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51"/>
        <w:gridCol w:w="8252"/>
      </w:tblGrid>
      <w:tr w:rsidR="00D11601" w:rsidRPr="00B409EA" w14:paraId="5C61D8AB" w14:textId="77777777" w:rsidTr="009B358C">
        <w:tc>
          <w:tcPr>
            <w:tcW w:w="1351" w:type="dxa"/>
          </w:tcPr>
          <w:p w14:paraId="7B3811E7"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3113B70A"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16817552" w14:textId="77777777" w:rsidTr="009B358C">
        <w:tc>
          <w:tcPr>
            <w:tcW w:w="1351" w:type="dxa"/>
          </w:tcPr>
          <w:p w14:paraId="30C1F063"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1B2FDEC2"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696A20DC" w14:textId="77777777" w:rsidTr="009B358C">
        <w:tc>
          <w:tcPr>
            <w:tcW w:w="1351" w:type="dxa"/>
          </w:tcPr>
          <w:p w14:paraId="7F7E912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59327C9" w14:textId="77777777"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14:paraId="2BAB46CA" w14:textId="77777777" w:rsidTr="009B358C">
        <w:tc>
          <w:tcPr>
            <w:tcW w:w="1351" w:type="dxa"/>
          </w:tcPr>
          <w:p w14:paraId="277B85C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48C794FB" w14:textId="6D183035"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financial statement</w:t>
            </w:r>
            <w:r w:rsidR="004F3912" w:rsidRPr="00B409EA">
              <w:rPr>
                <w:rFonts w:eastAsia="Cordia New" w:cs="Times New Roman"/>
                <w:snapToGrid w:val="0"/>
                <w:szCs w:val="22"/>
              </w:rPr>
              <w:t>s</w:t>
            </w:r>
          </w:p>
        </w:tc>
      </w:tr>
      <w:tr w:rsidR="00570527" w:rsidRPr="00B409EA" w14:paraId="6A61428D" w14:textId="77777777" w:rsidTr="009B358C">
        <w:tc>
          <w:tcPr>
            <w:tcW w:w="1351" w:type="dxa"/>
          </w:tcPr>
          <w:p w14:paraId="64C7728C" w14:textId="77777777" w:rsidR="00570527" w:rsidRPr="00B409EA" w:rsidRDefault="00570527" w:rsidP="0057052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5282436B" w14:textId="635A1099" w:rsidR="00570527" w:rsidRPr="007B4833" w:rsidRDefault="00345A0B" w:rsidP="00570527">
            <w:pPr>
              <w:pStyle w:val="index"/>
              <w:numPr>
                <w:ilvl w:val="0"/>
                <w:numId w:val="0"/>
              </w:numPr>
              <w:spacing w:after="0" w:line="240" w:lineRule="atLeast"/>
              <w:outlineLvl w:val="0"/>
              <w:rPr>
                <w:rFonts w:eastAsia="Cordia New"/>
                <w:snapToGrid w:val="0"/>
                <w:szCs w:val="28"/>
                <w:lang w:val="en-US" w:bidi="th-TH"/>
              </w:rPr>
            </w:pPr>
            <w:r>
              <w:rPr>
                <w:rFonts w:eastAsia="Cordia New" w:cs="Times New Roman"/>
                <w:snapToGrid w:val="0"/>
                <w:szCs w:val="22"/>
                <w:lang w:val="en-US"/>
              </w:rPr>
              <w:t>Material</w:t>
            </w:r>
            <w:r w:rsidR="00570527">
              <w:rPr>
                <w:rFonts w:eastAsia="Cordia New" w:cs="Times New Roman"/>
                <w:snapToGrid w:val="0"/>
                <w:szCs w:val="22"/>
              </w:rPr>
              <w:t xml:space="preserve"> accounting policies</w:t>
            </w:r>
          </w:p>
        </w:tc>
      </w:tr>
      <w:tr w:rsidR="00395109" w:rsidRPr="00B409EA" w14:paraId="7D588414" w14:textId="77777777" w:rsidTr="009B358C">
        <w:tc>
          <w:tcPr>
            <w:tcW w:w="1351" w:type="dxa"/>
          </w:tcPr>
          <w:p w14:paraId="3042FD88" w14:textId="13FABBF8" w:rsidR="00395109" w:rsidRPr="00294759"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150509E0" w14:textId="6A87AC69" w:rsidR="00395109" w:rsidRPr="00294759"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395109" w:rsidRPr="00B409EA" w14:paraId="4D56FD1D" w14:textId="77777777" w:rsidTr="009B358C">
        <w:tc>
          <w:tcPr>
            <w:tcW w:w="1351" w:type="dxa"/>
          </w:tcPr>
          <w:p w14:paraId="47CFEBD3" w14:textId="32E01B63" w:rsidR="00395109" w:rsidRPr="00B409EA"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0E96E189" w14:textId="5B4D9BFE"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Cash and cash equivalents</w:t>
            </w:r>
          </w:p>
        </w:tc>
      </w:tr>
      <w:tr w:rsidR="00395109" w:rsidRPr="00B409EA" w14:paraId="3F794837" w14:textId="77777777" w:rsidTr="009B358C">
        <w:tc>
          <w:tcPr>
            <w:tcW w:w="1351" w:type="dxa"/>
          </w:tcPr>
          <w:p w14:paraId="36832BD1" w14:textId="184F9695" w:rsidR="00395109"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6134BE66" w14:textId="7F41F594"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t>Trade accounts receivable</w:t>
            </w:r>
          </w:p>
        </w:tc>
      </w:tr>
      <w:tr w:rsidR="00395109" w:rsidRPr="00B409EA" w14:paraId="2CF84FE3" w14:textId="77777777" w:rsidTr="009B358C">
        <w:tc>
          <w:tcPr>
            <w:tcW w:w="1351" w:type="dxa"/>
          </w:tcPr>
          <w:p w14:paraId="76349EBF" w14:textId="6FBFF356" w:rsidR="00395109"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5BBAEBE3" w14:textId="3369348A" w:rsidR="00395109" w:rsidRDefault="00395109" w:rsidP="00395109">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Real estate development for sale</w:t>
            </w:r>
          </w:p>
        </w:tc>
      </w:tr>
      <w:tr w:rsidR="00395109" w:rsidRPr="00B409EA" w14:paraId="311EAA03" w14:textId="77777777" w:rsidTr="009B358C">
        <w:tc>
          <w:tcPr>
            <w:tcW w:w="1351" w:type="dxa"/>
          </w:tcPr>
          <w:p w14:paraId="1D393228" w14:textId="670483ED" w:rsidR="00395109" w:rsidRPr="00B409EA"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3645DC3C" w14:textId="438236FC" w:rsidR="00395109" w:rsidRPr="00B409EA" w:rsidRDefault="00395109" w:rsidP="00395109">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szCs w:val="22"/>
              </w:rPr>
              <w:t>Investments in associates and joint ventures</w:t>
            </w:r>
          </w:p>
        </w:tc>
      </w:tr>
      <w:tr w:rsidR="00395109" w:rsidRPr="00B409EA" w14:paraId="50044070" w14:textId="77777777" w:rsidTr="009B358C">
        <w:tc>
          <w:tcPr>
            <w:tcW w:w="1351" w:type="dxa"/>
          </w:tcPr>
          <w:p w14:paraId="006D021F" w14:textId="0A9E50BC" w:rsidR="00395109" w:rsidRPr="00B409EA"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70F7083F" w14:textId="6DB8ED32"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w:t>
            </w:r>
          </w:p>
        </w:tc>
      </w:tr>
      <w:tr w:rsidR="00395109" w:rsidRPr="00B409EA" w14:paraId="73022D82" w14:textId="77777777" w:rsidTr="009B358C">
        <w:tc>
          <w:tcPr>
            <w:tcW w:w="1351" w:type="dxa"/>
          </w:tcPr>
          <w:p w14:paraId="7A6FE4D3" w14:textId="6F388A98"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0</w:t>
            </w:r>
          </w:p>
        </w:tc>
        <w:tc>
          <w:tcPr>
            <w:tcW w:w="8252" w:type="dxa"/>
          </w:tcPr>
          <w:p w14:paraId="31AA72C8" w14:textId="02FBB499" w:rsidR="00395109" w:rsidRPr="00B409EA"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Non-controlling interests</w:t>
            </w:r>
          </w:p>
        </w:tc>
      </w:tr>
      <w:tr w:rsidR="00395109" w:rsidRPr="00B409EA" w14:paraId="671A9180" w14:textId="77777777" w:rsidTr="009B358C">
        <w:tc>
          <w:tcPr>
            <w:tcW w:w="1351" w:type="dxa"/>
          </w:tcPr>
          <w:p w14:paraId="4E28EF1D" w14:textId="4B8581A8"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1</w:t>
            </w:r>
          </w:p>
        </w:tc>
        <w:tc>
          <w:tcPr>
            <w:tcW w:w="8252" w:type="dxa"/>
          </w:tcPr>
          <w:p w14:paraId="136A10FE" w14:textId="38F4DBEB"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395109" w:rsidRPr="00B409EA" w14:paraId="6C23032B" w14:textId="77777777" w:rsidTr="009B358C">
        <w:tc>
          <w:tcPr>
            <w:tcW w:w="1351" w:type="dxa"/>
          </w:tcPr>
          <w:p w14:paraId="63B20375" w14:textId="38DA8935"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2</w:t>
            </w:r>
          </w:p>
        </w:tc>
        <w:tc>
          <w:tcPr>
            <w:tcW w:w="8252" w:type="dxa"/>
          </w:tcPr>
          <w:p w14:paraId="3F3B972A" w14:textId="7DBB32E8" w:rsidR="00395109" w:rsidRPr="0047569F"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Property, plant and equipment</w:t>
            </w:r>
          </w:p>
        </w:tc>
      </w:tr>
      <w:tr w:rsidR="00395109" w:rsidRPr="00B409EA" w14:paraId="016EB846" w14:textId="77777777" w:rsidTr="009B358C">
        <w:tc>
          <w:tcPr>
            <w:tcW w:w="1351" w:type="dxa"/>
          </w:tcPr>
          <w:p w14:paraId="014CC24E" w14:textId="3B214761"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3</w:t>
            </w:r>
          </w:p>
        </w:tc>
        <w:tc>
          <w:tcPr>
            <w:tcW w:w="8252" w:type="dxa"/>
          </w:tcPr>
          <w:p w14:paraId="78C6E5E7" w14:textId="4D927011" w:rsidR="00395109" w:rsidRPr="00B409EA"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Leases</w:t>
            </w:r>
          </w:p>
        </w:tc>
      </w:tr>
      <w:tr w:rsidR="00395109" w:rsidRPr="00B409EA" w14:paraId="782B7AF6" w14:textId="77777777" w:rsidTr="009B358C">
        <w:tc>
          <w:tcPr>
            <w:tcW w:w="1351" w:type="dxa"/>
          </w:tcPr>
          <w:p w14:paraId="02796442" w14:textId="7D62D9DF"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4</w:t>
            </w:r>
          </w:p>
        </w:tc>
        <w:tc>
          <w:tcPr>
            <w:tcW w:w="8252" w:type="dxa"/>
          </w:tcPr>
          <w:p w14:paraId="0607E6BC" w14:textId="4BD29BE0" w:rsidR="00395109"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Goodwill</w:t>
            </w:r>
          </w:p>
        </w:tc>
      </w:tr>
      <w:tr w:rsidR="004372A7" w:rsidRPr="00B409EA" w14:paraId="118819A6" w14:textId="77777777" w:rsidTr="009B358C">
        <w:tc>
          <w:tcPr>
            <w:tcW w:w="1351" w:type="dxa"/>
          </w:tcPr>
          <w:p w14:paraId="7142416A" w14:textId="3371669F"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5</w:t>
            </w:r>
          </w:p>
        </w:tc>
        <w:tc>
          <w:tcPr>
            <w:tcW w:w="8252" w:type="dxa"/>
          </w:tcPr>
          <w:p w14:paraId="15D46DE1" w14:textId="1E606CC9"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non-current assets</w:t>
            </w:r>
          </w:p>
        </w:tc>
      </w:tr>
      <w:tr w:rsidR="004372A7" w:rsidRPr="00B409EA" w14:paraId="0E229A26" w14:textId="77777777" w:rsidTr="009B358C">
        <w:tc>
          <w:tcPr>
            <w:tcW w:w="1351" w:type="dxa"/>
          </w:tcPr>
          <w:p w14:paraId="6B4CC645" w14:textId="1DE686DB"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6</w:t>
            </w:r>
          </w:p>
        </w:tc>
        <w:tc>
          <w:tcPr>
            <w:tcW w:w="8252" w:type="dxa"/>
          </w:tcPr>
          <w:p w14:paraId="7B5F3289" w14:textId="738FC131"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Interest-bearing liabilities</w:t>
            </w:r>
          </w:p>
        </w:tc>
      </w:tr>
      <w:tr w:rsidR="004372A7" w:rsidRPr="00B409EA" w14:paraId="0224B008" w14:textId="77777777" w:rsidTr="009B358C">
        <w:tc>
          <w:tcPr>
            <w:tcW w:w="1351" w:type="dxa"/>
          </w:tcPr>
          <w:p w14:paraId="0F9FFCEC" w14:textId="62090904" w:rsidR="004372A7" w:rsidRPr="00B409EA"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7</w:t>
            </w:r>
          </w:p>
        </w:tc>
        <w:tc>
          <w:tcPr>
            <w:tcW w:w="8252" w:type="dxa"/>
          </w:tcPr>
          <w:p w14:paraId="07B692A6" w14:textId="520202F0"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Other payables</w:t>
            </w:r>
          </w:p>
        </w:tc>
      </w:tr>
      <w:tr w:rsidR="004372A7" w:rsidRPr="00B409EA" w14:paraId="724C9FD3" w14:textId="77777777" w:rsidTr="009B358C">
        <w:tc>
          <w:tcPr>
            <w:tcW w:w="1351" w:type="dxa"/>
          </w:tcPr>
          <w:p w14:paraId="55663266" w14:textId="0343D8E3" w:rsidR="004372A7" w:rsidRDefault="005A2312"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18</w:t>
            </w:r>
          </w:p>
        </w:tc>
        <w:tc>
          <w:tcPr>
            <w:tcW w:w="8252" w:type="dxa"/>
          </w:tcPr>
          <w:p w14:paraId="4CA85EE0" w14:textId="71A4D913" w:rsidR="004372A7" w:rsidRDefault="004E0CC5" w:rsidP="004372A7">
            <w:pPr>
              <w:pStyle w:val="index"/>
              <w:numPr>
                <w:ilvl w:val="0"/>
                <w:numId w:val="0"/>
              </w:numPr>
              <w:spacing w:after="0" w:line="240" w:lineRule="atLeast"/>
              <w:outlineLvl w:val="0"/>
              <w:rPr>
                <w:rFonts w:eastAsia="Cordia New"/>
                <w:snapToGrid w:val="0"/>
                <w:lang w:val="en-US" w:bidi="th-TH"/>
              </w:rPr>
            </w:pPr>
            <w:r w:rsidRPr="004E0CC5">
              <w:rPr>
                <w:rFonts w:eastAsia="Cordia New"/>
                <w:snapToGrid w:val="0"/>
                <w:lang w:val="en-US" w:bidi="th-TH"/>
              </w:rPr>
              <w:t>Non-current provisions for employee benefits</w:t>
            </w:r>
          </w:p>
        </w:tc>
      </w:tr>
      <w:tr w:rsidR="004372A7" w:rsidRPr="00B409EA" w14:paraId="51AF6D26" w14:textId="77777777" w:rsidTr="009B358C">
        <w:tc>
          <w:tcPr>
            <w:tcW w:w="1351" w:type="dxa"/>
          </w:tcPr>
          <w:p w14:paraId="0ADDD644" w14:textId="4F347D5F" w:rsidR="004372A7" w:rsidRDefault="005A2312"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19</w:t>
            </w:r>
          </w:p>
        </w:tc>
        <w:tc>
          <w:tcPr>
            <w:tcW w:w="8252" w:type="dxa"/>
          </w:tcPr>
          <w:p w14:paraId="7B71A40C" w14:textId="1A9AC385"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 xml:space="preserve">Share </w:t>
            </w:r>
            <w:r w:rsidR="006B57BB">
              <w:rPr>
                <w:rFonts w:eastAsia="Cordia New"/>
                <w:snapToGrid w:val="0"/>
                <w:lang w:val="en-US" w:bidi="th-TH"/>
              </w:rPr>
              <w:t>premium</w:t>
            </w:r>
          </w:p>
        </w:tc>
      </w:tr>
      <w:tr w:rsidR="004372A7" w:rsidRPr="00B409EA" w14:paraId="0F5E0BB8" w14:textId="77777777" w:rsidTr="009B358C">
        <w:tc>
          <w:tcPr>
            <w:tcW w:w="1351" w:type="dxa"/>
          </w:tcPr>
          <w:p w14:paraId="414045CB" w14:textId="5BF213BC" w:rsidR="004372A7" w:rsidRDefault="005A2312" w:rsidP="004372A7">
            <w:pPr>
              <w:jc w:val="both"/>
              <w:rPr>
                <w:rFonts w:ascii="Times New Roman" w:eastAsia="Cordia New" w:hAnsi="Times New Roman" w:cs="Times New Roman"/>
                <w:snapToGrid w:val="0"/>
                <w:sz w:val="22"/>
                <w:szCs w:val="22"/>
              </w:rPr>
            </w:pPr>
            <w:r>
              <w:rPr>
                <w:rFonts w:ascii="Times New Roman" w:hAnsi="Times New Roman" w:cs="Times New Roman"/>
                <w:sz w:val="22"/>
                <w:szCs w:val="22"/>
              </w:rPr>
              <w:t>20</w:t>
            </w:r>
          </w:p>
        </w:tc>
        <w:tc>
          <w:tcPr>
            <w:tcW w:w="8252" w:type="dxa"/>
          </w:tcPr>
          <w:p w14:paraId="59C255AF" w14:textId="0F57C265"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cs="Times New Roman"/>
                <w:snapToGrid w:val="0"/>
                <w:lang w:val="en-US"/>
              </w:rPr>
              <w:t>Treasury share</w:t>
            </w:r>
          </w:p>
        </w:tc>
      </w:tr>
      <w:tr w:rsidR="004372A7" w:rsidRPr="00B409EA" w14:paraId="4B16F0D8" w14:textId="77777777" w:rsidTr="009B358C">
        <w:tc>
          <w:tcPr>
            <w:tcW w:w="1351" w:type="dxa"/>
          </w:tcPr>
          <w:p w14:paraId="5481C3D6" w14:textId="298FDFE0"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1</w:t>
            </w:r>
          </w:p>
        </w:tc>
        <w:tc>
          <w:tcPr>
            <w:tcW w:w="8252" w:type="dxa"/>
          </w:tcPr>
          <w:p w14:paraId="1142CF49" w14:textId="2D73AC7F" w:rsidR="004372A7" w:rsidRPr="00197EBE" w:rsidRDefault="004372A7" w:rsidP="004372A7">
            <w:pPr>
              <w:pStyle w:val="index"/>
              <w:numPr>
                <w:ilvl w:val="0"/>
                <w:numId w:val="0"/>
              </w:numPr>
              <w:spacing w:after="0" w:line="240" w:lineRule="atLeast"/>
              <w:outlineLvl w:val="0"/>
              <w:rPr>
                <w:rFonts w:eastAsia="Cordia New" w:cs="Times New Roman"/>
                <w:snapToGrid w:val="0"/>
                <w:lang w:val="en-US"/>
              </w:rPr>
            </w:pPr>
            <w:r>
              <w:rPr>
                <w:rFonts w:eastAsia="Cordia New" w:cs="Times New Roman"/>
                <w:snapToGrid w:val="0"/>
                <w:lang w:val="en-US"/>
              </w:rPr>
              <w:t>Reserves</w:t>
            </w:r>
          </w:p>
        </w:tc>
      </w:tr>
      <w:tr w:rsidR="004372A7" w:rsidRPr="00B409EA" w14:paraId="4F241C52" w14:textId="77777777" w:rsidTr="009B358C">
        <w:tc>
          <w:tcPr>
            <w:tcW w:w="1351" w:type="dxa"/>
          </w:tcPr>
          <w:p w14:paraId="1EF8C492" w14:textId="1698A63F"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2</w:t>
            </w:r>
          </w:p>
        </w:tc>
        <w:tc>
          <w:tcPr>
            <w:tcW w:w="8252" w:type="dxa"/>
          </w:tcPr>
          <w:p w14:paraId="4899CB96" w14:textId="7047DDCE" w:rsidR="004372A7" w:rsidRDefault="004372A7" w:rsidP="004372A7">
            <w:pPr>
              <w:pStyle w:val="index"/>
              <w:numPr>
                <w:ilvl w:val="0"/>
                <w:numId w:val="0"/>
              </w:numPr>
              <w:spacing w:after="0" w:line="240" w:lineRule="atLeast"/>
              <w:outlineLvl w:val="0"/>
              <w:rPr>
                <w:rFonts w:eastAsia="Cordia New" w:cs="Times New Roman"/>
                <w:snapToGrid w:val="0"/>
                <w:lang w:val="en-US"/>
              </w:rPr>
            </w:pPr>
            <w:r w:rsidRPr="00D13672">
              <w:rPr>
                <w:rFonts w:eastAsia="Cordia New" w:cs="Times New Roman"/>
                <w:snapToGrid w:val="0"/>
              </w:rPr>
              <w:t>Segment information and disaggregation of revenue</w:t>
            </w:r>
          </w:p>
        </w:tc>
      </w:tr>
      <w:tr w:rsidR="004372A7" w:rsidRPr="00B409EA" w14:paraId="3F9BBC89" w14:textId="77777777" w:rsidTr="004056B1">
        <w:tc>
          <w:tcPr>
            <w:tcW w:w="1351" w:type="dxa"/>
          </w:tcPr>
          <w:p w14:paraId="4A2279B1" w14:textId="063C6795"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3</w:t>
            </w:r>
          </w:p>
        </w:tc>
        <w:tc>
          <w:tcPr>
            <w:tcW w:w="8252" w:type="dxa"/>
          </w:tcPr>
          <w:p w14:paraId="27A3525F" w14:textId="10152C03"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Other income</w:t>
            </w:r>
          </w:p>
        </w:tc>
      </w:tr>
      <w:tr w:rsidR="004372A7" w:rsidRPr="00B409EA" w14:paraId="7E584733" w14:textId="77777777" w:rsidTr="009B358C">
        <w:tc>
          <w:tcPr>
            <w:tcW w:w="1351" w:type="dxa"/>
          </w:tcPr>
          <w:p w14:paraId="0DC88BCC" w14:textId="7F06857F"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4</w:t>
            </w:r>
          </w:p>
        </w:tc>
        <w:tc>
          <w:tcPr>
            <w:tcW w:w="8252" w:type="dxa"/>
          </w:tcPr>
          <w:p w14:paraId="61A7D30B" w14:textId="43F587A3"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Expenses by nature</w:t>
            </w:r>
          </w:p>
        </w:tc>
      </w:tr>
      <w:tr w:rsidR="004372A7" w:rsidRPr="00B409EA" w14:paraId="1DF38638" w14:textId="77777777" w:rsidTr="009B358C">
        <w:tc>
          <w:tcPr>
            <w:tcW w:w="1351" w:type="dxa"/>
          </w:tcPr>
          <w:p w14:paraId="007250C3" w14:textId="7D89F85E"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5</w:t>
            </w:r>
          </w:p>
        </w:tc>
        <w:tc>
          <w:tcPr>
            <w:tcW w:w="8252" w:type="dxa"/>
          </w:tcPr>
          <w:p w14:paraId="3C90E6D0" w14:textId="29C4A848" w:rsidR="004372A7"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4372A7" w:rsidRPr="00B409EA" w14:paraId="5236DBE3" w14:textId="77777777" w:rsidTr="009B358C">
        <w:tc>
          <w:tcPr>
            <w:tcW w:w="1351" w:type="dxa"/>
          </w:tcPr>
          <w:p w14:paraId="6662BC29" w14:textId="6DA6EF9E"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6</w:t>
            </w:r>
          </w:p>
        </w:tc>
        <w:tc>
          <w:tcPr>
            <w:tcW w:w="8252" w:type="dxa"/>
          </w:tcPr>
          <w:p w14:paraId="74D95FA3" w14:textId="458588AD"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Basic earnings per share</w:t>
            </w:r>
          </w:p>
        </w:tc>
      </w:tr>
      <w:tr w:rsidR="004372A7" w:rsidRPr="00B409EA" w14:paraId="476C451E" w14:textId="77777777" w:rsidTr="009B358C">
        <w:tc>
          <w:tcPr>
            <w:tcW w:w="1351" w:type="dxa"/>
          </w:tcPr>
          <w:p w14:paraId="1BB0798C" w14:textId="0CD531DF" w:rsidR="004372A7" w:rsidRPr="00407917" w:rsidRDefault="004372A7" w:rsidP="004372A7">
            <w:pPr>
              <w:jc w:val="both"/>
              <w:rPr>
                <w:rFonts w:ascii="Times New Roman" w:hAnsi="Times New Roman"/>
                <w:sz w:val="22"/>
                <w:szCs w:val="28"/>
                <w:lang w:val="en-US"/>
              </w:rPr>
            </w:pPr>
            <w:r>
              <w:rPr>
                <w:rFonts w:ascii="Times New Roman" w:hAnsi="Times New Roman" w:cs="Times New Roman"/>
                <w:sz w:val="22"/>
                <w:szCs w:val="22"/>
              </w:rPr>
              <w:t>2</w:t>
            </w:r>
            <w:r w:rsidR="005A2312">
              <w:rPr>
                <w:rFonts w:ascii="Times New Roman" w:hAnsi="Times New Roman" w:cs="Times New Roman"/>
                <w:sz w:val="22"/>
                <w:szCs w:val="22"/>
              </w:rPr>
              <w:t>7</w:t>
            </w:r>
          </w:p>
        </w:tc>
        <w:tc>
          <w:tcPr>
            <w:tcW w:w="8252" w:type="dxa"/>
          </w:tcPr>
          <w:p w14:paraId="5C33B9D0" w14:textId="51B4ADAF"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szCs w:val="22"/>
              </w:rPr>
              <w:t>Dividends</w:t>
            </w:r>
          </w:p>
        </w:tc>
      </w:tr>
      <w:tr w:rsidR="004372A7" w:rsidRPr="00B409EA" w14:paraId="31907CDA" w14:textId="77777777" w:rsidTr="009B358C">
        <w:tc>
          <w:tcPr>
            <w:tcW w:w="1351" w:type="dxa"/>
          </w:tcPr>
          <w:p w14:paraId="20818F59" w14:textId="2601AB38" w:rsidR="004372A7" w:rsidRDefault="005A2312" w:rsidP="004372A7">
            <w:pPr>
              <w:jc w:val="both"/>
              <w:rPr>
                <w:rFonts w:ascii="Times New Roman" w:hAnsi="Times New Roman" w:cs="Times New Roman"/>
                <w:sz w:val="22"/>
                <w:szCs w:val="22"/>
              </w:rPr>
            </w:pPr>
            <w:r>
              <w:rPr>
                <w:rFonts w:ascii="Times New Roman" w:hAnsi="Times New Roman" w:cs="Times New Roman"/>
                <w:sz w:val="22"/>
                <w:szCs w:val="22"/>
              </w:rPr>
              <w:t>28</w:t>
            </w:r>
          </w:p>
        </w:tc>
        <w:tc>
          <w:tcPr>
            <w:tcW w:w="8252" w:type="dxa"/>
          </w:tcPr>
          <w:p w14:paraId="256512D7" w14:textId="650E3526" w:rsidR="004372A7" w:rsidRPr="00B409EA"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Financial instruments</w:t>
            </w:r>
          </w:p>
        </w:tc>
      </w:tr>
      <w:tr w:rsidR="004372A7" w:rsidRPr="00B409EA" w14:paraId="1770A49C" w14:textId="77777777" w:rsidTr="004056B1">
        <w:tc>
          <w:tcPr>
            <w:tcW w:w="1351" w:type="dxa"/>
          </w:tcPr>
          <w:p w14:paraId="1FA46099" w14:textId="6C7FFD59" w:rsidR="004372A7" w:rsidRPr="00D13672" w:rsidRDefault="005A2312" w:rsidP="004372A7">
            <w:pPr>
              <w:jc w:val="both"/>
              <w:rPr>
                <w:rFonts w:ascii="Times New Roman" w:hAnsi="Times New Roman" w:cs="Times New Roman"/>
                <w:sz w:val="22"/>
                <w:szCs w:val="22"/>
              </w:rPr>
            </w:pPr>
            <w:r>
              <w:rPr>
                <w:rFonts w:ascii="Times New Roman" w:hAnsi="Times New Roman" w:cs="Times New Roman"/>
                <w:sz w:val="22"/>
                <w:szCs w:val="22"/>
              </w:rPr>
              <w:t>29</w:t>
            </w:r>
          </w:p>
        </w:tc>
        <w:tc>
          <w:tcPr>
            <w:tcW w:w="8252" w:type="dxa"/>
          </w:tcPr>
          <w:p w14:paraId="001A991D" w14:textId="42296630"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t>Capital management</w:t>
            </w:r>
          </w:p>
        </w:tc>
      </w:tr>
      <w:tr w:rsidR="004372A7" w:rsidRPr="00B409EA" w14:paraId="4319F19D" w14:textId="77777777" w:rsidTr="004056B1">
        <w:tc>
          <w:tcPr>
            <w:tcW w:w="1351" w:type="dxa"/>
          </w:tcPr>
          <w:p w14:paraId="5767BB8E" w14:textId="264A0B58" w:rsidR="004372A7" w:rsidRPr="00D13672" w:rsidRDefault="005A2312" w:rsidP="004372A7">
            <w:pPr>
              <w:jc w:val="both"/>
              <w:rPr>
                <w:rFonts w:ascii="Times New Roman" w:hAnsi="Times New Roman" w:cs="Times New Roman"/>
                <w:sz w:val="22"/>
                <w:szCs w:val="22"/>
              </w:rPr>
            </w:pPr>
            <w:r>
              <w:rPr>
                <w:rFonts w:ascii="Times New Roman" w:hAnsi="Times New Roman" w:cs="Times New Roman"/>
                <w:sz w:val="22"/>
                <w:szCs w:val="22"/>
              </w:rPr>
              <w:t>30</w:t>
            </w:r>
          </w:p>
        </w:tc>
        <w:tc>
          <w:tcPr>
            <w:tcW w:w="8252" w:type="dxa"/>
          </w:tcPr>
          <w:p w14:paraId="41931859" w14:textId="3ABC863C"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Leasing properties</w:t>
            </w:r>
          </w:p>
        </w:tc>
      </w:tr>
      <w:tr w:rsidR="004372A7" w:rsidRPr="00B409EA" w14:paraId="7A6EAF6E" w14:textId="77777777" w:rsidTr="004056B1">
        <w:tc>
          <w:tcPr>
            <w:tcW w:w="1351" w:type="dxa"/>
          </w:tcPr>
          <w:p w14:paraId="53035FE3" w14:textId="3F1C2BAD"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3</w:t>
            </w:r>
            <w:r w:rsidR="005A2312">
              <w:rPr>
                <w:rFonts w:ascii="Times New Roman" w:hAnsi="Times New Roman" w:cs="Times New Roman"/>
                <w:sz w:val="22"/>
                <w:szCs w:val="22"/>
              </w:rPr>
              <w:t>1</w:t>
            </w:r>
          </w:p>
        </w:tc>
        <w:tc>
          <w:tcPr>
            <w:tcW w:w="8252" w:type="dxa"/>
          </w:tcPr>
          <w:p w14:paraId="438257CA" w14:textId="62A520B4" w:rsidR="004372A7" w:rsidRPr="00B409EA"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Commitments with non-related parties</w:t>
            </w:r>
          </w:p>
        </w:tc>
      </w:tr>
      <w:tr w:rsidR="00A42884" w:rsidRPr="00B409EA" w14:paraId="76BFBCE3" w14:textId="77777777" w:rsidTr="004056B1">
        <w:tc>
          <w:tcPr>
            <w:tcW w:w="1351" w:type="dxa"/>
          </w:tcPr>
          <w:p w14:paraId="0B7241EC" w14:textId="62EEB431" w:rsidR="00A42884" w:rsidRDefault="00A42884" w:rsidP="00A42884">
            <w:pPr>
              <w:jc w:val="both"/>
              <w:rPr>
                <w:rFonts w:ascii="Times New Roman" w:hAnsi="Times New Roman" w:cs="Times New Roman"/>
                <w:sz w:val="22"/>
                <w:szCs w:val="22"/>
              </w:rPr>
            </w:pPr>
            <w:r>
              <w:rPr>
                <w:rFonts w:ascii="Times New Roman" w:hAnsi="Times New Roman" w:cs="Times New Roman"/>
                <w:sz w:val="22"/>
                <w:szCs w:val="22"/>
              </w:rPr>
              <w:t>3</w:t>
            </w:r>
            <w:r w:rsidR="005A2312">
              <w:rPr>
                <w:rFonts w:ascii="Times New Roman" w:hAnsi="Times New Roman" w:cs="Times New Roman"/>
                <w:sz w:val="22"/>
                <w:szCs w:val="22"/>
              </w:rPr>
              <w:t>2</w:t>
            </w:r>
          </w:p>
        </w:tc>
        <w:tc>
          <w:tcPr>
            <w:tcW w:w="8252" w:type="dxa"/>
          </w:tcPr>
          <w:p w14:paraId="3957C224" w14:textId="2924E46F" w:rsidR="00A42884" w:rsidRDefault="00A42884" w:rsidP="00A42884">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szCs w:val="22"/>
              </w:rPr>
              <w:t>Event after the reporting period</w:t>
            </w:r>
          </w:p>
        </w:tc>
      </w:tr>
    </w:tbl>
    <w:p w14:paraId="619A5A4D"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These notes form an integral part of the financial statements.</w:t>
      </w:r>
    </w:p>
    <w:p w14:paraId="79873534" w14:textId="77777777" w:rsidR="00F50D46" w:rsidRPr="00B409EA" w:rsidRDefault="00F50D46" w:rsidP="009173BE">
      <w:pPr>
        <w:ind w:left="504"/>
        <w:jc w:val="both"/>
        <w:rPr>
          <w:rFonts w:ascii="Times New Roman" w:hAnsi="Times New Roman" w:cs="Times New Roman"/>
          <w:sz w:val="22"/>
          <w:szCs w:val="22"/>
        </w:rPr>
      </w:pPr>
    </w:p>
    <w:p w14:paraId="5311080C" w14:textId="223B383D" w:rsidR="00F50D46" w:rsidRPr="00B409EA" w:rsidRDefault="00C47421" w:rsidP="009173BE">
      <w:pPr>
        <w:ind w:left="504"/>
        <w:jc w:val="thaiDistribute"/>
        <w:outlineLvl w:val="0"/>
        <w:rPr>
          <w:rFonts w:ascii="Times New Roman" w:hAnsi="Times New Roman" w:cs="Times New Roman"/>
          <w:sz w:val="22"/>
          <w:szCs w:val="22"/>
          <w:cs/>
        </w:rPr>
      </w:pPr>
      <w:r w:rsidRPr="00C47421">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 </w:t>
      </w:r>
      <w:r w:rsidR="00316891">
        <w:rPr>
          <w:rFonts w:ascii="Times New Roman" w:hAnsi="Times New Roman" w:cs="Times New Roman"/>
          <w:sz w:val="22"/>
          <w:szCs w:val="22"/>
        </w:rPr>
        <w:t>20</w:t>
      </w:r>
      <w:r w:rsidR="00260B76" w:rsidRPr="00260B76">
        <w:rPr>
          <w:rFonts w:ascii="Times New Roman" w:hAnsi="Times New Roman" w:cs="Times New Roman"/>
          <w:sz w:val="22"/>
          <w:szCs w:val="22"/>
        </w:rPr>
        <w:t xml:space="preserve"> February </w:t>
      </w:r>
      <w:r w:rsidR="003358FA" w:rsidRPr="00503AB9">
        <w:rPr>
          <w:rFonts w:ascii="Times New Roman" w:hAnsi="Times New Roman" w:cs="Times New Roman"/>
          <w:sz w:val="22"/>
          <w:szCs w:val="22"/>
        </w:rPr>
        <w:t>202</w:t>
      </w:r>
      <w:r w:rsidR="006368EC">
        <w:rPr>
          <w:rFonts w:ascii="Times New Roman" w:hAnsi="Times New Roman" w:cs="Times New Roman"/>
          <w:sz w:val="22"/>
          <w:szCs w:val="22"/>
        </w:rPr>
        <w:t>6</w:t>
      </w:r>
      <w:r w:rsidR="0085548E">
        <w:rPr>
          <w:rFonts w:ascii="Times New Roman" w:hAnsi="Times New Roman" w:cs="Times New Roman"/>
          <w:sz w:val="22"/>
          <w:szCs w:val="22"/>
        </w:rPr>
        <w:t>.</w:t>
      </w:r>
    </w:p>
    <w:p w14:paraId="4F6E8D73" w14:textId="77777777" w:rsidR="00F50D46" w:rsidRPr="00B409EA" w:rsidRDefault="00F50D46" w:rsidP="009173BE">
      <w:pPr>
        <w:ind w:left="504"/>
        <w:jc w:val="both"/>
        <w:rPr>
          <w:rFonts w:ascii="Times New Roman" w:hAnsi="Times New Roman" w:cs="Times New Roman"/>
          <w:sz w:val="22"/>
          <w:szCs w:val="22"/>
        </w:rPr>
      </w:pPr>
    </w:p>
    <w:p w14:paraId="5F354D7E" w14:textId="7E43D9FB" w:rsidR="00F50D46" w:rsidRPr="007B4833" w:rsidRDefault="00F50D46" w:rsidP="007B4833">
      <w:pPr>
        <w:pStyle w:val="Heading1"/>
        <w:tabs>
          <w:tab w:val="left" w:pos="540"/>
        </w:tabs>
        <w:spacing w:before="0" w:after="0"/>
        <w:rPr>
          <w:rFonts w:ascii="Times New Roman" w:hAnsi="Times New Roman" w:cs="Times New Roman"/>
          <w:sz w:val="24"/>
          <w:szCs w:val="24"/>
        </w:rPr>
      </w:pPr>
      <w:r w:rsidRPr="007B4833">
        <w:rPr>
          <w:rFonts w:ascii="Times New Roman" w:hAnsi="Times New Roman" w:cs="Times New Roman"/>
          <w:sz w:val="24"/>
          <w:szCs w:val="24"/>
        </w:rPr>
        <w:t>1</w:t>
      </w:r>
      <w:r w:rsidRPr="007B4833">
        <w:rPr>
          <w:rFonts w:ascii="Times New Roman" w:hAnsi="Times New Roman" w:cs="Times New Roman"/>
          <w:sz w:val="24"/>
          <w:szCs w:val="24"/>
        </w:rPr>
        <w:tab/>
        <w:t>General information</w:t>
      </w:r>
    </w:p>
    <w:p w14:paraId="1AEAB703" w14:textId="77777777" w:rsidR="00F50D46" w:rsidRPr="009D0A68" w:rsidRDefault="00F50D46" w:rsidP="009173BE">
      <w:pPr>
        <w:ind w:left="504" w:hanging="504"/>
        <w:jc w:val="both"/>
        <w:rPr>
          <w:rFonts w:ascii="Times New Roman" w:hAnsi="Times New Roman" w:cs="Times New Roman"/>
          <w:sz w:val="22"/>
          <w:szCs w:val="22"/>
          <w:lang w:val="en-US"/>
        </w:rPr>
      </w:pPr>
    </w:p>
    <w:p w14:paraId="397BB892" w14:textId="77777777"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14:paraId="5A6481A5" w14:textId="77777777" w:rsidR="00596FB0" w:rsidRPr="00B409EA" w:rsidRDefault="00596FB0" w:rsidP="009173BE">
      <w:pPr>
        <w:ind w:left="504" w:hanging="504"/>
        <w:jc w:val="thaiDistribute"/>
        <w:rPr>
          <w:rFonts w:ascii="Times New Roman" w:hAnsi="Times New Roman" w:cs="Times New Roman"/>
          <w:sz w:val="22"/>
          <w:szCs w:val="22"/>
          <w:lang w:val="en-US"/>
        </w:rPr>
      </w:pPr>
    </w:p>
    <w:p w14:paraId="5CCE7127" w14:textId="5CA76FF7"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as at</w:t>
      </w:r>
      <w:r w:rsidR="006D5B29" w:rsidRPr="003C3E06">
        <w:rPr>
          <w:rFonts w:ascii="Times New Roman" w:hAnsi="Times New Roman" w:cs="Times New Roman"/>
          <w:spacing w:val="-4"/>
          <w:sz w:val="22"/>
          <w:szCs w:val="22"/>
          <w:lang w:val="en-US"/>
        </w:rPr>
        <w:t xml:space="preserve"> </w:t>
      </w:r>
      <w:r w:rsidR="00CD6F46" w:rsidRPr="003C3E06">
        <w:rPr>
          <w:rFonts w:ascii="Times New Roman" w:hAnsi="Times New Roman" w:cs="Times New Roman"/>
          <w:spacing w:val="-4"/>
          <w:sz w:val="22"/>
          <w:szCs w:val="22"/>
          <w:lang w:val="en-US"/>
        </w:rPr>
        <w:t>31 December 20</w:t>
      </w:r>
      <w:r w:rsidR="003358FA">
        <w:rPr>
          <w:rFonts w:ascii="Times New Roman" w:hAnsi="Times New Roman" w:cs="Times New Roman"/>
          <w:spacing w:val="-4"/>
          <w:sz w:val="22"/>
          <w:szCs w:val="22"/>
          <w:lang w:val="en-US"/>
        </w:rPr>
        <w:t>2</w:t>
      </w:r>
      <w:r w:rsidR="006368EC">
        <w:rPr>
          <w:rFonts w:ascii="Times New Roman" w:hAnsi="Times New Roman" w:cs="Times New Roman"/>
          <w:spacing w:val="-4"/>
          <w:sz w:val="22"/>
          <w:szCs w:val="22"/>
          <w:lang w:val="en-US"/>
        </w:rPr>
        <w:t>5</w:t>
      </w:r>
      <w:r w:rsidR="003358FA">
        <w:rPr>
          <w:rFonts w:ascii="Times New Roman" w:hAnsi="Times New Roman" w:cs="Times New Roman"/>
          <w:spacing w:val="-4"/>
          <w:sz w:val="22"/>
          <w:szCs w:val="22"/>
          <w:lang w:val="en-US"/>
        </w:rPr>
        <w:t xml:space="preserve"> and 20</w:t>
      </w:r>
      <w:r w:rsidR="00CD540A">
        <w:rPr>
          <w:rFonts w:ascii="Times New Roman" w:hAnsi="Times New Roman" w:cs="Times New Roman"/>
          <w:spacing w:val="-4"/>
          <w:sz w:val="22"/>
          <w:szCs w:val="22"/>
          <w:lang w:val="en-US"/>
        </w:rPr>
        <w:t>2</w:t>
      </w:r>
      <w:r w:rsidR="006368EC">
        <w:rPr>
          <w:rFonts w:ascii="Times New Roman" w:hAnsi="Times New Roman" w:cs="Times New Roman"/>
          <w:spacing w:val="-4"/>
          <w:sz w:val="22"/>
          <w:szCs w:val="22"/>
          <w:lang w:val="en-US"/>
        </w:rPr>
        <w:t>4</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w:t>
      </w:r>
      <w:r w:rsidR="004E1499" w:rsidRPr="00503AB9">
        <w:rPr>
          <w:rFonts w:ascii="Times New Roman" w:hAnsi="Times New Roman" w:cs="Times New Roman"/>
          <w:spacing w:val="-4"/>
          <w:sz w:val="22"/>
          <w:szCs w:val="22"/>
          <w:lang w:val="en-US"/>
        </w:rPr>
        <w:t xml:space="preserve">in notes </w:t>
      </w:r>
      <w:r w:rsidR="004F1982">
        <w:rPr>
          <w:rFonts w:ascii="Times New Roman" w:hAnsi="Times New Roman" w:cs="Times New Roman"/>
          <w:spacing w:val="-4"/>
          <w:sz w:val="22"/>
          <w:szCs w:val="22"/>
          <w:lang w:val="en-US"/>
        </w:rPr>
        <w:t>4</w:t>
      </w:r>
      <w:r w:rsidR="004E1499" w:rsidRPr="00503AB9">
        <w:rPr>
          <w:rFonts w:ascii="Times New Roman" w:hAnsi="Times New Roman" w:cs="Times New Roman"/>
          <w:spacing w:val="-4"/>
          <w:sz w:val="22"/>
          <w:szCs w:val="22"/>
          <w:lang w:val="en-US"/>
        </w:rPr>
        <w:t xml:space="preserve">, </w:t>
      </w:r>
      <w:r w:rsidR="004F1982">
        <w:rPr>
          <w:rFonts w:ascii="Times New Roman" w:hAnsi="Times New Roman" w:cs="Times New Roman"/>
          <w:spacing w:val="-4"/>
          <w:sz w:val="22"/>
          <w:szCs w:val="22"/>
          <w:lang w:val="en-US"/>
        </w:rPr>
        <w:t>8</w:t>
      </w:r>
      <w:r w:rsidR="00E80011" w:rsidRPr="00503AB9">
        <w:rPr>
          <w:rFonts w:ascii="Times New Roman" w:hAnsi="Times New Roman" w:cs="Times New Roman"/>
          <w:spacing w:val="-4"/>
          <w:sz w:val="22"/>
          <w:szCs w:val="22"/>
          <w:lang w:val="en-US"/>
        </w:rPr>
        <w:t xml:space="preserve"> and </w:t>
      </w:r>
      <w:r w:rsidR="004F1982">
        <w:rPr>
          <w:rFonts w:ascii="Times New Roman" w:hAnsi="Times New Roman" w:cs="Times New Roman"/>
          <w:spacing w:val="-4"/>
          <w:sz w:val="22"/>
          <w:szCs w:val="22"/>
          <w:lang w:val="en-US"/>
        </w:rPr>
        <w:t>9</w:t>
      </w:r>
      <w:r w:rsidR="002F2618" w:rsidRPr="00503AB9">
        <w:rPr>
          <w:rFonts w:ascii="Times New Roman" w:hAnsi="Times New Roman" w:cs="Times New Roman"/>
          <w:spacing w:val="-4"/>
          <w:sz w:val="22"/>
          <w:szCs w:val="22"/>
          <w:lang w:val="en-US"/>
        </w:rPr>
        <w:t>.</w:t>
      </w:r>
      <w:r w:rsidR="00560F4F" w:rsidRPr="00503AB9">
        <w:rPr>
          <w:rFonts w:ascii="Times New Roman" w:hAnsi="Times New Roman" w:cs="Times New Roman"/>
          <w:sz w:val="22"/>
          <w:szCs w:val="22"/>
          <w:lang w:val="en-US"/>
        </w:rPr>
        <w:t xml:space="preserve"> </w:t>
      </w:r>
      <w:r w:rsidR="004B5FE8" w:rsidRPr="00503AB9">
        <w:rPr>
          <w:rFonts w:ascii="Times New Roman" w:hAnsi="Times New Roman" w:cs="Times New Roman"/>
          <w:sz w:val="22"/>
          <w:szCs w:val="22"/>
          <w:lang w:val="en-US"/>
        </w:rPr>
        <w:t>Details</w:t>
      </w:r>
      <w:r w:rsidR="004B5FE8" w:rsidRPr="00B409EA">
        <w:rPr>
          <w:rFonts w:ascii="Times New Roman" w:hAnsi="Times New Roman" w:cs="Times New Roman"/>
          <w:sz w:val="22"/>
          <w:szCs w:val="22"/>
          <w:lang w:val="en-US"/>
        </w:rPr>
        <w:t xml:space="preserve"> are as follows</w:t>
      </w:r>
      <w:r w:rsidR="00D127DA" w:rsidRPr="00B409EA">
        <w:rPr>
          <w:rFonts w:ascii="Times New Roman" w:hAnsi="Times New Roman" w:cs="Times New Roman"/>
          <w:sz w:val="22"/>
          <w:szCs w:val="22"/>
          <w:lang w:val="en-US"/>
        </w:rPr>
        <w:t>:</w:t>
      </w:r>
    </w:p>
    <w:p w14:paraId="76D7D9AE" w14:textId="77777777" w:rsidR="00BF443F" w:rsidRDefault="00BF443F" w:rsidP="00BF443F">
      <w:pPr>
        <w:ind w:left="540"/>
        <w:jc w:val="thaiDistribute"/>
        <w:rPr>
          <w:rFonts w:ascii="Times New Roman" w:hAnsi="Times New Roman" w:cs="Times New Roman"/>
          <w:sz w:val="22"/>
          <w:szCs w:val="22"/>
          <w:lang w:val="en-US"/>
        </w:rPr>
      </w:pPr>
    </w:p>
    <w:tbl>
      <w:tblPr>
        <w:tblW w:w="9774" w:type="dxa"/>
        <w:tblInd w:w="396" w:type="dxa"/>
        <w:tblLayout w:type="fixed"/>
        <w:tblLook w:val="0000" w:firstRow="0" w:lastRow="0" w:firstColumn="0" w:lastColumn="0" w:noHBand="0" w:noVBand="0"/>
      </w:tblPr>
      <w:tblGrid>
        <w:gridCol w:w="3654"/>
        <w:gridCol w:w="1440"/>
        <w:gridCol w:w="236"/>
        <w:gridCol w:w="1394"/>
        <w:gridCol w:w="270"/>
        <w:gridCol w:w="1250"/>
        <w:gridCol w:w="270"/>
        <w:gridCol w:w="1260"/>
      </w:tblGrid>
      <w:tr w:rsidR="003358FA" w:rsidRPr="00C47421" w14:paraId="184A5DBB" w14:textId="77777777" w:rsidTr="000F18ED">
        <w:trPr>
          <w:tblHeader/>
        </w:trPr>
        <w:tc>
          <w:tcPr>
            <w:tcW w:w="3654" w:type="dxa"/>
            <w:tcBorders>
              <w:top w:val="nil"/>
              <w:left w:val="nil"/>
              <w:bottom w:val="nil"/>
              <w:right w:val="nil"/>
            </w:tcBorders>
            <w:noWrap/>
            <w:vAlign w:val="bottom"/>
          </w:tcPr>
          <w:p w14:paraId="31EEA505" w14:textId="77777777" w:rsidR="003358FA" w:rsidRPr="00C47421"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noWrap/>
            <w:vAlign w:val="bottom"/>
          </w:tcPr>
          <w:p w14:paraId="2B3D7BD2" w14:textId="77777777" w:rsidR="003358FA" w:rsidRPr="00C47421" w:rsidRDefault="003358FA" w:rsidP="003358FA">
            <w:pPr>
              <w:spacing w:line="240" w:lineRule="auto"/>
              <w:jc w:val="center"/>
              <w:rPr>
                <w:rFonts w:ascii="Times New Roman" w:hAnsi="Times New Roman" w:cs="Times New Roman"/>
                <w:b/>
                <w:bCs/>
                <w:lang w:val="en-US"/>
              </w:rPr>
            </w:pPr>
            <w:r w:rsidRPr="00C47421">
              <w:rPr>
                <w:rFonts w:ascii="Times New Roman" w:hAnsi="Times New Roman" w:cs="Times New Roman"/>
                <w:b/>
                <w:bCs/>
                <w:lang w:val="en-US"/>
              </w:rPr>
              <w:t xml:space="preserve">Type of </w:t>
            </w:r>
          </w:p>
        </w:tc>
        <w:tc>
          <w:tcPr>
            <w:tcW w:w="236" w:type="dxa"/>
            <w:tcBorders>
              <w:top w:val="nil"/>
              <w:left w:val="nil"/>
              <w:bottom w:val="nil"/>
              <w:right w:val="nil"/>
            </w:tcBorders>
            <w:noWrap/>
            <w:vAlign w:val="bottom"/>
          </w:tcPr>
          <w:p w14:paraId="70C3FA4F" w14:textId="77777777" w:rsidR="003358FA" w:rsidRPr="00C47421"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noWrap/>
            <w:vAlign w:val="bottom"/>
          </w:tcPr>
          <w:p w14:paraId="29668C6E" w14:textId="77777777" w:rsidR="003358FA" w:rsidRPr="00C47421" w:rsidRDefault="003358FA" w:rsidP="003358FA">
            <w:pPr>
              <w:spacing w:line="240" w:lineRule="auto"/>
              <w:jc w:val="center"/>
              <w:rPr>
                <w:rFonts w:ascii="Times New Roman" w:hAnsi="Times New Roman" w:cs="Times New Roman"/>
                <w:b/>
                <w:bCs/>
                <w:lang w:val="en-US"/>
              </w:rPr>
            </w:pPr>
            <w:r w:rsidRPr="00C47421">
              <w:rPr>
                <w:rFonts w:ascii="Times New Roman" w:hAnsi="Times New Roman" w:cs="Times New Roman"/>
                <w:b/>
                <w:bCs/>
                <w:lang w:val="en-US"/>
              </w:rPr>
              <w:t xml:space="preserve">Country of </w:t>
            </w:r>
          </w:p>
        </w:tc>
        <w:tc>
          <w:tcPr>
            <w:tcW w:w="270" w:type="dxa"/>
            <w:tcBorders>
              <w:top w:val="nil"/>
              <w:left w:val="nil"/>
              <w:bottom w:val="nil"/>
              <w:right w:val="nil"/>
            </w:tcBorders>
            <w:noWrap/>
            <w:vAlign w:val="bottom"/>
          </w:tcPr>
          <w:p w14:paraId="5E2628CF" w14:textId="77777777" w:rsidR="003358FA" w:rsidRPr="00C47421"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noWrap/>
            <w:vAlign w:val="bottom"/>
          </w:tcPr>
          <w:p w14:paraId="2005C459" w14:textId="0A2FB72D" w:rsidR="003358FA" w:rsidRPr="00C47421" w:rsidRDefault="003358FA" w:rsidP="003358FA">
            <w:pPr>
              <w:spacing w:line="240" w:lineRule="auto"/>
              <w:ind w:left="-108" w:right="-108"/>
              <w:jc w:val="center"/>
              <w:rPr>
                <w:rFonts w:ascii="Times New Roman" w:hAnsi="Times New Roman" w:cs="Times New Roman"/>
                <w:b/>
                <w:bCs/>
                <w:lang w:val="en-US"/>
              </w:rPr>
            </w:pPr>
            <w:r w:rsidRPr="00C47421">
              <w:rPr>
                <w:rFonts w:ascii="Times New Roman" w:hAnsi="Times New Roman" w:cs="Times New Roman"/>
                <w:b/>
                <w:bCs/>
                <w:lang w:val="en-US"/>
              </w:rPr>
              <w:t>Ownership interest</w:t>
            </w:r>
          </w:p>
        </w:tc>
      </w:tr>
      <w:tr w:rsidR="003358FA" w:rsidRPr="00C47421" w14:paraId="6D4F1C2A" w14:textId="77777777" w:rsidTr="002A0313">
        <w:trPr>
          <w:tblHeader/>
        </w:trPr>
        <w:tc>
          <w:tcPr>
            <w:tcW w:w="3654" w:type="dxa"/>
            <w:tcBorders>
              <w:top w:val="nil"/>
              <w:left w:val="nil"/>
              <w:bottom w:val="nil"/>
              <w:right w:val="nil"/>
            </w:tcBorders>
            <w:noWrap/>
            <w:vAlign w:val="bottom"/>
          </w:tcPr>
          <w:p w14:paraId="77FA88C6" w14:textId="77777777" w:rsidR="003358FA" w:rsidRPr="00C47421" w:rsidRDefault="003358FA" w:rsidP="003358FA">
            <w:pPr>
              <w:spacing w:line="240" w:lineRule="auto"/>
              <w:rPr>
                <w:rFonts w:ascii="Times New Roman" w:hAnsi="Times New Roman" w:cs="Times New Roman"/>
                <w:b/>
                <w:bCs/>
                <w:lang w:val="en-US"/>
              </w:rPr>
            </w:pPr>
            <w:r w:rsidRPr="00C47421">
              <w:rPr>
                <w:rFonts w:ascii="Times New Roman" w:hAnsi="Times New Roman" w:cs="Times New Roman"/>
                <w:b/>
                <w:bCs/>
                <w:lang w:val="en-US"/>
              </w:rPr>
              <w:t>Name of entity</w:t>
            </w:r>
          </w:p>
        </w:tc>
        <w:tc>
          <w:tcPr>
            <w:tcW w:w="1440" w:type="dxa"/>
            <w:tcBorders>
              <w:top w:val="nil"/>
              <w:left w:val="nil"/>
              <w:bottom w:val="nil"/>
              <w:right w:val="nil"/>
            </w:tcBorders>
            <w:noWrap/>
            <w:vAlign w:val="bottom"/>
          </w:tcPr>
          <w:p w14:paraId="615E1CD2" w14:textId="77777777" w:rsidR="003358FA" w:rsidRPr="00C47421" w:rsidRDefault="003358FA" w:rsidP="003358FA">
            <w:pPr>
              <w:spacing w:line="240" w:lineRule="auto"/>
              <w:jc w:val="center"/>
              <w:rPr>
                <w:rFonts w:ascii="Times New Roman" w:hAnsi="Times New Roman" w:cs="Times New Roman"/>
                <w:b/>
                <w:bCs/>
                <w:lang w:val="en-US"/>
              </w:rPr>
            </w:pPr>
            <w:r w:rsidRPr="00C47421">
              <w:rPr>
                <w:rFonts w:ascii="Times New Roman" w:hAnsi="Times New Roman" w:cs="Times New Roman"/>
                <w:b/>
                <w:bCs/>
                <w:lang w:val="en-US"/>
              </w:rPr>
              <w:t>business</w:t>
            </w:r>
          </w:p>
        </w:tc>
        <w:tc>
          <w:tcPr>
            <w:tcW w:w="236" w:type="dxa"/>
            <w:tcBorders>
              <w:top w:val="nil"/>
              <w:left w:val="nil"/>
              <w:bottom w:val="nil"/>
              <w:right w:val="nil"/>
            </w:tcBorders>
            <w:noWrap/>
            <w:vAlign w:val="bottom"/>
          </w:tcPr>
          <w:p w14:paraId="72849F18" w14:textId="77777777" w:rsidR="003358FA" w:rsidRPr="00C47421"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noWrap/>
            <w:vAlign w:val="bottom"/>
          </w:tcPr>
          <w:p w14:paraId="64D850C1" w14:textId="77777777" w:rsidR="003358FA" w:rsidRPr="00C47421" w:rsidRDefault="003358FA" w:rsidP="003358FA">
            <w:pPr>
              <w:spacing w:line="240" w:lineRule="auto"/>
              <w:jc w:val="center"/>
              <w:rPr>
                <w:rFonts w:ascii="Times New Roman" w:hAnsi="Times New Roman" w:cs="Times New Roman"/>
                <w:b/>
                <w:bCs/>
                <w:lang w:val="en-US"/>
              </w:rPr>
            </w:pPr>
            <w:r w:rsidRPr="00C47421">
              <w:rPr>
                <w:rFonts w:ascii="Times New Roman" w:hAnsi="Times New Roman" w:cs="Times New Roman"/>
                <w:b/>
                <w:bCs/>
                <w:lang w:val="en-US"/>
              </w:rPr>
              <w:t>incorporation</w:t>
            </w:r>
          </w:p>
        </w:tc>
        <w:tc>
          <w:tcPr>
            <w:tcW w:w="270" w:type="dxa"/>
            <w:tcBorders>
              <w:top w:val="nil"/>
              <w:left w:val="nil"/>
              <w:bottom w:val="nil"/>
              <w:right w:val="nil"/>
            </w:tcBorders>
            <w:noWrap/>
            <w:vAlign w:val="bottom"/>
          </w:tcPr>
          <w:p w14:paraId="599EF1D3" w14:textId="77777777" w:rsidR="003358FA" w:rsidRPr="00C47421"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noWrap/>
            <w:vAlign w:val="bottom"/>
          </w:tcPr>
          <w:p w14:paraId="41B01334" w14:textId="1376A02F" w:rsidR="003358FA" w:rsidRPr="00C47421" w:rsidRDefault="003358FA" w:rsidP="003358FA">
            <w:pPr>
              <w:spacing w:line="240" w:lineRule="auto"/>
              <w:ind w:left="-108" w:right="-108"/>
              <w:jc w:val="center"/>
              <w:rPr>
                <w:rFonts w:ascii="Times New Roman" w:hAnsi="Times New Roman"/>
                <w:b/>
                <w:bCs/>
                <w:lang w:val="en-US"/>
              </w:rPr>
            </w:pPr>
            <w:r w:rsidRPr="00C47421">
              <w:rPr>
                <w:rFonts w:ascii="Times New Roman" w:hAnsi="Times New Roman"/>
                <w:b/>
                <w:bCs/>
                <w:lang w:val="en-US"/>
              </w:rPr>
              <w:t>202</w:t>
            </w:r>
            <w:r w:rsidR="006368EC">
              <w:rPr>
                <w:rFonts w:ascii="Times New Roman" w:hAnsi="Times New Roman"/>
                <w:b/>
                <w:bCs/>
                <w:lang w:val="en-US"/>
              </w:rPr>
              <w:t>5</w:t>
            </w:r>
          </w:p>
        </w:tc>
        <w:tc>
          <w:tcPr>
            <w:tcW w:w="270" w:type="dxa"/>
            <w:tcBorders>
              <w:top w:val="nil"/>
              <w:left w:val="nil"/>
              <w:bottom w:val="nil"/>
              <w:right w:val="nil"/>
            </w:tcBorders>
            <w:vAlign w:val="bottom"/>
          </w:tcPr>
          <w:p w14:paraId="1ADD8CC8" w14:textId="77777777" w:rsidR="003358FA" w:rsidRPr="00C47421" w:rsidRDefault="003358FA" w:rsidP="003358FA">
            <w:pPr>
              <w:spacing w:line="240" w:lineRule="auto"/>
              <w:ind w:left="-108" w:right="-108"/>
              <w:jc w:val="center"/>
              <w:rPr>
                <w:rFonts w:ascii="Times New Roman" w:hAnsi="Times New Roman" w:cs="Times New Roman"/>
                <w:b/>
                <w:bCs/>
                <w:lang w:val="en-US"/>
              </w:rPr>
            </w:pPr>
          </w:p>
        </w:tc>
        <w:tc>
          <w:tcPr>
            <w:tcW w:w="1260" w:type="dxa"/>
            <w:tcBorders>
              <w:top w:val="nil"/>
              <w:left w:val="nil"/>
              <w:bottom w:val="nil"/>
              <w:right w:val="nil"/>
            </w:tcBorders>
            <w:vAlign w:val="bottom"/>
          </w:tcPr>
          <w:p w14:paraId="406E94CC" w14:textId="1D88E498" w:rsidR="003358FA" w:rsidRPr="00C47421" w:rsidRDefault="003358FA" w:rsidP="003358FA">
            <w:pPr>
              <w:spacing w:line="240" w:lineRule="auto"/>
              <w:ind w:left="-108" w:right="-108"/>
              <w:jc w:val="center"/>
              <w:rPr>
                <w:rFonts w:ascii="Times New Roman" w:hAnsi="Times New Roman"/>
                <w:b/>
                <w:bCs/>
                <w:lang w:val="en-US"/>
              </w:rPr>
            </w:pPr>
            <w:r w:rsidRPr="00C47421">
              <w:rPr>
                <w:rFonts w:ascii="Times New Roman" w:hAnsi="Times New Roman"/>
                <w:b/>
                <w:bCs/>
                <w:lang w:val="en-US"/>
              </w:rPr>
              <w:t>20</w:t>
            </w:r>
            <w:r w:rsidR="00CD540A" w:rsidRPr="00C47421">
              <w:rPr>
                <w:rFonts w:ascii="Times New Roman" w:hAnsi="Times New Roman"/>
                <w:b/>
                <w:bCs/>
                <w:lang w:val="en-US"/>
              </w:rPr>
              <w:t>2</w:t>
            </w:r>
            <w:r w:rsidR="006368EC">
              <w:rPr>
                <w:rFonts w:ascii="Times New Roman" w:hAnsi="Times New Roman"/>
                <w:b/>
                <w:bCs/>
                <w:lang w:val="en-US"/>
              </w:rPr>
              <w:t>4</w:t>
            </w:r>
          </w:p>
        </w:tc>
      </w:tr>
      <w:tr w:rsidR="003358FA" w:rsidRPr="00C47421" w14:paraId="54F5F752" w14:textId="77777777" w:rsidTr="002A0313">
        <w:trPr>
          <w:tblHeader/>
        </w:trPr>
        <w:tc>
          <w:tcPr>
            <w:tcW w:w="3654" w:type="dxa"/>
            <w:tcBorders>
              <w:top w:val="nil"/>
              <w:left w:val="nil"/>
              <w:bottom w:val="nil"/>
              <w:right w:val="nil"/>
            </w:tcBorders>
            <w:noWrap/>
            <w:vAlign w:val="bottom"/>
          </w:tcPr>
          <w:p w14:paraId="0EF87118" w14:textId="77777777" w:rsidR="003358FA" w:rsidRPr="00C47421"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noWrap/>
            <w:vAlign w:val="bottom"/>
          </w:tcPr>
          <w:p w14:paraId="6C1766AE" w14:textId="77777777" w:rsidR="003358FA" w:rsidRPr="00C47421"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noWrap/>
            <w:vAlign w:val="bottom"/>
          </w:tcPr>
          <w:p w14:paraId="58CB0D8E" w14:textId="77777777" w:rsidR="003358FA" w:rsidRPr="00C47421"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noWrap/>
            <w:vAlign w:val="bottom"/>
          </w:tcPr>
          <w:p w14:paraId="00D3F39B" w14:textId="77777777" w:rsidR="003358FA" w:rsidRPr="00C47421"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noWrap/>
            <w:vAlign w:val="bottom"/>
          </w:tcPr>
          <w:p w14:paraId="5E352DD1" w14:textId="77777777" w:rsidR="003358FA" w:rsidRPr="00C47421"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noWrap/>
            <w:vAlign w:val="bottom"/>
          </w:tcPr>
          <w:p w14:paraId="392B80B8" w14:textId="77777777" w:rsidR="003358FA" w:rsidRPr="00C47421" w:rsidRDefault="003358FA" w:rsidP="003358FA">
            <w:pPr>
              <w:spacing w:line="240" w:lineRule="auto"/>
              <w:ind w:left="-108" w:right="-108"/>
              <w:jc w:val="center"/>
              <w:rPr>
                <w:rFonts w:ascii="Times New Roman" w:hAnsi="Times New Roman" w:cs="Times New Roman"/>
                <w:b/>
                <w:bCs/>
                <w:lang w:val="en-US"/>
              </w:rPr>
            </w:pPr>
            <w:r w:rsidRPr="00C47421">
              <w:rPr>
                <w:rFonts w:ascii="Times New Roman" w:hAnsi="Times New Roman" w:cs="Times New Roman"/>
                <w:b/>
                <w:bCs/>
                <w:i/>
                <w:iCs/>
                <w:lang w:val="en-US"/>
              </w:rPr>
              <w:t>(%)</w:t>
            </w:r>
          </w:p>
        </w:tc>
      </w:tr>
      <w:tr w:rsidR="003358FA" w:rsidRPr="00C47421" w14:paraId="36CC49FE" w14:textId="77777777" w:rsidTr="002A0313">
        <w:tc>
          <w:tcPr>
            <w:tcW w:w="3654" w:type="dxa"/>
            <w:tcBorders>
              <w:top w:val="nil"/>
              <w:left w:val="nil"/>
              <w:bottom w:val="nil"/>
              <w:right w:val="nil"/>
            </w:tcBorders>
            <w:noWrap/>
            <w:vAlign w:val="bottom"/>
          </w:tcPr>
          <w:p w14:paraId="7B1DF4E1" w14:textId="77777777" w:rsidR="003358FA" w:rsidRPr="00C47421" w:rsidRDefault="003358FA" w:rsidP="003358FA">
            <w:pPr>
              <w:spacing w:line="240" w:lineRule="auto"/>
              <w:rPr>
                <w:rFonts w:ascii="Times New Roman" w:hAnsi="Times New Roman" w:cs="Times New Roman"/>
                <w:b/>
                <w:bCs/>
                <w:lang w:val="en-US"/>
              </w:rPr>
            </w:pPr>
            <w:r w:rsidRPr="00C47421">
              <w:rPr>
                <w:rFonts w:ascii="Times New Roman" w:hAnsi="Times New Roman" w:cs="Times New Roman"/>
                <w:b/>
                <w:bCs/>
                <w:i/>
                <w:iCs/>
              </w:rPr>
              <w:t>Direct subsidiaries</w:t>
            </w:r>
          </w:p>
        </w:tc>
        <w:tc>
          <w:tcPr>
            <w:tcW w:w="1440" w:type="dxa"/>
            <w:tcBorders>
              <w:top w:val="nil"/>
              <w:left w:val="nil"/>
              <w:bottom w:val="nil"/>
              <w:right w:val="nil"/>
            </w:tcBorders>
            <w:noWrap/>
            <w:vAlign w:val="bottom"/>
          </w:tcPr>
          <w:p w14:paraId="474851C0" w14:textId="77777777" w:rsidR="003358FA" w:rsidRPr="00C47421"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noWrap/>
            <w:vAlign w:val="bottom"/>
          </w:tcPr>
          <w:p w14:paraId="3C750FE3" w14:textId="77777777" w:rsidR="003358FA" w:rsidRPr="00C47421"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noWrap/>
            <w:vAlign w:val="bottom"/>
          </w:tcPr>
          <w:p w14:paraId="71EF48D6" w14:textId="77777777" w:rsidR="003358FA" w:rsidRPr="00C47421"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noWrap/>
            <w:vAlign w:val="bottom"/>
          </w:tcPr>
          <w:p w14:paraId="03CA1DA0" w14:textId="77777777" w:rsidR="003358FA" w:rsidRPr="00C47421"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noWrap/>
            <w:vAlign w:val="bottom"/>
          </w:tcPr>
          <w:p w14:paraId="7BDF3B8B" w14:textId="77777777" w:rsidR="003358FA" w:rsidRPr="00C47421"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noWrap/>
            <w:vAlign w:val="bottom"/>
          </w:tcPr>
          <w:p w14:paraId="3DFC3B15" w14:textId="77777777" w:rsidR="003358FA" w:rsidRPr="00C47421" w:rsidRDefault="003358FA" w:rsidP="003358FA">
            <w:pPr>
              <w:spacing w:line="240" w:lineRule="auto"/>
              <w:rPr>
                <w:rFonts w:ascii="Times New Roman" w:hAnsi="Times New Roman" w:cs="Times New Roman"/>
                <w:b/>
                <w:bCs/>
                <w:lang w:val="en-US"/>
              </w:rPr>
            </w:pPr>
          </w:p>
        </w:tc>
        <w:tc>
          <w:tcPr>
            <w:tcW w:w="1260" w:type="dxa"/>
            <w:tcBorders>
              <w:top w:val="nil"/>
              <w:left w:val="nil"/>
              <w:bottom w:val="nil"/>
              <w:right w:val="nil"/>
            </w:tcBorders>
            <w:noWrap/>
            <w:vAlign w:val="bottom"/>
          </w:tcPr>
          <w:p w14:paraId="10736A93" w14:textId="77777777" w:rsidR="003358FA" w:rsidRPr="00C47421" w:rsidRDefault="003358FA" w:rsidP="003358FA">
            <w:pPr>
              <w:spacing w:line="240" w:lineRule="auto"/>
              <w:ind w:right="72"/>
              <w:jc w:val="center"/>
              <w:rPr>
                <w:rFonts w:ascii="Times New Roman" w:hAnsi="Times New Roman" w:cs="Times New Roman"/>
                <w:b/>
                <w:bCs/>
                <w:lang w:val="en-US"/>
              </w:rPr>
            </w:pPr>
          </w:p>
        </w:tc>
      </w:tr>
      <w:tr w:rsidR="006368EC" w:rsidRPr="00C47421" w14:paraId="23EB1C7A" w14:textId="77777777" w:rsidTr="002A0313">
        <w:tc>
          <w:tcPr>
            <w:tcW w:w="3654" w:type="dxa"/>
            <w:tcBorders>
              <w:top w:val="nil"/>
              <w:left w:val="nil"/>
              <w:bottom w:val="nil"/>
              <w:right w:val="nil"/>
            </w:tcBorders>
            <w:noWrap/>
            <w:vAlign w:val="bottom"/>
          </w:tcPr>
          <w:p w14:paraId="563F5EC7"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Pattana Rama 2 Co., Ltd.</w:t>
            </w:r>
          </w:p>
        </w:tc>
        <w:tc>
          <w:tcPr>
            <w:tcW w:w="1440" w:type="dxa"/>
            <w:tcBorders>
              <w:top w:val="nil"/>
              <w:left w:val="nil"/>
              <w:bottom w:val="nil"/>
              <w:right w:val="nil"/>
            </w:tcBorders>
            <w:noWrap/>
            <w:vAlign w:val="bottom"/>
          </w:tcPr>
          <w:p w14:paraId="5823D966"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(4)</w:t>
            </w:r>
          </w:p>
        </w:tc>
        <w:tc>
          <w:tcPr>
            <w:tcW w:w="236" w:type="dxa"/>
            <w:tcBorders>
              <w:top w:val="nil"/>
              <w:left w:val="nil"/>
              <w:bottom w:val="nil"/>
              <w:right w:val="nil"/>
            </w:tcBorders>
            <w:noWrap/>
            <w:vAlign w:val="bottom"/>
          </w:tcPr>
          <w:p w14:paraId="7258077A"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3623C2F7"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14FB4A16"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0755E4FE" w14:textId="53370236"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053EA431"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4F2D9CF4" w14:textId="0CEB19B3"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387A3CC5" w14:textId="77777777" w:rsidTr="002A0313">
        <w:tc>
          <w:tcPr>
            <w:tcW w:w="3654" w:type="dxa"/>
            <w:tcBorders>
              <w:top w:val="nil"/>
              <w:left w:val="nil"/>
              <w:bottom w:val="nil"/>
              <w:right w:val="nil"/>
            </w:tcBorders>
            <w:noWrap/>
            <w:vAlign w:val="bottom"/>
          </w:tcPr>
          <w:p w14:paraId="0DB03403"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Pattana Chiangmai Co., Ltd.</w:t>
            </w:r>
          </w:p>
        </w:tc>
        <w:tc>
          <w:tcPr>
            <w:tcW w:w="1440" w:type="dxa"/>
            <w:tcBorders>
              <w:top w:val="nil"/>
              <w:left w:val="nil"/>
              <w:bottom w:val="nil"/>
              <w:right w:val="nil"/>
            </w:tcBorders>
            <w:noWrap/>
            <w:vAlign w:val="bottom"/>
          </w:tcPr>
          <w:p w14:paraId="3BC819B4"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(2) (4)</w:t>
            </w:r>
          </w:p>
        </w:tc>
        <w:tc>
          <w:tcPr>
            <w:tcW w:w="236" w:type="dxa"/>
            <w:tcBorders>
              <w:top w:val="nil"/>
              <w:left w:val="nil"/>
              <w:bottom w:val="nil"/>
              <w:right w:val="nil"/>
            </w:tcBorders>
            <w:noWrap/>
            <w:vAlign w:val="bottom"/>
          </w:tcPr>
          <w:p w14:paraId="068ED43A"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307073A3"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65110164"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586F369D" w14:textId="4AB13FCA"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3D8F0458"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32A67F9B" w14:textId="31888B43"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051399C3" w14:textId="77777777" w:rsidTr="002A0313">
        <w:tc>
          <w:tcPr>
            <w:tcW w:w="3654" w:type="dxa"/>
            <w:tcBorders>
              <w:top w:val="nil"/>
              <w:left w:val="nil"/>
              <w:bottom w:val="nil"/>
              <w:right w:val="nil"/>
            </w:tcBorders>
            <w:noWrap/>
            <w:vAlign w:val="bottom"/>
          </w:tcPr>
          <w:p w14:paraId="447A14C7"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Central Pattana Realty Co., Ltd.</w:t>
            </w:r>
          </w:p>
        </w:tc>
        <w:tc>
          <w:tcPr>
            <w:tcW w:w="1440" w:type="dxa"/>
            <w:tcBorders>
              <w:top w:val="nil"/>
              <w:left w:val="nil"/>
              <w:bottom w:val="nil"/>
              <w:right w:val="nil"/>
            </w:tcBorders>
            <w:noWrap/>
            <w:vAlign w:val="bottom"/>
          </w:tcPr>
          <w:p w14:paraId="1A7BED83" w14:textId="4B56DF74" w:rsidR="006368EC" w:rsidRPr="00C47421" w:rsidRDefault="006368EC" w:rsidP="006368EC">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1F537E8D"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612AB765" w14:textId="760F25EB" w:rsidR="006368EC" w:rsidRPr="00C47421" w:rsidRDefault="006368EC" w:rsidP="006368EC">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3ECA852B"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7A63968A" w14:textId="54FCB5F3" w:rsidR="006368EC" w:rsidRPr="00C47421" w:rsidRDefault="006368EC" w:rsidP="006368EC">
            <w:pPr>
              <w:tabs>
                <w:tab w:val="decimal" w:pos="599"/>
              </w:tabs>
              <w:jc w:val="both"/>
              <w:rPr>
                <w:rFonts w:ascii="Times New Roman" w:hAnsi="Times New Roman" w:cs="Times New Roman"/>
              </w:rPr>
            </w:pPr>
          </w:p>
        </w:tc>
        <w:tc>
          <w:tcPr>
            <w:tcW w:w="270" w:type="dxa"/>
            <w:tcBorders>
              <w:top w:val="nil"/>
              <w:left w:val="nil"/>
              <w:bottom w:val="nil"/>
              <w:right w:val="nil"/>
            </w:tcBorders>
            <w:noWrap/>
            <w:vAlign w:val="bottom"/>
          </w:tcPr>
          <w:p w14:paraId="599316C1"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7ADCD63B" w14:textId="1E307715" w:rsidR="006368EC" w:rsidRPr="00C47421" w:rsidRDefault="006368EC" w:rsidP="006368EC">
            <w:pPr>
              <w:tabs>
                <w:tab w:val="decimal" w:pos="615"/>
              </w:tabs>
              <w:jc w:val="both"/>
              <w:rPr>
                <w:rFonts w:ascii="Times New Roman" w:hAnsi="Times New Roman" w:cs="Times New Roman"/>
              </w:rPr>
            </w:pPr>
          </w:p>
        </w:tc>
      </w:tr>
      <w:tr w:rsidR="006368EC" w:rsidRPr="00C47421" w14:paraId="5EB7990C" w14:textId="77777777" w:rsidTr="002A0313">
        <w:tc>
          <w:tcPr>
            <w:tcW w:w="3654" w:type="dxa"/>
            <w:tcBorders>
              <w:top w:val="nil"/>
              <w:left w:val="nil"/>
              <w:bottom w:val="nil"/>
              <w:right w:val="nil"/>
            </w:tcBorders>
            <w:noWrap/>
            <w:vAlign w:val="bottom"/>
          </w:tcPr>
          <w:p w14:paraId="27C0D918" w14:textId="57459602" w:rsidR="006368EC" w:rsidRPr="00C47421" w:rsidRDefault="006368EC" w:rsidP="006368EC">
            <w:pPr>
              <w:spacing w:line="240" w:lineRule="auto"/>
              <w:rPr>
                <w:rFonts w:ascii="Times New Roman" w:hAnsi="Times New Roman"/>
                <w:i/>
                <w:iCs/>
                <w:lang w:val="en-US"/>
              </w:rPr>
            </w:pPr>
            <w:r w:rsidRPr="00C47421">
              <w:rPr>
                <w:rFonts w:ascii="Times New Roman" w:hAnsi="Times New Roman"/>
                <w:i/>
                <w:iCs/>
                <w:lang w:val="en-US"/>
              </w:rPr>
              <w:t xml:space="preserve">  (Under liquidation process)</w:t>
            </w:r>
          </w:p>
        </w:tc>
        <w:tc>
          <w:tcPr>
            <w:tcW w:w="1440" w:type="dxa"/>
            <w:tcBorders>
              <w:top w:val="nil"/>
              <w:left w:val="nil"/>
              <w:bottom w:val="nil"/>
              <w:right w:val="nil"/>
            </w:tcBorders>
            <w:noWrap/>
            <w:vAlign w:val="bottom"/>
          </w:tcPr>
          <w:p w14:paraId="2C55258B" w14:textId="10CE1241"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(2) (6) (7)</w:t>
            </w:r>
          </w:p>
        </w:tc>
        <w:tc>
          <w:tcPr>
            <w:tcW w:w="236" w:type="dxa"/>
            <w:tcBorders>
              <w:top w:val="nil"/>
              <w:left w:val="nil"/>
              <w:bottom w:val="nil"/>
              <w:right w:val="nil"/>
            </w:tcBorders>
            <w:noWrap/>
            <w:vAlign w:val="bottom"/>
          </w:tcPr>
          <w:p w14:paraId="598E0555"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386F84CA" w14:textId="477AC4C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29461D57"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01E051ED" w14:textId="638B24EB" w:rsidR="006368EC" w:rsidRPr="00C47421" w:rsidRDefault="00CE1E5C" w:rsidP="00CE1E5C">
            <w:pPr>
              <w:tabs>
                <w:tab w:val="decimal" w:pos="603"/>
              </w:tabs>
              <w:jc w:val="both"/>
              <w:rPr>
                <w:rFonts w:ascii="Times New Roman" w:hAnsi="Times New Roman" w:cs="Times New Roman"/>
              </w:rPr>
            </w:pPr>
            <w:r>
              <w:rPr>
                <w:rFonts w:ascii="Times New Roman" w:hAnsi="Times New Roman" w:cs="Times New Roman"/>
              </w:rPr>
              <w:t xml:space="preserve"> -</w:t>
            </w:r>
          </w:p>
        </w:tc>
        <w:tc>
          <w:tcPr>
            <w:tcW w:w="270" w:type="dxa"/>
            <w:tcBorders>
              <w:top w:val="nil"/>
              <w:left w:val="nil"/>
              <w:bottom w:val="nil"/>
              <w:right w:val="nil"/>
            </w:tcBorders>
            <w:noWrap/>
            <w:vAlign w:val="bottom"/>
          </w:tcPr>
          <w:p w14:paraId="15B390DF"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24C96F17" w14:textId="40446B0E"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w:t>
            </w:r>
          </w:p>
        </w:tc>
      </w:tr>
      <w:tr w:rsidR="006368EC" w:rsidRPr="00C47421" w14:paraId="21BAE703" w14:textId="77777777" w:rsidTr="00D42D0F">
        <w:tc>
          <w:tcPr>
            <w:tcW w:w="3654" w:type="dxa"/>
            <w:tcBorders>
              <w:top w:val="nil"/>
              <w:left w:val="nil"/>
              <w:bottom w:val="nil"/>
              <w:right w:val="nil"/>
            </w:tcBorders>
            <w:noWrap/>
            <w:vAlign w:val="bottom"/>
          </w:tcPr>
          <w:p w14:paraId="5BFE78EC"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Pattana Rattanathibet Co., Ltd.</w:t>
            </w:r>
          </w:p>
        </w:tc>
        <w:tc>
          <w:tcPr>
            <w:tcW w:w="1440" w:type="dxa"/>
            <w:tcBorders>
              <w:top w:val="nil"/>
              <w:left w:val="nil"/>
              <w:bottom w:val="nil"/>
              <w:right w:val="nil"/>
            </w:tcBorders>
            <w:noWrap/>
            <w:vAlign w:val="bottom"/>
          </w:tcPr>
          <w:p w14:paraId="4C71E095"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(2) (4)</w:t>
            </w:r>
          </w:p>
        </w:tc>
        <w:tc>
          <w:tcPr>
            <w:tcW w:w="236" w:type="dxa"/>
            <w:tcBorders>
              <w:top w:val="nil"/>
              <w:left w:val="nil"/>
              <w:bottom w:val="nil"/>
              <w:right w:val="nil"/>
            </w:tcBorders>
            <w:noWrap/>
            <w:vAlign w:val="bottom"/>
          </w:tcPr>
          <w:p w14:paraId="47C18EB8"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678CF378"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25653F80"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3841E379" w14:textId="2A374E8E"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52C067DB"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tcPr>
          <w:p w14:paraId="3A5D20AA" w14:textId="7591BF25"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5A1EEE83" w14:textId="77777777" w:rsidTr="00D42D0F">
        <w:tc>
          <w:tcPr>
            <w:tcW w:w="3654" w:type="dxa"/>
            <w:tcBorders>
              <w:top w:val="nil"/>
              <w:left w:val="nil"/>
              <w:bottom w:val="nil"/>
              <w:right w:val="nil"/>
            </w:tcBorders>
            <w:noWrap/>
            <w:vAlign w:val="bottom"/>
          </w:tcPr>
          <w:p w14:paraId="1A3D1BFC"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Food Avenue Co., Ltd.</w:t>
            </w:r>
          </w:p>
        </w:tc>
        <w:tc>
          <w:tcPr>
            <w:tcW w:w="1440" w:type="dxa"/>
            <w:tcBorders>
              <w:top w:val="nil"/>
              <w:left w:val="nil"/>
              <w:bottom w:val="nil"/>
              <w:right w:val="nil"/>
            </w:tcBorders>
            <w:noWrap/>
            <w:vAlign w:val="bottom"/>
          </w:tcPr>
          <w:p w14:paraId="3567475F"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(4)</w:t>
            </w:r>
          </w:p>
        </w:tc>
        <w:tc>
          <w:tcPr>
            <w:tcW w:w="236" w:type="dxa"/>
            <w:tcBorders>
              <w:top w:val="nil"/>
              <w:left w:val="nil"/>
              <w:bottom w:val="nil"/>
              <w:right w:val="nil"/>
            </w:tcBorders>
            <w:noWrap/>
            <w:vAlign w:val="bottom"/>
          </w:tcPr>
          <w:p w14:paraId="5629E386"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200A679E"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4A35ED5E"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11E0083E" w14:textId="3A7B6733"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5AA8E4E0"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tcPr>
          <w:p w14:paraId="1C61419D" w14:textId="1BD942FC"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5B7628AA" w14:textId="77777777" w:rsidTr="00D42D0F">
        <w:tc>
          <w:tcPr>
            <w:tcW w:w="3654" w:type="dxa"/>
            <w:tcBorders>
              <w:top w:val="nil"/>
              <w:left w:val="nil"/>
              <w:bottom w:val="nil"/>
              <w:right w:val="nil"/>
            </w:tcBorders>
            <w:noWrap/>
            <w:vAlign w:val="bottom"/>
          </w:tcPr>
          <w:p w14:paraId="6FB1068E"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World Co., Ltd.</w:t>
            </w:r>
          </w:p>
        </w:tc>
        <w:tc>
          <w:tcPr>
            <w:tcW w:w="1440" w:type="dxa"/>
            <w:tcBorders>
              <w:top w:val="nil"/>
              <w:left w:val="nil"/>
              <w:bottom w:val="nil"/>
              <w:right w:val="nil"/>
            </w:tcBorders>
            <w:noWrap/>
            <w:vAlign w:val="bottom"/>
          </w:tcPr>
          <w:p w14:paraId="75557629"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eastAsia="Cordia New" w:hAnsi="Times New Roman" w:cs="Times New Roman"/>
              </w:rPr>
              <w:t>(1) (2) (4) (7)</w:t>
            </w:r>
          </w:p>
        </w:tc>
        <w:tc>
          <w:tcPr>
            <w:tcW w:w="236" w:type="dxa"/>
            <w:tcBorders>
              <w:top w:val="nil"/>
              <w:left w:val="nil"/>
              <w:bottom w:val="nil"/>
              <w:right w:val="nil"/>
            </w:tcBorders>
            <w:noWrap/>
            <w:vAlign w:val="bottom"/>
          </w:tcPr>
          <w:p w14:paraId="6AA2F768"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08FA3C02"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02DCC96F"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6B285D58" w14:textId="773654EE"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0691F7C1"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tcPr>
          <w:p w14:paraId="28DA5831" w14:textId="7CC5F48E"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366CA793" w14:textId="77777777" w:rsidTr="00D42D0F">
        <w:tc>
          <w:tcPr>
            <w:tcW w:w="3654" w:type="dxa"/>
            <w:tcBorders>
              <w:top w:val="nil"/>
              <w:left w:val="nil"/>
              <w:bottom w:val="nil"/>
              <w:right w:val="nil"/>
            </w:tcBorders>
            <w:noWrap/>
            <w:vAlign w:val="bottom"/>
          </w:tcPr>
          <w:p w14:paraId="5F02EBEE"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Pattana Rama 3 Co., Ltd.</w:t>
            </w:r>
          </w:p>
        </w:tc>
        <w:tc>
          <w:tcPr>
            <w:tcW w:w="1440" w:type="dxa"/>
            <w:tcBorders>
              <w:top w:val="nil"/>
              <w:left w:val="nil"/>
              <w:bottom w:val="nil"/>
              <w:right w:val="nil"/>
            </w:tcBorders>
            <w:noWrap/>
            <w:vAlign w:val="bottom"/>
          </w:tcPr>
          <w:p w14:paraId="0E21F210"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cs/>
                <w:lang w:val="en-US"/>
              </w:rPr>
              <w:t>(</w:t>
            </w:r>
            <w:r w:rsidRPr="00C47421">
              <w:rPr>
                <w:rFonts w:ascii="Times New Roman" w:hAnsi="Times New Roman" w:cs="Times New Roman"/>
                <w:lang w:val="en-US"/>
              </w:rPr>
              <w:t>1) (4)</w:t>
            </w:r>
          </w:p>
        </w:tc>
        <w:tc>
          <w:tcPr>
            <w:tcW w:w="236" w:type="dxa"/>
            <w:tcBorders>
              <w:top w:val="nil"/>
              <w:left w:val="nil"/>
              <w:bottom w:val="nil"/>
              <w:right w:val="nil"/>
            </w:tcBorders>
            <w:noWrap/>
            <w:vAlign w:val="bottom"/>
          </w:tcPr>
          <w:p w14:paraId="4750192B"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66E259CA"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149B8C0D"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2E589741" w14:textId="6F88C767"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17AF6BDD"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tcPr>
          <w:p w14:paraId="3FC9A932" w14:textId="32949A58"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78CA0C02" w14:textId="77777777" w:rsidTr="00D42D0F">
        <w:tc>
          <w:tcPr>
            <w:tcW w:w="3654" w:type="dxa"/>
            <w:tcBorders>
              <w:top w:val="nil"/>
              <w:left w:val="nil"/>
              <w:bottom w:val="nil"/>
              <w:right w:val="nil"/>
            </w:tcBorders>
            <w:noWrap/>
            <w:vAlign w:val="bottom"/>
          </w:tcPr>
          <w:p w14:paraId="32646EE3" w14:textId="25E3C1C1"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Pattana Residence Co., Ltd.</w:t>
            </w:r>
          </w:p>
        </w:tc>
        <w:tc>
          <w:tcPr>
            <w:tcW w:w="1440" w:type="dxa"/>
            <w:tcBorders>
              <w:top w:val="nil"/>
              <w:left w:val="nil"/>
              <w:bottom w:val="nil"/>
              <w:right w:val="nil"/>
            </w:tcBorders>
            <w:noWrap/>
            <w:vAlign w:val="bottom"/>
          </w:tcPr>
          <w:p w14:paraId="51FED9B3" w14:textId="77777777" w:rsidR="006368EC" w:rsidRPr="00C47421" w:rsidRDefault="006368EC" w:rsidP="006368EC">
            <w:pPr>
              <w:spacing w:line="240" w:lineRule="auto"/>
              <w:jc w:val="center"/>
              <w:rPr>
                <w:rFonts w:ascii="Times New Roman" w:hAnsi="Times New Roman" w:cs="Times New Roman"/>
              </w:rPr>
            </w:pPr>
            <w:r w:rsidRPr="00C47421">
              <w:rPr>
                <w:rFonts w:ascii="Times New Roman" w:hAnsi="Times New Roman" w:cs="Times New Roman"/>
              </w:rPr>
              <w:t>(10)</w:t>
            </w:r>
          </w:p>
        </w:tc>
        <w:tc>
          <w:tcPr>
            <w:tcW w:w="236" w:type="dxa"/>
            <w:tcBorders>
              <w:top w:val="nil"/>
              <w:left w:val="nil"/>
              <w:bottom w:val="nil"/>
              <w:right w:val="nil"/>
            </w:tcBorders>
            <w:noWrap/>
            <w:vAlign w:val="bottom"/>
          </w:tcPr>
          <w:p w14:paraId="38F27CB2" w14:textId="77777777" w:rsidR="006368EC" w:rsidRPr="00C47421" w:rsidRDefault="006368EC" w:rsidP="006368EC">
            <w:pPr>
              <w:spacing w:line="240" w:lineRule="auto"/>
              <w:rPr>
                <w:rFonts w:ascii="Times New Roman" w:hAnsi="Times New Roman" w:cs="Times New Roman"/>
              </w:rPr>
            </w:pPr>
          </w:p>
        </w:tc>
        <w:tc>
          <w:tcPr>
            <w:tcW w:w="1394" w:type="dxa"/>
            <w:tcBorders>
              <w:top w:val="nil"/>
              <w:left w:val="nil"/>
              <w:bottom w:val="nil"/>
              <w:right w:val="nil"/>
            </w:tcBorders>
            <w:noWrap/>
            <w:vAlign w:val="bottom"/>
          </w:tcPr>
          <w:p w14:paraId="49A69C3E" w14:textId="77777777" w:rsidR="006368EC" w:rsidRPr="00C47421" w:rsidRDefault="006368EC" w:rsidP="006368EC">
            <w:pPr>
              <w:spacing w:line="240" w:lineRule="auto"/>
              <w:jc w:val="center"/>
              <w:rPr>
                <w:rFonts w:ascii="Times New Roman" w:hAnsi="Times New Roman" w:cs="Times New Roman"/>
              </w:rPr>
            </w:pPr>
            <w:r w:rsidRPr="00C47421">
              <w:rPr>
                <w:rFonts w:ascii="Times New Roman" w:hAnsi="Times New Roman" w:cs="Times New Roman"/>
              </w:rPr>
              <w:t>Thailand</w:t>
            </w:r>
          </w:p>
        </w:tc>
        <w:tc>
          <w:tcPr>
            <w:tcW w:w="270" w:type="dxa"/>
            <w:tcBorders>
              <w:top w:val="nil"/>
              <w:left w:val="nil"/>
              <w:bottom w:val="nil"/>
              <w:right w:val="nil"/>
            </w:tcBorders>
            <w:noWrap/>
            <w:vAlign w:val="bottom"/>
          </w:tcPr>
          <w:p w14:paraId="17C4DFBA" w14:textId="77777777" w:rsidR="006368EC" w:rsidRPr="00C47421" w:rsidRDefault="006368EC" w:rsidP="006368EC">
            <w:pPr>
              <w:spacing w:line="240" w:lineRule="auto"/>
              <w:rPr>
                <w:rFonts w:ascii="Times New Roman" w:hAnsi="Times New Roman" w:cs="Times New Roman"/>
              </w:rPr>
            </w:pPr>
          </w:p>
        </w:tc>
        <w:tc>
          <w:tcPr>
            <w:tcW w:w="1250" w:type="dxa"/>
            <w:tcBorders>
              <w:top w:val="nil"/>
              <w:left w:val="nil"/>
              <w:bottom w:val="nil"/>
              <w:right w:val="nil"/>
            </w:tcBorders>
            <w:noWrap/>
          </w:tcPr>
          <w:p w14:paraId="76C796F1" w14:textId="1CB939C6"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61F69A7A" w14:textId="77777777" w:rsidR="006368EC" w:rsidRPr="00C47421" w:rsidRDefault="006368EC" w:rsidP="006368EC">
            <w:pPr>
              <w:spacing w:line="240" w:lineRule="auto"/>
              <w:rPr>
                <w:rFonts w:ascii="Times New Roman" w:hAnsi="Times New Roman" w:cs="Times New Roman"/>
              </w:rPr>
            </w:pPr>
          </w:p>
        </w:tc>
        <w:tc>
          <w:tcPr>
            <w:tcW w:w="1260" w:type="dxa"/>
            <w:tcBorders>
              <w:top w:val="nil"/>
              <w:left w:val="nil"/>
              <w:bottom w:val="nil"/>
              <w:right w:val="nil"/>
            </w:tcBorders>
            <w:noWrap/>
          </w:tcPr>
          <w:p w14:paraId="4C912F22" w14:textId="1F0357AA"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27F911F1" w14:textId="77777777" w:rsidTr="00D42D0F">
        <w:tc>
          <w:tcPr>
            <w:tcW w:w="3654" w:type="dxa"/>
            <w:tcBorders>
              <w:top w:val="nil"/>
              <w:left w:val="nil"/>
              <w:bottom w:val="nil"/>
              <w:right w:val="nil"/>
            </w:tcBorders>
            <w:noWrap/>
            <w:vAlign w:val="bottom"/>
          </w:tcPr>
          <w:p w14:paraId="7A3B8EB3"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 xml:space="preserve">Central Pattana Development Co., Ltd.     </w:t>
            </w:r>
          </w:p>
        </w:tc>
        <w:tc>
          <w:tcPr>
            <w:tcW w:w="1440" w:type="dxa"/>
            <w:tcBorders>
              <w:top w:val="nil"/>
              <w:left w:val="nil"/>
              <w:bottom w:val="nil"/>
              <w:right w:val="nil"/>
            </w:tcBorders>
            <w:noWrap/>
            <w:vAlign w:val="bottom"/>
          </w:tcPr>
          <w:p w14:paraId="59DE7178" w14:textId="77777777" w:rsidR="006368EC" w:rsidRPr="00C47421" w:rsidRDefault="006368EC" w:rsidP="006368EC">
            <w:pPr>
              <w:jc w:val="center"/>
              <w:rPr>
                <w:rFonts w:ascii="Times New Roman" w:hAnsi="Times New Roman" w:cs="Times New Roman"/>
                <w:lang w:val="en-US"/>
              </w:rPr>
            </w:pPr>
            <w:r w:rsidRPr="00C47421">
              <w:rPr>
                <w:rFonts w:ascii="Times New Roman" w:hAnsi="Times New Roman" w:cs="Times New Roman"/>
              </w:rPr>
              <w:t>(1) (2) (4)</w:t>
            </w:r>
          </w:p>
        </w:tc>
        <w:tc>
          <w:tcPr>
            <w:tcW w:w="236" w:type="dxa"/>
            <w:tcBorders>
              <w:top w:val="nil"/>
              <w:left w:val="nil"/>
              <w:bottom w:val="nil"/>
              <w:right w:val="nil"/>
            </w:tcBorders>
            <w:noWrap/>
            <w:vAlign w:val="bottom"/>
          </w:tcPr>
          <w:p w14:paraId="45B3FFF4" w14:textId="77777777" w:rsidR="006368EC" w:rsidRPr="00C47421" w:rsidRDefault="006368EC" w:rsidP="006368EC">
            <w:pPr>
              <w:rPr>
                <w:rFonts w:ascii="Times New Roman" w:hAnsi="Times New Roman" w:cs="Times New Roman"/>
                <w:lang w:val="en-US"/>
              </w:rPr>
            </w:pPr>
          </w:p>
        </w:tc>
        <w:tc>
          <w:tcPr>
            <w:tcW w:w="1394" w:type="dxa"/>
            <w:tcBorders>
              <w:top w:val="nil"/>
              <w:left w:val="nil"/>
              <w:bottom w:val="nil"/>
              <w:right w:val="nil"/>
            </w:tcBorders>
            <w:noWrap/>
            <w:vAlign w:val="bottom"/>
          </w:tcPr>
          <w:p w14:paraId="256F1B0B" w14:textId="77777777" w:rsidR="006368EC" w:rsidRPr="00C47421" w:rsidRDefault="006368EC" w:rsidP="006368EC">
            <w:pPr>
              <w:jc w:val="center"/>
              <w:rPr>
                <w:rFonts w:ascii="Times New Roman" w:hAnsi="Times New Roman" w:cs="Times New Roman"/>
                <w:lang w:val="en-US"/>
              </w:rPr>
            </w:pPr>
            <w:r w:rsidRPr="00C47421">
              <w:rPr>
                <w:rFonts w:ascii="Times New Roman" w:hAnsi="Times New Roman" w:cs="Times New Roman"/>
              </w:rPr>
              <w:t>Thailand</w:t>
            </w:r>
          </w:p>
        </w:tc>
        <w:tc>
          <w:tcPr>
            <w:tcW w:w="270" w:type="dxa"/>
            <w:tcBorders>
              <w:top w:val="nil"/>
              <w:left w:val="nil"/>
              <w:bottom w:val="nil"/>
              <w:right w:val="nil"/>
            </w:tcBorders>
            <w:noWrap/>
            <w:vAlign w:val="bottom"/>
          </w:tcPr>
          <w:p w14:paraId="326D41F3" w14:textId="77777777" w:rsidR="006368EC" w:rsidRPr="00C47421" w:rsidRDefault="006368EC" w:rsidP="006368EC">
            <w:pPr>
              <w:rPr>
                <w:rFonts w:ascii="Times New Roman" w:hAnsi="Times New Roman" w:cs="Times New Roman"/>
                <w:lang w:val="en-US"/>
              </w:rPr>
            </w:pPr>
          </w:p>
        </w:tc>
        <w:tc>
          <w:tcPr>
            <w:tcW w:w="1250" w:type="dxa"/>
            <w:tcBorders>
              <w:top w:val="nil"/>
              <w:left w:val="nil"/>
              <w:bottom w:val="nil"/>
              <w:right w:val="nil"/>
            </w:tcBorders>
            <w:noWrap/>
          </w:tcPr>
          <w:p w14:paraId="2487CFA9" w14:textId="24C81526"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09364BB5" w14:textId="77777777" w:rsidR="006368EC" w:rsidRPr="00C47421" w:rsidRDefault="006368EC" w:rsidP="006368EC">
            <w:pPr>
              <w:rPr>
                <w:rFonts w:ascii="Times New Roman" w:hAnsi="Times New Roman" w:cs="Times New Roman"/>
                <w:lang w:val="en-US"/>
              </w:rPr>
            </w:pPr>
          </w:p>
        </w:tc>
        <w:tc>
          <w:tcPr>
            <w:tcW w:w="1260" w:type="dxa"/>
            <w:tcBorders>
              <w:top w:val="nil"/>
              <w:left w:val="nil"/>
              <w:bottom w:val="nil"/>
              <w:right w:val="nil"/>
            </w:tcBorders>
            <w:noWrap/>
          </w:tcPr>
          <w:p w14:paraId="030312E8" w14:textId="5E794094"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7517F538" w14:textId="77777777" w:rsidTr="00D42D0F">
        <w:tc>
          <w:tcPr>
            <w:tcW w:w="3654" w:type="dxa"/>
            <w:tcBorders>
              <w:top w:val="nil"/>
              <w:left w:val="nil"/>
              <w:bottom w:val="nil"/>
              <w:right w:val="nil"/>
            </w:tcBorders>
            <w:noWrap/>
            <w:vAlign w:val="bottom"/>
          </w:tcPr>
          <w:p w14:paraId="19322538"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CPN Global Co., Ltd.</w:t>
            </w:r>
          </w:p>
        </w:tc>
        <w:tc>
          <w:tcPr>
            <w:tcW w:w="1440" w:type="dxa"/>
            <w:tcBorders>
              <w:top w:val="nil"/>
              <w:left w:val="nil"/>
              <w:bottom w:val="nil"/>
              <w:right w:val="nil"/>
            </w:tcBorders>
            <w:noWrap/>
            <w:vAlign w:val="bottom"/>
          </w:tcPr>
          <w:p w14:paraId="33CA9795"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7E25F87B"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11BA8038"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3AD5AFCC"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32C5FB94" w14:textId="62560B4C"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705127C4"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tcPr>
          <w:p w14:paraId="746F8396" w14:textId="1B3578AA"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78AFB6A7" w14:textId="77777777" w:rsidTr="00D42D0F">
        <w:tc>
          <w:tcPr>
            <w:tcW w:w="3654" w:type="dxa"/>
            <w:tcBorders>
              <w:top w:val="nil"/>
              <w:left w:val="nil"/>
              <w:bottom w:val="nil"/>
              <w:right w:val="nil"/>
            </w:tcBorders>
            <w:noWrap/>
            <w:vAlign w:val="bottom"/>
          </w:tcPr>
          <w:p w14:paraId="33275C8E"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Pattana Nine Square Co., Ltd.</w:t>
            </w:r>
          </w:p>
        </w:tc>
        <w:tc>
          <w:tcPr>
            <w:tcW w:w="1440" w:type="dxa"/>
            <w:tcBorders>
              <w:top w:val="nil"/>
              <w:left w:val="nil"/>
              <w:bottom w:val="nil"/>
              <w:right w:val="nil"/>
            </w:tcBorders>
            <w:noWrap/>
            <w:vAlign w:val="bottom"/>
          </w:tcPr>
          <w:p w14:paraId="08168D21"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(2)</w:t>
            </w:r>
          </w:p>
        </w:tc>
        <w:tc>
          <w:tcPr>
            <w:tcW w:w="236" w:type="dxa"/>
            <w:tcBorders>
              <w:top w:val="nil"/>
              <w:left w:val="nil"/>
              <w:bottom w:val="nil"/>
              <w:right w:val="nil"/>
            </w:tcBorders>
            <w:noWrap/>
            <w:vAlign w:val="bottom"/>
          </w:tcPr>
          <w:p w14:paraId="6430E0C9"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422C68E5"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3CC0E5EB"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4F414236" w14:textId="10EC011D"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93.3</w:t>
            </w:r>
          </w:p>
        </w:tc>
        <w:tc>
          <w:tcPr>
            <w:tcW w:w="270" w:type="dxa"/>
            <w:tcBorders>
              <w:top w:val="nil"/>
              <w:left w:val="nil"/>
              <w:bottom w:val="nil"/>
              <w:right w:val="nil"/>
            </w:tcBorders>
            <w:noWrap/>
            <w:vAlign w:val="bottom"/>
          </w:tcPr>
          <w:p w14:paraId="1595E34B" w14:textId="77777777" w:rsidR="006368EC" w:rsidRPr="00C47421" w:rsidRDefault="006368EC" w:rsidP="006368EC">
            <w:pPr>
              <w:spacing w:line="240" w:lineRule="auto"/>
              <w:rPr>
                <w:rFonts w:ascii="Times New Roman" w:hAnsi="Times New Roman" w:cs="Times New Roman"/>
              </w:rPr>
            </w:pPr>
          </w:p>
        </w:tc>
        <w:tc>
          <w:tcPr>
            <w:tcW w:w="1260" w:type="dxa"/>
            <w:tcBorders>
              <w:top w:val="nil"/>
              <w:left w:val="nil"/>
              <w:bottom w:val="nil"/>
              <w:right w:val="nil"/>
            </w:tcBorders>
            <w:noWrap/>
          </w:tcPr>
          <w:p w14:paraId="323D6746" w14:textId="036E86DE"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93.3</w:t>
            </w:r>
          </w:p>
        </w:tc>
      </w:tr>
      <w:tr w:rsidR="006368EC" w:rsidRPr="00C47421" w14:paraId="75FB079A" w14:textId="77777777" w:rsidTr="00D42D0F">
        <w:tc>
          <w:tcPr>
            <w:tcW w:w="3654" w:type="dxa"/>
            <w:tcBorders>
              <w:top w:val="nil"/>
              <w:left w:val="nil"/>
              <w:bottom w:val="nil"/>
              <w:right w:val="nil"/>
            </w:tcBorders>
            <w:noWrap/>
            <w:vAlign w:val="bottom"/>
          </w:tcPr>
          <w:p w14:paraId="07FF16CA"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Pattana Khon Kaen Co., Ltd.</w:t>
            </w:r>
          </w:p>
        </w:tc>
        <w:tc>
          <w:tcPr>
            <w:tcW w:w="1440" w:type="dxa"/>
            <w:tcBorders>
              <w:top w:val="nil"/>
              <w:left w:val="nil"/>
              <w:bottom w:val="nil"/>
              <w:right w:val="nil"/>
            </w:tcBorders>
            <w:noWrap/>
            <w:vAlign w:val="bottom"/>
          </w:tcPr>
          <w:p w14:paraId="6019E912"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(2) (4) (10)</w:t>
            </w:r>
          </w:p>
        </w:tc>
        <w:tc>
          <w:tcPr>
            <w:tcW w:w="236" w:type="dxa"/>
            <w:tcBorders>
              <w:top w:val="nil"/>
              <w:left w:val="nil"/>
              <w:bottom w:val="nil"/>
              <w:right w:val="nil"/>
            </w:tcBorders>
            <w:noWrap/>
            <w:vAlign w:val="bottom"/>
          </w:tcPr>
          <w:p w14:paraId="5D0F3F63"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2CFFAFBA"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68054896"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2DBE906A" w14:textId="512AC384"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78.1</w:t>
            </w:r>
          </w:p>
        </w:tc>
        <w:tc>
          <w:tcPr>
            <w:tcW w:w="270" w:type="dxa"/>
            <w:tcBorders>
              <w:top w:val="nil"/>
              <w:left w:val="nil"/>
              <w:bottom w:val="nil"/>
              <w:right w:val="nil"/>
            </w:tcBorders>
            <w:noWrap/>
            <w:vAlign w:val="bottom"/>
          </w:tcPr>
          <w:p w14:paraId="02B6F7E5"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tcPr>
          <w:p w14:paraId="4050C74F" w14:textId="10ABFDEC"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78.1</w:t>
            </w:r>
          </w:p>
        </w:tc>
      </w:tr>
      <w:tr w:rsidR="006368EC" w:rsidRPr="00C47421" w14:paraId="59488D15" w14:textId="77777777" w:rsidTr="00D42D0F">
        <w:tc>
          <w:tcPr>
            <w:tcW w:w="3654" w:type="dxa"/>
            <w:tcBorders>
              <w:top w:val="nil"/>
              <w:left w:val="nil"/>
              <w:bottom w:val="nil"/>
              <w:right w:val="nil"/>
            </w:tcBorders>
            <w:noWrap/>
            <w:vAlign w:val="bottom"/>
          </w:tcPr>
          <w:p w14:paraId="3A5F90FD"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CPN Pattaya Co., Ltd.</w:t>
            </w:r>
          </w:p>
        </w:tc>
        <w:tc>
          <w:tcPr>
            <w:tcW w:w="1440" w:type="dxa"/>
            <w:tcBorders>
              <w:top w:val="nil"/>
              <w:left w:val="nil"/>
              <w:bottom w:val="nil"/>
              <w:right w:val="nil"/>
            </w:tcBorders>
            <w:noWrap/>
            <w:vAlign w:val="bottom"/>
          </w:tcPr>
          <w:p w14:paraId="7F49FF11"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eastAsia="Cordia New" w:hAnsi="Times New Roman" w:cs="Times New Roman"/>
              </w:rPr>
              <w:t>(1) (2) (4) (7)</w:t>
            </w:r>
          </w:p>
        </w:tc>
        <w:tc>
          <w:tcPr>
            <w:tcW w:w="236" w:type="dxa"/>
            <w:tcBorders>
              <w:top w:val="nil"/>
              <w:left w:val="nil"/>
              <w:bottom w:val="nil"/>
              <w:right w:val="nil"/>
            </w:tcBorders>
            <w:noWrap/>
            <w:vAlign w:val="bottom"/>
          </w:tcPr>
          <w:p w14:paraId="54CB221D"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0FE8A4F4"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6B0CE620"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68E55062" w14:textId="56CB3C66"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4049BC0F"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tcPr>
          <w:p w14:paraId="67C059F9" w14:textId="74845D06"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1764811A" w14:textId="77777777" w:rsidTr="00D42D0F">
        <w:tc>
          <w:tcPr>
            <w:tcW w:w="3654" w:type="dxa"/>
            <w:tcBorders>
              <w:top w:val="nil"/>
              <w:left w:val="nil"/>
              <w:bottom w:val="nil"/>
              <w:right w:val="nil"/>
            </w:tcBorders>
            <w:noWrap/>
            <w:vAlign w:val="bottom"/>
          </w:tcPr>
          <w:p w14:paraId="4A8B8FC9"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CPN Rayong Co., Ltd.</w:t>
            </w:r>
          </w:p>
        </w:tc>
        <w:tc>
          <w:tcPr>
            <w:tcW w:w="1440" w:type="dxa"/>
            <w:tcBorders>
              <w:top w:val="nil"/>
              <w:left w:val="nil"/>
              <w:bottom w:val="nil"/>
              <w:right w:val="nil"/>
            </w:tcBorders>
            <w:noWrap/>
            <w:vAlign w:val="bottom"/>
          </w:tcPr>
          <w:p w14:paraId="67180183"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(2) (4)</w:t>
            </w:r>
          </w:p>
        </w:tc>
        <w:tc>
          <w:tcPr>
            <w:tcW w:w="236" w:type="dxa"/>
            <w:tcBorders>
              <w:top w:val="nil"/>
              <w:left w:val="nil"/>
              <w:bottom w:val="nil"/>
              <w:right w:val="nil"/>
            </w:tcBorders>
            <w:noWrap/>
            <w:vAlign w:val="bottom"/>
          </w:tcPr>
          <w:p w14:paraId="1EFEE339"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335FB303"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7963417E"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6FD482F2" w14:textId="1DDBA804"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46B067A3"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7884BD71" w14:textId="16079E2E"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74E6914F" w14:textId="77777777" w:rsidTr="00D42D0F">
        <w:tc>
          <w:tcPr>
            <w:tcW w:w="3654" w:type="dxa"/>
            <w:tcBorders>
              <w:top w:val="nil"/>
              <w:left w:val="nil"/>
              <w:bottom w:val="nil"/>
              <w:right w:val="nil"/>
            </w:tcBorders>
            <w:noWrap/>
            <w:vAlign w:val="bottom"/>
          </w:tcPr>
          <w:p w14:paraId="05B98F67"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CPN Korat Co., Ltd.</w:t>
            </w:r>
          </w:p>
        </w:tc>
        <w:tc>
          <w:tcPr>
            <w:tcW w:w="1440" w:type="dxa"/>
            <w:tcBorders>
              <w:top w:val="nil"/>
              <w:left w:val="nil"/>
              <w:bottom w:val="nil"/>
              <w:right w:val="nil"/>
            </w:tcBorders>
            <w:noWrap/>
            <w:vAlign w:val="bottom"/>
          </w:tcPr>
          <w:p w14:paraId="3ABF0470"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(2) (4)</w:t>
            </w:r>
          </w:p>
        </w:tc>
        <w:tc>
          <w:tcPr>
            <w:tcW w:w="236" w:type="dxa"/>
            <w:tcBorders>
              <w:top w:val="nil"/>
              <w:left w:val="nil"/>
              <w:bottom w:val="nil"/>
              <w:right w:val="nil"/>
            </w:tcBorders>
            <w:noWrap/>
            <w:vAlign w:val="bottom"/>
          </w:tcPr>
          <w:p w14:paraId="4D1A01FF"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9CB6E26"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0C4D91D5"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16E04CC2" w14:textId="1793EED7" w:rsidR="006368EC" w:rsidRPr="00C47421" w:rsidRDefault="00CE1E5C" w:rsidP="006368EC">
            <w:pPr>
              <w:tabs>
                <w:tab w:val="decimal" w:pos="599"/>
              </w:tabs>
              <w:jc w:val="both"/>
              <w:rPr>
                <w:rFonts w:ascii="Times New Roman" w:hAnsi="Times New Roman" w:cs="Times New Roman"/>
                <w:cs/>
              </w:rPr>
            </w:pPr>
            <w:r>
              <w:rPr>
                <w:rFonts w:ascii="Times New Roman" w:hAnsi="Times New Roman" w:cs="Times New Roman"/>
              </w:rPr>
              <w:t>100.0</w:t>
            </w:r>
          </w:p>
        </w:tc>
        <w:tc>
          <w:tcPr>
            <w:tcW w:w="270" w:type="dxa"/>
            <w:tcBorders>
              <w:top w:val="nil"/>
              <w:left w:val="nil"/>
              <w:bottom w:val="nil"/>
              <w:right w:val="nil"/>
            </w:tcBorders>
            <w:noWrap/>
            <w:vAlign w:val="bottom"/>
          </w:tcPr>
          <w:p w14:paraId="35ED60AE"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tcPr>
          <w:p w14:paraId="6EA2C182" w14:textId="294ED2FF" w:rsidR="006368EC" w:rsidRPr="00C47421" w:rsidRDefault="006368EC" w:rsidP="006368EC">
            <w:pPr>
              <w:tabs>
                <w:tab w:val="decimal" w:pos="615"/>
              </w:tabs>
              <w:jc w:val="both"/>
              <w:rPr>
                <w:rFonts w:ascii="Times New Roman" w:hAnsi="Times New Roman" w:cs="Times New Roman"/>
                <w:cs/>
              </w:rPr>
            </w:pPr>
            <w:r w:rsidRPr="00C47421">
              <w:rPr>
                <w:rFonts w:ascii="Times New Roman" w:hAnsi="Times New Roman" w:cs="Times New Roman"/>
              </w:rPr>
              <w:t>100.0</w:t>
            </w:r>
          </w:p>
        </w:tc>
      </w:tr>
      <w:tr w:rsidR="006368EC" w:rsidRPr="00C47421" w14:paraId="06F0DE26" w14:textId="77777777" w:rsidTr="00D42D0F">
        <w:tc>
          <w:tcPr>
            <w:tcW w:w="3654" w:type="dxa"/>
            <w:tcBorders>
              <w:top w:val="nil"/>
              <w:left w:val="nil"/>
              <w:bottom w:val="nil"/>
              <w:right w:val="nil"/>
            </w:tcBorders>
            <w:noWrap/>
            <w:vAlign w:val="bottom"/>
          </w:tcPr>
          <w:p w14:paraId="4C6171EB"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CPN Estate Co., Ltd.</w:t>
            </w:r>
          </w:p>
        </w:tc>
        <w:tc>
          <w:tcPr>
            <w:tcW w:w="1440" w:type="dxa"/>
            <w:tcBorders>
              <w:top w:val="nil"/>
              <w:left w:val="nil"/>
              <w:bottom w:val="nil"/>
              <w:right w:val="nil"/>
            </w:tcBorders>
            <w:noWrap/>
            <w:vAlign w:val="bottom"/>
          </w:tcPr>
          <w:p w14:paraId="515C25B4" w14:textId="4459DC0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(7)</w:t>
            </w:r>
          </w:p>
        </w:tc>
        <w:tc>
          <w:tcPr>
            <w:tcW w:w="236" w:type="dxa"/>
            <w:tcBorders>
              <w:top w:val="nil"/>
              <w:left w:val="nil"/>
              <w:bottom w:val="nil"/>
              <w:right w:val="nil"/>
            </w:tcBorders>
            <w:noWrap/>
            <w:vAlign w:val="bottom"/>
          </w:tcPr>
          <w:p w14:paraId="571F425B"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65418056"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1CE556EF"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2544D3AF" w14:textId="78CAC00A"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5C79B7A4" w14:textId="77777777" w:rsidR="006368EC" w:rsidRPr="00C47421" w:rsidRDefault="006368EC" w:rsidP="006368EC">
            <w:pPr>
              <w:spacing w:line="240" w:lineRule="auto"/>
              <w:jc w:val="center"/>
              <w:rPr>
                <w:rFonts w:ascii="Times New Roman" w:hAnsi="Times New Roman" w:cs="Times New Roman"/>
                <w:lang w:val="en-US"/>
              </w:rPr>
            </w:pPr>
          </w:p>
        </w:tc>
        <w:tc>
          <w:tcPr>
            <w:tcW w:w="1260" w:type="dxa"/>
            <w:tcBorders>
              <w:top w:val="nil"/>
              <w:left w:val="nil"/>
              <w:bottom w:val="nil"/>
              <w:right w:val="nil"/>
            </w:tcBorders>
            <w:noWrap/>
          </w:tcPr>
          <w:p w14:paraId="4486EAF7" w14:textId="5CC84536"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69FB6867" w14:textId="77777777" w:rsidTr="00D42D0F">
        <w:tc>
          <w:tcPr>
            <w:tcW w:w="3654" w:type="dxa"/>
            <w:tcBorders>
              <w:top w:val="nil"/>
              <w:left w:val="nil"/>
              <w:bottom w:val="nil"/>
              <w:right w:val="nil"/>
            </w:tcBorders>
            <w:noWrap/>
            <w:vAlign w:val="bottom"/>
          </w:tcPr>
          <w:p w14:paraId="6F350755" w14:textId="64C26383"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Central Pattana Green Growth Co., Ltd.</w:t>
            </w:r>
          </w:p>
        </w:tc>
        <w:tc>
          <w:tcPr>
            <w:tcW w:w="1440" w:type="dxa"/>
            <w:tcBorders>
              <w:top w:val="nil"/>
              <w:left w:val="nil"/>
              <w:bottom w:val="nil"/>
              <w:right w:val="nil"/>
            </w:tcBorders>
            <w:noWrap/>
            <w:vAlign w:val="bottom"/>
          </w:tcPr>
          <w:p w14:paraId="606748AE" w14:textId="77777777" w:rsidR="006368EC" w:rsidRPr="00C47421" w:rsidRDefault="006368EC" w:rsidP="006368EC">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755C1E57"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6A04D55B" w14:textId="77777777" w:rsidR="006368EC" w:rsidRPr="00C47421" w:rsidRDefault="006368EC" w:rsidP="006368EC">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5679F7AC"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201F65BE" w14:textId="77777777" w:rsidR="006368EC" w:rsidRPr="00C47421" w:rsidRDefault="006368EC" w:rsidP="006368EC">
            <w:pPr>
              <w:tabs>
                <w:tab w:val="decimal" w:pos="599"/>
              </w:tabs>
              <w:jc w:val="both"/>
              <w:rPr>
                <w:rFonts w:ascii="Times New Roman" w:hAnsi="Times New Roman" w:cs="Times New Roman"/>
              </w:rPr>
            </w:pPr>
          </w:p>
        </w:tc>
        <w:tc>
          <w:tcPr>
            <w:tcW w:w="270" w:type="dxa"/>
            <w:tcBorders>
              <w:top w:val="nil"/>
              <w:left w:val="nil"/>
              <w:bottom w:val="nil"/>
              <w:right w:val="nil"/>
            </w:tcBorders>
            <w:noWrap/>
            <w:vAlign w:val="bottom"/>
          </w:tcPr>
          <w:p w14:paraId="6F8EDED8" w14:textId="77777777" w:rsidR="006368EC" w:rsidRPr="00C47421" w:rsidRDefault="006368EC" w:rsidP="006368EC">
            <w:pPr>
              <w:spacing w:line="240" w:lineRule="auto"/>
              <w:jc w:val="center"/>
              <w:rPr>
                <w:rFonts w:ascii="Times New Roman" w:hAnsi="Times New Roman" w:cs="Times New Roman"/>
                <w:lang w:val="en-US"/>
              </w:rPr>
            </w:pPr>
          </w:p>
        </w:tc>
        <w:tc>
          <w:tcPr>
            <w:tcW w:w="1260" w:type="dxa"/>
            <w:tcBorders>
              <w:top w:val="nil"/>
              <w:left w:val="nil"/>
              <w:bottom w:val="nil"/>
              <w:right w:val="nil"/>
            </w:tcBorders>
            <w:noWrap/>
          </w:tcPr>
          <w:p w14:paraId="570806D8" w14:textId="77777777" w:rsidR="006368EC" w:rsidRPr="00C47421" w:rsidRDefault="006368EC" w:rsidP="006368EC">
            <w:pPr>
              <w:tabs>
                <w:tab w:val="decimal" w:pos="615"/>
              </w:tabs>
              <w:jc w:val="both"/>
              <w:rPr>
                <w:rFonts w:ascii="Times New Roman" w:hAnsi="Times New Roman" w:cs="Times New Roman"/>
              </w:rPr>
            </w:pPr>
          </w:p>
        </w:tc>
      </w:tr>
      <w:tr w:rsidR="006368EC" w:rsidRPr="00C47421" w14:paraId="37F2E1CE" w14:textId="77777777" w:rsidTr="00D42D0F">
        <w:tc>
          <w:tcPr>
            <w:tcW w:w="3654" w:type="dxa"/>
            <w:tcBorders>
              <w:top w:val="nil"/>
              <w:left w:val="nil"/>
              <w:bottom w:val="nil"/>
              <w:right w:val="nil"/>
            </w:tcBorders>
            <w:noWrap/>
            <w:vAlign w:val="bottom"/>
          </w:tcPr>
          <w:p w14:paraId="64B5A3FA" w14:textId="77777777" w:rsidR="006368EC" w:rsidRPr="00C47421" w:rsidRDefault="006368EC" w:rsidP="006368EC">
            <w:pPr>
              <w:spacing w:line="240" w:lineRule="auto"/>
              <w:rPr>
                <w:rFonts w:ascii="Times New Roman" w:hAnsi="Times New Roman" w:cs="Times New Roman"/>
                <w:i/>
                <w:iCs/>
              </w:rPr>
            </w:pPr>
            <w:r w:rsidRPr="00C47421">
              <w:rPr>
                <w:rFonts w:ascii="Times New Roman" w:hAnsi="Times New Roman" w:cs="Times New Roman"/>
              </w:rPr>
              <w:t xml:space="preserve">  </w:t>
            </w:r>
            <w:r w:rsidRPr="00C47421">
              <w:rPr>
                <w:rFonts w:ascii="Times New Roman" w:hAnsi="Times New Roman" w:cs="Times New Roman"/>
                <w:i/>
                <w:iCs/>
              </w:rPr>
              <w:t xml:space="preserve">(formerly name CPN Residence Khon  </w:t>
            </w:r>
          </w:p>
          <w:p w14:paraId="6187182B" w14:textId="630F4F21" w:rsidR="006368EC" w:rsidRPr="00C47421" w:rsidRDefault="006368EC" w:rsidP="006368EC">
            <w:pPr>
              <w:spacing w:line="240" w:lineRule="auto"/>
              <w:rPr>
                <w:rFonts w:ascii="Times New Roman" w:hAnsi="Times New Roman" w:cs="Times New Roman"/>
                <w:i/>
                <w:iCs/>
              </w:rPr>
            </w:pPr>
            <w:r w:rsidRPr="00C47421">
              <w:rPr>
                <w:rFonts w:ascii="Times New Roman" w:hAnsi="Times New Roman" w:cs="Times New Roman"/>
                <w:i/>
                <w:iCs/>
              </w:rPr>
              <w:t xml:space="preserve">  Kaen Co., Ltd.)</w:t>
            </w:r>
          </w:p>
        </w:tc>
        <w:tc>
          <w:tcPr>
            <w:tcW w:w="1440" w:type="dxa"/>
            <w:tcBorders>
              <w:top w:val="nil"/>
              <w:left w:val="nil"/>
              <w:bottom w:val="nil"/>
              <w:right w:val="nil"/>
            </w:tcBorders>
            <w:noWrap/>
            <w:vAlign w:val="bottom"/>
          </w:tcPr>
          <w:p w14:paraId="16B70496" w14:textId="72B8DAA5"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(2)</w:t>
            </w:r>
          </w:p>
        </w:tc>
        <w:tc>
          <w:tcPr>
            <w:tcW w:w="236" w:type="dxa"/>
            <w:tcBorders>
              <w:top w:val="nil"/>
              <w:left w:val="nil"/>
              <w:bottom w:val="nil"/>
              <w:right w:val="nil"/>
            </w:tcBorders>
            <w:noWrap/>
            <w:vAlign w:val="bottom"/>
          </w:tcPr>
          <w:p w14:paraId="0637B59A"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223E96E2"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562F2FF2" w14:textId="72D5EA70"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6B4F3A91" w14:textId="7DA3CB76"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br/>
              <w:t>100.0</w:t>
            </w:r>
          </w:p>
        </w:tc>
        <w:tc>
          <w:tcPr>
            <w:tcW w:w="270" w:type="dxa"/>
            <w:tcBorders>
              <w:top w:val="nil"/>
              <w:left w:val="nil"/>
              <w:bottom w:val="nil"/>
              <w:right w:val="nil"/>
            </w:tcBorders>
            <w:noWrap/>
            <w:vAlign w:val="bottom"/>
          </w:tcPr>
          <w:p w14:paraId="5986BCD8"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3C503872" w14:textId="77777777" w:rsidR="006368EC" w:rsidRPr="00C47421" w:rsidRDefault="006368EC" w:rsidP="006368EC">
            <w:pPr>
              <w:tabs>
                <w:tab w:val="decimal" w:pos="599"/>
              </w:tabs>
              <w:jc w:val="both"/>
              <w:rPr>
                <w:rFonts w:ascii="Times New Roman" w:hAnsi="Times New Roman" w:cs="Times New Roman"/>
                <w:highlight w:val="yellow"/>
              </w:rPr>
            </w:pPr>
          </w:p>
          <w:p w14:paraId="2107812A" w14:textId="6C923558"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1AF4724B" w14:textId="77777777" w:rsidTr="00D42D0F">
        <w:tc>
          <w:tcPr>
            <w:tcW w:w="3654" w:type="dxa"/>
            <w:tcBorders>
              <w:top w:val="nil"/>
              <w:left w:val="nil"/>
              <w:bottom w:val="nil"/>
              <w:right w:val="nil"/>
            </w:tcBorders>
            <w:noWrap/>
            <w:vAlign w:val="bottom"/>
          </w:tcPr>
          <w:p w14:paraId="7BCD627D"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Suanlum Property Co., Ltd.</w:t>
            </w:r>
          </w:p>
        </w:tc>
        <w:tc>
          <w:tcPr>
            <w:tcW w:w="1440" w:type="dxa"/>
            <w:tcBorders>
              <w:top w:val="nil"/>
              <w:left w:val="nil"/>
              <w:bottom w:val="nil"/>
              <w:right w:val="nil"/>
            </w:tcBorders>
            <w:noWrap/>
            <w:vAlign w:val="bottom"/>
          </w:tcPr>
          <w:p w14:paraId="114860A1"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noWrap/>
            <w:vAlign w:val="bottom"/>
          </w:tcPr>
          <w:p w14:paraId="20AFC6D9"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126C3BD1"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5D3F7141"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65E8AA85" w14:textId="39B50781" w:rsidR="006368EC" w:rsidRPr="00C47421" w:rsidRDefault="00CE1E5C" w:rsidP="006368EC">
            <w:pPr>
              <w:tabs>
                <w:tab w:val="decimal" w:pos="599"/>
              </w:tabs>
              <w:jc w:val="both"/>
              <w:rPr>
                <w:rFonts w:ascii="Times New Roman" w:hAnsi="Times New Roman" w:cs="Times New Roman"/>
                <w:lang w:val="en-US"/>
              </w:rPr>
            </w:pPr>
            <w:r>
              <w:rPr>
                <w:rFonts w:ascii="Times New Roman" w:hAnsi="Times New Roman" w:cs="Times New Roman"/>
                <w:lang w:val="en-US"/>
              </w:rPr>
              <w:t>85.0</w:t>
            </w:r>
          </w:p>
        </w:tc>
        <w:tc>
          <w:tcPr>
            <w:tcW w:w="270" w:type="dxa"/>
            <w:tcBorders>
              <w:top w:val="nil"/>
              <w:left w:val="nil"/>
              <w:bottom w:val="nil"/>
              <w:right w:val="nil"/>
            </w:tcBorders>
            <w:noWrap/>
            <w:vAlign w:val="bottom"/>
          </w:tcPr>
          <w:p w14:paraId="29E29D57"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75BAD118" w14:textId="0E0BA01E"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lang w:val="en-US"/>
              </w:rPr>
              <w:t>85.0</w:t>
            </w:r>
          </w:p>
        </w:tc>
      </w:tr>
      <w:tr w:rsidR="006368EC" w:rsidRPr="00C47421" w14:paraId="2A985A19" w14:textId="77777777" w:rsidTr="00D42D0F">
        <w:tc>
          <w:tcPr>
            <w:tcW w:w="3654" w:type="dxa"/>
            <w:tcBorders>
              <w:top w:val="nil"/>
              <w:left w:val="nil"/>
              <w:bottom w:val="nil"/>
              <w:right w:val="nil"/>
            </w:tcBorders>
            <w:noWrap/>
            <w:vAlign w:val="bottom"/>
          </w:tcPr>
          <w:p w14:paraId="2ED1625E"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Phraram 4 Development Co., Ltd.</w:t>
            </w:r>
          </w:p>
        </w:tc>
        <w:tc>
          <w:tcPr>
            <w:tcW w:w="1440" w:type="dxa"/>
            <w:tcBorders>
              <w:top w:val="nil"/>
              <w:left w:val="nil"/>
              <w:bottom w:val="nil"/>
              <w:right w:val="nil"/>
            </w:tcBorders>
            <w:noWrap/>
            <w:vAlign w:val="bottom"/>
          </w:tcPr>
          <w:p w14:paraId="31B76FB0"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65448DF9"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12077DE6"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44759E5F"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6F4976BB" w14:textId="2E749E03"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90.0</w:t>
            </w:r>
          </w:p>
        </w:tc>
        <w:tc>
          <w:tcPr>
            <w:tcW w:w="270" w:type="dxa"/>
            <w:tcBorders>
              <w:top w:val="nil"/>
              <w:left w:val="nil"/>
              <w:bottom w:val="nil"/>
              <w:right w:val="nil"/>
            </w:tcBorders>
            <w:noWrap/>
            <w:vAlign w:val="bottom"/>
          </w:tcPr>
          <w:p w14:paraId="705CC410"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31DA9BD0" w14:textId="7D28FA76"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90.0</w:t>
            </w:r>
          </w:p>
        </w:tc>
      </w:tr>
      <w:tr w:rsidR="006368EC" w:rsidRPr="00C47421" w14:paraId="6E8A6719" w14:textId="77777777" w:rsidTr="00D42D0F">
        <w:tc>
          <w:tcPr>
            <w:tcW w:w="3654" w:type="dxa"/>
            <w:tcBorders>
              <w:top w:val="nil"/>
              <w:left w:val="nil"/>
              <w:bottom w:val="nil"/>
              <w:right w:val="nil"/>
            </w:tcBorders>
            <w:noWrap/>
            <w:vAlign w:val="bottom"/>
          </w:tcPr>
          <w:p w14:paraId="31C53B43"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 xml:space="preserve">Saladang Property Management Co., </w:t>
            </w:r>
            <w:r w:rsidRPr="00C47421">
              <w:rPr>
                <w:rFonts w:ascii="Times New Roman" w:hAnsi="Times New Roman" w:cs="Times New Roman"/>
                <w:lang w:val="en-US"/>
              </w:rPr>
              <w:t>Ltd.</w:t>
            </w:r>
          </w:p>
        </w:tc>
        <w:tc>
          <w:tcPr>
            <w:tcW w:w="1440" w:type="dxa"/>
            <w:tcBorders>
              <w:top w:val="nil"/>
              <w:left w:val="nil"/>
              <w:bottom w:val="nil"/>
              <w:right w:val="nil"/>
            </w:tcBorders>
            <w:noWrap/>
            <w:vAlign w:val="bottom"/>
          </w:tcPr>
          <w:p w14:paraId="767F4C6F"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noWrap/>
            <w:vAlign w:val="bottom"/>
          </w:tcPr>
          <w:p w14:paraId="0CA42907"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10C697D6"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2DBB9940"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10F3020C" w14:textId="717C813E"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55A23903"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4B71F9D6" w14:textId="0F0A1FFF"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0EF11FB8" w14:textId="77777777" w:rsidTr="00D42D0F">
        <w:tc>
          <w:tcPr>
            <w:tcW w:w="3654" w:type="dxa"/>
            <w:tcBorders>
              <w:top w:val="nil"/>
              <w:left w:val="nil"/>
              <w:bottom w:val="nil"/>
              <w:right w:val="nil"/>
            </w:tcBorders>
            <w:noWrap/>
            <w:vAlign w:val="bottom"/>
          </w:tcPr>
          <w:p w14:paraId="4EA21A8D"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CPN REIT Management Co., Ltd.</w:t>
            </w:r>
          </w:p>
        </w:tc>
        <w:tc>
          <w:tcPr>
            <w:tcW w:w="1440" w:type="dxa"/>
            <w:tcBorders>
              <w:top w:val="nil"/>
              <w:left w:val="nil"/>
              <w:bottom w:val="nil"/>
              <w:right w:val="nil"/>
            </w:tcBorders>
            <w:noWrap/>
            <w:vAlign w:val="bottom"/>
          </w:tcPr>
          <w:p w14:paraId="3BE15F6D"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w:t>
            </w:r>
            <w:r w:rsidRPr="00C47421">
              <w:rPr>
                <w:rFonts w:ascii="Times New Roman" w:hAnsi="Times New Roman" w:cs="Cordia New"/>
                <w:lang w:val="en-US"/>
              </w:rPr>
              <w:t>11</w:t>
            </w:r>
            <w:r w:rsidRPr="00C47421">
              <w:rPr>
                <w:rFonts w:ascii="Times New Roman" w:hAnsi="Times New Roman" w:cs="Times New Roman"/>
                <w:lang w:val="en-US"/>
              </w:rPr>
              <w:t>)</w:t>
            </w:r>
          </w:p>
        </w:tc>
        <w:tc>
          <w:tcPr>
            <w:tcW w:w="236" w:type="dxa"/>
            <w:tcBorders>
              <w:top w:val="nil"/>
              <w:left w:val="nil"/>
              <w:bottom w:val="nil"/>
              <w:right w:val="nil"/>
            </w:tcBorders>
            <w:noWrap/>
            <w:vAlign w:val="bottom"/>
          </w:tcPr>
          <w:p w14:paraId="5016A805"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1038B657"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6AB7D802"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29E6AB9B" w14:textId="4B19EB3D"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11521BD9"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160312B3" w14:textId="74AE5CDE"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6368EC" w:rsidRPr="00C47421" w14:paraId="5D827060" w14:textId="77777777" w:rsidTr="00D42D0F">
        <w:tc>
          <w:tcPr>
            <w:tcW w:w="3654" w:type="dxa"/>
            <w:tcBorders>
              <w:top w:val="nil"/>
              <w:left w:val="nil"/>
              <w:bottom w:val="nil"/>
              <w:right w:val="nil"/>
            </w:tcBorders>
            <w:noWrap/>
            <w:vAlign w:val="bottom"/>
          </w:tcPr>
          <w:p w14:paraId="535A7C48"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Dara Harbour Co., Ltd.</w:t>
            </w:r>
          </w:p>
        </w:tc>
        <w:tc>
          <w:tcPr>
            <w:tcW w:w="1440" w:type="dxa"/>
            <w:tcBorders>
              <w:top w:val="nil"/>
              <w:left w:val="nil"/>
              <w:bottom w:val="nil"/>
              <w:right w:val="nil"/>
            </w:tcBorders>
            <w:noWrap/>
            <w:vAlign w:val="bottom"/>
          </w:tcPr>
          <w:p w14:paraId="515EB6F6"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399DEF48"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AF176EB"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1C6C0671"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773FD445" w14:textId="0B9EEB99" w:rsidR="006368EC" w:rsidRPr="00C47421" w:rsidRDefault="00CE1E5C" w:rsidP="006368EC">
            <w:pPr>
              <w:tabs>
                <w:tab w:val="decimal" w:pos="599"/>
              </w:tabs>
              <w:jc w:val="both"/>
              <w:rPr>
                <w:rFonts w:ascii="Times New Roman" w:hAnsi="Times New Roman" w:cs="Times New Roman"/>
              </w:rPr>
            </w:pPr>
            <w:r>
              <w:rPr>
                <w:rFonts w:ascii="Times New Roman" w:hAnsi="Times New Roman" w:cs="Times New Roman"/>
              </w:rPr>
              <w:t>65.0</w:t>
            </w:r>
          </w:p>
        </w:tc>
        <w:tc>
          <w:tcPr>
            <w:tcW w:w="270" w:type="dxa"/>
            <w:tcBorders>
              <w:top w:val="nil"/>
              <w:left w:val="nil"/>
              <w:bottom w:val="nil"/>
              <w:right w:val="nil"/>
            </w:tcBorders>
            <w:noWrap/>
            <w:vAlign w:val="bottom"/>
          </w:tcPr>
          <w:p w14:paraId="66BF563F"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555CA067" w14:textId="52511F40" w:rsidR="006368EC" w:rsidRPr="00C47421" w:rsidRDefault="006368EC" w:rsidP="006368EC">
            <w:pPr>
              <w:tabs>
                <w:tab w:val="decimal" w:pos="615"/>
              </w:tabs>
              <w:jc w:val="both"/>
              <w:rPr>
                <w:rFonts w:ascii="Times New Roman" w:hAnsi="Times New Roman" w:cs="Times New Roman"/>
              </w:rPr>
            </w:pPr>
            <w:r w:rsidRPr="00C47421">
              <w:rPr>
                <w:rFonts w:ascii="Times New Roman" w:hAnsi="Times New Roman" w:cs="Times New Roman"/>
              </w:rPr>
              <w:t>65.0</w:t>
            </w:r>
          </w:p>
        </w:tc>
      </w:tr>
      <w:tr w:rsidR="006368EC" w:rsidRPr="00C47421" w14:paraId="3D31CB11" w14:textId="77777777" w:rsidTr="00D42D0F">
        <w:tc>
          <w:tcPr>
            <w:tcW w:w="3654" w:type="dxa"/>
            <w:tcBorders>
              <w:top w:val="nil"/>
              <w:left w:val="nil"/>
              <w:bottom w:val="nil"/>
              <w:right w:val="nil"/>
            </w:tcBorders>
            <w:noWrap/>
            <w:vAlign w:val="bottom"/>
          </w:tcPr>
          <w:p w14:paraId="701DEE5C"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CPN Pattaya Hotel Co., Ltd.</w:t>
            </w:r>
          </w:p>
        </w:tc>
        <w:tc>
          <w:tcPr>
            <w:tcW w:w="1440" w:type="dxa"/>
            <w:tcBorders>
              <w:top w:val="nil"/>
              <w:left w:val="nil"/>
              <w:bottom w:val="nil"/>
              <w:right w:val="nil"/>
            </w:tcBorders>
            <w:noWrap/>
            <w:vAlign w:val="bottom"/>
          </w:tcPr>
          <w:p w14:paraId="474E374F"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(7)</w:t>
            </w:r>
          </w:p>
        </w:tc>
        <w:tc>
          <w:tcPr>
            <w:tcW w:w="236" w:type="dxa"/>
            <w:tcBorders>
              <w:top w:val="nil"/>
              <w:left w:val="nil"/>
              <w:bottom w:val="nil"/>
              <w:right w:val="nil"/>
            </w:tcBorders>
            <w:noWrap/>
            <w:vAlign w:val="bottom"/>
          </w:tcPr>
          <w:p w14:paraId="1EAC9D28"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5F15B7A2"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5F32B337"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37123E5D" w14:textId="6D8D12AE" w:rsidR="006368EC" w:rsidRPr="00C47421" w:rsidRDefault="00CE1E5C" w:rsidP="006368EC">
            <w:pPr>
              <w:tabs>
                <w:tab w:val="decimal" w:pos="599"/>
              </w:tabs>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51EF5984"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6649EDB9" w14:textId="706EA70C" w:rsidR="006368EC" w:rsidRPr="00C47421" w:rsidRDefault="006368EC" w:rsidP="006368EC">
            <w:pPr>
              <w:tabs>
                <w:tab w:val="decimal" w:pos="615"/>
              </w:tabs>
              <w:rPr>
                <w:rFonts w:ascii="Times New Roman" w:hAnsi="Times New Roman" w:cs="Times New Roman"/>
              </w:rPr>
            </w:pPr>
            <w:r w:rsidRPr="00C47421">
              <w:rPr>
                <w:rFonts w:ascii="Times New Roman" w:hAnsi="Times New Roman" w:cs="Times New Roman"/>
              </w:rPr>
              <w:t>100.0</w:t>
            </w:r>
          </w:p>
        </w:tc>
      </w:tr>
      <w:tr w:rsidR="006368EC" w:rsidRPr="00C47421" w14:paraId="3BE44993" w14:textId="77777777" w:rsidTr="00D42D0F">
        <w:tc>
          <w:tcPr>
            <w:tcW w:w="3654" w:type="dxa"/>
            <w:tcBorders>
              <w:top w:val="nil"/>
              <w:left w:val="nil"/>
              <w:bottom w:val="nil"/>
              <w:right w:val="nil"/>
            </w:tcBorders>
            <w:noWrap/>
            <w:vAlign w:val="bottom"/>
          </w:tcPr>
          <w:p w14:paraId="3A48247E" w14:textId="77777777"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Chanakun Development Co., Ltd.</w:t>
            </w:r>
          </w:p>
        </w:tc>
        <w:tc>
          <w:tcPr>
            <w:tcW w:w="1440" w:type="dxa"/>
            <w:tcBorders>
              <w:top w:val="nil"/>
              <w:left w:val="nil"/>
              <w:bottom w:val="nil"/>
              <w:right w:val="nil"/>
            </w:tcBorders>
            <w:noWrap/>
            <w:vAlign w:val="bottom"/>
          </w:tcPr>
          <w:p w14:paraId="7CACBD07" w14:textId="77777777" w:rsidR="006368EC" w:rsidRPr="00C47421" w:rsidRDefault="006368EC" w:rsidP="006368EC">
            <w:pPr>
              <w:spacing w:line="240" w:lineRule="auto"/>
              <w:jc w:val="center"/>
              <w:rPr>
                <w:rFonts w:ascii="Times New Roman" w:hAnsi="Times New Roman"/>
                <w:lang w:val="en-US"/>
              </w:rPr>
            </w:pPr>
            <w:r w:rsidRPr="00C47421">
              <w:rPr>
                <w:rFonts w:ascii="Times New Roman" w:hAnsi="Times New Roman"/>
                <w:lang w:val="en-US"/>
              </w:rPr>
              <w:t>(1)</w:t>
            </w:r>
          </w:p>
        </w:tc>
        <w:tc>
          <w:tcPr>
            <w:tcW w:w="236" w:type="dxa"/>
            <w:tcBorders>
              <w:top w:val="nil"/>
              <w:left w:val="nil"/>
              <w:bottom w:val="nil"/>
              <w:right w:val="nil"/>
            </w:tcBorders>
            <w:noWrap/>
            <w:vAlign w:val="bottom"/>
          </w:tcPr>
          <w:p w14:paraId="09DCABC9"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1B6E368"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103EFF20"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5BCE294B" w14:textId="1AEE0486" w:rsidR="006368EC" w:rsidRPr="00C47421" w:rsidRDefault="00CE1E5C" w:rsidP="006368EC">
            <w:pPr>
              <w:tabs>
                <w:tab w:val="decimal" w:pos="599"/>
              </w:tabs>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0F1304B5"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67A83ACA" w14:textId="30A39BC2" w:rsidR="006368EC" w:rsidRPr="00C47421" w:rsidRDefault="006368EC" w:rsidP="006368EC">
            <w:pPr>
              <w:tabs>
                <w:tab w:val="decimal" w:pos="615"/>
              </w:tabs>
              <w:rPr>
                <w:rFonts w:ascii="Times New Roman" w:hAnsi="Times New Roman" w:cs="Times New Roman"/>
              </w:rPr>
            </w:pPr>
            <w:r w:rsidRPr="00C47421">
              <w:rPr>
                <w:rFonts w:ascii="Times New Roman" w:hAnsi="Times New Roman" w:cs="Times New Roman"/>
              </w:rPr>
              <w:t>100.0</w:t>
            </w:r>
          </w:p>
        </w:tc>
      </w:tr>
      <w:tr w:rsidR="006368EC" w:rsidRPr="00C47421" w14:paraId="2901CC05" w14:textId="77777777" w:rsidTr="00D42D0F">
        <w:tc>
          <w:tcPr>
            <w:tcW w:w="3654" w:type="dxa"/>
            <w:tcBorders>
              <w:top w:val="nil"/>
              <w:left w:val="nil"/>
              <w:bottom w:val="nil"/>
              <w:right w:val="nil"/>
            </w:tcBorders>
            <w:noWrap/>
            <w:vAlign w:val="bottom"/>
          </w:tcPr>
          <w:p w14:paraId="3FE75F59" w14:textId="77777777" w:rsidR="006368EC" w:rsidRPr="00C47421" w:rsidRDefault="006368EC" w:rsidP="006368EC">
            <w:pPr>
              <w:spacing w:line="240" w:lineRule="auto"/>
              <w:rPr>
                <w:rFonts w:ascii="Times New Roman" w:hAnsi="Times New Roman" w:cs="Times New Roman"/>
                <w:i/>
                <w:iCs/>
              </w:rPr>
            </w:pPr>
            <w:r w:rsidRPr="00C47421">
              <w:rPr>
                <w:rFonts w:ascii="Times New Roman" w:hAnsi="Times New Roman" w:cs="Cordia New"/>
                <w:lang w:val="en-US"/>
              </w:rPr>
              <w:t>CPN Village Co., Ltd.</w:t>
            </w:r>
          </w:p>
        </w:tc>
        <w:tc>
          <w:tcPr>
            <w:tcW w:w="1440" w:type="dxa"/>
            <w:tcBorders>
              <w:top w:val="nil"/>
              <w:left w:val="nil"/>
              <w:bottom w:val="nil"/>
              <w:right w:val="nil"/>
            </w:tcBorders>
            <w:noWrap/>
            <w:vAlign w:val="bottom"/>
          </w:tcPr>
          <w:p w14:paraId="2A41B618"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noWrap/>
            <w:vAlign w:val="bottom"/>
          </w:tcPr>
          <w:p w14:paraId="35F38B9D"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5B3FD828"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3B54535E"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2D0F1903" w14:textId="40EB99E5" w:rsidR="006368EC" w:rsidRPr="00C47421" w:rsidRDefault="00CE1E5C" w:rsidP="006368EC">
            <w:pPr>
              <w:tabs>
                <w:tab w:val="decimal" w:pos="599"/>
              </w:tabs>
              <w:rPr>
                <w:rFonts w:ascii="Times New Roman" w:hAnsi="Times New Roman" w:cs="Times New Roman"/>
              </w:rPr>
            </w:pPr>
            <w:r>
              <w:rPr>
                <w:rFonts w:ascii="Times New Roman" w:hAnsi="Times New Roman" w:cs="Times New Roman"/>
              </w:rPr>
              <w:t>70.0</w:t>
            </w:r>
          </w:p>
        </w:tc>
        <w:tc>
          <w:tcPr>
            <w:tcW w:w="270" w:type="dxa"/>
            <w:tcBorders>
              <w:top w:val="nil"/>
              <w:left w:val="nil"/>
              <w:bottom w:val="nil"/>
              <w:right w:val="nil"/>
            </w:tcBorders>
            <w:noWrap/>
            <w:vAlign w:val="bottom"/>
          </w:tcPr>
          <w:p w14:paraId="373F5617"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13D68D92" w14:textId="4CCA3771" w:rsidR="006368EC" w:rsidRPr="00C47421" w:rsidRDefault="006368EC" w:rsidP="006368EC">
            <w:pPr>
              <w:tabs>
                <w:tab w:val="decimal" w:pos="615"/>
              </w:tabs>
              <w:rPr>
                <w:rFonts w:ascii="Times New Roman" w:hAnsi="Times New Roman" w:cs="Times New Roman"/>
              </w:rPr>
            </w:pPr>
            <w:r w:rsidRPr="00C47421">
              <w:rPr>
                <w:rFonts w:ascii="Times New Roman" w:hAnsi="Times New Roman" w:cs="Times New Roman"/>
              </w:rPr>
              <w:t>70.0</w:t>
            </w:r>
          </w:p>
        </w:tc>
      </w:tr>
      <w:tr w:rsidR="006368EC" w:rsidRPr="00C47421" w14:paraId="5486149F" w14:textId="77777777" w:rsidTr="00D42D0F">
        <w:tc>
          <w:tcPr>
            <w:tcW w:w="3654" w:type="dxa"/>
            <w:tcBorders>
              <w:top w:val="nil"/>
              <w:left w:val="nil"/>
              <w:bottom w:val="nil"/>
              <w:right w:val="nil"/>
            </w:tcBorders>
            <w:noWrap/>
            <w:vAlign w:val="bottom"/>
          </w:tcPr>
          <w:p w14:paraId="44FC9536" w14:textId="7211C4EA" w:rsidR="006368EC" w:rsidRPr="00C47421" w:rsidRDefault="006368EC" w:rsidP="006368EC">
            <w:pPr>
              <w:spacing w:line="240" w:lineRule="auto"/>
              <w:rPr>
                <w:rFonts w:ascii="Times New Roman" w:hAnsi="Times New Roman" w:cs="Times New Roman"/>
                <w:highlight w:val="cyan"/>
              </w:rPr>
            </w:pPr>
            <w:r w:rsidRPr="00C47421">
              <w:rPr>
                <w:rFonts w:ascii="Times New Roman" w:hAnsi="Times New Roman" w:cs="Times New Roman"/>
              </w:rPr>
              <w:t>Bayswater Co., Ltd.</w:t>
            </w:r>
          </w:p>
        </w:tc>
        <w:tc>
          <w:tcPr>
            <w:tcW w:w="1440" w:type="dxa"/>
            <w:tcBorders>
              <w:top w:val="nil"/>
              <w:left w:val="nil"/>
              <w:bottom w:val="nil"/>
              <w:right w:val="nil"/>
            </w:tcBorders>
            <w:noWrap/>
            <w:vAlign w:val="bottom"/>
          </w:tcPr>
          <w:p w14:paraId="28F517B4"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noWrap/>
            <w:vAlign w:val="bottom"/>
          </w:tcPr>
          <w:p w14:paraId="5D9B1B1F"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226C6016"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32AEEE15"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7BF0570B" w14:textId="3312FFC7" w:rsidR="006368EC" w:rsidRPr="00C47421" w:rsidRDefault="00CE1E5C" w:rsidP="006368EC">
            <w:pPr>
              <w:tabs>
                <w:tab w:val="decimal" w:pos="599"/>
              </w:tabs>
              <w:rPr>
                <w:rFonts w:ascii="Times New Roman" w:hAnsi="Times New Roman" w:cs="Times New Roman"/>
              </w:rPr>
            </w:pPr>
            <w:r>
              <w:rPr>
                <w:rFonts w:ascii="Times New Roman" w:hAnsi="Times New Roman" w:cs="Times New Roman"/>
              </w:rPr>
              <w:t>50.0</w:t>
            </w:r>
          </w:p>
        </w:tc>
        <w:tc>
          <w:tcPr>
            <w:tcW w:w="270" w:type="dxa"/>
            <w:tcBorders>
              <w:top w:val="nil"/>
              <w:left w:val="nil"/>
              <w:bottom w:val="nil"/>
              <w:right w:val="nil"/>
            </w:tcBorders>
            <w:noWrap/>
            <w:vAlign w:val="bottom"/>
          </w:tcPr>
          <w:p w14:paraId="4E4842C5"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4536707C" w14:textId="7CF74BAE" w:rsidR="006368EC" w:rsidRPr="00C47421" w:rsidRDefault="006368EC" w:rsidP="006368EC">
            <w:pPr>
              <w:tabs>
                <w:tab w:val="decimal" w:pos="615"/>
              </w:tabs>
              <w:rPr>
                <w:rFonts w:ascii="Times New Roman" w:hAnsi="Times New Roman" w:cs="Times New Roman"/>
              </w:rPr>
            </w:pPr>
            <w:r w:rsidRPr="00C47421">
              <w:rPr>
                <w:rFonts w:ascii="Times New Roman" w:hAnsi="Times New Roman" w:cs="Times New Roman"/>
              </w:rPr>
              <w:t>50.0</w:t>
            </w:r>
          </w:p>
        </w:tc>
      </w:tr>
      <w:tr w:rsidR="006368EC" w:rsidRPr="00C47421" w14:paraId="6E55A441" w14:textId="77777777" w:rsidTr="00D42D0F">
        <w:trPr>
          <w:trHeight w:val="218"/>
        </w:trPr>
        <w:tc>
          <w:tcPr>
            <w:tcW w:w="3654" w:type="dxa"/>
            <w:tcBorders>
              <w:top w:val="nil"/>
              <w:left w:val="nil"/>
              <w:bottom w:val="nil"/>
              <w:right w:val="nil"/>
            </w:tcBorders>
            <w:noWrap/>
            <w:vAlign w:val="bottom"/>
          </w:tcPr>
          <w:p w14:paraId="36D1EDDB" w14:textId="57B38E03" w:rsidR="006368EC" w:rsidRPr="00C47421" w:rsidRDefault="006368EC" w:rsidP="006368EC">
            <w:pPr>
              <w:spacing w:line="240" w:lineRule="auto"/>
              <w:rPr>
                <w:rFonts w:ascii="Times New Roman" w:hAnsi="Times New Roman" w:cs="Times New Roman"/>
              </w:rPr>
            </w:pPr>
            <w:r w:rsidRPr="00C47421">
              <w:rPr>
                <w:rFonts w:ascii="Times New Roman" w:hAnsi="Times New Roman" w:cs="Times New Roman"/>
              </w:rPr>
              <w:t>CentralPattana Life Co., Ltd.</w:t>
            </w:r>
          </w:p>
        </w:tc>
        <w:tc>
          <w:tcPr>
            <w:tcW w:w="1440" w:type="dxa"/>
            <w:tcBorders>
              <w:top w:val="nil"/>
              <w:left w:val="nil"/>
              <w:bottom w:val="nil"/>
              <w:right w:val="nil"/>
            </w:tcBorders>
            <w:noWrap/>
            <w:vAlign w:val="bottom"/>
          </w:tcPr>
          <w:p w14:paraId="2E9EB916" w14:textId="11C88BFE"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(2)</w:t>
            </w:r>
          </w:p>
        </w:tc>
        <w:tc>
          <w:tcPr>
            <w:tcW w:w="236" w:type="dxa"/>
            <w:tcBorders>
              <w:top w:val="nil"/>
              <w:left w:val="nil"/>
              <w:bottom w:val="nil"/>
              <w:right w:val="nil"/>
            </w:tcBorders>
            <w:noWrap/>
            <w:vAlign w:val="bottom"/>
          </w:tcPr>
          <w:p w14:paraId="1A2F4242"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220D9979" w14:textId="697FA41E"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7EC572F9"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77D8A740" w14:textId="0799695C" w:rsidR="006368EC" w:rsidRPr="00C47421" w:rsidRDefault="00CE1E5C" w:rsidP="006368EC">
            <w:pPr>
              <w:tabs>
                <w:tab w:val="decimal" w:pos="599"/>
              </w:tabs>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noWrap/>
            <w:vAlign w:val="bottom"/>
          </w:tcPr>
          <w:p w14:paraId="4D953890"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70A7BEF5" w14:textId="6B199949" w:rsidR="006368EC" w:rsidRPr="00C47421" w:rsidRDefault="006368EC" w:rsidP="006368EC">
            <w:pPr>
              <w:tabs>
                <w:tab w:val="decimal" w:pos="609"/>
              </w:tabs>
              <w:jc w:val="both"/>
              <w:rPr>
                <w:rFonts w:ascii="Times New Roman" w:hAnsi="Times New Roman" w:cstheme="minorBidi"/>
              </w:rPr>
            </w:pPr>
            <w:r w:rsidRPr="00C47421">
              <w:rPr>
                <w:rFonts w:ascii="Times New Roman" w:hAnsi="Times New Roman" w:cs="Times New Roman"/>
              </w:rPr>
              <w:t>100.0</w:t>
            </w:r>
          </w:p>
        </w:tc>
      </w:tr>
      <w:tr w:rsidR="00F623EC" w:rsidRPr="00C47421" w14:paraId="29DB8548" w14:textId="77777777" w:rsidTr="002A0313">
        <w:tc>
          <w:tcPr>
            <w:tcW w:w="3654" w:type="dxa"/>
            <w:tcBorders>
              <w:top w:val="nil"/>
              <w:left w:val="nil"/>
              <w:bottom w:val="nil"/>
              <w:right w:val="nil"/>
            </w:tcBorders>
            <w:noWrap/>
            <w:vAlign w:val="bottom"/>
          </w:tcPr>
          <w:p w14:paraId="668B3724" w14:textId="77777777" w:rsidR="00F623EC" w:rsidRPr="00C47421" w:rsidRDefault="00F623EC" w:rsidP="00F623EC">
            <w:pPr>
              <w:spacing w:line="240" w:lineRule="auto"/>
              <w:rPr>
                <w:rFonts w:ascii="Times New Roman" w:hAnsi="Times New Roman" w:cs="Times New Roman"/>
              </w:rPr>
            </w:pPr>
          </w:p>
        </w:tc>
        <w:tc>
          <w:tcPr>
            <w:tcW w:w="1440" w:type="dxa"/>
            <w:tcBorders>
              <w:top w:val="nil"/>
              <w:left w:val="nil"/>
              <w:bottom w:val="nil"/>
              <w:right w:val="nil"/>
            </w:tcBorders>
            <w:noWrap/>
            <w:vAlign w:val="bottom"/>
          </w:tcPr>
          <w:p w14:paraId="05CF3EB7" w14:textId="77777777" w:rsidR="00F623EC" w:rsidRPr="00C47421" w:rsidRDefault="00F623EC"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7AA5B5C3"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423AFE63" w14:textId="77777777" w:rsidR="00F623EC" w:rsidRPr="00C47421" w:rsidRDefault="00F623EC"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6C3E023D"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21E8DC0B" w14:textId="77777777" w:rsidR="00F623EC" w:rsidRPr="00C47421" w:rsidRDefault="00F623EC" w:rsidP="00F623EC">
            <w:pPr>
              <w:tabs>
                <w:tab w:val="decimal" w:pos="522"/>
              </w:tabs>
              <w:jc w:val="both"/>
              <w:rPr>
                <w:rFonts w:ascii="Times New Roman" w:hAnsi="Times New Roman" w:cs="Times New Roman"/>
              </w:rPr>
            </w:pPr>
          </w:p>
        </w:tc>
        <w:tc>
          <w:tcPr>
            <w:tcW w:w="270" w:type="dxa"/>
            <w:tcBorders>
              <w:top w:val="nil"/>
              <w:left w:val="nil"/>
              <w:bottom w:val="nil"/>
              <w:right w:val="nil"/>
            </w:tcBorders>
            <w:noWrap/>
            <w:vAlign w:val="bottom"/>
          </w:tcPr>
          <w:p w14:paraId="7D4E4B76"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noWrap/>
            <w:vAlign w:val="bottom"/>
          </w:tcPr>
          <w:p w14:paraId="3FB1FA48" w14:textId="77777777" w:rsidR="00F623EC" w:rsidRPr="00C47421" w:rsidRDefault="00F623EC" w:rsidP="00F623EC">
            <w:pPr>
              <w:tabs>
                <w:tab w:val="decimal" w:pos="522"/>
              </w:tabs>
              <w:jc w:val="both"/>
              <w:rPr>
                <w:rFonts w:ascii="Times New Roman" w:hAnsi="Times New Roman" w:cs="Times New Roman"/>
              </w:rPr>
            </w:pPr>
          </w:p>
        </w:tc>
      </w:tr>
      <w:tr w:rsidR="00F623EC" w:rsidRPr="00C47421" w14:paraId="3FACA316" w14:textId="77777777" w:rsidTr="002A0313">
        <w:tc>
          <w:tcPr>
            <w:tcW w:w="3654" w:type="dxa"/>
            <w:tcBorders>
              <w:top w:val="nil"/>
              <w:left w:val="nil"/>
              <w:bottom w:val="nil"/>
              <w:right w:val="nil"/>
            </w:tcBorders>
            <w:noWrap/>
            <w:vAlign w:val="bottom"/>
          </w:tcPr>
          <w:p w14:paraId="53E0AF6A" w14:textId="77777777" w:rsidR="00F623EC" w:rsidRPr="00C47421" w:rsidRDefault="00F623EC" w:rsidP="00F623EC">
            <w:pPr>
              <w:spacing w:line="240" w:lineRule="auto"/>
              <w:rPr>
                <w:rFonts w:ascii="Times New Roman" w:hAnsi="Times New Roman" w:cs="Times New Roman"/>
              </w:rPr>
            </w:pPr>
          </w:p>
        </w:tc>
        <w:tc>
          <w:tcPr>
            <w:tcW w:w="1440" w:type="dxa"/>
            <w:tcBorders>
              <w:top w:val="nil"/>
              <w:left w:val="nil"/>
              <w:bottom w:val="nil"/>
              <w:right w:val="nil"/>
            </w:tcBorders>
            <w:noWrap/>
            <w:vAlign w:val="bottom"/>
          </w:tcPr>
          <w:p w14:paraId="6DB6454E" w14:textId="77777777" w:rsidR="00F623EC" w:rsidRPr="00C47421" w:rsidRDefault="00F623EC"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048DAC56"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4A192167" w14:textId="77777777" w:rsidR="00F623EC" w:rsidRPr="00C47421" w:rsidRDefault="00F623EC"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4123552B"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038729EB" w14:textId="77777777" w:rsidR="00F623EC" w:rsidRPr="00C47421" w:rsidRDefault="00F623EC" w:rsidP="00F623EC">
            <w:pPr>
              <w:tabs>
                <w:tab w:val="decimal" w:pos="522"/>
              </w:tabs>
              <w:jc w:val="both"/>
              <w:rPr>
                <w:rFonts w:ascii="Times New Roman" w:hAnsi="Times New Roman" w:cs="Times New Roman"/>
              </w:rPr>
            </w:pPr>
          </w:p>
        </w:tc>
        <w:tc>
          <w:tcPr>
            <w:tcW w:w="270" w:type="dxa"/>
            <w:tcBorders>
              <w:top w:val="nil"/>
              <w:left w:val="nil"/>
              <w:bottom w:val="nil"/>
              <w:right w:val="nil"/>
            </w:tcBorders>
            <w:noWrap/>
            <w:vAlign w:val="bottom"/>
          </w:tcPr>
          <w:p w14:paraId="735FC0EF"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noWrap/>
            <w:vAlign w:val="bottom"/>
          </w:tcPr>
          <w:p w14:paraId="3B79833E" w14:textId="77777777" w:rsidR="00F623EC" w:rsidRPr="00C47421" w:rsidRDefault="00F623EC" w:rsidP="00F623EC">
            <w:pPr>
              <w:tabs>
                <w:tab w:val="decimal" w:pos="522"/>
              </w:tabs>
              <w:jc w:val="both"/>
              <w:rPr>
                <w:rFonts w:ascii="Times New Roman" w:hAnsi="Times New Roman" w:cs="Times New Roman"/>
              </w:rPr>
            </w:pPr>
          </w:p>
        </w:tc>
      </w:tr>
      <w:tr w:rsidR="00C47421" w:rsidRPr="00C47421" w14:paraId="7D21CFDB" w14:textId="77777777" w:rsidTr="002A0313">
        <w:tc>
          <w:tcPr>
            <w:tcW w:w="3654" w:type="dxa"/>
            <w:tcBorders>
              <w:top w:val="nil"/>
              <w:left w:val="nil"/>
              <w:bottom w:val="nil"/>
              <w:right w:val="nil"/>
            </w:tcBorders>
            <w:noWrap/>
            <w:vAlign w:val="bottom"/>
          </w:tcPr>
          <w:p w14:paraId="3437BF09" w14:textId="77777777" w:rsidR="00C47421" w:rsidRPr="00C47421" w:rsidRDefault="00C47421" w:rsidP="00F623EC">
            <w:pPr>
              <w:spacing w:line="240" w:lineRule="auto"/>
              <w:rPr>
                <w:rFonts w:ascii="Times New Roman" w:hAnsi="Times New Roman" w:cs="Times New Roman"/>
              </w:rPr>
            </w:pPr>
          </w:p>
        </w:tc>
        <w:tc>
          <w:tcPr>
            <w:tcW w:w="1440" w:type="dxa"/>
            <w:tcBorders>
              <w:top w:val="nil"/>
              <w:left w:val="nil"/>
              <w:bottom w:val="nil"/>
              <w:right w:val="nil"/>
            </w:tcBorders>
            <w:noWrap/>
            <w:vAlign w:val="bottom"/>
          </w:tcPr>
          <w:p w14:paraId="59A89EB9" w14:textId="77777777" w:rsidR="00C47421" w:rsidRPr="00C47421" w:rsidRDefault="00C47421"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34DE12F9" w14:textId="77777777" w:rsidR="00C47421" w:rsidRPr="00C47421" w:rsidRDefault="00C47421" w:rsidP="00F623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468AA649" w14:textId="77777777" w:rsidR="00C47421" w:rsidRPr="00C47421" w:rsidRDefault="00C47421"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501A1177" w14:textId="77777777" w:rsidR="00C47421" w:rsidRPr="00C47421" w:rsidRDefault="00C47421" w:rsidP="00F623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131CDEFF" w14:textId="77777777" w:rsidR="00C47421" w:rsidRPr="00C47421" w:rsidRDefault="00C47421" w:rsidP="00F623EC">
            <w:pPr>
              <w:tabs>
                <w:tab w:val="decimal" w:pos="522"/>
              </w:tabs>
              <w:jc w:val="both"/>
              <w:rPr>
                <w:rFonts w:ascii="Times New Roman" w:hAnsi="Times New Roman" w:cs="Times New Roman"/>
              </w:rPr>
            </w:pPr>
          </w:p>
        </w:tc>
        <w:tc>
          <w:tcPr>
            <w:tcW w:w="270" w:type="dxa"/>
            <w:tcBorders>
              <w:top w:val="nil"/>
              <w:left w:val="nil"/>
              <w:bottom w:val="nil"/>
              <w:right w:val="nil"/>
            </w:tcBorders>
            <w:noWrap/>
            <w:vAlign w:val="bottom"/>
          </w:tcPr>
          <w:p w14:paraId="55A38B2B" w14:textId="77777777" w:rsidR="00C47421" w:rsidRPr="00C47421" w:rsidRDefault="00C47421" w:rsidP="00F623EC">
            <w:pPr>
              <w:spacing w:line="240" w:lineRule="auto"/>
              <w:jc w:val="center"/>
              <w:rPr>
                <w:rFonts w:ascii="Times New Roman" w:hAnsi="Times New Roman" w:cs="Times New Roman"/>
              </w:rPr>
            </w:pPr>
          </w:p>
        </w:tc>
        <w:tc>
          <w:tcPr>
            <w:tcW w:w="1260" w:type="dxa"/>
            <w:tcBorders>
              <w:top w:val="nil"/>
              <w:left w:val="nil"/>
              <w:bottom w:val="nil"/>
              <w:right w:val="nil"/>
            </w:tcBorders>
            <w:noWrap/>
            <w:vAlign w:val="bottom"/>
          </w:tcPr>
          <w:p w14:paraId="7E1EC2BD" w14:textId="77777777" w:rsidR="00C47421" w:rsidRPr="00C47421" w:rsidRDefault="00C47421" w:rsidP="00F623EC">
            <w:pPr>
              <w:tabs>
                <w:tab w:val="decimal" w:pos="522"/>
              </w:tabs>
              <w:jc w:val="both"/>
              <w:rPr>
                <w:rFonts w:ascii="Times New Roman" w:hAnsi="Times New Roman" w:cs="Times New Roman"/>
              </w:rPr>
            </w:pPr>
          </w:p>
        </w:tc>
      </w:tr>
      <w:tr w:rsidR="00F623EC" w:rsidRPr="00C47421" w14:paraId="3ADFF652" w14:textId="77777777" w:rsidTr="002A0313">
        <w:tc>
          <w:tcPr>
            <w:tcW w:w="3654" w:type="dxa"/>
            <w:tcBorders>
              <w:top w:val="nil"/>
              <w:left w:val="nil"/>
              <w:bottom w:val="nil"/>
              <w:right w:val="nil"/>
            </w:tcBorders>
            <w:noWrap/>
            <w:vAlign w:val="bottom"/>
          </w:tcPr>
          <w:p w14:paraId="6594EEED" w14:textId="77777777" w:rsidR="00F623EC" w:rsidRPr="00C47421" w:rsidRDefault="00F623EC" w:rsidP="00F623EC">
            <w:pPr>
              <w:spacing w:line="240" w:lineRule="auto"/>
              <w:rPr>
                <w:rFonts w:ascii="Times New Roman" w:hAnsi="Times New Roman" w:cs="Times New Roman"/>
                <w:b/>
                <w:bCs/>
                <w:i/>
                <w:iCs/>
              </w:rPr>
            </w:pPr>
            <w:r w:rsidRPr="00C47421">
              <w:rPr>
                <w:rFonts w:ascii="Times New Roman" w:hAnsi="Times New Roman" w:cs="Times New Roman"/>
                <w:b/>
                <w:bCs/>
                <w:i/>
                <w:iCs/>
              </w:rPr>
              <w:lastRenderedPageBreak/>
              <w:t>Indirect subsidiaries</w:t>
            </w:r>
          </w:p>
        </w:tc>
        <w:tc>
          <w:tcPr>
            <w:tcW w:w="1440" w:type="dxa"/>
            <w:tcBorders>
              <w:top w:val="nil"/>
              <w:left w:val="nil"/>
              <w:bottom w:val="nil"/>
              <w:right w:val="nil"/>
            </w:tcBorders>
            <w:noWrap/>
            <w:vAlign w:val="bottom"/>
          </w:tcPr>
          <w:p w14:paraId="1D9ED6C9" w14:textId="77777777" w:rsidR="00F623EC" w:rsidRPr="00C47421" w:rsidRDefault="00F623EC"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71A2AAF1"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0884DC29" w14:textId="77777777" w:rsidR="00F623EC" w:rsidRPr="00C47421" w:rsidRDefault="00F623EC"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6BFEC711"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2827BD88" w14:textId="77777777" w:rsidR="00F623EC" w:rsidRPr="00C47421" w:rsidRDefault="00F623EC" w:rsidP="00F623EC">
            <w:pPr>
              <w:tabs>
                <w:tab w:val="decimal" w:pos="522"/>
              </w:tabs>
              <w:jc w:val="both"/>
              <w:rPr>
                <w:rFonts w:ascii="Times New Roman" w:hAnsi="Times New Roman" w:cs="Times New Roman"/>
              </w:rPr>
            </w:pPr>
          </w:p>
        </w:tc>
        <w:tc>
          <w:tcPr>
            <w:tcW w:w="270" w:type="dxa"/>
            <w:tcBorders>
              <w:top w:val="nil"/>
              <w:left w:val="nil"/>
              <w:bottom w:val="nil"/>
              <w:right w:val="nil"/>
            </w:tcBorders>
            <w:noWrap/>
            <w:vAlign w:val="bottom"/>
          </w:tcPr>
          <w:p w14:paraId="179EC2AE"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noWrap/>
            <w:vAlign w:val="bottom"/>
          </w:tcPr>
          <w:p w14:paraId="409F507F" w14:textId="77777777" w:rsidR="00F623EC" w:rsidRPr="00C47421" w:rsidRDefault="00F623EC" w:rsidP="00F623EC">
            <w:pPr>
              <w:tabs>
                <w:tab w:val="decimal" w:pos="522"/>
              </w:tabs>
              <w:jc w:val="both"/>
              <w:rPr>
                <w:rFonts w:ascii="Times New Roman" w:hAnsi="Times New Roman" w:cs="Times New Roman"/>
              </w:rPr>
            </w:pPr>
          </w:p>
        </w:tc>
      </w:tr>
      <w:tr w:rsidR="006368EC" w:rsidRPr="00C47421" w14:paraId="724D6A64" w14:textId="77777777" w:rsidTr="002A0313">
        <w:tc>
          <w:tcPr>
            <w:tcW w:w="3654" w:type="dxa"/>
            <w:tcBorders>
              <w:top w:val="nil"/>
              <w:left w:val="nil"/>
              <w:bottom w:val="nil"/>
              <w:right w:val="nil"/>
            </w:tcBorders>
            <w:noWrap/>
            <w:vAlign w:val="bottom"/>
          </w:tcPr>
          <w:p w14:paraId="594002BB"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Pattana Nine Square Co., Ltd.</w:t>
            </w:r>
          </w:p>
        </w:tc>
        <w:tc>
          <w:tcPr>
            <w:tcW w:w="1440" w:type="dxa"/>
            <w:tcBorders>
              <w:top w:val="nil"/>
              <w:left w:val="nil"/>
              <w:bottom w:val="nil"/>
              <w:right w:val="nil"/>
            </w:tcBorders>
            <w:noWrap/>
            <w:vAlign w:val="bottom"/>
          </w:tcPr>
          <w:p w14:paraId="07B5A6E4"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(2)</w:t>
            </w:r>
          </w:p>
        </w:tc>
        <w:tc>
          <w:tcPr>
            <w:tcW w:w="236" w:type="dxa"/>
            <w:tcBorders>
              <w:top w:val="nil"/>
              <w:left w:val="nil"/>
              <w:bottom w:val="nil"/>
              <w:right w:val="nil"/>
            </w:tcBorders>
            <w:noWrap/>
            <w:vAlign w:val="bottom"/>
          </w:tcPr>
          <w:p w14:paraId="5ED01BF8"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0CDDA33"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eastAsia="Angsana New" w:hAnsi="Times New Roman" w:cs="Times New Roman"/>
              </w:rPr>
              <w:t>Thailand</w:t>
            </w:r>
          </w:p>
        </w:tc>
        <w:tc>
          <w:tcPr>
            <w:tcW w:w="270" w:type="dxa"/>
            <w:tcBorders>
              <w:top w:val="nil"/>
              <w:left w:val="nil"/>
              <w:bottom w:val="nil"/>
              <w:right w:val="nil"/>
            </w:tcBorders>
            <w:noWrap/>
            <w:vAlign w:val="bottom"/>
          </w:tcPr>
          <w:p w14:paraId="2438BFF4"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3028BCFF" w14:textId="187AA1B9" w:rsidR="006368EC" w:rsidRPr="00C47421" w:rsidRDefault="00CF54F0" w:rsidP="006368EC">
            <w:pPr>
              <w:tabs>
                <w:tab w:val="decimal" w:pos="599"/>
              </w:tabs>
              <w:rPr>
                <w:rFonts w:ascii="Times New Roman" w:hAnsi="Times New Roman" w:cs="Times New Roman"/>
              </w:rPr>
            </w:pPr>
            <w:r>
              <w:rPr>
                <w:rFonts w:ascii="Times New Roman" w:hAnsi="Times New Roman" w:cs="Times New Roman"/>
              </w:rPr>
              <w:t>4.4</w:t>
            </w:r>
          </w:p>
        </w:tc>
        <w:tc>
          <w:tcPr>
            <w:tcW w:w="270" w:type="dxa"/>
            <w:tcBorders>
              <w:top w:val="nil"/>
              <w:left w:val="nil"/>
              <w:bottom w:val="nil"/>
              <w:right w:val="nil"/>
            </w:tcBorders>
            <w:noWrap/>
            <w:vAlign w:val="bottom"/>
          </w:tcPr>
          <w:p w14:paraId="25E755CF"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vAlign w:val="bottom"/>
          </w:tcPr>
          <w:p w14:paraId="36D3B181" w14:textId="067766A1" w:rsidR="006368EC" w:rsidRPr="00C47421" w:rsidRDefault="006368EC" w:rsidP="006368EC">
            <w:pPr>
              <w:tabs>
                <w:tab w:val="decimal" w:pos="615"/>
              </w:tabs>
              <w:rPr>
                <w:rFonts w:ascii="Times New Roman" w:hAnsi="Times New Roman" w:cs="Times New Roman"/>
              </w:rPr>
            </w:pPr>
            <w:r w:rsidRPr="00C47421">
              <w:rPr>
                <w:rFonts w:ascii="Times New Roman" w:hAnsi="Times New Roman" w:cs="Times New Roman"/>
              </w:rPr>
              <w:t>4.4</w:t>
            </w:r>
          </w:p>
        </w:tc>
      </w:tr>
      <w:tr w:rsidR="006368EC" w:rsidRPr="00C47421" w14:paraId="1AE2866A" w14:textId="77777777" w:rsidTr="002A0313">
        <w:tc>
          <w:tcPr>
            <w:tcW w:w="3654" w:type="dxa"/>
            <w:tcBorders>
              <w:top w:val="nil"/>
              <w:left w:val="nil"/>
              <w:bottom w:val="nil"/>
              <w:right w:val="nil"/>
            </w:tcBorders>
            <w:noWrap/>
            <w:vAlign w:val="bottom"/>
          </w:tcPr>
          <w:p w14:paraId="1EF777F0" w14:textId="77777777" w:rsidR="006368EC" w:rsidRPr="00C47421" w:rsidRDefault="006368EC" w:rsidP="006368EC">
            <w:pPr>
              <w:spacing w:line="240" w:lineRule="auto"/>
              <w:rPr>
                <w:rFonts w:ascii="Times New Roman" w:hAnsi="Times New Roman" w:cs="Cordia New"/>
                <w:b/>
                <w:bCs/>
                <w:i/>
                <w:iCs/>
                <w:lang w:val="en-US"/>
              </w:rPr>
            </w:pPr>
            <w:r w:rsidRPr="00C47421">
              <w:rPr>
                <w:rFonts w:ascii="Times New Roman" w:hAnsi="Times New Roman" w:cs="Times New Roman"/>
                <w:lang w:val="en-US"/>
              </w:rPr>
              <w:t>Bangna Central Property Co., Ltd.</w:t>
            </w:r>
          </w:p>
        </w:tc>
        <w:tc>
          <w:tcPr>
            <w:tcW w:w="1440" w:type="dxa"/>
            <w:tcBorders>
              <w:top w:val="nil"/>
              <w:left w:val="nil"/>
              <w:bottom w:val="nil"/>
              <w:right w:val="nil"/>
            </w:tcBorders>
            <w:noWrap/>
            <w:vAlign w:val="bottom"/>
          </w:tcPr>
          <w:p w14:paraId="16C10489" w14:textId="2068F83E"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(2) (3) (4) (5) (9)</w:t>
            </w:r>
          </w:p>
        </w:tc>
        <w:tc>
          <w:tcPr>
            <w:tcW w:w="236" w:type="dxa"/>
            <w:tcBorders>
              <w:top w:val="nil"/>
              <w:left w:val="nil"/>
              <w:bottom w:val="nil"/>
              <w:right w:val="nil"/>
            </w:tcBorders>
            <w:noWrap/>
            <w:vAlign w:val="bottom"/>
          </w:tcPr>
          <w:p w14:paraId="05D7C727"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41FFCC4E"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eastAsia="Angsana New" w:hAnsi="Times New Roman" w:cs="Times New Roman"/>
              </w:rPr>
              <w:t>Thailand</w:t>
            </w:r>
          </w:p>
        </w:tc>
        <w:tc>
          <w:tcPr>
            <w:tcW w:w="270" w:type="dxa"/>
            <w:tcBorders>
              <w:top w:val="nil"/>
              <w:left w:val="nil"/>
              <w:bottom w:val="nil"/>
              <w:right w:val="nil"/>
            </w:tcBorders>
            <w:noWrap/>
            <w:vAlign w:val="bottom"/>
          </w:tcPr>
          <w:p w14:paraId="0D4D9B77"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7551D083" w14:textId="4EA634B8" w:rsidR="006368EC" w:rsidRPr="00C47421" w:rsidRDefault="00CF54F0" w:rsidP="006368EC">
            <w:pPr>
              <w:tabs>
                <w:tab w:val="decimal" w:pos="599"/>
              </w:tabs>
              <w:rPr>
                <w:rFonts w:ascii="Times New Roman" w:hAnsi="Times New Roman" w:cs="Times New Roman"/>
              </w:rPr>
            </w:pPr>
            <w:r>
              <w:rPr>
                <w:rFonts w:ascii="Times New Roman" w:hAnsi="Times New Roman" w:cs="Times New Roman"/>
              </w:rPr>
              <w:t>99.9</w:t>
            </w:r>
          </w:p>
        </w:tc>
        <w:tc>
          <w:tcPr>
            <w:tcW w:w="270" w:type="dxa"/>
            <w:tcBorders>
              <w:top w:val="nil"/>
              <w:left w:val="nil"/>
              <w:bottom w:val="nil"/>
              <w:right w:val="nil"/>
            </w:tcBorders>
            <w:noWrap/>
            <w:vAlign w:val="bottom"/>
          </w:tcPr>
          <w:p w14:paraId="5EB918D7" w14:textId="77777777" w:rsidR="006368EC" w:rsidRPr="00C47421" w:rsidRDefault="006368EC" w:rsidP="006368EC">
            <w:pPr>
              <w:spacing w:line="240" w:lineRule="auto"/>
              <w:jc w:val="center"/>
              <w:rPr>
                <w:rFonts w:ascii="Times New Roman" w:hAnsi="Times New Roman" w:cs="Times New Roman"/>
              </w:rPr>
            </w:pPr>
          </w:p>
        </w:tc>
        <w:tc>
          <w:tcPr>
            <w:tcW w:w="1260" w:type="dxa"/>
            <w:tcBorders>
              <w:top w:val="nil"/>
              <w:left w:val="nil"/>
              <w:bottom w:val="nil"/>
              <w:right w:val="nil"/>
            </w:tcBorders>
            <w:noWrap/>
            <w:vAlign w:val="bottom"/>
          </w:tcPr>
          <w:p w14:paraId="7DFAD5A1" w14:textId="4447AE82" w:rsidR="006368EC" w:rsidRPr="00C47421" w:rsidRDefault="006368EC" w:rsidP="006368EC">
            <w:pPr>
              <w:tabs>
                <w:tab w:val="decimal" w:pos="615"/>
              </w:tabs>
              <w:rPr>
                <w:rFonts w:ascii="Times New Roman" w:hAnsi="Times New Roman" w:cs="Times New Roman"/>
              </w:rPr>
            </w:pPr>
            <w:r w:rsidRPr="00C47421">
              <w:rPr>
                <w:rFonts w:ascii="Times New Roman" w:hAnsi="Times New Roman" w:cs="Times New Roman"/>
              </w:rPr>
              <w:t>99.9</w:t>
            </w:r>
          </w:p>
        </w:tc>
      </w:tr>
      <w:tr w:rsidR="006368EC" w:rsidRPr="00C47421" w14:paraId="060E5DF6" w14:textId="77777777" w:rsidTr="002A0313">
        <w:tc>
          <w:tcPr>
            <w:tcW w:w="3654" w:type="dxa"/>
            <w:tcBorders>
              <w:top w:val="nil"/>
              <w:left w:val="nil"/>
              <w:bottom w:val="nil"/>
              <w:right w:val="nil"/>
            </w:tcBorders>
            <w:noWrap/>
            <w:vAlign w:val="bottom"/>
          </w:tcPr>
          <w:p w14:paraId="7F4B4CF9"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Global Retail Development &amp;</w:t>
            </w:r>
          </w:p>
        </w:tc>
        <w:tc>
          <w:tcPr>
            <w:tcW w:w="1440" w:type="dxa"/>
            <w:tcBorders>
              <w:top w:val="nil"/>
              <w:left w:val="nil"/>
              <w:bottom w:val="nil"/>
              <w:right w:val="nil"/>
            </w:tcBorders>
            <w:noWrap/>
            <w:vAlign w:val="bottom"/>
          </w:tcPr>
          <w:p w14:paraId="06D4DCB4" w14:textId="77777777" w:rsidR="006368EC" w:rsidRPr="00C47421" w:rsidRDefault="006368EC" w:rsidP="006368EC">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2F239CC4"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0441C799" w14:textId="77777777" w:rsidR="006368EC" w:rsidRPr="00C47421" w:rsidRDefault="006368EC" w:rsidP="006368EC">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6A92FB7E"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23C6F27B" w14:textId="77777777" w:rsidR="006368EC" w:rsidRPr="00C47421" w:rsidRDefault="006368EC" w:rsidP="006368EC">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noWrap/>
            <w:vAlign w:val="bottom"/>
          </w:tcPr>
          <w:p w14:paraId="22512D21"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1F3D19AA" w14:textId="77777777" w:rsidR="006368EC" w:rsidRPr="00C47421" w:rsidRDefault="006368EC" w:rsidP="006368EC">
            <w:pPr>
              <w:tabs>
                <w:tab w:val="decimal" w:pos="615"/>
              </w:tabs>
              <w:spacing w:line="240" w:lineRule="auto"/>
              <w:rPr>
                <w:rFonts w:ascii="Times New Roman" w:hAnsi="Times New Roman" w:cs="Times New Roman"/>
                <w:lang w:val="en-US"/>
              </w:rPr>
            </w:pPr>
          </w:p>
        </w:tc>
      </w:tr>
      <w:tr w:rsidR="006368EC" w:rsidRPr="00C47421" w14:paraId="4AC173F9" w14:textId="77777777" w:rsidTr="002A0313">
        <w:tc>
          <w:tcPr>
            <w:tcW w:w="3654" w:type="dxa"/>
            <w:tcBorders>
              <w:top w:val="nil"/>
              <w:left w:val="nil"/>
              <w:bottom w:val="nil"/>
              <w:right w:val="nil"/>
            </w:tcBorders>
            <w:noWrap/>
            <w:vAlign w:val="bottom"/>
          </w:tcPr>
          <w:p w14:paraId="7037599E" w14:textId="77777777" w:rsidR="006368EC" w:rsidRPr="00C47421" w:rsidRDefault="006368EC" w:rsidP="006368EC">
            <w:pPr>
              <w:spacing w:line="0" w:lineRule="atLeast"/>
              <w:rPr>
                <w:rFonts w:ascii="Times New Roman" w:hAnsi="Times New Roman" w:cs="Times New Roman"/>
                <w:lang w:val="en-US"/>
              </w:rPr>
            </w:pPr>
            <w:r w:rsidRPr="00C47421">
              <w:rPr>
                <w:rFonts w:ascii="Times New Roman" w:hAnsi="Times New Roman" w:cs="Times New Roman"/>
                <w:lang w:val="en-US"/>
              </w:rPr>
              <w:t xml:space="preserve">    Investment Limited</w:t>
            </w:r>
          </w:p>
        </w:tc>
        <w:tc>
          <w:tcPr>
            <w:tcW w:w="1440" w:type="dxa"/>
            <w:tcBorders>
              <w:top w:val="nil"/>
              <w:left w:val="nil"/>
              <w:bottom w:val="nil"/>
              <w:right w:val="nil"/>
            </w:tcBorders>
            <w:noWrap/>
            <w:vAlign w:val="bottom"/>
          </w:tcPr>
          <w:p w14:paraId="1675E588"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43F351DF"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6898AC14"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eastAsia="Angsana New" w:hAnsi="Times New Roman" w:cs="Times New Roman"/>
              </w:rPr>
              <w:t>Hong Kong</w:t>
            </w:r>
          </w:p>
        </w:tc>
        <w:tc>
          <w:tcPr>
            <w:tcW w:w="270" w:type="dxa"/>
            <w:tcBorders>
              <w:top w:val="nil"/>
              <w:left w:val="nil"/>
              <w:bottom w:val="nil"/>
              <w:right w:val="nil"/>
            </w:tcBorders>
            <w:noWrap/>
            <w:vAlign w:val="bottom"/>
          </w:tcPr>
          <w:p w14:paraId="440E73D3"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797E4974" w14:textId="742955C1" w:rsidR="006368EC" w:rsidRPr="00C47421" w:rsidRDefault="00CF54F0" w:rsidP="006368EC">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noWrap/>
            <w:vAlign w:val="bottom"/>
          </w:tcPr>
          <w:p w14:paraId="7CD4E53E"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0E6B7057" w14:textId="1E647324" w:rsidR="006368EC" w:rsidRPr="00C47421" w:rsidRDefault="006368EC" w:rsidP="006368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100.0</w:t>
            </w:r>
          </w:p>
        </w:tc>
      </w:tr>
      <w:tr w:rsidR="006368EC" w:rsidRPr="00C47421" w14:paraId="252C7A41" w14:textId="77777777" w:rsidTr="002A0313">
        <w:tc>
          <w:tcPr>
            <w:tcW w:w="3654" w:type="dxa"/>
            <w:tcBorders>
              <w:top w:val="nil"/>
              <w:left w:val="nil"/>
              <w:bottom w:val="nil"/>
              <w:right w:val="nil"/>
            </w:tcBorders>
            <w:noWrap/>
            <w:vAlign w:val="bottom"/>
          </w:tcPr>
          <w:p w14:paraId="443FDD74" w14:textId="77777777" w:rsidR="006368EC" w:rsidRPr="00C47421" w:rsidRDefault="006368EC" w:rsidP="006368EC">
            <w:pPr>
              <w:spacing w:line="0" w:lineRule="atLeast"/>
              <w:rPr>
                <w:rFonts w:ascii="Times New Roman" w:hAnsi="Times New Roman" w:cs="Times New Roman"/>
                <w:lang w:val="en-US"/>
              </w:rPr>
            </w:pPr>
            <w:r w:rsidRPr="00C47421">
              <w:rPr>
                <w:rFonts w:ascii="Times New Roman" w:hAnsi="Times New Roman" w:cs="Times New Roman"/>
                <w:lang w:val="en-US"/>
              </w:rPr>
              <w:t>CPN Complex Co., Ltd.</w:t>
            </w:r>
          </w:p>
        </w:tc>
        <w:tc>
          <w:tcPr>
            <w:tcW w:w="1440" w:type="dxa"/>
            <w:tcBorders>
              <w:top w:val="nil"/>
              <w:left w:val="nil"/>
              <w:bottom w:val="nil"/>
              <w:right w:val="nil"/>
            </w:tcBorders>
            <w:noWrap/>
            <w:vAlign w:val="bottom"/>
          </w:tcPr>
          <w:p w14:paraId="611F82A8"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10E446DE"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207F7257"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54523637"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70F6C82D" w14:textId="4E7D71EF" w:rsidR="006368EC" w:rsidRPr="00C47421" w:rsidRDefault="00CF54F0" w:rsidP="006368EC">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noWrap/>
            <w:vAlign w:val="bottom"/>
          </w:tcPr>
          <w:p w14:paraId="466A4B47"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76D6B00B" w14:textId="7657363C" w:rsidR="006368EC" w:rsidRPr="00C47421" w:rsidRDefault="006368EC" w:rsidP="006368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99.9</w:t>
            </w:r>
          </w:p>
        </w:tc>
      </w:tr>
      <w:tr w:rsidR="006368EC" w:rsidRPr="00C47421" w14:paraId="384DE1CA" w14:textId="77777777" w:rsidTr="002A0313">
        <w:tc>
          <w:tcPr>
            <w:tcW w:w="3654" w:type="dxa"/>
            <w:tcBorders>
              <w:top w:val="nil"/>
              <w:left w:val="nil"/>
              <w:bottom w:val="nil"/>
              <w:right w:val="nil"/>
            </w:tcBorders>
            <w:noWrap/>
            <w:vAlign w:val="bottom"/>
          </w:tcPr>
          <w:p w14:paraId="365AC497" w14:textId="77777777" w:rsidR="006368EC" w:rsidRPr="00C47421" w:rsidRDefault="006368EC" w:rsidP="006368EC">
            <w:pPr>
              <w:spacing w:line="0" w:lineRule="atLeast"/>
              <w:rPr>
                <w:rFonts w:ascii="Times New Roman" w:hAnsi="Times New Roman" w:cs="Times New Roman"/>
                <w:lang w:val="en-US"/>
              </w:rPr>
            </w:pPr>
            <w:r w:rsidRPr="00C47421">
              <w:rPr>
                <w:rFonts w:ascii="Times New Roman" w:hAnsi="Times New Roman" w:cs="Times New Roman"/>
                <w:lang w:val="en-US"/>
              </w:rPr>
              <w:t>CPN City Co., Ltd.</w:t>
            </w:r>
          </w:p>
        </w:tc>
        <w:tc>
          <w:tcPr>
            <w:tcW w:w="1440" w:type="dxa"/>
            <w:tcBorders>
              <w:top w:val="nil"/>
              <w:left w:val="nil"/>
              <w:bottom w:val="nil"/>
              <w:right w:val="nil"/>
            </w:tcBorders>
            <w:noWrap/>
            <w:vAlign w:val="bottom"/>
          </w:tcPr>
          <w:p w14:paraId="53349871"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23C8FABF"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048471A"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1FDCA8DB" w14:textId="77777777" w:rsidR="006368EC" w:rsidRPr="00C47421" w:rsidRDefault="006368EC" w:rsidP="006368EC">
            <w:pPr>
              <w:spacing w:line="240" w:lineRule="auto"/>
              <w:rPr>
                <w:rFonts w:ascii="Times New Roman" w:hAnsi="Times New Roman" w:cs="Times New Roman"/>
                <w:b/>
                <w:bCs/>
                <w:lang w:val="en-US"/>
              </w:rPr>
            </w:pPr>
          </w:p>
        </w:tc>
        <w:tc>
          <w:tcPr>
            <w:tcW w:w="1250" w:type="dxa"/>
            <w:tcBorders>
              <w:top w:val="nil"/>
              <w:left w:val="nil"/>
              <w:bottom w:val="nil"/>
              <w:right w:val="nil"/>
            </w:tcBorders>
            <w:noWrap/>
            <w:vAlign w:val="bottom"/>
          </w:tcPr>
          <w:p w14:paraId="6F46AF80" w14:textId="7EEF0E7D" w:rsidR="006368EC" w:rsidRPr="00C47421" w:rsidRDefault="00CF54F0" w:rsidP="006368EC">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noWrap/>
            <w:vAlign w:val="bottom"/>
          </w:tcPr>
          <w:p w14:paraId="05C7A875"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579633CB" w14:textId="49ABA510" w:rsidR="006368EC" w:rsidRPr="00C47421" w:rsidRDefault="006368EC" w:rsidP="006368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99.9</w:t>
            </w:r>
          </w:p>
        </w:tc>
      </w:tr>
      <w:tr w:rsidR="006368EC" w:rsidRPr="00C47421" w14:paraId="6AE7975D" w14:textId="77777777" w:rsidTr="002A0313">
        <w:tc>
          <w:tcPr>
            <w:tcW w:w="3654" w:type="dxa"/>
            <w:tcBorders>
              <w:top w:val="nil"/>
              <w:left w:val="nil"/>
              <w:bottom w:val="nil"/>
              <w:right w:val="nil"/>
            </w:tcBorders>
            <w:noWrap/>
            <w:vAlign w:val="bottom"/>
          </w:tcPr>
          <w:p w14:paraId="1EDBE391" w14:textId="77777777" w:rsidR="006368EC" w:rsidRPr="00C47421" w:rsidRDefault="006368EC" w:rsidP="006368EC">
            <w:pPr>
              <w:spacing w:line="0" w:lineRule="atLeast"/>
              <w:rPr>
                <w:rFonts w:ascii="Times New Roman" w:hAnsi="Times New Roman" w:cs="Times New Roman"/>
                <w:lang w:val="en-US"/>
              </w:rPr>
            </w:pPr>
            <w:r w:rsidRPr="00C47421">
              <w:rPr>
                <w:rFonts w:ascii="Times New Roman" w:hAnsi="Times New Roman" w:cs="Times New Roman"/>
                <w:lang w:val="en-US"/>
              </w:rPr>
              <w:t>C.S. City Co., Ltd.</w:t>
            </w:r>
          </w:p>
        </w:tc>
        <w:tc>
          <w:tcPr>
            <w:tcW w:w="1440" w:type="dxa"/>
            <w:tcBorders>
              <w:top w:val="nil"/>
              <w:left w:val="nil"/>
              <w:bottom w:val="nil"/>
              <w:right w:val="nil"/>
            </w:tcBorders>
            <w:noWrap/>
            <w:vAlign w:val="bottom"/>
          </w:tcPr>
          <w:p w14:paraId="74B5FBB4"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noWrap/>
            <w:vAlign w:val="bottom"/>
          </w:tcPr>
          <w:p w14:paraId="048613EB"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26B6C4A9"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4CA35A44" w14:textId="77777777" w:rsidR="006368EC" w:rsidRPr="00C47421" w:rsidRDefault="006368EC" w:rsidP="006368EC">
            <w:pPr>
              <w:spacing w:line="240" w:lineRule="auto"/>
              <w:rPr>
                <w:rFonts w:ascii="Times New Roman" w:hAnsi="Times New Roman" w:cs="Times New Roman"/>
                <w:b/>
                <w:bCs/>
                <w:lang w:val="en-US"/>
              </w:rPr>
            </w:pPr>
          </w:p>
        </w:tc>
        <w:tc>
          <w:tcPr>
            <w:tcW w:w="1250" w:type="dxa"/>
            <w:tcBorders>
              <w:top w:val="nil"/>
              <w:left w:val="nil"/>
              <w:bottom w:val="nil"/>
              <w:right w:val="nil"/>
            </w:tcBorders>
            <w:noWrap/>
            <w:vAlign w:val="bottom"/>
          </w:tcPr>
          <w:p w14:paraId="31CAB87F" w14:textId="55E3AE15" w:rsidR="006368EC" w:rsidRPr="00C47421" w:rsidRDefault="00CF54F0" w:rsidP="006368EC">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noWrap/>
            <w:vAlign w:val="bottom"/>
          </w:tcPr>
          <w:p w14:paraId="4914B927"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3B0FDEEA" w14:textId="5D9F73D9" w:rsidR="006368EC" w:rsidRPr="00C47421" w:rsidRDefault="006368EC" w:rsidP="006368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100.0</w:t>
            </w:r>
          </w:p>
        </w:tc>
      </w:tr>
      <w:tr w:rsidR="006368EC" w:rsidRPr="00C47421" w14:paraId="070610EC" w14:textId="77777777" w:rsidTr="002A0313">
        <w:tc>
          <w:tcPr>
            <w:tcW w:w="3654" w:type="dxa"/>
            <w:tcBorders>
              <w:top w:val="nil"/>
              <w:left w:val="nil"/>
              <w:bottom w:val="nil"/>
              <w:right w:val="nil"/>
            </w:tcBorders>
            <w:noWrap/>
            <w:vAlign w:val="bottom"/>
          </w:tcPr>
          <w:p w14:paraId="51A6BB40" w14:textId="77777777" w:rsidR="006368EC" w:rsidRPr="00C47421" w:rsidRDefault="006368EC" w:rsidP="006368EC">
            <w:pPr>
              <w:spacing w:line="0" w:lineRule="atLeast"/>
              <w:rPr>
                <w:rFonts w:ascii="Times New Roman" w:hAnsi="Times New Roman" w:cs="Times New Roman"/>
                <w:lang w:val="en-US"/>
              </w:rPr>
            </w:pPr>
            <w:r w:rsidRPr="00C47421">
              <w:rPr>
                <w:rFonts w:ascii="Times New Roman" w:hAnsi="Times New Roman" w:cs="Times New Roman"/>
                <w:lang w:val="en-US"/>
              </w:rPr>
              <w:t>CPN Residence Management Co., Ltd.</w:t>
            </w:r>
          </w:p>
        </w:tc>
        <w:tc>
          <w:tcPr>
            <w:tcW w:w="1440" w:type="dxa"/>
            <w:tcBorders>
              <w:top w:val="nil"/>
              <w:left w:val="nil"/>
              <w:bottom w:val="nil"/>
              <w:right w:val="nil"/>
            </w:tcBorders>
            <w:noWrap/>
            <w:vAlign w:val="bottom"/>
          </w:tcPr>
          <w:p w14:paraId="046A78D2"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(12)</w:t>
            </w:r>
          </w:p>
        </w:tc>
        <w:tc>
          <w:tcPr>
            <w:tcW w:w="236" w:type="dxa"/>
            <w:tcBorders>
              <w:top w:val="nil"/>
              <w:left w:val="nil"/>
              <w:bottom w:val="nil"/>
              <w:right w:val="nil"/>
            </w:tcBorders>
            <w:noWrap/>
            <w:vAlign w:val="bottom"/>
          </w:tcPr>
          <w:p w14:paraId="03A9B95B"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213879DA"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0EA776F7" w14:textId="77777777" w:rsidR="006368EC" w:rsidRPr="00C47421" w:rsidRDefault="006368EC" w:rsidP="006368EC">
            <w:pPr>
              <w:spacing w:line="240" w:lineRule="auto"/>
              <w:rPr>
                <w:rFonts w:ascii="Times New Roman" w:hAnsi="Times New Roman" w:cs="Times New Roman"/>
                <w:b/>
                <w:bCs/>
                <w:lang w:val="en-US"/>
              </w:rPr>
            </w:pPr>
          </w:p>
        </w:tc>
        <w:tc>
          <w:tcPr>
            <w:tcW w:w="1250" w:type="dxa"/>
            <w:tcBorders>
              <w:top w:val="nil"/>
              <w:left w:val="nil"/>
              <w:bottom w:val="nil"/>
              <w:right w:val="nil"/>
            </w:tcBorders>
            <w:noWrap/>
            <w:vAlign w:val="bottom"/>
          </w:tcPr>
          <w:p w14:paraId="498BA23E" w14:textId="75D918C6" w:rsidR="006368EC" w:rsidRPr="00C47421" w:rsidRDefault="00CF54F0" w:rsidP="006368EC">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noWrap/>
            <w:vAlign w:val="bottom"/>
          </w:tcPr>
          <w:p w14:paraId="0CDC0D6D"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70FBCD76" w14:textId="40D5C4D1" w:rsidR="006368EC" w:rsidRPr="00C47421" w:rsidRDefault="006368EC" w:rsidP="006368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100.0</w:t>
            </w:r>
          </w:p>
        </w:tc>
      </w:tr>
      <w:tr w:rsidR="006368EC" w:rsidRPr="00C47421" w14:paraId="749C9228" w14:textId="77777777" w:rsidTr="002A0313">
        <w:tc>
          <w:tcPr>
            <w:tcW w:w="3654" w:type="dxa"/>
            <w:tcBorders>
              <w:top w:val="nil"/>
              <w:left w:val="nil"/>
              <w:bottom w:val="nil"/>
              <w:right w:val="nil"/>
            </w:tcBorders>
            <w:noWrap/>
            <w:vAlign w:val="bottom"/>
          </w:tcPr>
          <w:p w14:paraId="0EC3D453" w14:textId="77777777" w:rsidR="006368EC" w:rsidRPr="00C47421" w:rsidRDefault="006368EC" w:rsidP="006368EC">
            <w:pPr>
              <w:spacing w:line="0" w:lineRule="atLeast"/>
              <w:rPr>
                <w:rFonts w:ascii="Times New Roman" w:hAnsi="Times New Roman" w:cs="Times New Roman"/>
                <w:lang w:val="en-US"/>
              </w:rPr>
            </w:pPr>
            <w:r w:rsidRPr="00C47421">
              <w:rPr>
                <w:rFonts w:ascii="Times New Roman" w:hAnsi="Times New Roman" w:cs="Times New Roman"/>
                <w:lang w:val="en-US"/>
              </w:rPr>
              <w:t>CPN Ventures Sdn. Bhd.</w:t>
            </w:r>
          </w:p>
        </w:tc>
        <w:tc>
          <w:tcPr>
            <w:tcW w:w="1440" w:type="dxa"/>
            <w:tcBorders>
              <w:top w:val="nil"/>
              <w:left w:val="nil"/>
              <w:bottom w:val="nil"/>
              <w:right w:val="nil"/>
            </w:tcBorders>
            <w:noWrap/>
            <w:vAlign w:val="bottom"/>
          </w:tcPr>
          <w:p w14:paraId="09B53C89"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(8)</w:t>
            </w:r>
          </w:p>
        </w:tc>
        <w:tc>
          <w:tcPr>
            <w:tcW w:w="236" w:type="dxa"/>
            <w:tcBorders>
              <w:top w:val="nil"/>
              <w:left w:val="nil"/>
              <w:bottom w:val="nil"/>
              <w:right w:val="nil"/>
            </w:tcBorders>
            <w:noWrap/>
            <w:vAlign w:val="bottom"/>
          </w:tcPr>
          <w:p w14:paraId="08E01915"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182EEEC8"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eastAsia="Angsana New" w:hAnsi="Times New Roman" w:cs="Times New Roman"/>
              </w:rPr>
              <w:t>Malaysia</w:t>
            </w:r>
          </w:p>
        </w:tc>
        <w:tc>
          <w:tcPr>
            <w:tcW w:w="270" w:type="dxa"/>
            <w:tcBorders>
              <w:top w:val="nil"/>
              <w:left w:val="nil"/>
              <w:bottom w:val="nil"/>
              <w:right w:val="nil"/>
            </w:tcBorders>
            <w:noWrap/>
            <w:vAlign w:val="bottom"/>
          </w:tcPr>
          <w:p w14:paraId="5B8B3251" w14:textId="77777777" w:rsidR="006368EC" w:rsidRPr="00C47421" w:rsidRDefault="006368EC" w:rsidP="006368EC">
            <w:pPr>
              <w:spacing w:line="240" w:lineRule="auto"/>
              <w:rPr>
                <w:rFonts w:ascii="Times New Roman" w:hAnsi="Times New Roman" w:cs="Times New Roman"/>
                <w:b/>
                <w:bCs/>
                <w:lang w:val="en-US"/>
              </w:rPr>
            </w:pPr>
          </w:p>
        </w:tc>
        <w:tc>
          <w:tcPr>
            <w:tcW w:w="1250" w:type="dxa"/>
            <w:tcBorders>
              <w:top w:val="nil"/>
              <w:left w:val="nil"/>
              <w:bottom w:val="nil"/>
              <w:right w:val="nil"/>
            </w:tcBorders>
            <w:noWrap/>
            <w:vAlign w:val="bottom"/>
          </w:tcPr>
          <w:p w14:paraId="06162818" w14:textId="1153FCB5" w:rsidR="006368EC" w:rsidRPr="00C47421" w:rsidRDefault="00CF54F0" w:rsidP="006368EC">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noWrap/>
            <w:vAlign w:val="bottom"/>
          </w:tcPr>
          <w:p w14:paraId="1B0CCBF4"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54F92210" w14:textId="7D0060EF" w:rsidR="006368EC" w:rsidRPr="00C47421" w:rsidRDefault="006368EC" w:rsidP="006368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100.0</w:t>
            </w:r>
          </w:p>
        </w:tc>
      </w:tr>
      <w:tr w:rsidR="006368EC" w:rsidRPr="00C47421" w14:paraId="3480FD86" w14:textId="77777777" w:rsidTr="002A0313">
        <w:tc>
          <w:tcPr>
            <w:tcW w:w="3654" w:type="dxa"/>
            <w:tcBorders>
              <w:top w:val="nil"/>
              <w:left w:val="nil"/>
              <w:bottom w:val="nil"/>
              <w:right w:val="nil"/>
            </w:tcBorders>
            <w:noWrap/>
          </w:tcPr>
          <w:p w14:paraId="359FFA46" w14:textId="77777777" w:rsidR="006368EC" w:rsidRPr="00C47421" w:rsidRDefault="006368EC" w:rsidP="006368EC">
            <w:pPr>
              <w:spacing w:line="240" w:lineRule="auto"/>
              <w:rPr>
                <w:rFonts w:ascii="Times New Roman" w:hAnsi="Times New Roman" w:cs="Times New Roman"/>
                <w:lang w:val="en-US"/>
              </w:rPr>
            </w:pPr>
            <w:r w:rsidRPr="00C47421">
              <w:rPr>
                <w:rFonts w:ascii="Times New Roman" w:hAnsi="Times New Roman" w:cs="Times New Roman"/>
                <w:lang w:val="en-US"/>
              </w:rPr>
              <w:t>Central Plaza i-City Real Estate Sdn. Bhd.</w:t>
            </w:r>
          </w:p>
        </w:tc>
        <w:tc>
          <w:tcPr>
            <w:tcW w:w="1440" w:type="dxa"/>
            <w:tcBorders>
              <w:top w:val="nil"/>
              <w:left w:val="nil"/>
              <w:bottom w:val="nil"/>
              <w:right w:val="nil"/>
            </w:tcBorders>
            <w:noWrap/>
            <w:vAlign w:val="bottom"/>
          </w:tcPr>
          <w:p w14:paraId="55511F14"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24221F54"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4C18A3EB"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eastAsia="Angsana New" w:hAnsi="Times New Roman" w:cs="Times New Roman"/>
              </w:rPr>
              <w:t>Malaysia</w:t>
            </w:r>
          </w:p>
        </w:tc>
        <w:tc>
          <w:tcPr>
            <w:tcW w:w="270" w:type="dxa"/>
            <w:tcBorders>
              <w:top w:val="nil"/>
              <w:left w:val="nil"/>
              <w:bottom w:val="nil"/>
              <w:right w:val="nil"/>
            </w:tcBorders>
            <w:noWrap/>
            <w:vAlign w:val="bottom"/>
          </w:tcPr>
          <w:p w14:paraId="6855565F"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2CDF58D9" w14:textId="7AD4535D" w:rsidR="006368EC" w:rsidRPr="00C47421" w:rsidRDefault="00CF54F0" w:rsidP="006368EC">
            <w:pPr>
              <w:tabs>
                <w:tab w:val="decimal" w:pos="599"/>
              </w:tabs>
              <w:spacing w:line="240" w:lineRule="auto"/>
              <w:rPr>
                <w:rFonts w:ascii="Times New Roman" w:hAnsi="Times New Roman" w:cs="Times New Roman"/>
                <w:lang w:val="en-US"/>
              </w:rPr>
            </w:pPr>
            <w:r>
              <w:rPr>
                <w:rFonts w:ascii="Times New Roman" w:hAnsi="Times New Roman" w:cs="Times New Roman"/>
                <w:lang w:val="en-US"/>
              </w:rPr>
              <w:t>60.0</w:t>
            </w:r>
          </w:p>
        </w:tc>
        <w:tc>
          <w:tcPr>
            <w:tcW w:w="270" w:type="dxa"/>
            <w:tcBorders>
              <w:top w:val="nil"/>
              <w:left w:val="nil"/>
              <w:bottom w:val="nil"/>
              <w:right w:val="nil"/>
            </w:tcBorders>
            <w:noWrap/>
            <w:vAlign w:val="bottom"/>
          </w:tcPr>
          <w:p w14:paraId="0F604A9C"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7C1B0AF9" w14:textId="460C95F3" w:rsidR="006368EC" w:rsidRPr="00C47421" w:rsidRDefault="006368EC" w:rsidP="006368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60.0</w:t>
            </w:r>
          </w:p>
        </w:tc>
      </w:tr>
      <w:tr w:rsidR="006368EC" w:rsidRPr="00C47421" w14:paraId="3DAAFA21" w14:textId="77777777" w:rsidTr="002A0313">
        <w:tc>
          <w:tcPr>
            <w:tcW w:w="3654" w:type="dxa"/>
            <w:tcBorders>
              <w:top w:val="nil"/>
              <w:left w:val="nil"/>
              <w:bottom w:val="nil"/>
              <w:right w:val="nil"/>
            </w:tcBorders>
            <w:noWrap/>
            <w:vAlign w:val="bottom"/>
          </w:tcPr>
          <w:p w14:paraId="538ADC50" w14:textId="751ABE13" w:rsidR="006368EC" w:rsidRPr="00C47421" w:rsidRDefault="006368EC" w:rsidP="006368EC">
            <w:pPr>
              <w:pStyle w:val="BodyText"/>
              <w:ind w:right="-131" w:hanging="18"/>
              <w:rPr>
                <w:rFonts w:ascii="Times New Roman" w:hAnsi="Times New Roman" w:cstheme="minorBidi"/>
                <w:b w:val="0"/>
                <w:bCs w:val="0"/>
                <w:spacing w:val="0"/>
                <w:sz w:val="20"/>
                <w:szCs w:val="20"/>
                <w:lang w:val="en-US"/>
              </w:rPr>
            </w:pPr>
            <w:r w:rsidRPr="00C47421">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noWrap/>
            <w:vAlign w:val="bottom"/>
          </w:tcPr>
          <w:p w14:paraId="1132D2B7"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(2) (3)</w:t>
            </w:r>
          </w:p>
        </w:tc>
        <w:tc>
          <w:tcPr>
            <w:tcW w:w="236" w:type="dxa"/>
            <w:tcBorders>
              <w:top w:val="nil"/>
              <w:left w:val="nil"/>
              <w:bottom w:val="nil"/>
              <w:right w:val="nil"/>
            </w:tcBorders>
            <w:noWrap/>
            <w:vAlign w:val="bottom"/>
          </w:tcPr>
          <w:p w14:paraId="65CA6E4D"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21F6662D" w14:textId="77777777" w:rsidR="006368EC" w:rsidRPr="00C47421" w:rsidRDefault="006368EC" w:rsidP="006368EC">
            <w:pPr>
              <w:spacing w:line="240" w:lineRule="auto"/>
              <w:jc w:val="center"/>
              <w:rPr>
                <w:rFonts w:ascii="Times New Roman" w:eastAsia="Angsana New" w:hAnsi="Times New Roman" w:cs="Times New Roman"/>
              </w:rPr>
            </w:pPr>
          </w:p>
        </w:tc>
        <w:tc>
          <w:tcPr>
            <w:tcW w:w="270" w:type="dxa"/>
            <w:tcBorders>
              <w:top w:val="nil"/>
              <w:left w:val="nil"/>
              <w:bottom w:val="nil"/>
              <w:right w:val="nil"/>
            </w:tcBorders>
            <w:noWrap/>
            <w:vAlign w:val="bottom"/>
          </w:tcPr>
          <w:p w14:paraId="04BA9CE6"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0621E126" w14:textId="77777777" w:rsidR="006368EC" w:rsidRPr="00C47421" w:rsidRDefault="006368EC" w:rsidP="006368EC">
            <w:pPr>
              <w:tabs>
                <w:tab w:val="decimal" w:pos="599"/>
              </w:tabs>
              <w:spacing w:line="240" w:lineRule="auto"/>
              <w:rPr>
                <w:rFonts w:ascii="Times New Roman" w:hAnsi="Times New Roman"/>
                <w:lang w:val="en-US"/>
              </w:rPr>
            </w:pPr>
          </w:p>
        </w:tc>
        <w:tc>
          <w:tcPr>
            <w:tcW w:w="270" w:type="dxa"/>
            <w:tcBorders>
              <w:top w:val="nil"/>
              <w:left w:val="nil"/>
              <w:bottom w:val="nil"/>
              <w:right w:val="nil"/>
            </w:tcBorders>
            <w:noWrap/>
            <w:vAlign w:val="bottom"/>
          </w:tcPr>
          <w:p w14:paraId="5CC72E1E"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60412165" w14:textId="77777777" w:rsidR="006368EC" w:rsidRPr="00C47421" w:rsidRDefault="006368EC" w:rsidP="006368EC">
            <w:pPr>
              <w:tabs>
                <w:tab w:val="decimal" w:pos="615"/>
              </w:tabs>
              <w:spacing w:line="240" w:lineRule="auto"/>
              <w:rPr>
                <w:rFonts w:ascii="Times New Roman" w:hAnsi="Times New Roman"/>
                <w:lang w:val="en-US"/>
              </w:rPr>
            </w:pPr>
          </w:p>
        </w:tc>
      </w:tr>
      <w:tr w:rsidR="006368EC" w:rsidRPr="00C47421" w14:paraId="14794FE3" w14:textId="77777777" w:rsidTr="002A0313">
        <w:tc>
          <w:tcPr>
            <w:tcW w:w="3654" w:type="dxa"/>
            <w:tcBorders>
              <w:top w:val="nil"/>
              <w:left w:val="nil"/>
              <w:bottom w:val="nil"/>
              <w:right w:val="nil"/>
            </w:tcBorders>
            <w:noWrap/>
            <w:vAlign w:val="bottom"/>
          </w:tcPr>
          <w:p w14:paraId="634AA70B" w14:textId="317B3F62" w:rsidR="006368EC" w:rsidRPr="00C47421" w:rsidRDefault="006368EC" w:rsidP="006368EC">
            <w:pPr>
              <w:pStyle w:val="BodyText"/>
              <w:ind w:right="-131" w:hanging="18"/>
              <w:jc w:val="left"/>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 xml:space="preserve">   Company Limited</w:t>
            </w:r>
          </w:p>
        </w:tc>
        <w:tc>
          <w:tcPr>
            <w:tcW w:w="1440" w:type="dxa"/>
            <w:tcBorders>
              <w:top w:val="nil"/>
              <w:left w:val="nil"/>
              <w:bottom w:val="nil"/>
              <w:right w:val="nil"/>
            </w:tcBorders>
            <w:noWrap/>
            <w:vAlign w:val="bottom"/>
          </w:tcPr>
          <w:p w14:paraId="41F72FC8"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(4) (8)</w:t>
            </w:r>
          </w:p>
        </w:tc>
        <w:tc>
          <w:tcPr>
            <w:tcW w:w="236" w:type="dxa"/>
            <w:tcBorders>
              <w:top w:val="nil"/>
              <w:left w:val="nil"/>
              <w:bottom w:val="nil"/>
              <w:right w:val="nil"/>
            </w:tcBorders>
            <w:noWrap/>
            <w:vAlign w:val="bottom"/>
          </w:tcPr>
          <w:p w14:paraId="42F0DCE1"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2D5679AF"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6986EF29"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7891E7C2" w14:textId="284531D6" w:rsidR="006368EC" w:rsidRPr="00C47421" w:rsidRDefault="00CF54F0" w:rsidP="006368EC">
            <w:pPr>
              <w:tabs>
                <w:tab w:val="decimal" w:pos="599"/>
              </w:tabs>
              <w:spacing w:line="240" w:lineRule="auto"/>
              <w:rPr>
                <w:rFonts w:ascii="Times New Roman" w:hAnsi="Times New Roman"/>
                <w:lang w:val="en-US"/>
              </w:rPr>
            </w:pPr>
            <w:r>
              <w:rPr>
                <w:rFonts w:ascii="Times New Roman" w:hAnsi="Times New Roman"/>
                <w:lang w:val="en-US"/>
              </w:rPr>
              <w:t>67.5</w:t>
            </w:r>
          </w:p>
        </w:tc>
        <w:tc>
          <w:tcPr>
            <w:tcW w:w="270" w:type="dxa"/>
            <w:tcBorders>
              <w:top w:val="nil"/>
              <w:left w:val="nil"/>
              <w:bottom w:val="nil"/>
              <w:right w:val="nil"/>
            </w:tcBorders>
            <w:noWrap/>
            <w:vAlign w:val="bottom"/>
          </w:tcPr>
          <w:p w14:paraId="107504F3"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744BA156" w14:textId="406427E8" w:rsidR="006368EC" w:rsidRPr="00C47421" w:rsidRDefault="006368EC" w:rsidP="006368EC">
            <w:pPr>
              <w:tabs>
                <w:tab w:val="decimal" w:pos="615"/>
              </w:tabs>
              <w:spacing w:line="240" w:lineRule="auto"/>
              <w:rPr>
                <w:rFonts w:ascii="Times New Roman" w:hAnsi="Times New Roman"/>
                <w:lang w:val="en-US"/>
              </w:rPr>
            </w:pPr>
            <w:r w:rsidRPr="00C47421">
              <w:rPr>
                <w:rFonts w:ascii="Times New Roman" w:hAnsi="Times New Roman"/>
                <w:lang w:val="en-US"/>
              </w:rPr>
              <w:t>67.5</w:t>
            </w:r>
          </w:p>
        </w:tc>
      </w:tr>
      <w:tr w:rsidR="006368EC" w:rsidRPr="00C47421" w14:paraId="4EE05679" w14:textId="77777777" w:rsidTr="002A0313">
        <w:tc>
          <w:tcPr>
            <w:tcW w:w="3654" w:type="dxa"/>
            <w:tcBorders>
              <w:top w:val="nil"/>
              <w:left w:val="nil"/>
              <w:bottom w:val="nil"/>
              <w:right w:val="nil"/>
            </w:tcBorders>
            <w:noWrap/>
            <w:vAlign w:val="bottom"/>
          </w:tcPr>
          <w:p w14:paraId="0CFA83D2" w14:textId="77777777" w:rsidR="006368EC" w:rsidRPr="00C47421" w:rsidRDefault="006368EC" w:rsidP="006368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noWrap/>
            <w:vAlign w:val="bottom"/>
          </w:tcPr>
          <w:p w14:paraId="019FC64A"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 (10)</w:t>
            </w:r>
          </w:p>
        </w:tc>
        <w:tc>
          <w:tcPr>
            <w:tcW w:w="236" w:type="dxa"/>
            <w:tcBorders>
              <w:top w:val="nil"/>
              <w:left w:val="nil"/>
              <w:bottom w:val="nil"/>
              <w:right w:val="nil"/>
            </w:tcBorders>
            <w:noWrap/>
            <w:vAlign w:val="bottom"/>
          </w:tcPr>
          <w:p w14:paraId="6986C4CB"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2389DA0"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0103EE6D"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0EDE8346" w14:textId="05F14C52" w:rsidR="006368EC" w:rsidRPr="00C47421" w:rsidRDefault="00CF54F0" w:rsidP="006368EC">
            <w:pPr>
              <w:tabs>
                <w:tab w:val="decimal" w:pos="599"/>
              </w:tabs>
              <w:spacing w:line="240" w:lineRule="auto"/>
              <w:rPr>
                <w:rFonts w:ascii="Times New Roman" w:hAnsi="Times New Roman"/>
                <w:lang w:val="en-US"/>
              </w:rPr>
            </w:pPr>
            <w:r>
              <w:rPr>
                <w:rFonts w:ascii="Times New Roman" w:hAnsi="Times New Roman"/>
                <w:lang w:val="en-US"/>
              </w:rPr>
              <w:t>79.6</w:t>
            </w:r>
          </w:p>
        </w:tc>
        <w:tc>
          <w:tcPr>
            <w:tcW w:w="270" w:type="dxa"/>
            <w:tcBorders>
              <w:top w:val="nil"/>
              <w:left w:val="nil"/>
              <w:bottom w:val="nil"/>
              <w:right w:val="nil"/>
            </w:tcBorders>
            <w:noWrap/>
            <w:vAlign w:val="bottom"/>
          </w:tcPr>
          <w:p w14:paraId="095EC656"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13EB8F2C" w14:textId="26B52B20" w:rsidR="006368EC" w:rsidRPr="00C47421" w:rsidRDefault="006368EC" w:rsidP="006368EC">
            <w:pPr>
              <w:tabs>
                <w:tab w:val="decimal" w:pos="615"/>
              </w:tabs>
              <w:spacing w:line="240" w:lineRule="auto"/>
              <w:rPr>
                <w:rFonts w:ascii="Times New Roman" w:hAnsi="Times New Roman"/>
                <w:lang w:val="en-US"/>
              </w:rPr>
            </w:pPr>
            <w:r w:rsidRPr="00C47421">
              <w:rPr>
                <w:rFonts w:ascii="Times New Roman" w:hAnsi="Times New Roman"/>
                <w:lang w:val="en-US"/>
              </w:rPr>
              <w:t>79.6</w:t>
            </w:r>
          </w:p>
        </w:tc>
      </w:tr>
      <w:tr w:rsidR="006368EC" w:rsidRPr="00C47421" w14:paraId="2E7A3920" w14:textId="77777777" w:rsidTr="002A0313">
        <w:tc>
          <w:tcPr>
            <w:tcW w:w="3654" w:type="dxa"/>
            <w:tcBorders>
              <w:top w:val="nil"/>
              <w:left w:val="nil"/>
              <w:bottom w:val="nil"/>
              <w:right w:val="nil"/>
            </w:tcBorders>
            <w:noWrap/>
            <w:vAlign w:val="bottom"/>
          </w:tcPr>
          <w:p w14:paraId="0F624D18" w14:textId="77777777" w:rsidR="006368EC" w:rsidRPr="00C47421" w:rsidRDefault="006368EC" w:rsidP="006368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noWrap/>
            <w:vAlign w:val="bottom"/>
          </w:tcPr>
          <w:p w14:paraId="49344784"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75A87CD3"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5BC99DBE"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60B55BDC"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2891FEF5" w14:textId="49E0C266" w:rsidR="006368EC" w:rsidRPr="00C47421" w:rsidRDefault="00CF54F0" w:rsidP="006368EC">
            <w:pPr>
              <w:tabs>
                <w:tab w:val="decimal" w:pos="599"/>
              </w:tabs>
              <w:spacing w:line="240" w:lineRule="auto"/>
              <w:rPr>
                <w:rFonts w:ascii="Times New Roman" w:hAnsi="Times New Roman"/>
                <w:lang w:val="en-US"/>
              </w:rPr>
            </w:pPr>
            <w:r>
              <w:rPr>
                <w:rFonts w:ascii="Times New Roman" w:hAnsi="Times New Roman"/>
                <w:lang w:val="en-US"/>
              </w:rPr>
              <w:t>100.0</w:t>
            </w:r>
          </w:p>
        </w:tc>
        <w:tc>
          <w:tcPr>
            <w:tcW w:w="270" w:type="dxa"/>
            <w:tcBorders>
              <w:top w:val="nil"/>
              <w:left w:val="nil"/>
              <w:bottom w:val="nil"/>
              <w:right w:val="nil"/>
            </w:tcBorders>
            <w:noWrap/>
            <w:vAlign w:val="bottom"/>
          </w:tcPr>
          <w:p w14:paraId="03EED666"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7CA3AEEA" w14:textId="43661B91" w:rsidR="006368EC" w:rsidRPr="00C47421" w:rsidRDefault="006368EC" w:rsidP="006368EC">
            <w:pPr>
              <w:tabs>
                <w:tab w:val="decimal" w:pos="615"/>
              </w:tabs>
              <w:spacing w:line="240" w:lineRule="auto"/>
              <w:rPr>
                <w:rFonts w:ascii="Times New Roman" w:hAnsi="Times New Roman"/>
                <w:lang w:val="en-US"/>
              </w:rPr>
            </w:pPr>
            <w:r w:rsidRPr="00C47421">
              <w:rPr>
                <w:rFonts w:ascii="Times New Roman" w:hAnsi="Times New Roman"/>
                <w:lang w:val="en-US"/>
              </w:rPr>
              <w:t>100.0</w:t>
            </w:r>
          </w:p>
        </w:tc>
      </w:tr>
      <w:tr w:rsidR="006368EC" w:rsidRPr="00C47421" w14:paraId="2F6414B7" w14:textId="77777777" w:rsidTr="002A0313">
        <w:tc>
          <w:tcPr>
            <w:tcW w:w="3654" w:type="dxa"/>
            <w:tcBorders>
              <w:top w:val="nil"/>
              <w:left w:val="nil"/>
              <w:bottom w:val="nil"/>
              <w:right w:val="nil"/>
            </w:tcBorders>
            <w:noWrap/>
            <w:vAlign w:val="bottom"/>
          </w:tcPr>
          <w:p w14:paraId="21EE4CAE" w14:textId="77777777" w:rsidR="006368EC" w:rsidRPr="00C47421" w:rsidRDefault="006368EC" w:rsidP="006368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noWrap/>
            <w:vAlign w:val="bottom"/>
          </w:tcPr>
          <w:p w14:paraId="4E0070B3"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noWrap/>
            <w:vAlign w:val="bottom"/>
          </w:tcPr>
          <w:p w14:paraId="01F0536E"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BBD529D"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29173EF6"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7BD71963" w14:textId="640649E2" w:rsidR="006368EC" w:rsidRPr="00C47421" w:rsidRDefault="00CF54F0" w:rsidP="006368EC">
            <w:pPr>
              <w:tabs>
                <w:tab w:val="decimal" w:pos="599"/>
              </w:tabs>
              <w:spacing w:line="240" w:lineRule="auto"/>
              <w:rPr>
                <w:rFonts w:ascii="Times New Roman" w:hAnsi="Times New Roman"/>
                <w:lang w:val="en-US"/>
              </w:rPr>
            </w:pPr>
            <w:r>
              <w:rPr>
                <w:rFonts w:ascii="Times New Roman" w:hAnsi="Times New Roman"/>
                <w:lang w:val="en-US"/>
              </w:rPr>
              <w:t>100.0</w:t>
            </w:r>
          </w:p>
        </w:tc>
        <w:tc>
          <w:tcPr>
            <w:tcW w:w="270" w:type="dxa"/>
            <w:tcBorders>
              <w:top w:val="nil"/>
              <w:left w:val="nil"/>
              <w:bottom w:val="nil"/>
              <w:right w:val="nil"/>
            </w:tcBorders>
            <w:noWrap/>
            <w:vAlign w:val="bottom"/>
          </w:tcPr>
          <w:p w14:paraId="05F5E9BF"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461504C0" w14:textId="0907E48B" w:rsidR="006368EC" w:rsidRPr="00C47421" w:rsidRDefault="006368EC" w:rsidP="006368EC">
            <w:pPr>
              <w:tabs>
                <w:tab w:val="decimal" w:pos="615"/>
              </w:tabs>
              <w:spacing w:line="240" w:lineRule="auto"/>
              <w:rPr>
                <w:rFonts w:ascii="Times New Roman" w:hAnsi="Times New Roman"/>
                <w:lang w:val="en-US"/>
              </w:rPr>
            </w:pPr>
            <w:r w:rsidRPr="00C47421">
              <w:rPr>
                <w:rFonts w:ascii="Times New Roman" w:hAnsi="Times New Roman"/>
                <w:lang w:val="en-US"/>
              </w:rPr>
              <w:t>100.0</w:t>
            </w:r>
          </w:p>
        </w:tc>
      </w:tr>
      <w:tr w:rsidR="006368EC" w:rsidRPr="00C47421" w14:paraId="47A1CB72" w14:textId="77777777" w:rsidTr="002A0313">
        <w:tc>
          <w:tcPr>
            <w:tcW w:w="3654" w:type="dxa"/>
            <w:tcBorders>
              <w:top w:val="nil"/>
              <w:left w:val="nil"/>
              <w:bottom w:val="nil"/>
              <w:right w:val="nil"/>
            </w:tcBorders>
            <w:noWrap/>
            <w:vAlign w:val="bottom"/>
          </w:tcPr>
          <w:p w14:paraId="2D7B7797" w14:textId="77777777" w:rsidR="006368EC" w:rsidRPr="00C47421" w:rsidRDefault="006368EC" w:rsidP="006368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noWrap/>
            <w:vAlign w:val="bottom"/>
          </w:tcPr>
          <w:p w14:paraId="74A79DCA"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noWrap/>
            <w:vAlign w:val="bottom"/>
          </w:tcPr>
          <w:p w14:paraId="5D5D4897"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5EB6AC95"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2107C744"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42744E33" w14:textId="534617E3" w:rsidR="006368EC" w:rsidRPr="00C47421" w:rsidRDefault="00CF54F0" w:rsidP="006368EC">
            <w:pPr>
              <w:tabs>
                <w:tab w:val="decimal" w:pos="599"/>
              </w:tabs>
              <w:spacing w:line="240" w:lineRule="auto"/>
              <w:rPr>
                <w:rFonts w:ascii="Times New Roman" w:hAnsi="Times New Roman"/>
                <w:lang w:val="en-US"/>
              </w:rPr>
            </w:pPr>
            <w:r>
              <w:rPr>
                <w:rFonts w:ascii="Times New Roman" w:hAnsi="Times New Roman"/>
                <w:lang w:val="en-US"/>
              </w:rPr>
              <w:t>100.0</w:t>
            </w:r>
          </w:p>
        </w:tc>
        <w:tc>
          <w:tcPr>
            <w:tcW w:w="270" w:type="dxa"/>
            <w:tcBorders>
              <w:top w:val="nil"/>
              <w:left w:val="nil"/>
              <w:bottom w:val="nil"/>
              <w:right w:val="nil"/>
            </w:tcBorders>
            <w:noWrap/>
            <w:vAlign w:val="bottom"/>
          </w:tcPr>
          <w:p w14:paraId="02E8D3D9"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3913CCBA" w14:textId="79FE0DF3" w:rsidR="006368EC" w:rsidRPr="00C47421" w:rsidRDefault="006368EC" w:rsidP="006368EC">
            <w:pPr>
              <w:tabs>
                <w:tab w:val="decimal" w:pos="615"/>
              </w:tabs>
              <w:spacing w:line="240" w:lineRule="auto"/>
              <w:rPr>
                <w:rFonts w:ascii="Times New Roman" w:hAnsi="Times New Roman"/>
                <w:lang w:val="en-US"/>
              </w:rPr>
            </w:pPr>
            <w:r w:rsidRPr="00C47421">
              <w:rPr>
                <w:rFonts w:ascii="Times New Roman" w:hAnsi="Times New Roman"/>
                <w:lang w:val="en-US"/>
              </w:rPr>
              <w:t>100.0</w:t>
            </w:r>
          </w:p>
        </w:tc>
      </w:tr>
      <w:tr w:rsidR="006368EC" w:rsidRPr="00C47421" w14:paraId="705339A6" w14:textId="77777777" w:rsidTr="002A0313">
        <w:tc>
          <w:tcPr>
            <w:tcW w:w="3654" w:type="dxa"/>
            <w:tcBorders>
              <w:top w:val="nil"/>
              <w:left w:val="nil"/>
              <w:bottom w:val="nil"/>
              <w:right w:val="nil"/>
            </w:tcBorders>
            <w:noWrap/>
            <w:vAlign w:val="bottom"/>
          </w:tcPr>
          <w:p w14:paraId="2506B706" w14:textId="48A778FE" w:rsidR="006368EC" w:rsidRPr="00316891" w:rsidRDefault="00DD66B4" w:rsidP="006368E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Pr</w:t>
            </w:r>
            <w:r w:rsidR="006368EC" w:rsidRPr="00316891">
              <w:rPr>
                <w:rFonts w:ascii="Times New Roman" w:hAnsi="Times New Roman" w:cs="Times New Roman"/>
                <w:b w:val="0"/>
                <w:bCs w:val="0"/>
                <w:spacing w:val="0"/>
                <w:sz w:val="20"/>
                <w:szCs w:val="20"/>
                <w:lang w:val="en-US"/>
              </w:rPr>
              <w:t>a</w:t>
            </w:r>
            <w:r>
              <w:rPr>
                <w:rFonts w:ascii="Times New Roman" w:hAnsi="Times New Roman" w:cs="Times New Roman"/>
                <w:b w:val="0"/>
                <w:bCs w:val="0"/>
                <w:spacing w:val="0"/>
                <w:sz w:val="20"/>
                <w:szCs w:val="20"/>
                <w:lang w:val="en-US"/>
              </w:rPr>
              <w:t>ram</w:t>
            </w:r>
            <w:r w:rsidR="006368EC" w:rsidRPr="00316891">
              <w:rPr>
                <w:rFonts w:ascii="Times New Roman" w:hAnsi="Times New Roman" w:cs="Times New Roman"/>
                <w:b w:val="0"/>
                <w:bCs w:val="0"/>
                <w:spacing w:val="0"/>
                <w:sz w:val="20"/>
                <w:szCs w:val="20"/>
                <w:lang w:val="en-US"/>
              </w:rPr>
              <w:t xml:space="preserve"> 9 Square Co., Ltd.</w:t>
            </w:r>
          </w:p>
        </w:tc>
        <w:tc>
          <w:tcPr>
            <w:tcW w:w="1440" w:type="dxa"/>
            <w:tcBorders>
              <w:top w:val="nil"/>
              <w:left w:val="nil"/>
              <w:bottom w:val="nil"/>
              <w:right w:val="nil"/>
            </w:tcBorders>
            <w:noWrap/>
            <w:vAlign w:val="bottom"/>
          </w:tcPr>
          <w:p w14:paraId="0DA81628"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noWrap/>
            <w:vAlign w:val="bottom"/>
          </w:tcPr>
          <w:p w14:paraId="0466C01F"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4E51297"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130726F1"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146D973D" w14:textId="49B5D723" w:rsidR="006368EC" w:rsidRPr="00C47421" w:rsidRDefault="00CF54F0" w:rsidP="006368EC">
            <w:pPr>
              <w:tabs>
                <w:tab w:val="decimal" w:pos="599"/>
              </w:tabs>
              <w:spacing w:line="240" w:lineRule="auto"/>
              <w:rPr>
                <w:rFonts w:ascii="Times New Roman" w:hAnsi="Times New Roman"/>
                <w:lang w:val="en-US"/>
              </w:rPr>
            </w:pPr>
            <w:r>
              <w:rPr>
                <w:rFonts w:ascii="Times New Roman" w:hAnsi="Times New Roman"/>
                <w:lang w:val="en-US"/>
              </w:rPr>
              <w:t>93.1</w:t>
            </w:r>
          </w:p>
        </w:tc>
        <w:tc>
          <w:tcPr>
            <w:tcW w:w="270" w:type="dxa"/>
            <w:tcBorders>
              <w:top w:val="nil"/>
              <w:left w:val="nil"/>
              <w:bottom w:val="nil"/>
              <w:right w:val="nil"/>
            </w:tcBorders>
            <w:noWrap/>
            <w:vAlign w:val="bottom"/>
          </w:tcPr>
          <w:p w14:paraId="4B4FAEAA"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4AEC8FBE" w14:textId="5B8CC6B1" w:rsidR="006368EC" w:rsidRPr="00C47421" w:rsidRDefault="006368EC" w:rsidP="006368EC">
            <w:pPr>
              <w:tabs>
                <w:tab w:val="decimal" w:pos="615"/>
              </w:tabs>
              <w:spacing w:line="240" w:lineRule="auto"/>
              <w:rPr>
                <w:rFonts w:ascii="Times New Roman" w:hAnsi="Times New Roman"/>
                <w:lang w:val="en-US"/>
              </w:rPr>
            </w:pPr>
            <w:r w:rsidRPr="00C47421">
              <w:rPr>
                <w:rFonts w:ascii="Times New Roman" w:hAnsi="Times New Roman"/>
                <w:lang w:val="en-US"/>
              </w:rPr>
              <w:t>93.1</w:t>
            </w:r>
          </w:p>
        </w:tc>
      </w:tr>
      <w:tr w:rsidR="006368EC" w:rsidRPr="00C47421" w14:paraId="138B4C98" w14:textId="77777777" w:rsidTr="002A0313">
        <w:tc>
          <w:tcPr>
            <w:tcW w:w="3654" w:type="dxa"/>
            <w:tcBorders>
              <w:top w:val="nil"/>
              <w:left w:val="nil"/>
              <w:bottom w:val="nil"/>
              <w:right w:val="nil"/>
            </w:tcBorders>
            <w:noWrap/>
            <w:vAlign w:val="bottom"/>
          </w:tcPr>
          <w:p w14:paraId="43D7760A" w14:textId="1561EB65" w:rsidR="006368EC" w:rsidRPr="00316891" w:rsidRDefault="00DD66B4" w:rsidP="006368EC">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Praram</w:t>
            </w:r>
            <w:r w:rsidR="006368EC" w:rsidRPr="00316891">
              <w:rPr>
                <w:rFonts w:ascii="Times New Roman" w:hAnsi="Times New Roman" w:cs="Times New Roman"/>
                <w:b w:val="0"/>
                <w:bCs w:val="0"/>
                <w:spacing w:val="0"/>
                <w:sz w:val="20"/>
                <w:szCs w:val="20"/>
                <w:lang w:val="en-US"/>
              </w:rPr>
              <w:t xml:space="preserve"> 9 Square Hotel Co., Ltd.</w:t>
            </w:r>
          </w:p>
        </w:tc>
        <w:tc>
          <w:tcPr>
            <w:tcW w:w="1440" w:type="dxa"/>
            <w:tcBorders>
              <w:top w:val="nil"/>
              <w:left w:val="nil"/>
              <w:bottom w:val="nil"/>
              <w:right w:val="nil"/>
            </w:tcBorders>
            <w:noWrap/>
            <w:vAlign w:val="bottom"/>
          </w:tcPr>
          <w:p w14:paraId="3BD8244A" w14:textId="77777777" w:rsidR="006368EC" w:rsidRPr="00C47421" w:rsidRDefault="006368EC" w:rsidP="006368EC">
            <w:pPr>
              <w:spacing w:line="240" w:lineRule="auto"/>
              <w:jc w:val="center"/>
              <w:rPr>
                <w:rFonts w:ascii="Times New Roman" w:hAnsi="Times New Roman" w:cs="Times New Roman"/>
                <w:lang w:val="en-US"/>
              </w:rPr>
            </w:pPr>
            <w:r w:rsidRPr="00C47421">
              <w:rPr>
                <w:rFonts w:ascii="Times New Roman" w:hAnsi="Times New Roman" w:cs="Times New Roman"/>
                <w:lang w:val="en-US"/>
              </w:rPr>
              <w:t>(7)</w:t>
            </w:r>
          </w:p>
        </w:tc>
        <w:tc>
          <w:tcPr>
            <w:tcW w:w="236" w:type="dxa"/>
            <w:tcBorders>
              <w:top w:val="nil"/>
              <w:left w:val="nil"/>
              <w:bottom w:val="nil"/>
              <w:right w:val="nil"/>
            </w:tcBorders>
            <w:noWrap/>
            <w:vAlign w:val="bottom"/>
          </w:tcPr>
          <w:p w14:paraId="6DF50FBC" w14:textId="77777777" w:rsidR="006368EC" w:rsidRPr="00C47421" w:rsidRDefault="006368EC" w:rsidP="006368EC">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6D698BDE" w14:textId="77777777" w:rsidR="006368EC" w:rsidRPr="00C47421" w:rsidRDefault="006368EC" w:rsidP="006368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0527A522" w14:textId="77777777" w:rsidR="006368EC" w:rsidRPr="00C47421" w:rsidRDefault="006368EC" w:rsidP="006368EC">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5CF6C8F7" w14:textId="4976E7BC" w:rsidR="006368EC" w:rsidRPr="00C47421" w:rsidRDefault="00CF54F0" w:rsidP="006368EC">
            <w:pPr>
              <w:tabs>
                <w:tab w:val="decimal" w:pos="599"/>
              </w:tabs>
              <w:spacing w:line="240" w:lineRule="auto"/>
              <w:rPr>
                <w:rFonts w:ascii="Times New Roman" w:hAnsi="Times New Roman"/>
                <w:lang w:val="en-US"/>
              </w:rPr>
            </w:pPr>
            <w:r>
              <w:rPr>
                <w:rFonts w:ascii="Times New Roman" w:hAnsi="Times New Roman"/>
                <w:lang w:val="en-US"/>
              </w:rPr>
              <w:t>99.9</w:t>
            </w:r>
          </w:p>
        </w:tc>
        <w:tc>
          <w:tcPr>
            <w:tcW w:w="270" w:type="dxa"/>
            <w:tcBorders>
              <w:top w:val="nil"/>
              <w:left w:val="nil"/>
              <w:bottom w:val="nil"/>
              <w:right w:val="nil"/>
            </w:tcBorders>
            <w:noWrap/>
            <w:vAlign w:val="bottom"/>
          </w:tcPr>
          <w:p w14:paraId="02888DBE" w14:textId="77777777" w:rsidR="006368EC" w:rsidRPr="00C47421" w:rsidRDefault="006368EC" w:rsidP="006368EC">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4BB2559D" w14:textId="597276F7" w:rsidR="006368EC" w:rsidRPr="00C47421" w:rsidRDefault="006368EC" w:rsidP="006368EC">
            <w:pPr>
              <w:tabs>
                <w:tab w:val="decimal" w:pos="615"/>
              </w:tabs>
              <w:spacing w:line="240" w:lineRule="auto"/>
              <w:rPr>
                <w:rFonts w:ascii="Times New Roman" w:hAnsi="Times New Roman"/>
                <w:lang w:val="en-US"/>
              </w:rPr>
            </w:pPr>
            <w:r w:rsidRPr="00C47421">
              <w:rPr>
                <w:rFonts w:ascii="Times New Roman" w:hAnsi="Times New Roman"/>
                <w:lang w:val="en-US"/>
              </w:rPr>
              <w:t>99.9</w:t>
            </w:r>
          </w:p>
        </w:tc>
      </w:tr>
      <w:tr w:rsidR="00316891" w:rsidRPr="00C47421" w14:paraId="1AD3DA9A" w14:textId="77777777" w:rsidTr="002A0313">
        <w:tc>
          <w:tcPr>
            <w:tcW w:w="3654" w:type="dxa"/>
            <w:tcBorders>
              <w:top w:val="nil"/>
              <w:left w:val="nil"/>
              <w:bottom w:val="nil"/>
              <w:right w:val="nil"/>
            </w:tcBorders>
            <w:noWrap/>
            <w:vAlign w:val="bottom"/>
          </w:tcPr>
          <w:p w14:paraId="125A8446" w14:textId="03778A1F" w:rsidR="00316891" w:rsidRPr="00316891" w:rsidRDefault="00316891" w:rsidP="00316891">
            <w:pPr>
              <w:pStyle w:val="BodyText"/>
              <w:ind w:right="-131" w:hanging="18"/>
              <w:rPr>
                <w:rFonts w:ascii="Times New Roman" w:hAnsi="Times New Roman" w:cs="Times New Roman"/>
                <w:b w:val="0"/>
                <w:bCs w:val="0"/>
                <w:spacing w:val="0"/>
                <w:sz w:val="20"/>
                <w:szCs w:val="20"/>
                <w:lang w:val="en-US"/>
              </w:rPr>
            </w:pPr>
            <w:r w:rsidRPr="00316891">
              <w:rPr>
                <w:rFonts w:ascii="Times New Roman" w:hAnsi="Times New Roman"/>
                <w:b w:val="0"/>
                <w:bCs w:val="0"/>
                <w:i/>
                <w:iCs/>
                <w:sz w:val="20"/>
                <w:szCs w:val="20"/>
                <w:lang w:val="en-US"/>
              </w:rPr>
              <w:t xml:space="preserve">  (Under liquidation process)</w:t>
            </w:r>
          </w:p>
        </w:tc>
        <w:tc>
          <w:tcPr>
            <w:tcW w:w="1440" w:type="dxa"/>
            <w:tcBorders>
              <w:top w:val="nil"/>
              <w:left w:val="nil"/>
              <w:bottom w:val="nil"/>
              <w:right w:val="nil"/>
            </w:tcBorders>
            <w:noWrap/>
            <w:vAlign w:val="bottom"/>
          </w:tcPr>
          <w:p w14:paraId="35913936" w14:textId="77777777" w:rsidR="00316891" w:rsidRPr="00C47421" w:rsidRDefault="00316891" w:rsidP="00316891">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1F4CA6E8"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5AABE766" w14:textId="77777777" w:rsidR="00316891" w:rsidRPr="00C47421" w:rsidRDefault="00316891" w:rsidP="00316891">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0FD91B16"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16F0C51B" w14:textId="77777777" w:rsidR="00316891" w:rsidRPr="00C47421" w:rsidRDefault="00316891" w:rsidP="00316891">
            <w:pPr>
              <w:tabs>
                <w:tab w:val="decimal" w:pos="599"/>
              </w:tabs>
              <w:spacing w:line="240" w:lineRule="auto"/>
              <w:rPr>
                <w:rFonts w:ascii="Times New Roman" w:hAnsi="Times New Roman"/>
                <w:lang w:val="en-US"/>
              </w:rPr>
            </w:pPr>
          </w:p>
        </w:tc>
        <w:tc>
          <w:tcPr>
            <w:tcW w:w="270" w:type="dxa"/>
            <w:tcBorders>
              <w:top w:val="nil"/>
              <w:left w:val="nil"/>
              <w:bottom w:val="nil"/>
              <w:right w:val="nil"/>
            </w:tcBorders>
            <w:noWrap/>
            <w:vAlign w:val="bottom"/>
          </w:tcPr>
          <w:p w14:paraId="2DC6536F" w14:textId="77777777" w:rsidR="00316891" w:rsidRPr="00C47421" w:rsidRDefault="00316891" w:rsidP="00316891">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2C7B8CC3" w14:textId="77777777" w:rsidR="00316891" w:rsidRPr="00C47421" w:rsidRDefault="00316891" w:rsidP="00316891">
            <w:pPr>
              <w:tabs>
                <w:tab w:val="decimal" w:pos="615"/>
              </w:tabs>
              <w:spacing w:line="240" w:lineRule="auto"/>
              <w:rPr>
                <w:rFonts w:ascii="Times New Roman" w:hAnsi="Times New Roman"/>
                <w:lang w:val="en-US"/>
              </w:rPr>
            </w:pPr>
          </w:p>
        </w:tc>
      </w:tr>
      <w:tr w:rsidR="00316891" w:rsidRPr="00C47421" w14:paraId="44094AF8" w14:textId="77777777" w:rsidTr="002A0313">
        <w:tc>
          <w:tcPr>
            <w:tcW w:w="3654" w:type="dxa"/>
            <w:tcBorders>
              <w:top w:val="nil"/>
              <w:left w:val="nil"/>
              <w:bottom w:val="nil"/>
              <w:right w:val="nil"/>
            </w:tcBorders>
            <w:noWrap/>
            <w:vAlign w:val="bottom"/>
          </w:tcPr>
          <w:p w14:paraId="6206248E" w14:textId="4FDA8943" w:rsidR="00316891" w:rsidRPr="00316891" w:rsidRDefault="00316891" w:rsidP="00316891">
            <w:pPr>
              <w:pStyle w:val="BodyText"/>
              <w:ind w:right="-131" w:hanging="18"/>
              <w:rPr>
                <w:rFonts w:ascii="Times New Roman" w:hAnsi="Times New Roman" w:cs="Times New Roman"/>
                <w:b w:val="0"/>
                <w:bCs w:val="0"/>
                <w:spacing w:val="0"/>
                <w:sz w:val="20"/>
                <w:szCs w:val="20"/>
                <w:lang w:val="en-US"/>
              </w:rPr>
            </w:pPr>
            <w:r w:rsidRPr="00316891">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noWrap/>
            <w:vAlign w:val="bottom"/>
          </w:tcPr>
          <w:p w14:paraId="20B5446A" w14:textId="0DD0A224"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650E4E67"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0E2B296" w14:textId="17E8E78B" w:rsidR="00316891" w:rsidRPr="00C47421" w:rsidRDefault="00316891" w:rsidP="00316891">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43EA1748"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068C097D" w14:textId="4620B272"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100.0</w:t>
            </w:r>
          </w:p>
        </w:tc>
        <w:tc>
          <w:tcPr>
            <w:tcW w:w="270" w:type="dxa"/>
            <w:tcBorders>
              <w:top w:val="nil"/>
              <w:left w:val="nil"/>
              <w:bottom w:val="nil"/>
              <w:right w:val="nil"/>
            </w:tcBorders>
            <w:noWrap/>
            <w:vAlign w:val="bottom"/>
          </w:tcPr>
          <w:p w14:paraId="4554BC34" w14:textId="77777777" w:rsidR="00316891" w:rsidRPr="00C47421" w:rsidRDefault="00316891" w:rsidP="00316891">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5EC4EEC8" w14:textId="2BC52249" w:rsidR="00316891" w:rsidRPr="00C47421" w:rsidRDefault="00316891" w:rsidP="00316891">
            <w:pPr>
              <w:tabs>
                <w:tab w:val="decimal" w:pos="615"/>
              </w:tabs>
              <w:spacing w:line="240" w:lineRule="auto"/>
              <w:rPr>
                <w:rFonts w:ascii="Times New Roman" w:hAnsi="Times New Roman"/>
                <w:lang w:val="en-US"/>
              </w:rPr>
            </w:pPr>
            <w:r w:rsidRPr="00C47421">
              <w:rPr>
                <w:rFonts w:ascii="Times New Roman" w:hAnsi="Times New Roman"/>
                <w:lang w:val="en-US"/>
              </w:rPr>
              <w:t>100.0</w:t>
            </w:r>
          </w:p>
        </w:tc>
      </w:tr>
      <w:tr w:rsidR="00316891" w:rsidRPr="00C47421" w14:paraId="36A72A6E" w14:textId="77777777" w:rsidTr="002A0313">
        <w:tc>
          <w:tcPr>
            <w:tcW w:w="3654" w:type="dxa"/>
            <w:tcBorders>
              <w:top w:val="nil"/>
              <w:left w:val="nil"/>
              <w:bottom w:val="nil"/>
              <w:right w:val="nil"/>
            </w:tcBorders>
            <w:noWrap/>
            <w:vAlign w:val="bottom"/>
          </w:tcPr>
          <w:p w14:paraId="20A3D8A6" w14:textId="02510671" w:rsidR="00316891" w:rsidRPr="00316891" w:rsidRDefault="00316891" w:rsidP="00316891">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noWrap/>
            <w:vAlign w:val="bottom"/>
          </w:tcPr>
          <w:p w14:paraId="48BB1406" w14:textId="7970DA90" w:rsidR="00316891" w:rsidRPr="00C47421" w:rsidRDefault="00316891" w:rsidP="00316891">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4BFBFB1A"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1CDCF4E1" w14:textId="69F0764B"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British Virgin</w:t>
            </w:r>
          </w:p>
        </w:tc>
        <w:tc>
          <w:tcPr>
            <w:tcW w:w="270" w:type="dxa"/>
            <w:tcBorders>
              <w:top w:val="nil"/>
              <w:left w:val="nil"/>
              <w:bottom w:val="nil"/>
              <w:right w:val="nil"/>
            </w:tcBorders>
            <w:noWrap/>
            <w:vAlign w:val="bottom"/>
          </w:tcPr>
          <w:p w14:paraId="63AB2CCF"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38E2EF92" w14:textId="62A77A76" w:rsidR="00316891" w:rsidRPr="00C47421" w:rsidRDefault="00316891" w:rsidP="00316891">
            <w:pPr>
              <w:tabs>
                <w:tab w:val="decimal" w:pos="599"/>
              </w:tabs>
              <w:spacing w:line="240" w:lineRule="auto"/>
              <w:rPr>
                <w:rFonts w:ascii="Times New Roman" w:hAnsi="Times New Roman"/>
                <w:lang w:val="en-US"/>
              </w:rPr>
            </w:pPr>
          </w:p>
        </w:tc>
        <w:tc>
          <w:tcPr>
            <w:tcW w:w="270" w:type="dxa"/>
            <w:tcBorders>
              <w:top w:val="nil"/>
              <w:left w:val="nil"/>
              <w:bottom w:val="nil"/>
              <w:right w:val="nil"/>
            </w:tcBorders>
            <w:noWrap/>
            <w:vAlign w:val="bottom"/>
          </w:tcPr>
          <w:p w14:paraId="750D7CDE" w14:textId="77777777" w:rsidR="00316891" w:rsidRPr="00C47421" w:rsidRDefault="00316891" w:rsidP="00316891">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217C3FC5" w14:textId="48F719A6" w:rsidR="00316891" w:rsidRPr="00C47421" w:rsidRDefault="00316891" w:rsidP="00316891">
            <w:pPr>
              <w:tabs>
                <w:tab w:val="decimal" w:pos="615"/>
              </w:tabs>
              <w:spacing w:line="240" w:lineRule="auto"/>
              <w:rPr>
                <w:rFonts w:ascii="Times New Roman" w:hAnsi="Times New Roman"/>
                <w:lang w:val="en-US"/>
              </w:rPr>
            </w:pPr>
          </w:p>
        </w:tc>
      </w:tr>
      <w:tr w:rsidR="00316891" w:rsidRPr="00C47421" w14:paraId="5008CE94" w14:textId="77777777" w:rsidTr="002A0313">
        <w:tc>
          <w:tcPr>
            <w:tcW w:w="3654" w:type="dxa"/>
            <w:tcBorders>
              <w:top w:val="nil"/>
              <w:left w:val="nil"/>
              <w:bottom w:val="nil"/>
              <w:right w:val="nil"/>
            </w:tcBorders>
            <w:noWrap/>
            <w:vAlign w:val="bottom"/>
          </w:tcPr>
          <w:p w14:paraId="338DDD8B" w14:textId="725013CA"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noWrap/>
            <w:vAlign w:val="bottom"/>
          </w:tcPr>
          <w:p w14:paraId="6478E1FB" w14:textId="6EE8CBBA"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0C8234C6"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A2F5A8E" w14:textId="6F0F22EB" w:rsidR="00316891" w:rsidRPr="00C47421" w:rsidRDefault="00316891" w:rsidP="00316891">
            <w:pPr>
              <w:spacing w:line="240" w:lineRule="auto"/>
              <w:jc w:val="center"/>
              <w:rPr>
                <w:rFonts w:ascii="Times New Roman" w:eastAsia="Angsana New" w:hAnsi="Times New Roman" w:cs="Times New Roman"/>
              </w:rPr>
            </w:pPr>
            <w:r w:rsidRPr="00C47421">
              <w:rPr>
                <w:rFonts w:ascii="Times New Roman" w:hAnsi="Times New Roman" w:cs="Times New Roman"/>
                <w:lang w:val="en-US"/>
              </w:rPr>
              <w:t>Islands</w:t>
            </w:r>
          </w:p>
        </w:tc>
        <w:tc>
          <w:tcPr>
            <w:tcW w:w="270" w:type="dxa"/>
            <w:tcBorders>
              <w:top w:val="nil"/>
              <w:left w:val="nil"/>
              <w:bottom w:val="nil"/>
              <w:right w:val="nil"/>
            </w:tcBorders>
            <w:noWrap/>
            <w:vAlign w:val="bottom"/>
          </w:tcPr>
          <w:p w14:paraId="05B1F67F"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174A11D3" w14:textId="78A34371"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100.0</w:t>
            </w:r>
          </w:p>
        </w:tc>
        <w:tc>
          <w:tcPr>
            <w:tcW w:w="270" w:type="dxa"/>
            <w:tcBorders>
              <w:top w:val="nil"/>
              <w:left w:val="nil"/>
              <w:bottom w:val="nil"/>
              <w:right w:val="nil"/>
            </w:tcBorders>
            <w:noWrap/>
            <w:vAlign w:val="bottom"/>
          </w:tcPr>
          <w:p w14:paraId="0F9A7B29" w14:textId="77777777" w:rsidR="00316891" w:rsidRPr="00C47421" w:rsidRDefault="00316891" w:rsidP="00316891">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34738D84" w14:textId="3FF316B9" w:rsidR="00316891" w:rsidRPr="00C47421" w:rsidRDefault="00316891" w:rsidP="00316891">
            <w:pPr>
              <w:tabs>
                <w:tab w:val="decimal" w:pos="615"/>
              </w:tabs>
              <w:spacing w:line="240" w:lineRule="auto"/>
              <w:rPr>
                <w:rFonts w:ascii="Times New Roman" w:hAnsi="Times New Roman"/>
                <w:lang w:val="en-US"/>
              </w:rPr>
            </w:pPr>
            <w:r w:rsidRPr="00C47421">
              <w:rPr>
                <w:rFonts w:ascii="Times New Roman" w:hAnsi="Times New Roman"/>
                <w:lang w:val="en-US"/>
              </w:rPr>
              <w:t>100.0</w:t>
            </w:r>
          </w:p>
        </w:tc>
      </w:tr>
      <w:tr w:rsidR="00316891" w:rsidRPr="00C47421" w14:paraId="5789009D" w14:textId="77777777" w:rsidTr="002A0313">
        <w:tc>
          <w:tcPr>
            <w:tcW w:w="3654" w:type="dxa"/>
            <w:tcBorders>
              <w:top w:val="nil"/>
              <w:left w:val="nil"/>
              <w:bottom w:val="nil"/>
              <w:right w:val="nil"/>
            </w:tcBorders>
            <w:noWrap/>
            <w:vAlign w:val="bottom"/>
          </w:tcPr>
          <w:p w14:paraId="7CE9E47F" w14:textId="7E8AC295"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Bayswater Co., Ltd.</w:t>
            </w:r>
          </w:p>
        </w:tc>
        <w:tc>
          <w:tcPr>
            <w:tcW w:w="1440" w:type="dxa"/>
            <w:tcBorders>
              <w:top w:val="nil"/>
              <w:left w:val="nil"/>
              <w:bottom w:val="nil"/>
              <w:right w:val="nil"/>
            </w:tcBorders>
            <w:noWrap/>
            <w:vAlign w:val="bottom"/>
          </w:tcPr>
          <w:p w14:paraId="33EFC915" w14:textId="2C57C6B1"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noWrap/>
            <w:vAlign w:val="bottom"/>
          </w:tcPr>
          <w:p w14:paraId="110208AB"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16133A07" w14:textId="2479FDA3"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7AA5D0F7"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464E9D4C" w14:textId="3E52F1F5"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50.0</w:t>
            </w:r>
          </w:p>
        </w:tc>
        <w:tc>
          <w:tcPr>
            <w:tcW w:w="270" w:type="dxa"/>
            <w:tcBorders>
              <w:top w:val="nil"/>
              <w:left w:val="nil"/>
              <w:bottom w:val="nil"/>
              <w:right w:val="nil"/>
            </w:tcBorders>
            <w:noWrap/>
            <w:vAlign w:val="bottom"/>
          </w:tcPr>
          <w:p w14:paraId="50F55954" w14:textId="77777777" w:rsidR="00316891" w:rsidRPr="00C47421" w:rsidRDefault="00316891" w:rsidP="00316891">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6F70DADB" w14:textId="17985570" w:rsidR="00316891" w:rsidRPr="00C47421" w:rsidRDefault="00316891" w:rsidP="00316891">
            <w:pPr>
              <w:tabs>
                <w:tab w:val="decimal" w:pos="615"/>
              </w:tabs>
              <w:spacing w:line="240" w:lineRule="auto"/>
              <w:rPr>
                <w:rFonts w:ascii="Times New Roman" w:hAnsi="Times New Roman"/>
                <w:lang w:val="en-US"/>
              </w:rPr>
            </w:pPr>
            <w:r w:rsidRPr="00C47421">
              <w:rPr>
                <w:rFonts w:ascii="Times New Roman" w:hAnsi="Times New Roman"/>
                <w:lang w:val="en-US"/>
              </w:rPr>
              <w:t>50.0</w:t>
            </w:r>
          </w:p>
        </w:tc>
      </w:tr>
      <w:tr w:rsidR="00316891" w:rsidRPr="00C47421" w14:paraId="63322C97" w14:textId="77777777" w:rsidTr="00951846">
        <w:tc>
          <w:tcPr>
            <w:tcW w:w="3654" w:type="dxa"/>
            <w:tcBorders>
              <w:top w:val="nil"/>
              <w:left w:val="nil"/>
              <w:bottom w:val="nil"/>
              <w:right w:val="nil"/>
            </w:tcBorders>
            <w:noWrap/>
          </w:tcPr>
          <w:p w14:paraId="3DE96705" w14:textId="66D494C2"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 xml:space="preserve">Siam Future Development Public Company </w:t>
            </w:r>
          </w:p>
        </w:tc>
        <w:tc>
          <w:tcPr>
            <w:tcW w:w="1440" w:type="dxa"/>
            <w:tcBorders>
              <w:top w:val="nil"/>
              <w:left w:val="nil"/>
              <w:bottom w:val="nil"/>
              <w:right w:val="nil"/>
            </w:tcBorders>
            <w:noWrap/>
          </w:tcPr>
          <w:p w14:paraId="3E21F871" w14:textId="045BB185" w:rsidR="00316891" w:rsidRPr="00C47421" w:rsidRDefault="00316891" w:rsidP="00316891">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3844E7C9"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tcPr>
          <w:p w14:paraId="467CD09A" w14:textId="4CB5E307" w:rsidR="00316891" w:rsidRPr="00C47421" w:rsidRDefault="00316891" w:rsidP="00316891">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3D5B81D5"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7A9092B4" w14:textId="1DC985E3" w:rsidR="00316891" w:rsidRPr="00C47421" w:rsidRDefault="00316891" w:rsidP="00316891">
            <w:pPr>
              <w:tabs>
                <w:tab w:val="decimal" w:pos="599"/>
              </w:tabs>
              <w:spacing w:line="240" w:lineRule="auto"/>
              <w:rPr>
                <w:rFonts w:ascii="Times New Roman" w:hAnsi="Times New Roman"/>
                <w:lang w:val="en-US"/>
              </w:rPr>
            </w:pPr>
          </w:p>
        </w:tc>
        <w:tc>
          <w:tcPr>
            <w:tcW w:w="270" w:type="dxa"/>
            <w:tcBorders>
              <w:top w:val="nil"/>
              <w:left w:val="nil"/>
              <w:bottom w:val="nil"/>
              <w:right w:val="nil"/>
            </w:tcBorders>
            <w:noWrap/>
          </w:tcPr>
          <w:p w14:paraId="17590ACA" w14:textId="77777777" w:rsidR="00316891" w:rsidRPr="00C47421" w:rsidRDefault="00316891" w:rsidP="00316891">
            <w:pPr>
              <w:spacing w:line="240" w:lineRule="auto"/>
              <w:rPr>
                <w:rFonts w:ascii="Times New Roman" w:hAnsi="Times New Roman" w:cs="Times New Roman"/>
                <w:lang w:val="en-US"/>
              </w:rPr>
            </w:pPr>
          </w:p>
        </w:tc>
        <w:tc>
          <w:tcPr>
            <w:tcW w:w="1260" w:type="dxa"/>
            <w:tcBorders>
              <w:top w:val="nil"/>
              <w:left w:val="nil"/>
              <w:bottom w:val="nil"/>
              <w:right w:val="nil"/>
            </w:tcBorders>
            <w:noWrap/>
          </w:tcPr>
          <w:p w14:paraId="4DFFA38D" w14:textId="78D367B8" w:rsidR="00316891" w:rsidRPr="00C47421" w:rsidRDefault="00316891" w:rsidP="00316891">
            <w:pPr>
              <w:tabs>
                <w:tab w:val="decimal" w:pos="615"/>
              </w:tabs>
              <w:spacing w:line="240" w:lineRule="auto"/>
              <w:rPr>
                <w:rFonts w:ascii="Times New Roman" w:hAnsi="Times New Roman"/>
                <w:lang w:val="en-US"/>
              </w:rPr>
            </w:pPr>
          </w:p>
        </w:tc>
      </w:tr>
      <w:tr w:rsidR="00316891" w:rsidRPr="00C47421" w14:paraId="3E7B06E7" w14:textId="77777777" w:rsidTr="00951846">
        <w:tc>
          <w:tcPr>
            <w:tcW w:w="3654" w:type="dxa"/>
            <w:tcBorders>
              <w:top w:val="nil"/>
              <w:left w:val="nil"/>
              <w:bottom w:val="nil"/>
              <w:right w:val="nil"/>
            </w:tcBorders>
            <w:noWrap/>
          </w:tcPr>
          <w:p w14:paraId="16E58AEE" w14:textId="47CD4DBB" w:rsidR="00316891" w:rsidRPr="00C47421" w:rsidRDefault="00316891" w:rsidP="00316891">
            <w:pPr>
              <w:spacing w:line="240" w:lineRule="auto"/>
              <w:rPr>
                <w:rFonts w:ascii="Times New Roman" w:hAnsi="Times New Roman" w:cs="Times New Roman"/>
                <w:highlight w:val="cyan"/>
              </w:rPr>
            </w:pPr>
            <w:r w:rsidRPr="00C47421">
              <w:rPr>
                <w:rFonts w:ascii="Times New Roman" w:hAnsi="Times New Roman" w:cs="Times New Roman"/>
                <w:lang w:val="en-US"/>
              </w:rPr>
              <w:t xml:space="preserve">   Limited</w:t>
            </w:r>
          </w:p>
        </w:tc>
        <w:tc>
          <w:tcPr>
            <w:tcW w:w="1440" w:type="dxa"/>
            <w:tcBorders>
              <w:top w:val="nil"/>
              <w:left w:val="nil"/>
              <w:bottom w:val="nil"/>
              <w:right w:val="nil"/>
            </w:tcBorders>
            <w:noWrap/>
          </w:tcPr>
          <w:p w14:paraId="7F0F796A" w14:textId="6F6A12A0"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noWrap/>
            <w:vAlign w:val="bottom"/>
          </w:tcPr>
          <w:p w14:paraId="0FB1D71D"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tcPr>
          <w:p w14:paraId="349633E6" w14:textId="29705C22"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0151D986"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3C128A6D" w14:textId="22EF40CD" w:rsidR="00316891" w:rsidRPr="00C47421" w:rsidRDefault="00CF54F0" w:rsidP="00316891">
            <w:pPr>
              <w:tabs>
                <w:tab w:val="decimal" w:pos="599"/>
              </w:tabs>
              <w:spacing w:line="240" w:lineRule="auto"/>
              <w:rPr>
                <w:rFonts w:ascii="Times New Roman" w:hAnsi="Times New Roman" w:cs="Times New Roman"/>
              </w:rPr>
            </w:pPr>
            <w:r>
              <w:rPr>
                <w:rFonts w:ascii="Times New Roman" w:hAnsi="Times New Roman" w:cs="Times New Roman"/>
              </w:rPr>
              <w:t>99.7</w:t>
            </w:r>
          </w:p>
        </w:tc>
        <w:tc>
          <w:tcPr>
            <w:tcW w:w="270" w:type="dxa"/>
            <w:tcBorders>
              <w:top w:val="nil"/>
              <w:left w:val="nil"/>
              <w:bottom w:val="nil"/>
              <w:right w:val="nil"/>
            </w:tcBorders>
            <w:noWrap/>
          </w:tcPr>
          <w:p w14:paraId="2E55398A" w14:textId="77777777" w:rsidR="00316891" w:rsidRPr="00C47421" w:rsidRDefault="00316891" w:rsidP="00316891">
            <w:pPr>
              <w:spacing w:line="240" w:lineRule="auto"/>
              <w:jc w:val="center"/>
              <w:rPr>
                <w:rFonts w:ascii="Times New Roman" w:hAnsi="Times New Roman" w:cs="Times New Roman"/>
              </w:rPr>
            </w:pPr>
          </w:p>
        </w:tc>
        <w:tc>
          <w:tcPr>
            <w:tcW w:w="1260" w:type="dxa"/>
            <w:tcBorders>
              <w:top w:val="nil"/>
              <w:left w:val="nil"/>
              <w:bottom w:val="nil"/>
              <w:right w:val="nil"/>
            </w:tcBorders>
            <w:noWrap/>
          </w:tcPr>
          <w:p w14:paraId="168D1C15" w14:textId="3DD7A291" w:rsidR="00316891" w:rsidRPr="00C47421" w:rsidRDefault="00316891" w:rsidP="00316891">
            <w:pPr>
              <w:tabs>
                <w:tab w:val="decimal" w:pos="617"/>
              </w:tabs>
              <w:spacing w:line="240" w:lineRule="auto"/>
              <w:ind w:right="-18"/>
              <w:rPr>
                <w:rFonts w:ascii="Times New Roman" w:hAnsi="Times New Roman" w:cs="Times New Roman"/>
              </w:rPr>
            </w:pPr>
            <w:r w:rsidRPr="00C47421">
              <w:rPr>
                <w:rFonts w:ascii="Times New Roman" w:hAnsi="Times New Roman" w:cs="Times New Roman"/>
              </w:rPr>
              <w:t>99.7</w:t>
            </w:r>
          </w:p>
        </w:tc>
      </w:tr>
      <w:tr w:rsidR="00316891" w:rsidRPr="00C47421" w14:paraId="4D6E9977" w14:textId="77777777" w:rsidTr="007B710B">
        <w:tc>
          <w:tcPr>
            <w:tcW w:w="3654" w:type="dxa"/>
            <w:tcBorders>
              <w:top w:val="nil"/>
              <w:left w:val="nil"/>
              <w:bottom w:val="nil"/>
              <w:right w:val="nil"/>
            </w:tcBorders>
            <w:noWrap/>
          </w:tcPr>
          <w:p w14:paraId="5B04E530" w14:textId="2ED698E1"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 xml:space="preserve">Petchkasem Power Center </w:t>
            </w:r>
            <w:r w:rsidRPr="00C47421">
              <w:rPr>
                <w:rFonts w:ascii="Times New Roman" w:hAnsi="Times New Roman" w:cs="Times New Roman"/>
                <w:b w:val="0"/>
                <w:bCs w:val="0"/>
                <w:sz w:val="20"/>
                <w:szCs w:val="20"/>
              </w:rPr>
              <w:t>Co., Ltd.</w:t>
            </w:r>
          </w:p>
        </w:tc>
        <w:tc>
          <w:tcPr>
            <w:tcW w:w="1440" w:type="dxa"/>
            <w:tcBorders>
              <w:top w:val="nil"/>
              <w:left w:val="nil"/>
              <w:bottom w:val="nil"/>
              <w:right w:val="nil"/>
            </w:tcBorders>
            <w:noWrap/>
          </w:tcPr>
          <w:p w14:paraId="65D946C4" w14:textId="79B3CE4B"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noWrap/>
            <w:vAlign w:val="bottom"/>
          </w:tcPr>
          <w:p w14:paraId="5B7CAF5C"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tcPr>
          <w:p w14:paraId="59603450" w14:textId="01FE1C4B"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5AC3BD5F"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2244DD53" w14:textId="5DA3FD30"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74.0</w:t>
            </w:r>
          </w:p>
        </w:tc>
        <w:tc>
          <w:tcPr>
            <w:tcW w:w="270" w:type="dxa"/>
            <w:tcBorders>
              <w:top w:val="nil"/>
              <w:left w:val="nil"/>
              <w:bottom w:val="nil"/>
              <w:right w:val="nil"/>
            </w:tcBorders>
            <w:noWrap/>
          </w:tcPr>
          <w:p w14:paraId="46EB7DA3" w14:textId="77777777" w:rsidR="00316891" w:rsidRPr="00C47421" w:rsidRDefault="00316891" w:rsidP="00316891">
            <w:pPr>
              <w:spacing w:line="240" w:lineRule="auto"/>
              <w:jc w:val="center"/>
              <w:rPr>
                <w:rFonts w:ascii="Times New Roman" w:hAnsi="Times New Roman"/>
                <w:lang w:val="en-US"/>
              </w:rPr>
            </w:pPr>
          </w:p>
        </w:tc>
        <w:tc>
          <w:tcPr>
            <w:tcW w:w="1260" w:type="dxa"/>
            <w:tcBorders>
              <w:top w:val="nil"/>
              <w:left w:val="nil"/>
              <w:bottom w:val="nil"/>
              <w:right w:val="nil"/>
            </w:tcBorders>
            <w:noWrap/>
          </w:tcPr>
          <w:p w14:paraId="533FB0CD" w14:textId="38B002B1" w:rsidR="00316891" w:rsidRPr="00C47421" w:rsidRDefault="00316891" w:rsidP="00316891">
            <w:pPr>
              <w:tabs>
                <w:tab w:val="decimal" w:pos="617"/>
              </w:tabs>
              <w:spacing w:line="240" w:lineRule="auto"/>
              <w:ind w:right="-18"/>
              <w:rPr>
                <w:rFonts w:ascii="Times New Roman" w:hAnsi="Times New Roman"/>
                <w:lang w:val="en-US"/>
              </w:rPr>
            </w:pPr>
            <w:r w:rsidRPr="00C47421">
              <w:rPr>
                <w:rFonts w:ascii="Times New Roman" w:hAnsi="Times New Roman"/>
                <w:lang w:val="en-US"/>
              </w:rPr>
              <w:t>74.0</w:t>
            </w:r>
          </w:p>
        </w:tc>
      </w:tr>
      <w:tr w:rsidR="00316891" w:rsidRPr="00C47421" w14:paraId="55EE88E5" w14:textId="77777777" w:rsidTr="007B710B">
        <w:tc>
          <w:tcPr>
            <w:tcW w:w="3654" w:type="dxa"/>
            <w:tcBorders>
              <w:top w:val="nil"/>
              <w:left w:val="nil"/>
              <w:bottom w:val="nil"/>
              <w:right w:val="nil"/>
            </w:tcBorders>
            <w:noWrap/>
          </w:tcPr>
          <w:p w14:paraId="07FC310D" w14:textId="3E91EDA8"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Ekkamai Lifestyle Center Co., Ltd.</w:t>
            </w:r>
          </w:p>
        </w:tc>
        <w:tc>
          <w:tcPr>
            <w:tcW w:w="1440" w:type="dxa"/>
            <w:tcBorders>
              <w:top w:val="nil"/>
              <w:left w:val="nil"/>
              <w:bottom w:val="nil"/>
              <w:right w:val="nil"/>
            </w:tcBorders>
            <w:noWrap/>
          </w:tcPr>
          <w:p w14:paraId="70F26496" w14:textId="4D72A3F1"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noWrap/>
            <w:vAlign w:val="bottom"/>
          </w:tcPr>
          <w:p w14:paraId="1E09B66C"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tcPr>
          <w:p w14:paraId="75A7FE4F" w14:textId="4FF0F81A"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48D41BED"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0C403D6D" w14:textId="63772AC1"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51.0</w:t>
            </w:r>
          </w:p>
        </w:tc>
        <w:tc>
          <w:tcPr>
            <w:tcW w:w="270" w:type="dxa"/>
            <w:tcBorders>
              <w:top w:val="nil"/>
              <w:left w:val="nil"/>
              <w:bottom w:val="nil"/>
              <w:right w:val="nil"/>
            </w:tcBorders>
            <w:noWrap/>
          </w:tcPr>
          <w:p w14:paraId="17812869" w14:textId="77777777" w:rsidR="00316891" w:rsidRPr="00C47421" w:rsidRDefault="00316891" w:rsidP="00316891">
            <w:pPr>
              <w:spacing w:line="240" w:lineRule="auto"/>
              <w:jc w:val="center"/>
              <w:rPr>
                <w:rFonts w:ascii="Times New Roman" w:hAnsi="Times New Roman"/>
                <w:lang w:val="en-US"/>
              </w:rPr>
            </w:pPr>
          </w:p>
        </w:tc>
        <w:tc>
          <w:tcPr>
            <w:tcW w:w="1260" w:type="dxa"/>
            <w:tcBorders>
              <w:top w:val="nil"/>
              <w:left w:val="nil"/>
              <w:bottom w:val="nil"/>
              <w:right w:val="nil"/>
            </w:tcBorders>
            <w:noWrap/>
          </w:tcPr>
          <w:p w14:paraId="50F80542" w14:textId="43B5D874" w:rsidR="00316891" w:rsidRPr="00C47421" w:rsidRDefault="00316891" w:rsidP="00316891">
            <w:pPr>
              <w:tabs>
                <w:tab w:val="decimal" w:pos="617"/>
              </w:tabs>
              <w:spacing w:line="240" w:lineRule="auto"/>
              <w:ind w:right="-18"/>
              <w:rPr>
                <w:rFonts w:ascii="Times New Roman" w:hAnsi="Times New Roman"/>
                <w:lang w:val="en-US"/>
              </w:rPr>
            </w:pPr>
            <w:r w:rsidRPr="00C47421">
              <w:rPr>
                <w:rFonts w:ascii="Times New Roman" w:hAnsi="Times New Roman"/>
                <w:lang w:val="en-US"/>
              </w:rPr>
              <w:t>51.0</w:t>
            </w:r>
          </w:p>
        </w:tc>
      </w:tr>
      <w:tr w:rsidR="00316891" w:rsidRPr="00C47421" w14:paraId="7A17EE74" w14:textId="77777777" w:rsidTr="007B710B">
        <w:tc>
          <w:tcPr>
            <w:tcW w:w="3654" w:type="dxa"/>
            <w:tcBorders>
              <w:top w:val="nil"/>
              <w:left w:val="nil"/>
              <w:bottom w:val="nil"/>
              <w:right w:val="nil"/>
            </w:tcBorders>
            <w:noWrap/>
          </w:tcPr>
          <w:p w14:paraId="557746A1" w14:textId="71B862F9"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Siam Future Property</w:t>
            </w:r>
            <w:r w:rsidRPr="00C47421">
              <w:rPr>
                <w:rFonts w:ascii="Times New Roman" w:hAnsi="Times New Roman" w:cs="Times New Roman"/>
                <w:b w:val="0"/>
                <w:bCs w:val="0"/>
                <w:sz w:val="20"/>
                <w:szCs w:val="20"/>
              </w:rPr>
              <w:t xml:space="preserve"> Co., Ltd.</w:t>
            </w:r>
          </w:p>
        </w:tc>
        <w:tc>
          <w:tcPr>
            <w:tcW w:w="1440" w:type="dxa"/>
            <w:tcBorders>
              <w:top w:val="nil"/>
              <w:left w:val="nil"/>
              <w:bottom w:val="nil"/>
              <w:right w:val="nil"/>
            </w:tcBorders>
            <w:noWrap/>
          </w:tcPr>
          <w:p w14:paraId="5BDD7BA8" w14:textId="7A8EFC9B"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noWrap/>
            <w:vAlign w:val="bottom"/>
          </w:tcPr>
          <w:p w14:paraId="5ADDCED2"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tcPr>
          <w:p w14:paraId="0A54329F" w14:textId="26384122"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5B26B98E"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77A95479" w14:textId="0327C988"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100.0</w:t>
            </w:r>
          </w:p>
        </w:tc>
        <w:tc>
          <w:tcPr>
            <w:tcW w:w="270" w:type="dxa"/>
            <w:tcBorders>
              <w:top w:val="nil"/>
              <w:left w:val="nil"/>
              <w:bottom w:val="nil"/>
              <w:right w:val="nil"/>
            </w:tcBorders>
            <w:noWrap/>
          </w:tcPr>
          <w:p w14:paraId="361AA8A2" w14:textId="77777777" w:rsidR="00316891" w:rsidRPr="00C47421" w:rsidRDefault="00316891" w:rsidP="00316891">
            <w:pPr>
              <w:spacing w:line="240" w:lineRule="auto"/>
              <w:jc w:val="center"/>
              <w:rPr>
                <w:rFonts w:ascii="Times New Roman" w:hAnsi="Times New Roman"/>
                <w:lang w:val="en-US"/>
              </w:rPr>
            </w:pPr>
          </w:p>
        </w:tc>
        <w:tc>
          <w:tcPr>
            <w:tcW w:w="1260" w:type="dxa"/>
            <w:tcBorders>
              <w:top w:val="nil"/>
              <w:left w:val="nil"/>
              <w:bottom w:val="nil"/>
              <w:right w:val="nil"/>
            </w:tcBorders>
            <w:noWrap/>
          </w:tcPr>
          <w:p w14:paraId="37C4204D" w14:textId="06C957DB" w:rsidR="00316891" w:rsidRPr="00C47421" w:rsidRDefault="00316891" w:rsidP="00316891">
            <w:pPr>
              <w:tabs>
                <w:tab w:val="decimal" w:pos="617"/>
              </w:tabs>
              <w:spacing w:line="240" w:lineRule="auto"/>
              <w:ind w:right="-18"/>
              <w:rPr>
                <w:rFonts w:ascii="Times New Roman" w:hAnsi="Times New Roman"/>
                <w:lang w:val="en-US"/>
              </w:rPr>
            </w:pPr>
            <w:r w:rsidRPr="00C47421">
              <w:rPr>
                <w:rFonts w:ascii="Times New Roman" w:hAnsi="Times New Roman"/>
                <w:lang w:val="en-US"/>
              </w:rPr>
              <w:t>100.0</w:t>
            </w:r>
          </w:p>
        </w:tc>
      </w:tr>
      <w:tr w:rsidR="00316891" w:rsidRPr="00C47421" w14:paraId="2911825F" w14:textId="77777777" w:rsidTr="007B710B">
        <w:tc>
          <w:tcPr>
            <w:tcW w:w="3654" w:type="dxa"/>
            <w:tcBorders>
              <w:top w:val="nil"/>
              <w:left w:val="nil"/>
              <w:bottom w:val="nil"/>
              <w:right w:val="nil"/>
            </w:tcBorders>
            <w:noWrap/>
          </w:tcPr>
          <w:p w14:paraId="3011DCEB" w14:textId="7A05332F"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 xml:space="preserve">Ratchayothin Avenue </w:t>
            </w:r>
            <w:r w:rsidRPr="00C47421">
              <w:rPr>
                <w:rFonts w:ascii="Times New Roman" w:hAnsi="Times New Roman" w:cs="Times New Roman"/>
                <w:b w:val="0"/>
                <w:bCs w:val="0"/>
                <w:sz w:val="20"/>
                <w:szCs w:val="20"/>
              </w:rPr>
              <w:t>Co., Ltd.</w:t>
            </w:r>
          </w:p>
        </w:tc>
        <w:tc>
          <w:tcPr>
            <w:tcW w:w="1440" w:type="dxa"/>
            <w:tcBorders>
              <w:top w:val="nil"/>
              <w:left w:val="nil"/>
              <w:bottom w:val="nil"/>
              <w:right w:val="nil"/>
            </w:tcBorders>
            <w:noWrap/>
          </w:tcPr>
          <w:p w14:paraId="3854F0FF" w14:textId="1E167006"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w:t>
            </w:r>
          </w:p>
        </w:tc>
        <w:tc>
          <w:tcPr>
            <w:tcW w:w="236" w:type="dxa"/>
            <w:tcBorders>
              <w:top w:val="nil"/>
              <w:left w:val="nil"/>
              <w:bottom w:val="nil"/>
              <w:right w:val="nil"/>
            </w:tcBorders>
            <w:noWrap/>
            <w:vAlign w:val="bottom"/>
          </w:tcPr>
          <w:p w14:paraId="2DAE475F"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tcPr>
          <w:p w14:paraId="11F4CE19" w14:textId="35B59136"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77934C9A"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68EEA0A3" w14:textId="7431E19A"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50.0</w:t>
            </w:r>
          </w:p>
        </w:tc>
        <w:tc>
          <w:tcPr>
            <w:tcW w:w="270" w:type="dxa"/>
            <w:tcBorders>
              <w:top w:val="nil"/>
              <w:left w:val="nil"/>
              <w:bottom w:val="nil"/>
              <w:right w:val="nil"/>
            </w:tcBorders>
            <w:noWrap/>
          </w:tcPr>
          <w:p w14:paraId="25956E40" w14:textId="77777777" w:rsidR="00316891" w:rsidRPr="00C47421" w:rsidRDefault="00316891" w:rsidP="00316891">
            <w:pPr>
              <w:spacing w:line="240" w:lineRule="auto"/>
              <w:jc w:val="center"/>
              <w:rPr>
                <w:rFonts w:ascii="Times New Roman" w:hAnsi="Times New Roman"/>
                <w:lang w:val="en-US"/>
              </w:rPr>
            </w:pPr>
          </w:p>
        </w:tc>
        <w:tc>
          <w:tcPr>
            <w:tcW w:w="1260" w:type="dxa"/>
            <w:tcBorders>
              <w:top w:val="nil"/>
              <w:left w:val="nil"/>
              <w:bottom w:val="nil"/>
              <w:right w:val="nil"/>
            </w:tcBorders>
            <w:noWrap/>
          </w:tcPr>
          <w:p w14:paraId="70B34957" w14:textId="1F07868C" w:rsidR="00316891" w:rsidRPr="00C47421" w:rsidRDefault="00316891" w:rsidP="00316891">
            <w:pPr>
              <w:tabs>
                <w:tab w:val="decimal" w:pos="617"/>
              </w:tabs>
              <w:spacing w:line="240" w:lineRule="auto"/>
              <w:ind w:right="-18"/>
              <w:rPr>
                <w:rFonts w:ascii="Times New Roman" w:hAnsi="Times New Roman"/>
                <w:lang w:val="en-US"/>
              </w:rPr>
            </w:pPr>
            <w:r w:rsidRPr="00C47421">
              <w:rPr>
                <w:rFonts w:ascii="Times New Roman" w:hAnsi="Times New Roman"/>
                <w:lang w:val="en-US"/>
              </w:rPr>
              <w:t>50.0</w:t>
            </w:r>
          </w:p>
        </w:tc>
      </w:tr>
      <w:tr w:rsidR="00316891" w:rsidRPr="00C47421" w14:paraId="47A17458" w14:textId="77777777" w:rsidTr="007B710B">
        <w:tc>
          <w:tcPr>
            <w:tcW w:w="3654" w:type="dxa"/>
            <w:tcBorders>
              <w:top w:val="nil"/>
              <w:left w:val="nil"/>
              <w:bottom w:val="nil"/>
              <w:right w:val="nil"/>
            </w:tcBorders>
            <w:noWrap/>
          </w:tcPr>
          <w:p w14:paraId="7F1B5FB9" w14:textId="4A4AE54E"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Ratchayothin Avenue Management Co. Ltd.</w:t>
            </w:r>
          </w:p>
        </w:tc>
        <w:tc>
          <w:tcPr>
            <w:tcW w:w="1440" w:type="dxa"/>
            <w:tcBorders>
              <w:top w:val="nil"/>
              <w:left w:val="nil"/>
              <w:bottom w:val="nil"/>
              <w:right w:val="nil"/>
            </w:tcBorders>
            <w:noWrap/>
          </w:tcPr>
          <w:p w14:paraId="58344AA5" w14:textId="15637BFA"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(2)</w:t>
            </w:r>
          </w:p>
        </w:tc>
        <w:tc>
          <w:tcPr>
            <w:tcW w:w="236" w:type="dxa"/>
            <w:tcBorders>
              <w:top w:val="nil"/>
              <w:left w:val="nil"/>
              <w:bottom w:val="nil"/>
              <w:right w:val="nil"/>
            </w:tcBorders>
            <w:noWrap/>
            <w:vAlign w:val="bottom"/>
          </w:tcPr>
          <w:p w14:paraId="69208151"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tcPr>
          <w:p w14:paraId="1F0DF76A" w14:textId="6FC2F26D"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75D96210"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2F9407BC" w14:textId="570171B8"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50.0</w:t>
            </w:r>
          </w:p>
        </w:tc>
        <w:tc>
          <w:tcPr>
            <w:tcW w:w="270" w:type="dxa"/>
            <w:tcBorders>
              <w:top w:val="nil"/>
              <w:left w:val="nil"/>
              <w:bottom w:val="nil"/>
              <w:right w:val="nil"/>
            </w:tcBorders>
            <w:noWrap/>
          </w:tcPr>
          <w:p w14:paraId="5CF97DF4" w14:textId="77777777" w:rsidR="00316891" w:rsidRPr="00C47421" w:rsidRDefault="00316891" w:rsidP="00316891">
            <w:pPr>
              <w:spacing w:line="240" w:lineRule="auto"/>
              <w:jc w:val="center"/>
              <w:rPr>
                <w:rFonts w:ascii="Times New Roman" w:hAnsi="Times New Roman"/>
                <w:lang w:val="en-US"/>
              </w:rPr>
            </w:pPr>
          </w:p>
        </w:tc>
        <w:tc>
          <w:tcPr>
            <w:tcW w:w="1260" w:type="dxa"/>
            <w:tcBorders>
              <w:top w:val="nil"/>
              <w:left w:val="nil"/>
              <w:bottom w:val="nil"/>
              <w:right w:val="nil"/>
            </w:tcBorders>
            <w:noWrap/>
          </w:tcPr>
          <w:p w14:paraId="6A61DE7E" w14:textId="5CEE8AAB" w:rsidR="00316891" w:rsidRPr="00C47421" w:rsidRDefault="00316891" w:rsidP="00316891">
            <w:pPr>
              <w:tabs>
                <w:tab w:val="decimal" w:pos="617"/>
              </w:tabs>
              <w:spacing w:line="240" w:lineRule="auto"/>
              <w:ind w:right="-18"/>
              <w:rPr>
                <w:rFonts w:ascii="Times New Roman" w:hAnsi="Times New Roman"/>
                <w:lang w:val="en-US"/>
              </w:rPr>
            </w:pPr>
            <w:r w:rsidRPr="00C47421">
              <w:rPr>
                <w:rFonts w:ascii="Times New Roman" w:hAnsi="Times New Roman"/>
                <w:lang w:val="en-US"/>
              </w:rPr>
              <w:t>50.0</w:t>
            </w:r>
          </w:p>
        </w:tc>
      </w:tr>
      <w:tr w:rsidR="00316891" w:rsidRPr="00C47421" w14:paraId="255EB93B" w14:textId="77777777" w:rsidTr="007B710B">
        <w:tc>
          <w:tcPr>
            <w:tcW w:w="3654" w:type="dxa"/>
            <w:tcBorders>
              <w:top w:val="nil"/>
              <w:left w:val="nil"/>
              <w:bottom w:val="nil"/>
              <w:right w:val="nil"/>
            </w:tcBorders>
            <w:noWrap/>
          </w:tcPr>
          <w:p w14:paraId="778504F1" w14:textId="4A8E4D0A"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Pruksachart Property Co. Ltd.</w:t>
            </w:r>
          </w:p>
        </w:tc>
        <w:tc>
          <w:tcPr>
            <w:tcW w:w="1440" w:type="dxa"/>
            <w:tcBorders>
              <w:top w:val="nil"/>
              <w:left w:val="nil"/>
              <w:bottom w:val="nil"/>
              <w:right w:val="nil"/>
            </w:tcBorders>
            <w:noWrap/>
          </w:tcPr>
          <w:p w14:paraId="451B7B59" w14:textId="1CD9953A"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w:t>
            </w:r>
          </w:p>
        </w:tc>
        <w:tc>
          <w:tcPr>
            <w:tcW w:w="236" w:type="dxa"/>
            <w:tcBorders>
              <w:top w:val="nil"/>
              <w:left w:val="nil"/>
              <w:bottom w:val="nil"/>
              <w:right w:val="nil"/>
            </w:tcBorders>
            <w:noWrap/>
            <w:vAlign w:val="bottom"/>
          </w:tcPr>
          <w:p w14:paraId="4A57F174"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tcPr>
          <w:p w14:paraId="2AD6CD1A" w14:textId="139EBD25"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0D872FBF"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163F68F0" w14:textId="15D72DD2"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100.0</w:t>
            </w:r>
          </w:p>
        </w:tc>
        <w:tc>
          <w:tcPr>
            <w:tcW w:w="270" w:type="dxa"/>
            <w:tcBorders>
              <w:top w:val="nil"/>
              <w:left w:val="nil"/>
              <w:bottom w:val="nil"/>
              <w:right w:val="nil"/>
            </w:tcBorders>
            <w:noWrap/>
          </w:tcPr>
          <w:p w14:paraId="19A97BA8" w14:textId="77777777" w:rsidR="00316891" w:rsidRPr="00C47421" w:rsidRDefault="00316891" w:rsidP="00316891">
            <w:pPr>
              <w:spacing w:line="240" w:lineRule="auto"/>
              <w:jc w:val="center"/>
              <w:rPr>
                <w:rFonts w:ascii="Times New Roman" w:hAnsi="Times New Roman"/>
                <w:lang w:val="en-US"/>
              </w:rPr>
            </w:pPr>
          </w:p>
        </w:tc>
        <w:tc>
          <w:tcPr>
            <w:tcW w:w="1260" w:type="dxa"/>
            <w:tcBorders>
              <w:top w:val="nil"/>
              <w:left w:val="nil"/>
              <w:bottom w:val="nil"/>
              <w:right w:val="nil"/>
            </w:tcBorders>
            <w:noWrap/>
          </w:tcPr>
          <w:p w14:paraId="15F9A5EA" w14:textId="3A44DBE6" w:rsidR="00316891" w:rsidRPr="00C47421" w:rsidRDefault="00316891" w:rsidP="00316891">
            <w:pPr>
              <w:tabs>
                <w:tab w:val="decimal" w:pos="617"/>
              </w:tabs>
              <w:spacing w:line="240" w:lineRule="auto"/>
              <w:ind w:right="-18"/>
              <w:rPr>
                <w:rFonts w:ascii="Times New Roman" w:hAnsi="Times New Roman"/>
                <w:lang w:val="en-US"/>
              </w:rPr>
            </w:pPr>
            <w:r w:rsidRPr="00C47421">
              <w:rPr>
                <w:rFonts w:ascii="Times New Roman" w:hAnsi="Times New Roman"/>
                <w:lang w:val="en-US"/>
              </w:rPr>
              <w:t>100.0</w:t>
            </w:r>
          </w:p>
        </w:tc>
      </w:tr>
      <w:tr w:rsidR="00316891" w:rsidRPr="00C47421" w14:paraId="2D321766" w14:textId="77777777" w:rsidTr="007B710B">
        <w:tc>
          <w:tcPr>
            <w:tcW w:w="3654" w:type="dxa"/>
            <w:tcBorders>
              <w:top w:val="nil"/>
              <w:left w:val="nil"/>
              <w:bottom w:val="nil"/>
              <w:right w:val="nil"/>
            </w:tcBorders>
            <w:noWrap/>
          </w:tcPr>
          <w:p w14:paraId="32ABB342" w14:textId="65AB3055"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CPN Global Vietnam Co., Ltd.</w:t>
            </w:r>
          </w:p>
        </w:tc>
        <w:tc>
          <w:tcPr>
            <w:tcW w:w="1440" w:type="dxa"/>
            <w:tcBorders>
              <w:top w:val="nil"/>
              <w:left w:val="nil"/>
              <w:bottom w:val="nil"/>
              <w:right w:val="nil"/>
            </w:tcBorders>
            <w:noWrap/>
          </w:tcPr>
          <w:p w14:paraId="0008C352" w14:textId="47765CA9"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(6)</w:t>
            </w:r>
          </w:p>
        </w:tc>
        <w:tc>
          <w:tcPr>
            <w:tcW w:w="236" w:type="dxa"/>
            <w:tcBorders>
              <w:top w:val="nil"/>
              <w:left w:val="nil"/>
              <w:bottom w:val="nil"/>
              <w:right w:val="nil"/>
            </w:tcBorders>
            <w:noWrap/>
            <w:vAlign w:val="bottom"/>
          </w:tcPr>
          <w:p w14:paraId="6B39DA2F"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tcPr>
          <w:p w14:paraId="25741C29" w14:textId="438AEF55"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Vietnam</w:t>
            </w:r>
          </w:p>
        </w:tc>
        <w:tc>
          <w:tcPr>
            <w:tcW w:w="270" w:type="dxa"/>
            <w:tcBorders>
              <w:top w:val="nil"/>
              <w:left w:val="nil"/>
              <w:bottom w:val="nil"/>
              <w:right w:val="nil"/>
            </w:tcBorders>
            <w:noWrap/>
            <w:vAlign w:val="bottom"/>
          </w:tcPr>
          <w:p w14:paraId="72692556"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tcPr>
          <w:p w14:paraId="46CA4948" w14:textId="18189B61"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100.0</w:t>
            </w:r>
          </w:p>
        </w:tc>
        <w:tc>
          <w:tcPr>
            <w:tcW w:w="270" w:type="dxa"/>
            <w:tcBorders>
              <w:top w:val="nil"/>
              <w:left w:val="nil"/>
              <w:bottom w:val="nil"/>
              <w:right w:val="nil"/>
            </w:tcBorders>
            <w:noWrap/>
          </w:tcPr>
          <w:p w14:paraId="596A1E81" w14:textId="77777777" w:rsidR="00316891" w:rsidRPr="00C47421" w:rsidRDefault="00316891" w:rsidP="00316891">
            <w:pPr>
              <w:spacing w:line="240" w:lineRule="auto"/>
              <w:jc w:val="center"/>
              <w:rPr>
                <w:rFonts w:ascii="Times New Roman" w:hAnsi="Times New Roman"/>
                <w:lang w:val="en-US"/>
              </w:rPr>
            </w:pPr>
          </w:p>
        </w:tc>
        <w:tc>
          <w:tcPr>
            <w:tcW w:w="1260" w:type="dxa"/>
            <w:tcBorders>
              <w:top w:val="nil"/>
              <w:left w:val="nil"/>
              <w:bottom w:val="nil"/>
              <w:right w:val="nil"/>
            </w:tcBorders>
            <w:noWrap/>
          </w:tcPr>
          <w:p w14:paraId="5721226A" w14:textId="79EF2CEF" w:rsidR="00316891" w:rsidRPr="00C47421" w:rsidRDefault="00316891" w:rsidP="00316891">
            <w:pPr>
              <w:tabs>
                <w:tab w:val="decimal" w:pos="617"/>
              </w:tabs>
              <w:spacing w:line="240" w:lineRule="auto"/>
              <w:ind w:right="-18"/>
              <w:rPr>
                <w:rFonts w:ascii="Times New Roman" w:hAnsi="Times New Roman"/>
                <w:lang w:val="en-US"/>
              </w:rPr>
            </w:pPr>
            <w:r w:rsidRPr="00C47421">
              <w:rPr>
                <w:rFonts w:ascii="Times New Roman" w:hAnsi="Times New Roman"/>
                <w:lang w:val="en-US"/>
              </w:rPr>
              <w:t>100.0</w:t>
            </w:r>
          </w:p>
        </w:tc>
      </w:tr>
      <w:tr w:rsidR="00316891" w:rsidRPr="00C47421" w14:paraId="1078AE84" w14:textId="77777777" w:rsidTr="00951846">
        <w:tc>
          <w:tcPr>
            <w:tcW w:w="3654" w:type="dxa"/>
            <w:tcBorders>
              <w:top w:val="nil"/>
              <w:left w:val="nil"/>
              <w:bottom w:val="nil"/>
              <w:right w:val="nil"/>
            </w:tcBorders>
            <w:noWrap/>
            <w:vAlign w:val="bottom"/>
          </w:tcPr>
          <w:p w14:paraId="36DBA91D" w14:textId="106F69BD"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Phenomenon Creation Co., Ltd.</w:t>
            </w:r>
          </w:p>
        </w:tc>
        <w:tc>
          <w:tcPr>
            <w:tcW w:w="1440" w:type="dxa"/>
            <w:tcBorders>
              <w:top w:val="nil"/>
              <w:left w:val="nil"/>
              <w:bottom w:val="nil"/>
              <w:right w:val="nil"/>
            </w:tcBorders>
            <w:noWrap/>
            <w:vAlign w:val="bottom"/>
          </w:tcPr>
          <w:p w14:paraId="23F3A0F8" w14:textId="312E3E17"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(5)</w:t>
            </w:r>
          </w:p>
        </w:tc>
        <w:tc>
          <w:tcPr>
            <w:tcW w:w="236" w:type="dxa"/>
            <w:tcBorders>
              <w:top w:val="nil"/>
              <w:left w:val="nil"/>
              <w:bottom w:val="nil"/>
              <w:right w:val="nil"/>
            </w:tcBorders>
            <w:noWrap/>
            <w:vAlign w:val="bottom"/>
          </w:tcPr>
          <w:p w14:paraId="5472FEFE"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5AAD3941" w14:textId="6F8DC170"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noWrap/>
            <w:vAlign w:val="bottom"/>
          </w:tcPr>
          <w:p w14:paraId="427A4A6E"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6886334D" w14:textId="0ADBA519"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100.0</w:t>
            </w:r>
          </w:p>
        </w:tc>
        <w:tc>
          <w:tcPr>
            <w:tcW w:w="270" w:type="dxa"/>
            <w:tcBorders>
              <w:top w:val="nil"/>
              <w:left w:val="nil"/>
              <w:bottom w:val="nil"/>
              <w:right w:val="nil"/>
            </w:tcBorders>
            <w:noWrap/>
            <w:vAlign w:val="bottom"/>
          </w:tcPr>
          <w:p w14:paraId="7F6B0CE7" w14:textId="77777777" w:rsidR="00316891" w:rsidRPr="00C47421" w:rsidRDefault="00316891" w:rsidP="00316891">
            <w:pPr>
              <w:spacing w:line="240" w:lineRule="auto"/>
              <w:jc w:val="center"/>
              <w:rPr>
                <w:rFonts w:ascii="Times New Roman" w:hAnsi="Times New Roman"/>
                <w:lang w:val="en-US"/>
              </w:rPr>
            </w:pPr>
          </w:p>
        </w:tc>
        <w:tc>
          <w:tcPr>
            <w:tcW w:w="1260" w:type="dxa"/>
            <w:tcBorders>
              <w:top w:val="nil"/>
              <w:left w:val="nil"/>
              <w:bottom w:val="nil"/>
              <w:right w:val="nil"/>
            </w:tcBorders>
            <w:noWrap/>
            <w:vAlign w:val="bottom"/>
          </w:tcPr>
          <w:p w14:paraId="48DAE464" w14:textId="5B9FFF1F" w:rsidR="00316891" w:rsidRPr="00C47421" w:rsidRDefault="00316891" w:rsidP="00316891">
            <w:pPr>
              <w:tabs>
                <w:tab w:val="decimal" w:pos="617"/>
              </w:tabs>
              <w:spacing w:line="240" w:lineRule="auto"/>
              <w:ind w:right="-18"/>
              <w:rPr>
                <w:rFonts w:ascii="Times New Roman" w:hAnsi="Times New Roman"/>
                <w:lang w:val="en-US"/>
              </w:rPr>
            </w:pPr>
            <w:r w:rsidRPr="00C47421">
              <w:rPr>
                <w:rFonts w:ascii="Times New Roman" w:hAnsi="Times New Roman"/>
                <w:lang w:val="en-US"/>
              </w:rPr>
              <w:t>100.0</w:t>
            </w:r>
          </w:p>
        </w:tc>
      </w:tr>
      <w:tr w:rsidR="00316891" w:rsidRPr="00C47421" w14:paraId="6A948EC2" w14:textId="77777777" w:rsidTr="00951846">
        <w:tc>
          <w:tcPr>
            <w:tcW w:w="3654" w:type="dxa"/>
            <w:tcBorders>
              <w:top w:val="nil"/>
              <w:left w:val="nil"/>
              <w:bottom w:val="nil"/>
              <w:right w:val="nil"/>
            </w:tcBorders>
            <w:noWrap/>
            <w:vAlign w:val="bottom"/>
          </w:tcPr>
          <w:p w14:paraId="2845643B" w14:textId="77777777"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noWrap/>
            <w:vAlign w:val="bottom"/>
          </w:tcPr>
          <w:p w14:paraId="0922FCE2" w14:textId="77777777"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p>
        </w:tc>
        <w:tc>
          <w:tcPr>
            <w:tcW w:w="236" w:type="dxa"/>
            <w:tcBorders>
              <w:top w:val="nil"/>
              <w:left w:val="nil"/>
              <w:bottom w:val="nil"/>
              <w:right w:val="nil"/>
            </w:tcBorders>
            <w:noWrap/>
            <w:vAlign w:val="bottom"/>
          </w:tcPr>
          <w:p w14:paraId="1E4C2E97"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6BA40B14" w14:textId="77777777" w:rsidR="00316891" w:rsidRPr="00C47421" w:rsidRDefault="00316891" w:rsidP="00316891">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0F49EF43"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226C8D85" w14:textId="77777777" w:rsidR="00316891" w:rsidRPr="00C47421" w:rsidRDefault="00316891" w:rsidP="00316891">
            <w:pPr>
              <w:tabs>
                <w:tab w:val="decimal" w:pos="599"/>
              </w:tabs>
              <w:spacing w:line="240" w:lineRule="auto"/>
              <w:rPr>
                <w:rFonts w:ascii="Times New Roman" w:hAnsi="Times New Roman"/>
                <w:lang w:val="en-US"/>
              </w:rPr>
            </w:pPr>
          </w:p>
        </w:tc>
        <w:tc>
          <w:tcPr>
            <w:tcW w:w="270" w:type="dxa"/>
            <w:tcBorders>
              <w:top w:val="nil"/>
              <w:left w:val="nil"/>
              <w:bottom w:val="nil"/>
              <w:right w:val="nil"/>
            </w:tcBorders>
            <w:noWrap/>
            <w:vAlign w:val="bottom"/>
          </w:tcPr>
          <w:p w14:paraId="397DF94A" w14:textId="77777777" w:rsidR="00316891" w:rsidRPr="00C47421" w:rsidRDefault="00316891" w:rsidP="00316891">
            <w:pPr>
              <w:spacing w:line="240" w:lineRule="auto"/>
              <w:jc w:val="center"/>
              <w:rPr>
                <w:rFonts w:ascii="Times New Roman" w:hAnsi="Times New Roman"/>
                <w:lang w:val="en-US"/>
              </w:rPr>
            </w:pPr>
          </w:p>
        </w:tc>
        <w:tc>
          <w:tcPr>
            <w:tcW w:w="1260" w:type="dxa"/>
            <w:tcBorders>
              <w:top w:val="nil"/>
              <w:left w:val="nil"/>
              <w:bottom w:val="nil"/>
              <w:right w:val="nil"/>
            </w:tcBorders>
            <w:noWrap/>
            <w:vAlign w:val="bottom"/>
          </w:tcPr>
          <w:p w14:paraId="30D15AC9" w14:textId="77777777" w:rsidR="00316891" w:rsidRPr="00C47421" w:rsidRDefault="00316891" w:rsidP="00316891">
            <w:pPr>
              <w:tabs>
                <w:tab w:val="decimal" w:pos="617"/>
              </w:tabs>
              <w:spacing w:line="240" w:lineRule="auto"/>
              <w:ind w:right="-18"/>
              <w:rPr>
                <w:rFonts w:ascii="Times New Roman" w:hAnsi="Times New Roman"/>
                <w:lang w:val="en-US"/>
              </w:rPr>
            </w:pPr>
          </w:p>
        </w:tc>
      </w:tr>
      <w:tr w:rsidR="00316891" w:rsidRPr="00C47421" w14:paraId="3D750A6F" w14:textId="77777777" w:rsidTr="00951846">
        <w:tc>
          <w:tcPr>
            <w:tcW w:w="3654" w:type="dxa"/>
            <w:tcBorders>
              <w:top w:val="nil"/>
              <w:left w:val="nil"/>
              <w:bottom w:val="nil"/>
              <w:right w:val="nil"/>
            </w:tcBorders>
            <w:noWrap/>
            <w:vAlign w:val="bottom"/>
          </w:tcPr>
          <w:p w14:paraId="1BAC6962" w14:textId="608B4F71"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i/>
                <w:iCs/>
                <w:sz w:val="20"/>
                <w:szCs w:val="20"/>
                <w:lang w:val="en-US"/>
              </w:rPr>
              <w:t>Fund</w:t>
            </w:r>
          </w:p>
        </w:tc>
        <w:tc>
          <w:tcPr>
            <w:tcW w:w="1440" w:type="dxa"/>
            <w:tcBorders>
              <w:top w:val="nil"/>
              <w:left w:val="nil"/>
              <w:bottom w:val="nil"/>
              <w:right w:val="nil"/>
            </w:tcBorders>
            <w:noWrap/>
            <w:vAlign w:val="bottom"/>
          </w:tcPr>
          <w:p w14:paraId="40538C93" w14:textId="5B7392AB" w:rsidR="00316891" w:rsidRPr="00C47421" w:rsidRDefault="00316891" w:rsidP="00316891">
            <w:pPr>
              <w:pStyle w:val="BodyText"/>
              <w:ind w:right="-131" w:hanging="18"/>
              <w:jc w:val="center"/>
              <w:rPr>
                <w:rFonts w:ascii="Times New Roman" w:hAnsi="Times New Roman" w:cs="Times New Roman"/>
                <w:b w:val="0"/>
                <w:bCs w:val="0"/>
                <w:spacing w:val="0"/>
                <w:sz w:val="20"/>
                <w:szCs w:val="20"/>
                <w:lang w:val="en-US"/>
              </w:rPr>
            </w:pPr>
          </w:p>
        </w:tc>
        <w:tc>
          <w:tcPr>
            <w:tcW w:w="236" w:type="dxa"/>
            <w:tcBorders>
              <w:top w:val="nil"/>
              <w:left w:val="nil"/>
              <w:bottom w:val="nil"/>
              <w:right w:val="nil"/>
            </w:tcBorders>
            <w:noWrap/>
            <w:vAlign w:val="bottom"/>
          </w:tcPr>
          <w:p w14:paraId="6044B12D"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464DFA04" w14:textId="7BCE842E" w:rsidR="00316891" w:rsidRPr="00C47421" w:rsidRDefault="00316891" w:rsidP="00316891">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387D5028"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3A78ED2B" w14:textId="30D0D35D" w:rsidR="00316891" w:rsidRPr="00C47421" w:rsidRDefault="00316891" w:rsidP="00316891">
            <w:pPr>
              <w:tabs>
                <w:tab w:val="decimal" w:pos="599"/>
              </w:tabs>
              <w:spacing w:line="240" w:lineRule="auto"/>
              <w:rPr>
                <w:rFonts w:ascii="Times New Roman" w:hAnsi="Times New Roman"/>
                <w:lang w:val="en-US"/>
              </w:rPr>
            </w:pPr>
          </w:p>
        </w:tc>
        <w:tc>
          <w:tcPr>
            <w:tcW w:w="270" w:type="dxa"/>
            <w:tcBorders>
              <w:top w:val="nil"/>
              <w:left w:val="nil"/>
              <w:bottom w:val="nil"/>
              <w:right w:val="nil"/>
            </w:tcBorders>
            <w:noWrap/>
            <w:vAlign w:val="bottom"/>
          </w:tcPr>
          <w:p w14:paraId="4C2F4DE8" w14:textId="77777777" w:rsidR="00316891" w:rsidRPr="00C47421" w:rsidRDefault="00316891" w:rsidP="00316891">
            <w:pPr>
              <w:spacing w:line="240" w:lineRule="auto"/>
              <w:jc w:val="center"/>
              <w:rPr>
                <w:rFonts w:ascii="Times New Roman" w:hAnsi="Times New Roman"/>
                <w:lang w:val="en-US"/>
              </w:rPr>
            </w:pPr>
          </w:p>
        </w:tc>
        <w:tc>
          <w:tcPr>
            <w:tcW w:w="1260" w:type="dxa"/>
            <w:tcBorders>
              <w:top w:val="nil"/>
              <w:left w:val="nil"/>
              <w:bottom w:val="nil"/>
              <w:right w:val="nil"/>
            </w:tcBorders>
            <w:noWrap/>
            <w:vAlign w:val="bottom"/>
          </w:tcPr>
          <w:p w14:paraId="4DCC9B77" w14:textId="3CB1E5A7" w:rsidR="00316891" w:rsidRPr="00C47421" w:rsidRDefault="00316891" w:rsidP="00316891">
            <w:pPr>
              <w:tabs>
                <w:tab w:val="decimal" w:pos="617"/>
              </w:tabs>
              <w:spacing w:line="240" w:lineRule="auto"/>
              <w:ind w:right="-18"/>
              <w:rPr>
                <w:rFonts w:ascii="Times New Roman" w:hAnsi="Times New Roman"/>
                <w:lang w:val="en-US"/>
              </w:rPr>
            </w:pPr>
          </w:p>
        </w:tc>
      </w:tr>
      <w:tr w:rsidR="00316891" w:rsidRPr="00C47421" w14:paraId="312EED95" w14:textId="77777777" w:rsidTr="002A0313">
        <w:tc>
          <w:tcPr>
            <w:tcW w:w="3654" w:type="dxa"/>
            <w:tcBorders>
              <w:top w:val="nil"/>
              <w:left w:val="nil"/>
              <w:bottom w:val="nil"/>
              <w:right w:val="nil"/>
            </w:tcBorders>
            <w:noWrap/>
            <w:vAlign w:val="bottom"/>
          </w:tcPr>
          <w:p w14:paraId="10C4AB61" w14:textId="0FC404C6" w:rsidR="00316891" w:rsidRPr="00C47421" w:rsidRDefault="00316891" w:rsidP="00316891">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z w:val="20"/>
                <w:szCs w:val="20"/>
                <w:lang w:val="en-US"/>
              </w:rPr>
              <w:t xml:space="preserve">Thai Business Fund 4 </w:t>
            </w:r>
          </w:p>
        </w:tc>
        <w:tc>
          <w:tcPr>
            <w:tcW w:w="1440" w:type="dxa"/>
            <w:tcBorders>
              <w:top w:val="nil"/>
              <w:left w:val="nil"/>
              <w:bottom w:val="nil"/>
              <w:right w:val="nil"/>
            </w:tcBorders>
            <w:noWrap/>
            <w:vAlign w:val="bottom"/>
          </w:tcPr>
          <w:p w14:paraId="63EF6B72" w14:textId="6DF7CFE2" w:rsidR="00316891" w:rsidRPr="00C47421" w:rsidRDefault="00316891" w:rsidP="00316891">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noWrap/>
            <w:vAlign w:val="bottom"/>
          </w:tcPr>
          <w:p w14:paraId="72F9F1FE"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79C58798" w14:textId="56EEF488" w:rsidR="00316891" w:rsidRPr="00C47421" w:rsidRDefault="00316891" w:rsidP="00316891">
            <w:pPr>
              <w:spacing w:line="240" w:lineRule="auto"/>
              <w:jc w:val="center"/>
              <w:rPr>
                <w:rFonts w:ascii="Times New Roman" w:hAnsi="Times New Roman" w:cs="Times New Roman"/>
                <w:highlight w:val="yellow"/>
                <w:lang w:val="en-US"/>
              </w:rPr>
            </w:pPr>
            <w:r w:rsidRPr="00C47421">
              <w:rPr>
                <w:rFonts w:ascii="Times New Roman" w:eastAsia="Angsana New" w:hAnsi="Times New Roman" w:cs="Times New Roman"/>
              </w:rPr>
              <w:t>Thailand</w:t>
            </w:r>
          </w:p>
        </w:tc>
        <w:tc>
          <w:tcPr>
            <w:tcW w:w="270" w:type="dxa"/>
            <w:tcBorders>
              <w:top w:val="nil"/>
              <w:left w:val="nil"/>
              <w:bottom w:val="nil"/>
              <w:right w:val="nil"/>
            </w:tcBorders>
            <w:noWrap/>
            <w:vAlign w:val="bottom"/>
          </w:tcPr>
          <w:p w14:paraId="29EFC8D5"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6EF85B88" w14:textId="5B8AC537" w:rsidR="00316891" w:rsidRPr="00C47421" w:rsidRDefault="00CF54F0" w:rsidP="00316891">
            <w:pPr>
              <w:tabs>
                <w:tab w:val="decimal" w:pos="599"/>
              </w:tabs>
              <w:spacing w:line="240" w:lineRule="auto"/>
              <w:rPr>
                <w:rFonts w:ascii="Times New Roman" w:hAnsi="Times New Roman"/>
                <w:lang w:val="en-US"/>
              </w:rPr>
            </w:pPr>
            <w:r>
              <w:rPr>
                <w:rFonts w:ascii="Times New Roman" w:hAnsi="Times New Roman"/>
                <w:lang w:val="en-US"/>
              </w:rPr>
              <w:t>100.0</w:t>
            </w:r>
          </w:p>
        </w:tc>
        <w:tc>
          <w:tcPr>
            <w:tcW w:w="270" w:type="dxa"/>
            <w:tcBorders>
              <w:top w:val="nil"/>
              <w:left w:val="nil"/>
              <w:bottom w:val="nil"/>
              <w:right w:val="nil"/>
            </w:tcBorders>
            <w:noWrap/>
            <w:vAlign w:val="bottom"/>
          </w:tcPr>
          <w:p w14:paraId="48DC6D89" w14:textId="77777777" w:rsidR="00316891" w:rsidRPr="00C47421" w:rsidRDefault="00316891" w:rsidP="00316891">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4B6307CC" w14:textId="2827E0BF" w:rsidR="00316891" w:rsidRPr="00C47421" w:rsidRDefault="00316891" w:rsidP="00316891">
            <w:pPr>
              <w:tabs>
                <w:tab w:val="decimal" w:pos="615"/>
              </w:tabs>
              <w:spacing w:line="240" w:lineRule="auto"/>
              <w:rPr>
                <w:rFonts w:ascii="Times New Roman" w:hAnsi="Times New Roman"/>
                <w:lang w:val="en-US"/>
              </w:rPr>
            </w:pPr>
            <w:r w:rsidRPr="00C47421">
              <w:rPr>
                <w:rFonts w:ascii="Times New Roman" w:hAnsi="Times New Roman" w:cs="Times New Roman"/>
                <w:lang w:val="en-US"/>
              </w:rPr>
              <w:t>100.0</w:t>
            </w:r>
          </w:p>
        </w:tc>
      </w:tr>
      <w:tr w:rsidR="00316891" w:rsidRPr="00C47421" w14:paraId="000E39C7" w14:textId="77777777" w:rsidTr="002A0313">
        <w:tc>
          <w:tcPr>
            <w:tcW w:w="3654" w:type="dxa"/>
            <w:tcBorders>
              <w:top w:val="nil"/>
              <w:left w:val="nil"/>
              <w:bottom w:val="nil"/>
              <w:right w:val="nil"/>
            </w:tcBorders>
            <w:noWrap/>
            <w:vAlign w:val="bottom"/>
          </w:tcPr>
          <w:p w14:paraId="705D4A1D" w14:textId="1025FD53" w:rsidR="00316891" w:rsidRPr="00C47421" w:rsidRDefault="00316891" w:rsidP="00316891">
            <w:pPr>
              <w:spacing w:line="240" w:lineRule="auto"/>
              <w:rPr>
                <w:rFonts w:ascii="Times New Roman" w:hAnsi="Times New Roman" w:cs="Times New Roman"/>
                <w:b/>
                <w:bCs/>
                <w:i/>
                <w:iCs/>
                <w:lang w:val="en-US"/>
              </w:rPr>
            </w:pPr>
          </w:p>
        </w:tc>
        <w:tc>
          <w:tcPr>
            <w:tcW w:w="1440" w:type="dxa"/>
            <w:tcBorders>
              <w:top w:val="nil"/>
              <w:left w:val="nil"/>
              <w:bottom w:val="nil"/>
              <w:right w:val="nil"/>
            </w:tcBorders>
            <w:noWrap/>
            <w:vAlign w:val="bottom"/>
          </w:tcPr>
          <w:p w14:paraId="45F12455" w14:textId="77777777" w:rsidR="00316891" w:rsidRPr="00C47421" w:rsidRDefault="00316891" w:rsidP="00316891">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4F0BBD00"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105E86F7" w14:textId="77777777" w:rsidR="00316891" w:rsidRPr="00C47421" w:rsidRDefault="00316891" w:rsidP="00316891">
            <w:pPr>
              <w:spacing w:line="240" w:lineRule="auto"/>
              <w:jc w:val="center"/>
              <w:rPr>
                <w:rFonts w:ascii="Times New Roman" w:eastAsia="Angsana New" w:hAnsi="Times New Roman" w:cs="Times New Roman"/>
              </w:rPr>
            </w:pPr>
          </w:p>
        </w:tc>
        <w:tc>
          <w:tcPr>
            <w:tcW w:w="270" w:type="dxa"/>
            <w:tcBorders>
              <w:top w:val="nil"/>
              <w:left w:val="nil"/>
              <w:bottom w:val="nil"/>
              <w:right w:val="nil"/>
            </w:tcBorders>
            <w:noWrap/>
            <w:vAlign w:val="bottom"/>
          </w:tcPr>
          <w:p w14:paraId="156C5CAB"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792BC2AA" w14:textId="77777777" w:rsidR="00316891" w:rsidRPr="00C47421" w:rsidRDefault="00316891" w:rsidP="00316891">
            <w:pPr>
              <w:tabs>
                <w:tab w:val="decimal" w:pos="599"/>
              </w:tabs>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1ED7FCF4" w14:textId="77777777" w:rsidR="00316891" w:rsidRPr="00C47421" w:rsidRDefault="00316891" w:rsidP="00316891">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5F0FE698" w14:textId="77777777" w:rsidR="00316891" w:rsidRPr="00C47421" w:rsidRDefault="00316891" w:rsidP="00316891">
            <w:pPr>
              <w:tabs>
                <w:tab w:val="decimal" w:pos="615"/>
              </w:tabs>
              <w:spacing w:line="240" w:lineRule="auto"/>
              <w:jc w:val="center"/>
              <w:rPr>
                <w:rFonts w:ascii="Times New Roman" w:hAnsi="Times New Roman" w:cs="Times New Roman"/>
                <w:lang w:val="en-US"/>
              </w:rPr>
            </w:pPr>
          </w:p>
        </w:tc>
      </w:tr>
      <w:tr w:rsidR="00316891" w:rsidRPr="00C47421" w14:paraId="2DF5DEE1" w14:textId="77777777" w:rsidTr="002A0313">
        <w:tc>
          <w:tcPr>
            <w:tcW w:w="3654" w:type="dxa"/>
            <w:tcBorders>
              <w:top w:val="nil"/>
              <w:left w:val="nil"/>
              <w:bottom w:val="nil"/>
              <w:right w:val="nil"/>
            </w:tcBorders>
            <w:noWrap/>
            <w:vAlign w:val="bottom"/>
          </w:tcPr>
          <w:p w14:paraId="3CCB31A1" w14:textId="24C8D558" w:rsidR="00316891" w:rsidRPr="00C47421" w:rsidRDefault="00316891" w:rsidP="00316891">
            <w:pPr>
              <w:spacing w:line="240" w:lineRule="auto"/>
              <w:ind w:left="252" w:hanging="252"/>
              <w:rPr>
                <w:rFonts w:ascii="Times New Roman" w:hAnsi="Times New Roman" w:cs="Times New Roman"/>
                <w:i/>
                <w:iCs/>
                <w:lang w:val="en-US"/>
              </w:rPr>
            </w:pPr>
          </w:p>
        </w:tc>
        <w:tc>
          <w:tcPr>
            <w:tcW w:w="1440" w:type="dxa"/>
            <w:tcBorders>
              <w:top w:val="nil"/>
              <w:left w:val="nil"/>
              <w:bottom w:val="nil"/>
              <w:right w:val="nil"/>
            </w:tcBorders>
            <w:noWrap/>
            <w:vAlign w:val="bottom"/>
          </w:tcPr>
          <w:p w14:paraId="5A3BB904" w14:textId="75825A23" w:rsidR="00316891" w:rsidRPr="00C47421" w:rsidRDefault="00316891" w:rsidP="00316891">
            <w:pPr>
              <w:spacing w:line="240" w:lineRule="auto"/>
              <w:jc w:val="center"/>
              <w:rPr>
                <w:rFonts w:ascii="Times New Roman" w:hAnsi="Times New Roman" w:cs="Times New Roman"/>
                <w:lang w:val="en-US"/>
              </w:rPr>
            </w:pPr>
          </w:p>
        </w:tc>
        <w:tc>
          <w:tcPr>
            <w:tcW w:w="236" w:type="dxa"/>
            <w:tcBorders>
              <w:top w:val="nil"/>
              <w:left w:val="nil"/>
              <w:bottom w:val="nil"/>
              <w:right w:val="nil"/>
            </w:tcBorders>
            <w:noWrap/>
            <w:vAlign w:val="bottom"/>
          </w:tcPr>
          <w:p w14:paraId="4035B987" w14:textId="77777777" w:rsidR="00316891" w:rsidRPr="00C47421" w:rsidRDefault="00316891" w:rsidP="00316891">
            <w:pPr>
              <w:spacing w:line="240" w:lineRule="auto"/>
              <w:rPr>
                <w:rFonts w:ascii="Times New Roman" w:hAnsi="Times New Roman" w:cs="Times New Roman"/>
                <w:lang w:val="en-US"/>
              </w:rPr>
            </w:pPr>
          </w:p>
        </w:tc>
        <w:tc>
          <w:tcPr>
            <w:tcW w:w="1394" w:type="dxa"/>
            <w:tcBorders>
              <w:top w:val="nil"/>
              <w:left w:val="nil"/>
              <w:bottom w:val="nil"/>
              <w:right w:val="nil"/>
            </w:tcBorders>
            <w:noWrap/>
            <w:vAlign w:val="bottom"/>
          </w:tcPr>
          <w:p w14:paraId="681B392C" w14:textId="297480EA" w:rsidR="00316891" w:rsidRPr="00C47421" w:rsidRDefault="00316891" w:rsidP="00316891">
            <w:pPr>
              <w:spacing w:line="240" w:lineRule="auto"/>
              <w:jc w:val="center"/>
              <w:rPr>
                <w:rFonts w:ascii="Times New Roman" w:hAnsi="Times New Roman" w:cs="Times New Roman"/>
                <w:lang w:val="en-US"/>
              </w:rPr>
            </w:pPr>
          </w:p>
        </w:tc>
        <w:tc>
          <w:tcPr>
            <w:tcW w:w="270" w:type="dxa"/>
            <w:tcBorders>
              <w:top w:val="nil"/>
              <w:left w:val="nil"/>
              <w:bottom w:val="nil"/>
              <w:right w:val="nil"/>
            </w:tcBorders>
            <w:noWrap/>
            <w:vAlign w:val="bottom"/>
          </w:tcPr>
          <w:p w14:paraId="776D319C" w14:textId="77777777" w:rsidR="00316891" w:rsidRPr="00C47421" w:rsidRDefault="00316891" w:rsidP="00316891">
            <w:pPr>
              <w:spacing w:line="240" w:lineRule="auto"/>
              <w:rPr>
                <w:rFonts w:ascii="Times New Roman" w:hAnsi="Times New Roman" w:cs="Times New Roman"/>
                <w:lang w:val="en-US"/>
              </w:rPr>
            </w:pPr>
          </w:p>
        </w:tc>
        <w:tc>
          <w:tcPr>
            <w:tcW w:w="1250" w:type="dxa"/>
            <w:tcBorders>
              <w:top w:val="nil"/>
              <w:left w:val="nil"/>
              <w:bottom w:val="nil"/>
              <w:right w:val="nil"/>
            </w:tcBorders>
            <w:noWrap/>
            <w:vAlign w:val="bottom"/>
          </w:tcPr>
          <w:p w14:paraId="33152BB4" w14:textId="56497438" w:rsidR="00316891" w:rsidRPr="00C47421" w:rsidRDefault="00316891" w:rsidP="00316891">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noWrap/>
            <w:vAlign w:val="bottom"/>
          </w:tcPr>
          <w:p w14:paraId="4E3A5FF2" w14:textId="77777777" w:rsidR="00316891" w:rsidRPr="00C47421" w:rsidRDefault="00316891" w:rsidP="00316891">
            <w:pPr>
              <w:spacing w:line="240" w:lineRule="auto"/>
              <w:rPr>
                <w:rFonts w:ascii="Times New Roman" w:hAnsi="Times New Roman" w:cs="Times New Roman"/>
                <w:lang w:val="en-US"/>
              </w:rPr>
            </w:pPr>
          </w:p>
        </w:tc>
        <w:tc>
          <w:tcPr>
            <w:tcW w:w="1260" w:type="dxa"/>
            <w:tcBorders>
              <w:top w:val="nil"/>
              <w:left w:val="nil"/>
              <w:bottom w:val="nil"/>
              <w:right w:val="nil"/>
            </w:tcBorders>
            <w:noWrap/>
            <w:vAlign w:val="bottom"/>
          </w:tcPr>
          <w:p w14:paraId="307FB2AA" w14:textId="1C7401C4" w:rsidR="00316891" w:rsidRPr="00C47421" w:rsidRDefault="00316891" w:rsidP="00316891">
            <w:pPr>
              <w:tabs>
                <w:tab w:val="decimal" w:pos="615"/>
              </w:tabs>
              <w:spacing w:line="240" w:lineRule="auto"/>
              <w:rPr>
                <w:rFonts w:ascii="Times New Roman" w:hAnsi="Times New Roman" w:cs="Times New Roman"/>
                <w:lang w:val="en-US"/>
              </w:rPr>
            </w:pPr>
          </w:p>
        </w:tc>
      </w:tr>
    </w:tbl>
    <w:p w14:paraId="4C741D47" w14:textId="77777777" w:rsidR="00CC002C" w:rsidRPr="00051770" w:rsidRDefault="00CC002C" w:rsidP="00CC002C">
      <w:pPr>
        <w:spacing w:line="240" w:lineRule="auto"/>
        <w:rPr>
          <w:rFonts w:ascii="Times New Roman" w:hAnsi="Times New Roman" w:cs="Times New Roman"/>
          <w:sz w:val="2"/>
          <w:szCs w:val="2"/>
        </w:rPr>
      </w:pPr>
    </w:p>
    <w:p w14:paraId="1343032C" w14:textId="0CDD7B6A" w:rsidR="00AC5291" w:rsidRPr="00B409EA" w:rsidRDefault="00C7430F" w:rsidP="00C7430F">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52FD4474" w14:textId="77777777" w:rsidR="001271FF" w:rsidRPr="00B409EA" w:rsidRDefault="001271FF" w:rsidP="003857D0">
      <w:pPr>
        <w:ind w:left="936" w:hanging="39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lastRenderedPageBreak/>
        <w:t>Type of business</w:t>
      </w:r>
    </w:p>
    <w:p w14:paraId="5937FA52" w14:textId="77777777" w:rsidR="004668D6" w:rsidRPr="00B409EA" w:rsidRDefault="004668D6" w:rsidP="00294B42">
      <w:pPr>
        <w:ind w:left="936" w:hanging="486"/>
        <w:rPr>
          <w:rFonts w:ascii="Times New Roman" w:eastAsia="Angsana New" w:hAnsi="Times New Roman" w:cs="Times New Roman"/>
          <w:i/>
          <w:iCs/>
          <w:sz w:val="22"/>
          <w:szCs w:val="22"/>
          <w:lang w:val="en-US"/>
        </w:rPr>
      </w:pPr>
    </w:p>
    <w:p w14:paraId="538AF00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r w:rsidR="00BA79B3">
        <w:rPr>
          <w:rFonts w:ascii="Times New Roman" w:eastAsia="Angsana New" w:hAnsi="Times New Roman" w:cs="Times New Roman"/>
          <w:sz w:val="22"/>
          <w:szCs w:val="22"/>
          <w:lang w:val="en-US"/>
        </w:rPr>
        <w:tab/>
      </w:r>
    </w:p>
    <w:p w14:paraId="14265CDD" w14:textId="77777777" w:rsidR="001271FF" w:rsidRPr="00B409EA" w:rsidRDefault="00A55CF4"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14:paraId="1EC53F7D" w14:textId="77777777" w:rsidR="001271FF" w:rsidRPr="00B409EA" w:rsidRDefault="005068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14:paraId="1021508A" w14:textId="77777777" w:rsidR="001271FF" w:rsidRPr="00B409EA" w:rsidRDefault="001271FF" w:rsidP="003857D0">
      <w:pPr>
        <w:ind w:left="1080" w:hanging="540"/>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14:paraId="691B8576"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14:paraId="5FDBFD1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14:paraId="15888963" w14:textId="77777777" w:rsidR="0094671B"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14:paraId="320B5962" w14:textId="77777777" w:rsidR="00092E0E" w:rsidRPr="00B409EA" w:rsidRDefault="00092E0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14:paraId="7870C3D7" w14:textId="7E590F75" w:rsidR="00E0568F" w:rsidRPr="00B409EA" w:rsidRDefault="005B029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6B57BB">
        <w:rPr>
          <w:rFonts w:ascii="Times New Roman" w:eastAsia="Angsana New" w:hAnsi="Times New Roman" w:cs="Times New Roman"/>
          <w:sz w:val="22"/>
          <w:szCs w:val="22"/>
          <w:lang w:val="en-US"/>
        </w:rPr>
        <w:t>Education service</w:t>
      </w:r>
    </w:p>
    <w:p w14:paraId="1915F4A3" w14:textId="77777777" w:rsidR="0070025D" w:rsidRPr="00B409EA" w:rsidRDefault="00E0568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14:paraId="7A56C97C" w14:textId="77777777" w:rsidR="00C06A57" w:rsidRPr="00B409EA" w:rsidRDefault="00C06A57"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14:paraId="6E7C83B1" w14:textId="16F9B71E" w:rsidR="005F14D3" w:rsidRDefault="005631ED"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p>
    <w:p w14:paraId="04F2AB6E" w14:textId="77777777" w:rsidR="00C7430F" w:rsidRDefault="00C7430F" w:rsidP="003857D0">
      <w:pPr>
        <w:ind w:left="1080" w:hanging="540"/>
        <w:rPr>
          <w:rFonts w:ascii="Times New Roman" w:eastAsia="Angsana New" w:hAnsi="Times New Roman" w:cs="Times New Roman"/>
          <w:sz w:val="22"/>
          <w:szCs w:val="22"/>
          <w:lang w:val="en-US"/>
        </w:rPr>
      </w:pPr>
    </w:p>
    <w:p w14:paraId="39D52200" w14:textId="3F1824C6" w:rsidR="00F50D46" w:rsidRDefault="00CC4D4C" w:rsidP="00C02714">
      <w:pPr>
        <w:pStyle w:val="Heading1"/>
        <w:tabs>
          <w:tab w:val="left" w:pos="540"/>
        </w:tabs>
        <w:spacing w:before="0" w:after="0"/>
        <w:rPr>
          <w:rFonts w:ascii="Times New Roman" w:hAnsi="Times New Roman" w:cs="Times New Roman"/>
          <w:sz w:val="24"/>
          <w:szCs w:val="24"/>
        </w:rPr>
      </w:pPr>
      <w:r w:rsidRPr="00C02714">
        <w:rPr>
          <w:rFonts w:ascii="Times New Roman" w:hAnsi="Times New Roman" w:cs="Times New Roman"/>
          <w:sz w:val="24"/>
          <w:szCs w:val="24"/>
        </w:rPr>
        <w:t>2</w:t>
      </w:r>
      <w:r w:rsidR="00576917" w:rsidRPr="00C02714">
        <w:rPr>
          <w:rFonts w:ascii="Times New Roman" w:hAnsi="Times New Roman" w:cs="Times New Roman"/>
          <w:sz w:val="24"/>
          <w:szCs w:val="24"/>
          <w:cs/>
        </w:rPr>
        <w:tab/>
      </w:r>
      <w:r w:rsidR="00F50D46" w:rsidRPr="000F18ED">
        <w:rPr>
          <w:rFonts w:ascii="Times New Roman" w:hAnsi="Times New Roman" w:cs="Times New Roman"/>
          <w:sz w:val="24"/>
          <w:szCs w:val="24"/>
        </w:rPr>
        <w:t xml:space="preserve">Basis of preparation of </w:t>
      </w:r>
      <w:r w:rsidR="000D7928" w:rsidRPr="000F18ED">
        <w:rPr>
          <w:rFonts w:ascii="Times New Roman" w:hAnsi="Times New Roman" w:cs="Times New Roman"/>
          <w:sz w:val="24"/>
          <w:szCs w:val="24"/>
        </w:rPr>
        <w:t xml:space="preserve">the </w:t>
      </w:r>
      <w:r w:rsidR="00F50D46" w:rsidRPr="000F18ED">
        <w:rPr>
          <w:rFonts w:ascii="Times New Roman" w:hAnsi="Times New Roman" w:cs="Times New Roman"/>
          <w:sz w:val="24"/>
          <w:szCs w:val="24"/>
        </w:rPr>
        <w:t>financial statements</w:t>
      </w:r>
    </w:p>
    <w:p w14:paraId="1C478C36" w14:textId="45371D40" w:rsidR="00504E39" w:rsidRPr="001A4D58" w:rsidRDefault="00504E39" w:rsidP="001A4D58">
      <w:pPr>
        <w:ind w:left="540"/>
        <w:jc w:val="thaiDistribute"/>
        <w:rPr>
          <w:rFonts w:ascii="Times New Roman" w:hAnsi="Times New Roman" w:cs="Times New Roman"/>
          <w:sz w:val="22"/>
          <w:szCs w:val="22"/>
          <w:lang w:val="en-US"/>
        </w:rPr>
      </w:pPr>
    </w:p>
    <w:p w14:paraId="4892A8D9" w14:textId="78B9D767" w:rsidR="00316891" w:rsidRPr="001A6585" w:rsidRDefault="00316891" w:rsidP="001A6585">
      <w:pPr>
        <w:ind w:left="540"/>
        <w:jc w:val="thaiDistribute"/>
        <w:rPr>
          <w:rFonts w:ascii="Times New Roman" w:hAnsi="Times New Roman" w:cs="Times New Roman"/>
          <w:sz w:val="22"/>
          <w:szCs w:val="22"/>
        </w:rPr>
      </w:pPr>
      <w:r w:rsidRPr="00316891">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w:t>
      </w:r>
      <w:r>
        <w:rPr>
          <w:rFonts w:ascii="Times New Roman" w:hAnsi="Times New Roman" w:cs="Times New Roman"/>
          <w:sz w:val="22"/>
          <w:szCs w:val="22"/>
        </w:rPr>
        <w:t xml:space="preserve"> 3</w:t>
      </w:r>
      <w:r w:rsidRPr="00316891">
        <w:rPr>
          <w:rFonts w:ascii="Times New Roman" w:hAnsi="Times New Roman" w:cs="Times New Roman"/>
          <w:sz w:val="22"/>
          <w:szCs w:val="22"/>
        </w:rPr>
        <w:t>, have been applied consistently to all periods presented in these financial statements</w:t>
      </w:r>
      <w:r>
        <w:rPr>
          <w:rFonts w:ascii="Times New Roman" w:hAnsi="Times New Roman" w:cs="Times New Roman"/>
          <w:sz w:val="22"/>
          <w:szCs w:val="22"/>
        </w:rPr>
        <w:t>.</w:t>
      </w:r>
    </w:p>
    <w:p w14:paraId="0FE4E240" w14:textId="0CCEAD32" w:rsidR="003C5E9C" w:rsidRPr="003C5E9C" w:rsidRDefault="003C5E9C" w:rsidP="003C5E9C">
      <w:pPr>
        <w:ind w:left="540"/>
        <w:jc w:val="thaiDistribute"/>
        <w:rPr>
          <w:rFonts w:ascii="Times New Roman" w:hAnsi="Times New Roman" w:cs="Times New Roman"/>
          <w:sz w:val="22"/>
          <w:szCs w:val="22"/>
          <w:lang w:val="en-US"/>
        </w:rPr>
      </w:pPr>
    </w:p>
    <w:p w14:paraId="5AC85D3B" w14:textId="3D56B34C" w:rsidR="003C5E9C" w:rsidRPr="001A6585" w:rsidRDefault="001A6585" w:rsidP="003C5E9C">
      <w:pPr>
        <w:ind w:left="540"/>
        <w:jc w:val="thaiDistribute"/>
        <w:rPr>
          <w:rFonts w:ascii="Times New Roman" w:hAnsi="Times New Roman" w:cs="Times New Roman"/>
          <w:sz w:val="22"/>
          <w:szCs w:val="22"/>
        </w:rPr>
      </w:pPr>
      <w:r w:rsidRPr="001A6585">
        <w:rPr>
          <w:rFonts w:ascii="Times New Roman" w:hAnsi="Times New Roman" w:cs="Times New Roman"/>
          <w:sz w:val="22"/>
          <w:szCs w:val="22"/>
        </w:rPr>
        <w:t>The consolidated financial statements relate to the Company and its subsidiaries (together referred to as the “Group”) and the Group’s interests in associates</w:t>
      </w:r>
      <w:r>
        <w:rPr>
          <w:rFonts w:ascii="Times New Roman" w:hAnsi="Times New Roman" w:cs="Times New Roman"/>
          <w:sz w:val="22"/>
          <w:szCs w:val="22"/>
        </w:rPr>
        <w:t xml:space="preserve"> and joint venture</w:t>
      </w:r>
      <w:r w:rsidRPr="001A6585">
        <w:rPr>
          <w:rFonts w:ascii="Times New Roman" w:hAnsi="Times New Roman" w:cs="Times New Roman"/>
          <w:sz w:val="22"/>
          <w:szCs w:val="22"/>
        </w:rPr>
        <w:t>.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38CAA956" w14:textId="77777777" w:rsidR="003175C0" w:rsidRDefault="003175C0" w:rsidP="003175C0">
      <w:pPr>
        <w:tabs>
          <w:tab w:val="left" w:pos="540"/>
        </w:tabs>
        <w:autoSpaceDE w:val="0"/>
        <w:autoSpaceDN w:val="0"/>
        <w:adjustRightInd w:val="0"/>
        <w:jc w:val="both"/>
        <w:rPr>
          <w:rFonts w:ascii="Times New Roman" w:hAnsi="Times New Roman" w:cs="Times New Roman"/>
          <w:sz w:val="22"/>
          <w:szCs w:val="22"/>
          <w:lang w:val="en-US"/>
        </w:rPr>
      </w:pPr>
    </w:p>
    <w:p w14:paraId="0B97D410" w14:textId="13B4CAE1" w:rsidR="00DC0FD5" w:rsidRDefault="00EB1947" w:rsidP="00DC0FD5">
      <w:pPr>
        <w:pStyle w:val="Heading1"/>
        <w:tabs>
          <w:tab w:val="left" w:pos="540"/>
          <w:tab w:val="left" w:pos="630"/>
        </w:tabs>
        <w:spacing w:before="0" w:after="0"/>
        <w:rPr>
          <w:rFonts w:ascii="Times New Roman" w:hAnsi="Times New Roman" w:cs="Times New Roman"/>
          <w:sz w:val="24"/>
          <w:szCs w:val="24"/>
        </w:rPr>
      </w:pPr>
      <w:r>
        <w:rPr>
          <w:rFonts w:ascii="Times New Roman" w:hAnsi="Times New Roman" w:cs="Times New Roman"/>
          <w:sz w:val="24"/>
          <w:szCs w:val="24"/>
        </w:rPr>
        <w:t>3</w:t>
      </w:r>
      <w:r w:rsidR="00DC0FD5" w:rsidRPr="00DC0FD5">
        <w:rPr>
          <w:rFonts w:ascii="Times New Roman" w:hAnsi="Times New Roman" w:cs="Times New Roman"/>
          <w:sz w:val="24"/>
          <w:szCs w:val="24"/>
        </w:rPr>
        <w:t xml:space="preserve"> </w:t>
      </w:r>
      <w:r w:rsidR="00DC0FD5">
        <w:rPr>
          <w:rFonts w:ascii="Times New Roman" w:hAnsi="Times New Roman" w:cs="Times New Roman"/>
          <w:sz w:val="24"/>
          <w:szCs w:val="24"/>
        </w:rPr>
        <w:tab/>
      </w:r>
      <w:r w:rsidR="004E51D9">
        <w:rPr>
          <w:rFonts w:ascii="Times New Roman" w:hAnsi="Times New Roman" w:cs="Times New Roman"/>
          <w:sz w:val="24"/>
          <w:szCs w:val="24"/>
          <w:lang w:val="en-US"/>
        </w:rPr>
        <w:t>Material</w:t>
      </w:r>
      <w:r w:rsidR="00DC0FD5">
        <w:rPr>
          <w:rFonts w:ascii="Times New Roman" w:hAnsi="Times New Roman" w:cs="Times New Roman"/>
          <w:sz w:val="24"/>
          <w:szCs w:val="24"/>
        </w:rPr>
        <w:t xml:space="preserve"> accounting policies</w:t>
      </w:r>
    </w:p>
    <w:p w14:paraId="09B6008F" w14:textId="5219C5E6" w:rsidR="00DC0FD5" w:rsidRPr="00627335" w:rsidRDefault="00DC0FD5" w:rsidP="00DC0FD5">
      <w:pPr>
        <w:rPr>
          <w:rFonts w:ascii="Times New Roman" w:hAnsi="Times New Roman" w:cs="Times New Roman"/>
          <w:b/>
          <w:bCs/>
          <w:spacing w:val="-2"/>
          <w:kern w:val="28"/>
          <w:sz w:val="22"/>
          <w:szCs w:val="22"/>
        </w:rPr>
      </w:pPr>
    </w:p>
    <w:p w14:paraId="37B3D00A" w14:textId="144CE89E" w:rsidR="00DC0FD5" w:rsidRPr="00EB22E8" w:rsidRDefault="00DC0FD5">
      <w:pPr>
        <w:pStyle w:val="ListParagraph"/>
        <w:numPr>
          <w:ilvl w:val="0"/>
          <w:numId w:val="20"/>
        </w:numPr>
        <w:tabs>
          <w:tab w:val="left" w:pos="90"/>
        </w:tabs>
        <w:ind w:left="540" w:hanging="540"/>
        <w:outlineLvl w:val="1"/>
        <w:rPr>
          <w:b/>
          <w:bCs/>
          <w:i/>
          <w:iCs/>
          <w:szCs w:val="22"/>
        </w:rPr>
      </w:pPr>
      <w:r w:rsidRPr="00EB22E8">
        <w:rPr>
          <w:b/>
          <w:bCs/>
          <w:i/>
          <w:iCs/>
          <w:szCs w:val="22"/>
        </w:rPr>
        <w:t>Basis of consolidation</w:t>
      </w:r>
    </w:p>
    <w:p w14:paraId="751403A4" w14:textId="77777777" w:rsidR="00DC0FD5" w:rsidRPr="00DC0FD5" w:rsidRDefault="00DC0FD5" w:rsidP="00DC0FD5">
      <w:pPr>
        <w:tabs>
          <w:tab w:val="left" w:pos="90"/>
        </w:tabs>
        <w:ind w:left="540" w:hanging="540"/>
        <w:rPr>
          <w:rFonts w:ascii="Times New Roman" w:hAnsi="Times New Roman" w:cs="Times New Roman"/>
          <w:i/>
          <w:iCs/>
          <w:sz w:val="24"/>
          <w:szCs w:val="24"/>
        </w:rPr>
      </w:pPr>
    </w:p>
    <w:p w14:paraId="4A88E9B1" w14:textId="024387C0" w:rsidR="00DC0FD5" w:rsidRDefault="00DC0FD5" w:rsidP="00DC0FD5">
      <w:pPr>
        <w:tabs>
          <w:tab w:val="left" w:pos="90"/>
        </w:tabs>
        <w:ind w:left="540"/>
        <w:jc w:val="thaiDistribute"/>
        <w:rPr>
          <w:rFonts w:ascii="Times New Roman" w:hAnsi="Times New Roman" w:cs="Times New Roman"/>
          <w:sz w:val="22"/>
          <w:szCs w:val="22"/>
        </w:rPr>
      </w:pPr>
      <w:r w:rsidRPr="005626C2">
        <w:rPr>
          <w:rFonts w:ascii="Times New Roman" w:hAnsi="Times New Roman" w:cs="Times New Roman"/>
          <w:sz w:val="22"/>
          <w:szCs w:val="22"/>
        </w:rPr>
        <w:t>The consolidated financial statements relate to the Company and its subsidiaries (together referred to as the “Group”) and the Group’s interests in associates and joint ventures.</w:t>
      </w:r>
      <w:r w:rsidR="001A6585" w:rsidRPr="001A6585">
        <w:rPr>
          <w:rFonts w:ascii="Times New Roman" w:eastAsia="Calibri" w:hAnsi="Times New Roman" w:cs="Times New Roman"/>
          <w:spacing w:val="-2"/>
          <w:sz w:val="22"/>
          <w:szCs w:val="22"/>
          <w:lang w:val="en-US"/>
        </w:rPr>
        <w:t xml:space="preserve"> </w:t>
      </w:r>
      <w:r w:rsidR="001A6585" w:rsidRPr="001A6585">
        <w:rPr>
          <w:rFonts w:ascii="Times New Roman" w:hAnsi="Times New Roman" w:cs="Times New Roman"/>
          <w:sz w:val="22"/>
          <w:szCs w:val="22"/>
          <w:lang w:val="en-US"/>
        </w:rPr>
        <w:t>The financial statements of subsidiaries are included in the consolidated financial statements from the date on which control commences until the date on which control ceases.</w:t>
      </w:r>
    </w:p>
    <w:p w14:paraId="34D5A66C" w14:textId="21B35050" w:rsidR="00E27AA4" w:rsidRDefault="00E27AA4">
      <w:pPr>
        <w:spacing w:line="240" w:lineRule="auto"/>
        <w:rPr>
          <w:rFonts w:ascii="Times New Roman" w:hAnsi="Times New Roman" w:cs="Times New Roman"/>
          <w:sz w:val="22"/>
          <w:szCs w:val="22"/>
        </w:rPr>
      </w:pPr>
    </w:p>
    <w:p w14:paraId="5D91C0D5" w14:textId="7D9EBEF8" w:rsidR="00AE5610" w:rsidRDefault="00E27AA4" w:rsidP="00EA6BC6">
      <w:pPr>
        <w:tabs>
          <w:tab w:val="left" w:pos="540"/>
        </w:tabs>
        <w:spacing w:line="240" w:lineRule="auto"/>
        <w:ind w:left="540" w:right="47"/>
        <w:jc w:val="thaiDistribute"/>
        <w:rPr>
          <w:rFonts w:ascii="Times New Roman" w:hAnsi="Times New Roman" w:cs="Times New Roman"/>
          <w:sz w:val="22"/>
          <w:szCs w:val="22"/>
        </w:rPr>
      </w:pPr>
      <w:r w:rsidRPr="002F3A6C">
        <w:rPr>
          <w:rFonts w:ascii="Times New Roman" w:hAnsi="Times New Roman" w:cs="Times New Roman"/>
          <w:sz w:val="22"/>
          <w:szCs w:val="22"/>
        </w:rPr>
        <w:t>At the acquisition date, the Group measures any non-controlling interest at its proportionate interest in the identifiable net assets of the acquiree. In addition, when there is a change in the Group’s interest in a subsidiary that do</w:t>
      </w:r>
      <w:r>
        <w:rPr>
          <w:rFonts w:ascii="Times New Roman" w:hAnsi="Times New Roman" w:cs="Times New Roman"/>
          <w:sz w:val="22"/>
          <w:szCs w:val="22"/>
        </w:rPr>
        <w:t>es</w:t>
      </w:r>
      <w:r w:rsidRPr="002F3A6C">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Pr>
          <w:rFonts w:ascii="Times New Roman" w:hAnsi="Times New Roman" w:cs="Times New Roman"/>
          <w:sz w:val="22"/>
          <w:szCs w:val="22"/>
        </w:rPr>
        <w:t>is</w:t>
      </w:r>
      <w:r w:rsidRPr="002F3A6C">
        <w:rPr>
          <w:rFonts w:ascii="Times New Roman" w:hAnsi="Times New Roman" w:cs="Times New Roman"/>
          <w:sz w:val="22"/>
          <w:szCs w:val="22"/>
        </w:rPr>
        <w:t xml:space="preserve"> accounted for as other surplus/deficit in shareholders’</w:t>
      </w:r>
      <w:r w:rsidRPr="002F3A6C">
        <w:rPr>
          <w:rFonts w:ascii="Times New Roman" w:eastAsia="Cordia New" w:hAnsi="Times New Roman" w:cs="Times New Roman"/>
          <w:color w:val="000000"/>
          <w:szCs w:val="22"/>
        </w:rPr>
        <w:t xml:space="preserve"> </w:t>
      </w:r>
      <w:r w:rsidRPr="002F3A6C">
        <w:rPr>
          <w:rFonts w:ascii="Times New Roman" w:hAnsi="Times New Roman" w:cs="Times New Roman"/>
          <w:sz w:val="22"/>
          <w:szCs w:val="22"/>
        </w:rPr>
        <w:t>equity</w:t>
      </w:r>
      <w:r w:rsidR="00EA6BC6">
        <w:rPr>
          <w:rFonts w:ascii="Times New Roman" w:hAnsi="Times New Roman" w:cs="Times New Roman"/>
          <w:sz w:val="22"/>
          <w:szCs w:val="22"/>
        </w:rPr>
        <w:t>.</w:t>
      </w:r>
    </w:p>
    <w:p w14:paraId="734D756D" w14:textId="77777777" w:rsidR="00AE5610" w:rsidRDefault="00AE5610" w:rsidP="00EA6BC6">
      <w:pPr>
        <w:tabs>
          <w:tab w:val="left" w:pos="540"/>
        </w:tabs>
        <w:spacing w:line="240" w:lineRule="auto"/>
        <w:ind w:left="540" w:right="47"/>
        <w:jc w:val="thaiDistribute"/>
        <w:rPr>
          <w:rFonts w:ascii="Times New Roman" w:hAnsi="Times New Roman" w:cs="Times New Roman"/>
          <w:sz w:val="22"/>
          <w:szCs w:val="22"/>
        </w:rPr>
      </w:pPr>
    </w:p>
    <w:p w14:paraId="7D2A7DDC" w14:textId="3B9F8F69" w:rsidR="00E27AA4" w:rsidRDefault="00E27AA4" w:rsidP="00EA6BC6">
      <w:pPr>
        <w:tabs>
          <w:tab w:val="left" w:pos="540"/>
        </w:tabs>
        <w:spacing w:line="240" w:lineRule="auto"/>
        <w:ind w:left="540" w:right="47"/>
        <w:jc w:val="thaiDistribute"/>
        <w:rPr>
          <w:rFonts w:ascii="Times New Roman" w:hAnsi="Times New Roman" w:cs="Times New Roman"/>
          <w:sz w:val="22"/>
          <w:szCs w:val="22"/>
        </w:rPr>
      </w:pPr>
      <w:r w:rsidRPr="00687A41">
        <w:rPr>
          <w:rFonts w:ascii="Times New Roman" w:hAnsi="Times New Roman" w:cs="Times New Roman"/>
          <w:sz w:val="22"/>
          <w:szCs w:val="22"/>
        </w:rPr>
        <w:t>When the Group loses control over a subsidiary, it derecognises the assets and liabilities, and any related non-controlling interests and other components of equity</w:t>
      </w:r>
      <w:r w:rsidR="00483C13">
        <w:rPr>
          <w:rFonts w:ascii="Times New Roman" w:hAnsi="Times New Roman" w:cs="Times New Roman"/>
          <w:sz w:val="22"/>
          <w:szCs w:val="22"/>
        </w:rPr>
        <w:t xml:space="preserve"> of the subsidiary</w:t>
      </w:r>
      <w:r w:rsidRPr="00687A41">
        <w:rPr>
          <w:rFonts w:ascii="Times New Roman" w:hAnsi="Times New Roman" w:cs="Times New Roman"/>
          <w:sz w:val="22"/>
          <w:szCs w:val="22"/>
        </w:rPr>
        <w:t>. Any resulting gain or loss is recognised in profit or loss. Any interest retained in the former subsidiary is measured at fair value when control is lost.</w:t>
      </w:r>
    </w:p>
    <w:p w14:paraId="622B6578" w14:textId="77777777" w:rsidR="00E27AA4" w:rsidRDefault="00E27AA4" w:rsidP="00E27AA4">
      <w:pPr>
        <w:tabs>
          <w:tab w:val="left" w:pos="90"/>
        </w:tabs>
        <w:ind w:left="540"/>
        <w:jc w:val="thaiDistribute"/>
        <w:rPr>
          <w:rFonts w:ascii="Times New Roman" w:hAnsi="Times New Roman" w:cs="Times New Roman"/>
          <w:sz w:val="22"/>
          <w:szCs w:val="22"/>
        </w:rPr>
      </w:pPr>
    </w:p>
    <w:p w14:paraId="552BF637" w14:textId="77777777" w:rsidR="00316891" w:rsidRDefault="00316891">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FD7B6E0" w14:textId="61109B8A" w:rsidR="00E27AA4" w:rsidRDefault="00483C13" w:rsidP="00E27AA4">
      <w:pPr>
        <w:tabs>
          <w:tab w:val="left" w:pos="540"/>
        </w:tabs>
        <w:spacing w:line="240" w:lineRule="auto"/>
        <w:ind w:left="540" w:right="47"/>
        <w:jc w:val="thaiDistribute"/>
        <w:rPr>
          <w:rFonts w:ascii="Times New Roman" w:hAnsi="Times New Roman" w:cs="Times New Roman"/>
          <w:sz w:val="22"/>
          <w:szCs w:val="22"/>
        </w:rPr>
      </w:pPr>
      <w:r w:rsidRPr="00483C13">
        <w:rPr>
          <w:rFonts w:ascii="Times New Roman" w:hAnsi="Times New Roman" w:cs="Times New Roman"/>
          <w:sz w:val="22"/>
          <w:szCs w:val="22"/>
        </w:rPr>
        <w:lastRenderedPageBreak/>
        <w:t>The Group has significant influence over an investee as disclosed in note 8. The Group recognised investments in associates using the equity method in the consolidated financial statements until the date on which significant influence ceases. They are initially recognised at cost, which includes transaction costs. Subsequent to initial recognition, the consolidated financial statements in which the equity method is applied include the Group’s share of the profit or loss and other comprehensive income of equity-accounted investees</w:t>
      </w:r>
      <w:r>
        <w:rPr>
          <w:rFonts w:ascii="Times New Roman" w:hAnsi="Times New Roman" w:cs="Times New Roman"/>
          <w:sz w:val="22"/>
          <w:szCs w:val="22"/>
        </w:rPr>
        <w:t>.</w:t>
      </w:r>
    </w:p>
    <w:p w14:paraId="718F956D" w14:textId="77777777" w:rsidR="00E27AA4" w:rsidRDefault="00E27AA4" w:rsidP="00E27AA4">
      <w:pPr>
        <w:tabs>
          <w:tab w:val="left" w:pos="540"/>
        </w:tabs>
        <w:ind w:right="47"/>
        <w:jc w:val="thaiDistribute"/>
        <w:rPr>
          <w:rFonts w:ascii="Times New Roman" w:hAnsi="Times New Roman" w:cs="Times New Roman"/>
          <w:sz w:val="22"/>
          <w:szCs w:val="22"/>
        </w:rPr>
      </w:pPr>
    </w:p>
    <w:p w14:paraId="4B0ABF86" w14:textId="2C645F93" w:rsidR="00E27AA4" w:rsidRDefault="00E27AA4" w:rsidP="00E27AA4">
      <w:pPr>
        <w:tabs>
          <w:tab w:val="left" w:pos="90"/>
        </w:tabs>
        <w:ind w:left="540"/>
        <w:jc w:val="thaiDistribute"/>
        <w:rPr>
          <w:rFonts w:ascii="Times New Roman" w:hAnsi="Times New Roman" w:cs="Times New Roman"/>
          <w:i/>
          <w:iCs/>
          <w:sz w:val="22"/>
          <w:szCs w:val="22"/>
        </w:rPr>
      </w:pPr>
      <w:r w:rsidRPr="002F3A6C">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33AD7AB3" w14:textId="77777777" w:rsidR="00E27AA4" w:rsidRDefault="00E27AA4" w:rsidP="00284825">
      <w:pPr>
        <w:tabs>
          <w:tab w:val="left" w:pos="90"/>
        </w:tabs>
        <w:ind w:left="540"/>
        <w:jc w:val="thaiDistribute"/>
        <w:rPr>
          <w:rFonts w:ascii="Times New Roman" w:hAnsi="Times New Roman" w:cs="Times New Roman"/>
          <w:i/>
          <w:iCs/>
          <w:sz w:val="22"/>
          <w:szCs w:val="22"/>
        </w:rPr>
      </w:pPr>
    </w:p>
    <w:p w14:paraId="17D6841E" w14:textId="76624993" w:rsidR="00284825" w:rsidRPr="00DC0FD5" w:rsidRDefault="00284825" w:rsidP="00284825">
      <w:pPr>
        <w:tabs>
          <w:tab w:val="left" w:pos="90"/>
        </w:tabs>
        <w:ind w:left="540"/>
        <w:jc w:val="thaiDistribute"/>
        <w:rPr>
          <w:rFonts w:ascii="Times New Roman" w:hAnsi="Times New Roman" w:cs="Times New Roman"/>
          <w:i/>
          <w:iCs/>
          <w:sz w:val="22"/>
          <w:szCs w:val="22"/>
        </w:rPr>
      </w:pPr>
      <w:r w:rsidRPr="00DC0FD5">
        <w:rPr>
          <w:rFonts w:ascii="Times New Roman" w:hAnsi="Times New Roman" w:cs="Times New Roman"/>
          <w:i/>
          <w:iCs/>
          <w:sz w:val="22"/>
          <w:szCs w:val="22"/>
        </w:rPr>
        <w:t>Business combinations</w:t>
      </w:r>
    </w:p>
    <w:p w14:paraId="0320B005" w14:textId="572B3954" w:rsidR="003175C0" w:rsidRDefault="003175C0">
      <w:pPr>
        <w:spacing w:line="240" w:lineRule="auto"/>
        <w:rPr>
          <w:rFonts w:ascii="Times New Roman" w:hAnsi="Times New Roman" w:cs="Times New Roman"/>
          <w:sz w:val="24"/>
          <w:szCs w:val="24"/>
        </w:rPr>
      </w:pPr>
    </w:p>
    <w:p w14:paraId="264751D7" w14:textId="6CDF64B6" w:rsidR="00284825" w:rsidRDefault="00284825" w:rsidP="00B00E10">
      <w:pPr>
        <w:tabs>
          <w:tab w:val="left" w:pos="90"/>
        </w:tabs>
        <w:ind w:left="540"/>
        <w:jc w:val="thaiDistribute"/>
        <w:rPr>
          <w:rFonts w:ascii="Times New Roman" w:hAnsi="Times New Roman" w:cstheme="minorBidi"/>
          <w:sz w:val="22"/>
          <w:szCs w:val="22"/>
        </w:rPr>
      </w:pPr>
      <w:r w:rsidRPr="00B00E10">
        <w:rPr>
          <w:rFonts w:ascii="Times New Roman" w:hAnsi="Times New Roman" w:cs="Times New Roman"/>
          <w:sz w:val="22"/>
          <w:szCs w:val="22"/>
        </w:rPr>
        <w:t>The Group applies the acquisition method</w:t>
      </w:r>
      <w:r w:rsidR="00C24420">
        <w:rPr>
          <w:rFonts w:ascii="Times New Roman" w:hAnsi="Times New Roman" w:cs="Times New Roman"/>
          <w:sz w:val="22"/>
          <w:szCs w:val="22"/>
        </w:rPr>
        <w:t xml:space="preserve"> when the Group assess that the acquired set of activities and assets meet the definition of a business and</w:t>
      </w:r>
      <w:r w:rsidR="00B00E10" w:rsidRPr="00B00E10">
        <w:rPr>
          <w:rFonts w:ascii="Times New Roman" w:hAnsi="Times New Roman" w:cs="Times New Roman"/>
          <w:sz w:val="22"/>
          <w:szCs w:val="22"/>
        </w:rPr>
        <w:t xml:space="preserve"> control is transferred to the Group, other than business combinations with entities under common control. The</w:t>
      </w:r>
      <w:r w:rsidR="00C24420">
        <w:rPr>
          <w:rFonts w:ascii="Times New Roman" w:hAnsi="Times New Roman" w:cs="Times New Roman"/>
          <w:sz w:val="22"/>
          <w:szCs w:val="22"/>
        </w:rPr>
        <w:t xml:space="preserve"> Group elect to apply a “concentration test” that permits a</w:t>
      </w:r>
      <w:r w:rsidR="00C24420" w:rsidRPr="00C24420">
        <w:rPr>
          <w:rFonts w:ascii="Times New Roman" w:hAnsi="Times New Roman" w:cs="Times New Roman"/>
          <w:sz w:val="22"/>
          <w:szCs w:val="22"/>
        </w:rPr>
        <w:t xml:space="preserve"> simplified assessment of whether an acquired set of activities and assets is not a business</w:t>
      </w:r>
      <w:r w:rsidR="00C24420">
        <w:rPr>
          <w:rFonts w:ascii="Times New Roman" w:hAnsi="Times New Roman" w:cs="Times New Roman"/>
          <w:sz w:val="22"/>
          <w:szCs w:val="22"/>
        </w:rPr>
        <w:t>.</w:t>
      </w:r>
      <w:r w:rsidR="00AF4115" w:rsidRPr="00AF4115">
        <w:rPr>
          <w:rFonts w:ascii="Times New Roman" w:hAnsi="Times New Roman" w:cs="Times New Roman"/>
          <w:sz w:val="22"/>
          <w:szCs w:val="22"/>
        </w:rPr>
        <w:t xml:space="preserve"> </w:t>
      </w:r>
    </w:p>
    <w:p w14:paraId="2B19EB0B" w14:textId="1C5ADC71" w:rsidR="00AF4115" w:rsidRPr="007379BB" w:rsidRDefault="00AF4115" w:rsidP="00B00E10">
      <w:pPr>
        <w:tabs>
          <w:tab w:val="left" w:pos="90"/>
        </w:tabs>
        <w:ind w:left="540"/>
        <w:jc w:val="thaiDistribute"/>
        <w:rPr>
          <w:rFonts w:ascii="Times New Roman" w:hAnsi="Times New Roman" w:cs="Times New Roman"/>
          <w:sz w:val="22"/>
          <w:szCs w:val="22"/>
        </w:rPr>
      </w:pPr>
    </w:p>
    <w:p w14:paraId="1A36AE66" w14:textId="01607874" w:rsidR="002F3A6C" w:rsidRDefault="005B6CD3" w:rsidP="002F3A6C">
      <w:pPr>
        <w:tabs>
          <w:tab w:val="left" w:pos="90"/>
        </w:tabs>
        <w:ind w:left="540"/>
        <w:jc w:val="thaiDistribute"/>
        <w:rPr>
          <w:rFonts w:ascii="Times New Roman" w:hAnsi="Times New Roman" w:cs="Times New Roman"/>
          <w:sz w:val="22"/>
          <w:szCs w:val="22"/>
        </w:rPr>
      </w:pPr>
      <w:r w:rsidRPr="005B6CD3">
        <w:rPr>
          <w:rFonts w:ascii="Times New Roman" w:hAnsi="Times New Roman" w:cs="Times New Roman"/>
          <w:sz w:val="22"/>
          <w:szCs w:val="22"/>
        </w:rPr>
        <w:t xml:space="preserve">The consideration transferred in the acquisition is generally measured at fair value, as are the identifiable net assets acquired. Any goodwill that arises is tested annually for impairment (see note </w:t>
      </w:r>
      <w:r w:rsidR="006B57BB">
        <w:rPr>
          <w:rFonts w:ascii="Times New Roman" w:hAnsi="Times New Roman" w:cs="Times New Roman"/>
          <w:sz w:val="22"/>
          <w:szCs w:val="22"/>
        </w:rPr>
        <w:t>3</w:t>
      </w:r>
      <w:r w:rsidRPr="005B6CD3">
        <w:rPr>
          <w:rFonts w:ascii="Times New Roman" w:hAnsi="Times New Roman" w:cs="Times New Roman"/>
          <w:sz w:val="22"/>
          <w:szCs w:val="22"/>
        </w:rPr>
        <w:t>(</w:t>
      </w:r>
      <w:r w:rsidR="006B57BB">
        <w:rPr>
          <w:rFonts w:ascii="Times New Roman" w:hAnsi="Times New Roman" w:cs="Times New Roman"/>
          <w:sz w:val="22"/>
          <w:szCs w:val="22"/>
        </w:rPr>
        <w:t>l</w:t>
      </w:r>
      <w:r w:rsidRPr="005B6CD3">
        <w:rPr>
          <w:rFonts w:ascii="Times New Roman" w:hAnsi="Times New Roman" w:cs="Times New Roman"/>
          <w:sz w:val="22"/>
          <w:szCs w:val="22"/>
        </w:rPr>
        <w:t>)). Any gain on bargain purchase is recognised in profit or loss immediately. Transaction costs are expensed as incurred, except if related to the issue of debt or equity securities.</w:t>
      </w:r>
      <w:r w:rsidR="00372BD0">
        <w:rPr>
          <w:rFonts w:ascii="Times New Roman" w:hAnsi="Times New Roman" w:cs="Times New Roman"/>
          <w:sz w:val="22"/>
          <w:szCs w:val="22"/>
        </w:rPr>
        <w:t xml:space="preserve"> </w:t>
      </w:r>
      <w:r w:rsidRPr="005B6CD3">
        <w:rPr>
          <w:rFonts w:ascii="Times New Roman" w:hAnsi="Times New Roman" w:cs="Times New Roman"/>
          <w:sz w:val="22"/>
          <w:szCs w:val="22"/>
        </w:rPr>
        <w:t>The consideration transferred does not include amounts related to the settlement of pre-existing relationships. Such amounts are generally recognised in profit or loss.</w:t>
      </w:r>
    </w:p>
    <w:p w14:paraId="4800C11A" w14:textId="77777777" w:rsidR="005B6CD3" w:rsidRPr="007379BB" w:rsidRDefault="005B6CD3" w:rsidP="002F3A6C">
      <w:pPr>
        <w:tabs>
          <w:tab w:val="left" w:pos="90"/>
        </w:tabs>
        <w:ind w:left="540"/>
        <w:jc w:val="thaiDistribute"/>
        <w:rPr>
          <w:rFonts w:ascii="Times New Roman" w:hAnsi="Times New Roman" w:cs="Times New Roman"/>
          <w:sz w:val="22"/>
          <w:szCs w:val="22"/>
        </w:rPr>
      </w:pPr>
    </w:p>
    <w:p w14:paraId="3EF42E87" w14:textId="515FDFCE" w:rsidR="002F3A6C" w:rsidRDefault="007379BB" w:rsidP="002F3A6C">
      <w:pPr>
        <w:tabs>
          <w:tab w:val="left" w:pos="90"/>
        </w:tabs>
        <w:ind w:left="540"/>
        <w:jc w:val="thaiDistribute"/>
        <w:rPr>
          <w:rFonts w:ascii="Times New Roman" w:hAnsi="Times New Roman" w:cstheme="minorBidi"/>
          <w:sz w:val="22"/>
          <w:szCs w:val="22"/>
        </w:rPr>
      </w:pPr>
      <w:r w:rsidRPr="003A0650">
        <w:rPr>
          <w:rFonts w:ascii="Times New Roman" w:hAnsi="Times New Roman" w:cs="Times New Roman"/>
          <w:sz w:val="22"/>
          <w:szCs w:val="22"/>
        </w:rPr>
        <w:t>Any</w:t>
      </w:r>
      <w:r w:rsidR="003A0650">
        <w:rPr>
          <w:rFonts w:ascii="Times New Roman" w:hAnsi="Times New Roman" w:cs="Times New Roman"/>
          <w:sz w:val="22"/>
          <w:szCs w:val="22"/>
        </w:rPr>
        <w:t xml:space="preserve"> </w:t>
      </w:r>
      <w:r w:rsidRPr="003A0650">
        <w:rPr>
          <w:rFonts w:ascii="Times New Roman" w:hAnsi="Times New Roman" w:cs="Times New Roman"/>
          <w:sz w:val="22"/>
          <w:szCs w:val="22"/>
        </w:rPr>
        <w:t>contingent consideration is measured at fair value at the date of acquisition.</w:t>
      </w:r>
      <w:r w:rsidRPr="007379BB">
        <w:rPr>
          <w:rFonts w:ascii="Times New Roman" w:hAnsi="Times New Roman" w:cs="Times New Roman" w:hint="cs"/>
          <w:sz w:val="22"/>
          <w:szCs w:val="22"/>
          <w:cs/>
        </w:rPr>
        <w:t xml:space="preserve"> </w:t>
      </w:r>
      <w:r w:rsidRPr="007379BB">
        <w:rPr>
          <w:rFonts w:ascii="Times New Roman" w:hAnsi="Times New Roman" w:cs="Times New Roman"/>
          <w:sz w:val="22"/>
          <w:szCs w:val="22"/>
        </w:rPr>
        <w:t>Contingent consideration that is classified as equity is not remeasured and settlement is accounted for within equity. Otherwise, other contingent consideration is remeasured at fair value at each reporting date and subsequent changes in the fair value are recognised in profit or loss.</w:t>
      </w:r>
    </w:p>
    <w:p w14:paraId="38A9496B" w14:textId="77777777" w:rsidR="000E18D0" w:rsidRPr="000E18D0" w:rsidRDefault="000E18D0" w:rsidP="002F3A6C">
      <w:pPr>
        <w:tabs>
          <w:tab w:val="left" w:pos="90"/>
        </w:tabs>
        <w:ind w:left="540"/>
        <w:jc w:val="thaiDistribute"/>
        <w:rPr>
          <w:rFonts w:ascii="Times New Roman" w:hAnsi="Times New Roman" w:cs="Times New Roman"/>
          <w:sz w:val="22"/>
          <w:szCs w:val="22"/>
        </w:rPr>
      </w:pPr>
    </w:p>
    <w:p w14:paraId="29EB065B" w14:textId="7034C5A9" w:rsidR="000E18D0" w:rsidRPr="000E18D0" w:rsidRDefault="000E18D0" w:rsidP="002F3A6C">
      <w:pPr>
        <w:tabs>
          <w:tab w:val="left" w:pos="90"/>
        </w:tabs>
        <w:ind w:left="540"/>
        <w:jc w:val="thaiDistribute"/>
        <w:rPr>
          <w:rFonts w:ascii="Times New Roman" w:hAnsi="Times New Roman" w:cs="Times New Roman"/>
          <w:sz w:val="22"/>
          <w:szCs w:val="22"/>
        </w:rPr>
      </w:pPr>
      <w:r w:rsidRPr="000E18D0">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608B836A" w14:textId="4E108AA3" w:rsidR="00592C05" w:rsidRPr="007379BB" w:rsidRDefault="00592C05">
      <w:pPr>
        <w:spacing w:line="240" w:lineRule="auto"/>
        <w:rPr>
          <w:rFonts w:ascii="Times New Roman" w:hAnsi="Times New Roman" w:cs="Times New Roman"/>
          <w:sz w:val="22"/>
          <w:szCs w:val="22"/>
        </w:rPr>
      </w:pPr>
    </w:p>
    <w:p w14:paraId="6AEBDC2F" w14:textId="344CE2D1" w:rsidR="004C4709" w:rsidRDefault="004C4709" w:rsidP="007A4523">
      <w:pPr>
        <w:tabs>
          <w:tab w:val="left" w:pos="90"/>
        </w:tabs>
        <w:ind w:left="540"/>
        <w:jc w:val="thaiDistribute"/>
        <w:rPr>
          <w:rFonts w:ascii="Times New Roman" w:hAnsi="Times New Roman" w:cstheme="minorBidi"/>
          <w:sz w:val="22"/>
          <w:szCs w:val="22"/>
        </w:rPr>
      </w:pPr>
      <w:r w:rsidRPr="004C4709">
        <w:rPr>
          <w:rFonts w:ascii="Times New Roman" w:hAnsi="Times New Roman" w:cs="Times New Roman"/>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1F1093CD" w14:textId="77777777" w:rsidR="007379BB" w:rsidRPr="007379BB" w:rsidRDefault="007379BB" w:rsidP="007A4523">
      <w:pPr>
        <w:tabs>
          <w:tab w:val="left" w:pos="90"/>
        </w:tabs>
        <w:ind w:left="540"/>
        <w:jc w:val="thaiDistribute"/>
        <w:rPr>
          <w:rFonts w:ascii="Times New Roman" w:hAnsi="Times New Roman" w:cstheme="minorBidi"/>
          <w:sz w:val="22"/>
          <w:szCs w:val="22"/>
        </w:rPr>
      </w:pPr>
    </w:p>
    <w:p w14:paraId="2832BB14" w14:textId="2E91DC89" w:rsidR="002F3A6C" w:rsidRDefault="002F3A6C" w:rsidP="002F3A6C">
      <w:pPr>
        <w:tabs>
          <w:tab w:val="left" w:pos="540"/>
        </w:tabs>
        <w:spacing w:line="240" w:lineRule="auto"/>
        <w:ind w:left="547" w:right="43"/>
        <w:jc w:val="thaiDistribute"/>
        <w:rPr>
          <w:rFonts w:ascii="Times New Roman" w:hAnsi="Times New Roman" w:cs="Times New Roman"/>
          <w:sz w:val="22"/>
          <w:szCs w:val="22"/>
        </w:rPr>
      </w:pPr>
      <w:r w:rsidRPr="002F3A6C">
        <w:rPr>
          <w:rFonts w:ascii="Times New Roman" w:hAnsi="Times New Roman" w:cs="Times New Roman"/>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64C12F08" w14:textId="77777777" w:rsidR="00E27AA4" w:rsidRDefault="00E27AA4" w:rsidP="002F3A6C">
      <w:pPr>
        <w:tabs>
          <w:tab w:val="left" w:pos="540"/>
        </w:tabs>
        <w:spacing w:line="240" w:lineRule="auto"/>
        <w:ind w:left="547" w:right="43"/>
        <w:jc w:val="thaiDistribute"/>
        <w:rPr>
          <w:rFonts w:ascii="Times New Roman" w:hAnsi="Times New Roman" w:cs="Times New Roman"/>
          <w:sz w:val="22"/>
          <w:szCs w:val="22"/>
        </w:rPr>
      </w:pPr>
    </w:p>
    <w:p w14:paraId="746FA7C8" w14:textId="77777777" w:rsidR="00316891" w:rsidRDefault="00316891">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3FB692" w14:textId="12918A34" w:rsidR="002F3A6C" w:rsidRDefault="002F3A6C" w:rsidP="002F3A6C">
      <w:pPr>
        <w:tabs>
          <w:tab w:val="left" w:pos="540"/>
        </w:tabs>
        <w:spacing w:line="240" w:lineRule="auto"/>
        <w:ind w:left="547" w:right="43"/>
        <w:jc w:val="thaiDistribute"/>
        <w:rPr>
          <w:rFonts w:ascii="Times New Roman" w:hAnsi="Times New Roman" w:cs="Times New Roman"/>
          <w:sz w:val="22"/>
          <w:szCs w:val="22"/>
        </w:rPr>
      </w:pPr>
      <w:r w:rsidRPr="002F3A6C">
        <w:rPr>
          <w:rFonts w:ascii="Times New Roman" w:hAnsi="Times New Roman" w:cs="Times New Roman"/>
          <w:sz w:val="22"/>
          <w:szCs w:val="22"/>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AD493B0" w14:textId="05AABC7F" w:rsidR="002F3A6C" w:rsidRPr="002F3A6C" w:rsidRDefault="002F3A6C" w:rsidP="002F3A6C">
      <w:pPr>
        <w:spacing w:line="240" w:lineRule="auto"/>
        <w:rPr>
          <w:rFonts w:ascii="Times New Roman" w:hAnsi="Times New Roman" w:cs="Times New Roman"/>
          <w:sz w:val="22"/>
          <w:szCs w:val="22"/>
        </w:rPr>
      </w:pPr>
    </w:p>
    <w:p w14:paraId="509DB02C" w14:textId="0CA93A0E" w:rsidR="00687A41" w:rsidRPr="00EB22E8" w:rsidRDefault="00687A41">
      <w:pPr>
        <w:pStyle w:val="ListParagraph"/>
        <w:numPr>
          <w:ilvl w:val="0"/>
          <w:numId w:val="21"/>
        </w:numPr>
        <w:tabs>
          <w:tab w:val="left" w:pos="90"/>
        </w:tabs>
        <w:ind w:hanging="540"/>
        <w:outlineLvl w:val="1"/>
        <w:rPr>
          <w:b/>
          <w:bCs/>
          <w:i/>
          <w:iCs/>
          <w:szCs w:val="22"/>
        </w:rPr>
      </w:pPr>
      <w:r w:rsidRPr="00EB22E8">
        <w:rPr>
          <w:b/>
          <w:bCs/>
          <w:i/>
          <w:iCs/>
          <w:szCs w:val="22"/>
        </w:rPr>
        <w:t xml:space="preserve">Investments in subsidiaries, </w:t>
      </w:r>
      <w:r w:rsidR="007A4523" w:rsidRPr="00EB22E8">
        <w:rPr>
          <w:b/>
          <w:bCs/>
          <w:i/>
          <w:iCs/>
          <w:szCs w:val="22"/>
        </w:rPr>
        <w:t>associates,</w:t>
      </w:r>
      <w:r w:rsidRPr="00EB22E8">
        <w:rPr>
          <w:b/>
          <w:bCs/>
          <w:i/>
          <w:iCs/>
          <w:szCs w:val="22"/>
        </w:rPr>
        <w:t xml:space="preserve"> and joint ventures</w:t>
      </w:r>
    </w:p>
    <w:p w14:paraId="0A5F526C" w14:textId="05E9AE4A" w:rsidR="00687A41" w:rsidRDefault="00687A41" w:rsidP="00687A41">
      <w:pPr>
        <w:tabs>
          <w:tab w:val="left" w:pos="90"/>
        </w:tabs>
        <w:ind w:left="540" w:hanging="540"/>
        <w:rPr>
          <w:rFonts w:ascii="Times New Roman" w:hAnsi="Times New Roman" w:cs="Times New Roman"/>
          <w:b/>
          <w:bCs/>
          <w:i/>
          <w:iCs/>
          <w:sz w:val="22"/>
          <w:szCs w:val="22"/>
        </w:rPr>
      </w:pPr>
    </w:p>
    <w:p w14:paraId="31A7A6C2" w14:textId="627CA2D6" w:rsidR="002F3A6C" w:rsidRPr="002F3A6C" w:rsidRDefault="002F3A6C" w:rsidP="002F3A6C">
      <w:pPr>
        <w:spacing w:line="240" w:lineRule="auto"/>
        <w:ind w:left="540"/>
        <w:jc w:val="thaiDistribute"/>
        <w:rPr>
          <w:rFonts w:ascii="Times New Roman" w:hAnsi="Times New Roman" w:cs="Times New Roman"/>
          <w:sz w:val="22"/>
          <w:szCs w:val="22"/>
        </w:rPr>
      </w:pPr>
      <w:r w:rsidRPr="002F3A6C">
        <w:rPr>
          <w:rFonts w:ascii="Times New Roman" w:hAnsi="Times New Roman" w:cs="Times New Roman"/>
          <w:sz w:val="22"/>
          <w:szCs w:val="22"/>
        </w:rPr>
        <w:t xml:space="preserve">Investments in subsidiaries, associates and joint ventures in the separate financial statements are measured at cost less allowance for impairment losses. Dividend income is recognised in profit or loss on the date on which the </w:t>
      </w:r>
      <w:r w:rsidR="000E18D0">
        <w:rPr>
          <w:rFonts w:ascii="Times New Roman" w:hAnsi="Times New Roman"/>
          <w:sz w:val="22"/>
          <w:szCs w:val="28"/>
          <w:lang w:val="en-US"/>
        </w:rPr>
        <w:t>Company</w:t>
      </w:r>
      <w:r w:rsidRPr="002F3A6C">
        <w:rPr>
          <w:rFonts w:ascii="Times New Roman" w:hAnsi="Times New Roman" w:cs="Times New Roman"/>
          <w:sz w:val="22"/>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692D1887" w14:textId="0212F4AC" w:rsidR="00401004" w:rsidRDefault="00401004" w:rsidP="002F3A6C">
      <w:pPr>
        <w:tabs>
          <w:tab w:val="left" w:pos="90"/>
        </w:tabs>
        <w:jc w:val="thaiDistribute"/>
        <w:rPr>
          <w:rFonts w:ascii="Times New Roman" w:hAnsi="Times New Roman" w:cs="Times New Roman"/>
          <w:sz w:val="22"/>
          <w:szCs w:val="22"/>
        </w:rPr>
      </w:pPr>
    </w:p>
    <w:p w14:paraId="25EF3692" w14:textId="0FCBC567" w:rsidR="00401004" w:rsidRPr="00EB22E8" w:rsidRDefault="00401004">
      <w:pPr>
        <w:pStyle w:val="ListParagraph"/>
        <w:numPr>
          <w:ilvl w:val="0"/>
          <w:numId w:val="21"/>
        </w:numPr>
        <w:tabs>
          <w:tab w:val="left" w:pos="90"/>
        </w:tabs>
        <w:ind w:hanging="540"/>
        <w:outlineLvl w:val="1"/>
        <w:rPr>
          <w:b/>
          <w:bCs/>
          <w:i/>
          <w:iCs/>
          <w:szCs w:val="22"/>
        </w:rPr>
      </w:pPr>
      <w:r w:rsidRPr="00EB22E8">
        <w:rPr>
          <w:b/>
          <w:bCs/>
          <w:i/>
          <w:iCs/>
          <w:szCs w:val="22"/>
        </w:rPr>
        <w:t>Foreign currencies</w:t>
      </w:r>
    </w:p>
    <w:p w14:paraId="2D64DCF2" w14:textId="77777777" w:rsidR="002F3A6C" w:rsidRPr="00687084" w:rsidRDefault="002F3A6C" w:rsidP="002F3A6C">
      <w:pPr>
        <w:tabs>
          <w:tab w:val="left" w:pos="540"/>
        </w:tabs>
        <w:spacing w:line="240" w:lineRule="auto"/>
        <w:ind w:left="540" w:right="43"/>
        <w:jc w:val="thaiDistribute"/>
        <w:rPr>
          <w:rFonts w:ascii="Times New Roman" w:eastAsia="Cordia New" w:hAnsi="Times New Roman" w:cs="Times New Roman"/>
          <w:color w:val="000000"/>
          <w:sz w:val="22"/>
          <w:szCs w:val="22"/>
        </w:rPr>
      </w:pPr>
    </w:p>
    <w:p w14:paraId="117CF4ED"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r w:rsidRPr="002F3A6C">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1CCE6BE"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p>
    <w:p w14:paraId="2CBCB4CE" w14:textId="2E1FD576" w:rsidR="002F3A6C" w:rsidRDefault="002F3A6C" w:rsidP="002F3A6C">
      <w:pPr>
        <w:tabs>
          <w:tab w:val="left" w:pos="540"/>
        </w:tabs>
        <w:spacing w:line="240" w:lineRule="auto"/>
        <w:ind w:left="540" w:right="43"/>
        <w:jc w:val="thaiDistribute"/>
        <w:rPr>
          <w:rFonts w:ascii="Times New Roman" w:hAnsi="Times New Roman" w:cs="Times New Roman"/>
          <w:sz w:val="22"/>
          <w:szCs w:val="22"/>
        </w:rPr>
      </w:pPr>
      <w:r w:rsidRPr="002F3A6C">
        <w:rPr>
          <w:rFonts w:ascii="Times New Roman" w:hAnsi="Times New Roman" w:cs="Times New Roman"/>
          <w:sz w:val="22"/>
          <w:szCs w:val="22"/>
        </w:rPr>
        <w:t>Foreign currency differences are generally recognised in profit or loss.</w:t>
      </w:r>
      <w:r w:rsidR="000E18D0" w:rsidRPr="000E18D0">
        <w:rPr>
          <w:rFonts w:ascii="Times New Roman" w:hAnsi="Times New Roman" w:cs="Times New Roman"/>
          <w:sz w:val="22"/>
          <w:szCs w:val="22"/>
        </w:rPr>
        <w:t xml:space="preserve"> However, foreign currency differences arising from the translation of the following items are recognised in other comprehensive income</w:t>
      </w:r>
      <w:r w:rsidR="009A14D8">
        <w:rPr>
          <w:rFonts w:ascii="Times New Roman" w:hAnsi="Times New Roman" w:cs="Times New Roman"/>
          <w:sz w:val="22"/>
          <w:szCs w:val="22"/>
        </w:rPr>
        <w:t>:</w:t>
      </w:r>
    </w:p>
    <w:p w14:paraId="1CD19768" w14:textId="4E66C903" w:rsidR="009A14D8" w:rsidRPr="009A14D8" w:rsidRDefault="009A14D8" w:rsidP="009A14D8">
      <w:pPr>
        <w:pStyle w:val="ListParagraph"/>
        <w:tabs>
          <w:tab w:val="left" w:pos="540"/>
        </w:tabs>
        <w:spacing w:line="240" w:lineRule="auto"/>
        <w:ind w:left="500" w:right="43"/>
        <w:jc w:val="thaiDistribute"/>
        <w:rPr>
          <w:rFonts w:cstheme="minorBidi"/>
          <w:szCs w:val="22"/>
          <w:cs/>
        </w:rPr>
      </w:pPr>
      <w:r>
        <w:rPr>
          <w:rFonts w:cstheme="minorBidi"/>
          <w:szCs w:val="22"/>
        </w:rPr>
        <w:t>- q</w:t>
      </w:r>
      <w:r w:rsidRPr="009A14D8">
        <w:rPr>
          <w:rFonts w:cstheme="minorBidi"/>
          <w:szCs w:val="22"/>
        </w:rPr>
        <w:t>ualifying cash flow hedges to the extent the hedge is effective.</w:t>
      </w:r>
    </w:p>
    <w:p w14:paraId="7E2419CA" w14:textId="77777777" w:rsidR="002F3A6C" w:rsidRDefault="002F3A6C" w:rsidP="00475E99">
      <w:pPr>
        <w:tabs>
          <w:tab w:val="left" w:pos="90"/>
        </w:tabs>
        <w:ind w:left="540"/>
        <w:rPr>
          <w:rFonts w:ascii="Times New Roman" w:hAnsi="Times New Roman" w:cs="Times New Roman"/>
          <w:i/>
          <w:iCs/>
          <w:sz w:val="22"/>
          <w:szCs w:val="22"/>
        </w:rPr>
      </w:pPr>
    </w:p>
    <w:p w14:paraId="6A81A2D6" w14:textId="6FB14154" w:rsidR="00475E99" w:rsidRDefault="00475E99" w:rsidP="00475E99">
      <w:pPr>
        <w:tabs>
          <w:tab w:val="left" w:pos="90"/>
        </w:tabs>
        <w:ind w:left="540"/>
        <w:rPr>
          <w:rFonts w:ascii="Times New Roman" w:hAnsi="Times New Roman" w:cs="Times New Roman"/>
          <w:i/>
          <w:iCs/>
          <w:sz w:val="22"/>
          <w:szCs w:val="22"/>
        </w:rPr>
      </w:pPr>
      <w:r w:rsidRPr="00475E99">
        <w:rPr>
          <w:rFonts w:ascii="Times New Roman" w:hAnsi="Times New Roman" w:cs="Times New Roman"/>
          <w:i/>
          <w:iCs/>
          <w:sz w:val="22"/>
          <w:szCs w:val="22"/>
        </w:rPr>
        <w:t>Foreign operations</w:t>
      </w:r>
    </w:p>
    <w:p w14:paraId="79971A42" w14:textId="34D74924" w:rsidR="00475E99" w:rsidRDefault="00475E99" w:rsidP="004332D1">
      <w:pPr>
        <w:tabs>
          <w:tab w:val="left" w:pos="90"/>
        </w:tabs>
        <w:ind w:left="540"/>
        <w:jc w:val="thaiDistribute"/>
        <w:rPr>
          <w:rFonts w:ascii="Times New Roman" w:hAnsi="Times New Roman" w:cs="Times New Roman"/>
          <w:i/>
          <w:iCs/>
          <w:sz w:val="22"/>
          <w:szCs w:val="22"/>
        </w:rPr>
      </w:pPr>
    </w:p>
    <w:p w14:paraId="12844177" w14:textId="77777777" w:rsidR="00643893" w:rsidRDefault="00C80EF9"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r w:rsidRPr="00687084">
        <w:rPr>
          <w:rFonts w:ascii="Times New Roman" w:eastAsia="Cordia New" w:hAnsi="Times New Roman" w:cs="Times New Roman"/>
          <w:color w:val="000000"/>
          <w:sz w:val="22"/>
          <w:szCs w:val="22"/>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r w:rsidR="009B6447">
        <w:rPr>
          <w:rFonts w:ascii="Times New Roman" w:eastAsia="Cordia New" w:hAnsi="Times New Roman" w:cs="Times New Roman"/>
          <w:color w:val="000000"/>
          <w:sz w:val="22"/>
          <w:szCs w:val="22"/>
        </w:rPr>
        <w:t xml:space="preserve"> </w:t>
      </w:r>
    </w:p>
    <w:p w14:paraId="2D4B7F82" w14:textId="77777777" w:rsidR="00643893" w:rsidRDefault="00643893"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p>
    <w:p w14:paraId="046A2B97" w14:textId="4C3C8B17" w:rsidR="00C80EF9" w:rsidRPr="009B6447" w:rsidRDefault="00C80EF9"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r w:rsidRPr="00C80EF9">
        <w:rPr>
          <w:rFonts w:ascii="Times New Roman" w:eastAsia="Cordia New" w:hAnsi="Times New Roman" w:cs="Times New Roman"/>
          <w:color w:val="000000"/>
          <w:sz w:val="22"/>
          <w:szCs w:val="22"/>
        </w:rPr>
        <w:t xml:space="preserve">Foreign </w:t>
      </w:r>
      <w:r w:rsidR="007F41F6">
        <w:rPr>
          <w:rFonts w:ascii="Times New Roman" w:eastAsia="Cordia New" w:hAnsi="Times New Roman" w:cs="Times New Roman"/>
          <w:color w:val="000000"/>
          <w:sz w:val="22"/>
          <w:szCs w:val="22"/>
        </w:rPr>
        <w:t>currency</w:t>
      </w:r>
      <w:r w:rsidRPr="00C80EF9">
        <w:rPr>
          <w:rFonts w:ascii="Times New Roman" w:eastAsia="Cordia New" w:hAnsi="Times New Roman" w:cs="Times New Roman"/>
          <w:color w:val="000000"/>
          <w:sz w:val="22"/>
          <w:szCs w:val="22"/>
        </w:rPr>
        <w:t xml:space="preserve"> differences are recognised in other comprehensive income and accumulated in the translation reserve until disposal of the investment, except to the extent that the translation difference is allocated to non-controlling interests.</w:t>
      </w:r>
    </w:p>
    <w:p w14:paraId="16E8A6C9" w14:textId="182EAEDA" w:rsidR="00E27AA4" w:rsidRDefault="00E27AA4">
      <w:pPr>
        <w:spacing w:line="240" w:lineRule="auto"/>
        <w:rPr>
          <w:rFonts w:ascii="Times New Roman" w:hAnsi="Times New Roman" w:cs="Times New Roman"/>
          <w:sz w:val="22"/>
          <w:szCs w:val="22"/>
          <w:lang w:val="en-US"/>
        </w:rPr>
      </w:pPr>
    </w:p>
    <w:p w14:paraId="36E1A4FA" w14:textId="73F4F1AE" w:rsidR="00475E99" w:rsidRDefault="00475E99" w:rsidP="005D6B43">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B09EBC3" w14:textId="06A6604D" w:rsidR="00134BCE" w:rsidRDefault="00134BCE">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B0DDA8" w14:textId="77777777" w:rsidR="00C7430F" w:rsidRDefault="00475E99" w:rsidP="00C7430F">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04AFF4CE" w14:textId="0B233E9C" w:rsidR="00C7430F" w:rsidRPr="007B2939" w:rsidRDefault="00C7430F">
      <w:pPr>
        <w:spacing w:line="240" w:lineRule="auto"/>
        <w:rPr>
          <w:rFonts w:ascii="Times New Roman" w:hAnsi="Times New Roman" w:cs="Times New Roman"/>
          <w:sz w:val="18"/>
          <w:szCs w:val="18"/>
        </w:rPr>
      </w:pPr>
    </w:p>
    <w:p w14:paraId="6B947DD2" w14:textId="2073FCBB" w:rsidR="00C80EF9" w:rsidRPr="00C80EF9" w:rsidRDefault="007D7C27">
      <w:pPr>
        <w:pStyle w:val="ListParagraph"/>
        <w:numPr>
          <w:ilvl w:val="0"/>
          <w:numId w:val="21"/>
        </w:numPr>
        <w:tabs>
          <w:tab w:val="left" w:pos="90"/>
          <w:tab w:val="left" w:pos="720"/>
        </w:tabs>
        <w:spacing w:line="240" w:lineRule="auto"/>
        <w:ind w:hanging="540"/>
        <w:jc w:val="thaiDistribute"/>
        <w:outlineLvl w:val="1"/>
        <w:rPr>
          <w:szCs w:val="22"/>
        </w:rPr>
      </w:pPr>
      <w:r w:rsidRPr="00C80EF9">
        <w:rPr>
          <w:b/>
          <w:bCs/>
          <w:i/>
          <w:iCs/>
          <w:szCs w:val="22"/>
        </w:rPr>
        <w:t>Financial instruments</w:t>
      </w:r>
    </w:p>
    <w:p w14:paraId="398EC5A5" w14:textId="77777777" w:rsidR="00C80EF9" w:rsidRPr="007B2939" w:rsidRDefault="00C80EF9" w:rsidP="00C80EF9">
      <w:pPr>
        <w:tabs>
          <w:tab w:val="left" w:pos="720"/>
        </w:tabs>
        <w:spacing w:line="240" w:lineRule="auto"/>
        <w:jc w:val="thaiDistribute"/>
        <w:rPr>
          <w:rFonts w:ascii="Times New Roman" w:hAnsi="Times New Roman" w:cs="Times New Roman"/>
          <w:sz w:val="18"/>
          <w:szCs w:val="18"/>
        </w:rPr>
      </w:pPr>
    </w:p>
    <w:p w14:paraId="71EF47AA" w14:textId="77777777" w:rsidR="00C80EF9" w:rsidRPr="00C80EF9" w:rsidRDefault="00C80EF9" w:rsidP="00C80EF9">
      <w:pPr>
        <w:tabs>
          <w:tab w:val="left" w:pos="90"/>
        </w:tabs>
        <w:ind w:left="540"/>
        <w:rPr>
          <w:rFonts w:ascii="Times New Roman" w:hAnsi="Times New Roman" w:cs="Times New Roman"/>
          <w:i/>
          <w:iCs/>
          <w:sz w:val="22"/>
          <w:szCs w:val="22"/>
        </w:rPr>
      </w:pPr>
      <w:r w:rsidRPr="00C80EF9">
        <w:rPr>
          <w:rFonts w:ascii="Times New Roman" w:hAnsi="Times New Roman" w:cs="Times New Roman"/>
          <w:i/>
          <w:iCs/>
          <w:sz w:val="22"/>
          <w:szCs w:val="22"/>
        </w:rPr>
        <w:t xml:space="preserve">(d.1) Classification and measurement </w:t>
      </w:r>
    </w:p>
    <w:p w14:paraId="7A2B0DCB" w14:textId="77777777" w:rsidR="00C80EF9" w:rsidRPr="007B2939" w:rsidRDefault="00C80EF9" w:rsidP="00C80EF9">
      <w:pPr>
        <w:tabs>
          <w:tab w:val="left" w:pos="720"/>
        </w:tabs>
        <w:spacing w:line="240" w:lineRule="auto"/>
        <w:ind w:left="990"/>
        <w:jc w:val="thaiDistribute"/>
        <w:rPr>
          <w:rFonts w:ascii="Times New Roman" w:hAnsi="Times New Roman" w:cs="Times New Roman"/>
          <w:sz w:val="18"/>
          <w:szCs w:val="18"/>
        </w:rPr>
      </w:pPr>
    </w:p>
    <w:p w14:paraId="2E7DFAE8" w14:textId="2457DBF8"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Debt securities</w:t>
      </w:r>
      <w:r w:rsidR="00AB7E21" w:rsidRPr="00AB7E21">
        <w:t xml:space="preserve"> </w:t>
      </w:r>
      <w:r w:rsidR="00AB7E21" w:rsidRPr="00AB7E21">
        <w:rPr>
          <w:rFonts w:ascii="Times New Roman" w:hAnsi="Times New Roman" w:cs="Times New Roman"/>
          <w:sz w:val="22"/>
          <w:szCs w:val="22"/>
        </w:rPr>
        <w:t xml:space="preserve">issued by </w:t>
      </w:r>
      <w:r w:rsidRPr="00C80EF9">
        <w:rPr>
          <w:rFonts w:ascii="Times New Roman" w:hAnsi="Times New Roman" w:cs="Times New Roman"/>
          <w:sz w:val="22"/>
          <w:szCs w:val="22"/>
        </w:rPr>
        <w:t xml:space="preserve">the Group are initially recognised when they are originated. Other financial assets and financial liabilities (except trade accounts receivables (see note </w:t>
      </w:r>
      <w:r w:rsidR="00A1735D">
        <w:rPr>
          <w:rFonts w:ascii="Times New Roman" w:hAnsi="Times New Roman" w:cs="Times New Roman"/>
          <w:sz w:val="22"/>
          <w:szCs w:val="22"/>
        </w:rPr>
        <w:t>3</w:t>
      </w:r>
      <w:r w:rsidRPr="00C80EF9">
        <w:rPr>
          <w:rFonts w:ascii="Times New Roman" w:hAnsi="Times New Roman" w:cs="Times New Roman"/>
          <w:sz w:val="22"/>
          <w:szCs w:val="22"/>
        </w:rPr>
        <w:t xml:space="preserve">(f))) </w:t>
      </w:r>
      <w:r w:rsidR="00AB7E21" w:rsidRPr="00AB7E21">
        <w:rPr>
          <w:rFonts w:ascii="Times New Roman" w:hAnsi="Times New Roman" w:cs="Times New Roman"/>
          <w:sz w:val="22"/>
          <w:szCs w:val="22"/>
        </w:rPr>
        <w:t>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r w:rsidR="00AB7E21">
        <w:rPr>
          <w:rFonts w:ascii="Times New Roman" w:hAnsi="Times New Roman" w:cs="Times New Roman"/>
          <w:sz w:val="22"/>
          <w:szCs w:val="22"/>
        </w:rPr>
        <w:t>.</w:t>
      </w:r>
    </w:p>
    <w:p w14:paraId="320F6DA6" w14:textId="77777777" w:rsidR="00C80EF9" w:rsidRPr="007B2939" w:rsidRDefault="00C80EF9" w:rsidP="00C80EF9">
      <w:pPr>
        <w:tabs>
          <w:tab w:val="left" w:pos="720"/>
        </w:tabs>
        <w:spacing w:line="240" w:lineRule="auto"/>
        <w:ind w:left="990"/>
        <w:jc w:val="thaiDistribute"/>
        <w:rPr>
          <w:rFonts w:ascii="Times New Roman" w:hAnsi="Times New Roman" w:cs="Times New Roman"/>
          <w:sz w:val="18"/>
          <w:szCs w:val="18"/>
        </w:rPr>
      </w:pPr>
    </w:p>
    <w:p w14:paraId="14EE4B34" w14:textId="4E3A29CF"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4C7D1D3" w14:textId="77777777" w:rsidR="00C80EF9" w:rsidRPr="007B2939" w:rsidRDefault="00C80EF9" w:rsidP="00C80EF9">
      <w:pPr>
        <w:shd w:val="clear" w:color="auto" w:fill="FFFFFF"/>
        <w:spacing w:line="240" w:lineRule="auto"/>
        <w:ind w:left="990"/>
        <w:jc w:val="thaiDistribute"/>
        <w:rPr>
          <w:rFonts w:ascii="Times New Roman" w:hAnsi="Times New Roman" w:cs="Times New Roman"/>
          <w:sz w:val="18"/>
          <w:szCs w:val="18"/>
        </w:rPr>
      </w:pPr>
    </w:p>
    <w:p w14:paraId="50C94D8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55AF8DD4" w14:textId="77777777" w:rsidR="00C80EF9" w:rsidRPr="007B2939" w:rsidRDefault="00C80EF9" w:rsidP="00C80EF9">
      <w:pPr>
        <w:tabs>
          <w:tab w:val="left" w:pos="720"/>
        </w:tabs>
        <w:spacing w:line="240" w:lineRule="auto"/>
        <w:ind w:left="990"/>
        <w:jc w:val="thaiDistribute"/>
        <w:rPr>
          <w:rFonts w:ascii="Times New Roman" w:hAnsi="Times New Roman" w:cs="Times New Roman"/>
          <w:sz w:val="18"/>
          <w:szCs w:val="18"/>
        </w:rPr>
      </w:pPr>
    </w:p>
    <w:p w14:paraId="4AE0E5CA"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0DC662D" w14:textId="77777777" w:rsidR="00C80EF9" w:rsidRPr="007B2939" w:rsidRDefault="00C80EF9" w:rsidP="00C80EF9">
      <w:pPr>
        <w:tabs>
          <w:tab w:val="left" w:pos="720"/>
        </w:tabs>
        <w:spacing w:line="240" w:lineRule="auto"/>
        <w:ind w:left="990"/>
        <w:jc w:val="thaiDistribute"/>
        <w:rPr>
          <w:rFonts w:ascii="Times New Roman" w:hAnsi="Times New Roman" w:cstheme="minorBidi"/>
          <w:sz w:val="18"/>
          <w:szCs w:val="18"/>
        </w:rPr>
      </w:pPr>
    </w:p>
    <w:p w14:paraId="71D01BD6" w14:textId="6CF9B5B5" w:rsidR="005B598E" w:rsidRDefault="005B598E" w:rsidP="00C80EF9">
      <w:pPr>
        <w:tabs>
          <w:tab w:val="left" w:pos="720"/>
        </w:tabs>
        <w:spacing w:line="240" w:lineRule="auto"/>
        <w:ind w:left="990"/>
        <w:jc w:val="thaiDistribute"/>
        <w:rPr>
          <w:rFonts w:ascii="Times New Roman" w:hAnsi="Times New Roman" w:cstheme="minorBidi"/>
          <w:sz w:val="22"/>
          <w:szCs w:val="22"/>
        </w:rPr>
      </w:pPr>
      <w:r w:rsidRPr="005B598E">
        <w:rPr>
          <w:rFonts w:ascii="Times New Roman" w:hAnsi="Times New Roman" w:cstheme="minorBidi"/>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sidR="006B57BB">
        <w:rPr>
          <w:rFonts w:ascii="Times New Roman" w:hAnsi="Times New Roman" w:cstheme="minorBidi"/>
          <w:sz w:val="22"/>
          <w:szCs w:val="22"/>
        </w:rPr>
        <w:t>.</w:t>
      </w:r>
    </w:p>
    <w:p w14:paraId="501CD914" w14:textId="77777777" w:rsidR="005B598E" w:rsidRPr="007B2939" w:rsidRDefault="005B598E" w:rsidP="00C80EF9">
      <w:pPr>
        <w:tabs>
          <w:tab w:val="left" w:pos="720"/>
        </w:tabs>
        <w:spacing w:line="240" w:lineRule="auto"/>
        <w:ind w:left="990"/>
        <w:jc w:val="thaiDistribute"/>
        <w:rPr>
          <w:rFonts w:ascii="Times New Roman" w:hAnsi="Times New Roman" w:cstheme="minorBidi"/>
          <w:sz w:val="18"/>
          <w:szCs w:val="18"/>
        </w:rPr>
      </w:pPr>
    </w:p>
    <w:p w14:paraId="1248A67D"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31AA6B9E" w14:textId="060B5EC6" w:rsidR="00E27AA4" w:rsidRPr="007B2939" w:rsidRDefault="00E27AA4">
      <w:pPr>
        <w:spacing w:line="240" w:lineRule="auto"/>
        <w:rPr>
          <w:rFonts w:ascii="Times New Roman" w:hAnsi="Times New Roman" w:cs="Times New Roman"/>
          <w:i/>
          <w:iCs/>
          <w:sz w:val="18"/>
          <w:szCs w:val="18"/>
        </w:rPr>
      </w:pPr>
    </w:p>
    <w:p w14:paraId="21268C6A" w14:textId="6EAA6107" w:rsidR="00C80EF9" w:rsidRDefault="00E0293B" w:rsidP="00C80EF9">
      <w:pPr>
        <w:tabs>
          <w:tab w:val="left" w:pos="90"/>
        </w:tabs>
        <w:ind w:left="540"/>
        <w:rPr>
          <w:rFonts w:ascii="Times New Roman" w:hAnsi="Times New Roman" w:cs="Times New Roman"/>
          <w:i/>
          <w:iCs/>
          <w:sz w:val="22"/>
          <w:szCs w:val="22"/>
        </w:rPr>
      </w:pPr>
      <w:r w:rsidRPr="00E0293B">
        <w:rPr>
          <w:rFonts w:ascii="Times New Roman" w:hAnsi="Times New Roman" w:cs="Times New Roman"/>
          <w:i/>
          <w:iCs/>
          <w:sz w:val="22"/>
          <w:szCs w:val="22"/>
        </w:rPr>
        <w:t>(d</w:t>
      </w:r>
      <w:r w:rsidR="00862C87">
        <w:rPr>
          <w:rFonts w:ascii="Times New Roman" w:hAnsi="Times New Roman" w:cs="Times New Roman"/>
          <w:i/>
          <w:iCs/>
          <w:sz w:val="22"/>
          <w:szCs w:val="22"/>
        </w:rPr>
        <w:t>.</w:t>
      </w:r>
      <w:r w:rsidR="00862C87">
        <w:rPr>
          <w:rFonts w:ascii="Times New Roman" w:hAnsi="Times New Roman" w:cstheme="minorBidi"/>
          <w:i/>
          <w:iCs/>
          <w:sz w:val="22"/>
          <w:szCs w:val="22"/>
        </w:rPr>
        <w:t>2</w:t>
      </w:r>
      <w:r w:rsidRPr="00E0293B">
        <w:rPr>
          <w:rFonts w:ascii="Times New Roman" w:hAnsi="Times New Roman" w:cs="Times New Roman"/>
          <w:i/>
          <w:iCs/>
          <w:sz w:val="22"/>
          <w:szCs w:val="22"/>
        </w:rPr>
        <w:t xml:space="preserve">) Derecognition </w:t>
      </w:r>
      <w:r w:rsidR="00C80EF9">
        <w:rPr>
          <w:rFonts w:ascii="Times New Roman" w:hAnsi="Times New Roman" w:cs="Times New Roman"/>
          <w:i/>
          <w:iCs/>
          <w:sz w:val="22"/>
          <w:szCs w:val="22"/>
        </w:rPr>
        <w:t>and o</w:t>
      </w:r>
      <w:r w:rsidR="00C80EF9" w:rsidRPr="00C80EF9">
        <w:rPr>
          <w:rFonts w:ascii="Times New Roman" w:hAnsi="Times New Roman" w:cs="Times New Roman"/>
          <w:i/>
          <w:iCs/>
          <w:sz w:val="22"/>
          <w:szCs w:val="22"/>
        </w:rPr>
        <w:t>ffsetting</w:t>
      </w:r>
    </w:p>
    <w:p w14:paraId="1272B12A" w14:textId="0D452568" w:rsidR="00862C87" w:rsidRPr="007B2939" w:rsidRDefault="00862C87" w:rsidP="00E0293B">
      <w:pPr>
        <w:tabs>
          <w:tab w:val="left" w:pos="90"/>
        </w:tabs>
        <w:ind w:left="540"/>
        <w:rPr>
          <w:rFonts w:ascii="Times New Roman" w:hAnsi="Times New Roman" w:cs="Times New Roman"/>
          <w:i/>
          <w:iCs/>
          <w:sz w:val="18"/>
          <w:szCs w:val="18"/>
        </w:rPr>
      </w:pPr>
    </w:p>
    <w:p w14:paraId="49D0AD39"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5923BBF" w14:textId="77777777" w:rsidR="00C80EF9" w:rsidRPr="007B2939" w:rsidRDefault="00C80EF9" w:rsidP="00C80EF9">
      <w:pPr>
        <w:shd w:val="clear" w:color="auto" w:fill="FFFFFF"/>
        <w:spacing w:line="240" w:lineRule="auto"/>
        <w:ind w:left="990"/>
        <w:jc w:val="thaiDistribute"/>
        <w:rPr>
          <w:rFonts w:ascii="Times New Roman" w:hAnsi="Times New Roman" w:cs="Times New Roman"/>
          <w:sz w:val="18"/>
          <w:szCs w:val="18"/>
        </w:rPr>
      </w:pPr>
    </w:p>
    <w:p w14:paraId="360AF8A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DF14E6B" w14:textId="77777777" w:rsidR="00C80EF9" w:rsidRPr="007B2939" w:rsidRDefault="00C80EF9" w:rsidP="00C80EF9">
      <w:pPr>
        <w:shd w:val="clear" w:color="auto" w:fill="FFFFFF"/>
        <w:spacing w:line="240" w:lineRule="auto"/>
        <w:ind w:left="990"/>
        <w:jc w:val="thaiDistribute"/>
        <w:rPr>
          <w:rFonts w:ascii="Times New Roman" w:hAnsi="Times New Roman" w:cs="Times New Roman"/>
          <w:sz w:val="18"/>
          <w:szCs w:val="18"/>
        </w:rPr>
      </w:pPr>
    </w:p>
    <w:p w14:paraId="0EC31D9E" w14:textId="6E53EE25" w:rsidR="007B2939" w:rsidRDefault="00C80EF9" w:rsidP="007B293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difference between the carrying amount extinguished and the consideration received or paid is recognised in profit or loss.</w:t>
      </w:r>
      <w:r w:rsidR="007B2939">
        <w:rPr>
          <w:rFonts w:ascii="Times New Roman" w:hAnsi="Times New Roman" w:cs="Times New Roman"/>
          <w:sz w:val="22"/>
          <w:szCs w:val="22"/>
        </w:rPr>
        <w:br w:type="page"/>
      </w:r>
    </w:p>
    <w:p w14:paraId="628379DC"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lastRenderedPageBreak/>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A3AC9EE" w14:textId="37A3DECA" w:rsidR="00C80EF9" w:rsidRPr="006B57BB" w:rsidRDefault="00C80EF9" w:rsidP="00C7430F">
      <w:pPr>
        <w:spacing w:line="240" w:lineRule="auto"/>
        <w:rPr>
          <w:rFonts w:ascii="Times New Roman" w:hAnsi="Times New Roman" w:cs="Times New Roman"/>
          <w:i/>
          <w:iCs/>
        </w:rPr>
      </w:pPr>
    </w:p>
    <w:p w14:paraId="524B08E1" w14:textId="385E5430" w:rsidR="00C80EF9" w:rsidRDefault="00C80EF9" w:rsidP="005519B7">
      <w:pPr>
        <w:pStyle w:val="BodyText2"/>
        <w:tabs>
          <w:tab w:val="left" w:pos="900"/>
        </w:tabs>
        <w:ind w:left="907" w:right="47" w:hanging="367"/>
        <w:rPr>
          <w:rFonts w:ascii="Times New Roman" w:hAnsi="Times New Roman"/>
          <w:i/>
          <w:iCs/>
          <w:spacing w:val="0"/>
          <w:sz w:val="22"/>
          <w:szCs w:val="22"/>
        </w:rPr>
      </w:pPr>
      <w:r>
        <w:rPr>
          <w:rFonts w:ascii="Times New Roman" w:hAnsi="Times New Roman"/>
          <w:i/>
          <w:iCs/>
          <w:spacing w:val="0"/>
          <w:sz w:val="22"/>
          <w:szCs w:val="22"/>
        </w:rPr>
        <w:t xml:space="preserve">(d.3) </w:t>
      </w:r>
      <w:r w:rsidRPr="00C80EF9">
        <w:rPr>
          <w:rFonts w:ascii="Times New Roman" w:hAnsi="Times New Roman"/>
          <w:i/>
          <w:iCs/>
          <w:spacing w:val="0"/>
          <w:sz w:val="22"/>
          <w:szCs w:val="22"/>
        </w:rPr>
        <w:t>Derivatives</w:t>
      </w:r>
    </w:p>
    <w:p w14:paraId="7D436664" w14:textId="77777777" w:rsidR="00C80EF9" w:rsidRPr="006B57BB" w:rsidRDefault="00C80EF9" w:rsidP="00C80EF9">
      <w:pPr>
        <w:pStyle w:val="BodyText2"/>
        <w:tabs>
          <w:tab w:val="left" w:pos="900"/>
        </w:tabs>
        <w:ind w:left="907" w:right="47" w:hanging="367"/>
        <w:rPr>
          <w:rFonts w:asciiTheme="majorBidi" w:eastAsia="EucrosiaUPCBold" w:hAnsiTheme="majorBidi" w:cstheme="majorBidi"/>
          <w:i/>
          <w:iCs/>
          <w:sz w:val="20"/>
          <w:szCs w:val="20"/>
          <w:highlight w:val="yellow"/>
        </w:rPr>
      </w:pPr>
    </w:p>
    <w:p w14:paraId="77AF2E6F" w14:textId="01FC2DB5" w:rsidR="00C80EF9" w:rsidRDefault="00C80EF9" w:rsidP="00C80EF9">
      <w:pPr>
        <w:spacing w:line="240" w:lineRule="auto"/>
        <w:ind w:left="990" w:right="29"/>
        <w:jc w:val="thaiDistribute"/>
        <w:rPr>
          <w:rFonts w:ascii="Times New Roman" w:hAnsi="Times New Roman" w:cs="Times New Roman"/>
          <w:sz w:val="22"/>
          <w:szCs w:val="22"/>
        </w:rPr>
      </w:pPr>
      <w:bookmarkStart w:id="0" w:name="_Hlk125299850"/>
      <w:r w:rsidRPr="00C80EF9">
        <w:rPr>
          <w:rFonts w:ascii="Times New Roman" w:hAnsi="Times New Roman" w:cs="Times New Roman"/>
          <w:sz w:val="22"/>
          <w:szCs w:val="22"/>
        </w:rPr>
        <w:t>Derivative are recognised at fair value and remeasured at fair value at each reporting date. The gain or loss on remeasurement to fair value is recognised immediately in profit or los</w:t>
      </w:r>
      <w:r>
        <w:rPr>
          <w:rFonts w:ascii="Times New Roman" w:hAnsi="Times New Roman" w:cs="Times New Roman"/>
          <w:sz w:val="22"/>
          <w:szCs w:val="22"/>
        </w:rPr>
        <w:t>s</w:t>
      </w:r>
      <w:r w:rsidR="007F41F6" w:rsidRPr="007F41F6">
        <w:rPr>
          <w:rFonts w:ascii="Times New Roman" w:hAnsi="Times New Roman" w:cs="Times New Roman"/>
          <w:sz w:val="22"/>
          <w:szCs w:val="22"/>
        </w:rPr>
        <w:t>, except when a derivative is designated as a hedging instrument which recognition of any resultant gain or loss depends on the nature of the item being hedged.</w:t>
      </w:r>
    </w:p>
    <w:p w14:paraId="3A43C38C" w14:textId="77777777" w:rsidR="003F516B" w:rsidRPr="006B57BB" w:rsidRDefault="003F516B" w:rsidP="00C80EF9">
      <w:pPr>
        <w:spacing w:line="240" w:lineRule="auto"/>
        <w:ind w:left="990" w:right="29"/>
        <w:jc w:val="thaiDistribute"/>
        <w:rPr>
          <w:rFonts w:ascii="Times New Roman" w:hAnsi="Times New Roman" w:cs="Times New Roman"/>
        </w:rPr>
      </w:pPr>
    </w:p>
    <w:bookmarkEnd w:id="0"/>
    <w:p w14:paraId="15D0907A" w14:textId="4AD33CB5" w:rsidR="00C80EF9" w:rsidRDefault="003F516B" w:rsidP="005519B7">
      <w:pPr>
        <w:pStyle w:val="BodyText2"/>
        <w:tabs>
          <w:tab w:val="left" w:pos="900"/>
        </w:tabs>
        <w:ind w:left="907" w:right="47" w:hanging="367"/>
        <w:rPr>
          <w:rFonts w:ascii="Times New Roman" w:hAnsi="Times New Roman"/>
          <w:i/>
          <w:iCs/>
          <w:spacing w:val="0"/>
          <w:sz w:val="22"/>
          <w:szCs w:val="22"/>
        </w:rPr>
      </w:pPr>
      <w:r w:rsidRPr="003F516B">
        <w:rPr>
          <w:rFonts w:ascii="Times New Roman" w:hAnsi="Times New Roman"/>
          <w:i/>
          <w:iCs/>
          <w:spacing w:val="0"/>
          <w:sz w:val="22"/>
          <w:szCs w:val="22"/>
        </w:rPr>
        <w:t>(d.4) Hedging</w:t>
      </w:r>
    </w:p>
    <w:p w14:paraId="24CCDB8D" w14:textId="77777777" w:rsidR="003F516B" w:rsidRPr="006B57BB" w:rsidRDefault="003F516B" w:rsidP="005519B7">
      <w:pPr>
        <w:pStyle w:val="BodyText2"/>
        <w:tabs>
          <w:tab w:val="left" w:pos="900"/>
        </w:tabs>
        <w:ind w:left="907" w:right="47" w:hanging="367"/>
        <w:rPr>
          <w:rFonts w:ascii="Times New Roman" w:hAnsi="Times New Roman"/>
          <w:i/>
          <w:iCs/>
          <w:spacing w:val="0"/>
          <w:sz w:val="20"/>
          <w:szCs w:val="20"/>
        </w:rPr>
      </w:pPr>
    </w:p>
    <w:p w14:paraId="5A534EE7" w14:textId="77777777" w:rsidR="003F516B" w:rsidRPr="003F516B" w:rsidRDefault="003F516B" w:rsidP="003F516B">
      <w:pPr>
        <w:spacing w:line="240" w:lineRule="auto"/>
        <w:ind w:left="990" w:right="29"/>
        <w:jc w:val="thaiDistribute"/>
        <w:rPr>
          <w:rFonts w:ascii="Times New Roman" w:hAnsi="Times New Roman" w:cs="Times New Roman"/>
          <w:i/>
          <w:iCs/>
          <w:sz w:val="22"/>
          <w:szCs w:val="22"/>
        </w:rPr>
      </w:pPr>
      <w:r w:rsidRPr="003F516B">
        <w:rPr>
          <w:rFonts w:ascii="Times New Roman" w:hAnsi="Times New Roman" w:cs="Times New Roman"/>
          <w:i/>
          <w:iCs/>
          <w:sz w:val="22"/>
          <w:szCs w:val="22"/>
        </w:rPr>
        <w:t xml:space="preserve">Cash flow hedges </w:t>
      </w:r>
    </w:p>
    <w:p w14:paraId="2647F2A1" w14:textId="77777777" w:rsidR="003F516B" w:rsidRPr="006B57BB" w:rsidRDefault="003F516B" w:rsidP="003F516B">
      <w:pPr>
        <w:spacing w:line="240" w:lineRule="auto"/>
        <w:ind w:left="990" w:right="29"/>
        <w:jc w:val="thaiDistribute"/>
        <w:rPr>
          <w:rFonts w:ascii="Times New Roman" w:hAnsi="Times New Roman" w:cs="Times New Roman"/>
        </w:rPr>
      </w:pPr>
    </w:p>
    <w:p w14:paraId="4906D04E" w14:textId="695D466C"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When a derivative is designated as a cash flow hedging instrument, the effective portion of changes in the fair value of the derivative is recognised in OCI and accumulated in the hedging reserve.</w:t>
      </w:r>
      <w:r w:rsidR="001135B5">
        <w:rPr>
          <w:rFonts w:ascii="Times New Roman" w:hAnsi="Times New Roman" w:cstheme="minorBidi" w:hint="cs"/>
          <w:sz w:val="22"/>
          <w:szCs w:val="22"/>
          <w:cs/>
        </w:rPr>
        <w:t xml:space="preserve"> </w:t>
      </w:r>
      <w:r w:rsidR="001135B5" w:rsidRPr="001135B5">
        <w:rPr>
          <w:rFonts w:ascii="Times New Roman" w:hAnsi="Times New Roman" w:cstheme="minorBidi"/>
          <w:sz w:val="22"/>
          <w:szCs w:val="22"/>
        </w:rPr>
        <w:t>The effective portion that is recognised in OCI is limited to the cumulative change in fair value of the hedge item, determined on a present value basis, from inception of the hedge</w:t>
      </w:r>
      <w:r w:rsidR="001135B5">
        <w:rPr>
          <w:rFonts w:ascii="Times New Roman" w:hAnsi="Times New Roman" w:cstheme="minorBidi"/>
          <w:sz w:val="22"/>
          <w:szCs w:val="22"/>
          <w:lang w:val="en-US"/>
        </w:rPr>
        <w:t xml:space="preserve">. </w:t>
      </w:r>
      <w:r w:rsidRPr="003F516B">
        <w:rPr>
          <w:rFonts w:ascii="Times New Roman" w:hAnsi="Times New Roman" w:cs="Times New Roman"/>
          <w:sz w:val="22"/>
          <w:szCs w:val="22"/>
        </w:rPr>
        <w:t>Any ineffective portion is recognised immediately in profit or loss.</w:t>
      </w:r>
    </w:p>
    <w:p w14:paraId="0DB85314" w14:textId="77777777" w:rsidR="00251926" w:rsidRPr="006B57BB" w:rsidRDefault="00251926" w:rsidP="003F516B">
      <w:pPr>
        <w:spacing w:line="240" w:lineRule="auto"/>
        <w:ind w:left="990" w:right="29"/>
        <w:jc w:val="thaiDistribute"/>
        <w:rPr>
          <w:rFonts w:ascii="Times New Roman" w:hAnsi="Times New Roman" w:cs="Times New Roman"/>
        </w:rPr>
      </w:pPr>
    </w:p>
    <w:p w14:paraId="1ED85DF2" w14:textId="43BA2194" w:rsidR="001135B5"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 xml:space="preserve">The Group designates only the change in fair value of the spot element of forward exchange contracts as the hedging instrument in cash flow hedging relationships. The change in fair value of the forward element of forward exchange contracts (forward points) is </w:t>
      </w:r>
      <w:r w:rsidR="001135B5" w:rsidRPr="001135B5">
        <w:rPr>
          <w:rFonts w:ascii="Times New Roman" w:hAnsi="Times New Roman" w:cs="Times New Roman"/>
          <w:sz w:val="22"/>
          <w:szCs w:val="22"/>
        </w:rPr>
        <w:t>separately accounted for as a cost of hedging, recognised in OCI and accumulated in cost of hedging reserve.</w:t>
      </w:r>
    </w:p>
    <w:p w14:paraId="5E631742" w14:textId="77777777" w:rsidR="001135B5" w:rsidRPr="006B57BB" w:rsidRDefault="001135B5" w:rsidP="003F516B">
      <w:pPr>
        <w:spacing w:line="240" w:lineRule="auto"/>
        <w:ind w:left="990" w:right="29"/>
        <w:jc w:val="thaiDistribute"/>
        <w:rPr>
          <w:rFonts w:ascii="Times New Roman" w:hAnsi="Times New Roman" w:cs="Times New Roman"/>
        </w:rPr>
      </w:pPr>
    </w:p>
    <w:p w14:paraId="0C7BDEAA"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0719E3F2" w14:textId="77777777" w:rsidR="003F516B" w:rsidRPr="006B57BB" w:rsidRDefault="003F516B" w:rsidP="003F516B">
      <w:pPr>
        <w:spacing w:line="240" w:lineRule="auto"/>
        <w:ind w:left="990" w:right="29"/>
        <w:jc w:val="thaiDistribute"/>
        <w:rPr>
          <w:rFonts w:ascii="Times New Roman" w:hAnsi="Times New Roman" w:cs="Times New Roman"/>
        </w:rPr>
      </w:pPr>
    </w:p>
    <w:p w14:paraId="074A79A2"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For all other hedged forecast transactions, the amount accumulated in the cash flow hedging reserve is reclassified to profit or loss in the same period or periods during which the hedged expected future cash flows affect profit or loss.</w:t>
      </w:r>
    </w:p>
    <w:p w14:paraId="4F28F09A" w14:textId="77777777" w:rsidR="003F516B" w:rsidRPr="006B57BB" w:rsidRDefault="003F516B" w:rsidP="003F516B">
      <w:pPr>
        <w:spacing w:line="240" w:lineRule="auto"/>
        <w:ind w:left="990" w:right="29"/>
        <w:jc w:val="thaiDistribute"/>
        <w:rPr>
          <w:rFonts w:ascii="Times New Roman" w:hAnsi="Times New Roman" w:cs="Times New Roman"/>
        </w:rPr>
      </w:pPr>
    </w:p>
    <w:p w14:paraId="70A318FC" w14:textId="270BD87B"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3C0281F8" w14:textId="77777777" w:rsidR="003F516B" w:rsidRPr="006B57BB" w:rsidRDefault="003F516B" w:rsidP="003F516B">
      <w:pPr>
        <w:spacing w:line="240" w:lineRule="auto"/>
        <w:ind w:left="990" w:right="29"/>
        <w:jc w:val="thaiDistribute"/>
        <w:rPr>
          <w:rFonts w:ascii="Times New Roman" w:hAnsi="Times New Roman" w:cs="Times New Roman"/>
        </w:rPr>
      </w:pPr>
    </w:p>
    <w:p w14:paraId="4740DBD6"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If the hedged future cash flows are no longer expected to occur, then the amounts that have been accumulated in the cash flow hedging reserve are immediately reclassified to profit or loss.</w:t>
      </w:r>
    </w:p>
    <w:p w14:paraId="34FD466B" w14:textId="77777777" w:rsidR="003F516B" w:rsidRPr="006B57BB" w:rsidRDefault="003F516B" w:rsidP="005519B7">
      <w:pPr>
        <w:pStyle w:val="BodyText2"/>
        <w:tabs>
          <w:tab w:val="left" w:pos="900"/>
        </w:tabs>
        <w:ind w:left="907" w:right="47" w:hanging="367"/>
        <w:rPr>
          <w:rFonts w:ascii="Times New Roman" w:hAnsi="Times New Roman"/>
          <w:i/>
          <w:iCs/>
          <w:spacing w:val="0"/>
          <w:sz w:val="20"/>
          <w:szCs w:val="20"/>
        </w:rPr>
      </w:pPr>
    </w:p>
    <w:p w14:paraId="5870E48D" w14:textId="77777777" w:rsidR="005519B7" w:rsidRPr="005519B7" w:rsidRDefault="005519B7" w:rsidP="005519B7">
      <w:pPr>
        <w:pStyle w:val="BodyText2"/>
        <w:tabs>
          <w:tab w:val="left" w:pos="900"/>
        </w:tabs>
        <w:ind w:left="907" w:right="47" w:hanging="367"/>
        <w:rPr>
          <w:rFonts w:asciiTheme="majorBidi" w:eastAsia="EucrosiaUPCBold" w:hAnsiTheme="majorBidi" w:cstheme="majorBidi"/>
          <w:i/>
          <w:iCs/>
          <w:sz w:val="30"/>
          <w:szCs w:val="30"/>
          <w:highlight w:val="yellow"/>
        </w:rPr>
      </w:pPr>
      <w:r w:rsidRPr="006875DF">
        <w:rPr>
          <w:rFonts w:ascii="Times New Roman" w:hAnsi="Times New Roman"/>
          <w:i/>
          <w:iCs/>
          <w:spacing w:val="0"/>
          <w:sz w:val="22"/>
          <w:szCs w:val="22"/>
        </w:rPr>
        <w:t>(</w:t>
      </w:r>
      <w:r w:rsidR="006875DF" w:rsidRPr="00C80EF9">
        <w:rPr>
          <w:rFonts w:ascii="Times New Roman" w:hAnsi="Times New Roman"/>
          <w:i/>
          <w:iCs/>
          <w:spacing w:val="0"/>
          <w:sz w:val="22"/>
          <w:szCs w:val="22"/>
        </w:rPr>
        <w:t>d</w:t>
      </w:r>
      <w:r w:rsidRPr="006875DF">
        <w:rPr>
          <w:rFonts w:ascii="Times New Roman" w:hAnsi="Times New Roman"/>
          <w:i/>
          <w:iCs/>
          <w:spacing w:val="0"/>
          <w:sz w:val="22"/>
          <w:szCs w:val="22"/>
        </w:rPr>
        <w:t>.</w:t>
      </w:r>
      <w:r w:rsidR="003F516B">
        <w:rPr>
          <w:rFonts w:ascii="Times New Roman" w:hAnsi="Times New Roman"/>
          <w:i/>
          <w:iCs/>
          <w:spacing w:val="0"/>
          <w:sz w:val="22"/>
          <w:szCs w:val="22"/>
        </w:rPr>
        <w:t>5</w:t>
      </w:r>
      <w:r w:rsidRPr="006875DF">
        <w:rPr>
          <w:rFonts w:ascii="Times New Roman" w:hAnsi="Times New Roman"/>
          <w:i/>
          <w:iCs/>
          <w:spacing w:val="0"/>
          <w:sz w:val="22"/>
          <w:szCs w:val="22"/>
        </w:rPr>
        <w:t xml:space="preserve">) </w:t>
      </w:r>
      <w:r w:rsidR="006875DF" w:rsidRPr="006875DF">
        <w:rPr>
          <w:rFonts w:ascii="Times New Roman" w:hAnsi="Times New Roman"/>
          <w:i/>
          <w:iCs/>
          <w:spacing w:val="0"/>
          <w:sz w:val="22"/>
          <w:szCs w:val="22"/>
        </w:rPr>
        <w:t>Impairment of financial assets</w:t>
      </w:r>
      <w:r w:rsidR="003A6611">
        <w:rPr>
          <w:rFonts w:ascii="Times New Roman" w:hAnsi="Times New Roman" w:cstheme="minorBidi" w:hint="cs"/>
          <w:i/>
          <w:iCs/>
          <w:spacing w:val="0"/>
          <w:sz w:val="22"/>
          <w:szCs w:val="22"/>
          <w:cs/>
        </w:rPr>
        <w:t xml:space="preserve"> </w:t>
      </w:r>
      <w:r w:rsidR="00C80EF9" w:rsidRPr="00C80EF9">
        <w:rPr>
          <w:rFonts w:ascii="Times New Roman" w:hAnsi="Times New Roman"/>
          <w:i/>
          <w:iCs/>
          <w:spacing w:val="0"/>
          <w:sz w:val="22"/>
          <w:szCs w:val="22"/>
        </w:rPr>
        <w:t>other than trade accounts receivable</w:t>
      </w:r>
    </w:p>
    <w:p w14:paraId="7DFCCACA" w14:textId="77777777" w:rsidR="005519B7" w:rsidRPr="006B57BB" w:rsidRDefault="005519B7" w:rsidP="005519B7">
      <w:pPr>
        <w:pStyle w:val="BodyText2"/>
        <w:tabs>
          <w:tab w:val="left" w:pos="900"/>
        </w:tabs>
        <w:ind w:left="907" w:right="47" w:hanging="367"/>
        <w:rPr>
          <w:rFonts w:asciiTheme="majorBidi" w:eastAsia="EucrosiaUPCBold" w:hAnsiTheme="majorBidi" w:cstheme="majorBidi"/>
          <w:i/>
          <w:iCs/>
          <w:sz w:val="20"/>
          <w:szCs w:val="20"/>
          <w:highlight w:val="yellow"/>
        </w:rPr>
      </w:pPr>
    </w:p>
    <w:p w14:paraId="62C4A53B" w14:textId="16B35E3A" w:rsidR="005B598E" w:rsidRDefault="00B71207" w:rsidP="00C80EF9">
      <w:pPr>
        <w:tabs>
          <w:tab w:val="left" w:pos="720"/>
        </w:tabs>
        <w:ind w:left="990"/>
        <w:jc w:val="thaiDistribute"/>
        <w:rPr>
          <w:rFonts w:ascii="Times New Roman" w:hAnsi="Times New Roman" w:cs="Times New Roman"/>
          <w:sz w:val="22"/>
          <w:szCs w:val="22"/>
        </w:rPr>
      </w:pPr>
      <w:r w:rsidRPr="00A56CBE">
        <w:rPr>
          <w:rFonts w:ascii="Times New Roman" w:hAnsi="Times New Roman" w:cs="Times New Roman"/>
          <w:sz w:val="22"/>
          <w:szCs w:val="22"/>
        </w:rPr>
        <w:t>The Group recognises allowances for expected credit losses (ECLs) on financial assets measured at amortised cost, debt investments measured at FVOCI</w:t>
      </w:r>
      <w:r w:rsidR="00A56CBE">
        <w:rPr>
          <w:rFonts w:ascii="Times New Roman" w:hAnsi="Times New Roman" w:cs="Times New Roman"/>
          <w:sz w:val="22"/>
          <w:szCs w:val="22"/>
        </w:rPr>
        <w:t>.</w:t>
      </w:r>
    </w:p>
    <w:p w14:paraId="31E0DC0E" w14:textId="77777777" w:rsidR="006B57BB" w:rsidRPr="006B57BB" w:rsidRDefault="006B57BB" w:rsidP="00C80EF9">
      <w:pPr>
        <w:tabs>
          <w:tab w:val="left" w:pos="720"/>
        </w:tabs>
        <w:ind w:left="990"/>
        <w:jc w:val="thaiDistribute"/>
        <w:rPr>
          <w:rFonts w:ascii="Times New Roman" w:hAnsi="Times New Roman" w:cs="Times New Roman"/>
        </w:rPr>
      </w:pPr>
    </w:p>
    <w:p w14:paraId="0A05BC80" w14:textId="191D2F41" w:rsidR="007B2939" w:rsidRDefault="00A56CBE" w:rsidP="007B2939">
      <w:pPr>
        <w:tabs>
          <w:tab w:val="left" w:pos="720"/>
        </w:tabs>
        <w:ind w:left="990"/>
        <w:jc w:val="thaiDistribute"/>
        <w:rPr>
          <w:rFonts w:ascii="Times New Roman" w:hAnsi="Times New Roman" w:cs="Times New Roman"/>
          <w:sz w:val="22"/>
          <w:szCs w:val="22"/>
        </w:rPr>
      </w:pPr>
      <w:r w:rsidRPr="00A56CBE">
        <w:rPr>
          <w:rFonts w:ascii="Times New Roman" w:hAnsi="Times New Roman" w:cs="Times New Roman"/>
          <w:sz w:val="22"/>
          <w:szCs w:val="22"/>
        </w:rPr>
        <w:t>The</w:t>
      </w:r>
      <w:r w:rsidR="004B377E" w:rsidRPr="004B377E">
        <w:rPr>
          <w:rFonts w:ascii="Times New Roman" w:hAnsi="Times New Roman" w:cs="Times New Roman"/>
          <w:sz w:val="22"/>
          <w:szCs w:val="22"/>
        </w:rPr>
        <w:t xml:space="preserv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r w:rsidR="007B2939">
        <w:rPr>
          <w:rFonts w:ascii="Times New Roman" w:hAnsi="Times New Roman" w:cs="Times New Roman"/>
          <w:sz w:val="22"/>
          <w:szCs w:val="22"/>
        </w:rPr>
        <w:br w:type="page"/>
      </w:r>
    </w:p>
    <w:p w14:paraId="6636EBCB" w14:textId="506B3461" w:rsidR="00C80EF9" w:rsidRDefault="00C80EF9" w:rsidP="00C80EF9">
      <w:pPr>
        <w:tabs>
          <w:tab w:val="left" w:pos="720"/>
        </w:tabs>
        <w:ind w:left="990"/>
        <w:jc w:val="thaiDistribute"/>
        <w:rPr>
          <w:rFonts w:ascii="Times New Roman" w:hAnsi="Times New Roman" w:cs="Times New Roman"/>
          <w:sz w:val="22"/>
          <w:szCs w:val="22"/>
        </w:rPr>
      </w:pPr>
      <w:r w:rsidRPr="00C80EF9">
        <w:rPr>
          <w:rFonts w:ascii="Times New Roman" w:hAnsi="Times New Roman" w:cs="Times New Roman"/>
          <w:sz w:val="22"/>
          <w:szCs w:val="22"/>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7C201CBA" w14:textId="77777777" w:rsidR="00C80EF9" w:rsidRPr="00107FC0" w:rsidRDefault="00C80EF9" w:rsidP="00C80EF9">
      <w:pPr>
        <w:tabs>
          <w:tab w:val="left" w:pos="540"/>
        </w:tabs>
        <w:spacing w:line="240" w:lineRule="auto"/>
        <w:ind w:left="990"/>
        <w:jc w:val="both"/>
        <w:rPr>
          <w:rFonts w:ascii="Times New Roman" w:hAnsi="Times New Roman" w:cs="Times New Roman"/>
        </w:rPr>
      </w:pPr>
    </w:p>
    <w:p w14:paraId="6ECF836A" w14:textId="18A3553C" w:rsidR="00C80EF9" w:rsidRDefault="00C80EF9" w:rsidP="00C80EF9">
      <w:pPr>
        <w:tabs>
          <w:tab w:val="left" w:pos="990"/>
        </w:tabs>
        <w:spacing w:line="240" w:lineRule="auto"/>
        <w:ind w:left="990"/>
        <w:jc w:val="both"/>
        <w:rPr>
          <w:rFonts w:ascii="Times New Roman" w:hAnsi="Times New Roman" w:cs="Times New Roman"/>
          <w:sz w:val="22"/>
          <w:szCs w:val="22"/>
        </w:rPr>
      </w:pPr>
      <w:r w:rsidRPr="00C80EF9">
        <w:rPr>
          <w:rFonts w:ascii="Times New Roman" w:hAnsi="Times New Roman" w:cs="Times New Roman"/>
          <w:sz w:val="22"/>
          <w:szCs w:val="22"/>
        </w:rPr>
        <w:t>The Group recognises ECLs for low credit risk financial asset as 12-month ECLs</w:t>
      </w:r>
      <w:r>
        <w:rPr>
          <w:rFonts w:ascii="Times New Roman" w:hAnsi="Times New Roman" w:cs="Times New Roman"/>
          <w:sz w:val="22"/>
          <w:szCs w:val="22"/>
        </w:rPr>
        <w:t>.</w:t>
      </w:r>
    </w:p>
    <w:p w14:paraId="1BC4D6CA" w14:textId="77777777" w:rsidR="00CF5989" w:rsidRPr="00107FC0" w:rsidRDefault="00CF5989" w:rsidP="00C80EF9">
      <w:pPr>
        <w:tabs>
          <w:tab w:val="left" w:pos="990"/>
        </w:tabs>
        <w:spacing w:line="240" w:lineRule="auto"/>
        <w:ind w:left="990"/>
        <w:jc w:val="both"/>
        <w:rPr>
          <w:rFonts w:ascii="Times New Roman" w:hAnsi="Times New Roman" w:cs="Times New Roman"/>
        </w:rPr>
      </w:pPr>
    </w:p>
    <w:p w14:paraId="3A15A908" w14:textId="7C575F0F" w:rsidR="00C80EF9" w:rsidRPr="00C80EF9" w:rsidRDefault="00C80EF9" w:rsidP="00C80EF9">
      <w:pPr>
        <w:tabs>
          <w:tab w:val="left" w:pos="99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 xml:space="preserve">The Group assumes that the credit risk on a financial asset has increased significantly if it is more than </w:t>
      </w:r>
      <w:r w:rsidR="00C7430F">
        <w:rPr>
          <w:rFonts w:ascii="Times New Roman" w:hAnsi="Times New Roman" w:cs="Times New Roman"/>
          <w:sz w:val="22"/>
          <w:szCs w:val="22"/>
        </w:rPr>
        <w:t>9</w:t>
      </w:r>
      <w:r w:rsidRPr="00C80EF9">
        <w:rPr>
          <w:rFonts w:ascii="Times New Roman" w:hAnsi="Times New Roman" w:cs="Times New Roman"/>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19453EA" w14:textId="5263F141" w:rsidR="00AB4643" w:rsidRPr="00107FC0" w:rsidRDefault="00AB4643" w:rsidP="005519B7">
      <w:pPr>
        <w:tabs>
          <w:tab w:val="left" w:pos="990"/>
        </w:tabs>
        <w:ind w:left="990"/>
        <w:jc w:val="thaiDistribute"/>
        <w:rPr>
          <w:rFonts w:ascii="Times New Roman" w:hAnsi="Times New Roman" w:cstheme="minorBidi"/>
        </w:rPr>
      </w:pPr>
    </w:p>
    <w:p w14:paraId="65EEE64D" w14:textId="77777777" w:rsidR="00AB4643" w:rsidRDefault="00AB4643" w:rsidP="00AB4643">
      <w:pPr>
        <w:tabs>
          <w:tab w:val="left" w:pos="990"/>
        </w:tabs>
        <w:ind w:left="990"/>
        <w:jc w:val="thaiDistribute"/>
        <w:rPr>
          <w:rFonts w:ascii="Times New Roman" w:hAnsi="Times New Roman" w:cstheme="minorBidi"/>
          <w:sz w:val="22"/>
          <w:szCs w:val="22"/>
        </w:rPr>
      </w:pPr>
      <w:r w:rsidRPr="00AB4643">
        <w:rPr>
          <w:rFonts w:ascii="Times New Roman" w:hAnsi="Times New Roman" w:cstheme="minorBidi"/>
          <w:sz w:val="22"/>
          <w:szCs w:val="22"/>
        </w:rPr>
        <w:t>The Group considers a financial asset to be in default when:</w:t>
      </w:r>
    </w:p>
    <w:p w14:paraId="3D09347F" w14:textId="661C6D67" w:rsidR="00AB4643" w:rsidRDefault="00AB4643" w:rsidP="00AB4643">
      <w:pPr>
        <w:tabs>
          <w:tab w:val="left" w:pos="990"/>
        </w:tabs>
        <w:ind w:left="1440" w:hanging="450"/>
        <w:jc w:val="thaiDistribute"/>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r>
      <w:r w:rsidRPr="00AB4643">
        <w:rPr>
          <w:rFonts w:ascii="Times New Roman" w:hAnsi="Times New Roman" w:cstheme="minorBidi"/>
          <w:sz w:val="22"/>
          <w:szCs w:val="22"/>
        </w:rPr>
        <w:t>the debtor is unlikely to pay its credit obligations to the Group in full, without recourse by the Group t</w:t>
      </w:r>
      <w:r w:rsidR="00E37692">
        <w:rPr>
          <w:rFonts w:ascii="Times New Roman" w:hAnsi="Times New Roman" w:cstheme="minorBidi"/>
          <w:sz w:val="22"/>
          <w:szCs w:val="22"/>
        </w:rPr>
        <w:t>akes</w:t>
      </w:r>
      <w:r w:rsidRPr="00AB4643">
        <w:rPr>
          <w:rFonts w:ascii="Times New Roman" w:hAnsi="Times New Roman" w:cstheme="minorBidi"/>
          <w:sz w:val="22"/>
          <w:szCs w:val="22"/>
        </w:rPr>
        <w:t xml:space="preserve"> action such as realising security (if any is held); or</w:t>
      </w:r>
    </w:p>
    <w:p w14:paraId="2D5F537D" w14:textId="0B628EAF" w:rsidR="00AB4643" w:rsidRPr="00AB4643" w:rsidRDefault="00AB4643" w:rsidP="00AB4643">
      <w:pPr>
        <w:tabs>
          <w:tab w:val="left" w:pos="990"/>
        </w:tabs>
        <w:ind w:left="990"/>
        <w:jc w:val="thaiDistribute"/>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r>
      <w:r w:rsidRPr="00AB4643">
        <w:rPr>
          <w:rFonts w:ascii="Times New Roman" w:hAnsi="Times New Roman" w:cstheme="minorBidi"/>
          <w:sz w:val="22"/>
          <w:szCs w:val="22"/>
        </w:rPr>
        <w:t>the financial asset is more than 90 days past due.</w:t>
      </w:r>
    </w:p>
    <w:p w14:paraId="7BF92D5A" w14:textId="6814E407" w:rsidR="00E37692" w:rsidRPr="00107FC0" w:rsidRDefault="00E37692">
      <w:pPr>
        <w:spacing w:line="240" w:lineRule="auto"/>
        <w:rPr>
          <w:rFonts w:ascii="Times New Roman" w:hAnsi="Times New Roman" w:cs="Times New Roman"/>
          <w:highlight w:val="yellow"/>
        </w:rPr>
      </w:pPr>
    </w:p>
    <w:p w14:paraId="214DDF7E" w14:textId="69748C21" w:rsidR="005519B7" w:rsidRPr="005519B7" w:rsidRDefault="005519B7" w:rsidP="005519B7">
      <w:pPr>
        <w:pStyle w:val="BodyText2"/>
        <w:tabs>
          <w:tab w:val="left" w:pos="900"/>
        </w:tabs>
        <w:ind w:left="907" w:right="47" w:hanging="367"/>
        <w:rPr>
          <w:rFonts w:ascii="Times New Roman" w:hAnsi="Times New Roman"/>
          <w:i/>
          <w:iCs/>
          <w:spacing w:val="0"/>
          <w:sz w:val="22"/>
          <w:szCs w:val="22"/>
        </w:rPr>
      </w:pPr>
      <w:r w:rsidRPr="005519B7">
        <w:rPr>
          <w:rFonts w:ascii="Times New Roman" w:hAnsi="Times New Roman"/>
          <w:i/>
          <w:iCs/>
          <w:spacing w:val="0"/>
          <w:sz w:val="22"/>
          <w:szCs w:val="22"/>
        </w:rPr>
        <w:t>(d.</w:t>
      </w:r>
      <w:r w:rsidR="00E37692">
        <w:rPr>
          <w:rFonts w:ascii="Times New Roman" w:hAnsi="Times New Roman"/>
          <w:i/>
          <w:iCs/>
          <w:spacing w:val="0"/>
          <w:sz w:val="22"/>
          <w:szCs w:val="22"/>
        </w:rPr>
        <w:t>6</w:t>
      </w:r>
      <w:r w:rsidRPr="005519B7">
        <w:rPr>
          <w:rFonts w:ascii="Times New Roman" w:hAnsi="Times New Roman"/>
          <w:i/>
          <w:iCs/>
          <w:spacing w:val="0"/>
          <w:sz w:val="22"/>
          <w:szCs w:val="22"/>
        </w:rPr>
        <w:t>) Write-off</w:t>
      </w:r>
    </w:p>
    <w:p w14:paraId="1B132270" w14:textId="77777777" w:rsidR="00C80EF9" w:rsidRPr="00107FC0" w:rsidRDefault="00C80EF9" w:rsidP="00C80EF9">
      <w:pPr>
        <w:tabs>
          <w:tab w:val="left" w:pos="720"/>
        </w:tabs>
        <w:spacing w:line="240" w:lineRule="auto"/>
        <w:ind w:left="990"/>
        <w:jc w:val="thaiDistribute"/>
        <w:rPr>
          <w:rFonts w:ascii="Times New Roman" w:hAnsi="Times New Roman" w:cs="Times New Roman"/>
        </w:rPr>
      </w:pPr>
    </w:p>
    <w:p w14:paraId="23CE7A5E" w14:textId="3533B0D1"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32455B66" w14:textId="77777777" w:rsidR="005519B7" w:rsidRPr="00107FC0" w:rsidRDefault="005519B7" w:rsidP="005519B7">
      <w:pPr>
        <w:tabs>
          <w:tab w:val="left" w:pos="540"/>
        </w:tabs>
        <w:ind w:left="990"/>
        <w:jc w:val="both"/>
        <w:rPr>
          <w:rFonts w:ascii="Times New Roman" w:hAnsi="Times New Roman" w:cs="Times New Roman"/>
        </w:rPr>
      </w:pPr>
    </w:p>
    <w:p w14:paraId="356778E8" w14:textId="665D3FBB" w:rsidR="005519B7" w:rsidRPr="00C7430F" w:rsidRDefault="005519B7" w:rsidP="005519B7">
      <w:pPr>
        <w:pStyle w:val="BodyText2"/>
        <w:tabs>
          <w:tab w:val="left" w:pos="900"/>
        </w:tabs>
        <w:ind w:left="907" w:right="47" w:hanging="367"/>
        <w:rPr>
          <w:rFonts w:ascii="Times New Roman" w:hAnsi="Times New Roman"/>
          <w:i/>
          <w:iCs/>
          <w:spacing w:val="0"/>
          <w:sz w:val="22"/>
          <w:szCs w:val="22"/>
        </w:rPr>
      </w:pPr>
      <w:r w:rsidRPr="005519B7">
        <w:rPr>
          <w:rFonts w:ascii="Times New Roman" w:hAnsi="Times New Roman"/>
          <w:i/>
          <w:iCs/>
          <w:spacing w:val="0"/>
          <w:sz w:val="22"/>
          <w:szCs w:val="22"/>
        </w:rPr>
        <w:t>(d.</w:t>
      </w:r>
      <w:r w:rsidR="00E37692">
        <w:rPr>
          <w:rFonts w:ascii="Times New Roman" w:hAnsi="Times New Roman"/>
          <w:i/>
          <w:iCs/>
          <w:spacing w:val="0"/>
          <w:sz w:val="22"/>
          <w:szCs w:val="22"/>
        </w:rPr>
        <w:t>7</w:t>
      </w:r>
      <w:r w:rsidRPr="005519B7">
        <w:rPr>
          <w:rFonts w:ascii="Times New Roman" w:hAnsi="Times New Roman"/>
          <w:i/>
          <w:iCs/>
          <w:spacing w:val="0"/>
          <w:sz w:val="22"/>
          <w:szCs w:val="22"/>
        </w:rPr>
        <w:t>) Intere</w:t>
      </w:r>
      <w:r w:rsidRPr="00C7430F">
        <w:rPr>
          <w:rFonts w:ascii="Times New Roman" w:hAnsi="Times New Roman"/>
          <w:i/>
          <w:iCs/>
          <w:spacing w:val="0"/>
          <w:sz w:val="22"/>
          <w:szCs w:val="22"/>
        </w:rPr>
        <w:t>st</w:t>
      </w:r>
    </w:p>
    <w:p w14:paraId="5D962E54" w14:textId="77777777" w:rsidR="005519B7" w:rsidRPr="00107FC0" w:rsidRDefault="005519B7" w:rsidP="005519B7">
      <w:pPr>
        <w:pStyle w:val="BodyText2"/>
        <w:tabs>
          <w:tab w:val="left" w:pos="900"/>
        </w:tabs>
        <w:ind w:left="907" w:right="47" w:hanging="367"/>
        <w:rPr>
          <w:rFonts w:asciiTheme="majorBidi" w:hAnsiTheme="majorBidi" w:cstheme="majorBidi"/>
          <w:sz w:val="20"/>
          <w:szCs w:val="20"/>
          <w:highlight w:val="yellow"/>
        </w:rPr>
      </w:pPr>
    </w:p>
    <w:p w14:paraId="5049E992" w14:textId="77777777" w:rsidR="00C80EF9" w:rsidRPr="00C80EF9" w:rsidRDefault="00C80EF9" w:rsidP="00C80EF9">
      <w:pPr>
        <w:tabs>
          <w:tab w:val="left" w:pos="540"/>
        </w:tabs>
        <w:ind w:left="990"/>
        <w:jc w:val="both"/>
        <w:rPr>
          <w:rFonts w:ascii="Times New Roman" w:hAnsi="Times New Roman" w:cs="Times New Roman"/>
          <w:sz w:val="22"/>
          <w:szCs w:val="22"/>
        </w:rPr>
      </w:pPr>
      <w:r w:rsidRPr="00C80EF9">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CDF0309" w14:textId="77777777" w:rsidR="00282733" w:rsidRPr="00107FC0" w:rsidRDefault="00282733" w:rsidP="00862C87">
      <w:pPr>
        <w:tabs>
          <w:tab w:val="left" w:pos="90"/>
        </w:tabs>
        <w:rPr>
          <w:rFonts w:ascii="Times New Roman" w:hAnsi="Times New Roman" w:cs="Times New Roman"/>
        </w:rPr>
      </w:pPr>
    </w:p>
    <w:p w14:paraId="23F536E5" w14:textId="115D03AB" w:rsidR="008B00D8" w:rsidRPr="00EB22E8" w:rsidRDefault="008B00D8">
      <w:pPr>
        <w:pStyle w:val="ListParagraph"/>
        <w:numPr>
          <w:ilvl w:val="0"/>
          <w:numId w:val="22"/>
        </w:numPr>
        <w:tabs>
          <w:tab w:val="left" w:pos="90"/>
        </w:tabs>
        <w:ind w:left="540" w:hanging="540"/>
        <w:outlineLvl w:val="1"/>
        <w:rPr>
          <w:b/>
          <w:bCs/>
          <w:i/>
          <w:iCs/>
          <w:szCs w:val="22"/>
        </w:rPr>
      </w:pPr>
      <w:r w:rsidRPr="00EB22E8">
        <w:rPr>
          <w:b/>
          <w:bCs/>
          <w:i/>
          <w:iCs/>
          <w:szCs w:val="22"/>
        </w:rPr>
        <w:t xml:space="preserve">Cash and cash equivalents </w:t>
      </w:r>
    </w:p>
    <w:p w14:paraId="5EBE8E3E" w14:textId="77777777" w:rsidR="0095651E" w:rsidRPr="00107FC0" w:rsidRDefault="0095651E" w:rsidP="008B00D8">
      <w:pPr>
        <w:tabs>
          <w:tab w:val="left" w:pos="90"/>
        </w:tabs>
        <w:ind w:left="540"/>
        <w:rPr>
          <w:rFonts w:ascii="Times New Roman" w:hAnsi="Times New Roman" w:cs="Times New Roman"/>
        </w:rPr>
      </w:pPr>
    </w:p>
    <w:p w14:paraId="1147C2F7" w14:textId="7FAE205F" w:rsidR="00A1735D" w:rsidRDefault="0095651E" w:rsidP="007A4523">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Cash and cash equivalents comprise cash balances, call deposits and highly liquid short-term investments which ha</w:t>
      </w:r>
      <w:r w:rsidR="00E37692">
        <w:rPr>
          <w:rFonts w:ascii="Times New Roman" w:hAnsi="Times New Roman" w:cs="Times New Roman"/>
          <w:sz w:val="22"/>
          <w:szCs w:val="22"/>
        </w:rPr>
        <w:t>ve</w:t>
      </w:r>
      <w:r w:rsidRPr="0095651E">
        <w:rPr>
          <w:rFonts w:ascii="Times New Roman" w:hAnsi="Times New Roman" w:cs="Times New Roman"/>
          <w:sz w:val="22"/>
          <w:szCs w:val="22"/>
        </w:rPr>
        <w:t xml:space="preserve"> maturit</w:t>
      </w:r>
      <w:r w:rsidR="00E37692">
        <w:rPr>
          <w:rFonts w:ascii="Times New Roman" w:hAnsi="Times New Roman" w:cs="Times New Roman"/>
          <w:sz w:val="22"/>
          <w:szCs w:val="22"/>
        </w:rPr>
        <w:t>ies</w:t>
      </w:r>
      <w:r w:rsidRPr="0095651E">
        <w:rPr>
          <w:rFonts w:ascii="Times New Roman" w:hAnsi="Times New Roman" w:cs="Times New Roman"/>
          <w:sz w:val="22"/>
          <w:szCs w:val="22"/>
        </w:rPr>
        <w:t xml:space="preserve"> of three months or less from the date of acquisition</w:t>
      </w:r>
      <w:r w:rsidR="006B57BB">
        <w:rPr>
          <w:rFonts w:ascii="Times New Roman" w:hAnsi="Times New Roman" w:cs="Times New Roman"/>
          <w:sz w:val="22"/>
          <w:szCs w:val="22"/>
        </w:rPr>
        <w:t>.</w:t>
      </w:r>
    </w:p>
    <w:p w14:paraId="3B80ACF7" w14:textId="77777777" w:rsidR="00E37692" w:rsidRPr="00107FC0" w:rsidRDefault="00E37692" w:rsidP="007A4523">
      <w:pPr>
        <w:tabs>
          <w:tab w:val="left" w:pos="90"/>
        </w:tabs>
        <w:ind w:left="540"/>
        <w:jc w:val="thaiDistribute"/>
        <w:rPr>
          <w:rFonts w:ascii="Times New Roman" w:hAnsi="Times New Roman" w:cs="Times New Roman"/>
        </w:rPr>
      </w:pPr>
    </w:p>
    <w:p w14:paraId="09464F29" w14:textId="5B4608CC" w:rsidR="008B00D8" w:rsidRPr="00EB22E8" w:rsidRDefault="008B00D8">
      <w:pPr>
        <w:pStyle w:val="ListParagraph"/>
        <w:numPr>
          <w:ilvl w:val="0"/>
          <w:numId w:val="22"/>
        </w:numPr>
        <w:tabs>
          <w:tab w:val="left" w:pos="90"/>
        </w:tabs>
        <w:ind w:left="540" w:hanging="540"/>
        <w:outlineLvl w:val="1"/>
        <w:rPr>
          <w:b/>
          <w:bCs/>
          <w:i/>
          <w:iCs/>
          <w:szCs w:val="22"/>
        </w:rPr>
      </w:pPr>
      <w:r w:rsidRPr="00EB22E8">
        <w:rPr>
          <w:b/>
          <w:bCs/>
          <w:i/>
          <w:iCs/>
          <w:szCs w:val="22"/>
        </w:rPr>
        <w:t>Trade</w:t>
      </w:r>
      <w:r w:rsidR="00EC718C">
        <w:rPr>
          <w:b/>
          <w:bCs/>
          <w:i/>
          <w:iCs/>
          <w:szCs w:val="22"/>
        </w:rPr>
        <w:t xml:space="preserve"> accounts</w:t>
      </w:r>
      <w:r w:rsidR="00687CC7">
        <w:rPr>
          <w:b/>
          <w:bCs/>
          <w:i/>
          <w:iCs/>
          <w:szCs w:val="22"/>
        </w:rPr>
        <w:t xml:space="preserve"> </w:t>
      </w:r>
      <w:r w:rsidRPr="00EB22E8">
        <w:rPr>
          <w:b/>
          <w:bCs/>
          <w:i/>
          <w:iCs/>
          <w:szCs w:val="22"/>
        </w:rPr>
        <w:t>receivable</w:t>
      </w:r>
    </w:p>
    <w:p w14:paraId="4B3D40AD" w14:textId="07E6F8E7" w:rsidR="008B00D8" w:rsidRPr="00107FC0" w:rsidRDefault="008B00D8" w:rsidP="008B00D8">
      <w:pPr>
        <w:tabs>
          <w:tab w:val="left" w:pos="90"/>
        </w:tabs>
        <w:ind w:left="540"/>
        <w:jc w:val="thaiDistribute"/>
        <w:rPr>
          <w:rFonts w:ascii="Times New Roman" w:hAnsi="Times New Roman" w:cs="Times New Roman"/>
        </w:rPr>
      </w:pPr>
    </w:p>
    <w:p w14:paraId="451D3BBF" w14:textId="5C800A2F"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A trade receivable is recognised when the Group has an unconditional right to receive consideration. A trade receivable is measured at transaction price less allowance for expected credit loss. Bad debts are written off when</w:t>
      </w:r>
      <w:r w:rsidR="00CF5989">
        <w:rPr>
          <w:rFonts w:ascii="Times New Roman" w:hAnsi="Times New Roman" w:cs="Times New Roman"/>
          <w:sz w:val="22"/>
          <w:szCs w:val="22"/>
        </w:rPr>
        <w:t xml:space="preserve"> the Group has no reasonable expectations of recovering.</w:t>
      </w:r>
      <w:r w:rsidRPr="0095651E">
        <w:rPr>
          <w:rFonts w:ascii="Times New Roman" w:hAnsi="Times New Roman" w:cs="Times New Roman"/>
          <w:sz w:val="22"/>
          <w:szCs w:val="22"/>
        </w:rPr>
        <w:t xml:space="preserve"> </w:t>
      </w:r>
    </w:p>
    <w:p w14:paraId="0D89E349" w14:textId="77777777" w:rsidR="0095651E" w:rsidRPr="00107FC0" w:rsidRDefault="0095651E" w:rsidP="0095651E">
      <w:pPr>
        <w:tabs>
          <w:tab w:val="left" w:pos="90"/>
        </w:tabs>
        <w:ind w:left="540"/>
        <w:jc w:val="thaiDistribute"/>
        <w:rPr>
          <w:rFonts w:ascii="Times New Roman" w:hAnsi="Times New Roman" w:cs="Times New Roman"/>
        </w:rPr>
      </w:pPr>
    </w:p>
    <w:p w14:paraId="5212D80D" w14:textId="37F755F2" w:rsidR="00107FC0" w:rsidRDefault="0095651E" w:rsidP="00107FC0">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The Group estimates lifetime expected credit losses (ECLs), using a provision matrix to find</w:t>
      </w:r>
      <w:r w:rsidR="00E37692">
        <w:rPr>
          <w:rFonts w:ascii="Times New Roman" w:hAnsi="Times New Roman" w:cs="Times New Roman"/>
          <w:sz w:val="22"/>
          <w:szCs w:val="22"/>
        </w:rPr>
        <w:t xml:space="preserve"> the</w:t>
      </w:r>
      <w:r w:rsidRPr="0095651E">
        <w:rPr>
          <w:rFonts w:ascii="Times New Roman" w:hAnsi="Times New Roman" w:cs="Times New Roman"/>
          <w:sz w:val="22"/>
          <w:szCs w:val="22"/>
        </w:rPr>
        <w:t xml:space="preserve"> ECLs rate</w:t>
      </w:r>
      <w:r w:rsidR="00E37692">
        <w:rPr>
          <w:rFonts w:ascii="Times New Roman" w:hAnsi="Times New Roman" w:cs="Times New Roman"/>
          <w:sz w:val="22"/>
          <w:szCs w:val="22"/>
        </w:rPr>
        <w:t>s</w:t>
      </w:r>
      <w:r w:rsidRPr="0095651E">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107FC0">
        <w:rPr>
          <w:rFonts w:ascii="Times New Roman" w:hAnsi="Times New Roman" w:cs="Times New Roman"/>
          <w:sz w:val="22"/>
          <w:szCs w:val="22"/>
        </w:rPr>
        <w:br w:type="page"/>
      </w:r>
    </w:p>
    <w:p w14:paraId="0A1DB9BA" w14:textId="785AE512" w:rsidR="008B00D8" w:rsidRPr="00EB22E8" w:rsidRDefault="008760C5" w:rsidP="001030FA">
      <w:pPr>
        <w:pStyle w:val="ListParagraph"/>
        <w:numPr>
          <w:ilvl w:val="0"/>
          <w:numId w:val="22"/>
        </w:numPr>
        <w:tabs>
          <w:tab w:val="left" w:pos="90"/>
        </w:tabs>
        <w:ind w:left="540" w:hanging="540"/>
        <w:outlineLvl w:val="1"/>
        <w:rPr>
          <w:b/>
          <w:bCs/>
          <w:i/>
          <w:iCs/>
          <w:szCs w:val="22"/>
        </w:rPr>
      </w:pPr>
      <w:r w:rsidRPr="00EB22E8">
        <w:rPr>
          <w:b/>
          <w:bCs/>
          <w:i/>
          <w:iCs/>
          <w:szCs w:val="22"/>
        </w:rPr>
        <w:lastRenderedPageBreak/>
        <w:t>Real estate development for sale</w:t>
      </w:r>
    </w:p>
    <w:p w14:paraId="316ACD98" w14:textId="77777777" w:rsidR="008B00D8" w:rsidRPr="008B00D8" w:rsidRDefault="008B00D8" w:rsidP="008B00D8">
      <w:pPr>
        <w:tabs>
          <w:tab w:val="left" w:pos="90"/>
        </w:tabs>
        <w:ind w:left="540"/>
        <w:jc w:val="thaiDistribute"/>
        <w:rPr>
          <w:rFonts w:ascii="Times New Roman" w:hAnsi="Times New Roman" w:cs="Times New Roman"/>
          <w:sz w:val="22"/>
          <w:szCs w:val="22"/>
        </w:rPr>
      </w:pPr>
    </w:p>
    <w:p w14:paraId="55E3C3D7" w14:textId="11E97D4F" w:rsidR="008B00D8" w:rsidRDefault="008B00D8" w:rsidP="008B00D8">
      <w:pPr>
        <w:tabs>
          <w:tab w:val="left" w:pos="90"/>
        </w:tabs>
        <w:ind w:left="540"/>
        <w:jc w:val="thaiDistribute"/>
        <w:rPr>
          <w:rFonts w:ascii="Times New Roman" w:hAnsi="Times New Roman" w:cs="Times New Roman"/>
          <w:sz w:val="22"/>
          <w:szCs w:val="22"/>
        </w:rPr>
      </w:pPr>
      <w:r w:rsidRPr="008B00D8">
        <w:rPr>
          <w:rFonts w:ascii="Times New Roman" w:hAnsi="Times New Roman" w:cs="Times New Roman"/>
          <w:sz w:val="22"/>
          <w:szCs w:val="22"/>
        </w:rPr>
        <w:t>Real estate development for sale is real estate that is held with the intention to sell in the ordinary course of business. This real estate is measured at the lower of cost and net realisable value.</w:t>
      </w:r>
    </w:p>
    <w:p w14:paraId="4578EFE1" w14:textId="4B975CB6" w:rsidR="008B00D8" w:rsidRDefault="008B00D8" w:rsidP="008B00D8">
      <w:pPr>
        <w:tabs>
          <w:tab w:val="left" w:pos="90"/>
        </w:tabs>
        <w:ind w:left="540"/>
        <w:jc w:val="thaiDistribute"/>
        <w:rPr>
          <w:rFonts w:ascii="Times New Roman" w:hAnsi="Times New Roman" w:cs="Times New Roman"/>
          <w:sz w:val="22"/>
          <w:szCs w:val="22"/>
        </w:rPr>
      </w:pPr>
    </w:p>
    <w:p w14:paraId="08CC8105" w14:textId="047CDF40" w:rsidR="008B00D8" w:rsidRDefault="008760C5" w:rsidP="008B00D8">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The cost of real estate development for sale comprises the cost of land, including acquisition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0FDF60FA" w14:textId="77777777" w:rsidR="008760C5" w:rsidRDefault="008760C5" w:rsidP="00E0293B">
      <w:pPr>
        <w:tabs>
          <w:tab w:val="left" w:pos="90"/>
        </w:tabs>
        <w:ind w:left="540"/>
        <w:rPr>
          <w:rFonts w:ascii="Times New Roman" w:hAnsi="Times New Roman" w:cs="Times New Roman"/>
          <w:sz w:val="22"/>
          <w:szCs w:val="22"/>
        </w:rPr>
      </w:pPr>
    </w:p>
    <w:p w14:paraId="74049F1B" w14:textId="4BAF35A2" w:rsidR="008760C5" w:rsidRP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Net realisable value is the estimated selling price in the ordinary course of business less the estimated costs to complete and to make the sale.</w:t>
      </w:r>
    </w:p>
    <w:p w14:paraId="7058C724" w14:textId="77777777" w:rsidR="008760C5" w:rsidRPr="008760C5" w:rsidRDefault="008760C5" w:rsidP="008760C5">
      <w:pPr>
        <w:tabs>
          <w:tab w:val="left" w:pos="90"/>
        </w:tabs>
        <w:ind w:left="540"/>
        <w:jc w:val="thaiDistribute"/>
        <w:rPr>
          <w:rFonts w:ascii="Times New Roman" w:hAnsi="Times New Roman" w:cs="Times New Roman"/>
          <w:sz w:val="22"/>
          <w:szCs w:val="22"/>
        </w:rPr>
      </w:pPr>
    </w:p>
    <w:p w14:paraId="6FC42C49" w14:textId="470A1AE8" w:rsid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When real estate development for sale are sold, the cost of that real estate is recognised as an expense in the period in which the related revenue is recognised.</w:t>
      </w:r>
    </w:p>
    <w:p w14:paraId="69B7234D" w14:textId="59CEC006" w:rsidR="00E37692" w:rsidRDefault="00E37692">
      <w:pPr>
        <w:spacing w:line="240" w:lineRule="auto"/>
        <w:rPr>
          <w:rFonts w:ascii="Times New Roman" w:hAnsi="Times New Roman" w:cs="Times New Roman"/>
          <w:sz w:val="22"/>
          <w:szCs w:val="22"/>
        </w:rPr>
      </w:pPr>
    </w:p>
    <w:p w14:paraId="06F89409" w14:textId="0507E9C8" w:rsidR="008760C5" w:rsidRPr="00EB22E8" w:rsidRDefault="008760C5" w:rsidP="001030FA">
      <w:pPr>
        <w:pStyle w:val="ListParagraph"/>
        <w:numPr>
          <w:ilvl w:val="0"/>
          <w:numId w:val="22"/>
        </w:numPr>
        <w:tabs>
          <w:tab w:val="left" w:pos="90"/>
        </w:tabs>
        <w:ind w:left="540" w:hanging="540"/>
        <w:outlineLvl w:val="1"/>
        <w:rPr>
          <w:szCs w:val="22"/>
        </w:rPr>
      </w:pPr>
      <w:r w:rsidRPr="00EB22E8">
        <w:rPr>
          <w:b/>
          <w:bCs/>
          <w:i/>
          <w:iCs/>
          <w:szCs w:val="22"/>
        </w:rPr>
        <w:t>Investment properties</w:t>
      </w:r>
    </w:p>
    <w:p w14:paraId="5BC8D1D3" w14:textId="6E2421AD" w:rsidR="008760C5" w:rsidRDefault="008760C5" w:rsidP="008760C5">
      <w:pPr>
        <w:tabs>
          <w:tab w:val="left" w:pos="90"/>
        </w:tabs>
        <w:ind w:left="540"/>
        <w:jc w:val="thaiDistribute"/>
        <w:rPr>
          <w:rFonts w:ascii="Times New Roman" w:hAnsi="Times New Roman" w:cs="Times New Roman"/>
          <w:sz w:val="22"/>
          <w:szCs w:val="22"/>
        </w:rPr>
      </w:pPr>
    </w:p>
    <w:p w14:paraId="74F97CD8"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Investment properties are such as land, buildings and right-of-use assets that the Group held to earn rental income, for capital appreciation or for both, but not for sale in the ordinary course of business or use in operation.</w:t>
      </w:r>
    </w:p>
    <w:p w14:paraId="2237529F"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3F6963D2" w14:textId="33D2734A"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Investment properties are measured at cost</w:t>
      </w:r>
      <w:r w:rsidR="007B2939">
        <w:rPr>
          <w:rFonts w:ascii="Times New Roman" w:hAnsi="Times New Roman" w:cs="Times New Roman"/>
          <w:sz w:val="22"/>
          <w:szCs w:val="22"/>
        </w:rPr>
        <w:t xml:space="preserve"> (which includes capitalised borrowing cost)</w:t>
      </w:r>
      <w:r w:rsidRPr="0095651E">
        <w:rPr>
          <w:rFonts w:ascii="Times New Roman" w:hAnsi="Times New Roman" w:cs="Times New Roman"/>
          <w:sz w:val="22"/>
          <w:szCs w:val="22"/>
        </w:rPr>
        <w:t xml:space="preserve"> less accumulated depreciation and impairment losses.</w:t>
      </w:r>
    </w:p>
    <w:p w14:paraId="492742C2"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0238F3A8" w14:textId="6DCE2211"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 xml:space="preserve">Depreciation is calculated on a straight-line basis over the estimated useful lives of buildings and improvement of 20 - 30 years and recognised in profit or loss. No depreciation </w:t>
      </w:r>
      <w:r w:rsidR="00E37692">
        <w:rPr>
          <w:rFonts w:ascii="Times New Roman" w:hAnsi="Times New Roman" w:cs="Times New Roman"/>
          <w:sz w:val="22"/>
          <w:szCs w:val="22"/>
        </w:rPr>
        <w:t xml:space="preserve">is </w:t>
      </w:r>
      <w:r w:rsidRPr="0095651E">
        <w:rPr>
          <w:rFonts w:ascii="Times New Roman" w:hAnsi="Times New Roman" w:cs="Times New Roman"/>
          <w:sz w:val="22"/>
          <w:szCs w:val="22"/>
        </w:rPr>
        <w:t>charged on freehold land and assets under construction.</w:t>
      </w:r>
    </w:p>
    <w:p w14:paraId="5DE82C13"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7B2CE9D2" w14:textId="410BDE47" w:rsid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Differences between the proceeds from disposal and the carrying amount of investment property are recognised in profit or loss.</w:t>
      </w:r>
    </w:p>
    <w:p w14:paraId="5B8A1FF9" w14:textId="4BF2DC94" w:rsidR="00A1735D" w:rsidRDefault="00A1735D" w:rsidP="0095651E">
      <w:pPr>
        <w:spacing w:line="240" w:lineRule="auto"/>
        <w:rPr>
          <w:rFonts w:ascii="Times New Roman" w:hAnsi="Times New Roman" w:cs="Times New Roman"/>
          <w:sz w:val="22"/>
          <w:szCs w:val="22"/>
          <w:lang w:val="en-US"/>
        </w:rPr>
      </w:pPr>
    </w:p>
    <w:p w14:paraId="1F2A2A8C" w14:textId="3B9067FE" w:rsidR="008760C5" w:rsidRPr="00EB22E8" w:rsidRDefault="008760C5" w:rsidP="001030FA">
      <w:pPr>
        <w:pStyle w:val="ListParagraph"/>
        <w:numPr>
          <w:ilvl w:val="0"/>
          <w:numId w:val="22"/>
        </w:numPr>
        <w:tabs>
          <w:tab w:val="left" w:pos="90"/>
        </w:tabs>
        <w:ind w:left="540" w:hanging="540"/>
        <w:outlineLvl w:val="1"/>
        <w:rPr>
          <w:b/>
          <w:bCs/>
          <w:i/>
          <w:iCs/>
          <w:szCs w:val="22"/>
        </w:rPr>
      </w:pPr>
      <w:r w:rsidRPr="00EB22E8">
        <w:rPr>
          <w:b/>
          <w:bCs/>
          <w:i/>
          <w:iCs/>
          <w:szCs w:val="22"/>
        </w:rPr>
        <w:t>Property, plant and equipment</w:t>
      </w:r>
    </w:p>
    <w:p w14:paraId="1D5E59CD" w14:textId="47A7BC61" w:rsidR="008760C5" w:rsidRPr="00890067" w:rsidRDefault="008760C5" w:rsidP="00890067">
      <w:pPr>
        <w:spacing w:line="240" w:lineRule="auto"/>
        <w:rPr>
          <w:rFonts w:ascii="Times New Roman" w:hAnsi="Times New Roman" w:cstheme="minorBidi"/>
          <w:sz w:val="22"/>
          <w:szCs w:val="22"/>
        </w:rPr>
      </w:pPr>
    </w:p>
    <w:p w14:paraId="08F2A3D7" w14:textId="25B65B06" w:rsidR="008760C5" w:rsidRDefault="008760C5" w:rsidP="008760C5">
      <w:pPr>
        <w:spacing w:line="240" w:lineRule="auto"/>
        <w:ind w:left="540"/>
        <w:jc w:val="thaiDistribute"/>
        <w:rPr>
          <w:rFonts w:ascii="Times New Roman" w:hAnsi="Times New Roman" w:cs="Times New Roman"/>
          <w:sz w:val="22"/>
          <w:szCs w:val="22"/>
        </w:rPr>
      </w:pPr>
      <w:r w:rsidRPr="008760C5">
        <w:rPr>
          <w:rFonts w:ascii="Times New Roman" w:hAnsi="Times New Roman" w:cs="Times New Roman"/>
          <w:sz w:val="22"/>
          <w:szCs w:val="22"/>
        </w:rPr>
        <w:t>Property, plant and equipment are measured at cost less accumulated depreciation and impairment losses</w:t>
      </w:r>
      <w:r w:rsidR="0095651E">
        <w:rPr>
          <w:rFonts w:ascii="Times New Roman" w:hAnsi="Times New Roman" w:cs="Times New Roman"/>
          <w:sz w:val="22"/>
          <w:szCs w:val="22"/>
        </w:rPr>
        <w:t>.</w:t>
      </w:r>
    </w:p>
    <w:p w14:paraId="5FCEB58B" w14:textId="77777777" w:rsidR="00A1735D" w:rsidRDefault="00A1735D" w:rsidP="008760C5">
      <w:pPr>
        <w:spacing w:line="240" w:lineRule="auto"/>
        <w:ind w:left="540"/>
        <w:jc w:val="thaiDistribute"/>
        <w:rPr>
          <w:rFonts w:ascii="Times New Roman" w:hAnsi="Times New Roman" w:cs="Times New Roman"/>
          <w:sz w:val="22"/>
          <w:szCs w:val="22"/>
        </w:rPr>
      </w:pPr>
    </w:p>
    <w:p w14:paraId="259F4606" w14:textId="42059B55" w:rsidR="0095651E" w:rsidRPr="0095651E" w:rsidRDefault="007B2939" w:rsidP="0095651E">
      <w:pPr>
        <w:spacing w:line="240" w:lineRule="auto"/>
        <w:ind w:left="540"/>
        <w:jc w:val="thaiDistribute"/>
        <w:rPr>
          <w:rFonts w:ascii="Times New Roman" w:hAnsi="Times New Roman" w:cs="Times New Roman"/>
          <w:sz w:val="22"/>
          <w:szCs w:val="22"/>
        </w:rPr>
      </w:pPr>
      <w:r w:rsidRPr="007B2939">
        <w:rPr>
          <w:rFonts w:ascii="Times New Roman" w:hAnsi="Times New Roman" w:cs="Times New Roman"/>
          <w:sz w:val="22"/>
          <w:szCs w:val="22"/>
        </w:rPr>
        <w:t>Cost includes capitalised borrowing costs, and the costs of dismantling and removing the items and restoring the site on which they are located</w:t>
      </w:r>
      <w:r>
        <w:rPr>
          <w:rFonts w:ascii="Times New Roman" w:hAnsi="Times New Roman" w:cs="Times New Roman"/>
          <w:sz w:val="22"/>
          <w:szCs w:val="22"/>
        </w:rPr>
        <w:t>.</w:t>
      </w:r>
    </w:p>
    <w:p w14:paraId="022AE51D" w14:textId="77777777" w:rsidR="0095651E" w:rsidRDefault="0095651E" w:rsidP="0095651E">
      <w:pPr>
        <w:spacing w:line="240" w:lineRule="auto"/>
        <w:ind w:left="540"/>
        <w:jc w:val="thaiDistribute"/>
        <w:rPr>
          <w:rFonts w:ascii="Times New Roman" w:hAnsi="Times New Roman" w:cs="Times New Roman"/>
          <w:sz w:val="22"/>
          <w:szCs w:val="22"/>
        </w:rPr>
      </w:pPr>
    </w:p>
    <w:p w14:paraId="4102D8DB" w14:textId="3BC95699" w:rsidR="0095651E" w:rsidRPr="0095651E" w:rsidRDefault="007B2939" w:rsidP="0095651E">
      <w:pPr>
        <w:spacing w:line="240" w:lineRule="auto"/>
        <w:ind w:left="540"/>
        <w:jc w:val="thaiDistribute"/>
        <w:rPr>
          <w:rFonts w:ascii="Times New Roman" w:hAnsi="Times New Roman" w:cs="Times New Roman"/>
          <w:sz w:val="22"/>
          <w:szCs w:val="22"/>
        </w:rPr>
      </w:pPr>
      <w:r w:rsidRPr="007B2939">
        <w:rPr>
          <w:rFonts w:ascii="Times New Roman" w:hAnsi="Times New Roman" w:cs="Times New Roman"/>
          <w:sz w:val="22"/>
          <w:szCs w:val="22"/>
        </w:rPr>
        <w:t>Differences between the proceeds from disposal and the carrying amount of property, plant and equipment are recognised in profit or loss</w:t>
      </w:r>
      <w:r w:rsidR="0095651E" w:rsidRPr="0095651E">
        <w:rPr>
          <w:rFonts w:ascii="Times New Roman" w:hAnsi="Times New Roman" w:cs="Times New Roman"/>
          <w:sz w:val="22"/>
          <w:szCs w:val="22"/>
        </w:rPr>
        <w:t xml:space="preserve">. </w:t>
      </w:r>
    </w:p>
    <w:p w14:paraId="25462A11" w14:textId="77777777" w:rsidR="0095651E" w:rsidRPr="0095651E" w:rsidRDefault="0095651E" w:rsidP="0095651E">
      <w:pPr>
        <w:spacing w:line="240" w:lineRule="auto"/>
        <w:ind w:left="540"/>
        <w:jc w:val="thaiDistribute"/>
        <w:rPr>
          <w:rFonts w:ascii="Times New Roman" w:hAnsi="Times New Roman" w:cs="Times New Roman"/>
          <w:sz w:val="22"/>
          <w:szCs w:val="22"/>
        </w:rPr>
      </w:pPr>
    </w:p>
    <w:p w14:paraId="26A4B1D1" w14:textId="1F9D763B" w:rsid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6CD7EA3" w14:textId="06F5AD2B" w:rsidR="007B2939" w:rsidRDefault="007B2939">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A35281F" w14:textId="77777777" w:rsidR="006F0DCD" w:rsidRPr="006F0DCD" w:rsidRDefault="006F0DCD" w:rsidP="006F0DCD">
      <w:pPr>
        <w:tabs>
          <w:tab w:val="left" w:pos="90"/>
        </w:tabs>
        <w:ind w:left="540"/>
        <w:jc w:val="thaiDistribute"/>
        <w:rPr>
          <w:rFonts w:ascii="Times New Roman" w:hAnsi="Times New Roman" w:cs="Times New Roman"/>
          <w:i/>
          <w:iCs/>
          <w:sz w:val="22"/>
          <w:szCs w:val="22"/>
        </w:rPr>
      </w:pPr>
      <w:r w:rsidRPr="006F0DCD">
        <w:rPr>
          <w:rFonts w:ascii="Times New Roman" w:hAnsi="Times New Roman" w:cs="Times New Roman"/>
          <w:i/>
          <w:iCs/>
          <w:sz w:val="22"/>
          <w:szCs w:val="22"/>
        </w:rPr>
        <w:lastRenderedPageBreak/>
        <w:t>Depreciation</w:t>
      </w:r>
    </w:p>
    <w:p w14:paraId="64511663" w14:textId="0DB11E7F" w:rsidR="006F0DCD" w:rsidRDefault="006F0DCD" w:rsidP="006F0DCD">
      <w:pPr>
        <w:tabs>
          <w:tab w:val="left" w:pos="90"/>
        </w:tabs>
        <w:ind w:left="540"/>
        <w:jc w:val="thaiDistribute"/>
        <w:rPr>
          <w:rFonts w:ascii="Times New Roman" w:hAnsi="Times New Roman" w:cs="Times New Roman"/>
          <w:sz w:val="22"/>
          <w:szCs w:val="22"/>
        </w:rPr>
      </w:pPr>
    </w:p>
    <w:p w14:paraId="5EEBAE80" w14:textId="322E4C5E" w:rsidR="00687CC7" w:rsidRDefault="00687CC7" w:rsidP="006F0DCD">
      <w:pPr>
        <w:tabs>
          <w:tab w:val="left" w:pos="90"/>
        </w:tabs>
        <w:ind w:left="540"/>
        <w:jc w:val="thaiDistribute"/>
        <w:rPr>
          <w:rFonts w:ascii="Times New Roman" w:hAnsi="Times New Roman" w:cs="Times New Roman"/>
          <w:sz w:val="22"/>
          <w:szCs w:val="22"/>
        </w:rPr>
      </w:pPr>
      <w:r w:rsidRPr="00687CC7">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0F997F57" w14:textId="77777777" w:rsidR="00687CC7" w:rsidRPr="006F0DCD" w:rsidRDefault="00687CC7" w:rsidP="006F0DCD">
      <w:pPr>
        <w:tabs>
          <w:tab w:val="left" w:pos="90"/>
        </w:tabs>
        <w:ind w:left="540"/>
        <w:jc w:val="thaiDistribute"/>
        <w:rPr>
          <w:rFonts w:ascii="Times New Roman" w:hAnsi="Times New Roman" w:cs="Times New Roman"/>
          <w:sz w:val="22"/>
          <w:szCs w:val="22"/>
        </w:rPr>
      </w:pPr>
    </w:p>
    <w:p w14:paraId="74209836" w14:textId="4ACB03E3"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The estimated useful lives are as follows:</w:t>
      </w:r>
    </w:p>
    <w:p w14:paraId="6022572E" w14:textId="20777BCB" w:rsidR="006F0DCD" w:rsidRDefault="006F0DCD" w:rsidP="006F0DCD">
      <w:pPr>
        <w:tabs>
          <w:tab w:val="left" w:pos="90"/>
        </w:tabs>
        <w:ind w:left="540"/>
        <w:jc w:val="thaiDistribute"/>
        <w:rPr>
          <w:rFonts w:ascii="Times New Roman" w:hAnsi="Times New Roman" w:cs="Times New Roman"/>
          <w:sz w:val="22"/>
          <w:szCs w:val="22"/>
        </w:rPr>
      </w:pPr>
    </w:p>
    <w:tbl>
      <w:tblPr>
        <w:tblW w:w="6480" w:type="dxa"/>
        <w:tblInd w:w="558" w:type="dxa"/>
        <w:tblLook w:val="04A0" w:firstRow="1" w:lastRow="0" w:firstColumn="1" w:lastColumn="0" w:noHBand="0" w:noVBand="1"/>
      </w:tblPr>
      <w:tblGrid>
        <w:gridCol w:w="5040"/>
        <w:gridCol w:w="1440"/>
      </w:tblGrid>
      <w:tr w:rsidR="006F0DCD" w14:paraId="2A7C4203" w14:textId="77777777" w:rsidTr="006F0DCD">
        <w:tc>
          <w:tcPr>
            <w:tcW w:w="5040" w:type="dxa"/>
            <w:hideMark/>
          </w:tcPr>
          <w:p w14:paraId="1ADCE77D" w14:textId="77777777" w:rsidR="006F0DCD" w:rsidRDefault="006F0DCD" w:rsidP="003412B9">
            <w:pPr>
              <w:suppressAutoHyphens/>
              <w:ind w:left="-18" w:hanging="107"/>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Buildings and improvements</w:t>
            </w:r>
          </w:p>
        </w:tc>
        <w:tc>
          <w:tcPr>
            <w:tcW w:w="1440" w:type="dxa"/>
            <w:vAlign w:val="center"/>
            <w:hideMark/>
          </w:tcPr>
          <w:p w14:paraId="27A971B7" w14:textId="77777777" w:rsidR="006F0DCD" w:rsidRDefault="006F0DCD">
            <w:pPr>
              <w:suppressAutoHyphens/>
              <w:ind w:left="-18"/>
              <w:jc w:val="right"/>
              <w:rPr>
                <w:rFonts w:ascii="Times New Roman" w:hAnsi="Times New Roman" w:cs="Cordia New"/>
                <w:spacing w:val="-2"/>
                <w:sz w:val="22"/>
                <w:szCs w:val="22"/>
                <w:lang w:val="en-US"/>
              </w:rPr>
            </w:pPr>
            <w:r>
              <w:rPr>
                <w:rFonts w:ascii="Times New Roman" w:hAnsi="Times New Roman" w:cs="Times New Roman"/>
                <w:spacing w:val="-2"/>
                <w:sz w:val="22"/>
                <w:szCs w:val="22"/>
                <w:lang w:val="en-US"/>
              </w:rPr>
              <w:t>20 years</w:t>
            </w:r>
          </w:p>
        </w:tc>
      </w:tr>
      <w:tr w:rsidR="006F0DCD" w14:paraId="566C8D83" w14:textId="77777777" w:rsidTr="006F0DCD">
        <w:tc>
          <w:tcPr>
            <w:tcW w:w="5040" w:type="dxa"/>
            <w:hideMark/>
          </w:tcPr>
          <w:p w14:paraId="7BFD4055" w14:textId="77777777" w:rsidR="006F0DCD" w:rsidRDefault="006F0DCD" w:rsidP="003412B9">
            <w:pPr>
              <w:suppressAutoHyphens/>
              <w:ind w:left="-18" w:hanging="107"/>
              <w:jc w:val="thaiDistribute"/>
              <w:rPr>
                <w:rFonts w:ascii="Times New Roman" w:hAnsi="Times New Roman" w:cs="Times New Roman"/>
                <w:b/>
                <w:bCs/>
                <w:spacing w:val="-2"/>
                <w:sz w:val="22"/>
                <w:szCs w:val="22"/>
                <w:cs/>
                <w:lang w:val="en-US"/>
              </w:rPr>
            </w:pPr>
            <w:r>
              <w:rPr>
                <w:rFonts w:ascii="Times New Roman" w:hAnsi="Times New Roman" w:cs="Times New Roman"/>
                <w:spacing w:val="-2"/>
                <w:sz w:val="22"/>
                <w:szCs w:val="22"/>
                <w:lang w:val="en-US"/>
              </w:rPr>
              <w:t>Furniture, fixtures, office and transportation equipment</w:t>
            </w:r>
          </w:p>
        </w:tc>
        <w:tc>
          <w:tcPr>
            <w:tcW w:w="1440" w:type="dxa"/>
            <w:vAlign w:val="center"/>
            <w:hideMark/>
          </w:tcPr>
          <w:p w14:paraId="3D99F584" w14:textId="77777777" w:rsidR="006F0DCD" w:rsidRDefault="006F0DCD">
            <w:pPr>
              <w:suppressAutoHyphens/>
              <w:ind w:left="-18"/>
              <w:jc w:val="right"/>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5 - 15 years</w:t>
            </w:r>
          </w:p>
        </w:tc>
      </w:tr>
    </w:tbl>
    <w:p w14:paraId="7A6969E7" w14:textId="6BA99346" w:rsidR="00687CC7" w:rsidRDefault="00687CC7"/>
    <w:p w14:paraId="7EB04642" w14:textId="2E8DDB92" w:rsidR="006F0DCD" w:rsidRPr="00EB22E8" w:rsidRDefault="006F0DCD" w:rsidP="001030FA">
      <w:pPr>
        <w:pStyle w:val="ListParagraph"/>
        <w:numPr>
          <w:ilvl w:val="0"/>
          <w:numId w:val="22"/>
        </w:numPr>
        <w:tabs>
          <w:tab w:val="left" w:pos="90"/>
        </w:tabs>
        <w:ind w:left="540" w:hanging="540"/>
        <w:outlineLvl w:val="1"/>
        <w:rPr>
          <w:b/>
          <w:bCs/>
          <w:i/>
          <w:iCs/>
          <w:szCs w:val="22"/>
        </w:rPr>
      </w:pPr>
      <w:r w:rsidRPr="00EB22E8">
        <w:rPr>
          <w:b/>
          <w:bCs/>
          <w:i/>
          <w:iCs/>
          <w:szCs w:val="22"/>
        </w:rPr>
        <w:t>Goodwill</w:t>
      </w:r>
    </w:p>
    <w:p w14:paraId="22D4ECCB" w14:textId="037F81F7" w:rsidR="006F0DCD" w:rsidRDefault="006F0DCD" w:rsidP="006F0DCD">
      <w:pPr>
        <w:tabs>
          <w:tab w:val="left" w:pos="90"/>
        </w:tabs>
        <w:ind w:left="540"/>
        <w:jc w:val="thaiDistribute"/>
        <w:rPr>
          <w:rFonts w:ascii="Times New Roman" w:hAnsi="Times New Roman" w:cs="Times New Roman"/>
          <w:sz w:val="22"/>
          <w:szCs w:val="22"/>
        </w:rPr>
      </w:pPr>
    </w:p>
    <w:p w14:paraId="4DA99A46" w14:textId="5ABCCFD0"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Goodwill that arises upon the acquisition of subsidiaries. The measurement of goodwill at initial recognition</w:t>
      </w:r>
      <w:r>
        <w:rPr>
          <w:rFonts w:ascii="Times New Roman" w:hAnsi="Times New Roman" w:cs="Times New Roman"/>
          <w:sz w:val="22"/>
          <w:szCs w:val="22"/>
        </w:rPr>
        <w:t xml:space="preserve">. </w:t>
      </w:r>
      <w:r w:rsidRPr="006F0DCD">
        <w:rPr>
          <w:rFonts w:ascii="Times New Roman" w:hAnsi="Times New Roman" w:cs="Times New Roman"/>
          <w:sz w:val="22"/>
          <w:szCs w:val="22"/>
        </w:rPr>
        <w:t>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187D3E8D" w14:textId="73B2DD7A" w:rsidR="00A1735D" w:rsidRDefault="00A1735D" w:rsidP="006F0DCD">
      <w:pPr>
        <w:tabs>
          <w:tab w:val="left" w:pos="90"/>
        </w:tabs>
        <w:ind w:left="540"/>
        <w:jc w:val="thaiDistribute"/>
        <w:rPr>
          <w:rFonts w:ascii="Times New Roman" w:hAnsi="Times New Roman" w:cs="Times New Roman"/>
          <w:sz w:val="22"/>
          <w:szCs w:val="22"/>
        </w:rPr>
      </w:pPr>
    </w:p>
    <w:p w14:paraId="42777AAC" w14:textId="16DC40FF" w:rsidR="004E6006" w:rsidRPr="00EB22E8" w:rsidRDefault="004E6006" w:rsidP="001030FA">
      <w:pPr>
        <w:pStyle w:val="ListParagraph"/>
        <w:numPr>
          <w:ilvl w:val="0"/>
          <w:numId w:val="22"/>
        </w:numPr>
        <w:tabs>
          <w:tab w:val="left" w:pos="90"/>
        </w:tabs>
        <w:ind w:left="540" w:hanging="540"/>
        <w:outlineLvl w:val="1"/>
        <w:rPr>
          <w:b/>
          <w:bCs/>
          <w:i/>
          <w:iCs/>
          <w:szCs w:val="22"/>
        </w:rPr>
      </w:pPr>
      <w:r w:rsidRPr="00EB22E8">
        <w:rPr>
          <w:b/>
          <w:bCs/>
          <w:i/>
          <w:iCs/>
          <w:szCs w:val="22"/>
        </w:rPr>
        <w:t>Leases</w:t>
      </w:r>
    </w:p>
    <w:p w14:paraId="3F1372C3" w14:textId="77777777" w:rsidR="004E6006" w:rsidRPr="00A1735D" w:rsidRDefault="004E6006" w:rsidP="00F84E1B">
      <w:pPr>
        <w:tabs>
          <w:tab w:val="left" w:pos="90"/>
        </w:tabs>
        <w:jc w:val="thaiDistribute"/>
        <w:rPr>
          <w:rFonts w:ascii="Times New Roman" w:hAnsi="Times New Roman" w:cstheme="minorBidi"/>
          <w:sz w:val="18"/>
          <w:szCs w:val="18"/>
        </w:rPr>
      </w:pPr>
    </w:p>
    <w:p w14:paraId="3FDD4C64" w14:textId="77777777" w:rsidR="00671C3E" w:rsidRDefault="00671C3E" w:rsidP="004E6006">
      <w:pPr>
        <w:tabs>
          <w:tab w:val="left" w:pos="90"/>
        </w:tabs>
        <w:ind w:left="540"/>
        <w:jc w:val="thaiDistribute"/>
        <w:rPr>
          <w:rFonts w:ascii="Times New Roman" w:hAnsi="Times New Roman" w:cs="Times New Roman"/>
          <w:sz w:val="22"/>
          <w:szCs w:val="22"/>
        </w:rPr>
      </w:pPr>
      <w:r w:rsidRPr="00671C3E">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0A9C44C2" w14:textId="3C84DAC7" w:rsidR="00A1735D" w:rsidRDefault="00A1735D" w:rsidP="00671C3E">
      <w:pPr>
        <w:tabs>
          <w:tab w:val="left" w:pos="90"/>
        </w:tabs>
        <w:jc w:val="thaiDistribute"/>
        <w:rPr>
          <w:rFonts w:ascii="Times New Roman" w:hAnsi="Times New Roman" w:cs="Times New Roman"/>
          <w:sz w:val="18"/>
          <w:szCs w:val="18"/>
        </w:rPr>
      </w:pPr>
    </w:p>
    <w:p w14:paraId="4909C88A" w14:textId="77777777" w:rsidR="004E6006" w:rsidRPr="004E6006" w:rsidRDefault="004E6006" w:rsidP="004E6006">
      <w:pPr>
        <w:tabs>
          <w:tab w:val="left" w:pos="90"/>
        </w:tabs>
        <w:ind w:left="540"/>
        <w:jc w:val="thaiDistribute"/>
        <w:rPr>
          <w:rFonts w:ascii="Times New Roman" w:hAnsi="Times New Roman" w:cs="Times New Roman"/>
          <w:i/>
          <w:iCs/>
          <w:sz w:val="22"/>
          <w:szCs w:val="22"/>
        </w:rPr>
      </w:pPr>
      <w:r w:rsidRPr="004E6006">
        <w:rPr>
          <w:rFonts w:ascii="Times New Roman" w:hAnsi="Times New Roman" w:cs="Times New Roman"/>
          <w:i/>
          <w:iCs/>
          <w:sz w:val="22"/>
          <w:szCs w:val="22"/>
        </w:rPr>
        <w:t>As a lessee</w:t>
      </w:r>
    </w:p>
    <w:p w14:paraId="175F2E54" w14:textId="27C87577" w:rsidR="004E6006" w:rsidRPr="00A1735D" w:rsidRDefault="004E6006" w:rsidP="004E6006">
      <w:pPr>
        <w:tabs>
          <w:tab w:val="left" w:pos="90"/>
        </w:tabs>
        <w:ind w:left="540"/>
        <w:jc w:val="thaiDistribute"/>
        <w:rPr>
          <w:rFonts w:ascii="Times New Roman" w:hAnsi="Times New Roman" w:cs="Times New Roman"/>
          <w:sz w:val="22"/>
          <w:szCs w:val="22"/>
        </w:rPr>
      </w:pPr>
    </w:p>
    <w:p w14:paraId="504F279A" w14:textId="5F44AC7B" w:rsidR="00671C3E" w:rsidRPr="00A1735D" w:rsidRDefault="00671C3E" w:rsidP="004E6006">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16CFD3EB" w14:textId="77777777" w:rsidR="00671C3E" w:rsidRPr="00A1735D" w:rsidRDefault="00671C3E" w:rsidP="004E6006">
      <w:pPr>
        <w:tabs>
          <w:tab w:val="left" w:pos="90"/>
        </w:tabs>
        <w:ind w:left="540"/>
        <w:jc w:val="thaiDistribute"/>
        <w:rPr>
          <w:rFonts w:ascii="Times New Roman" w:hAnsi="Times New Roman" w:cs="Times New Roman"/>
          <w:sz w:val="22"/>
          <w:szCs w:val="22"/>
        </w:rPr>
      </w:pPr>
    </w:p>
    <w:p w14:paraId="18E914F0" w14:textId="3D4E7DE9"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251926">
        <w:rPr>
          <w:rFonts w:ascii="Times New Roman" w:hAnsi="Times New Roman" w:cs="Times New Roman"/>
          <w:sz w:val="22"/>
          <w:szCs w:val="22"/>
        </w:rPr>
        <w:t>are</w:t>
      </w:r>
      <w:r w:rsidRPr="00A1735D">
        <w:rPr>
          <w:rFonts w:ascii="Times New Roman" w:hAnsi="Times New Roman" w:cs="Times New Roman"/>
          <w:sz w:val="22"/>
          <w:szCs w:val="22"/>
        </w:rPr>
        <w:t xml:space="preserve"> recognised as an expense on a straight-line basis over the </w:t>
      </w:r>
      <w:r w:rsidR="00251926">
        <w:rPr>
          <w:rFonts w:ascii="Times New Roman" w:hAnsi="Times New Roman" w:cs="Times New Roman"/>
          <w:sz w:val="22"/>
          <w:szCs w:val="22"/>
        </w:rPr>
        <w:t xml:space="preserve">respective </w:t>
      </w:r>
      <w:r w:rsidRPr="00A1735D">
        <w:rPr>
          <w:rFonts w:ascii="Times New Roman" w:hAnsi="Times New Roman" w:cs="Times New Roman"/>
          <w:sz w:val="22"/>
          <w:szCs w:val="22"/>
        </w:rPr>
        <w:t>lease term</w:t>
      </w:r>
      <w:r w:rsidR="00251926">
        <w:rPr>
          <w:rFonts w:ascii="Times New Roman" w:hAnsi="Times New Roman" w:cs="Times New Roman"/>
          <w:sz w:val="22"/>
          <w:szCs w:val="22"/>
        </w:rPr>
        <w:t>s</w:t>
      </w:r>
      <w:r w:rsidRPr="00A1735D">
        <w:rPr>
          <w:rFonts w:ascii="Times New Roman" w:hAnsi="Times New Roman" w:cs="Times New Roman"/>
          <w:sz w:val="22"/>
          <w:szCs w:val="22"/>
        </w:rPr>
        <w:t>.</w:t>
      </w:r>
    </w:p>
    <w:p w14:paraId="7EB957FD"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40D4F9FB" w14:textId="12B68281"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4586D967"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614F2406" w14:textId="77777777"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425F1B1" w14:textId="6D92747A" w:rsidR="00D91C4A" w:rsidRDefault="00D91C4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EB5E247" w14:textId="00B1F69F"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lastRenderedPageBreak/>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E37692">
        <w:rPr>
          <w:rFonts w:ascii="Times New Roman" w:hAnsi="Times New Roman" w:cs="Times New Roman"/>
          <w:sz w:val="22"/>
          <w:szCs w:val="22"/>
        </w:rPr>
        <w:t xml:space="preserve"> T</w:t>
      </w:r>
      <w:r w:rsidR="00E37692" w:rsidRPr="00E37692">
        <w:rPr>
          <w:rFonts w:ascii="Times New Roman" w:hAnsi="Times New Roman" w:cs="Times New Roman"/>
          <w:sz w:val="22"/>
          <w:szCs w:val="22"/>
        </w:rPr>
        <w:t>he Group remeasured lease liabilities using the original discount rate and recognised the impact of the change in lease liability in profit or loss.</w:t>
      </w:r>
    </w:p>
    <w:p w14:paraId="1AE5B5DF" w14:textId="77777777" w:rsidR="008D1924" w:rsidRPr="00A1735D" w:rsidRDefault="008D1924" w:rsidP="00671C3E">
      <w:pPr>
        <w:tabs>
          <w:tab w:val="left" w:pos="90"/>
        </w:tabs>
        <w:jc w:val="thaiDistribute"/>
        <w:rPr>
          <w:rFonts w:ascii="Times New Roman" w:hAnsi="Times New Roman" w:cs="Times New Roman"/>
          <w:sz w:val="22"/>
          <w:szCs w:val="22"/>
        </w:rPr>
      </w:pPr>
    </w:p>
    <w:p w14:paraId="37335A50" w14:textId="77777777" w:rsidR="008D1924" w:rsidRPr="00A1735D" w:rsidRDefault="008D1924" w:rsidP="008D1924">
      <w:pPr>
        <w:tabs>
          <w:tab w:val="left" w:pos="90"/>
        </w:tabs>
        <w:ind w:left="540"/>
        <w:jc w:val="thaiDistribute"/>
        <w:rPr>
          <w:rFonts w:ascii="Times New Roman" w:hAnsi="Times New Roman" w:cs="Times New Roman"/>
          <w:i/>
          <w:iCs/>
          <w:sz w:val="22"/>
          <w:szCs w:val="22"/>
        </w:rPr>
      </w:pPr>
      <w:r w:rsidRPr="00A1735D">
        <w:rPr>
          <w:rFonts w:ascii="Times New Roman" w:hAnsi="Times New Roman" w:cs="Times New Roman"/>
          <w:i/>
          <w:iCs/>
          <w:sz w:val="22"/>
          <w:szCs w:val="22"/>
        </w:rPr>
        <w:t>As a lessor</w:t>
      </w:r>
    </w:p>
    <w:p w14:paraId="481C88AD" w14:textId="77777777" w:rsidR="008D1924" w:rsidRPr="00A1735D" w:rsidRDefault="008D1924" w:rsidP="008D1924">
      <w:pPr>
        <w:tabs>
          <w:tab w:val="left" w:pos="90"/>
        </w:tabs>
        <w:ind w:left="540"/>
        <w:jc w:val="thaiDistribute"/>
        <w:rPr>
          <w:rFonts w:ascii="Times New Roman" w:hAnsi="Times New Roman" w:cs="Times New Roman"/>
          <w:sz w:val="22"/>
          <w:szCs w:val="22"/>
        </w:rPr>
      </w:pPr>
    </w:p>
    <w:p w14:paraId="09B437FB" w14:textId="4E25E379" w:rsidR="008D1924" w:rsidRPr="00A1735D" w:rsidRDefault="008D1924" w:rsidP="008D1924">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At inception or on modification of a </w:t>
      </w:r>
      <w:r w:rsidR="00C127C9" w:rsidRPr="00A1735D">
        <w:rPr>
          <w:rFonts w:ascii="Times New Roman" w:hAnsi="Times New Roman"/>
          <w:sz w:val="22"/>
          <w:szCs w:val="22"/>
          <w:lang w:val="en-US"/>
        </w:rPr>
        <w:t xml:space="preserve">lease </w:t>
      </w:r>
      <w:r w:rsidRPr="00A1735D">
        <w:rPr>
          <w:rFonts w:ascii="Times New Roman" w:hAnsi="Times New Roman" w:cs="Times New Roman"/>
          <w:sz w:val="22"/>
          <w:szCs w:val="22"/>
        </w:rPr>
        <w:t xml:space="preserve">contract, the Group allocates the consideration in the contract to each component on the basis of their relative standalone </w:t>
      </w:r>
      <w:r w:rsidR="00671C3E" w:rsidRPr="00A1735D">
        <w:rPr>
          <w:rFonts w:ascii="Times New Roman" w:hAnsi="Times New Roman" w:cs="Times New Roman"/>
          <w:sz w:val="22"/>
          <w:szCs w:val="22"/>
        </w:rPr>
        <w:t xml:space="preserve">selling </w:t>
      </w:r>
      <w:r w:rsidRPr="00A1735D">
        <w:rPr>
          <w:rFonts w:ascii="Times New Roman" w:hAnsi="Times New Roman" w:cs="Times New Roman"/>
          <w:sz w:val="22"/>
          <w:szCs w:val="22"/>
        </w:rPr>
        <w:t>prices.</w:t>
      </w:r>
    </w:p>
    <w:p w14:paraId="1E947618" w14:textId="40834817" w:rsidR="00671C3E" w:rsidRPr="00A1735D" w:rsidRDefault="00671C3E" w:rsidP="008D1924">
      <w:pPr>
        <w:tabs>
          <w:tab w:val="left" w:pos="90"/>
        </w:tabs>
        <w:ind w:left="540"/>
        <w:jc w:val="thaiDistribute"/>
        <w:rPr>
          <w:rFonts w:ascii="Times New Roman" w:hAnsi="Times New Roman" w:cs="Times New Roman"/>
          <w:sz w:val="22"/>
          <w:szCs w:val="22"/>
        </w:rPr>
      </w:pPr>
    </w:p>
    <w:p w14:paraId="0DBDA0FC"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140C85C"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p>
    <w:p w14:paraId="3ED5A02A" w14:textId="012B3299"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60E83620"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p>
    <w:p w14:paraId="246E4313" w14:textId="23730E53" w:rsid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The </w:t>
      </w:r>
      <w:r w:rsidRPr="00671C3E">
        <w:rPr>
          <w:rFonts w:ascii="Times New Roman" w:hAnsi="Times New Roman" w:cs="Times New Roman"/>
          <w:sz w:val="22"/>
          <w:szCs w:val="22"/>
        </w:rPr>
        <w:t>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0FF95D72" w14:textId="77777777" w:rsidR="00E37692" w:rsidRDefault="00E37692" w:rsidP="00671C3E">
      <w:pPr>
        <w:tabs>
          <w:tab w:val="left" w:pos="540"/>
        </w:tabs>
        <w:spacing w:line="240" w:lineRule="auto"/>
        <w:ind w:left="540"/>
        <w:jc w:val="thaiDistribute"/>
        <w:rPr>
          <w:rFonts w:ascii="Times New Roman" w:hAnsi="Times New Roman" w:cs="Times New Roman"/>
          <w:sz w:val="22"/>
          <w:szCs w:val="22"/>
        </w:rPr>
      </w:pPr>
    </w:p>
    <w:p w14:paraId="42A61774" w14:textId="77777777" w:rsidR="00671C3E" w:rsidRPr="00671C3E" w:rsidRDefault="00671C3E" w:rsidP="00671C3E">
      <w:pPr>
        <w:tabs>
          <w:tab w:val="left" w:pos="540"/>
        </w:tabs>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EAE36C5" w14:textId="1AF84B53" w:rsidR="00671C3E" w:rsidRPr="00671C3E" w:rsidRDefault="00671C3E" w:rsidP="00671C3E">
      <w:pPr>
        <w:spacing w:line="240" w:lineRule="auto"/>
        <w:rPr>
          <w:rFonts w:ascii="Times New Roman" w:hAnsi="Times New Roman" w:cs="Times New Roman"/>
          <w:sz w:val="22"/>
          <w:szCs w:val="22"/>
        </w:rPr>
      </w:pPr>
    </w:p>
    <w:p w14:paraId="10D11026" w14:textId="78A7A331" w:rsidR="00671C3E" w:rsidRPr="00671C3E" w:rsidRDefault="00671C3E" w:rsidP="00671C3E">
      <w:pPr>
        <w:tabs>
          <w:tab w:val="left" w:pos="540"/>
        </w:tabs>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w:t>
      </w:r>
      <w:r>
        <w:rPr>
          <w:rFonts w:ascii="Times New Roman" w:hAnsi="Times New Roman" w:cs="Times New Roman"/>
          <w:sz w:val="22"/>
          <w:szCs w:val="22"/>
        </w:rPr>
        <w:t xml:space="preserve"> </w:t>
      </w:r>
      <w:r w:rsidRPr="00671C3E">
        <w:rPr>
          <w:rFonts w:ascii="Times New Roman" w:hAnsi="Times New Roman" w:cs="Times New Roman"/>
          <w:sz w:val="22"/>
          <w:szCs w:val="22"/>
        </w:rPr>
        <w:t>derecognises the lease receivables as disclosed in note 3(d).</w:t>
      </w:r>
    </w:p>
    <w:p w14:paraId="07717E3D" w14:textId="77777777" w:rsidR="00671C3E" w:rsidRPr="00671C3E" w:rsidRDefault="00671C3E" w:rsidP="008D1924">
      <w:pPr>
        <w:tabs>
          <w:tab w:val="left" w:pos="90"/>
        </w:tabs>
        <w:ind w:left="540"/>
        <w:jc w:val="thaiDistribute"/>
        <w:rPr>
          <w:rFonts w:ascii="Times New Roman" w:hAnsi="Times New Roman" w:cs="Times New Roman"/>
          <w:sz w:val="22"/>
          <w:szCs w:val="22"/>
        </w:rPr>
      </w:pPr>
    </w:p>
    <w:p w14:paraId="76D13018" w14:textId="06759DF2" w:rsidR="00EB22E8" w:rsidRPr="00EB22E8" w:rsidRDefault="00EB22E8" w:rsidP="001030FA">
      <w:pPr>
        <w:pStyle w:val="ListParagraph"/>
        <w:numPr>
          <w:ilvl w:val="0"/>
          <w:numId w:val="22"/>
        </w:numPr>
        <w:tabs>
          <w:tab w:val="left" w:pos="90"/>
        </w:tabs>
        <w:ind w:left="540" w:hanging="540"/>
        <w:outlineLvl w:val="1"/>
        <w:rPr>
          <w:b/>
          <w:bCs/>
          <w:i/>
          <w:iCs/>
          <w:szCs w:val="22"/>
        </w:rPr>
      </w:pPr>
      <w:r w:rsidRPr="00EB22E8">
        <w:rPr>
          <w:b/>
          <w:bCs/>
          <w:i/>
          <w:iCs/>
          <w:szCs w:val="22"/>
        </w:rPr>
        <w:t>Impairment of non-financial assets</w:t>
      </w:r>
    </w:p>
    <w:p w14:paraId="49DA9F19" w14:textId="1DB6C570" w:rsidR="00EB22E8" w:rsidRDefault="00EB22E8" w:rsidP="00245944">
      <w:pPr>
        <w:spacing w:line="240" w:lineRule="auto"/>
        <w:ind w:left="540"/>
        <w:jc w:val="thaiDistribute"/>
        <w:rPr>
          <w:rFonts w:ascii="Times New Roman" w:hAnsi="Times New Roman" w:cs="Times New Roman"/>
          <w:sz w:val="22"/>
          <w:szCs w:val="22"/>
        </w:rPr>
      </w:pPr>
    </w:p>
    <w:p w14:paraId="67F9A5A1" w14:textId="77777777"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F540A1F" w14:textId="77777777" w:rsidR="00671C3E" w:rsidRPr="00671C3E" w:rsidRDefault="00671C3E" w:rsidP="00671C3E">
      <w:pPr>
        <w:spacing w:line="240" w:lineRule="auto"/>
        <w:ind w:left="540"/>
        <w:jc w:val="thaiDistribute"/>
        <w:rPr>
          <w:rFonts w:ascii="Times New Roman" w:hAnsi="Times New Roman" w:cs="Times New Roman"/>
          <w:sz w:val="22"/>
          <w:szCs w:val="22"/>
        </w:rPr>
      </w:pPr>
    </w:p>
    <w:p w14:paraId="762D56F6" w14:textId="2A5240FE" w:rsidR="00671C3E" w:rsidRDefault="00671C3E" w:rsidP="00D91C4A">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 xml:space="preserve">An impairment loss is recognised in profit or loss if the carrying amount of an asset or its cash-generating unit </w:t>
      </w:r>
      <w:r w:rsidR="000B0E62">
        <w:rPr>
          <w:rFonts w:ascii="Times New Roman" w:hAnsi="Times New Roman" w:cs="Times New Roman"/>
          <w:sz w:val="22"/>
          <w:szCs w:val="22"/>
        </w:rPr>
        <w:t xml:space="preserve">CGU </w:t>
      </w:r>
      <w:r w:rsidRPr="00671C3E">
        <w:rPr>
          <w:rFonts w:ascii="Times New Roman" w:hAnsi="Times New Roman" w:cs="Times New Roman"/>
          <w:sz w:val="22"/>
          <w:szCs w:val="22"/>
        </w:rPr>
        <w:t>exceeds its recoverable amount.</w:t>
      </w:r>
      <w:r w:rsidR="00D91C4A">
        <w:rPr>
          <w:rFonts w:ascii="Times New Roman" w:hAnsi="Times New Roman" w:cs="Times New Roman"/>
          <w:sz w:val="22"/>
          <w:szCs w:val="22"/>
        </w:rPr>
        <w:t xml:space="preserve"> </w:t>
      </w:r>
      <w:r w:rsidRPr="00671C3E">
        <w:rPr>
          <w:rFonts w:ascii="Times New Roman" w:hAnsi="Times New Roman" w:cs="Times New Roman"/>
          <w:sz w:val="22"/>
          <w:szCs w:val="22"/>
        </w:rPr>
        <w:t xml:space="preserve">The recoverable amount is </w:t>
      </w:r>
      <w:r w:rsidR="00F75D98">
        <w:rPr>
          <w:rFonts w:ascii="Times New Roman" w:hAnsi="Times New Roman" w:cs="Times New Roman"/>
          <w:sz w:val="22"/>
          <w:szCs w:val="22"/>
        </w:rPr>
        <w:t>assessed from</w:t>
      </w:r>
      <w:r w:rsidRPr="00671C3E">
        <w:rPr>
          <w:rFonts w:ascii="Times New Roman" w:hAnsi="Times New Roman" w:cs="Times New Roman"/>
          <w:sz w:val="22"/>
          <w:szCs w:val="22"/>
        </w:rPr>
        <w:t xml:space="preserve"> the estimated future cash flows are discounted to their present value using a pre-tax discount rate that reflects current market assessments of the time value of money and the risks specific to the asset.</w:t>
      </w:r>
    </w:p>
    <w:p w14:paraId="764C1C07" w14:textId="2D54004F" w:rsidR="00D91C4A" w:rsidRDefault="00D91C4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891057B" w14:textId="1CBBC126" w:rsidR="00EB22E8" w:rsidRPr="00EB22E8" w:rsidRDefault="00EB22E8" w:rsidP="001030FA">
      <w:pPr>
        <w:pStyle w:val="ListParagraph"/>
        <w:numPr>
          <w:ilvl w:val="0"/>
          <w:numId w:val="22"/>
        </w:numPr>
        <w:tabs>
          <w:tab w:val="left" w:pos="90"/>
        </w:tabs>
        <w:ind w:left="540" w:hanging="540"/>
        <w:outlineLvl w:val="1"/>
        <w:rPr>
          <w:b/>
          <w:bCs/>
          <w:i/>
          <w:iCs/>
          <w:szCs w:val="22"/>
        </w:rPr>
      </w:pPr>
      <w:r w:rsidRPr="00EB22E8">
        <w:rPr>
          <w:b/>
          <w:bCs/>
          <w:i/>
          <w:iCs/>
          <w:szCs w:val="22"/>
        </w:rPr>
        <w:lastRenderedPageBreak/>
        <w:t>Contract liabilities</w:t>
      </w:r>
    </w:p>
    <w:p w14:paraId="7A9C485D" w14:textId="77777777" w:rsidR="00EB22E8" w:rsidRDefault="00EB22E8" w:rsidP="00245944">
      <w:pPr>
        <w:spacing w:line="240" w:lineRule="auto"/>
        <w:ind w:left="540"/>
        <w:jc w:val="thaiDistribute"/>
        <w:rPr>
          <w:rFonts w:ascii="Times New Roman" w:hAnsi="Times New Roman" w:cs="Times New Roman"/>
          <w:sz w:val="22"/>
          <w:szCs w:val="22"/>
        </w:rPr>
      </w:pPr>
    </w:p>
    <w:p w14:paraId="6DCF108A" w14:textId="04DA9958" w:rsidR="00EB22E8" w:rsidRDefault="00956B35" w:rsidP="00245944">
      <w:pPr>
        <w:spacing w:line="240" w:lineRule="auto"/>
        <w:ind w:left="540"/>
        <w:jc w:val="thaiDistribute"/>
        <w:rPr>
          <w:rFonts w:ascii="Times New Roman" w:hAnsi="Times New Roman" w:cs="Times New Roman"/>
          <w:sz w:val="22"/>
          <w:szCs w:val="22"/>
        </w:rPr>
      </w:pPr>
      <w:r w:rsidRPr="00956B35">
        <w:rPr>
          <w:rFonts w:ascii="Times New Roman" w:hAnsi="Times New Roman" w:cs="Times New Roman"/>
          <w:sz w:val="22"/>
          <w:szCs w:val="22"/>
        </w:rPr>
        <w:t>A contract liability is the obligation to transfer goods or services to the customer. A contract liability is recognised when the</w:t>
      </w:r>
      <w:r>
        <w:rPr>
          <w:rFonts w:ascii="Times New Roman" w:hAnsi="Times New Roman" w:cs="Times New Roman"/>
          <w:sz w:val="22"/>
          <w:szCs w:val="22"/>
        </w:rPr>
        <w:t xml:space="preserve"> </w:t>
      </w:r>
      <w:r w:rsidRPr="00956B35">
        <w:rPr>
          <w:rFonts w:ascii="Times New Roman" w:hAnsi="Times New Roman" w:cs="Times New Roman"/>
          <w:sz w:val="22"/>
          <w:szCs w:val="22"/>
        </w:rPr>
        <w:t>Group receives or has an unconditional right to receive non-refundable consideration from the customer before the Group</w:t>
      </w:r>
      <w:r>
        <w:rPr>
          <w:rFonts w:ascii="Times New Roman" w:hAnsi="Times New Roman" w:cs="Times New Roman"/>
          <w:sz w:val="22"/>
          <w:szCs w:val="22"/>
        </w:rPr>
        <w:t xml:space="preserve"> </w:t>
      </w:r>
      <w:r w:rsidRPr="00956B35">
        <w:rPr>
          <w:rFonts w:ascii="Times New Roman" w:hAnsi="Times New Roman" w:cs="Times New Roman"/>
          <w:sz w:val="22"/>
          <w:szCs w:val="22"/>
        </w:rPr>
        <w:t>recognises the related revenue.</w:t>
      </w:r>
    </w:p>
    <w:p w14:paraId="51398A20" w14:textId="77777777" w:rsidR="00251926" w:rsidRDefault="00251926" w:rsidP="00245944">
      <w:pPr>
        <w:spacing w:line="240" w:lineRule="auto"/>
        <w:ind w:left="540"/>
        <w:jc w:val="thaiDistribute"/>
        <w:rPr>
          <w:rFonts w:ascii="Times New Roman" w:hAnsi="Times New Roman" w:cs="Times New Roman"/>
          <w:sz w:val="22"/>
          <w:szCs w:val="22"/>
        </w:rPr>
      </w:pPr>
    </w:p>
    <w:p w14:paraId="06CD6F05" w14:textId="45C91302" w:rsidR="00956B35" w:rsidRDefault="00956B35" w:rsidP="001030FA">
      <w:pPr>
        <w:pStyle w:val="ListParagraph"/>
        <w:numPr>
          <w:ilvl w:val="0"/>
          <w:numId w:val="22"/>
        </w:numPr>
        <w:tabs>
          <w:tab w:val="left" w:pos="90"/>
        </w:tabs>
        <w:ind w:left="540" w:hanging="540"/>
        <w:outlineLvl w:val="1"/>
        <w:rPr>
          <w:b/>
          <w:bCs/>
          <w:i/>
          <w:iCs/>
          <w:szCs w:val="22"/>
        </w:rPr>
      </w:pPr>
      <w:r w:rsidRPr="00956B35">
        <w:rPr>
          <w:b/>
          <w:bCs/>
          <w:i/>
          <w:iCs/>
          <w:szCs w:val="22"/>
        </w:rPr>
        <w:t>Employee benefits</w:t>
      </w:r>
    </w:p>
    <w:p w14:paraId="4CFE6AA6" w14:textId="77777777" w:rsidR="00956B35" w:rsidRDefault="00956B35" w:rsidP="00956B35">
      <w:pPr>
        <w:spacing w:line="240" w:lineRule="auto"/>
        <w:ind w:left="540"/>
        <w:jc w:val="thaiDistribute"/>
        <w:rPr>
          <w:rFonts w:ascii="Times New Roman" w:hAnsi="Times New Roman" w:cs="Times New Roman"/>
          <w:sz w:val="22"/>
          <w:szCs w:val="22"/>
        </w:rPr>
      </w:pPr>
    </w:p>
    <w:p w14:paraId="770FD47C"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contribution plan</w:t>
      </w:r>
    </w:p>
    <w:p w14:paraId="35577D74" w14:textId="77777777" w:rsidR="00956B35" w:rsidRPr="00956B35" w:rsidRDefault="00956B35" w:rsidP="00956B35">
      <w:pPr>
        <w:pStyle w:val="ListParagraph"/>
        <w:tabs>
          <w:tab w:val="left" w:pos="90"/>
        </w:tabs>
        <w:ind w:left="540"/>
        <w:jc w:val="thaiDistribute"/>
        <w:rPr>
          <w:szCs w:val="22"/>
          <w:lang w:bidi="th-TH"/>
        </w:rPr>
      </w:pPr>
    </w:p>
    <w:p w14:paraId="4DEB0A7E" w14:textId="4B9B861B" w:rsidR="00956B35" w:rsidRDefault="00956B35" w:rsidP="00956B35">
      <w:pPr>
        <w:pStyle w:val="ListParagraph"/>
        <w:tabs>
          <w:tab w:val="left" w:pos="90"/>
        </w:tabs>
        <w:ind w:left="540"/>
        <w:jc w:val="thaiDistribute"/>
        <w:rPr>
          <w:szCs w:val="22"/>
          <w:lang w:bidi="th-TH"/>
        </w:rPr>
      </w:pPr>
      <w:r w:rsidRPr="00956B35">
        <w:rPr>
          <w:szCs w:val="22"/>
          <w:lang w:bidi="th-TH"/>
        </w:rPr>
        <w:t xml:space="preserve">Obligations for contributions to </w:t>
      </w:r>
      <w:r w:rsidR="0061633E">
        <w:rPr>
          <w:rFonts w:cs="Angsana New"/>
          <w:szCs w:val="28"/>
          <w:lang w:val="en-US" w:bidi="th-TH"/>
        </w:rPr>
        <w:t>provident fund for the employee of the Group</w:t>
      </w:r>
      <w:r w:rsidRPr="00956B35">
        <w:rPr>
          <w:szCs w:val="22"/>
          <w:lang w:bidi="th-TH"/>
        </w:rPr>
        <w:t xml:space="preserve"> are </w:t>
      </w:r>
      <w:r w:rsidR="0061633E">
        <w:rPr>
          <w:rFonts w:cs="Angsana New"/>
          <w:szCs w:val="28"/>
          <w:lang w:val="en-US" w:bidi="th-TH"/>
        </w:rPr>
        <w:t>recogni</w:t>
      </w:r>
      <w:r w:rsidR="008B26D6">
        <w:rPr>
          <w:rFonts w:cs="Angsana New"/>
          <w:szCs w:val="28"/>
          <w:lang w:val="en-US" w:bidi="th-TH"/>
        </w:rPr>
        <w:t>s</w:t>
      </w:r>
      <w:r w:rsidR="0061633E">
        <w:rPr>
          <w:rFonts w:cs="Angsana New"/>
          <w:szCs w:val="28"/>
          <w:lang w:val="en-US" w:bidi="th-TH"/>
        </w:rPr>
        <w:t xml:space="preserve">ed </w:t>
      </w:r>
      <w:r w:rsidRPr="00956B35">
        <w:rPr>
          <w:szCs w:val="22"/>
          <w:lang w:bidi="th-TH"/>
        </w:rPr>
        <w:t>expensed as the related service is provided.</w:t>
      </w:r>
    </w:p>
    <w:p w14:paraId="58C4FEC6" w14:textId="4659403C" w:rsidR="00A1735D" w:rsidRDefault="00A1735D" w:rsidP="00956B35">
      <w:pPr>
        <w:pStyle w:val="ListParagraph"/>
        <w:tabs>
          <w:tab w:val="left" w:pos="90"/>
        </w:tabs>
        <w:ind w:left="540"/>
        <w:jc w:val="thaiDistribute"/>
        <w:rPr>
          <w:szCs w:val="22"/>
          <w:lang w:bidi="th-TH"/>
        </w:rPr>
      </w:pPr>
    </w:p>
    <w:p w14:paraId="1F3DF65F"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benefit plans</w:t>
      </w:r>
    </w:p>
    <w:p w14:paraId="27215C3A" w14:textId="77777777" w:rsidR="00956B35" w:rsidRPr="00956B35" w:rsidRDefault="00956B35" w:rsidP="00956B35">
      <w:pPr>
        <w:pStyle w:val="ListParagraph"/>
        <w:tabs>
          <w:tab w:val="left" w:pos="90"/>
        </w:tabs>
        <w:ind w:left="540"/>
        <w:jc w:val="thaiDistribute"/>
        <w:rPr>
          <w:i/>
          <w:iCs/>
          <w:szCs w:val="22"/>
          <w:lang w:bidi="th-TH"/>
        </w:rPr>
      </w:pPr>
    </w:p>
    <w:p w14:paraId="45DBDC03" w14:textId="038406F8" w:rsidR="00956B35" w:rsidRPr="00956B35" w:rsidRDefault="00956B35" w:rsidP="00956B35">
      <w:pPr>
        <w:pStyle w:val="ListParagraph"/>
        <w:tabs>
          <w:tab w:val="left" w:pos="90"/>
        </w:tabs>
        <w:ind w:left="540"/>
        <w:jc w:val="thaiDistribute"/>
        <w:rPr>
          <w:szCs w:val="22"/>
          <w:lang w:bidi="th-TH"/>
        </w:rPr>
      </w:pPr>
      <w:r w:rsidRPr="00956B35">
        <w:rPr>
          <w:szCs w:val="22"/>
          <w:lang w:bidi="th-TH"/>
        </w:rPr>
        <w:t>The Group’s net obligation in respect of defined benefit plans is calculated separately for each plan by estimating the amount of future benefit that employees have earned in the current and prior periods, discounting that amount</w:t>
      </w:r>
      <w:r w:rsidR="0061633E">
        <w:rPr>
          <w:rFonts w:cstheme="minorBidi" w:hint="cs"/>
          <w:szCs w:val="22"/>
          <w:cs/>
          <w:lang w:bidi="th-TH"/>
        </w:rPr>
        <w:t xml:space="preserve"> </w:t>
      </w:r>
      <w:r w:rsidR="0061633E">
        <w:rPr>
          <w:rFonts w:cstheme="minorBidi"/>
          <w:szCs w:val="22"/>
          <w:lang w:val="en-US" w:bidi="th-TH"/>
        </w:rPr>
        <w:t>which</w:t>
      </w:r>
      <w:r w:rsidRPr="00956B35">
        <w:rPr>
          <w:szCs w:val="22"/>
          <w:lang w:bidi="th-TH"/>
        </w:rPr>
        <w:t xml:space="preserve"> </w:t>
      </w:r>
      <w:r w:rsidR="0061633E" w:rsidRPr="00956B35">
        <w:rPr>
          <w:szCs w:val="22"/>
          <w:lang w:bidi="th-TH"/>
        </w:rPr>
        <w:t>performed by a qualified actuary</w:t>
      </w:r>
      <w:r w:rsidR="00C327A7">
        <w:t xml:space="preserve"> using the projected unit credit method.</w:t>
      </w:r>
    </w:p>
    <w:p w14:paraId="52D650AB" w14:textId="7108C609" w:rsidR="00A1735D" w:rsidRDefault="00A1735D">
      <w:pPr>
        <w:spacing w:line="240" w:lineRule="auto"/>
        <w:rPr>
          <w:rFonts w:ascii="Times New Roman" w:hAnsi="Times New Roman" w:cs="Times New Roman"/>
          <w:sz w:val="22"/>
          <w:szCs w:val="22"/>
        </w:rPr>
      </w:pPr>
    </w:p>
    <w:p w14:paraId="5E55314B" w14:textId="5B2DA456" w:rsidR="00956B35" w:rsidRPr="00956B35" w:rsidRDefault="00956B35" w:rsidP="00956B35">
      <w:pPr>
        <w:pStyle w:val="ListParagraph"/>
        <w:tabs>
          <w:tab w:val="left" w:pos="90"/>
        </w:tabs>
        <w:ind w:left="540"/>
        <w:jc w:val="thaiDistribute"/>
        <w:rPr>
          <w:szCs w:val="22"/>
          <w:lang w:bidi="th-TH"/>
        </w:rPr>
      </w:pPr>
      <w:r w:rsidRPr="00956B35">
        <w:rPr>
          <w:szCs w:val="22"/>
          <w:lang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C2945CA" w14:textId="77777777" w:rsidR="00C7430F" w:rsidRDefault="00C7430F" w:rsidP="00956B35">
      <w:pPr>
        <w:pStyle w:val="ListParagraph"/>
        <w:tabs>
          <w:tab w:val="left" w:pos="90"/>
        </w:tabs>
        <w:ind w:left="540"/>
        <w:jc w:val="thaiDistribute"/>
        <w:rPr>
          <w:szCs w:val="22"/>
          <w:lang w:bidi="th-TH"/>
        </w:rPr>
      </w:pPr>
    </w:p>
    <w:p w14:paraId="2553478E" w14:textId="6891CB18" w:rsidR="00956B35" w:rsidRDefault="00956B35" w:rsidP="00956B35">
      <w:pPr>
        <w:pStyle w:val="ListParagraph"/>
        <w:tabs>
          <w:tab w:val="left" w:pos="90"/>
        </w:tabs>
        <w:ind w:left="540"/>
        <w:jc w:val="thaiDistribute"/>
        <w:rPr>
          <w:szCs w:val="22"/>
          <w:lang w:bidi="th-TH"/>
        </w:rPr>
      </w:pPr>
      <w:r w:rsidRPr="00956B35">
        <w:rPr>
          <w:szCs w:val="22"/>
          <w:lang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6AD7826" w14:textId="77777777" w:rsidR="00C327A7" w:rsidRDefault="00C327A7" w:rsidP="00956B35">
      <w:pPr>
        <w:pStyle w:val="ListParagraph"/>
        <w:tabs>
          <w:tab w:val="left" w:pos="90"/>
        </w:tabs>
        <w:ind w:left="540"/>
        <w:jc w:val="thaiDistribute"/>
        <w:rPr>
          <w:szCs w:val="22"/>
          <w:lang w:bidi="th-TH"/>
        </w:rPr>
      </w:pPr>
    </w:p>
    <w:p w14:paraId="71226EE0" w14:textId="48778EED" w:rsidR="00F75D98" w:rsidRPr="00F75D98" w:rsidRDefault="00F75D98" w:rsidP="00956B35">
      <w:pPr>
        <w:pStyle w:val="ListParagraph"/>
        <w:tabs>
          <w:tab w:val="left" w:pos="90"/>
        </w:tabs>
        <w:ind w:left="540"/>
        <w:jc w:val="thaiDistribute"/>
        <w:rPr>
          <w:i/>
          <w:iCs/>
          <w:szCs w:val="22"/>
          <w:lang w:bidi="th-TH"/>
        </w:rPr>
      </w:pPr>
      <w:r w:rsidRPr="00F75D98">
        <w:rPr>
          <w:i/>
          <w:iCs/>
          <w:szCs w:val="22"/>
          <w:lang w:bidi="th-TH"/>
        </w:rPr>
        <w:t>Short-term employee benefits</w:t>
      </w:r>
    </w:p>
    <w:p w14:paraId="341D1E2C" w14:textId="77777777" w:rsidR="00F75D98" w:rsidRPr="00C327A7" w:rsidRDefault="00F75D98" w:rsidP="00956B35">
      <w:pPr>
        <w:pStyle w:val="ListParagraph"/>
        <w:tabs>
          <w:tab w:val="left" w:pos="90"/>
        </w:tabs>
        <w:ind w:left="540"/>
        <w:jc w:val="thaiDistribute"/>
        <w:rPr>
          <w:szCs w:val="22"/>
          <w:lang w:bidi="th-TH"/>
        </w:rPr>
      </w:pPr>
    </w:p>
    <w:p w14:paraId="59324287" w14:textId="11ADE16B" w:rsidR="00956B35" w:rsidRDefault="00956B35" w:rsidP="00956B35">
      <w:pPr>
        <w:pStyle w:val="ListParagraph"/>
        <w:tabs>
          <w:tab w:val="left" w:pos="90"/>
        </w:tabs>
        <w:ind w:left="540"/>
        <w:jc w:val="thaiDistribute"/>
        <w:rPr>
          <w:szCs w:val="22"/>
          <w:lang w:bidi="th-TH"/>
        </w:rPr>
      </w:pPr>
      <w:r w:rsidRPr="00956B35">
        <w:rPr>
          <w:szCs w:val="22"/>
          <w:lang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FD96B98" w14:textId="7716749C" w:rsidR="00F75D98" w:rsidRDefault="00F75D98">
      <w:pPr>
        <w:spacing w:line="240" w:lineRule="auto"/>
        <w:rPr>
          <w:rFonts w:ascii="Times New Roman" w:hAnsi="Times New Roman" w:cs="Times New Roman"/>
          <w:sz w:val="22"/>
          <w:szCs w:val="22"/>
        </w:rPr>
      </w:pPr>
    </w:p>
    <w:p w14:paraId="3C6F5D26" w14:textId="046D294B" w:rsidR="00DB2963" w:rsidRDefault="00DB2963" w:rsidP="001030FA">
      <w:pPr>
        <w:pStyle w:val="ListParagraph"/>
        <w:numPr>
          <w:ilvl w:val="0"/>
          <w:numId w:val="22"/>
        </w:numPr>
        <w:tabs>
          <w:tab w:val="left" w:pos="90"/>
        </w:tabs>
        <w:ind w:left="540" w:hanging="540"/>
        <w:outlineLvl w:val="1"/>
        <w:rPr>
          <w:b/>
          <w:bCs/>
          <w:i/>
          <w:iCs/>
          <w:szCs w:val="22"/>
        </w:rPr>
      </w:pPr>
      <w:r>
        <w:rPr>
          <w:b/>
          <w:bCs/>
          <w:i/>
          <w:iCs/>
          <w:szCs w:val="22"/>
        </w:rPr>
        <w:t>Provisions</w:t>
      </w:r>
    </w:p>
    <w:p w14:paraId="415D8CFE" w14:textId="3CF6B63A" w:rsidR="00DB2963" w:rsidRDefault="00DB2963" w:rsidP="00956B35">
      <w:pPr>
        <w:pStyle w:val="ListParagraph"/>
        <w:tabs>
          <w:tab w:val="left" w:pos="90"/>
        </w:tabs>
        <w:ind w:left="540"/>
        <w:jc w:val="thaiDistribute"/>
        <w:rPr>
          <w:szCs w:val="22"/>
          <w:lang w:bidi="th-TH"/>
        </w:rPr>
      </w:pPr>
    </w:p>
    <w:p w14:paraId="5FB9B39F" w14:textId="2335E1B6" w:rsidR="00DB2963" w:rsidRDefault="00DD27ED" w:rsidP="00956B35">
      <w:pPr>
        <w:pStyle w:val="ListParagraph"/>
        <w:tabs>
          <w:tab w:val="left" w:pos="90"/>
        </w:tabs>
        <w:ind w:left="540"/>
        <w:jc w:val="thaiDistribute"/>
        <w:rPr>
          <w:szCs w:val="22"/>
          <w:lang w:bidi="th-TH"/>
        </w:rPr>
      </w:pPr>
      <w:r w:rsidRPr="00DD27ED">
        <w:rPr>
          <w:szCs w:val="22"/>
          <w:lang w:bidi="th-TH"/>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DB2963" w:rsidRPr="00DB2963">
        <w:rPr>
          <w:szCs w:val="22"/>
          <w:lang w:bidi="th-TH"/>
        </w:rPr>
        <w:t>.</w:t>
      </w:r>
    </w:p>
    <w:p w14:paraId="3C7A572E" w14:textId="010BED57" w:rsidR="00DB2963" w:rsidRDefault="00DB2963" w:rsidP="00956B35">
      <w:pPr>
        <w:pStyle w:val="ListParagraph"/>
        <w:tabs>
          <w:tab w:val="left" w:pos="90"/>
        </w:tabs>
        <w:ind w:left="540"/>
        <w:jc w:val="thaiDistribute"/>
        <w:rPr>
          <w:szCs w:val="22"/>
          <w:lang w:bidi="th-TH"/>
        </w:rPr>
      </w:pPr>
    </w:p>
    <w:p w14:paraId="7418A6C7" w14:textId="7DA6A0DD" w:rsidR="00DB2963" w:rsidRDefault="00DB2963" w:rsidP="00DB2963">
      <w:pPr>
        <w:ind w:left="540"/>
        <w:jc w:val="both"/>
        <w:rPr>
          <w:rFonts w:ascii="Times New Roman" w:hAnsi="Times New Roman" w:cs="Times New Roman"/>
          <w:i/>
          <w:iCs/>
          <w:sz w:val="22"/>
          <w:szCs w:val="22"/>
        </w:rPr>
      </w:pPr>
      <w:r>
        <w:rPr>
          <w:rFonts w:ascii="Times New Roman" w:hAnsi="Times New Roman" w:cs="Times New Roman"/>
          <w:i/>
          <w:iCs/>
          <w:sz w:val="22"/>
          <w:szCs w:val="22"/>
        </w:rPr>
        <w:t>Provision for decommissioning and restoration</w:t>
      </w:r>
    </w:p>
    <w:p w14:paraId="70C31A0C" w14:textId="77777777" w:rsidR="00DB2963" w:rsidRDefault="00DB2963" w:rsidP="00DB2963">
      <w:pPr>
        <w:ind w:left="540"/>
        <w:jc w:val="both"/>
        <w:rPr>
          <w:rFonts w:ascii="Times New Roman" w:hAnsi="Times New Roman" w:cs="Times New Roman"/>
          <w:i/>
          <w:iCs/>
          <w:sz w:val="22"/>
          <w:szCs w:val="22"/>
        </w:rPr>
      </w:pPr>
    </w:p>
    <w:p w14:paraId="07CB4502" w14:textId="77777777" w:rsidR="00DB2963" w:rsidRDefault="00DB2963" w:rsidP="00DB2963">
      <w:pPr>
        <w:ind w:left="540"/>
        <w:jc w:val="both"/>
        <w:rPr>
          <w:rFonts w:ascii="Times New Roman" w:hAnsi="Times New Roman" w:cs="Times New Roman"/>
          <w:sz w:val="22"/>
          <w:szCs w:val="22"/>
        </w:rPr>
      </w:pPr>
      <w:r>
        <w:rPr>
          <w:rFonts w:ascii="Times New Roman" w:hAnsi="Times New Roman" w:cs="Times New Roman"/>
          <w:sz w:val="22"/>
          <w:szCs w:val="22"/>
        </w:rPr>
        <w:t xml:space="preserve">The Company recognises provision for decommissioning costs of the buildings or structures with the present value of the estimate of the eventual costs at the lease end date. The recognised provision for </w:t>
      </w:r>
      <w:r>
        <w:rPr>
          <w:rFonts w:ascii="Times New Roman" w:hAnsi="Times New Roman" w:cs="Times New Roman"/>
          <w:spacing w:val="-4"/>
          <w:sz w:val="22"/>
          <w:szCs w:val="22"/>
        </w:rPr>
        <w:t>decommissioning costs are based on removal cost estimates, removal period, discount rate and future inflation rate.</w:t>
      </w:r>
      <w:r>
        <w:rPr>
          <w:rFonts w:ascii="Times New Roman" w:hAnsi="Times New Roman" w:cs="Times New Roman"/>
          <w:sz w:val="22"/>
          <w:szCs w:val="22"/>
        </w:rPr>
        <w:t xml:space="preserve"> Provision for decommissioning and restoration are discounted to be present value, and are included as part of the assets.</w:t>
      </w:r>
    </w:p>
    <w:p w14:paraId="419CCD17" w14:textId="33847A03" w:rsidR="00DD27ED" w:rsidRDefault="00DD27ED">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5AF8CF3" w14:textId="7A35B6BE" w:rsidR="00DB2963" w:rsidRDefault="00DB2963" w:rsidP="001030FA">
      <w:pPr>
        <w:pStyle w:val="ListParagraph"/>
        <w:numPr>
          <w:ilvl w:val="0"/>
          <w:numId w:val="22"/>
        </w:numPr>
        <w:tabs>
          <w:tab w:val="left" w:pos="90"/>
        </w:tabs>
        <w:ind w:left="540" w:hanging="540"/>
        <w:outlineLvl w:val="1"/>
        <w:rPr>
          <w:b/>
          <w:bCs/>
          <w:i/>
          <w:iCs/>
          <w:szCs w:val="22"/>
        </w:rPr>
      </w:pPr>
      <w:r w:rsidRPr="00DB2963">
        <w:rPr>
          <w:b/>
          <w:bCs/>
          <w:i/>
          <w:iCs/>
          <w:szCs w:val="22"/>
        </w:rPr>
        <w:lastRenderedPageBreak/>
        <w:t>Fair value measurement</w:t>
      </w:r>
    </w:p>
    <w:p w14:paraId="73AFF47F" w14:textId="404396C3" w:rsidR="00DB2963" w:rsidRDefault="00DB2963" w:rsidP="00956B35">
      <w:pPr>
        <w:pStyle w:val="ListParagraph"/>
        <w:tabs>
          <w:tab w:val="left" w:pos="90"/>
        </w:tabs>
        <w:ind w:left="540"/>
        <w:jc w:val="thaiDistribute"/>
        <w:rPr>
          <w:szCs w:val="22"/>
          <w:lang w:bidi="th-TH"/>
        </w:rPr>
      </w:pPr>
    </w:p>
    <w:p w14:paraId="442EDD70" w14:textId="1323E195" w:rsidR="00DB2963" w:rsidRPr="00DB2963" w:rsidRDefault="00DB2963" w:rsidP="00DB2963">
      <w:pPr>
        <w:pStyle w:val="ListParagraph"/>
        <w:tabs>
          <w:tab w:val="left" w:pos="90"/>
        </w:tabs>
        <w:ind w:left="540"/>
        <w:jc w:val="thaiDistribute"/>
        <w:rPr>
          <w:szCs w:val="22"/>
          <w:lang w:bidi="th-TH"/>
        </w:rPr>
      </w:pPr>
      <w:r w:rsidRPr="00DB2963">
        <w:rPr>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w:t>
      </w:r>
      <w:r>
        <w:rPr>
          <w:szCs w:val="22"/>
          <w:lang w:bidi="th-TH"/>
        </w:rPr>
        <w:t xml:space="preserve"> </w:t>
      </w:r>
      <w:r w:rsidRPr="00DB2963">
        <w:rPr>
          <w:szCs w:val="22"/>
          <w:lang w:bidi="th-TH"/>
        </w:rPr>
        <w:t>Group has access at that date. The fair value of a liability reflects its non-performance risk.</w:t>
      </w:r>
    </w:p>
    <w:p w14:paraId="127E6118" w14:textId="77777777" w:rsidR="007C403B" w:rsidRPr="00BB50BF" w:rsidRDefault="007C403B" w:rsidP="00BB50BF">
      <w:pPr>
        <w:tabs>
          <w:tab w:val="left" w:pos="90"/>
        </w:tabs>
        <w:jc w:val="thaiDistribute"/>
        <w:rPr>
          <w:szCs w:val="22"/>
        </w:rPr>
      </w:pPr>
    </w:p>
    <w:p w14:paraId="155FA0E0" w14:textId="40D1304B" w:rsidR="007C403B" w:rsidRDefault="007C403B" w:rsidP="007C403B">
      <w:pPr>
        <w:pStyle w:val="ListParagraph"/>
        <w:tabs>
          <w:tab w:val="left" w:pos="90"/>
        </w:tabs>
        <w:ind w:left="540"/>
        <w:jc w:val="thaiDistribute"/>
        <w:rPr>
          <w:rFonts w:cstheme="minorBidi"/>
          <w:szCs w:val="22"/>
          <w:lang w:bidi="th-TH"/>
        </w:rPr>
      </w:pPr>
      <w:r w:rsidRPr="007C403B">
        <w:rPr>
          <w:szCs w:val="22"/>
          <w:lang w:bidi="th-TH"/>
        </w:rPr>
        <w:t>Fair values are categorised into different levels in a fair value hierarchy based on the inputs used in the valuation techniques as follows:</w:t>
      </w:r>
    </w:p>
    <w:p w14:paraId="34367986" w14:textId="77777777" w:rsidR="007C57B0" w:rsidRPr="007C57B0" w:rsidRDefault="007C57B0" w:rsidP="007C403B">
      <w:pPr>
        <w:pStyle w:val="ListParagraph"/>
        <w:tabs>
          <w:tab w:val="left" w:pos="90"/>
        </w:tabs>
        <w:ind w:left="540"/>
        <w:jc w:val="thaiDistribute"/>
        <w:rPr>
          <w:rFonts w:cstheme="minorBidi"/>
          <w:szCs w:val="22"/>
          <w:lang w:bidi="th-TH"/>
        </w:rPr>
      </w:pPr>
    </w:p>
    <w:p w14:paraId="10AB6BF9" w14:textId="347CF232" w:rsidR="007C403B" w:rsidRPr="007C403B" w:rsidRDefault="007C403B" w:rsidP="007C403B">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1: quoted prices in active markets for identical assets or liabilities.</w:t>
      </w:r>
    </w:p>
    <w:p w14:paraId="1B59E495" w14:textId="32F27E79" w:rsidR="007C403B" w:rsidRPr="007C403B" w:rsidRDefault="007C403B" w:rsidP="007C403B">
      <w:pPr>
        <w:pStyle w:val="ListParagraph"/>
        <w:tabs>
          <w:tab w:val="left" w:pos="90"/>
          <w:tab w:val="left" w:pos="90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2: inputs other than quoted prices included in Level 1 that are observable for the asset or liability, either directly or indirectly.</w:t>
      </w:r>
    </w:p>
    <w:p w14:paraId="4A0669C8" w14:textId="6EC83CC9" w:rsidR="00BB50BF" w:rsidRPr="00BB50BF" w:rsidRDefault="007C403B" w:rsidP="00BB50BF">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3: inputs for the asset or liability that are based on unobservable input.</w:t>
      </w:r>
    </w:p>
    <w:p w14:paraId="34F5D0C4" w14:textId="77777777" w:rsidR="00BB50BF" w:rsidRPr="007C403B" w:rsidRDefault="00BB50BF" w:rsidP="00BB50BF">
      <w:pPr>
        <w:pStyle w:val="ListParagraph"/>
        <w:tabs>
          <w:tab w:val="left" w:pos="90"/>
        </w:tabs>
        <w:ind w:left="540"/>
        <w:jc w:val="thaiDistribute"/>
        <w:rPr>
          <w:szCs w:val="22"/>
          <w:lang w:bidi="th-TH"/>
        </w:rPr>
      </w:pPr>
    </w:p>
    <w:p w14:paraId="5556AEBE" w14:textId="1A464651" w:rsidR="00BB50BF" w:rsidRDefault="00BB50BF" w:rsidP="00BB50BF">
      <w:pPr>
        <w:pStyle w:val="ListParagraph"/>
        <w:tabs>
          <w:tab w:val="left" w:pos="90"/>
        </w:tabs>
        <w:ind w:left="540"/>
        <w:jc w:val="thaiDistribute"/>
        <w:rPr>
          <w:szCs w:val="22"/>
          <w:lang w:bidi="th-TH"/>
        </w:rPr>
      </w:pPr>
      <w:r w:rsidRPr="007C403B">
        <w:rPr>
          <w:szCs w:val="22"/>
          <w:lang w:bidi="th-TH"/>
        </w:rPr>
        <w:t>The Group recognises transfers between levels of the fair value hierarchy at the end of the reporting period during which the change has occurred.</w:t>
      </w:r>
    </w:p>
    <w:p w14:paraId="1504504B" w14:textId="61890FEE" w:rsidR="00BB50BF" w:rsidRDefault="00BB50BF" w:rsidP="00BB50BF">
      <w:pPr>
        <w:pStyle w:val="ListParagraph"/>
        <w:tabs>
          <w:tab w:val="left" w:pos="90"/>
        </w:tabs>
        <w:ind w:left="540"/>
        <w:jc w:val="thaiDistribute"/>
        <w:rPr>
          <w:szCs w:val="22"/>
          <w:lang w:bidi="th-TH"/>
        </w:rPr>
      </w:pPr>
    </w:p>
    <w:p w14:paraId="22B02AA0" w14:textId="28E0E013" w:rsidR="00BB50BF" w:rsidRDefault="00BB50BF" w:rsidP="00BB50BF">
      <w:pPr>
        <w:pStyle w:val="ListParagraph"/>
        <w:tabs>
          <w:tab w:val="left" w:pos="90"/>
        </w:tabs>
        <w:ind w:left="540"/>
        <w:jc w:val="thaiDistribute"/>
      </w:pPr>
      <w:r>
        <w:t>If an asset or a liability measured at fair value has a bid price and an ask price, then the Group measures assets and long positions at a bid price and liabilities and short positions at an ask price.</w:t>
      </w:r>
    </w:p>
    <w:p w14:paraId="5600FCF0" w14:textId="77777777" w:rsidR="007C57B0" w:rsidRDefault="007C57B0" w:rsidP="00BB50BF">
      <w:pPr>
        <w:pStyle w:val="ListParagraph"/>
        <w:tabs>
          <w:tab w:val="left" w:pos="90"/>
        </w:tabs>
        <w:ind w:left="540"/>
        <w:jc w:val="thaiDistribute"/>
      </w:pPr>
    </w:p>
    <w:p w14:paraId="57A0F537" w14:textId="6A2B0400" w:rsidR="00BB50BF" w:rsidRDefault="00BB50BF" w:rsidP="00BB50BF">
      <w:pPr>
        <w:pStyle w:val="ListParagraph"/>
        <w:tabs>
          <w:tab w:val="left" w:pos="90"/>
        </w:tabs>
        <w:ind w:left="540"/>
        <w:jc w:val="thaiDistribute"/>
      </w:pPr>
      <w:r>
        <w:t xml:space="preserve">The best evidence of the fair value of a financial instrument on initial recognition is normally the transaction price </w:t>
      </w:r>
      <w:r w:rsidR="00A1735D">
        <w:t>-</w:t>
      </w:r>
      <w: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007233C2">
        <w:t>.</w:t>
      </w:r>
    </w:p>
    <w:p w14:paraId="65C588AA" w14:textId="77777777" w:rsidR="00BB50BF" w:rsidRPr="00BB50BF" w:rsidRDefault="00BB50BF" w:rsidP="00BB50BF">
      <w:pPr>
        <w:pStyle w:val="ListParagraph"/>
        <w:tabs>
          <w:tab w:val="left" w:pos="90"/>
        </w:tabs>
        <w:ind w:left="540"/>
        <w:jc w:val="thaiDistribute"/>
        <w:rPr>
          <w:szCs w:val="22"/>
          <w:lang w:bidi="th-TH"/>
        </w:rPr>
      </w:pPr>
    </w:p>
    <w:p w14:paraId="73ACDC9A" w14:textId="1194F50D" w:rsidR="007C403B" w:rsidRPr="00AA5534" w:rsidRDefault="007C403B" w:rsidP="001030FA">
      <w:pPr>
        <w:pStyle w:val="ListParagraph"/>
        <w:numPr>
          <w:ilvl w:val="0"/>
          <w:numId w:val="22"/>
        </w:numPr>
        <w:tabs>
          <w:tab w:val="left" w:pos="90"/>
        </w:tabs>
        <w:ind w:left="540" w:hanging="540"/>
        <w:outlineLvl w:val="1"/>
        <w:rPr>
          <w:b/>
          <w:bCs/>
          <w:i/>
          <w:iCs/>
          <w:szCs w:val="22"/>
        </w:rPr>
      </w:pPr>
      <w:bookmarkStart w:id="1" w:name="_Hlk62421786"/>
      <w:r w:rsidRPr="00AA5534">
        <w:rPr>
          <w:b/>
          <w:bCs/>
          <w:i/>
          <w:iCs/>
          <w:szCs w:val="22"/>
        </w:rPr>
        <w:t>Treasury shares</w:t>
      </w:r>
    </w:p>
    <w:bookmarkEnd w:id="1"/>
    <w:p w14:paraId="0B707107" w14:textId="3092022A" w:rsidR="007C403B" w:rsidRDefault="007C403B" w:rsidP="007C403B">
      <w:pPr>
        <w:pStyle w:val="ListParagraph"/>
        <w:tabs>
          <w:tab w:val="left" w:pos="90"/>
        </w:tabs>
        <w:ind w:left="540"/>
        <w:jc w:val="thaiDistribute"/>
        <w:rPr>
          <w:szCs w:val="22"/>
          <w:lang w:bidi="th-TH"/>
        </w:rPr>
      </w:pPr>
    </w:p>
    <w:p w14:paraId="3CEBCC99" w14:textId="7F9387D1" w:rsidR="00EE7714" w:rsidRPr="002F36D6" w:rsidRDefault="007C403B" w:rsidP="002F36D6">
      <w:pPr>
        <w:pStyle w:val="ListParagraph"/>
        <w:tabs>
          <w:tab w:val="left" w:pos="90"/>
        </w:tabs>
        <w:ind w:left="540"/>
        <w:jc w:val="thaiDistribute"/>
        <w:rPr>
          <w:szCs w:val="22"/>
          <w:lang w:bidi="th-TH"/>
        </w:rPr>
      </w:pPr>
      <w:r w:rsidRPr="007C403B">
        <w:rPr>
          <w:szCs w:val="22"/>
          <w:lang w:bidi="th-TH"/>
        </w:rPr>
        <w:t>When share capital recognised as equity is repurchased, the amount of consideration paid, including directly attributable costs, is classified as treasury shares and recognised as a deduction from equity.</w:t>
      </w:r>
      <w:r w:rsidR="002F36D6">
        <w:rPr>
          <w:szCs w:val="22"/>
          <w:lang w:bidi="th-TH"/>
        </w:rPr>
        <w:t xml:space="preserve"> </w:t>
      </w:r>
      <w:r w:rsidR="00EE7714" w:rsidRPr="002F36D6">
        <w:rPr>
          <w:szCs w:val="22"/>
          <w:lang w:bidi="th-TH"/>
        </w:rPr>
        <w:t>When treasury shares are sold</w:t>
      </w:r>
      <w:r w:rsidR="002F36D6">
        <w:rPr>
          <w:szCs w:val="22"/>
          <w:lang w:bidi="th-TH"/>
        </w:rPr>
        <w:t>,</w:t>
      </w:r>
      <w:r w:rsidR="00EE7714" w:rsidRPr="002F36D6">
        <w:rPr>
          <w:szCs w:val="22"/>
          <w:lang w:bidi="th-TH"/>
        </w:rPr>
        <w:t xml:space="preserve"> </w:t>
      </w:r>
      <w:r w:rsidR="002F36D6">
        <w:rPr>
          <w:szCs w:val="22"/>
          <w:lang w:bidi="th-TH"/>
        </w:rPr>
        <w:t>t</w:t>
      </w:r>
      <w:r w:rsidR="00EE7714" w:rsidRPr="002F36D6">
        <w:rPr>
          <w:szCs w:val="22"/>
          <w:lang w:bidi="th-TH"/>
        </w:rPr>
        <w:t>he amount received is recognized as an increase in shareholders' equity</w:t>
      </w:r>
      <w:r w:rsidR="002F36D6">
        <w:rPr>
          <w:szCs w:val="22"/>
          <w:lang w:bidi="th-TH"/>
        </w:rPr>
        <w:t xml:space="preserve"> b</w:t>
      </w:r>
      <w:r w:rsidR="00EE7714" w:rsidRPr="002F36D6">
        <w:rPr>
          <w:szCs w:val="22"/>
          <w:lang w:bidi="th-TH"/>
        </w:rPr>
        <w:t>y debiting the treasury shares account with the amount of the cost of the treasury shares sold calculated using the weighted average method. Surplus from selling treasury shares (“</w:t>
      </w:r>
      <w:r w:rsidR="002F36D6" w:rsidRPr="002F36D6">
        <w:rPr>
          <w:szCs w:val="22"/>
          <w:lang w:bidi="th-TH"/>
        </w:rPr>
        <w:t>Share premium</w:t>
      </w:r>
      <w:r w:rsidR="00EE7714" w:rsidRPr="002F36D6">
        <w:rPr>
          <w:szCs w:val="22"/>
          <w:lang w:bidi="th-TH"/>
        </w:rPr>
        <w:t xml:space="preserve"> on treasury shares”) is shown as a separate item in shareholders' equity.</w:t>
      </w:r>
    </w:p>
    <w:p w14:paraId="5D3B0F8C" w14:textId="1359964E" w:rsidR="00EE7714" w:rsidRPr="002F36D6" w:rsidRDefault="00EE7714" w:rsidP="002F36D6">
      <w:pPr>
        <w:spacing w:line="240" w:lineRule="auto"/>
        <w:rPr>
          <w:rFonts w:ascii="Times New Roman" w:hAnsi="Times New Roman" w:cs="Times New Roman"/>
          <w:sz w:val="22"/>
          <w:szCs w:val="22"/>
        </w:rPr>
      </w:pPr>
    </w:p>
    <w:p w14:paraId="50F1F984" w14:textId="215B79E7" w:rsidR="006158BA" w:rsidRPr="006158BA" w:rsidRDefault="007C403B" w:rsidP="001030FA">
      <w:pPr>
        <w:pStyle w:val="ListParagraph"/>
        <w:numPr>
          <w:ilvl w:val="0"/>
          <w:numId w:val="22"/>
        </w:numPr>
        <w:tabs>
          <w:tab w:val="left" w:pos="90"/>
        </w:tabs>
        <w:ind w:left="540" w:hanging="540"/>
        <w:outlineLvl w:val="1"/>
        <w:rPr>
          <w:szCs w:val="22"/>
          <w:lang w:bidi="th-TH"/>
        </w:rPr>
      </w:pPr>
      <w:r>
        <w:rPr>
          <w:b/>
          <w:bCs/>
          <w:i/>
          <w:iCs/>
          <w:szCs w:val="22"/>
        </w:rPr>
        <w:t>Revenue</w:t>
      </w:r>
      <w:r w:rsidR="00AE47FB">
        <w:rPr>
          <w:b/>
          <w:bCs/>
          <w:i/>
          <w:iCs/>
          <w:szCs w:val="22"/>
        </w:rPr>
        <w:t xml:space="preserve"> </w:t>
      </w:r>
    </w:p>
    <w:p w14:paraId="49EDC233" w14:textId="77777777" w:rsidR="006158BA" w:rsidRPr="006158BA" w:rsidRDefault="006158BA" w:rsidP="006158BA"/>
    <w:p w14:paraId="6F5D9DC5" w14:textId="6DFE2567" w:rsidR="007C403B" w:rsidRDefault="00671C3E" w:rsidP="006158BA">
      <w:pPr>
        <w:pStyle w:val="ListParagraph"/>
        <w:tabs>
          <w:tab w:val="left" w:pos="90"/>
        </w:tabs>
        <w:ind w:left="540"/>
        <w:jc w:val="thaiDistribute"/>
        <w:outlineLvl w:val="1"/>
        <w:rPr>
          <w:szCs w:val="22"/>
          <w:lang w:bidi="th-TH"/>
        </w:rPr>
      </w:pPr>
      <w:r w:rsidRPr="00671C3E">
        <w:rPr>
          <w:szCs w:val="22"/>
          <w:lang w:bidi="th-TH"/>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34CD4AD8" w14:textId="77777777" w:rsidR="00671C3E" w:rsidRDefault="00671C3E" w:rsidP="007C403B">
      <w:pPr>
        <w:suppressAutoHyphens/>
        <w:ind w:left="540"/>
        <w:jc w:val="thaiDistribute"/>
        <w:rPr>
          <w:rFonts w:ascii="Times New Roman" w:hAnsi="Times New Roman" w:cs="Times New Roman"/>
          <w:i/>
          <w:iCs/>
          <w:sz w:val="22"/>
          <w:szCs w:val="22"/>
        </w:rPr>
      </w:pPr>
    </w:p>
    <w:p w14:paraId="0D27CC44" w14:textId="05B44B01" w:rsidR="007C403B" w:rsidRDefault="007C403B" w:rsidP="007C403B">
      <w:pPr>
        <w:suppressAutoHyphens/>
        <w:ind w:left="540"/>
        <w:jc w:val="thaiDistribute"/>
        <w:rPr>
          <w:rFonts w:ascii="Times New Roman" w:hAnsi="Times New Roman" w:cs="Times New Roman"/>
          <w:sz w:val="22"/>
          <w:szCs w:val="22"/>
        </w:rPr>
      </w:pPr>
      <w:r>
        <w:rPr>
          <w:rFonts w:ascii="Times New Roman" w:hAnsi="Times New Roman" w:cs="Times New Roman"/>
          <w:sz w:val="22"/>
          <w:szCs w:val="22"/>
        </w:rPr>
        <w:t xml:space="preserve">Rental income is recognised in </w:t>
      </w:r>
      <w:r w:rsidR="006A17CB">
        <w:rPr>
          <w:rFonts w:ascii="Times New Roman" w:hAnsi="Times New Roman" w:cs="Times New Roman"/>
          <w:sz w:val="22"/>
          <w:szCs w:val="22"/>
        </w:rPr>
        <w:t>profit or loss</w:t>
      </w:r>
      <w:r>
        <w:rPr>
          <w:rFonts w:ascii="Times New Roman" w:hAnsi="Times New Roman" w:cs="Times New Roman"/>
          <w:sz w:val="22"/>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14:paraId="3A7FD036" w14:textId="63D5E853" w:rsidR="006A17CB" w:rsidRDefault="006A17CB" w:rsidP="00AE47FB">
      <w:pPr>
        <w:suppressAutoHyphens/>
        <w:jc w:val="thaiDistribute"/>
        <w:rPr>
          <w:rFonts w:ascii="Times New Roman" w:hAnsi="Times New Roman" w:cs="Times New Roman"/>
          <w:i/>
          <w:iCs/>
          <w:sz w:val="22"/>
          <w:szCs w:val="22"/>
        </w:rPr>
      </w:pPr>
    </w:p>
    <w:p w14:paraId="4277CA3F" w14:textId="37AC2933" w:rsidR="007C403B" w:rsidRDefault="007C403B" w:rsidP="007C403B">
      <w:pPr>
        <w:suppressAutoHyphens/>
        <w:ind w:left="540"/>
        <w:jc w:val="thaiDistribute"/>
        <w:rPr>
          <w:rFonts w:ascii="Times New Roman" w:hAnsi="Times New Roman" w:cs="Times New Roman"/>
          <w:spacing w:val="-2"/>
          <w:sz w:val="22"/>
          <w:szCs w:val="22"/>
          <w:lang w:val="en-US"/>
        </w:rPr>
      </w:pPr>
      <w:r>
        <w:rPr>
          <w:rFonts w:ascii="Times New Roman" w:hAnsi="Times New Roman" w:cs="Times New Roman"/>
          <w:sz w:val="22"/>
          <w:szCs w:val="22"/>
        </w:rPr>
        <w:t>Service income is recognised over time when services are render to customer.</w:t>
      </w:r>
    </w:p>
    <w:p w14:paraId="266A60B6" w14:textId="3BF38ED0" w:rsidR="007C403B" w:rsidRDefault="007C403B" w:rsidP="007C403B">
      <w:pPr>
        <w:suppressAutoHyphens/>
        <w:ind w:left="540"/>
        <w:jc w:val="thaiDistribute"/>
        <w:rPr>
          <w:rFonts w:ascii="Times New Roman" w:hAnsi="Times New Roman" w:cs="Times New Roman"/>
          <w:spacing w:val="-2"/>
          <w:sz w:val="22"/>
          <w:szCs w:val="22"/>
          <w:lang w:val="en-US"/>
        </w:rPr>
      </w:pPr>
      <w:r w:rsidRPr="00C42774">
        <w:rPr>
          <w:rFonts w:ascii="Times New Roman" w:hAnsi="Times New Roman" w:cs="Times New Roman"/>
          <w:spacing w:val="-2"/>
          <w:sz w:val="22"/>
          <w:szCs w:val="22"/>
          <w:lang w:val="en-US"/>
        </w:rPr>
        <w:lastRenderedPageBreak/>
        <w:t xml:space="preserve">Revenue from </w:t>
      </w:r>
      <w:r w:rsidR="00827922" w:rsidRPr="00C42774">
        <w:rPr>
          <w:rFonts w:ascii="Times New Roman" w:hAnsi="Times New Roman" w:cs="Times New Roman"/>
          <w:spacing w:val="-2"/>
          <w:sz w:val="22"/>
          <w:szCs w:val="22"/>
          <w:lang w:val="en-US"/>
        </w:rPr>
        <w:t xml:space="preserve">hotel business </w:t>
      </w:r>
      <w:r w:rsidR="002E5D37">
        <w:rPr>
          <w:rFonts w:ascii="Times New Roman" w:hAnsi="Times New Roman" w:cs="Times New Roman"/>
          <w:spacing w:val="-2"/>
          <w:sz w:val="22"/>
          <w:szCs w:val="22"/>
          <w:lang w:val="en-US"/>
        </w:rPr>
        <w:t>from room,</w:t>
      </w:r>
      <w:r w:rsidR="00827922" w:rsidRPr="00C42774">
        <w:rPr>
          <w:rFonts w:ascii="Times New Roman" w:hAnsi="Times New Roman" w:cs="Times New Roman"/>
          <w:spacing w:val="-2"/>
          <w:sz w:val="22"/>
          <w:szCs w:val="22"/>
          <w:lang w:val="en-US"/>
        </w:rPr>
        <w:t xml:space="preserve"> food and beverage</w:t>
      </w:r>
      <w:r w:rsidR="002E5D37">
        <w:rPr>
          <w:rFonts w:ascii="Times New Roman" w:hAnsi="Times New Roman" w:cs="Times New Roman"/>
          <w:spacing w:val="-2"/>
          <w:sz w:val="22"/>
          <w:szCs w:val="22"/>
          <w:lang w:val="en-US"/>
        </w:rPr>
        <w:t>,</w:t>
      </w:r>
      <w:r w:rsidR="00827922" w:rsidRPr="00C42774">
        <w:rPr>
          <w:rFonts w:ascii="Times New Roman" w:hAnsi="Times New Roman" w:cs="Times New Roman"/>
          <w:spacing w:val="-2"/>
          <w:sz w:val="22"/>
          <w:szCs w:val="22"/>
          <w:lang w:val="en-US"/>
        </w:rPr>
        <w:t xml:space="preserve"> and other</w:t>
      </w:r>
      <w:r w:rsidRPr="00C42774">
        <w:rPr>
          <w:rFonts w:ascii="Times New Roman" w:hAnsi="Times New Roman" w:cs="Times New Roman"/>
          <w:spacing w:val="-2"/>
          <w:sz w:val="22"/>
          <w:szCs w:val="22"/>
          <w:lang w:val="en-US"/>
        </w:rPr>
        <w:t xml:space="preserve"> services </w:t>
      </w:r>
      <w:r w:rsidR="002E5D37">
        <w:rPr>
          <w:rFonts w:ascii="Times New Roman" w:hAnsi="Times New Roman" w:cs="Times New Roman"/>
          <w:spacing w:val="-2"/>
          <w:sz w:val="22"/>
          <w:szCs w:val="22"/>
          <w:lang w:val="en-US"/>
        </w:rPr>
        <w:t>are</w:t>
      </w:r>
      <w:r w:rsidRPr="00C42774">
        <w:rPr>
          <w:rFonts w:ascii="Times New Roman" w:hAnsi="Times New Roman" w:cs="Times New Roman"/>
          <w:spacing w:val="-2"/>
          <w:sz w:val="22"/>
          <w:szCs w:val="22"/>
          <w:lang w:val="en-US"/>
        </w:rPr>
        <w:t xml:space="preserve"> recognised upon </w:t>
      </w:r>
      <w:r w:rsidR="00C42774" w:rsidRPr="00C42774">
        <w:rPr>
          <w:rFonts w:ascii="Times New Roman" w:hAnsi="Times New Roman" w:cs="Times New Roman"/>
          <w:spacing w:val="-2"/>
          <w:sz w:val="22"/>
          <w:szCs w:val="22"/>
          <w:lang w:val="en-US"/>
        </w:rPr>
        <w:t>guests check-in</w:t>
      </w:r>
      <w:r w:rsidR="002E5D37">
        <w:rPr>
          <w:rFonts w:ascii="Times New Roman" w:hAnsi="Times New Roman" w:cs="Times New Roman"/>
          <w:spacing w:val="-2"/>
          <w:sz w:val="22"/>
          <w:szCs w:val="22"/>
          <w:lang w:val="en-US"/>
        </w:rPr>
        <w:t xml:space="preserve"> the room</w:t>
      </w:r>
      <w:r w:rsidR="00C42774" w:rsidRPr="00C42774">
        <w:rPr>
          <w:rFonts w:ascii="Times New Roman" w:hAnsi="Times New Roman" w:cs="Times New Roman"/>
          <w:spacing w:val="-2"/>
          <w:sz w:val="22"/>
          <w:szCs w:val="22"/>
          <w:lang w:val="en-US"/>
        </w:rPr>
        <w:t>, food and beverages are sold and services are provided</w:t>
      </w:r>
      <w:r w:rsidRPr="00C42774">
        <w:rPr>
          <w:rFonts w:ascii="Times New Roman" w:hAnsi="Times New Roman" w:cs="Times New Roman"/>
          <w:spacing w:val="-2"/>
          <w:sz w:val="22"/>
          <w:szCs w:val="22"/>
          <w:lang w:val="en-US"/>
        </w:rPr>
        <w:t>.</w:t>
      </w:r>
    </w:p>
    <w:p w14:paraId="5B85444E" w14:textId="77777777" w:rsidR="006158BA" w:rsidRPr="00E8620C" w:rsidRDefault="006158BA" w:rsidP="007C403B">
      <w:pPr>
        <w:suppressAutoHyphens/>
        <w:ind w:left="540"/>
        <w:jc w:val="thaiDistribute"/>
        <w:rPr>
          <w:rFonts w:ascii="Times New Roman" w:hAnsi="Times New Roman" w:cs="Times New Roman"/>
          <w:spacing w:val="-2"/>
          <w:sz w:val="18"/>
          <w:szCs w:val="18"/>
          <w:lang w:val="en-US"/>
        </w:rPr>
      </w:pPr>
    </w:p>
    <w:p w14:paraId="6679FE2A" w14:textId="4BF9778D" w:rsidR="00671C3E" w:rsidRPr="00671C3E" w:rsidRDefault="00671C3E" w:rsidP="00671C3E">
      <w:pPr>
        <w:pStyle w:val="ListParagraph"/>
        <w:tabs>
          <w:tab w:val="left" w:pos="90"/>
        </w:tabs>
        <w:ind w:left="540"/>
        <w:jc w:val="thaiDistribute"/>
        <w:rPr>
          <w:szCs w:val="22"/>
          <w:lang w:val="en-US" w:bidi="th-TH"/>
        </w:rPr>
      </w:pPr>
      <w:r w:rsidRPr="00671C3E">
        <w:rPr>
          <w:szCs w:val="22"/>
          <w:lang w:val="en-US" w:bidi="th-TH"/>
        </w:rPr>
        <w:t xml:space="preserve">Revenue from sale of real estate is recognised when a customer obtains control of the real estate </w:t>
      </w:r>
      <w:r w:rsidR="006158BA">
        <w:rPr>
          <w:szCs w:val="22"/>
          <w:lang w:val="en-US" w:bidi="th-TH"/>
        </w:rPr>
        <w:t xml:space="preserve">when transfer the ownership </w:t>
      </w:r>
      <w:r w:rsidRPr="00671C3E">
        <w:rPr>
          <w:szCs w:val="22"/>
          <w:lang w:val="en-US" w:bidi="th-TH"/>
        </w:rPr>
        <w:t>in an amount that reflects the consideration to which the Group expects to be entitled, excluding those amounts collected on behalf of third parties, or other sales taxes and is after deduction of any discounts and consideration payable to the customer.</w:t>
      </w:r>
    </w:p>
    <w:p w14:paraId="71188E9C" w14:textId="77777777" w:rsidR="00671C3E" w:rsidRPr="00E8620C" w:rsidRDefault="00671C3E" w:rsidP="00671C3E">
      <w:pPr>
        <w:pStyle w:val="ListParagraph"/>
        <w:tabs>
          <w:tab w:val="left" w:pos="90"/>
        </w:tabs>
        <w:ind w:left="540"/>
        <w:jc w:val="thaiDistribute"/>
        <w:rPr>
          <w:sz w:val="18"/>
          <w:szCs w:val="18"/>
          <w:lang w:val="en-US" w:bidi="th-TH"/>
        </w:rPr>
      </w:pPr>
    </w:p>
    <w:p w14:paraId="5623F274" w14:textId="77777777" w:rsidR="00671C3E" w:rsidRPr="00671C3E" w:rsidRDefault="00671C3E" w:rsidP="00671C3E">
      <w:pPr>
        <w:pStyle w:val="ListParagraph"/>
        <w:tabs>
          <w:tab w:val="left" w:pos="90"/>
        </w:tabs>
        <w:ind w:left="540"/>
        <w:jc w:val="thaiDistribute"/>
        <w:rPr>
          <w:szCs w:val="22"/>
          <w:lang w:val="en-US" w:bidi="th-TH"/>
        </w:rPr>
      </w:pPr>
      <w:r w:rsidRPr="00671C3E">
        <w:rPr>
          <w:szCs w:val="22"/>
          <w:lang w:val="en-US" w:bidi="th-TH"/>
        </w:rPr>
        <w:t xml:space="preserve">For bundled packages, the Group accounts for individual real estate and other products separately if they are distinct and a customer can benefit from it separately. The consideration received is allocated based on their relative stand-alone selling prices. </w:t>
      </w:r>
    </w:p>
    <w:p w14:paraId="6F3BE30E" w14:textId="35B2F273" w:rsidR="00671C3E" w:rsidRPr="00E8620C" w:rsidRDefault="00671C3E" w:rsidP="005B1928">
      <w:pPr>
        <w:spacing w:line="240" w:lineRule="auto"/>
        <w:rPr>
          <w:rFonts w:ascii="Times New Roman" w:hAnsi="Times New Roman" w:cs="Times New Roman"/>
          <w:sz w:val="18"/>
          <w:szCs w:val="18"/>
          <w:lang w:val="en-US"/>
        </w:rPr>
      </w:pPr>
    </w:p>
    <w:p w14:paraId="46EBC614" w14:textId="74BCDB3A" w:rsidR="00671C3E" w:rsidRPr="00FE527A" w:rsidRDefault="00671C3E" w:rsidP="00FE527A">
      <w:pPr>
        <w:pStyle w:val="ListParagraph"/>
        <w:tabs>
          <w:tab w:val="left" w:pos="90"/>
        </w:tabs>
        <w:ind w:left="540"/>
        <w:jc w:val="thaiDistribute"/>
        <w:rPr>
          <w:szCs w:val="22"/>
          <w:lang w:val="en-US" w:bidi="th-TH"/>
        </w:rPr>
      </w:pPr>
      <w:r w:rsidRPr="00671C3E">
        <w:rPr>
          <w:szCs w:val="22"/>
          <w:lang w:val="en-US" w:bidi="th-TH"/>
        </w:rPr>
        <w:t xml:space="preserve">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w:t>
      </w:r>
      <w:r w:rsidRPr="00FE527A">
        <w:rPr>
          <w:szCs w:val="22"/>
          <w:lang w:val="en-US" w:bidi="th-TH"/>
        </w:rPr>
        <w:t>Interest expense is recognized using the effective interest method.  The Group uses the practical expedient which allows not to adjust the consideration for any effects of a significant financing component if the period of financing is 12 months or less.</w:t>
      </w:r>
    </w:p>
    <w:p w14:paraId="2BFD5557" w14:textId="77777777" w:rsidR="00671C3E" w:rsidRPr="00E8620C" w:rsidRDefault="00671C3E" w:rsidP="007C403B">
      <w:pPr>
        <w:pStyle w:val="ListParagraph"/>
        <w:tabs>
          <w:tab w:val="left" w:pos="90"/>
        </w:tabs>
        <w:ind w:left="540"/>
        <w:jc w:val="thaiDistribute"/>
        <w:rPr>
          <w:sz w:val="18"/>
          <w:szCs w:val="18"/>
          <w:lang w:val="en-US" w:bidi="th-TH"/>
        </w:rPr>
      </w:pPr>
    </w:p>
    <w:p w14:paraId="0173C55B" w14:textId="2F733FEA" w:rsidR="007C403B" w:rsidRDefault="007C403B" w:rsidP="007C403B">
      <w:pPr>
        <w:ind w:left="540"/>
        <w:jc w:val="thaiDistribute"/>
        <w:rPr>
          <w:rFonts w:ascii="Times New Roman" w:hAnsi="Times New Roman" w:cs="Times New Roman"/>
          <w:sz w:val="22"/>
          <w:szCs w:val="22"/>
        </w:rPr>
      </w:pPr>
      <w:r>
        <w:rPr>
          <w:rFonts w:ascii="Times New Roman" w:hAnsi="Times New Roman" w:cs="Times New Roman"/>
          <w:spacing w:val="-4"/>
          <w:sz w:val="22"/>
          <w:szCs w:val="22"/>
        </w:rPr>
        <w:t xml:space="preserve">Revenue from investments </w:t>
      </w:r>
      <w:r>
        <w:rPr>
          <w:rFonts w:ascii="Times New Roman" w:hAnsi="Times New Roman" w:cs="Times New Roman"/>
          <w:sz w:val="22"/>
          <w:szCs w:val="22"/>
        </w:rPr>
        <w:t xml:space="preserve">dividend and interest income from investments and bank deposits. Dividend income is recognised in profit or loss on the date the Group’s right to receive payments is established. </w:t>
      </w:r>
    </w:p>
    <w:p w14:paraId="4851EF3D" w14:textId="0A53D473" w:rsidR="007C403B" w:rsidRPr="00E8620C" w:rsidRDefault="007C403B" w:rsidP="007C403B">
      <w:pPr>
        <w:pStyle w:val="ListParagraph"/>
        <w:tabs>
          <w:tab w:val="left" w:pos="90"/>
        </w:tabs>
        <w:ind w:left="540"/>
        <w:jc w:val="thaiDistribute"/>
        <w:rPr>
          <w:sz w:val="18"/>
          <w:szCs w:val="18"/>
          <w:lang w:bidi="th-TH"/>
        </w:rPr>
      </w:pPr>
    </w:p>
    <w:p w14:paraId="092D2BAC" w14:textId="1D6BE119" w:rsidR="003340B8" w:rsidRDefault="003340B8" w:rsidP="001030FA">
      <w:pPr>
        <w:pStyle w:val="ListParagraph"/>
        <w:numPr>
          <w:ilvl w:val="0"/>
          <w:numId w:val="22"/>
        </w:numPr>
        <w:tabs>
          <w:tab w:val="left" w:pos="90"/>
        </w:tabs>
        <w:ind w:left="540" w:hanging="540"/>
        <w:outlineLvl w:val="1"/>
        <w:rPr>
          <w:b/>
          <w:bCs/>
          <w:i/>
          <w:iCs/>
          <w:szCs w:val="22"/>
        </w:rPr>
      </w:pPr>
      <w:r>
        <w:rPr>
          <w:b/>
          <w:bCs/>
          <w:i/>
          <w:iCs/>
          <w:szCs w:val="22"/>
        </w:rPr>
        <w:t>Income tax</w:t>
      </w:r>
    </w:p>
    <w:p w14:paraId="2B80D928" w14:textId="651D2699" w:rsidR="003340B8" w:rsidRPr="00E8620C" w:rsidRDefault="003340B8" w:rsidP="00671C3E">
      <w:pPr>
        <w:tabs>
          <w:tab w:val="left" w:pos="90"/>
        </w:tabs>
        <w:jc w:val="thaiDistribute"/>
        <w:rPr>
          <w:rFonts w:ascii="Times New Roman" w:hAnsi="Times New Roman" w:cs="Times New Roman"/>
          <w:sz w:val="18"/>
          <w:szCs w:val="18"/>
          <w:lang w:val="en-US"/>
        </w:rPr>
      </w:pPr>
    </w:p>
    <w:p w14:paraId="0775B353" w14:textId="543118B5" w:rsidR="00671C3E" w:rsidRDefault="00671C3E" w:rsidP="003340B8">
      <w:pPr>
        <w:pStyle w:val="ListParagraph"/>
        <w:tabs>
          <w:tab w:val="left" w:pos="90"/>
        </w:tabs>
        <w:ind w:left="540"/>
        <w:jc w:val="thaiDistribute"/>
        <w:rPr>
          <w:rFonts w:cstheme="minorBidi"/>
          <w:szCs w:val="22"/>
          <w:lang w:val="en-US" w:bidi="th-TH"/>
        </w:rPr>
      </w:pPr>
      <w:r w:rsidRPr="00671C3E">
        <w:rPr>
          <w:rFonts w:cstheme="minorBidi"/>
          <w:szCs w:val="22"/>
          <w:lang w:val="en-US" w:bidi="th-TH"/>
        </w:rPr>
        <w:t xml:space="preserve">Income tax expense for the year comprises current and deferred tax, which is recognised in profit or loss except to the extent that </w:t>
      </w:r>
      <w:r w:rsidR="00327096">
        <w:rPr>
          <w:rFonts w:cstheme="minorBidi"/>
          <w:szCs w:val="22"/>
          <w:lang w:val="en-US" w:bidi="th-TH"/>
        </w:rPr>
        <w:t>it</w:t>
      </w:r>
      <w:r w:rsidRPr="00671C3E">
        <w:rPr>
          <w:rFonts w:cstheme="minorBidi"/>
          <w:szCs w:val="22"/>
          <w:lang w:val="en-US" w:bidi="th-TH"/>
        </w:rPr>
        <w:t xml:space="preserve"> relate</w:t>
      </w:r>
      <w:r w:rsidR="00327096">
        <w:rPr>
          <w:rFonts w:cstheme="minorBidi"/>
          <w:szCs w:val="22"/>
          <w:lang w:val="en-US" w:bidi="th-TH"/>
        </w:rPr>
        <w:t>s</w:t>
      </w:r>
      <w:r w:rsidRPr="00671C3E">
        <w:rPr>
          <w:rFonts w:cstheme="minorBidi"/>
          <w:szCs w:val="22"/>
          <w:lang w:val="en-US" w:bidi="th-TH"/>
        </w:rPr>
        <w:t xml:space="preserve"> to a business combination, or items recognised directly in equity or in other comprehensive income.</w:t>
      </w:r>
    </w:p>
    <w:p w14:paraId="5F335217" w14:textId="67C2B4AF" w:rsidR="008B26D6" w:rsidRPr="00E8620C" w:rsidRDefault="008B26D6" w:rsidP="003340B8">
      <w:pPr>
        <w:pStyle w:val="ListParagraph"/>
        <w:tabs>
          <w:tab w:val="left" w:pos="90"/>
        </w:tabs>
        <w:ind w:left="540"/>
        <w:jc w:val="thaiDistribute"/>
        <w:rPr>
          <w:rFonts w:cstheme="minorBidi"/>
          <w:sz w:val="18"/>
          <w:szCs w:val="18"/>
          <w:lang w:val="en-US" w:bidi="th-TH"/>
        </w:rPr>
      </w:pPr>
    </w:p>
    <w:p w14:paraId="29F52A5D" w14:textId="016346F8" w:rsidR="00E8620C" w:rsidRDefault="00E8620C" w:rsidP="003340B8">
      <w:pPr>
        <w:pStyle w:val="ListParagraph"/>
        <w:tabs>
          <w:tab w:val="left" w:pos="90"/>
        </w:tabs>
        <w:ind w:left="540"/>
        <w:jc w:val="thaiDistribute"/>
        <w:rPr>
          <w:rFonts w:cstheme="minorBidi"/>
          <w:szCs w:val="22"/>
          <w:lang w:val="en-US" w:bidi="th-TH"/>
        </w:rPr>
      </w:pPr>
      <w:r w:rsidRPr="00E8620C">
        <w:rPr>
          <w:rFonts w:cstheme="minorBidi"/>
          <w:szCs w:val="22"/>
          <w:lang w:val="en-US" w:bidi="th-TH"/>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r>
        <w:rPr>
          <w:rFonts w:cstheme="minorBidi"/>
          <w:szCs w:val="22"/>
          <w:lang w:val="en-US" w:bidi="th-TH"/>
        </w:rPr>
        <w:t>.</w:t>
      </w:r>
    </w:p>
    <w:p w14:paraId="313678D7" w14:textId="77777777" w:rsidR="00E8620C" w:rsidRPr="00E8620C" w:rsidRDefault="00E8620C" w:rsidP="003340B8">
      <w:pPr>
        <w:pStyle w:val="ListParagraph"/>
        <w:tabs>
          <w:tab w:val="left" w:pos="90"/>
        </w:tabs>
        <w:ind w:left="540"/>
        <w:jc w:val="thaiDistribute"/>
        <w:rPr>
          <w:rFonts w:cstheme="minorBidi"/>
          <w:sz w:val="18"/>
          <w:szCs w:val="18"/>
          <w:lang w:val="en-US" w:bidi="th-TH"/>
        </w:rPr>
      </w:pPr>
    </w:p>
    <w:p w14:paraId="03EB4824"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Current tax is recognised in respect of the taxable income or loss for the year, using tax rates enacted or substantively enacted at the reporting date, and any adjustment to tax payable in respect of previous years.</w:t>
      </w:r>
    </w:p>
    <w:p w14:paraId="743B4040" w14:textId="77777777" w:rsidR="00671C3E" w:rsidRPr="00E8620C" w:rsidRDefault="00671C3E" w:rsidP="00671C3E">
      <w:pPr>
        <w:pStyle w:val="ListParagraph"/>
        <w:tabs>
          <w:tab w:val="left" w:pos="90"/>
        </w:tabs>
        <w:ind w:left="540"/>
        <w:jc w:val="thaiDistribute"/>
        <w:rPr>
          <w:rFonts w:cstheme="minorBidi"/>
          <w:sz w:val="18"/>
          <w:szCs w:val="18"/>
          <w:lang w:val="en-US" w:bidi="th-TH"/>
        </w:rPr>
      </w:pPr>
    </w:p>
    <w:p w14:paraId="0DDB6AF5" w14:textId="23DFBC0B" w:rsidR="00671C3E" w:rsidRDefault="00671C3E" w:rsidP="002F36D6">
      <w:pPr>
        <w:pStyle w:val="ListParagraph"/>
        <w:tabs>
          <w:tab w:val="left" w:pos="90"/>
        </w:tabs>
        <w:ind w:left="540"/>
        <w:jc w:val="thaiDistribute"/>
        <w:rPr>
          <w:rFonts w:cstheme="minorBidi"/>
          <w:szCs w:val="22"/>
          <w:lang w:val="en-US" w:bidi="th-TH"/>
        </w:rPr>
      </w:pPr>
      <w:r w:rsidRPr="00671C3E">
        <w:rPr>
          <w:rFonts w:cstheme="minorBidi"/>
          <w:szCs w:val="22"/>
          <w:lang w:val="en-US" w:bidi="th-TH"/>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CD48A5" w:rsidRPr="00CD48A5">
        <w:rPr>
          <w:rFonts w:cstheme="minorBidi"/>
          <w:szCs w:val="22"/>
          <w:lang w:bidi="th-TH"/>
        </w:rPr>
        <w:t>or at the time of the transaction (i) affects neither accounting nor taxable profit or loss and (ii) does not give rise to equal taxable and deductible temporary differences</w:t>
      </w:r>
      <w:r w:rsidRPr="00671C3E">
        <w:rPr>
          <w:rFonts w:cstheme="minorBidi"/>
          <w:szCs w:val="22"/>
          <w:lang w:val="en-US" w:bidi="th-TH"/>
        </w:rPr>
        <w:t xml:space="preserve"> and differences relating to investments in subsidiaries and joint ventures to the extent that it is probable that they will not reverse in the foreseeable future. </w:t>
      </w:r>
    </w:p>
    <w:p w14:paraId="4FB506E8" w14:textId="77777777" w:rsidR="00CD48A5" w:rsidRPr="00E8620C" w:rsidRDefault="00CD48A5" w:rsidP="002F36D6">
      <w:pPr>
        <w:pStyle w:val="ListParagraph"/>
        <w:tabs>
          <w:tab w:val="left" w:pos="90"/>
        </w:tabs>
        <w:ind w:left="540"/>
        <w:jc w:val="thaiDistribute"/>
        <w:rPr>
          <w:rFonts w:cstheme="minorBidi"/>
          <w:sz w:val="18"/>
          <w:szCs w:val="18"/>
          <w:lang w:val="en-US" w:bidi="th-TH"/>
        </w:rPr>
      </w:pPr>
    </w:p>
    <w:p w14:paraId="35A2ED4E"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809420B" w14:textId="4FAA0466" w:rsidR="00E8620C" w:rsidRDefault="00E8620C">
      <w:pPr>
        <w:spacing w:line="240" w:lineRule="auto"/>
        <w:rPr>
          <w:rFonts w:ascii="Times New Roman" w:hAnsi="Times New Roman" w:cs="Times New Roman"/>
          <w:sz w:val="18"/>
          <w:szCs w:val="18"/>
          <w:lang w:val="en-US"/>
        </w:rPr>
      </w:pPr>
      <w:r>
        <w:rPr>
          <w:rFonts w:ascii="Times New Roman" w:hAnsi="Times New Roman" w:cs="Times New Roman"/>
          <w:sz w:val="18"/>
          <w:szCs w:val="18"/>
          <w:lang w:val="en-US"/>
        </w:rPr>
        <w:br w:type="page"/>
      </w:r>
    </w:p>
    <w:p w14:paraId="339A7D69" w14:textId="4F22953F" w:rsid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5AFBA9A" w14:textId="31ECBDF2" w:rsidR="00827922" w:rsidRDefault="00827922">
      <w:pPr>
        <w:spacing w:line="240" w:lineRule="auto"/>
        <w:rPr>
          <w:szCs w:val="22"/>
          <w:lang w:val="en-US"/>
        </w:rPr>
      </w:pPr>
    </w:p>
    <w:p w14:paraId="3432840F" w14:textId="4F39DF1F" w:rsidR="003340B8" w:rsidRDefault="003340B8" w:rsidP="001030FA">
      <w:pPr>
        <w:pStyle w:val="ListParagraph"/>
        <w:numPr>
          <w:ilvl w:val="0"/>
          <w:numId w:val="22"/>
        </w:numPr>
        <w:tabs>
          <w:tab w:val="left" w:pos="90"/>
        </w:tabs>
        <w:ind w:left="540" w:hanging="540"/>
        <w:outlineLvl w:val="1"/>
        <w:rPr>
          <w:b/>
          <w:bCs/>
          <w:i/>
          <w:iCs/>
          <w:szCs w:val="22"/>
        </w:rPr>
      </w:pPr>
      <w:r>
        <w:rPr>
          <w:b/>
          <w:bCs/>
          <w:i/>
          <w:iCs/>
          <w:szCs w:val="22"/>
        </w:rPr>
        <w:t>Earnings per share</w:t>
      </w:r>
    </w:p>
    <w:p w14:paraId="3AE3F7F7" w14:textId="77777777" w:rsidR="003340B8" w:rsidRDefault="003340B8" w:rsidP="003340B8">
      <w:pPr>
        <w:pStyle w:val="ListParagraph"/>
        <w:tabs>
          <w:tab w:val="left" w:pos="90"/>
        </w:tabs>
        <w:ind w:left="540"/>
        <w:jc w:val="thaiDistribute"/>
        <w:rPr>
          <w:szCs w:val="22"/>
          <w:lang w:val="en-US" w:bidi="th-TH"/>
        </w:rPr>
      </w:pPr>
    </w:p>
    <w:p w14:paraId="728F4395" w14:textId="1205457A" w:rsidR="006B1024" w:rsidRDefault="006B1024" w:rsidP="003340B8">
      <w:pPr>
        <w:ind w:left="540"/>
        <w:jc w:val="thaiDistribute"/>
        <w:rPr>
          <w:rFonts w:ascii="Times New Roman" w:hAnsi="Times New Roman" w:cs="Times New Roman"/>
          <w:sz w:val="22"/>
          <w:szCs w:val="22"/>
        </w:rPr>
      </w:pPr>
      <w:r w:rsidRPr="006B1024">
        <w:rPr>
          <w:rFonts w:ascii="Times New Roman" w:hAnsi="Times New Roman" w:cs="Times New Roman"/>
          <w:sz w:val="22"/>
          <w:szCs w:val="22"/>
        </w:rPr>
        <w:t xml:space="preserve">Basic </w:t>
      </w:r>
      <w:r w:rsidR="00251926">
        <w:rPr>
          <w:rFonts w:ascii="Times New Roman" w:hAnsi="Times New Roman" w:cs="Times New Roman"/>
          <w:sz w:val="22"/>
          <w:szCs w:val="22"/>
        </w:rPr>
        <w:t>earnings per share (</w:t>
      </w:r>
      <w:r w:rsidRPr="006B1024">
        <w:rPr>
          <w:rFonts w:ascii="Times New Roman" w:hAnsi="Times New Roman" w:cs="Times New Roman"/>
          <w:sz w:val="22"/>
          <w:szCs w:val="22"/>
        </w:rPr>
        <w:t>EPS</w:t>
      </w:r>
      <w:r w:rsidR="00251926">
        <w:rPr>
          <w:rFonts w:ascii="Times New Roman" w:hAnsi="Times New Roman" w:cs="Times New Roman"/>
          <w:sz w:val="22"/>
          <w:szCs w:val="22"/>
        </w:rPr>
        <w:t>)</w:t>
      </w:r>
      <w:r w:rsidRPr="006B1024">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w:t>
      </w:r>
      <w:r w:rsidR="00EB417E">
        <w:rPr>
          <w:rFonts w:ascii="Times New Roman" w:hAnsi="Times New Roman" w:cs="Times New Roman"/>
          <w:sz w:val="22"/>
          <w:szCs w:val="22"/>
        </w:rPr>
        <w:t>year</w:t>
      </w:r>
      <w:r w:rsidRPr="006B1024">
        <w:rPr>
          <w:rFonts w:ascii="Times New Roman" w:hAnsi="Times New Roman" w:cs="Times New Roman"/>
          <w:sz w:val="22"/>
          <w:szCs w:val="22"/>
        </w:rPr>
        <w:t>, adjusted for own shares held.</w:t>
      </w:r>
    </w:p>
    <w:p w14:paraId="70E6F44D" w14:textId="49167581" w:rsidR="00327096" w:rsidRDefault="00327096">
      <w:pPr>
        <w:spacing w:line="240" w:lineRule="auto"/>
        <w:rPr>
          <w:rFonts w:ascii="Times New Roman" w:hAnsi="Times New Roman" w:cs="Times New Roman"/>
          <w:sz w:val="22"/>
          <w:szCs w:val="22"/>
        </w:rPr>
      </w:pPr>
    </w:p>
    <w:p w14:paraId="2C49BC6D" w14:textId="35962143" w:rsidR="003340B8" w:rsidRDefault="003340B8" w:rsidP="001030FA">
      <w:pPr>
        <w:pStyle w:val="ListParagraph"/>
        <w:numPr>
          <w:ilvl w:val="0"/>
          <w:numId w:val="22"/>
        </w:numPr>
        <w:tabs>
          <w:tab w:val="left" w:pos="90"/>
        </w:tabs>
        <w:ind w:left="540" w:hanging="540"/>
        <w:outlineLvl w:val="1"/>
        <w:rPr>
          <w:b/>
          <w:bCs/>
          <w:i/>
          <w:iCs/>
          <w:szCs w:val="22"/>
        </w:rPr>
      </w:pPr>
      <w:r>
        <w:rPr>
          <w:b/>
          <w:bCs/>
          <w:i/>
          <w:iCs/>
          <w:szCs w:val="22"/>
        </w:rPr>
        <w:t>Related parties</w:t>
      </w:r>
    </w:p>
    <w:p w14:paraId="4AF625E4" w14:textId="77777777" w:rsidR="003340B8" w:rsidRDefault="003340B8" w:rsidP="003340B8">
      <w:pPr>
        <w:pStyle w:val="ListParagraph"/>
        <w:tabs>
          <w:tab w:val="left" w:pos="90"/>
        </w:tabs>
        <w:ind w:left="540"/>
        <w:jc w:val="thaiDistribute"/>
        <w:rPr>
          <w:szCs w:val="22"/>
          <w:lang w:val="en-US" w:bidi="th-TH"/>
        </w:rPr>
      </w:pPr>
    </w:p>
    <w:p w14:paraId="73DB9D1F" w14:textId="56117C67" w:rsidR="00FE527A" w:rsidRDefault="003340B8" w:rsidP="003340B8">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sidR="00251926">
        <w:rPr>
          <w:rFonts w:ascii="Times New Roman" w:hAnsi="Times New Roman" w:cs="Times New Roman"/>
          <w:sz w:val="22"/>
          <w:szCs w:val="22"/>
        </w:rPr>
        <w:t>is</w:t>
      </w:r>
      <w:r>
        <w:rPr>
          <w:rFonts w:ascii="Times New Roman" w:hAnsi="Times New Roman" w:cs="Times New Roman"/>
          <w:sz w:val="22"/>
          <w:szCs w:val="22"/>
        </w:rPr>
        <w:t xml:space="preserve"> under common control or under the same significant influence as the Group; or </w:t>
      </w:r>
      <w:r w:rsidR="00251926">
        <w:rPr>
          <w:rFonts w:ascii="Times New Roman" w:hAnsi="Times New Roman" w:cs="Times New Roman"/>
          <w:sz w:val="22"/>
          <w:szCs w:val="22"/>
        </w:rPr>
        <w:t xml:space="preserve">a person or entity over which </w:t>
      </w:r>
      <w:r>
        <w:rPr>
          <w:rFonts w:ascii="Times New Roman" w:hAnsi="Times New Roman" w:cs="Times New Roman"/>
          <w:sz w:val="22"/>
          <w:szCs w:val="22"/>
        </w:rPr>
        <w:t>the Group has direct or indirect control or joint control or has significant influence over the financial and managerial decision-making of a person or entity.</w:t>
      </w:r>
    </w:p>
    <w:p w14:paraId="46EF2F1E" w14:textId="5CF216FE" w:rsidR="003340B8" w:rsidRDefault="003340B8" w:rsidP="00FE527A">
      <w:pPr>
        <w:spacing w:line="240" w:lineRule="auto"/>
        <w:rPr>
          <w:rFonts w:ascii="Times New Roman" w:hAnsi="Times New Roman" w:cs="Times New Roman"/>
          <w:sz w:val="22"/>
          <w:szCs w:val="22"/>
        </w:rPr>
      </w:pPr>
    </w:p>
    <w:p w14:paraId="72BA6760" w14:textId="0C8629A2" w:rsidR="003340B8" w:rsidRDefault="003340B8" w:rsidP="001030FA">
      <w:pPr>
        <w:pStyle w:val="ListParagraph"/>
        <w:numPr>
          <w:ilvl w:val="0"/>
          <w:numId w:val="22"/>
        </w:numPr>
        <w:tabs>
          <w:tab w:val="left" w:pos="90"/>
        </w:tabs>
        <w:ind w:left="540" w:hanging="540"/>
        <w:outlineLvl w:val="1"/>
        <w:rPr>
          <w:b/>
          <w:bCs/>
          <w:i/>
          <w:iCs/>
          <w:szCs w:val="22"/>
        </w:rPr>
      </w:pPr>
      <w:r>
        <w:rPr>
          <w:b/>
          <w:bCs/>
          <w:i/>
          <w:iCs/>
          <w:szCs w:val="22"/>
        </w:rPr>
        <w:t>Segment reporting</w:t>
      </w:r>
    </w:p>
    <w:p w14:paraId="794B3CD1" w14:textId="56691237" w:rsidR="003340B8" w:rsidRDefault="003340B8" w:rsidP="00797EF5">
      <w:pPr>
        <w:pStyle w:val="ListParagraph"/>
        <w:tabs>
          <w:tab w:val="left" w:pos="90"/>
        </w:tabs>
        <w:ind w:left="540"/>
        <w:jc w:val="thaiDistribute"/>
        <w:rPr>
          <w:szCs w:val="22"/>
          <w:lang w:bidi="th-TH"/>
        </w:rPr>
      </w:pPr>
    </w:p>
    <w:p w14:paraId="5051F13D" w14:textId="3FF02EA3" w:rsidR="00251926" w:rsidRDefault="00666010" w:rsidP="001A74D0">
      <w:pPr>
        <w:ind w:left="540"/>
        <w:jc w:val="thaiDistribute"/>
        <w:rPr>
          <w:rFonts w:ascii="Times New Roman" w:hAnsi="Times New Roman" w:cs="Times New Roman"/>
          <w:sz w:val="22"/>
          <w:szCs w:val="22"/>
        </w:rPr>
      </w:pPr>
      <w:r>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 corporate assets, head office expenses, and tax assets and liabilities.</w:t>
      </w:r>
    </w:p>
    <w:p w14:paraId="7C3A0717" w14:textId="623FC627" w:rsidR="00E8620C" w:rsidRDefault="00E8620C">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FC5C6D" w14:textId="10735917" w:rsidR="00263DF9" w:rsidRPr="00026CD8" w:rsidRDefault="001A74D0" w:rsidP="00821B93">
      <w:pPr>
        <w:pStyle w:val="Heading1"/>
        <w:tabs>
          <w:tab w:val="left" w:pos="540"/>
        </w:tabs>
        <w:spacing w:before="0" w:after="0"/>
        <w:rPr>
          <w:rFonts w:ascii="Times New Roman" w:hAnsi="Times New Roman" w:cs="Times New Roman"/>
          <w:sz w:val="24"/>
          <w:szCs w:val="24"/>
        </w:rPr>
      </w:pPr>
      <w:bookmarkStart w:id="2" w:name="_Hlk46669050"/>
      <w:r>
        <w:rPr>
          <w:rFonts w:ascii="Times New Roman" w:hAnsi="Times New Roman" w:cs="Times New Roman"/>
          <w:sz w:val="24"/>
          <w:szCs w:val="24"/>
        </w:rPr>
        <w:lastRenderedPageBreak/>
        <w:t>4</w:t>
      </w:r>
      <w:r w:rsidR="00263DF9" w:rsidRPr="00B409EA">
        <w:rPr>
          <w:rFonts w:ascii="Times New Roman" w:hAnsi="Times New Roman" w:cs="Times New Roman"/>
          <w:sz w:val="24"/>
          <w:szCs w:val="24"/>
        </w:rPr>
        <w:tab/>
      </w:r>
      <w:r w:rsidR="00423C1E" w:rsidRPr="0021307C">
        <w:rPr>
          <w:rFonts w:ascii="Times New Roman" w:hAnsi="Times New Roman" w:cs="Times New Roman"/>
          <w:sz w:val="24"/>
          <w:szCs w:val="24"/>
        </w:rPr>
        <w:t>Related parties</w:t>
      </w:r>
    </w:p>
    <w:bookmarkEnd w:id="2"/>
    <w:p w14:paraId="1B72BF54" w14:textId="77777777" w:rsidR="00263DF9" w:rsidRPr="001E204D" w:rsidRDefault="00263DF9" w:rsidP="002E2272">
      <w:pPr>
        <w:pStyle w:val="block"/>
        <w:spacing w:after="0" w:line="240" w:lineRule="atLeast"/>
        <w:jc w:val="both"/>
        <w:rPr>
          <w:rFonts w:cs="Times New Roman"/>
          <w:szCs w:val="22"/>
        </w:rPr>
      </w:pPr>
    </w:p>
    <w:p w14:paraId="18FA76DD" w14:textId="3707F2C6" w:rsidR="001A74D0" w:rsidRDefault="0078156A" w:rsidP="0078156A">
      <w:pPr>
        <w:pStyle w:val="block"/>
        <w:spacing w:after="0" w:line="240" w:lineRule="atLeast"/>
        <w:ind w:left="540"/>
        <w:jc w:val="both"/>
        <w:rPr>
          <w:rFonts w:eastAsia="Times New Roman" w:cs="Times New Roman"/>
          <w:spacing w:val="-2"/>
          <w:szCs w:val="22"/>
          <w:lang w:val="en-US" w:bidi="th-TH"/>
        </w:rPr>
      </w:pPr>
      <w:r>
        <w:rPr>
          <w:rFonts w:eastAsia="Times New Roman" w:cs="Times New Roman"/>
          <w:spacing w:val="-2"/>
          <w:szCs w:val="22"/>
          <w:lang w:val="en-US" w:bidi="th-TH"/>
        </w:rPr>
        <w:t>Relationships with subsidiaries and fund, associates and joint venture</w:t>
      </w:r>
      <w:r w:rsidR="00B701C4">
        <w:rPr>
          <w:rFonts w:eastAsia="Times New Roman" w:cs="Times New Roman"/>
          <w:spacing w:val="-2"/>
          <w:szCs w:val="22"/>
          <w:lang w:val="en-US" w:bidi="th-TH"/>
        </w:rPr>
        <w:t>s</w:t>
      </w:r>
      <w:r>
        <w:rPr>
          <w:rFonts w:eastAsia="Times New Roman" w:cs="Times New Roman"/>
          <w:spacing w:val="-2"/>
          <w:szCs w:val="22"/>
          <w:lang w:val="en-US" w:bidi="th-TH"/>
        </w:rPr>
        <w:t xml:space="preserve"> are described in note 1, </w:t>
      </w:r>
      <w:r w:rsidR="001A74D0">
        <w:rPr>
          <w:rFonts w:eastAsia="Times New Roman" w:cs="Times New Roman"/>
          <w:spacing w:val="-2"/>
          <w:szCs w:val="22"/>
          <w:lang w:val="en-US" w:bidi="th-TH"/>
        </w:rPr>
        <w:t>8</w:t>
      </w:r>
      <w:r>
        <w:rPr>
          <w:rFonts w:eastAsia="Times New Roman" w:cs="Times New Roman"/>
          <w:spacing w:val="-2"/>
          <w:szCs w:val="22"/>
          <w:lang w:val="en-US" w:bidi="th-TH"/>
        </w:rPr>
        <w:t xml:space="preserve"> and </w:t>
      </w:r>
      <w:r w:rsidR="001A74D0">
        <w:rPr>
          <w:rFonts w:eastAsia="Times New Roman" w:cs="Times New Roman"/>
          <w:spacing w:val="-2"/>
          <w:szCs w:val="22"/>
          <w:lang w:val="en-US" w:bidi="th-TH"/>
        </w:rPr>
        <w:t>9</w:t>
      </w:r>
    </w:p>
    <w:p w14:paraId="24BEA467" w14:textId="66DEC971" w:rsidR="0078156A" w:rsidRDefault="0078156A" w:rsidP="0078156A">
      <w:pPr>
        <w:pStyle w:val="block"/>
        <w:spacing w:after="0" w:line="240" w:lineRule="atLeast"/>
        <w:ind w:left="540"/>
        <w:jc w:val="both"/>
        <w:rPr>
          <w:rFonts w:eastAsia="Times New Roman" w:cs="Times New Roman"/>
          <w:szCs w:val="22"/>
          <w:lang w:val="en-US" w:bidi="th-TH"/>
        </w:rPr>
      </w:pPr>
      <w:r>
        <w:rPr>
          <w:rFonts w:eastAsia="Times New Roman" w:cs="Times New Roman"/>
          <w:szCs w:val="22"/>
          <w:lang w:val="en-US" w:bidi="th-TH"/>
        </w:rPr>
        <w:t>Relationship with key management and other related parties were as follows:</w:t>
      </w:r>
    </w:p>
    <w:p w14:paraId="40B5D265" w14:textId="77777777" w:rsidR="0078156A" w:rsidRDefault="0078156A" w:rsidP="0078156A">
      <w:pPr>
        <w:pStyle w:val="block"/>
        <w:spacing w:after="0" w:line="240" w:lineRule="atLeast"/>
        <w:ind w:left="540"/>
        <w:jc w:val="both"/>
        <w:rPr>
          <w:rFonts w:eastAsia="Times New Roman" w:cs="Times New Roman"/>
          <w:szCs w:val="22"/>
          <w:lang w:val="en-US" w:bidi="th-TH"/>
        </w:rPr>
      </w:pPr>
    </w:p>
    <w:tbl>
      <w:tblPr>
        <w:tblW w:w="9288" w:type="dxa"/>
        <w:tblInd w:w="450" w:type="dxa"/>
        <w:tblLook w:val="04A0" w:firstRow="1" w:lastRow="0" w:firstColumn="1" w:lastColumn="0" w:noHBand="0" w:noVBand="1"/>
      </w:tblPr>
      <w:tblGrid>
        <w:gridCol w:w="4338"/>
        <w:gridCol w:w="1980"/>
        <w:gridCol w:w="2970"/>
      </w:tblGrid>
      <w:tr w:rsidR="0078156A" w14:paraId="15E46D4C" w14:textId="77777777" w:rsidTr="0038436D">
        <w:trPr>
          <w:trHeight w:val="20"/>
          <w:tblHeader/>
        </w:trPr>
        <w:tc>
          <w:tcPr>
            <w:tcW w:w="4338" w:type="dxa"/>
            <w:vAlign w:val="center"/>
            <w:hideMark/>
          </w:tcPr>
          <w:p w14:paraId="1A553167" w14:textId="77777777" w:rsidR="0078156A" w:rsidRDefault="0078156A">
            <w:pPr>
              <w:jc w:val="center"/>
              <w:rPr>
                <w:rFonts w:ascii="Times New Roman" w:hAnsi="Times New Roman" w:cs="Times New Roman"/>
                <w:b/>
                <w:bCs/>
                <w:sz w:val="22"/>
                <w:szCs w:val="22"/>
              </w:rPr>
            </w:pPr>
            <w:r>
              <w:rPr>
                <w:rFonts w:ascii="Times New Roman" w:hAnsi="Times New Roman" w:cs="Times New Roman"/>
              </w:rPr>
              <w:br w:type="page"/>
            </w:r>
            <w:r>
              <w:rPr>
                <w:rFonts w:ascii="Times New Roman" w:hAnsi="Times New Roman" w:cs="Times New Roman"/>
              </w:rPr>
              <w:br w:type="page"/>
            </w:r>
            <w:r>
              <w:rPr>
                <w:rFonts w:ascii="Times New Roman" w:hAnsi="Times New Roman" w:cs="Times New Roman"/>
                <w:b/>
                <w:bCs/>
                <w:sz w:val="22"/>
                <w:szCs w:val="22"/>
              </w:rPr>
              <w:t>Name of entities</w:t>
            </w:r>
          </w:p>
        </w:tc>
        <w:tc>
          <w:tcPr>
            <w:tcW w:w="1980" w:type="dxa"/>
            <w:hideMark/>
          </w:tcPr>
          <w:p w14:paraId="5155058C" w14:textId="77777777" w:rsidR="0078156A" w:rsidRDefault="0078156A">
            <w:pPr>
              <w:jc w:val="center"/>
              <w:rPr>
                <w:rFonts w:ascii="Times New Roman" w:hAnsi="Times New Roman" w:cs="Times New Roman"/>
                <w:b/>
                <w:bCs/>
                <w:spacing w:val="-4"/>
                <w:sz w:val="22"/>
                <w:szCs w:val="22"/>
                <w:rtl/>
                <w:cs/>
              </w:rPr>
            </w:pPr>
            <w:r>
              <w:rPr>
                <w:rFonts w:ascii="Times New Roman" w:hAnsi="Times New Roman" w:cs="Times New Roman"/>
                <w:b/>
                <w:bCs/>
                <w:spacing w:val="-4"/>
                <w:sz w:val="22"/>
                <w:szCs w:val="22"/>
              </w:rPr>
              <w:t>Country of incorporation/</w:t>
            </w:r>
          </w:p>
          <w:p w14:paraId="45C2B07D" w14:textId="77777777" w:rsidR="0078156A" w:rsidRDefault="0078156A">
            <w:pPr>
              <w:jc w:val="center"/>
              <w:rPr>
                <w:rFonts w:ascii="Times New Roman" w:hAnsi="Times New Roman" w:cs="Times New Roman"/>
                <w:b/>
                <w:bCs/>
                <w:spacing w:val="-4"/>
                <w:sz w:val="22"/>
                <w:szCs w:val="22"/>
              </w:rPr>
            </w:pPr>
            <w:r>
              <w:rPr>
                <w:rFonts w:ascii="Times New Roman" w:hAnsi="Times New Roman" w:cs="Times New Roman"/>
                <w:b/>
                <w:bCs/>
                <w:spacing w:val="-4"/>
                <w:sz w:val="22"/>
                <w:szCs w:val="22"/>
              </w:rPr>
              <w:t>nationality</w:t>
            </w:r>
          </w:p>
        </w:tc>
        <w:tc>
          <w:tcPr>
            <w:tcW w:w="2970" w:type="dxa"/>
            <w:vAlign w:val="center"/>
          </w:tcPr>
          <w:p w14:paraId="58F98313" w14:textId="77777777" w:rsidR="0078156A" w:rsidRDefault="0078156A">
            <w:pPr>
              <w:jc w:val="center"/>
              <w:rPr>
                <w:rFonts w:ascii="Times New Roman" w:hAnsi="Times New Roman" w:cs="Times New Roman"/>
                <w:b/>
                <w:bCs/>
                <w:sz w:val="22"/>
                <w:szCs w:val="22"/>
              </w:rPr>
            </w:pPr>
          </w:p>
          <w:p w14:paraId="77265DAB" w14:textId="77777777" w:rsidR="0078156A" w:rsidRDefault="0078156A">
            <w:pPr>
              <w:jc w:val="center"/>
              <w:rPr>
                <w:rFonts w:ascii="Times New Roman" w:hAnsi="Times New Roman" w:cs="Times New Roman"/>
                <w:b/>
                <w:bCs/>
                <w:sz w:val="22"/>
                <w:szCs w:val="22"/>
              </w:rPr>
            </w:pPr>
            <w:r>
              <w:rPr>
                <w:rFonts w:ascii="Times New Roman" w:hAnsi="Times New Roman" w:cs="Times New Roman"/>
                <w:b/>
                <w:bCs/>
                <w:sz w:val="22"/>
                <w:szCs w:val="22"/>
              </w:rPr>
              <w:t>Nature of relationships</w:t>
            </w:r>
          </w:p>
        </w:tc>
      </w:tr>
      <w:tr w:rsidR="0078156A" w14:paraId="624D18AA" w14:textId="77777777" w:rsidTr="0038436D">
        <w:trPr>
          <w:trHeight w:val="20"/>
        </w:trPr>
        <w:tc>
          <w:tcPr>
            <w:tcW w:w="4338" w:type="dxa"/>
            <w:hideMark/>
          </w:tcPr>
          <w:p w14:paraId="7741BFF8"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Holding Co., Ltd.</w:t>
            </w:r>
          </w:p>
        </w:tc>
        <w:tc>
          <w:tcPr>
            <w:tcW w:w="1980" w:type="dxa"/>
            <w:hideMark/>
          </w:tcPr>
          <w:p w14:paraId="306E7240" w14:textId="77777777" w:rsidR="0078156A" w:rsidRDefault="0078156A">
            <w:pPr>
              <w:jc w:val="center"/>
              <w:rPr>
                <w:rFonts w:ascii="Times New Roman" w:hAnsi="Times New Roman" w:cs="Times New Roman"/>
                <w:spacing w:val="-4"/>
                <w:sz w:val="22"/>
                <w:szCs w:val="22"/>
                <w:rtl/>
                <w:cs/>
              </w:rPr>
            </w:pPr>
            <w:r>
              <w:rPr>
                <w:rFonts w:ascii="Times New Roman" w:hAnsi="Times New Roman" w:cs="Times New Roman"/>
                <w:spacing w:val="-4"/>
                <w:sz w:val="22"/>
                <w:szCs w:val="22"/>
              </w:rPr>
              <w:t>Thailand</w:t>
            </w:r>
          </w:p>
        </w:tc>
        <w:tc>
          <w:tcPr>
            <w:tcW w:w="2970" w:type="dxa"/>
            <w:hideMark/>
          </w:tcPr>
          <w:p w14:paraId="1821BD1F"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Major shareholder, some</w:t>
            </w:r>
          </w:p>
          <w:p w14:paraId="616106C2"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 xml:space="preserve">   common directors</w:t>
            </w:r>
          </w:p>
        </w:tc>
      </w:tr>
      <w:tr w:rsidR="0078156A" w14:paraId="5FAADFB5" w14:textId="77777777" w:rsidTr="0038436D">
        <w:trPr>
          <w:trHeight w:val="20"/>
        </w:trPr>
        <w:tc>
          <w:tcPr>
            <w:tcW w:w="4338" w:type="dxa"/>
            <w:hideMark/>
          </w:tcPr>
          <w:p w14:paraId="42B829F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Department Store Co., Ltd.</w:t>
            </w:r>
          </w:p>
        </w:tc>
        <w:tc>
          <w:tcPr>
            <w:tcW w:w="1980" w:type="dxa"/>
            <w:hideMark/>
          </w:tcPr>
          <w:p w14:paraId="2E2DE9E1"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27222B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2BE9E9D1" w14:textId="77777777" w:rsidTr="0038436D">
        <w:trPr>
          <w:trHeight w:val="20"/>
        </w:trPr>
        <w:tc>
          <w:tcPr>
            <w:tcW w:w="4338" w:type="dxa"/>
            <w:hideMark/>
          </w:tcPr>
          <w:p w14:paraId="39550E0D" w14:textId="46F95AA4"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Ha</w:t>
            </w:r>
            <w:r w:rsidR="00B701C4">
              <w:rPr>
                <w:rFonts w:ascii="Times New Roman" w:hAnsi="Times New Roman" w:cs="Times New Roman"/>
                <w:spacing w:val="-4"/>
                <w:sz w:val="22"/>
                <w:szCs w:val="22"/>
              </w:rPr>
              <w:t>r</w:t>
            </w:r>
            <w:r>
              <w:rPr>
                <w:rFonts w:ascii="Times New Roman" w:hAnsi="Times New Roman" w:cs="Times New Roman"/>
                <w:spacing w:val="-4"/>
                <w:sz w:val="22"/>
                <w:szCs w:val="22"/>
              </w:rPr>
              <w:t>ng Central Department Store Co., Ltd.</w:t>
            </w:r>
          </w:p>
        </w:tc>
        <w:tc>
          <w:tcPr>
            <w:tcW w:w="1980" w:type="dxa"/>
            <w:hideMark/>
          </w:tcPr>
          <w:p w14:paraId="0F08E6C3"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38978BE"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D2030F5" w14:textId="77777777" w:rsidTr="0038436D">
        <w:trPr>
          <w:trHeight w:val="20"/>
        </w:trPr>
        <w:tc>
          <w:tcPr>
            <w:tcW w:w="4338" w:type="dxa"/>
            <w:hideMark/>
          </w:tcPr>
          <w:p w14:paraId="47BBB3C4"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Central Trading Co., Ltd.</w:t>
            </w:r>
          </w:p>
        </w:tc>
        <w:tc>
          <w:tcPr>
            <w:tcW w:w="1980" w:type="dxa"/>
            <w:hideMark/>
          </w:tcPr>
          <w:p w14:paraId="06EC52E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336171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E6A7DC4" w14:textId="77777777" w:rsidTr="0038436D">
        <w:trPr>
          <w:trHeight w:val="20"/>
        </w:trPr>
        <w:tc>
          <w:tcPr>
            <w:tcW w:w="4338" w:type="dxa"/>
            <w:hideMark/>
          </w:tcPr>
          <w:p w14:paraId="7F030BED"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Power Buy Co., Ltd.</w:t>
            </w:r>
          </w:p>
        </w:tc>
        <w:tc>
          <w:tcPr>
            <w:tcW w:w="1980" w:type="dxa"/>
            <w:hideMark/>
          </w:tcPr>
          <w:p w14:paraId="32ED8865"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D9669EC"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AE42211" w14:textId="77777777" w:rsidTr="0038436D">
        <w:trPr>
          <w:trHeight w:val="20"/>
        </w:trPr>
        <w:tc>
          <w:tcPr>
            <w:tcW w:w="4338" w:type="dxa"/>
            <w:hideMark/>
          </w:tcPr>
          <w:p w14:paraId="0667ABC9"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CRC Sport Co., Ltd.</w:t>
            </w:r>
          </w:p>
        </w:tc>
        <w:tc>
          <w:tcPr>
            <w:tcW w:w="1980" w:type="dxa"/>
            <w:hideMark/>
          </w:tcPr>
          <w:p w14:paraId="523600E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CCE8C2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295670" w14:textId="77777777" w:rsidTr="0038436D">
        <w:trPr>
          <w:trHeight w:val="20"/>
        </w:trPr>
        <w:tc>
          <w:tcPr>
            <w:tcW w:w="4338" w:type="dxa"/>
            <w:hideMark/>
          </w:tcPr>
          <w:p w14:paraId="440BDA7E"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Earth Care Co., Ltd.</w:t>
            </w:r>
          </w:p>
        </w:tc>
        <w:tc>
          <w:tcPr>
            <w:tcW w:w="1980" w:type="dxa"/>
            <w:hideMark/>
          </w:tcPr>
          <w:p w14:paraId="15C9EC0B"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E71146B"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7DC913" w14:textId="77777777" w:rsidTr="0038436D">
        <w:trPr>
          <w:trHeight w:val="20"/>
        </w:trPr>
        <w:tc>
          <w:tcPr>
            <w:tcW w:w="4338" w:type="dxa"/>
            <w:hideMark/>
          </w:tcPr>
          <w:p w14:paraId="73E5F368"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 Chiangmai (Thailand) Co., Ltd.</w:t>
            </w:r>
          </w:p>
        </w:tc>
        <w:tc>
          <w:tcPr>
            <w:tcW w:w="1980" w:type="dxa"/>
            <w:hideMark/>
          </w:tcPr>
          <w:p w14:paraId="57B7CC20"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11EBE78"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0087C22" w14:textId="77777777" w:rsidTr="0038436D">
        <w:trPr>
          <w:trHeight w:val="20"/>
        </w:trPr>
        <w:tc>
          <w:tcPr>
            <w:tcW w:w="4338" w:type="dxa"/>
            <w:hideMark/>
          </w:tcPr>
          <w:p w14:paraId="1386B167"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Plaza Hotel Public Company Limited</w:t>
            </w:r>
          </w:p>
        </w:tc>
        <w:tc>
          <w:tcPr>
            <w:tcW w:w="1980" w:type="dxa"/>
            <w:hideMark/>
          </w:tcPr>
          <w:p w14:paraId="315079DC"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75FC4A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DF17A8E" w14:textId="77777777" w:rsidTr="0038436D">
        <w:trPr>
          <w:trHeight w:val="20"/>
        </w:trPr>
        <w:tc>
          <w:tcPr>
            <w:tcW w:w="4338" w:type="dxa"/>
            <w:hideMark/>
          </w:tcPr>
          <w:p w14:paraId="508EFE3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World Hotel Co., Ltd.</w:t>
            </w:r>
          </w:p>
        </w:tc>
        <w:tc>
          <w:tcPr>
            <w:tcW w:w="1980" w:type="dxa"/>
            <w:hideMark/>
          </w:tcPr>
          <w:p w14:paraId="18BA6F7A"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3534E5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75E29050" w14:textId="77777777" w:rsidTr="0038436D">
        <w:trPr>
          <w:trHeight w:val="20"/>
        </w:trPr>
        <w:tc>
          <w:tcPr>
            <w:tcW w:w="4338" w:type="dxa"/>
            <w:hideMark/>
          </w:tcPr>
          <w:p w14:paraId="63F78BB3"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Restaurant Group Co., Ltd.</w:t>
            </w:r>
          </w:p>
        </w:tc>
        <w:tc>
          <w:tcPr>
            <w:tcW w:w="1980" w:type="dxa"/>
            <w:hideMark/>
          </w:tcPr>
          <w:p w14:paraId="2AB74472"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3C98AE7"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BA48135" w14:textId="77777777" w:rsidTr="0038436D">
        <w:trPr>
          <w:trHeight w:val="20"/>
        </w:trPr>
        <w:tc>
          <w:tcPr>
            <w:tcW w:w="4338" w:type="dxa"/>
            <w:hideMark/>
          </w:tcPr>
          <w:p w14:paraId="0C1530D0" w14:textId="77777777" w:rsidR="0078156A" w:rsidRDefault="0078156A">
            <w:pPr>
              <w:ind w:left="162" w:hanging="162"/>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Robinson Public Company Limited</w:t>
            </w:r>
          </w:p>
        </w:tc>
        <w:tc>
          <w:tcPr>
            <w:tcW w:w="1980" w:type="dxa"/>
            <w:hideMark/>
          </w:tcPr>
          <w:p w14:paraId="23FE50C3" w14:textId="77777777" w:rsidR="0078156A" w:rsidRDefault="0078156A">
            <w:pPr>
              <w:jc w:val="center"/>
              <w:rPr>
                <w:rFonts w:ascii="Times New Roman" w:hAnsi="Times New Roman" w:cs="Times New Roman"/>
                <w:spacing w:val="-4"/>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E6D215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7CEE1D5" w14:textId="77777777" w:rsidTr="0038436D">
        <w:trPr>
          <w:trHeight w:val="20"/>
        </w:trPr>
        <w:tc>
          <w:tcPr>
            <w:tcW w:w="4338" w:type="dxa"/>
            <w:hideMark/>
          </w:tcPr>
          <w:p w14:paraId="5E2DF523" w14:textId="3C9EEA30"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 xml:space="preserve">Central Retail Corporation </w:t>
            </w:r>
            <w:r w:rsidR="00251926">
              <w:rPr>
                <w:rFonts w:ascii="Times New Roman" w:hAnsi="Times New Roman" w:cs="Times New Roman"/>
                <w:spacing w:val="-4"/>
                <w:sz w:val="22"/>
                <w:szCs w:val="22"/>
              </w:rPr>
              <w:t>Public Company</w:t>
            </w:r>
            <w:r w:rsidR="00251926">
              <w:rPr>
                <w:rFonts w:ascii="Times New Roman" w:hAnsi="Times New Roman" w:cs="Times New Roman"/>
                <w:spacing w:val="-4"/>
                <w:sz w:val="22"/>
                <w:szCs w:val="22"/>
              </w:rPr>
              <w:br/>
              <w:t xml:space="preserve">   Limited</w:t>
            </w:r>
            <w:r>
              <w:rPr>
                <w:rFonts w:ascii="Times New Roman" w:hAnsi="Times New Roman" w:cs="Times New Roman"/>
                <w:spacing w:val="-4"/>
                <w:sz w:val="22"/>
                <w:szCs w:val="22"/>
                <w:lang w:val="en-US"/>
              </w:rPr>
              <w:t xml:space="preserve">. </w:t>
            </w:r>
          </w:p>
        </w:tc>
        <w:tc>
          <w:tcPr>
            <w:tcW w:w="1980" w:type="dxa"/>
            <w:hideMark/>
          </w:tcPr>
          <w:p w14:paraId="242231E8"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EE1643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DB08F2A" w14:textId="77777777" w:rsidTr="0038436D">
        <w:trPr>
          <w:trHeight w:val="20"/>
        </w:trPr>
        <w:tc>
          <w:tcPr>
            <w:tcW w:w="4338" w:type="dxa"/>
            <w:hideMark/>
          </w:tcPr>
          <w:p w14:paraId="4FE1FEAB"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CRC Thai Watsadu Co., Ltd.</w:t>
            </w:r>
          </w:p>
        </w:tc>
        <w:tc>
          <w:tcPr>
            <w:tcW w:w="1980" w:type="dxa"/>
            <w:hideMark/>
          </w:tcPr>
          <w:p w14:paraId="2BF3D88A"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4C6E79F"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50AD92E6" w14:textId="77777777" w:rsidTr="0038436D">
        <w:trPr>
          <w:trHeight w:val="20"/>
        </w:trPr>
        <w:tc>
          <w:tcPr>
            <w:tcW w:w="4338" w:type="dxa"/>
            <w:hideMark/>
          </w:tcPr>
          <w:p w14:paraId="3A41655D"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CRG International Food Co., Ltd.</w:t>
            </w:r>
          </w:p>
        </w:tc>
        <w:tc>
          <w:tcPr>
            <w:tcW w:w="1980" w:type="dxa"/>
            <w:hideMark/>
          </w:tcPr>
          <w:p w14:paraId="79DA7BD2"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DCD1BBA"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0C97B208" w14:textId="77777777" w:rsidTr="0038436D">
        <w:trPr>
          <w:trHeight w:val="20"/>
        </w:trPr>
        <w:tc>
          <w:tcPr>
            <w:tcW w:w="4338" w:type="dxa"/>
            <w:hideMark/>
          </w:tcPr>
          <w:p w14:paraId="767AF11C"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Dusit Thani Public Company Limited</w:t>
            </w:r>
          </w:p>
        </w:tc>
        <w:tc>
          <w:tcPr>
            <w:tcW w:w="1980" w:type="dxa"/>
            <w:hideMark/>
          </w:tcPr>
          <w:p w14:paraId="6580C01F"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17575655"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Held by the Company</w:t>
            </w:r>
          </w:p>
        </w:tc>
      </w:tr>
      <w:tr w:rsidR="0078156A" w14:paraId="6F4BAF0E" w14:textId="77777777" w:rsidTr="0038436D">
        <w:trPr>
          <w:trHeight w:val="20"/>
        </w:trPr>
        <w:tc>
          <w:tcPr>
            <w:tcW w:w="4338" w:type="dxa"/>
            <w:hideMark/>
          </w:tcPr>
          <w:p w14:paraId="1A204298"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Key management personnel</w:t>
            </w:r>
          </w:p>
        </w:tc>
        <w:tc>
          <w:tcPr>
            <w:tcW w:w="1980" w:type="dxa"/>
            <w:hideMark/>
          </w:tcPr>
          <w:p w14:paraId="62A77884"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4DC73BBD"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Group.</w:t>
            </w:r>
            <w:r>
              <w:rPr>
                <w:rFonts w:ascii="Times New Roman" w:hAnsi="Times New Roman" w:cs="Times New Roman"/>
              </w:rPr>
              <w:t xml:space="preserve"> </w:t>
            </w:r>
          </w:p>
        </w:tc>
      </w:tr>
    </w:tbl>
    <w:p w14:paraId="4E73D94E" w14:textId="0BE2EDF6" w:rsidR="00750EEA" w:rsidRDefault="00750EEA">
      <w:pPr>
        <w:spacing w:line="240" w:lineRule="auto"/>
        <w:rPr>
          <w:rFonts w:ascii="Times New Roman" w:hAnsi="Times New Roman" w:cs="Times New Roman"/>
          <w:sz w:val="22"/>
          <w:szCs w:val="22"/>
        </w:rPr>
      </w:pPr>
    </w:p>
    <w:p w14:paraId="0B7E12C6" w14:textId="3A0E377F" w:rsidR="0038436D" w:rsidRDefault="0038436D" w:rsidP="0038436D">
      <w:pPr>
        <w:tabs>
          <w:tab w:val="left" w:pos="540"/>
        </w:tabs>
        <w:autoSpaceDE w:val="0"/>
        <w:autoSpaceDN w:val="0"/>
        <w:adjustRightInd w:val="0"/>
        <w:ind w:left="540"/>
        <w:rPr>
          <w:rFonts w:ascii="Times New Roman" w:hAnsi="Times New Roman" w:cs="Times New Roman"/>
          <w:sz w:val="22"/>
          <w:szCs w:val="22"/>
        </w:rPr>
      </w:pPr>
      <w:r>
        <w:rPr>
          <w:rFonts w:ascii="Times New Roman" w:hAnsi="Times New Roman" w:cs="Times New Roman"/>
          <w:sz w:val="22"/>
          <w:szCs w:val="22"/>
        </w:rPr>
        <w:t>The pricing policies for transactions with related parties are explained further below:</w:t>
      </w:r>
    </w:p>
    <w:p w14:paraId="7EA2FC49" w14:textId="77777777" w:rsidR="0038436D" w:rsidRDefault="0038436D" w:rsidP="0038436D">
      <w:pPr>
        <w:tabs>
          <w:tab w:val="left" w:pos="540"/>
        </w:tabs>
        <w:autoSpaceDE w:val="0"/>
        <w:autoSpaceDN w:val="0"/>
        <w:adjustRightInd w:val="0"/>
        <w:ind w:left="547"/>
        <w:rPr>
          <w:rFonts w:ascii="Times New Roman" w:hAnsi="Times New Roman" w:cs="Times New Roman"/>
          <w:sz w:val="22"/>
          <w:szCs w:val="22"/>
        </w:rPr>
      </w:pPr>
    </w:p>
    <w:tbl>
      <w:tblPr>
        <w:tblW w:w="9630" w:type="dxa"/>
        <w:tblInd w:w="450" w:type="dxa"/>
        <w:tblLayout w:type="fixed"/>
        <w:tblLook w:val="04A0" w:firstRow="1" w:lastRow="0" w:firstColumn="1" w:lastColumn="0" w:noHBand="0" w:noVBand="1"/>
      </w:tblPr>
      <w:tblGrid>
        <w:gridCol w:w="3690"/>
        <w:gridCol w:w="5940"/>
      </w:tblGrid>
      <w:tr w:rsidR="0038436D" w14:paraId="1591BD79" w14:textId="77777777" w:rsidTr="00A348DF">
        <w:trPr>
          <w:trHeight w:val="20"/>
          <w:tblHeader/>
        </w:trPr>
        <w:tc>
          <w:tcPr>
            <w:tcW w:w="3690" w:type="dxa"/>
            <w:hideMark/>
          </w:tcPr>
          <w:p w14:paraId="4DB56BDD" w14:textId="77777777"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Transactions</w:t>
            </w:r>
          </w:p>
        </w:tc>
        <w:tc>
          <w:tcPr>
            <w:tcW w:w="5940" w:type="dxa"/>
            <w:hideMark/>
          </w:tcPr>
          <w:p w14:paraId="43F7D421" w14:textId="387DE1B9"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Pricing policies</w:t>
            </w:r>
          </w:p>
        </w:tc>
      </w:tr>
      <w:tr w:rsidR="0038436D" w14:paraId="5E34AE1B" w14:textId="77777777" w:rsidTr="00A348DF">
        <w:trPr>
          <w:trHeight w:val="20"/>
        </w:trPr>
        <w:tc>
          <w:tcPr>
            <w:tcW w:w="3690" w:type="dxa"/>
            <w:hideMark/>
          </w:tcPr>
          <w:p w14:paraId="538F295F" w14:textId="7DF71764"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Revenue from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5940" w:type="dxa"/>
            <w:hideMark/>
          </w:tcPr>
          <w:p w14:paraId="3633043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0B4AB453" w14:textId="77777777" w:rsidTr="00A348DF">
        <w:trPr>
          <w:trHeight w:val="20"/>
        </w:trPr>
        <w:tc>
          <w:tcPr>
            <w:tcW w:w="3690" w:type="dxa"/>
            <w:hideMark/>
          </w:tcPr>
          <w:p w14:paraId="0B73964A" w14:textId="53CFE9B4" w:rsidR="0038436D" w:rsidRDefault="0038436D">
            <w:pPr>
              <w:tabs>
                <w:tab w:val="left" w:pos="162"/>
              </w:tabs>
              <w:rPr>
                <w:rFonts w:ascii="Times New Roman" w:eastAsia="Cordia New" w:hAnsi="Times New Roman" w:cs="Times New Roman"/>
                <w:sz w:val="22"/>
                <w:szCs w:val="22"/>
              </w:rPr>
            </w:pPr>
            <w:r>
              <w:rPr>
                <w:rFonts w:ascii="Times New Roman" w:hAnsi="Times New Roman" w:cs="Times New Roman"/>
                <w:sz w:val="22"/>
                <w:szCs w:val="22"/>
              </w:rPr>
              <w:t>Management income and other income</w:t>
            </w:r>
          </w:p>
        </w:tc>
        <w:tc>
          <w:tcPr>
            <w:tcW w:w="5940" w:type="dxa"/>
          </w:tcPr>
          <w:p w14:paraId="37E946B7"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The rate being charged by other parties in the business</w:t>
            </w:r>
          </w:p>
        </w:tc>
      </w:tr>
      <w:tr w:rsidR="0038436D" w14:paraId="6318D133" w14:textId="77777777" w:rsidTr="00A348DF">
        <w:trPr>
          <w:trHeight w:val="20"/>
        </w:trPr>
        <w:tc>
          <w:tcPr>
            <w:tcW w:w="3690" w:type="dxa"/>
            <w:hideMark/>
          </w:tcPr>
          <w:p w14:paraId="4BF47F76"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Interest income/interest expense</w:t>
            </w:r>
          </w:p>
        </w:tc>
        <w:tc>
          <w:tcPr>
            <w:tcW w:w="5940" w:type="dxa"/>
            <w:hideMark/>
          </w:tcPr>
          <w:p w14:paraId="7DCAAB4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contractually agreed interest rate</w:t>
            </w:r>
          </w:p>
        </w:tc>
      </w:tr>
      <w:tr w:rsidR="0038436D" w14:paraId="7F3B4440" w14:textId="77777777" w:rsidTr="00A348DF">
        <w:trPr>
          <w:trHeight w:val="20"/>
        </w:trPr>
        <w:tc>
          <w:tcPr>
            <w:tcW w:w="3690" w:type="dxa"/>
            <w:hideMark/>
          </w:tcPr>
          <w:p w14:paraId="4A1E83A5"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 xml:space="preserve">Dividend income </w:t>
            </w:r>
          </w:p>
        </w:tc>
        <w:tc>
          <w:tcPr>
            <w:tcW w:w="5940" w:type="dxa"/>
            <w:hideMark/>
          </w:tcPr>
          <w:p w14:paraId="0FAD1CEC"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declared payment</w:t>
            </w:r>
          </w:p>
        </w:tc>
      </w:tr>
      <w:tr w:rsidR="0038436D" w14:paraId="4BAF10B7" w14:textId="77777777" w:rsidTr="00A348DF">
        <w:trPr>
          <w:trHeight w:val="20"/>
        </w:trPr>
        <w:tc>
          <w:tcPr>
            <w:tcW w:w="3690" w:type="dxa"/>
            <w:hideMark/>
          </w:tcPr>
          <w:p w14:paraId="1FB64622" w14:textId="163CFEEA"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Cost of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5940" w:type="dxa"/>
            <w:hideMark/>
          </w:tcPr>
          <w:p w14:paraId="2EAD5BFF" w14:textId="4718BCE0"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34EA5CBC" w14:textId="77777777" w:rsidTr="00A348DF">
        <w:trPr>
          <w:trHeight w:val="20"/>
        </w:trPr>
        <w:tc>
          <w:tcPr>
            <w:tcW w:w="3690" w:type="dxa"/>
            <w:hideMark/>
          </w:tcPr>
          <w:p w14:paraId="62715B9B"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Administrative expenses</w:t>
            </w:r>
          </w:p>
        </w:tc>
        <w:tc>
          <w:tcPr>
            <w:tcW w:w="5940" w:type="dxa"/>
            <w:hideMark/>
          </w:tcPr>
          <w:p w14:paraId="31D43462"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At actual amount</w:t>
            </w:r>
          </w:p>
        </w:tc>
      </w:tr>
      <w:tr w:rsidR="0038436D" w14:paraId="24EAC998" w14:textId="77777777" w:rsidTr="00A348DF">
        <w:trPr>
          <w:trHeight w:val="20"/>
        </w:trPr>
        <w:tc>
          <w:tcPr>
            <w:tcW w:w="3690" w:type="dxa"/>
            <w:hideMark/>
          </w:tcPr>
          <w:p w14:paraId="1DF45691" w14:textId="77777777" w:rsidR="0038436D" w:rsidRDefault="0038436D">
            <w:pPr>
              <w:rPr>
                <w:rFonts w:ascii="Times New Roman" w:hAnsi="Times New Roman" w:cs="Times New Roman"/>
                <w:sz w:val="22"/>
                <w:szCs w:val="22"/>
              </w:rPr>
            </w:pPr>
            <w:r>
              <w:rPr>
                <w:rFonts w:ascii="Times New Roman" w:hAnsi="Times New Roman" w:cs="Times New Roman"/>
                <w:sz w:val="22"/>
                <w:szCs w:val="22"/>
              </w:rPr>
              <w:t>Management fee</w:t>
            </w:r>
          </w:p>
        </w:tc>
        <w:tc>
          <w:tcPr>
            <w:tcW w:w="5940" w:type="dxa"/>
            <w:hideMark/>
          </w:tcPr>
          <w:p w14:paraId="41A9A9FB"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mutually agreed in contract</w:t>
            </w:r>
          </w:p>
        </w:tc>
      </w:tr>
      <w:tr w:rsidR="002E513F" w14:paraId="1DD52549" w14:textId="77777777" w:rsidTr="00264D1E">
        <w:trPr>
          <w:trHeight w:val="20"/>
        </w:trPr>
        <w:tc>
          <w:tcPr>
            <w:tcW w:w="3690" w:type="dxa"/>
          </w:tcPr>
          <w:p w14:paraId="2C9E2FF1" w14:textId="1512DC8F" w:rsidR="002E513F" w:rsidRPr="00264D1E" w:rsidRDefault="002E513F">
            <w:pPr>
              <w:rPr>
                <w:rFonts w:ascii="Times New Roman" w:hAnsi="Times New Roman" w:cs="Times New Roman"/>
                <w:sz w:val="22"/>
                <w:szCs w:val="22"/>
              </w:rPr>
            </w:pPr>
            <w:r w:rsidRPr="00264D1E">
              <w:rPr>
                <w:rFonts w:ascii="Times New Roman" w:hAnsi="Times New Roman" w:cs="Times New Roman"/>
                <w:sz w:val="22"/>
                <w:szCs w:val="22"/>
              </w:rPr>
              <w:t>Sale of investment properties</w:t>
            </w:r>
          </w:p>
        </w:tc>
        <w:tc>
          <w:tcPr>
            <w:tcW w:w="5940" w:type="dxa"/>
          </w:tcPr>
          <w:p w14:paraId="4BA1EB85" w14:textId="7BE2EB87" w:rsidR="002E513F" w:rsidRPr="00264D1E" w:rsidRDefault="002E513F" w:rsidP="000E7AE0">
            <w:pPr>
              <w:ind w:hanging="13"/>
              <w:rPr>
                <w:rFonts w:ascii="Times New Roman" w:hAnsi="Times New Roman" w:cs="Times New Roman"/>
                <w:sz w:val="22"/>
                <w:szCs w:val="22"/>
              </w:rPr>
            </w:pPr>
            <w:r w:rsidRPr="00264D1E">
              <w:rPr>
                <w:rFonts w:ascii="Times New Roman" w:hAnsi="Times New Roman" w:cs="Times New Roman"/>
                <w:sz w:val="22"/>
                <w:szCs w:val="22"/>
              </w:rPr>
              <w:t>As mutually agreed in contract</w:t>
            </w:r>
          </w:p>
        </w:tc>
      </w:tr>
      <w:tr w:rsidR="0038436D" w14:paraId="042DC395" w14:textId="77777777" w:rsidTr="00A348DF">
        <w:trPr>
          <w:trHeight w:val="20"/>
        </w:trPr>
        <w:tc>
          <w:tcPr>
            <w:tcW w:w="3690" w:type="dxa"/>
            <w:hideMark/>
          </w:tcPr>
          <w:p w14:paraId="5E4483AA" w14:textId="77777777" w:rsidR="0038436D" w:rsidRDefault="0038436D">
            <w:pPr>
              <w:rPr>
                <w:rFonts w:ascii="Times New Roman" w:hAnsi="Times New Roman" w:cs="Times New Roman"/>
                <w:sz w:val="22"/>
                <w:szCs w:val="22"/>
              </w:rPr>
            </w:pPr>
            <w:r>
              <w:rPr>
                <w:rFonts w:ascii="Times New Roman" w:hAnsi="Times New Roman" w:cs="Times New Roman"/>
                <w:sz w:val="22"/>
                <w:szCs w:val="22"/>
                <w:lang w:val="en-US"/>
              </w:rPr>
              <w:t>Key management personnel</w:t>
            </w:r>
          </w:p>
        </w:tc>
        <w:tc>
          <w:tcPr>
            <w:tcW w:w="5940" w:type="dxa"/>
            <w:hideMark/>
          </w:tcPr>
          <w:p w14:paraId="77C964D2" w14:textId="06BBFC94" w:rsidR="0038436D" w:rsidRDefault="0038436D" w:rsidP="000E7AE0">
            <w:pPr>
              <w:ind w:hanging="13"/>
              <w:rPr>
                <w:rFonts w:ascii="Times New Roman" w:hAnsi="Times New Roman" w:cs="Cordia New"/>
                <w:sz w:val="22"/>
                <w:szCs w:val="22"/>
              </w:rPr>
            </w:pPr>
            <w:r>
              <w:rPr>
                <w:rFonts w:ascii="Times New Roman" w:hAnsi="Times New Roman" w:cs="Times New Roman"/>
                <w:sz w:val="22"/>
                <w:szCs w:val="22"/>
              </w:rPr>
              <w:t>As defined by the nomination and remuneration committee</w:t>
            </w:r>
            <w:r w:rsidR="0087459E">
              <w:rPr>
                <w:rFonts w:ascii="Times New Roman" w:hAnsi="Times New Roman" w:cs="Times New Roman"/>
                <w:sz w:val="22"/>
                <w:szCs w:val="22"/>
              </w:rPr>
              <w:br/>
              <w:t xml:space="preserve">   </w:t>
            </w:r>
            <w:r>
              <w:rPr>
                <w:rFonts w:ascii="Times New Roman" w:hAnsi="Times New Roman" w:cs="Times New Roman"/>
                <w:sz w:val="22"/>
                <w:szCs w:val="22"/>
              </w:rPr>
              <w:t>which</w:t>
            </w:r>
            <w:r w:rsidR="00A348DF">
              <w:rPr>
                <w:rFonts w:ascii="Times New Roman" w:hAnsi="Times New Roman" w:cs="Times New Roman"/>
                <w:sz w:val="22"/>
                <w:szCs w:val="22"/>
              </w:rPr>
              <w:t xml:space="preserve"> </w:t>
            </w:r>
            <w:r>
              <w:rPr>
                <w:rFonts w:ascii="Times New Roman" w:hAnsi="Times New Roman" w:cs="Times New Roman"/>
                <w:sz w:val="22"/>
                <w:szCs w:val="22"/>
              </w:rPr>
              <w:t>does not exceed the amount approved by the</w:t>
            </w:r>
            <w:r w:rsidR="0087459E">
              <w:rPr>
                <w:rFonts w:ascii="Times New Roman" w:hAnsi="Times New Roman" w:cs="Times New Roman"/>
                <w:sz w:val="22"/>
                <w:szCs w:val="22"/>
              </w:rPr>
              <w:br/>
              <w:t xml:space="preserve">   </w:t>
            </w:r>
            <w:r>
              <w:rPr>
                <w:rFonts w:ascii="Times New Roman" w:hAnsi="Times New Roman" w:cs="Times New Roman"/>
                <w:sz w:val="22"/>
                <w:szCs w:val="22"/>
              </w:rPr>
              <w:t>shareholders</w:t>
            </w:r>
          </w:p>
        </w:tc>
      </w:tr>
    </w:tbl>
    <w:p w14:paraId="3E8867B9" w14:textId="15EAB4EF" w:rsidR="000E7AE0" w:rsidRDefault="000E7AE0" w:rsidP="00CA1165">
      <w:pPr>
        <w:tabs>
          <w:tab w:val="left" w:pos="-3402"/>
          <w:tab w:val="left" w:pos="-3261"/>
          <w:tab w:val="left" w:pos="-3119"/>
          <w:tab w:val="left" w:pos="540"/>
        </w:tabs>
        <w:jc w:val="thaiDistribute"/>
        <w:rPr>
          <w:rFonts w:ascii="Times New Roman" w:eastAsia="Cordia New" w:hAnsi="Times New Roman" w:cs="Times New Roman"/>
          <w:sz w:val="22"/>
          <w:szCs w:val="22"/>
        </w:rPr>
      </w:pPr>
    </w:p>
    <w:tbl>
      <w:tblPr>
        <w:tblW w:w="9156" w:type="dxa"/>
        <w:tblInd w:w="450" w:type="dxa"/>
        <w:tblLayout w:type="fixed"/>
        <w:tblLook w:val="04A0" w:firstRow="1" w:lastRow="0" w:firstColumn="1" w:lastColumn="0" w:noHBand="0" w:noVBand="1"/>
      </w:tblPr>
      <w:tblGrid>
        <w:gridCol w:w="3506"/>
        <w:gridCol w:w="1255"/>
        <w:gridCol w:w="236"/>
        <w:gridCol w:w="1202"/>
        <w:gridCol w:w="277"/>
        <w:gridCol w:w="1172"/>
        <w:gridCol w:w="272"/>
        <w:gridCol w:w="1236"/>
      </w:tblGrid>
      <w:tr w:rsidR="00750EEA" w14:paraId="1A3E18CD" w14:textId="77777777" w:rsidTr="00950F15">
        <w:trPr>
          <w:tblHeader/>
        </w:trPr>
        <w:tc>
          <w:tcPr>
            <w:tcW w:w="3506" w:type="dxa"/>
            <w:vMerge w:val="restart"/>
          </w:tcPr>
          <w:p w14:paraId="62ADB8AA" w14:textId="399BE56A" w:rsidR="00750EEA" w:rsidRDefault="00750EEA" w:rsidP="003E7534">
            <w:pPr>
              <w:rPr>
                <w:rFonts w:ascii="Times New Roman" w:hAnsi="Times New Roman" w:cs="Times New Roman"/>
                <w:sz w:val="22"/>
                <w:szCs w:val="22"/>
              </w:rPr>
            </w:pPr>
            <w:r w:rsidRPr="00750EEA">
              <w:rPr>
                <w:rFonts w:ascii="Times New Roman" w:hAnsi="Times New Roman" w:cs="Times New Roman"/>
                <w:b/>
                <w:bCs/>
                <w:i/>
                <w:iCs/>
                <w:sz w:val="22"/>
                <w:szCs w:val="22"/>
              </w:rPr>
              <w:lastRenderedPageBreak/>
              <w:t>Significant transactions with</w:t>
            </w:r>
            <w:r>
              <w:rPr>
                <w:rFonts w:ascii="Times New Roman" w:hAnsi="Times New Roman" w:cs="Times New Roman"/>
                <w:b/>
                <w:bCs/>
                <w:i/>
                <w:iCs/>
                <w:sz w:val="22"/>
                <w:szCs w:val="22"/>
              </w:rPr>
              <w:br/>
            </w:r>
            <w:r w:rsidRPr="00750EEA">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750EEA">
              <w:rPr>
                <w:rFonts w:ascii="Times New Roman" w:hAnsi="Times New Roman" w:cs="Times New Roman"/>
                <w:b/>
                <w:bCs/>
                <w:i/>
                <w:iCs/>
                <w:sz w:val="22"/>
                <w:szCs w:val="22"/>
              </w:rPr>
              <w:t>related parties</w:t>
            </w:r>
          </w:p>
        </w:tc>
        <w:tc>
          <w:tcPr>
            <w:tcW w:w="2693" w:type="dxa"/>
            <w:gridSpan w:val="3"/>
            <w:hideMark/>
          </w:tcPr>
          <w:p w14:paraId="3D92417A"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7" w:type="dxa"/>
          </w:tcPr>
          <w:p w14:paraId="2EE6B87E" w14:textId="77777777" w:rsidR="00750EEA" w:rsidRDefault="00750EEA" w:rsidP="003E7534">
            <w:pPr>
              <w:ind w:left="-170" w:right="-135"/>
              <w:rPr>
                <w:rFonts w:ascii="Times New Roman" w:hAnsi="Times New Roman" w:cs="Times New Roman"/>
                <w:b/>
                <w:bCs/>
                <w:sz w:val="22"/>
                <w:szCs w:val="22"/>
              </w:rPr>
            </w:pPr>
          </w:p>
        </w:tc>
        <w:tc>
          <w:tcPr>
            <w:tcW w:w="2680" w:type="dxa"/>
            <w:gridSpan w:val="3"/>
            <w:hideMark/>
          </w:tcPr>
          <w:p w14:paraId="64408513"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750EEA" w14:paraId="74E8649C" w14:textId="77777777" w:rsidTr="00950F15">
        <w:trPr>
          <w:tblHeader/>
        </w:trPr>
        <w:tc>
          <w:tcPr>
            <w:tcW w:w="3506" w:type="dxa"/>
            <w:vMerge/>
          </w:tcPr>
          <w:p w14:paraId="5B4A1D5A" w14:textId="48E259FF" w:rsidR="00750EEA" w:rsidRPr="00750EEA" w:rsidRDefault="00750EEA" w:rsidP="003E7534">
            <w:pPr>
              <w:rPr>
                <w:rFonts w:ascii="Times New Roman" w:hAnsi="Times New Roman" w:cs="Times New Roman"/>
                <w:b/>
                <w:bCs/>
                <w:i/>
                <w:iCs/>
                <w:sz w:val="22"/>
                <w:szCs w:val="22"/>
              </w:rPr>
            </w:pPr>
          </w:p>
        </w:tc>
        <w:tc>
          <w:tcPr>
            <w:tcW w:w="2693" w:type="dxa"/>
            <w:gridSpan w:val="3"/>
            <w:hideMark/>
          </w:tcPr>
          <w:p w14:paraId="4554FE54"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7" w:type="dxa"/>
          </w:tcPr>
          <w:p w14:paraId="68ADC749" w14:textId="77777777" w:rsidR="00750EEA" w:rsidRDefault="00750EEA" w:rsidP="003E7534">
            <w:pPr>
              <w:ind w:left="-170" w:right="-135"/>
              <w:rPr>
                <w:rFonts w:ascii="Times New Roman" w:hAnsi="Times New Roman" w:cs="Times New Roman"/>
                <w:b/>
                <w:bCs/>
                <w:sz w:val="22"/>
                <w:szCs w:val="22"/>
              </w:rPr>
            </w:pPr>
          </w:p>
        </w:tc>
        <w:tc>
          <w:tcPr>
            <w:tcW w:w="2680" w:type="dxa"/>
            <w:gridSpan w:val="3"/>
            <w:hideMark/>
          </w:tcPr>
          <w:p w14:paraId="6DC33580"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6368EC" w14:paraId="16061BEE" w14:textId="77777777" w:rsidTr="00B701C4">
        <w:trPr>
          <w:tblHeader/>
        </w:trPr>
        <w:tc>
          <w:tcPr>
            <w:tcW w:w="3506" w:type="dxa"/>
            <w:hideMark/>
          </w:tcPr>
          <w:p w14:paraId="1268B148" w14:textId="3DB3B348" w:rsidR="006368EC" w:rsidRPr="00750EEA" w:rsidRDefault="006368EC" w:rsidP="006368EC">
            <w:pPr>
              <w:pStyle w:val="acctfourfigures"/>
              <w:tabs>
                <w:tab w:val="decimal" w:pos="0"/>
              </w:tabs>
              <w:spacing w:line="240" w:lineRule="atLeast"/>
              <w:rPr>
                <w:rFonts w:eastAsia="Times New Roman"/>
                <w:b/>
                <w:bCs/>
                <w:i/>
                <w:iCs/>
                <w:szCs w:val="22"/>
                <w:lang w:bidi="th-TH"/>
              </w:rPr>
            </w:pPr>
            <w:r w:rsidRPr="00750EEA">
              <w:rPr>
                <w:rFonts w:eastAsia="Times New Roman"/>
                <w:b/>
                <w:bCs/>
                <w:i/>
                <w:iCs/>
                <w:szCs w:val="22"/>
                <w:lang w:bidi="th-TH"/>
              </w:rPr>
              <w:t>Year ended 31 December</w:t>
            </w:r>
          </w:p>
        </w:tc>
        <w:tc>
          <w:tcPr>
            <w:tcW w:w="1255" w:type="dxa"/>
            <w:hideMark/>
          </w:tcPr>
          <w:p w14:paraId="5565CD54" w14:textId="5BBB2300" w:rsidR="006368EC" w:rsidRDefault="006368EC" w:rsidP="006368EC">
            <w:pPr>
              <w:ind w:left="-170" w:right="-135"/>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tcPr>
          <w:p w14:paraId="3D82F5DE" w14:textId="77777777" w:rsidR="006368EC" w:rsidRDefault="006368EC" w:rsidP="006368EC">
            <w:pPr>
              <w:ind w:left="-170" w:right="-135"/>
              <w:jc w:val="center"/>
              <w:rPr>
                <w:rFonts w:ascii="Times New Roman" w:hAnsi="Times New Roman" w:cs="Times New Roman"/>
                <w:sz w:val="22"/>
                <w:szCs w:val="22"/>
                <w:rtl/>
                <w:cs/>
              </w:rPr>
            </w:pPr>
          </w:p>
        </w:tc>
        <w:tc>
          <w:tcPr>
            <w:tcW w:w="1202" w:type="dxa"/>
            <w:hideMark/>
          </w:tcPr>
          <w:p w14:paraId="641F2422" w14:textId="23C7AEC9" w:rsidR="006368EC" w:rsidRDefault="006368EC" w:rsidP="006368EC">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277" w:type="dxa"/>
          </w:tcPr>
          <w:p w14:paraId="19BA0811" w14:textId="77777777" w:rsidR="006368EC" w:rsidRDefault="006368EC" w:rsidP="006368EC">
            <w:pPr>
              <w:ind w:left="-170" w:right="-135"/>
              <w:jc w:val="center"/>
              <w:rPr>
                <w:rFonts w:ascii="Times New Roman" w:hAnsi="Times New Roman" w:cs="Times New Roman"/>
                <w:sz w:val="22"/>
                <w:szCs w:val="22"/>
                <w:rtl/>
                <w:cs/>
              </w:rPr>
            </w:pPr>
          </w:p>
        </w:tc>
        <w:tc>
          <w:tcPr>
            <w:tcW w:w="1172" w:type="dxa"/>
            <w:hideMark/>
          </w:tcPr>
          <w:p w14:paraId="10D4343E" w14:textId="235DF5B3" w:rsidR="006368EC" w:rsidRDefault="006368EC" w:rsidP="006368EC">
            <w:pPr>
              <w:ind w:left="-170" w:right="-135"/>
              <w:jc w:val="center"/>
              <w:rPr>
                <w:rFonts w:ascii="Times New Roman" w:hAnsi="Times New Roman" w:cs="Times New Roman"/>
                <w:sz w:val="22"/>
                <w:szCs w:val="22"/>
              </w:rPr>
            </w:pPr>
            <w:r>
              <w:rPr>
                <w:rFonts w:ascii="Times New Roman" w:hAnsi="Times New Roman" w:cs="Times New Roman"/>
                <w:sz w:val="22"/>
                <w:szCs w:val="22"/>
              </w:rPr>
              <w:t>2025</w:t>
            </w:r>
          </w:p>
        </w:tc>
        <w:tc>
          <w:tcPr>
            <w:tcW w:w="272" w:type="dxa"/>
          </w:tcPr>
          <w:p w14:paraId="37E4ED9D" w14:textId="77777777" w:rsidR="006368EC" w:rsidRDefault="006368EC" w:rsidP="006368EC">
            <w:pPr>
              <w:ind w:left="-170" w:right="-135"/>
              <w:jc w:val="center"/>
              <w:rPr>
                <w:rFonts w:ascii="Times New Roman" w:hAnsi="Times New Roman" w:cs="Times New Roman"/>
                <w:sz w:val="22"/>
                <w:szCs w:val="22"/>
                <w:rtl/>
                <w:cs/>
              </w:rPr>
            </w:pPr>
          </w:p>
        </w:tc>
        <w:tc>
          <w:tcPr>
            <w:tcW w:w="1236" w:type="dxa"/>
            <w:hideMark/>
          </w:tcPr>
          <w:p w14:paraId="647C77A0" w14:textId="47396CAD" w:rsidR="006368EC" w:rsidRDefault="006368EC" w:rsidP="006368EC">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r>
      <w:tr w:rsidR="00F5787D" w14:paraId="2423B181" w14:textId="77777777" w:rsidTr="00950F15">
        <w:trPr>
          <w:trHeight w:val="200"/>
          <w:tblHeader/>
        </w:trPr>
        <w:tc>
          <w:tcPr>
            <w:tcW w:w="3506" w:type="dxa"/>
          </w:tcPr>
          <w:p w14:paraId="036A3508" w14:textId="77777777" w:rsidR="00F5787D" w:rsidRDefault="00F5787D" w:rsidP="003E7534">
            <w:pPr>
              <w:pStyle w:val="BodyText"/>
              <w:tabs>
                <w:tab w:val="clear" w:pos="478"/>
                <w:tab w:val="clear" w:pos="598"/>
              </w:tabs>
              <w:jc w:val="left"/>
              <w:rPr>
                <w:rFonts w:ascii="Times New Roman" w:hAnsi="Times New Roman" w:cs="Times New Roman"/>
                <w:b w:val="0"/>
                <w:bCs w:val="0"/>
                <w:i/>
                <w:iCs/>
                <w:sz w:val="22"/>
                <w:szCs w:val="22"/>
                <w:rtl/>
                <w:cs/>
              </w:rPr>
            </w:pPr>
          </w:p>
        </w:tc>
        <w:tc>
          <w:tcPr>
            <w:tcW w:w="5650" w:type="dxa"/>
            <w:gridSpan w:val="7"/>
            <w:vAlign w:val="center"/>
            <w:hideMark/>
          </w:tcPr>
          <w:p w14:paraId="1C8136E5" w14:textId="77777777" w:rsidR="00F5787D" w:rsidRDefault="00F5787D" w:rsidP="003E7534">
            <w:pPr>
              <w:ind w:left="-170" w:right="-135"/>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F5787D" w14:paraId="36F9DA32" w14:textId="77777777" w:rsidTr="00B701C4">
        <w:trPr>
          <w:trHeight w:val="224"/>
        </w:trPr>
        <w:tc>
          <w:tcPr>
            <w:tcW w:w="3506" w:type="dxa"/>
            <w:hideMark/>
          </w:tcPr>
          <w:p w14:paraId="085D7231" w14:textId="2BAA284F" w:rsidR="00F5787D" w:rsidRDefault="00F5787D" w:rsidP="003E7534">
            <w:pPr>
              <w:rPr>
                <w:rFonts w:ascii="Times New Roman" w:hAnsi="Times New Roman" w:cs="Times New Roman"/>
                <w:b/>
                <w:bCs/>
                <w:sz w:val="22"/>
                <w:szCs w:val="22"/>
              </w:rPr>
            </w:pPr>
            <w:r>
              <w:rPr>
                <w:rFonts w:ascii="Times New Roman" w:hAnsi="Times New Roman" w:cs="Times New Roman"/>
                <w:b/>
                <w:bCs/>
                <w:sz w:val="22"/>
                <w:szCs w:val="22"/>
              </w:rPr>
              <w:t>Subsidiaries and fund</w:t>
            </w:r>
          </w:p>
        </w:tc>
        <w:tc>
          <w:tcPr>
            <w:tcW w:w="1255" w:type="dxa"/>
          </w:tcPr>
          <w:p w14:paraId="03F26A7E" w14:textId="77777777" w:rsidR="00F5787D" w:rsidRDefault="00F5787D" w:rsidP="003E7534">
            <w:pPr>
              <w:tabs>
                <w:tab w:val="decimal" w:pos="1073"/>
              </w:tabs>
              <w:ind w:right="-136"/>
              <w:jc w:val="both"/>
              <w:rPr>
                <w:rFonts w:ascii="Times New Roman" w:hAnsi="Times New Roman" w:cs="Times New Roman"/>
                <w:sz w:val="22"/>
                <w:szCs w:val="22"/>
              </w:rPr>
            </w:pPr>
          </w:p>
        </w:tc>
        <w:tc>
          <w:tcPr>
            <w:tcW w:w="236" w:type="dxa"/>
          </w:tcPr>
          <w:p w14:paraId="05EC0917" w14:textId="77777777" w:rsidR="00F5787D" w:rsidRDefault="00F5787D" w:rsidP="003E7534">
            <w:pPr>
              <w:tabs>
                <w:tab w:val="decimal" w:pos="972"/>
              </w:tabs>
              <w:ind w:left="-108"/>
              <w:jc w:val="both"/>
              <w:rPr>
                <w:rFonts w:ascii="Times New Roman" w:hAnsi="Times New Roman" w:cs="Times New Roman"/>
                <w:sz w:val="22"/>
                <w:szCs w:val="22"/>
              </w:rPr>
            </w:pPr>
          </w:p>
        </w:tc>
        <w:tc>
          <w:tcPr>
            <w:tcW w:w="1202" w:type="dxa"/>
          </w:tcPr>
          <w:p w14:paraId="4B257C5D" w14:textId="77777777" w:rsidR="00F5787D" w:rsidRDefault="00F5787D" w:rsidP="003E7534">
            <w:pPr>
              <w:tabs>
                <w:tab w:val="decimal" w:pos="1073"/>
              </w:tabs>
              <w:ind w:right="-136"/>
              <w:jc w:val="both"/>
              <w:rPr>
                <w:rFonts w:ascii="Times New Roman" w:hAnsi="Times New Roman" w:cs="Times New Roman"/>
                <w:sz w:val="22"/>
                <w:szCs w:val="22"/>
              </w:rPr>
            </w:pPr>
          </w:p>
        </w:tc>
        <w:tc>
          <w:tcPr>
            <w:tcW w:w="277" w:type="dxa"/>
          </w:tcPr>
          <w:p w14:paraId="7820E0C9" w14:textId="77777777" w:rsidR="00F5787D" w:rsidRDefault="00F5787D" w:rsidP="003E7534">
            <w:pPr>
              <w:tabs>
                <w:tab w:val="decimal" w:pos="972"/>
                <w:tab w:val="decimal" w:pos="1046"/>
              </w:tabs>
              <w:ind w:left="-108"/>
              <w:jc w:val="both"/>
              <w:rPr>
                <w:rFonts w:ascii="Times New Roman" w:hAnsi="Times New Roman" w:cs="Times New Roman"/>
                <w:sz w:val="22"/>
                <w:szCs w:val="22"/>
              </w:rPr>
            </w:pPr>
          </w:p>
        </w:tc>
        <w:tc>
          <w:tcPr>
            <w:tcW w:w="1172" w:type="dxa"/>
          </w:tcPr>
          <w:p w14:paraId="205C7988" w14:textId="77777777" w:rsidR="00F5787D" w:rsidRDefault="00F5787D" w:rsidP="003E7534">
            <w:pPr>
              <w:tabs>
                <w:tab w:val="decimal" w:pos="889"/>
              </w:tabs>
              <w:ind w:left="-108" w:right="-135"/>
              <w:jc w:val="both"/>
              <w:rPr>
                <w:rFonts w:ascii="Times New Roman" w:hAnsi="Times New Roman" w:cs="Times New Roman"/>
                <w:sz w:val="22"/>
                <w:szCs w:val="22"/>
              </w:rPr>
            </w:pPr>
          </w:p>
        </w:tc>
        <w:tc>
          <w:tcPr>
            <w:tcW w:w="272" w:type="dxa"/>
          </w:tcPr>
          <w:p w14:paraId="16AF0949" w14:textId="77777777" w:rsidR="00F5787D" w:rsidRDefault="00F5787D" w:rsidP="003E7534">
            <w:pPr>
              <w:tabs>
                <w:tab w:val="decimal" w:pos="972"/>
              </w:tabs>
              <w:ind w:left="-108"/>
              <w:jc w:val="both"/>
              <w:rPr>
                <w:rFonts w:ascii="Times New Roman" w:hAnsi="Times New Roman" w:cs="Times New Roman"/>
                <w:sz w:val="22"/>
                <w:szCs w:val="22"/>
              </w:rPr>
            </w:pPr>
          </w:p>
        </w:tc>
        <w:tc>
          <w:tcPr>
            <w:tcW w:w="1236" w:type="dxa"/>
          </w:tcPr>
          <w:p w14:paraId="5403F5CF" w14:textId="77777777" w:rsidR="00F5787D" w:rsidRDefault="00F5787D" w:rsidP="003E7534">
            <w:pPr>
              <w:tabs>
                <w:tab w:val="decimal" w:pos="999"/>
              </w:tabs>
              <w:ind w:left="-108" w:right="-135"/>
              <w:jc w:val="both"/>
              <w:rPr>
                <w:rFonts w:ascii="Times New Roman" w:hAnsi="Times New Roman" w:cs="Times New Roman"/>
                <w:sz w:val="22"/>
                <w:szCs w:val="22"/>
              </w:rPr>
            </w:pPr>
          </w:p>
        </w:tc>
      </w:tr>
      <w:tr w:rsidR="006368EC" w14:paraId="58221C38" w14:textId="77777777" w:rsidTr="00B701C4">
        <w:trPr>
          <w:trHeight w:val="224"/>
        </w:trPr>
        <w:tc>
          <w:tcPr>
            <w:tcW w:w="3506" w:type="dxa"/>
            <w:hideMark/>
          </w:tcPr>
          <w:p w14:paraId="2A347B65" w14:textId="6A580756" w:rsidR="006368EC" w:rsidRDefault="006368EC" w:rsidP="006368EC">
            <w:pPr>
              <w:rPr>
                <w:rFonts w:ascii="Times New Roman" w:hAnsi="Times New Roman" w:cs="Times New Roman"/>
                <w:sz w:val="22"/>
                <w:szCs w:val="22"/>
              </w:rPr>
            </w:pPr>
            <w:r>
              <w:rPr>
                <w:rFonts w:ascii="Times New Roman" w:eastAsia="Cordia New" w:hAnsi="Times New Roman" w:cs="Times New Roman"/>
                <w:sz w:val="22"/>
                <w:szCs w:val="22"/>
              </w:rPr>
              <w:t>Revenue from rental and services</w:t>
            </w:r>
          </w:p>
        </w:tc>
        <w:tc>
          <w:tcPr>
            <w:tcW w:w="1255" w:type="dxa"/>
          </w:tcPr>
          <w:p w14:paraId="3A6E9341" w14:textId="00DD6327" w:rsidR="006368EC" w:rsidRPr="008E5E99" w:rsidRDefault="00A524CD" w:rsidP="006368EC">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3F13FBFB" w14:textId="77777777" w:rsidR="006368EC" w:rsidRDefault="006368EC" w:rsidP="006368EC">
            <w:pPr>
              <w:tabs>
                <w:tab w:val="decimal" w:pos="980"/>
              </w:tabs>
              <w:ind w:left="-108" w:right="-20"/>
              <w:rPr>
                <w:rFonts w:ascii="Times New Roman" w:hAnsi="Times New Roman" w:cs="Times New Roman"/>
                <w:sz w:val="22"/>
                <w:szCs w:val="22"/>
              </w:rPr>
            </w:pPr>
          </w:p>
        </w:tc>
        <w:tc>
          <w:tcPr>
            <w:tcW w:w="1202" w:type="dxa"/>
            <w:hideMark/>
          </w:tcPr>
          <w:p w14:paraId="7CB69E14" w14:textId="0C362F17" w:rsidR="006368EC" w:rsidRPr="00750EEA" w:rsidRDefault="006368EC" w:rsidP="006368EC">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04DB5390" w14:textId="77777777" w:rsidR="006368EC" w:rsidRDefault="006368EC" w:rsidP="006368EC">
            <w:pPr>
              <w:tabs>
                <w:tab w:val="decimal" w:pos="980"/>
              </w:tabs>
              <w:ind w:left="-108" w:right="-20"/>
              <w:rPr>
                <w:rFonts w:ascii="Times New Roman" w:hAnsi="Times New Roman" w:cs="Times New Roman"/>
                <w:sz w:val="22"/>
                <w:szCs w:val="22"/>
              </w:rPr>
            </w:pPr>
          </w:p>
        </w:tc>
        <w:tc>
          <w:tcPr>
            <w:tcW w:w="1172" w:type="dxa"/>
          </w:tcPr>
          <w:p w14:paraId="6D217D2C" w14:textId="41594998" w:rsidR="006368EC" w:rsidRPr="0033563A" w:rsidRDefault="00A524CD"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156,190</w:t>
            </w:r>
          </w:p>
        </w:tc>
        <w:tc>
          <w:tcPr>
            <w:tcW w:w="272" w:type="dxa"/>
          </w:tcPr>
          <w:p w14:paraId="38CBF43A" w14:textId="77777777" w:rsidR="006368EC" w:rsidRDefault="006368EC" w:rsidP="006368EC">
            <w:pPr>
              <w:tabs>
                <w:tab w:val="decimal" w:pos="980"/>
              </w:tabs>
              <w:ind w:left="-108" w:right="-20"/>
              <w:rPr>
                <w:rFonts w:ascii="Times New Roman" w:hAnsi="Times New Roman" w:cs="Times New Roman"/>
                <w:sz w:val="22"/>
                <w:szCs w:val="22"/>
              </w:rPr>
            </w:pPr>
          </w:p>
        </w:tc>
        <w:tc>
          <w:tcPr>
            <w:tcW w:w="1236" w:type="dxa"/>
            <w:hideMark/>
          </w:tcPr>
          <w:p w14:paraId="036516A3" w14:textId="1809B829" w:rsidR="006368EC"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158,109</w:t>
            </w:r>
          </w:p>
        </w:tc>
      </w:tr>
      <w:tr w:rsidR="006368EC" w14:paraId="19060D6A" w14:textId="77777777" w:rsidTr="00B701C4">
        <w:trPr>
          <w:trHeight w:val="224"/>
        </w:trPr>
        <w:tc>
          <w:tcPr>
            <w:tcW w:w="3506" w:type="dxa"/>
            <w:hideMark/>
          </w:tcPr>
          <w:p w14:paraId="2FA1623E" w14:textId="77777777" w:rsidR="006368EC" w:rsidRDefault="006368EC" w:rsidP="006368EC">
            <w:pPr>
              <w:rPr>
                <w:rFonts w:ascii="Times New Roman" w:hAnsi="Times New Roman" w:cs="Times New Roman"/>
                <w:sz w:val="22"/>
                <w:szCs w:val="22"/>
              </w:rPr>
            </w:pPr>
            <w:r>
              <w:rPr>
                <w:rFonts w:ascii="Times New Roman" w:hAnsi="Times New Roman" w:cs="Times New Roman"/>
                <w:sz w:val="22"/>
                <w:szCs w:val="22"/>
              </w:rPr>
              <w:t>Management income</w:t>
            </w:r>
          </w:p>
        </w:tc>
        <w:tc>
          <w:tcPr>
            <w:tcW w:w="1255" w:type="dxa"/>
          </w:tcPr>
          <w:p w14:paraId="5D42AC74" w14:textId="483189B0" w:rsidR="006368EC" w:rsidRPr="008E5E99" w:rsidRDefault="00A524CD" w:rsidP="006368EC">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61DEC65D" w14:textId="77777777" w:rsidR="006368EC" w:rsidRDefault="006368EC" w:rsidP="006368EC">
            <w:pPr>
              <w:tabs>
                <w:tab w:val="decimal" w:pos="980"/>
              </w:tabs>
              <w:ind w:left="-108" w:right="-20"/>
              <w:rPr>
                <w:rFonts w:ascii="Times New Roman" w:hAnsi="Times New Roman" w:cs="Times New Roman"/>
                <w:sz w:val="22"/>
                <w:szCs w:val="22"/>
              </w:rPr>
            </w:pPr>
          </w:p>
        </w:tc>
        <w:tc>
          <w:tcPr>
            <w:tcW w:w="1202" w:type="dxa"/>
            <w:hideMark/>
          </w:tcPr>
          <w:p w14:paraId="3A6CD107" w14:textId="7CC080D1" w:rsidR="006368EC" w:rsidRPr="00750EEA" w:rsidRDefault="006368EC" w:rsidP="006368EC">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7B9BBAF4" w14:textId="77777777" w:rsidR="006368EC" w:rsidRDefault="006368EC" w:rsidP="006368EC">
            <w:pPr>
              <w:tabs>
                <w:tab w:val="decimal" w:pos="980"/>
              </w:tabs>
              <w:ind w:left="-108" w:right="-20"/>
              <w:rPr>
                <w:rFonts w:ascii="Times New Roman" w:hAnsi="Times New Roman" w:cs="Times New Roman"/>
                <w:sz w:val="22"/>
                <w:szCs w:val="22"/>
              </w:rPr>
            </w:pPr>
          </w:p>
        </w:tc>
        <w:tc>
          <w:tcPr>
            <w:tcW w:w="1172" w:type="dxa"/>
          </w:tcPr>
          <w:p w14:paraId="20601270" w14:textId="1FF945C5" w:rsidR="006368EC" w:rsidRPr="0033563A" w:rsidRDefault="00A524CD"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966,491</w:t>
            </w:r>
          </w:p>
        </w:tc>
        <w:tc>
          <w:tcPr>
            <w:tcW w:w="272" w:type="dxa"/>
          </w:tcPr>
          <w:p w14:paraId="20B00677" w14:textId="77777777" w:rsidR="006368EC" w:rsidRDefault="006368EC" w:rsidP="006368EC">
            <w:pPr>
              <w:tabs>
                <w:tab w:val="decimal" w:pos="980"/>
              </w:tabs>
              <w:ind w:left="-108" w:right="-20"/>
              <w:rPr>
                <w:rFonts w:ascii="Times New Roman" w:hAnsi="Times New Roman" w:cs="Times New Roman"/>
                <w:sz w:val="22"/>
                <w:szCs w:val="22"/>
              </w:rPr>
            </w:pPr>
          </w:p>
        </w:tc>
        <w:tc>
          <w:tcPr>
            <w:tcW w:w="1236" w:type="dxa"/>
            <w:hideMark/>
          </w:tcPr>
          <w:p w14:paraId="1BF4CA6A" w14:textId="123D9586" w:rsidR="006368EC"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893,324</w:t>
            </w:r>
          </w:p>
        </w:tc>
      </w:tr>
      <w:tr w:rsidR="006368EC" w14:paraId="41A87AC4" w14:textId="77777777" w:rsidTr="00B701C4">
        <w:trPr>
          <w:trHeight w:val="224"/>
        </w:trPr>
        <w:tc>
          <w:tcPr>
            <w:tcW w:w="3506" w:type="dxa"/>
            <w:hideMark/>
          </w:tcPr>
          <w:p w14:paraId="183D6B3C" w14:textId="77777777" w:rsidR="006368EC" w:rsidRDefault="006368EC" w:rsidP="006368EC">
            <w:pPr>
              <w:rPr>
                <w:rFonts w:ascii="Times New Roman" w:hAnsi="Times New Roman" w:cs="Times New Roman"/>
                <w:sz w:val="22"/>
                <w:szCs w:val="22"/>
              </w:rPr>
            </w:pPr>
            <w:r>
              <w:rPr>
                <w:rFonts w:ascii="Times New Roman" w:hAnsi="Times New Roman" w:cs="Times New Roman"/>
                <w:sz w:val="22"/>
                <w:szCs w:val="22"/>
              </w:rPr>
              <w:t>Interest income</w:t>
            </w:r>
          </w:p>
        </w:tc>
        <w:tc>
          <w:tcPr>
            <w:tcW w:w="1255" w:type="dxa"/>
          </w:tcPr>
          <w:p w14:paraId="07479A77" w14:textId="2F7BF976" w:rsidR="006368EC" w:rsidRPr="008E5E99" w:rsidRDefault="00A524CD" w:rsidP="006368EC">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60FD8D83" w14:textId="77777777" w:rsidR="006368EC" w:rsidRDefault="006368EC" w:rsidP="006368EC">
            <w:pPr>
              <w:tabs>
                <w:tab w:val="decimal" w:pos="980"/>
              </w:tabs>
              <w:ind w:left="-108" w:right="-20"/>
              <w:rPr>
                <w:rFonts w:ascii="Times New Roman" w:hAnsi="Times New Roman" w:cs="Times New Roman"/>
                <w:sz w:val="22"/>
                <w:szCs w:val="22"/>
              </w:rPr>
            </w:pPr>
          </w:p>
        </w:tc>
        <w:tc>
          <w:tcPr>
            <w:tcW w:w="1202" w:type="dxa"/>
            <w:hideMark/>
          </w:tcPr>
          <w:p w14:paraId="7A2AC2F6" w14:textId="1EA03D76" w:rsidR="006368EC" w:rsidRPr="00750EEA" w:rsidRDefault="006368EC" w:rsidP="006368EC">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5586588B" w14:textId="77777777" w:rsidR="006368EC" w:rsidRDefault="006368EC" w:rsidP="006368EC">
            <w:pPr>
              <w:tabs>
                <w:tab w:val="decimal" w:pos="980"/>
              </w:tabs>
              <w:ind w:left="-108" w:right="-20"/>
              <w:rPr>
                <w:rFonts w:ascii="Times New Roman" w:hAnsi="Times New Roman" w:cs="Times New Roman"/>
                <w:sz w:val="22"/>
                <w:szCs w:val="22"/>
              </w:rPr>
            </w:pPr>
          </w:p>
        </w:tc>
        <w:tc>
          <w:tcPr>
            <w:tcW w:w="1172" w:type="dxa"/>
          </w:tcPr>
          <w:p w14:paraId="1DFFAC08" w14:textId="121118DE" w:rsidR="006368EC" w:rsidRPr="0033563A" w:rsidRDefault="00A524CD"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2,098,149</w:t>
            </w:r>
          </w:p>
        </w:tc>
        <w:tc>
          <w:tcPr>
            <w:tcW w:w="272" w:type="dxa"/>
          </w:tcPr>
          <w:p w14:paraId="74777915" w14:textId="77777777" w:rsidR="006368EC" w:rsidRDefault="006368EC" w:rsidP="006368EC">
            <w:pPr>
              <w:tabs>
                <w:tab w:val="decimal" w:pos="980"/>
              </w:tabs>
              <w:ind w:left="-108" w:right="-20"/>
              <w:rPr>
                <w:rFonts w:ascii="Times New Roman" w:hAnsi="Times New Roman" w:cs="Times New Roman"/>
                <w:sz w:val="22"/>
                <w:szCs w:val="22"/>
              </w:rPr>
            </w:pPr>
          </w:p>
        </w:tc>
        <w:tc>
          <w:tcPr>
            <w:tcW w:w="1236" w:type="dxa"/>
            <w:hideMark/>
          </w:tcPr>
          <w:p w14:paraId="266D1417" w14:textId="46D2E30A" w:rsidR="006368EC"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2,066,996</w:t>
            </w:r>
          </w:p>
        </w:tc>
      </w:tr>
      <w:tr w:rsidR="006368EC" w14:paraId="3B830D7B" w14:textId="77777777" w:rsidTr="00B701C4">
        <w:trPr>
          <w:trHeight w:val="224"/>
        </w:trPr>
        <w:tc>
          <w:tcPr>
            <w:tcW w:w="3506" w:type="dxa"/>
            <w:hideMark/>
          </w:tcPr>
          <w:p w14:paraId="777A84D2" w14:textId="77777777" w:rsidR="006368EC" w:rsidRDefault="006368EC" w:rsidP="006368EC">
            <w:pPr>
              <w:rPr>
                <w:rFonts w:ascii="Times New Roman" w:hAnsi="Times New Roman" w:cs="Times New Roman"/>
                <w:sz w:val="22"/>
                <w:szCs w:val="22"/>
              </w:rPr>
            </w:pPr>
            <w:r>
              <w:rPr>
                <w:rFonts w:ascii="Times New Roman" w:hAnsi="Times New Roman" w:cs="Times New Roman"/>
                <w:sz w:val="22"/>
                <w:szCs w:val="22"/>
              </w:rPr>
              <w:t>Dividend income</w:t>
            </w:r>
          </w:p>
        </w:tc>
        <w:tc>
          <w:tcPr>
            <w:tcW w:w="1255" w:type="dxa"/>
          </w:tcPr>
          <w:p w14:paraId="32466167" w14:textId="421DDE9C" w:rsidR="006368EC" w:rsidRPr="008E5E99" w:rsidRDefault="00A524CD" w:rsidP="006368EC">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511382A9" w14:textId="77777777" w:rsidR="006368EC" w:rsidRDefault="006368EC" w:rsidP="006368EC">
            <w:pPr>
              <w:tabs>
                <w:tab w:val="decimal" w:pos="980"/>
              </w:tabs>
              <w:ind w:left="-108" w:right="-20"/>
              <w:rPr>
                <w:rFonts w:ascii="Times New Roman" w:hAnsi="Times New Roman" w:cs="Times New Roman"/>
                <w:sz w:val="22"/>
                <w:szCs w:val="22"/>
              </w:rPr>
            </w:pPr>
          </w:p>
        </w:tc>
        <w:tc>
          <w:tcPr>
            <w:tcW w:w="1202" w:type="dxa"/>
            <w:hideMark/>
          </w:tcPr>
          <w:p w14:paraId="748869DA" w14:textId="558B17E0" w:rsidR="006368EC" w:rsidRPr="00750EEA" w:rsidRDefault="006368EC" w:rsidP="006368EC">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3051D5F2" w14:textId="77777777" w:rsidR="006368EC" w:rsidRDefault="006368EC" w:rsidP="006368EC">
            <w:pPr>
              <w:tabs>
                <w:tab w:val="decimal" w:pos="980"/>
              </w:tabs>
              <w:ind w:left="-108" w:right="-20"/>
              <w:rPr>
                <w:rFonts w:ascii="Times New Roman" w:hAnsi="Times New Roman" w:cs="Times New Roman"/>
                <w:sz w:val="22"/>
                <w:szCs w:val="22"/>
              </w:rPr>
            </w:pPr>
          </w:p>
        </w:tc>
        <w:tc>
          <w:tcPr>
            <w:tcW w:w="1172" w:type="dxa"/>
          </w:tcPr>
          <w:p w14:paraId="4E89613B" w14:textId="57A170C9" w:rsidR="006368EC" w:rsidRPr="0033563A" w:rsidRDefault="00A524CD"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2,263,689</w:t>
            </w:r>
          </w:p>
        </w:tc>
        <w:tc>
          <w:tcPr>
            <w:tcW w:w="272" w:type="dxa"/>
          </w:tcPr>
          <w:p w14:paraId="0763F6BE" w14:textId="77777777" w:rsidR="006368EC" w:rsidRDefault="006368EC" w:rsidP="006368EC">
            <w:pPr>
              <w:tabs>
                <w:tab w:val="decimal" w:pos="980"/>
              </w:tabs>
              <w:ind w:left="-108" w:right="-20"/>
              <w:rPr>
                <w:rFonts w:ascii="Times New Roman" w:hAnsi="Times New Roman" w:cs="Times New Roman"/>
                <w:sz w:val="22"/>
                <w:szCs w:val="22"/>
              </w:rPr>
            </w:pPr>
          </w:p>
        </w:tc>
        <w:tc>
          <w:tcPr>
            <w:tcW w:w="1236" w:type="dxa"/>
            <w:hideMark/>
          </w:tcPr>
          <w:p w14:paraId="20FD967D" w14:textId="3D7C83B0" w:rsidR="006368EC"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1,153,455</w:t>
            </w:r>
          </w:p>
        </w:tc>
      </w:tr>
      <w:tr w:rsidR="006368EC" w14:paraId="4E7C8A99" w14:textId="77777777" w:rsidTr="00B701C4">
        <w:trPr>
          <w:trHeight w:val="224"/>
        </w:trPr>
        <w:tc>
          <w:tcPr>
            <w:tcW w:w="3506" w:type="dxa"/>
            <w:hideMark/>
          </w:tcPr>
          <w:p w14:paraId="2DA8F9E2" w14:textId="77777777" w:rsidR="006368EC" w:rsidRDefault="006368EC" w:rsidP="006368EC">
            <w:pPr>
              <w:rPr>
                <w:rFonts w:ascii="Times New Roman" w:hAnsi="Times New Roman" w:cs="Times New Roman"/>
                <w:sz w:val="22"/>
                <w:szCs w:val="22"/>
              </w:rPr>
            </w:pPr>
            <w:r>
              <w:rPr>
                <w:rFonts w:ascii="Times New Roman" w:hAnsi="Times New Roman" w:cs="Times New Roman"/>
                <w:sz w:val="22"/>
                <w:szCs w:val="22"/>
              </w:rPr>
              <w:t>Other income</w:t>
            </w:r>
          </w:p>
        </w:tc>
        <w:tc>
          <w:tcPr>
            <w:tcW w:w="1255" w:type="dxa"/>
          </w:tcPr>
          <w:p w14:paraId="4687108B" w14:textId="0EF1F019" w:rsidR="006368EC" w:rsidRPr="008E5E99" w:rsidRDefault="00A524CD" w:rsidP="006368EC">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46927C3D" w14:textId="77777777" w:rsidR="006368EC" w:rsidRDefault="006368EC" w:rsidP="006368EC">
            <w:pPr>
              <w:tabs>
                <w:tab w:val="decimal" w:pos="980"/>
              </w:tabs>
              <w:ind w:left="-108" w:right="-20"/>
              <w:rPr>
                <w:rFonts w:ascii="Times New Roman" w:hAnsi="Times New Roman" w:cs="Times New Roman"/>
                <w:sz w:val="22"/>
                <w:szCs w:val="22"/>
              </w:rPr>
            </w:pPr>
          </w:p>
        </w:tc>
        <w:tc>
          <w:tcPr>
            <w:tcW w:w="1202" w:type="dxa"/>
            <w:hideMark/>
          </w:tcPr>
          <w:p w14:paraId="7CB4FE88" w14:textId="65AA339F" w:rsidR="006368EC" w:rsidRPr="00750EEA" w:rsidRDefault="006368EC" w:rsidP="006368EC">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4695A775" w14:textId="77777777" w:rsidR="006368EC" w:rsidRDefault="006368EC" w:rsidP="006368EC">
            <w:pPr>
              <w:tabs>
                <w:tab w:val="decimal" w:pos="980"/>
              </w:tabs>
              <w:ind w:left="-108" w:right="-20"/>
              <w:rPr>
                <w:rFonts w:ascii="Times New Roman" w:hAnsi="Times New Roman" w:cs="Times New Roman"/>
                <w:sz w:val="22"/>
                <w:szCs w:val="22"/>
              </w:rPr>
            </w:pPr>
          </w:p>
        </w:tc>
        <w:tc>
          <w:tcPr>
            <w:tcW w:w="1172" w:type="dxa"/>
          </w:tcPr>
          <w:p w14:paraId="76461DAD" w14:textId="0B5EE451" w:rsidR="006368EC" w:rsidRPr="0033563A" w:rsidRDefault="00A524CD"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406,399</w:t>
            </w:r>
          </w:p>
        </w:tc>
        <w:tc>
          <w:tcPr>
            <w:tcW w:w="272" w:type="dxa"/>
          </w:tcPr>
          <w:p w14:paraId="7AED5E72" w14:textId="77777777" w:rsidR="006368EC" w:rsidRDefault="006368EC" w:rsidP="006368EC">
            <w:pPr>
              <w:tabs>
                <w:tab w:val="decimal" w:pos="980"/>
              </w:tabs>
              <w:ind w:left="-108" w:right="-20"/>
              <w:rPr>
                <w:rFonts w:ascii="Times New Roman" w:hAnsi="Times New Roman" w:cs="Times New Roman"/>
                <w:sz w:val="22"/>
                <w:szCs w:val="22"/>
              </w:rPr>
            </w:pPr>
          </w:p>
        </w:tc>
        <w:tc>
          <w:tcPr>
            <w:tcW w:w="1236" w:type="dxa"/>
            <w:hideMark/>
          </w:tcPr>
          <w:p w14:paraId="7F4D2B21" w14:textId="3838380C" w:rsidR="006368EC"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386,054</w:t>
            </w:r>
          </w:p>
        </w:tc>
      </w:tr>
      <w:tr w:rsidR="006368EC" w14:paraId="46D2CD6F" w14:textId="77777777" w:rsidTr="00B701C4">
        <w:trPr>
          <w:trHeight w:val="224"/>
        </w:trPr>
        <w:tc>
          <w:tcPr>
            <w:tcW w:w="3506" w:type="dxa"/>
            <w:hideMark/>
          </w:tcPr>
          <w:p w14:paraId="1ADDE1EE" w14:textId="7CC867E4" w:rsidR="006368EC" w:rsidRDefault="006368EC" w:rsidP="006368EC">
            <w:pPr>
              <w:rPr>
                <w:rFonts w:ascii="Times New Roman" w:hAnsi="Times New Roman" w:cs="Times New Roman"/>
                <w:sz w:val="22"/>
                <w:szCs w:val="22"/>
              </w:rPr>
            </w:pPr>
            <w:r>
              <w:rPr>
                <w:rFonts w:ascii="Times New Roman" w:eastAsia="Cordia New" w:hAnsi="Times New Roman" w:cs="Times New Roman"/>
                <w:sz w:val="22"/>
                <w:szCs w:val="22"/>
              </w:rPr>
              <w:t>Cost of rental and services</w:t>
            </w:r>
          </w:p>
        </w:tc>
        <w:tc>
          <w:tcPr>
            <w:tcW w:w="1255" w:type="dxa"/>
          </w:tcPr>
          <w:p w14:paraId="4D3132D7" w14:textId="7294B85C" w:rsidR="006368EC" w:rsidRPr="008E5E99" w:rsidRDefault="00A524CD" w:rsidP="006368EC">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7378319A" w14:textId="77777777" w:rsidR="006368EC" w:rsidRDefault="006368EC" w:rsidP="006368EC">
            <w:pPr>
              <w:tabs>
                <w:tab w:val="decimal" w:pos="980"/>
              </w:tabs>
              <w:ind w:left="-108" w:right="-20"/>
              <w:rPr>
                <w:rFonts w:ascii="Times New Roman" w:hAnsi="Times New Roman" w:cs="Times New Roman"/>
                <w:sz w:val="22"/>
                <w:szCs w:val="22"/>
              </w:rPr>
            </w:pPr>
          </w:p>
        </w:tc>
        <w:tc>
          <w:tcPr>
            <w:tcW w:w="1202" w:type="dxa"/>
            <w:hideMark/>
          </w:tcPr>
          <w:p w14:paraId="6513D66E" w14:textId="70DDE492" w:rsidR="006368EC" w:rsidRPr="00750EEA" w:rsidRDefault="006368EC" w:rsidP="006368EC">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451632F8" w14:textId="77777777" w:rsidR="006368EC" w:rsidRDefault="006368EC" w:rsidP="006368EC">
            <w:pPr>
              <w:tabs>
                <w:tab w:val="decimal" w:pos="980"/>
              </w:tabs>
              <w:ind w:left="-108" w:right="-20"/>
              <w:rPr>
                <w:rFonts w:ascii="Times New Roman" w:hAnsi="Times New Roman" w:cs="Times New Roman"/>
                <w:sz w:val="22"/>
                <w:szCs w:val="22"/>
              </w:rPr>
            </w:pPr>
          </w:p>
        </w:tc>
        <w:tc>
          <w:tcPr>
            <w:tcW w:w="1172" w:type="dxa"/>
          </w:tcPr>
          <w:p w14:paraId="7FAE3B57" w14:textId="4F80B99C" w:rsidR="006368EC" w:rsidRPr="0033563A" w:rsidRDefault="00A524CD"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60,510</w:t>
            </w:r>
          </w:p>
        </w:tc>
        <w:tc>
          <w:tcPr>
            <w:tcW w:w="272" w:type="dxa"/>
          </w:tcPr>
          <w:p w14:paraId="5A278458" w14:textId="77777777" w:rsidR="006368EC" w:rsidRDefault="006368EC" w:rsidP="006368EC">
            <w:pPr>
              <w:tabs>
                <w:tab w:val="decimal" w:pos="980"/>
              </w:tabs>
              <w:ind w:left="-108" w:right="-20"/>
              <w:rPr>
                <w:rFonts w:ascii="Times New Roman" w:hAnsi="Times New Roman" w:cs="Times New Roman"/>
                <w:sz w:val="22"/>
                <w:szCs w:val="22"/>
                <w:cs/>
              </w:rPr>
            </w:pPr>
          </w:p>
        </w:tc>
        <w:tc>
          <w:tcPr>
            <w:tcW w:w="1236" w:type="dxa"/>
            <w:hideMark/>
          </w:tcPr>
          <w:p w14:paraId="390D1B08" w14:textId="094D3ECA" w:rsidR="006368EC"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53,223</w:t>
            </w:r>
          </w:p>
        </w:tc>
      </w:tr>
      <w:tr w:rsidR="006368EC" w14:paraId="6C9C2713" w14:textId="77777777" w:rsidTr="00B701C4">
        <w:trPr>
          <w:trHeight w:val="224"/>
        </w:trPr>
        <w:tc>
          <w:tcPr>
            <w:tcW w:w="3506" w:type="dxa"/>
            <w:hideMark/>
          </w:tcPr>
          <w:p w14:paraId="56C698F1" w14:textId="44FD774C" w:rsidR="006368EC" w:rsidRDefault="006368EC" w:rsidP="006368EC">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255" w:type="dxa"/>
          </w:tcPr>
          <w:p w14:paraId="1BE63F80" w14:textId="4E7193FD" w:rsidR="006368EC" w:rsidRPr="008E5E99" w:rsidRDefault="00A524CD" w:rsidP="006368EC">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6B1EE531" w14:textId="77777777" w:rsidR="006368EC" w:rsidRDefault="006368EC" w:rsidP="006368EC">
            <w:pPr>
              <w:tabs>
                <w:tab w:val="decimal" w:pos="980"/>
              </w:tabs>
              <w:ind w:left="-108" w:right="-20"/>
              <w:rPr>
                <w:rFonts w:ascii="Times New Roman" w:hAnsi="Times New Roman" w:cs="Times New Roman"/>
                <w:sz w:val="22"/>
                <w:szCs w:val="22"/>
              </w:rPr>
            </w:pPr>
          </w:p>
        </w:tc>
        <w:tc>
          <w:tcPr>
            <w:tcW w:w="1202" w:type="dxa"/>
            <w:hideMark/>
          </w:tcPr>
          <w:p w14:paraId="1B4B84E2" w14:textId="2E8BCA84" w:rsidR="006368EC" w:rsidRPr="00750EEA" w:rsidRDefault="006368EC" w:rsidP="006368EC">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3B35A426" w14:textId="77777777" w:rsidR="006368EC" w:rsidRDefault="006368EC" w:rsidP="006368EC">
            <w:pPr>
              <w:tabs>
                <w:tab w:val="decimal" w:pos="980"/>
              </w:tabs>
              <w:ind w:left="-108" w:right="-20"/>
              <w:rPr>
                <w:rFonts w:ascii="Times New Roman" w:hAnsi="Times New Roman" w:cs="Times New Roman"/>
                <w:sz w:val="22"/>
                <w:szCs w:val="22"/>
              </w:rPr>
            </w:pPr>
          </w:p>
        </w:tc>
        <w:tc>
          <w:tcPr>
            <w:tcW w:w="1172" w:type="dxa"/>
          </w:tcPr>
          <w:p w14:paraId="13E71BAD" w14:textId="1D72B147" w:rsidR="006368EC" w:rsidRPr="0033563A" w:rsidRDefault="00A524CD"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20,212</w:t>
            </w:r>
          </w:p>
        </w:tc>
        <w:tc>
          <w:tcPr>
            <w:tcW w:w="272" w:type="dxa"/>
          </w:tcPr>
          <w:p w14:paraId="241D7578" w14:textId="77777777" w:rsidR="006368EC" w:rsidRDefault="006368EC" w:rsidP="006368EC">
            <w:pPr>
              <w:tabs>
                <w:tab w:val="decimal" w:pos="980"/>
              </w:tabs>
              <w:ind w:left="-108" w:right="-20"/>
              <w:rPr>
                <w:rFonts w:ascii="Times New Roman" w:hAnsi="Times New Roman" w:cs="Times New Roman"/>
                <w:sz w:val="22"/>
                <w:szCs w:val="22"/>
              </w:rPr>
            </w:pPr>
          </w:p>
        </w:tc>
        <w:tc>
          <w:tcPr>
            <w:tcW w:w="1236" w:type="dxa"/>
            <w:hideMark/>
          </w:tcPr>
          <w:p w14:paraId="19304A39" w14:textId="71CEC68A" w:rsidR="006368EC"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7,328</w:t>
            </w:r>
          </w:p>
        </w:tc>
      </w:tr>
      <w:tr w:rsidR="006368EC" w14:paraId="27BEC240" w14:textId="77777777" w:rsidTr="00B701C4">
        <w:trPr>
          <w:trHeight w:val="224"/>
        </w:trPr>
        <w:tc>
          <w:tcPr>
            <w:tcW w:w="3506" w:type="dxa"/>
          </w:tcPr>
          <w:p w14:paraId="11DB1F21" w14:textId="2397E5C4" w:rsidR="006368EC" w:rsidRDefault="006368EC" w:rsidP="006368EC">
            <w:pPr>
              <w:rPr>
                <w:rFonts w:ascii="Times New Roman" w:eastAsia="Cordia New" w:hAnsi="Times New Roman" w:cs="Times New Roman"/>
                <w:sz w:val="22"/>
                <w:szCs w:val="22"/>
              </w:rPr>
            </w:pPr>
            <w:r>
              <w:rPr>
                <w:rFonts w:ascii="Times New Roman" w:eastAsia="Cordia New" w:hAnsi="Times New Roman" w:cs="Times New Roman"/>
                <w:sz w:val="22"/>
                <w:szCs w:val="22"/>
              </w:rPr>
              <w:t>Interest expense</w:t>
            </w:r>
          </w:p>
        </w:tc>
        <w:tc>
          <w:tcPr>
            <w:tcW w:w="1255" w:type="dxa"/>
          </w:tcPr>
          <w:p w14:paraId="1E45F5BB" w14:textId="76472068" w:rsidR="006368EC" w:rsidRPr="008E5E99" w:rsidRDefault="00A524CD" w:rsidP="006368EC">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7CF0B802" w14:textId="77777777" w:rsidR="006368EC" w:rsidRDefault="006368EC" w:rsidP="006368EC">
            <w:pPr>
              <w:tabs>
                <w:tab w:val="decimal" w:pos="980"/>
              </w:tabs>
              <w:ind w:left="-108" w:right="-20"/>
              <w:rPr>
                <w:rFonts w:ascii="Times New Roman" w:hAnsi="Times New Roman" w:cs="Times New Roman"/>
                <w:sz w:val="22"/>
                <w:szCs w:val="22"/>
              </w:rPr>
            </w:pPr>
          </w:p>
        </w:tc>
        <w:tc>
          <w:tcPr>
            <w:tcW w:w="1202" w:type="dxa"/>
          </w:tcPr>
          <w:p w14:paraId="39D023F5" w14:textId="441CF0ED" w:rsidR="006368EC" w:rsidRPr="0021307C" w:rsidRDefault="006368EC" w:rsidP="006368EC">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010031F8" w14:textId="77777777" w:rsidR="006368EC" w:rsidRDefault="006368EC" w:rsidP="006368EC">
            <w:pPr>
              <w:tabs>
                <w:tab w:val="decimal" w:pos="980"/>
              </w:tabs>
              <w:ind w:left="-108" w:right="-20"/>
              <w:rPr>
                <w:rFonts w:ascii="Times New Roman" w:hAnsi="Times New Roman" w:cs="Times New Roman"/>
                <w:sz w:val="22"/>
                <w:szCs w:val="22"/>
              </w:rPr>
            </w:pPr>
          </w:p>
        </w:tc>
        <w:tc>
          <w:tcPr>
            <w:tcW w:w="1172" w:type="dxa"/>
          </w:tcPr>
          <w:p w14:paraId="7F89A0E6" w14:textId="59E9C819" w:rsidR="006368EC" w:rsidRPr="0033563A" w:rsidRDefault="00A524CD"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1,148,179</w:t>
            </w:r>
          </w:p>
        </w:tc>
        <w:tc>
          <w:tcPr>
            <w:tcW w:w="272" w:type="dxa"/>
          </w:tcPr>
          <w:p w14:paraId="5DEEA565" w14:textId="77777777" w:rsidR="006368EC" w:rsidRDefault="006368EC" w:rsidP="006368EC">
            <w:pPr>
              <w:tabs>
                <w:tab w:val="decimal" w:pos="980"/>
              </w:tabs>
              <w:ind w:left="-108" w:right="-20"/>
              <w:rPr>
                <w:rFonts w:ascii="Times New Roman" w:hAnsi="Times New Roman" w:cs="Times New Roman"/>
                <w:sz w:val="22"/>
                <w:szCs w:val="22"/>
              </w:rPr>
            </w:pPr>
          </w:p>
        </w:tc>
        <w:tc>
          <w:tcPr>
            <w:tcW w:w="1236" w:type="dxa"/>
          </w:tcPr>
          <w:p w14:paraId="274BF33A" w14:textId="0FD61377" w:rsidR="006368EC" w:rsidRDefault="00BC5C0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1,075,319</w:t>
            </w:r>
          </w:p>
        </w:tc>
      </w:tr>
      <w:tr w:rsidR="006368EC" w14:paraId="7248F12A" w14:textId="77777777" w:rsidTr="00B701C4">
        <w:trPr>
          <w:trHeight w:val="224"/>
        </w:trPr>
        <w:tc>
          <w:tcPr>
            <w:tcW w:w="3506" w:type="dxa"/>
          </w:tcPr>
          <w:p w14:paraId="0F2A27E4" w14:textId="6620B566" w:rsidR="006368EC" w:rsidRDefault="006368EC" w:rsidP="006368EC">
            <w:pPr>
              <w:rPr>
                <w:rFonts w:ascii="Times New Roman" w:eastAsia="Cordia New" w:hAnsi="Times New Roman" w:cs="Times New Roman"/>
                <w:sz w:val="22"/>
                <w:szCs w:val="22"/>
              </w:rPr>
            </w:pPr>
            <w:r w:rsidRPr="00AD3368">
              <w:rPr>
                <w:rFonts w:ascii="Times New Roman" w:eastAsia="Cordia New" w:hAnsi="Times New Roman" w:cs="Times New Roman"/>
                <w:sz w:val="22"/>
                <w:szCs w:val="22"/>
              </w:rPr>
              <w:t>Sale of investment properties</w:t>
            </w:r>
          </w:p>
        </w:tc>
        <w:tc>
          <w:tcPr>
            <w:tcW w:w="1255" w:type="dxa"/>
          </w:tcPr>
          <w:p w14:paraId="5F491F8E" w14:textId="21B32B45" w:rsidR="006368EC" w:rsidRPr="00750EEA" w:rsidRDefault="00A524CD" w:rsidP="006368EC">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134C809A" w14:textId="77777777" w:rsidR="006368EC" w:rsidRDefault="006368EC" w:rsidP="006368EC">
            <w:pPr>
              <w:tabs>
                <w:tab w:val="decimal" w:pos="980"/>
              </w:tabs>
              <w:ind w:left="-108" w:right="-20"/>
              <w:rPr>
                <w:rFonts w:ascii="Times New Roman" w:hAnsi="Times New Roman" w:cs="Times New Roman"/>
                <w:sz w:val="22"/>
                <w:szCs w:val="22"/>
              </w:rPr>
            </w:pPr>
          </w:p>
        </w:tc>
        <w:tc>
          <w:tcPr>
            <w:tcW w:w="1202" w:type="dxa"/>
          </w:tcPr>
          <w:p w14:paraId="78EE4AA4" w14:textId="11FA5C0B" w:rsidR="006368EC" w:rsidRPr="00750EEA" w:rsidRDefault="006368EC" w:rsidP="006368EC">
            <w:pPr>
              <w:tabs>
                <w:tab w:val="decimal" w:pos="550"/>
              </w:tabs>
              <w:ind w:left="-112"/>
              <w:jc w:val="both"/>
              <w:rPr>
                <w:rFonts w:ascii="Times New Roman" w:hAnsi="Times New Roman"/>
                <w:sz w:val="22"/>
                <w:szCs w:val="28"/>
                <w:lang w:val="en-US"/>
              </w:rPr>
            </w:pPr>
            <w:r>
              <w:rPr>
                <w:rFonts w:ascii="Times New Roman" w:hAnsi="Times New Roman" w:cs="Times New Roman"/>
                <w:sz w:val="22"/>
                <w:szCs w:val="22"/>
              </w:rPr>
              <w:t>-</w:t>
            </w:r>
          </w:p>
        </w:tc>
        <w:tc>
          <w:tcPr>
            <w:tcW w:w="277" w:type="dxa"/>
          </w:tcPr>
          <w:p w14:paraId="68B26658" w14:textId="77777777" w:rsidR="006368EC" w:rsidRDefault="006368EC" w:rsidP="006368EC">
            <w:pPr>
              <w:tabs>
                <w:tab w:val="decimal" w:pos="980"/>
              </w:tabs>
              <w:ind w:left="-108" w:right="-20"/>
              <w:rPr>
                <w:rFonts w:ascii="Times New Roman" w:hAnsi="Times New Roman" w:cs="Times New Roman"/>
                <w:sz w:val="22"/>
                <w:szCs w:val="22"/>
              </w:rPr>
            </w:pPr>
          </w:p>
        </w:tc>
        <w:tc>
          <w:tcPr>
            <w:tcW w:w="1172" w:type="dxa"/>
          </w:tcPr>
          <w:p w14:paraId="1F0D260C" w14:textId="2479B733"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28,410</w:t>
            </w:r>
          </w:p>
        </w:tc>
        <w:tc>
          <w:tcPr>
            <w:tcW w:w="272" w:type="dxa"/>
          </w:tcPr>
          <w:p w14:paraId="5679594C" w14:textId="77777777" w:rsidR="006368EC" w:rsidRDefault="006368EC" w:rsidP="006368EC">
            <w:pPr>
              <w:tabs>
                <w:tab w:val="decimal" w:pos="980"/>
              </w:tabs>
              <w:ind w:left="-108" w:right="-20"/>
              <w:rPr>
                <w:rFonts w:ascii="Times New Roman" w:hAnsi="Times New Roman" w:cs="Times New Roman"/>
                <w:sz w:val="22"/>
                <w:szCs w:val="22"/>
              </w:rPr>
            </w:pPr>
          </w:p>
        </w:tc>
        <w:tc>
          <w:tcPr>
            <w:tcW w:w="1236" w:type="dxa"/>
          </w:tcPr>
          <w:p w14:paraId="0863A8A2" w14:textId="2F95AC05" w:rsidR="006368EC" w:rsidRPr="002C35C7"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177,041</w:t>
            </w:r>
          </w:p>
        </w:tc>
      </w:tr>
      <w:tr w:rsidR="00892C52" w14:paraId="2492663A" w14:textId="77777777" w:rsidTr="00B701C4">
        <w:trPr>
          <w:trHeight w:val="224"/>
        </w:trPr>
        <w:tc>
          <w:tcPr>
            <w:tcW w:w="3506" w:type="dxa"/>
          </w:tcPr>
          <w:p w14:paraId="736AA0DF" w14:textId="1B0F4C17" w:rsidR="00892C52" w:rsidRDefault="00892C52" w:rsidP="00892C52">
            <w:pPr>
              <w:rPr>
                <w:rFonts w:ascii="Times New Roman" w:hAnsi="Times New Roman" w:cs="Times New Roman"/>
                <w:b/>
                <w:bCs/>
                <w:sz w:val="22"/>
                <w:szCs w:val="22"/>
              </w:rPr>
            </w:pPr>
          </w:p>
        </w:tc>
        <w:tc>
          <w:tcPr>
            <w:tcW w:w="1255" w:type="dxa"/>
          </w:tcPr>
          <w:p w14:paraId="5CAA8418" w14:textId="77777777" w:rsidR="00892C52" w:rsidRDefault="00892C52" w:rsidP="00892C52">
            <w:pPr>
              <w:tabs>
                <w:tab w:val="decimal" w:pos="980"/>
              </w:tabs>
              <w:ind w:right="-20"/>
              <w:rPr>
                <w:rFonts w:ascii="Times New Roman" w:hAnsi="Times New Roman" w:cs="Times New Roman"/>
                <w:sz w:val="22"/>
                <w:szCs w:val="22"/>
              </w:rPr>
            </w:pPr>
          </w:p>
        </w:tc>
        <w:tc>
          <w:tcPr>
            <w:tcW w:w="236" w:type="dxa"/>
          </w:tcPr>
          <w:p w14:paraId="149A7AF1"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tcPr>
          <w:p w14:paraId="056B2A73" w14:textId="77777777" w:rsidR="00892C52" w:rsidRDefault="00892C52" w:rsidP="00892C52">
            <w:pPr>
              <w:tabs>
                <w:tab w:val="decimal" w:pos="980"/>
              </w:tabs>
              <w:ind w:right="-20"/>
              <w:rPr>
                <w:rFonts w:ascii="Times New Roman" w:hAnsi="Times New Roman"/>
                <w:sz w:val="22"/>
                <w:szCs w:val="28"/>
                <w:lang w:val="en-US"/>
              </w:rPr>
            </w:pPr>
          </w:p>
        </w:tc>
        <w:tc>
          <w:tcPr>
            <w:tcW w:w="277" w:type="dxa"/>
          </w:tcPr>
          <w:p w14:paraId="7B482869"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1A432B8C" w14:textId="77777777" w:rsidR="00892C52" w:rsidRDefault="00892C52" w:rsidP="00892C52">
            <w:pPr>
              <w:tabs>
                <w:tab w:val="decimal" w:pos="980"/>
              </w:tabs>
              <w:ind w:left="-108" w:right="-20"/>
              <w:rPr>
                <w:rFonts w:ascii="Times New Roman" w:hAnsi="Times New Roman" w:cs="Times New Roman"/>
                <w:sz w:val="22"/>
                <w:szCs w:val="22"/>
              </w:rPr>
            </w:pPr>
          </w:p>
        </w:tc>
        <w:tc>
          <w:tcPr>
            <w:tcW w:w="272" w:type="dxa"/>
          </w:tcPr>
          <w:p w14:paraId="1DEA66D0"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tcPr>
          <w:p w14:paraId="447701F1" w14:textId="77777777" w:rsidR="00892C52" w:rsidRPr="00D14FE1" w:rsidRDefault="00892C52" w:rsidP="00892C52">
            <w:pPr>
              <w:tabs>
                <w:tab w:val="decimal" w:pos="980"/>
              </w:tabs>
              <w:ind w:left="-108" w:right="-20"/>
              <w:rPr>
                <w:rFonts w:ascii="Times New Roman" w:hAnsi="Times New Roman" w:cs="Times New Roman"/>
                <w:sz w:val="22"/>
                <w:szCs w:val="22"/>
              </w:rPr>
            </w:pPr>
          </w:p>
        </w:tc>
      </w:tr>
      <w:tr w:rsidR="00892C52" w14:paraId="54F6AFFB" w14:textId="77777777" w:rsidTr="00B701C4">
        <w:trPr>
          <w:trHeight w:val="224"/>
        </w:trPr>
        <w:tc>
          <w:tcPr>
            <w:tcW w:w="3506" w:type="dxa"/>
          </w:tcPr>
          <w:p w14:paraId="1309D3F7" w14:textId="3BFD0958" w:rsidR="00892C52" w:rsidRPr="00D11B46" w:rsidRDefault="00892C52" w:rsidP="00892C52">
            <w:pPr>
              <w:rPr>
                <w:rFonts w:ascii="Times New Roman" w:eastAsia="Cordia New" w:hAnsi="Times New Roman" w:cs="Times New Roman"/>
                <w:sz w:val="22"/>
                <w:szCs w:val="22"/>
              </w:rPr>
            </w:pPr>
            <w:r>
              <w:rPr>
                <w:rFonts w:ascii="Times New Roman" w:hAnsi="Times New Roman" w:cs="Times New Roman"/>
                <w:b/>
                <w:bCs/>
                <w:sz w:val="22"/>
                <w:szCs w:val="22"/>
              </w:rPr>
              <w:t>Associates</w:t>
            </w:r>
          </w:p>
        </w:tc>
        <w:tc>
          <w:tcPr>
            <w:tcW w:w="1255" w:type="dxa"/>
          </w:tcPr>
          <w:p w14:paraId="7B157581" w14:textId="77777777" w:rsidR="00892C52" w:rsidRDefault="00892C52" w:rsidP="00892C52">
            <w:pPr>
              <w:tabs>
                <w:tab w:val="decimal" w:pos="980"/>
              </w:tabs>
              <w:ind w:right="-20"/>
              <w:rPr>
                <w:rFonts w:ascii="Times New Roman" w:hAnsi="Times New Roman" w:cs="Times New Roman"/>
                <w:sz w:val="22"/>
                <w:szCs w:val="22"/>
              </w:rPr>
            </w:pPr>
          </w:p>
        </w:tc>
        <w:tc>
          <w:tcPr>
            <w:tcW w:w="236" w:type="dxa"/>
          </w:tcPr>
          <w:p w14:paraId="0149E0B6"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tcPr>
          <w:p w14:paraId="0A3E4990" w14:textId="77777777" w:rsidR="00892C52" w:rsidRDefault="00892C52" w:rsidP="00892C52">
            <w:pPr>
              <w:tabs>
                <w:tab w:val="decimal" w:pos="980"/>
              </w:tabs>
              <w:ind w:right="-20"/>
              <w:rPr>
                <w:rFonts w:ascii="Times New Roman" w:hAnsi="Times New Roman"/>
                <w:sz w:val="22"/>
                <w:szCs w:val="28"/>
                <w:lang w:val="en-US"/>
              </w:rPr>
            </w:pPr>
          </w:p>
        </w:tc>
        <w:tc>
          <w:tcPr>
            <w:tcW w:w="277" w:type="dxa"/>
          </w:tcPr>
          <w:p w14:paraId="1298C992"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0A79A41F" w14:textId="77777777" w:rsidR="00892C52" w:rsidRDefault="00892C52" w:rsidP="00892C52">
            <w:pPr>
              <w:tabs>
                <w:tab w:val="decimal" w:pos="980"/>
              </w:tabs>
              <w:ind w:left="-108" w:right="-20"/>
              <w:rPr>
                <w:rFonts w:ascii="Times New Roman" w:hAnsi="Times New Roman" w:cs="Times New Roman"/>
                <w:sz w:val="22"/>
                <w:szCs w:val="22"/>
              </w:rPr>
            </w:pPr>
          </w:p>
        </w:tc>
        <w:tc>
          <w:tcPr>
            <w:tcW w:w="272" w:type="dxa"/>
          </w:tcPr>
          <w:p w14:paraId="7799EC53"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tcPr>
          <w:p w14:paraId="670C110B" w14:textId="77777777" w:rsidR="00892C52" w:rsidRPr="00D14FE1" w:rsidRDefault="00892C52" w:rsidP="00892C52">
            <w:pPr>
              <w:tabs>
                <w:tab w:val="decimal" w:pos="980"/>
              </w:tabs>
              <w:ind w:left="-108" w:right="-20"/>
              <w:rPr>
                <w:rFonts w:ascii="Times New Roman" w:hAnsi="Times New Roman" w:cs="Times New Roman"/>
                <w:sz w:val="22"/>
                <w:szCs w:val="22"/>
              </w:rPr>
            </w:pPr>
          </w:p>
        </w:tc>
      </w:tr>
      <w:tr w:rsidR="006368EC" w14:paraId="0CAE371A" w14:textId="77777777" w:rsidTr="00B701C4">
        <w:trPr>
          <w:trHeight w:val="224"/>
        </w:trPr>
        <w:tc>
          <w:tcPr>
            <w:tcW w:w="3506" w:type="dxa"/>
          </w:tcPr>
          <w:p w14:paraId="4B2D79A9" w14:textId="52CC5322" w:rsidR="006368EC" w:rsidRPr="00D11B46" w:rsidRDefault="006368EC" w:rsidP="006368EC">
            <w:pPr>
              <w:rPr>
                <w:rFonts w:ascii="Times New Roman" w:eastAsia="Cordia New" w:hAnsi="Times New Roman" w:cs="Times New Roman"/>
                <w:sz w:val="22"/>
                <w:szCs w:val="22"/>
              </w:rPr>
            </w:pPr>
            <w:r>
              <w:rPr>
                <w:rFonts w:ascii="Times New Roman" w:eastAsia="Cordia New" w:hAnsi="Times New Roman" w:cs="Times New Roman"/>
                <w:sz w:val="22"/>
                <w:szCs w:val="22"/>
              </w:rPr>
              <w:t>Revenue from rental and services</w:t>
            </w:r>
          </w:p>
        </w:tc>
        <w:tc>
          <w:tcPr>
            <w:tcW w:w="1255" w:type="dxa"/>
          </w:tcPr>
          <w:p w14:paraId="2AA1284E" w14:textId="06794970" w:rsidR="006368EC" w:rsidRPr="0033563A" w:rsidRDefault="00F42358"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2,602,047</w:t>
            </w:r>
          </w:p>
        </w:tc>
        <w:tc>
          <w:tcPr>
            <w:tcW w:w="236" w:type="dxa"/>
          </w:tcPr>
          <w:p w14:paraId="0393FEFF"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5FAA3B20" w14:textId="1A51EFA6"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2,314,743</w:t>
            </w:r>
          </w:p>
        </w:tc>
        <w:tc>
          <w:tcPr>
            <w:tcW w:w="277" w:type="dxa"/>
          </w:tcPr>
          <w:p w14:paraId="20AB2733"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610B8A92" w14:textId="2C2AB691"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1,045,476</w:t>
            </w:r>
          </w:p>
        </w:tc>
        <w:tc>
          <w:tcPr>
            <w:tcW w:w="272" w:type="dxa"/>
          </w:tcPr>
          <w:p w14:paraId="12CFE1FA"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4C1CEC9E" w14:textId="7F557051"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667,952</w:t>
            </w:r>
          </w:p>
        </w:tc>
      </w:tr>
      <w:tr w:rsidR="006368EC" w14:paraId="32F76AE8" w14:textId="77777777" w:rsidTr="00B701C4">
        <w:trPr>
          <w:trHeight w:val="224"/>
        </w:trPr>
        <w:tc>
          <w:tcPr>
            <w:tcW w:w="3506" w:type="dxa"/>
          </w:tcPr>
          <w:p w14:paraId="60DBCFA8" w14:textId="64449272" w:rsidR="006368EC" w:rsidRPr="00D11B46" w:rsidRDefault="006368EC" w:rsidP="006368EC">
            <w:pPr>
              <w:rPr>
                <w:rFonts w:ascii="Times New Roman" w:eastAsia="Cordia New" w:hAnsi="Times New Roman" w:cs="Times New Roman"/>
                <w:sz w:val="22"/>
                <w:szCs w:val="22"/>
              </w:rPr>
            </w:pPr>
            <w:r>
              <w:rPr>
                <w:rFonts w:ascii="Times New Roman" w:hAnsi="Times New Roman" w:cs="Times New Roman"/>
                <w:sz w:val="22"/>
                <w:szCs w:val="22"/>
              </w:rPr>
              <w:t>Management income</w:t>
            </w:r>
          </w:p>
        </w:tc>
        <w:tc>
          <w:tcPr>
            <w:tcW w:w="1255" w:type="dxa"/>
          </w:tcPr>
          <w:p w14:paraId="6BBA51D8" w14:textId="58761D19"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838</w:t>
            </w:r>
            <w:r w:rsidR="00F42358">
              <w:rPr>
                <w:rFonts w:ascii="Times New Roman" w:hAnsi="Times New Roman" w:cs="Times New Roman"/>
                <w:sz w:val="22"/>
                <w:szCs w:val="22"/>
              </w:rPr>
              <w:t>,683</w:t>
            </w:r>
          </w:p>
        </w:tc>
        <w:tc>
          <w:tcPr>
            <w:tcW w:w="236" w:type="dxa"/>
          </w:tcPr>
          <w:p w14:paraId="65E2C84C"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482AFD20" w14:textId="03E97E27"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706,506</w:t>
            </w:r>
          </w:p>
        </w:tc>
        <w:tc>
          <w:tcPr>
            <w:tcW w:w="277" w:type="dxa"/>
          </w:tcPr>
          <w:p w14:paraId="343D9595"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39A0509E" w14:textId="76911854"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6</w:t>
            </w:r>
            <w:r w:rsidR="00971BB1">
              <w:rPr>
                <w:rFonts w:ascii="Times New Roman" w:hAnsi="Times New Roman" w:cs="Times New Roman"/>
                <w:sz w:val="22"/>
                <w:szCs w:val="22"/>
              </w:rPr>
              <w:t>12,281</w:t>
            </w:r>
          </w:p>
        </w:tc>
        <w:tc>
          <w:tcPr>
            <w:tcW w:w="272" w:type="dxa"/>
          </w:tcPr>
          <w:p w14:paraId="56418EEB"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2C14BF30" w14:textId="49917804"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525,564</w:t>
            </w:r>
          </w:p>
        </w:tc>
      </w:tr>
      <w:tr w:rsidR="006368EC" w14:paraId="0FBB9E1B" w14:textId="77777777" w:rsidTr="00B701C4">
        <w:trPr>
          <w:trHeight w:val="224"/>
        </w:trPr>
        <w:tc>
          <w:tcPr>
            <w:tcW w:w="3506" w:type="dxa"/>
          </w:tcPr>
          <w:p w14:paraId="6F495D16" w14:textId="35B2F92E" w:rsidR="006368EC" w:rsidRPr="00D11B46" w:rsidRDefault="006368EC" w:rsidP="006368EC">
            <w:pPr>
              <w:rPr>
                <w:rFonts w:ascii="Times New Roman" w:eastAsia="Cordia New" w:hAnsi="Times New Roman" w:cs="Times New Roman"/>
                <w:sz w:val="22"/>
                <w:szCs w:val="22"/>
              </w:rPr>
            </w:pPr>
            <w:r>
              <w:rPr>
                <w:rFonts w:ascii="Times New Roman" w:hAnsi="Times New Roman" w:cs="Times New Roman"/>
                <w:sz w:val="22"/>
                <w:szCs w:val="22"/>
              </w:rPr>
              <w:t>Interest income</w:t>
            </w:r>
          </w:p>
        </w:tc>
        <w:tc>
          <w:tcPr>
            <w:tcW w:w="1255" w:type="dxa"/>
          </w:tcPr>
          <w:p w14:paraId="6C850EE6" w14:textId="1A401F23"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1,433,971</w:t>
            </w:r>
          </w:p>
        </w:tc>
        <w:tc>
          <w:tcPr>
            <w:tcW w:w="236" w:type="dxa"/>
          </w:tcPr>
          <w:p w14:paraId="47997BC6"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662E3C42" w14:textId="26D86462"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1,879,198</w:t>
            </w:r>
          </w:p>
        </w:tc>
        <w:tc>
          <w:tcPr>
            <w:tcW w:w="277" w:type="dxa"/>
          </w:tcPr>
          <w:p w14:paraId="16CAAE4F"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788DC99D" w14:textId="2B3211F3"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18,622</w:t>
            </w:r>
          </w:p>
        </w:tc>
        <w:tc>
          <w:tcPr>
            <w:tcW w:w="272" w:type="dxa"/>
          </w:tcPr>
          <w:p w14:paraId="727C7FB9"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2D3CC76E" w14:textId="1D57FF61"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19,781</w:t>
            </w:r>
          </w:p>
        </w:tc>
      </w:tr>
      <w:tr w:rsidR="006368EC" w14:paraId="02AC1764" w14:textId="77777777" w:rsidTr="00B701C4">
        <w:trPr>
          <w:trHeight w:val="224"/>
        </w:trPr>
        <w:tc>
          <w:tcPr>
            <w:tcW w:w="3506" w:type="dxa"/>
          </w:tcPr>
          <w:p w14:paraId="5CFDDF9C" w14:textId="2E0E246A" w:rsidR="006368EC" w:rsidRPr="00D11B46" w:rsidRDefault="006368EC" w:rsidP="006368EC">
            <w:pPr>
              <w:rPr>
                <w:rFonts w:ascii="Times New Roman" w:eastAsia="Cordia New" w:hAnsi="Times New Roman" w:cs="Times New Roman"/>
                <w:sz w:val="22"/>
                <w:szCs w:val="22"/>
              </w:rPr>
            </w:pPr>
            <w:r>
              <w:rPr>
                <w:rFonts w:ascii="Times New Roman" w:hAnsi="Times New Roman" w:cs="Times New Roman"/>
                <w:sz w:val="22"/>
                <w:szCs w:val="22"/>
              </w:rPr>
              <w:t>Dividend income</w:t>
            </w:r>
          </w:p>
        </w:tc>
        <w:tc>
          <w:tcPr>
            <w:tcW w:w="1255" w:type="dxa"/>
          </w:tcPr>
          <w:p w14:paraId="1278441C" w14:textId="28F74CDF" w:rsidR="006368EC" w:rsidRPr="0033563A" w:rsidRDefault="003B46EA" w:rsidP="006368EC">
            <w:pPr>
              <w:tabs>
                <w:tab w:val="decimal" w:pos="550"/>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D990E2"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7797F61B" w14:textId="66D3395E" w:rsidR="006368EC" w:rsidRPr="0033563A" w:rsidRDefault="006368EC" w:rsidP="006368EC">
            <w:pPr>
              <w:tabs>
                <w:tab w:val="decimal" w:pos="550"/>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7" w:type="dxa"/>
          </w:tcPr>
          <w:p w14:paraId="1BC95901"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1668441F" w14:textId="4C711989"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1,347,019</w:t>
            </w:r>
          </w:p>
        </w:tc>
        <w:tc>
          <w:tcPr>
            <w:tcW w:w="272" w:type="dxa"/>
          </w:tcPr>
          <w:p w14:paraId="390A1B0D"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53BC87A1" w14:textId="4423A090"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1,004,472</w:t>
            </w:r>
          </w:p>
        </w:tc>
      </w:tr>
      <w:tr w:rsidR="006368EC" w14:paraId="175BC629" w14:textId="77777777" w:rsidTr="00B701C4">
        <w:trPr>
          <w:trHeight w:val="224"/>
        </w:trPr>
        <w:tc>
          <w:tcPr>
            <w:tcW w:w="3506" w:type="dxa"/>
          </w:tcPr>
          <w:p w14:paraId="358D7C0E" w14:textId="6F97D404" w:rsidR="006368EC" w:rsidRPr="00D11B46" w:rsidRDefault="006368EC" w:rsidP="006368EC">
            <w:pPr>
              <w:rPr>
                <w:rFonts w:ascii="Times New Roman" w:eastAsia="Cordia New" w:hAnsi="Times New Roman" w:cs="Times New Roman"/>
                <w:sz w:val="22"/>
                <w:szCs w:val="22"/>
              </w:rPr>
            </w:pPr>
            <w:r>
              <w:rPr>
                <w:rFonts w:ascii="Times New Roman" w:hAnsi="Times New Roman" w:cs="Times New Roman"/>
                <w:sz w:val="22"/>
                <w:szCs w:val="22"/>
              </w:rPr>
              <w:t>Other income</w:t>
            </w:r>
          </w:p>
        </w:tc>
        <w:tc>
          <w:tcPr>
            <w:tcW w:w="1255" w:type="dxa"/>
          </w:tcPr>
          <w:p w14:paraId="0FDD066C" w14:textId="5734A333"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1,317,251</w:t>
            </w:r>
          </w:p>
        </w:tc>
        <w:tc>
          <w:tcPr>
            <w:tcW w:w="236" w:type="dxa"/>
          </w:tcPr>
          <w:p w14:paraId="2D4C0ED7"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59E20B05" w14:textId="2D0DEE46"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240,858</w:t>
            </w:r>
          </w:p>
        </w:tc>
        <w:tc>
          <w:tcPr>
            <w:tcW w:w="277" w:type="dxa"/>
          </w:tcPr>
          <w:p w14:paraId="4FCDB281"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2145EA16" w14:textId="00974E3E"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269,245</w:t>
            </w:r>
          </w:p>
        </w:tc>
        <w:tc>
          <w:tcPr>
            <w:tcW w:w="272" w:type="dxa"/>
          </w:tcPr>
          <w:p w14:paraId="12322510"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28C48CD6" w14:textId="3F888546"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240,855</w:t>
            </w:r>
          </w:p>
        </w:tc>
      </w:tr>
      <w:tr w:rsidR="006368EC" w14:paraId="05C0FE7F" w14:textId="77777777" w:rsidTr="00B701C4">
        <w:trPr>
          <w:trHeight w:val="224"/>
        </w:trPr>
        <w:tc>
          <w:tcPr>
            <w:tcW w:w="3506" w:type="dxa"/>
          </w:tcPr>
          <w:p w14:paraId="53AE21BF" w14:textId="2EAD91AB" w:rsidR="006368EC" w:rsidRPr="00D11B46" w:rsidRDefault="006368EC" w:rsidP="006368EC">
            <w:pPr>
              <w:rPr>
                <w:rFonts w:ascii="Times New Roman" w:eastAsia="Cordia New" w:hAnsi="Times New Roman" w:cs="Times New Roman"/>
                <w:sz w:val="22"/>
                <w:szCs w:val="22"/>
              </w:rPr>
            </w:pPr>
            <w:r>
              <w:rPr>
                <w:rFonts w:ascii="Times New Roman" w:eastAsia="Cordia New" w:hAnsi="Times New Roman" w:cs="Times New Roman"/>
                <w:sz w:val="22"/>
                <w:szCs w:val="22"/>
              </w:rPr>
              <w:t>Cost of rental and services</w:t>
            </w:r>
          </w:p>
        </w:tc>
        <w:tc>
          <w:tcPr>
            <w:tcW w:w="1255" w:type="dxa"/>
          </w:tcPr>
          <w:p w14:paraId="5A517028" w14:textId="403E33A3"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138,714</w:t>
            </w:r>
          </w:p>
        </w:tc>
        <w:tc>
          <w:tcPr>
            <w:tcW w:w="236" w:type="dxa"/>
          </w:tcPr>
          <w:p w14:paraId="01488B39"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5711B145" w14:textId="22A352F1"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72,934</w:t>
            </w:r>
          </w:p>
        </w:tc>
        <w:tc>
          <w:tcPr>
            <w:tcW w:w="277" w:type="dxa"/>
          </w:tcPr>
          <w:p w14:paraId="5CCA7A4F"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5EC310A0" w14:textId="25F385B4"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7,266</w:t>
            </w:r>
          </w:p>
        </w:tc>
        <w:tc>
          <w:tcPr>
            <w:tcW w:w="272" w:type="dxa"/>
          </w:tcPr>
          <w:p w14:paraId="7C61A17D"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487D30AB" w14:textId="4DFD51D8"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7,358</w:t>
            </w:r>
          </w:p>
        </w:tc>
      </w:tr>
      <w:tr w:rsidR="006368EC" w14:paraId="6E1E7C18" w14:textId="77777777" w:rsidTr="00B701C4">
        <w:trPr>
          <w:trHeight w:val="224"/>
        </w:trPr>
        <w:tc>
          <w:tcPr>
            <w:tcW w:w="3506" w:type="dxa"/>
          </w:tcPr>
          <w:p w14:paraId="2190CC54" w14:textId="25E30F26" w:rsidR="006368EC" w:rsidRPr="00D11B46" w:rsidRDefault="006368EC" w:rsidP="006368EC">
            <w:pPr>
              <w:rPr>
                <w:rFonts w:ascii="Times New Roman" w:eastAsia="Cordia New" w:hAnsi="Times New Roman" w:cs="Times New Roman"/>
                <w:sz w:val="22"/>
                <w:szCs w:val="22"/>
              </w:rPr>
            </w:pPr>
            <w:r>
              <w:rPr>
                <w:rFonts w:ascii="Times New Roman" w:hAnsi="Times New Roman" w:cs="Times New Roman"/>
                <w:sz w:val="22"/>
                <w:szCs w:val="22"/>
              </w:rPr>
              <w:t>Administrative expenses</w:t>
            </w:r>
          </w:p>
        </w:tc>
        <w:tc>
          <w:tcPr>
            <w:tcW w:w="1255" w:type="dxa"/>
          </w:tcPr>
          <w:p w14:paraId="4AFB7E91" w14:textId="24FCFB91"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446,175</w:t>
            </w:r>
          </w:p>
        </w:tc>
        <w:tc>
          <w:tcPr>
            <w:tcW w:w="236" w:type="dxa"/>
          </w:tcPr>
          <w:p w14:paraId="2D336887"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283DD371" w14:textId="302A7AFB"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436,843</w:t>
            </w:r>
          </w:p>
        </w:tc>
        <w:tc>
          <w:tcPr>
            <w:tcW w:w="277" w:type="dxa"/>
          </w:tcPr>
          <w:p w14:paraId="66E56C11"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0A6FB619" w14:textId="7B55BC2C" w:rsidR="006368EC" w:rsidRPr="0033563A"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17,452</w:t>
            </w:r>
          </w:p>
        </w:tc>
        <w:tc>
          <w:tcPr>
            <w:tcW w:w="272" w:type="dxa"/>
          </w:tcPr>
          <w:p w14:paraId="7AA9A276"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58CA90B6" w14:textId="635BF8C7" w:rsidR="006368EC" w:rsidRPr="0033563A"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28,044</w:t>
            </w:r>
          </w:p>
        </w:tc>
      </w:tr>
      <w:tr w:rsidR="006368EC" w14:paraId="7E82422B" w14:textId="77777777" w:rsidTr="00B701C4">
        <w:trPr>
          <w:trHeight w:val="224"/>
        </w:trPr>
        <w:tc>
          <w:tcPr>
            <w:tcW w:w="3506" w:type="dxa"/>
          </w:tcPr>
          <w:p w14:paraId="0C431107" w14:textId="170D0A8F" w:rsidR="006368EC" w:rsidRPr="00402690" w:rsidRDefault="006368EC" w:rsidP="006368EC">
            <w:pPr>
              <w:rPr>
                <w:rFonts w:ascii="Times New Roman" w:hAnsi="Times New Roman" w:cstheme="minorBidi"/>
                <w:sz w:val="22"/>
                <w:szCs w:val="22"/>
                <w:lang w:val="en-US"/>
              </w:rPr>
            </w:pPr>
            <w:r>
              <w:rPr>
                <w:rFonts w:ascii="Times New Roman" w:hAnsi="Times New Roman" w:cstheme="minorBidi"/>
                <w:sz w:val="22"/>
                <w:szCs w:val="22"/>
                <w:lang w:val="en-US"/>
              </w:rPr>
              <w:t>Interest expense</w:t>
            </w:r>
          </w:p>
        </w:tc>
        <w:tc>
          <w:tcPr>
            <w:tcW w:w="1255" w:type="dxa"/>
          </w:tcPr>
          <w:p w14:paraId="03F0E4A1" w14:textId="5549ECF0" w:rsidR="006368EC" w:rsidRDefault="00F42358"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15,401</w:t>
            </w:r>
          </w:p>
        </w:tc>
        <w:tc>
          <w:tcPr>
            <w:tcW w:w="236" w:type="dxa"/>
          </w:tcPr>
          <w:p w14:paraId="4B7FB8F9"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7DE8030B" w14:textId="291ED7B1" w:rsidR="006368EC" w:rsidRPr="0033563A" w:rsidRDefault="000665D6" w:rsidP="006368EC">
            <w:pPr>
              <w:tabs>
                <w:tab w:val="decimal" w:pos="980"/>
              </w:tabs>
              <w:ind w:left="-108" w:right="-20"/>
              <w:rPr>
                <w:rFonts w:ascii="Times New Roman" w:hAnsi="Times New Roman" w:cs="Times New Roman"/>
                <w:sz w:val="22"/>
                <w:szCs w:val="22"/>
                <w:lang w:val="en-US"/>
              </w:rPr>
            </w:pPr>
            <w:r w:rsidRPr="000665D6">
              <w:rPr>
                <w:rFonts w:ascii="Times New Roman" w:hAnsi="Times New Roman" w:cs="Times New Roman"/>
                <w:sz w:val="22"/>
                <w:szCs w:val="22"/>
              </w:rPr>
              <w:t>20,286</w:t>
            </w:r>
          </w:p>
        </w:tc>
        <w:tc>
          <w:tcPr>
            <w:tcW w:w="277" w:type="dxa"/>
          </w:tcPr>
          <w:p w14:paraId="48C9ADFD"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7C249973" w14:textId="40E10B0B" w:rsidR="006368EC" w:rsidRDefault="003B46EA"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w:t>
            </w:r>
            <w:r w:rsidR="00F42358">
              <w:rPr>
                <w:rFonts w:ascii="Times New Roman" w:hAnsi="Times New Roman" w:cs="Times New Roman"/>
                <w:sz w:val="22"/>
                <w:szCs w:val="22"/>
              </w:rPr>
              <w:t>,172</w:t>
            </w:r>
          </w:p>
        </w:tc>
        <w:tc>
          <w:tcPr>
            <w:tcW w:w="272" w:type="dxa"/>
          </w:tcPr>
          <w:p w14:paraId="231FC91D"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15732C96" w14:textId="5F084D4F" w:rsidR="006368EC" w:rsidRPr="0033563A" w:rsidRDefault="00F42358"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1,401</w:t>
            </w:r>
          </w:p>
        </w:tc>
      </w:tr>
      <w:tr w:rsidR="006368EC" w14:paraId="2E484921" w14:textId="77777777" w:rsidTr="00B701C4">
        <w:trPr>
          <w:trHeight w:val="224"/>
        </w:trPr>
        <w:tc>
          <w:tcPr>
            <w:tcW w:w="3506" w:type="dxa"/>
          </w:tcPr>
          <w:p w14:paraId="01A5F0E2" w14:textId="77777777" w:rsidR="006368EC" w:rsidRDefault="006368EC" w:rsidP="006368EC">
            <w:pPr>
              <w:rPr>
                <w:rFonts w:ascii="Times New Roman" w:hAnsi="Times New Roman" w:cs="Times New Roman"/>
                <w:sz w:val="22"/>
                <w:szCs w:val="22"/>
              </w:rPr>
            </w:pPr>
          </w:p>
        </w:tc>
        <w:tc>
          <w:tcPr>
            <w:tcW w:w="1255" w:type="dxa"/>
          </w:tcPr>
          <w:p w14:paraId="5616CE3D" w14:textId="77777777" w:rsidR="006368EC" w:rsidRDefault="006368EC" w:rsidP="006368EC">
            <w:pPr>
              <w:tabs>
                <w:tab w:val="decimal" w:pos="980"/>
              </w:tabs>
              <w:ind w:left="-108" w:right="-20"/>
              <w:rPr>
                <w:rFonts w:ascii="Times New Roman" w:hAnsi="Times New Roman" w:cs="Times New Roman"/>
                <w:sz w:val="22"/>
                <w:szCs w:val="22"/>
              </w:rPr>
            </w:pPr>
          </w:p>
        </w:tc>
        <w:tc>
          <w:tcPr>
            <w:tcW w:w="236" w:type="dxa"/>
          </w:tcPr>
          <w:p w14:paraId="43F2E695"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5884C110" w14:textId="77777777" w:rsidR="006368EC" w:rsidRPr="0033563A" w:rsidRDefault="006368EC" w:rsidP="006368EC">
            <w:pPr>
              <w:tabs>
                <w:tab w:val="decimal" w:pos="980"/>
              </w:tabs>
              <w:ind w:left="-108" w:right="-20"/>
              <w:rPr>
                <w:rFonts w:ascii="Times New Roman" w:hAnsi="Times New Roman" w:cs="Times New Roman"/>
                <w:sz w:val="22"/>
                <w:szCs w:val="22"/>
                <w:lang w:val="en-US"/>
              </w:rPr>
            </w:pPr>
          </w:p>
        </w:tc>
        <w:tc>
          <w:tcPr>
            <w:tcW w:w="277" w:type="dxa"/>
          </w:tcPr>
          <w:p w14:paraId="77EF61F8"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358E5B29" w14:textId="77777777" w:rsidR="006368EC" w:rsidRDefault="006368EC" w:rsidP="006368EC">
            <w:pPr>
              <w:tabs>
                <w:tab w:val="decimal" w:pos="980"/>
              </w:tabs>
              <w:ind w:left="-108" w:right="-20"/>
              <w:rPr>
                <w:rFonts w:ascii="Times New Roman" w:hAnsi="Times New Roman" w:cs="Times New Roman"/>
                <w:sz w:val="22"/>
                <w:szCs w:val="22"/>
              </w:rPr>
            </w:pPr>
          </w:p>
        </w:tc>
        <w:tc>
          <w:tcPr>
            <w:tcW w:w="272" w:type="dxa"/>
          </w:tcPr>
          <w:p w14:paraId="314BF54F"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4A0EA121" w14:textId="77777777" w:rsidR="006368EC" w:rsidRPr="0033563A" w:rsidRDefault="006368EC" w:rsidP="006368EC">
            <w:pPr>
              <w:tabs>
                <w:tab w:val="decimal" w:pos="980"/>
              </w:tabs>
              <w:ind w:left="-108" w:right="-20"/>
              <w:rPr>
                <w:rFonts w:ascii="Times New Roman" w:hAnsi="Times New Roman" w:cs="Times New Roman"/>
                <w:sz w:val="22"/>
                <w:szCs w:val="22"/>
              </w:rPr>
            </w:pPr>
          </w:p>
        </w:tc>
      </w:tr>
      <w:tr w:rsidR="006368EC" w14:paraId="135A02DA" w14:textId="77777777" w:rsidTr="00B701C4">
        <w:trPr>
          <w:trHeight w:val="224"/>
        </w:trPr>
        <w:tc>
          <w:tcPr>
            <w:tcW w:w="3506" w:type="dxa"/>
          </w:tcPr>
          <w:p w14:paraId="0A1EB621" w14:textId="3C5977B9" w:rsidR="006368EC" w:rsidRDefault="006368EC" w:rsidP="006368EC">
            <w:pPr>
              <w:rPr>
                <w:rFonts w:ascii="Times New Roman" w:hAnsi="Times New Roman" w:cs="Times New Roman"/>
                <w:sz w:val="22"/>
                <w:szCs w:val="22"/>
              </w:rPr>
            </w:pPr>
            <w:r>
              <w:rPr>
                <w:rFonts w:ascii="Times New Roman" w:hAnsi="Times New Roman" w:cs="Times New Roman"/>
                <w:b/>
                <w:bCs/>
                <w:sz w:val="22"/>
                <w:szCs w:val="22"/>
              </w:rPr>
              <w:t>Joint ventures</w:t>
            </w:r>
          </w:p>
        </w:tc>
        <w:tc>
          <w:tcPr>
            <w:tcW w:w="1255" w:type="dxa"/>
          </w:tcPr>
          <w:p w14:paraId="573DD0CD" w14:textId="77777777" w:rsidR="006368EC" w:rsidRPr="0033563A" w:rsidRDefault="006368EC" w:rsidP="006368EC">
            <w:pPr>
              <w:tabs>
                <w:tab w:val="decimal" w:pos="980"/>
              </w:tabs>
              <w:ind w:left="-108" w:right="-20"/>
              <w:rPr>
                <w:rFonts w:ascii="Times New Roman" w:hAnsi="Times New Roman" w:cs="Times New Roman"/>
                <w:sz w:val="22"/>
                <w:szCs w:val="22"/>
                <w:lang w:val="en-US"/>
              </w:rPr>
            </w:pPr>
          </w:p>
        </w:tc>
        <w:tc>
          <w:tcPr>
            <w:tcW w:w="236" w:type="dxa"/>
          </w:tcPr>
          <w:p w14:paraId="798026E1"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446080D8"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277" w:type="dxa"/>
          </w:tcPr>
          <w:p w14:paraId="453BC917"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219E6367"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272" w:type="dxa"/>
          </w:tcPr>
          <w:p w14:paraId="54583D69"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5838BA90" w14:textId="77777777" w:rsidR="006368EC" w:rsidRPr="0033563A" w:rsidRDefault="006368EC" w:rsidP="006368EC">
            <w:pPr>
              <w:tabs>
                <w:tab w:val="decimal" w:pos="980"/>
              </w:tabs>
              <w:ind w:left="-108" w:right="-20"/>
              <w:rPr>
                <w:rFonts w:ascii="Times New Roman" w:hAnsi="Times New Roman" w:cs="Times New Roman"/>
                <w:sz w:val="22"/>
                <w:szCs w:val="22"/>
              </w:rPr>
            </w:pPr>
          </w:p>
        </w:tc>
      </w:tr>
      <w:tr w:rsidR="006368EC" w14:paraId="32841FE3" w14:textId="77777777" w:rsidTr="00B701C4">
        <w:trPr>
          <w:trHeight w:val="224"/>
        </w:trPr>
        <w:tc>
          <w:tcPr>
            <w:tcW w:w="3506" w:type="dxa"/>
          </w:tcPr>
          <w:p w14:paraId="419EE4C5" w14:textId="4F52D431" w:rsidR="006368EC" w:rsidRDefault="006368EC" w:rsidP="006368EC">
            <w:pPr>
              <w:rPr>
                <w:rFonts w:ascii="Times New Roman" w:hAnsi="Times New Roman" w:cs="Times New Roman"/>
                <w:sz w:val="22"/>
                <w:szCs w:val="22"/>
              </w:rPr>
            </w:pPr>
            <w:r>
              <w:rPr>
                <w:rFonts w:ascii="Times New Roman" w:eastAsia="Cordia New" w:hAnsi="Times New Roman" w:cs="Times New Roman"/>
                <w:sz w:val="22"/>
                <w:szCs w:val="22"/>
              </w:rPr>
              <w:t>Revenue from rental and services</w:t>
            </w:r>
          </w:p>
        </w:tc>
        <w:tc>
          <w:tcPr>
            <w:tcW w:w="1255" w:type="dxa"/>
          </w:tcPr>
          <w:p w14:paraId="07BB3163" w14:textId="2A181092" w:rsidR="006368EC" w:rsidRPr="002C5D64" w:rsidRDefault="003B46EA"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47,221</w:t>
            </w:r>
          </w:p>
        </w:tc>
        <w:tc>
          <w:tcPr>
            <w:tcW w:w="236" w:type="dxa"/>
          </w:tcPr>
          <w:p w14:paraId="336251F2"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02" w:type="dxa"/>
          </w:tcPr>
          <w:p w14:paraId="5DEE867B" w14:textId="4F02C87F"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58,523</w:t>
            </w:r>
          </w:p>
        </w:tc>
        <w:tc>
          <w:tcPr>
            <w:tcW w:w="277" w:type="dxa"/>
          </w:tcPr>
          <w:p w14:paraId="22AA0729"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172" w:type="dxa"/>
          </w:tcPr>
          <w:p w14:paraId="6FE167A3" w14:textId="2831A015" w:rsidR="006368EC" w:rsidRPr="002C5D64" w:rsidRDefault="0016202F"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15,282</w:t>
            </w:r>
          </w:p>
        </w:tc>
        <w:tc>
          <w:tcPr>
            <w:tcW w:w="272" w:type="dxa"/>
          </w:tcPr>
          <w:p w14:paraId="3551DDD0"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36" w:type="dxa"/>
          </w:tcPr>
          <w:p w14:paraId="20B7494F" w14:textId="597BDF90"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22,493</w:t>
            </w:r>
          </w:p>
        </w:tc>
      </w:tr>
      <w:tr w:rsidR="006368EC" w14:paraId="2DA2B980" w14:textId="77777777" w:rsidTr="00B701C4">
        <w:trPr>
          <w:trHeight w:val="224"/>
        </w:trPr>
        <w:tc>
          <w:tcPr>
            <w:tcW w:w="3506" w:type="dxa"/>
          </w:tcPr>
          <w:p w14:paraId="0A96FC80" w14:textId="061A5277" w:rsidR="006368EC" w:rsidRDefault="006368EC" w:rsidP="006368EC">
            <w:pPr>
              <w:rPr>
                <w:rFonts w:ascii="Times New Roman" w:hAnsi="Times New Roman" w:cs="Times New Roman"/>
                <w:sz w:val="22"/>
                <w:szCs w:val="22"/>
              </w:rPr>
            </w:pPr>
            <w:r>
              <w:rPr>
                <w:rFonts w:ascii="Times New Roman" w:eastAsia="Cordia New" w:hAnsi="Times New Roman" w:cs="Times New Roman"/>
                <w:sz w:val="22"/>
                <w:szCs w:val="22"/>
              </w:rPr>
              <w:t>Management income</w:t>
            </w:r>
          </w:p>
        </w:tc>
        <w:tc>
          <w:tcPr>
            <w:tcW w:w="1255" w:type="dxa"/>
          </w:tcPr>
          <w:p w14:paraId="5D61710C" w14:textId="78947B67" w:rsidR="006368EC" w:rsidRPr="002C5D64" w:rsidRDefault="003B46EA"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1,245</w:t>
            </w:r>
          </w:p>
        </w:tc>
        <w:tc>
          <w:tcPr>
            <w:tcW w:w="236" w:type="dxa"/>
          </w:tcPr>
          <w:p w14:paraId="7E3ABC30"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02" w:type="dxa"/>
          </w:tcPr>
          <w:p w14:paraId="2E526DAE" w14:textId="7FE18F0A"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2,639</w:t>
            </w:r>
          </w:p>
        </w:tc>
        <w:tc>
          <w:tcPr>
            <w:tcW w:w="277" w:type="dxa"/>
          </w:tcPr>
          <w:p w14:paraId="2B4689F3"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172" w:type="dxa"/>
          </w:tcPr>
          <w:p w14:paraId="4C26EBAB" w14:textId="39137FC3" w:rsidR="006368EC" w:rsidRPr="002C5D64" w:rsidRDefault="0016202F"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1,245</w:t>
            </w:r>
          </w:p>
        </w:tc>
        <w:tc>
          <w:tcPr>
            <w:tcW w:w="272" w:type="dxa"/>
          </w:tcPr>
          <w:p w14:paraId="0C2BE866"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36" w:type="dxa"/>
          </w:tcPr>
          <w:p w14:paraId="0B7F4C67" w14:textId="2C9C5683"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2,639</w:t>
            </w:r>
          </w:p>
        </w:tc>
      </w:tr>
      <w:tr w:rsidR="006368EC" w14:paraId="74467FCC" w14:textId="77777777" w:rsidTr="00B701C4">
        <w:trPr>
          <w:trHeight w:val="224"/>
        </w:trPr>
        <w:tc>
          <w:tcPr>
            <w:tcW w:w="3506" w:type="dxa"/>
          </w:tcPr>
          <w:p w14:paraId="5EB30043" w14:textId="3B347415" w:rsidR="006368EC" w:rsidRDefault="006368EC" w:rsidP="006368EC">
            <w:pPr>
              <w:rPr>
                <w:rFonts w:ascii="Times New Roman" w:hAnsi="Times New Roman" w:cs="Times New Roman"/>
                <w:sz w:val="22"/>
                <w:szCs w:val="22"/>
              </w:rPr>
            </w:pPr>
            <w:r>
              <w:rPr>
                <w:rFonts w:ascii="Times New Roman" w:eastAsia="Cordia New" w:hAnsi="Times New Roman" w:cs="Times New Roman"/>
                <w:sz w:val="22"/>
                <w:szCs w:val="22"/>
              </w:rPr>
              <w:t>Interest income</w:t>
            </w:r>
          </w:p>
        </w:tc>
        <w:tc>
          <w:tcPr>
            <w:tcW w:w="1255" w:type="dxa"/>
          </w:tcPr>
          <w:p w14:paraId="141DED53" w14:textId="6AA7F1D0" w:rsidR="006368EC" w:rsidRPr="002C5D64" w:rsidRDefault="003B46EA"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20,511</w:t>
            </w:r>
          </w:p>
        </w:tc>
        <w:tc>
          <w:tcPr>
            <w:tcW w:w="236" w:type="dxa"/>
          </w:tcPr>
          <w:p w14:paraId="5B263A9B"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02" w:type="dxa"/>
          </w:tcPr>
          <w:p w14:paraId="64A321A6" w14:textId="378F7B20"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35,174</w:t>
            </w:r>
          </w:p>
        </w:tc>
        <w:tc>
          <w:tcPr>
            <w:tcW w:w="277" w:type="dxa"/>
          </w:tcPr>
          <w:p w14:paraId="614ED93C"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172" w:type="dxa"/>
          </w:tcPr>
          <w:p w14:paraId="28F0BD46" w14:textId="2B4686E3" w:rsidR="006368EC" w:rsidRPr="002C5D64" w:rsidRDefault="0016202F"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20,511</w:t>
            </w:r>
          </w:p>
        </w:tc>
        <w:tc>
          <w:tcPr>
            <w:tcW w:w="272" w:type="dxa"/>
          </w:tcPr>
          <w:p w14:paraId="3699DE2D"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36" w:type="dxa"/>
          </w:tcPr>
          <w:p w14:paraId="47ED4395" w14:textId="5F6D4A70"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28,874</w:t>
            </w:r>
          </w:p>
        </w:tc>
      </w:tr>
      <w:tr w:rsidR="00FC6BE0" w14:paraId="370EE0C6" w14:textId="77777777" w:rsidTr="00B701C4">
        <w:trPr>
          <w:trHeight w:val="224"/>
        </w:trPr>
        <w:tc>
          <w:tcPr>
            <w:tcW w:w="3506" w:type="dxa"/>
          </w:tcPr>
          <w:p w14:paraId="06AC8349" w14:textId="7E9432C2" w:rsidR="00FC6BE0" w:rsidRDefault="00FC6BE0" w:rsidP="006368EC">
            <w:pPr>
              <w:rPr>
                <w:rFonts w:ascii="Times New Roman" w:eastAsia="Cordia New" w:hAnsi="Times New Roman" w:cs="Times New Roman"/>
                <w:sz w:val="22"/>
                <w:szCs w:val="22"/>
              </w:rPr>
            </w:pPr>
            <w:r>
              <w:rPr>
                <w:rFonts w:ascii="Times New Roman" w:eastAsia="Cordia New" w:hAnsi="Times New Roman" w:cs="Times New Roman"/>
                <w:sz w:val="22"/>
                <w:szCs w:val="22"/>
              </w:rPr>
              <w:t>Other income</w:t>
            </w:r>
          </w:p>
        </w:tc>
        <w:tc>
          <w:tcPr>
            <w:tcW w:w="1255" w:type="dxa"/>
          </w:tcPr>
          <w:p w14:paraId="23353EE5" w14:textId="0EDEB6D7" w:rsidR="00FC6BE0" w:rsidRDefault="00FC6BE0"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1,700</w:t>
            </w:r>
          </w:p>
        </w:tc>
        <w:tc>
          <w:tcPr>
            <w:tcW w:w="236" w:type="dxa"/>
          </w:tcPr>
          <w:p w14:paraId="4CBAAA94" w14:textId="77777777" w:rsidR="00FC6BE0" w:rsidRPr="002C5D64" w:rsidRDefault="00FC6BE0" w:rsidP="006368EC">
            <w:pPr>
              <w:tabs>
                <w:tab w:val="decimal" w:pos="980"/>
              </w:tabs>
              <w:ind w:left="-108" w:right="-20"/>
              <w:rPr>
                <w:rFonts w:ascii="Times New Roman" w:hAnsi="Times New Roman" w:cs="Times New Roman"/>
                <w:sz w:val="22"/>
                <w:szCs w:val="22"/>
              </w:rPr>
            </w:pPr>
          </w:p>
        </w:tc>
        <w:tc>
          <w:tcPr>
            <w:tcW w:w="1202" w:type="dxa"/>
          </w:tcPr>
          <w:p w14:paraId="302EC0BA" w14:textId="3E8B1919" w:rsidR="00FC6BE0" w:rsidRDefault="00FC6BE0"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1,297</w:t>
            </w:r>
          </w:p>
        </w:tc>
        <w:tc>
          <w:tcPr>
            <w:tcW w:w="277" w:type="dxa"/>
          </w:tcPr>
          <w:p w14:paraId="0CA47059" w14:textId="77777777" w:rsidR="00FC6BE0" w:rsidRPr="002C5D64" w:rsidRDefault="00FC6BE0" w:rsidP="006368EC">
            <w:pPr>
              <w:tabs>
                <w:tab w:val="decimal" w:pos="980"/>
              </w:tabs>
              <w:ind w:left="-108" w:right="-20"/>
              <w:rPr>
                <w:rFonts w:ascii="Times New Roman" w:hAnsi="Times New Roman" w:cs="Times New Roman"/>
                <w:sz w:val="22"/>
                <w:szCs w:val="22"/>
              </w:rPr>
            </w:pPr>
          </w:p>
        </w:tc>
        <w:tc>
          <w:tcPr>
            <w:tcW w:w="1172" w:type="dxa"/>
          </w:tcPr>
          <w:p w14:paraId="1B76B278" w14:textId="5B58EFC0" w:rsidR="00FC6BE0" w:rsidRDefault="00FC6BE0"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565</w:t>
            </w:r>
          </w:p>
        </w:tc>
        <w:tc>
          <w:tcPr>
            <w:tcW w:w="272" w:type="dxa"/>
          </w:tcPr>
          <w:p w14:paraId="33A9588C" w14:textId="77777777" w:rsidR="00FC6BE0" w:rsidRPr="002C5D64" w:rsidRDefault="00FC6BE0" w:rsidP="006368EC">
            <w:pPr>
              <w:tabs>
                <w:tab w:val="decimal" w:pos="980"/>
              </w:tabs>
              <w:ind w:left="-108" w:right="-20"/>
              <w:rPr>
                <w:rFonts w:ascii="Times New Roman" w:hAnsi="Times New Roman" w:cs="Times New Roman"/>
                <w:sz w:val="22"/>
                <w:szCs w:val="22"/>
              </w:rPr>
            </w:pPr>
          </w:p>
        </w:tc>
        <w:tc>
          <w:tcPr>
            <w:tcW w:w="1236" w:type="dxa"/>
          </w:tcPr>
          <w:p w14:paraId="02B6BA1F" w14:textId="3FA77D04" w:rsidR="00FC6BE0" w:rsidRDefault="00FC6BE0"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1,061</w:t>
            </w:r>
          </w:p>
        </w:tc>
      </w:tr>
      <w:tr w:rsidR="00FC6BE0" w:rsidRPr="00FC6BE0" w14:paraId="4B3E8ACE" w14:textId="77777777" w:rsidTr="00B701C4">
        <w:trPr>
          <w:trHeight w:val="224"/>
        </w:trPr>
        <w:tc>
          <w:tcPr>
            <w:tcW w:w="3506" w:type="dxa"/>
          </w:tcPr>
          <w:p w14:paraId="003774D8" w14:textId="3062CD58" w:rsidR="00FC6BE0" w:rsidRDefault="00FC6BE0" w:rsidP="006368EC">
            <w:pPr>
              <w:rPr>
                <w:rFonts w:ascii="Times New Roman" w:eastAsia="Cordia New" w:hAnsi="Times New Roman" w:cs="Times New Roman"/>
                <w:sz w:val="22"/>
                <w:szCs w:val="22"/>
              </w:rPr>
            </w:pPr>
            <w:r>
              <w:rPr>
                <w:rFonts w:ascii="Times New Roman" w:hAnsi="Times New Roman" w:cs="Times New Roman"/>
                <w:sz w:val="22"/>
                <w:szCs w:val="22"/>
              </w:rPr>
              <w:t>Cost of rental and services</w:t>
            </w:r>
          </w:p>
        </w:tc>
        <w:tc>
          <w:tcPr>
            <w:tcW w:w="1255" w:type="dxa"/>
          </w:tcPr>
          <w:p w14:paraId="6A8A3C76" w14:textId="7D601A82" w:rsidR="00FC6BE0" w:rsidRPr="00FC6BE0" w:rsidRDefault="00FC6BE0" w:rsidP="006368EC">
            <w:pPr>
              <w:tabs>
                <w:tab w:val="decimal" w:pos="980"/>
              </w:tabs>
              <w:ind w:left="-108" w:right="-20"/>
              <w:rPr>
                <w:rFonts w:ascii="Times New Roman" w:hAnsi="Times New Roman"/>
                <w:sz w:val="22"/>
                <w:szCs w:val="28"/>
                <w:lang w:val="en-US"/>
              </w:rPr>
            </w:pPr>
            <w:r>
              <w:rPr>
                <w:rFonts w:ascii="Times New Roman" w:hAnsi="Times New Roman"/>
                <w:sz w:val="22"/>
                <w:szCs w:val="28"/>
                <w:lang w:val="en-US"/>
              </w:rPr>
              <w:t>8,536</w:t>
            </w:r>
          </w:p>
        </w:tc>
        <w:tc>
          <w:tcPr>
            <w:tcW w:w="236" w:type="dxa"/>
          </w:tcPr>
          <w:p w14:paraId="543E6B56" w14:textId="77777777" w:rsidR="00FC6BE0" w:rsidRPr="002C5D64" w:rsidRDefault="00FC6BE0" w:rsidP="006368EC">
            <w:pPr>
              <w:tabs>
                <w:tab w:val="decimal" w:pos="980"/>
              </w:tabs>
              <w:ind w:left="-108" w:right="-20"/>
              <w:rPr>
                <w:rFonts w:ascii="Times New Roman" w:hAnsi="Times New Roman" w:cs="Times New Roman"/>
                <w:sz w:val="22"/>
                <w:szCs w:val="22"/>
              </w:rPr>
            </w:pPr>
          </w:p>
        </w:tc>
        <w:tc>
          <w:tcPr>
            <w:tcW w:w="1202" w:type="dxa"/>
          </w:tcPr>
          <w:p w14:paraId="79A89CC1" w14:textId="6AE5EBC7" w:rsidR="00FC6BE0" w:rsidRPr="00E77B6A" w:rsidRDefault="00FC6BE0" w:rsidP="00FC6BE0">
            <w:pPr>
              <w:tabs>
                <w:tab w:val="decimal" w:pos="711"/>
              </w:tabs>
              <w:ind w:left="-112"/>
              <w:jc w:val="both"/>
              <w:rPr>
                <w:rFonts w:ascii="Times New Roman" w:hAnsi="Times New Roman" w:cstheme="minorBidi"/>
                <w:sz w:val="22"/>
                <w:szCs w:val="22"/>
                <w:lang w:val="en-US"/>
              </w:rPr>
            </w:pPr>
            <w:r>
              <w:rPr>
                <w:rFonts w:ascii="Times New Roman" w:hAnsi="Times New Roman" w:cs="Times New Roman"/>
                <w:sz w:val="22"/>
                <w:szCs w:val="22"/>
                <w:lang w:val="en-US"/>
              </w:rPr>
              <w:t>-</w:t>
            </w:r>
          </w:p>
        </w:tc>
        <w:tc>
          <w:tcPr>
            <w:tcW w:w="277" w:type="dxa"/>
          </w:tcPr>
          <w:p w14:paraId="54928223" w14:textId="77777777" w:rsidR="00FC6BE0" w:rsidRPr="002C5D64" w:rsidRDefault="00FC6BE0" w:rsidP="006368EC">
            <w:pPr>
              <w:tabs>
                <w:tab w:val="decimal" w:pos="980"/>
              </w:tabs>
              <w:ind w:left="-108" w:right="-20"/>
              <w:rPr>
                <w:rFonts w:ascii="Times New Roman" w:hAnsi="Times New Roman" w:cs="Times New Roman"/>
                <w:sz w:val="22"/>
                <w:szCs w:val="22"/>
              </w:rPr>
            </w:pPr>
          </w:p>
        </w:tc>
        <w:tc>
          <w:tcPr>
            <w:tcW w:w="1172" w:type="dxa"/>
          </w:tcPr>
          <w:p w14:paraId="13975375" w14:textId="1193298E" w:rsidR="00FC6BE0" w:rsidRPr="00FC6BE0" w:rsidRDefault="00FC6BE0" w:rsidP="00FC6BE0">
            <w:pPr>
              <w:tabs>
                <w:tab w:val="decimal" w:pos="711"/>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2" w:type="dxa"/>
          </w:tcPr>
          <w:p w14:paraId="2F6961B5" w14:textId="77777777" w:rsidR="00FC6BE0" w:rsidRPr="00FD1B54" w:rsidRDefault="00FC6BE0" w:rsidP="00FC6BE0">
            <w:pPr>
              <w:tabs>
                <w:tab w:val="decimal" w:pos="711"/>
              </w:tabs>
              <w:ind w:left="-112"/>
              <w:jc w:val="both"/>
              <w:rPr>
                <w:rFonts w:ascii="Times New Roman" w:hAnsi="Times New Roman" w:cs="Times New Roman"/>
                <w:sz w:val="22"/>
                <w:szCs w:val="22"/>
                <w:highlight w:val="yellow"/>
              </w:rPr>
            </w:pPr>
          </w:p>
        </w:tc>
        <w:tc>
          <w:tcPr>
            <w:tcW w:w="1236" w:type="dxa"/>
          </w:tcPr>
          <w:p w14:paraId="78D62B0D" w14:textId="55ADF497" w:rsidR="00FC6BE0" w:rsidRPr="00FC6BE0" w:rsidRDefault="00FC6BE0" w:rsidP="00FC6BE0">
            <w:pPr>
              <w:tabs>
                <w:tab w:val="decimal" w:pos="700"/>
              </w:tabs>
              <w:ind w:left="-112"/>
              <w:jc w:val="both"/>
              <w:rPr>
                <w:rFonts w:ascii="Times New Roman" w:hAnsi="Times New Roman" w:cs="Times New Roman"/>
                <w:sz w:val="22"/>
                <w:szCs w:val="22"/>
              </w:rPr>
            </w:pPr>
            <w:r w:rsidRPr="00FC6BE0">
              <w:rPr>
                <w:rFonts w:ascii="Times New Roman" w:hAnsi="Times New Roman" w:cs="Times New Roman"/>
                <w:sz w:val="22"/>
                <w:szCs w:val="22"/>
              </w:rPr>
              <w:t>-</w:t>
            </w:r>
          </w:p>
        </w:tc>
      </w:tr>
      <w:tr w:rsidR="006368EC" w:rsidRPr="00FC6BE0" w14:paraId="3E70F991" w14:textId="77777777" w:rsidTr="00B701C4">
        <w:trPr>
          <w:trHeight w:val="224"/>
        </w:trPr>
        <w:tc>
          <w:tcPr>
            <w:tcW w:w="3506" w:type="dxa"/>
          </w:tcPr>
          <w:p w14:paraId="5DAC12E8" w14:textId="76A6F97C" w:rsidR="006368EC" w:rsidRDefault="006368EC" w:rsidP="006368EC">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255" w:type="dxa"/>
          </w:tcPr>
          <w:p w14:paraId="2D5E2A72" w14:textId="00F4CDB3" w:rsidR="006368EC" w:rsidRPr="002C5D64" w:rsidRDefault="007B78E6"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3,414</w:t>
            </w:r>
          </w:p>
        </w:tc>
        <w:tc>
          <w:tcPr>
            <w:tcW w:w="236" w:type="dxa"/>
          </w:tcPr>
          <w:p w14:paraId="108F1AED"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02" w:type="dxa"/>
          </w:tcPr>
          <w:p w14:paraId="5D08C2D3" w14:textId="3F4F9A5D" w:rsidR="006368EC" w:rsidRPr="002C5D64" w:rsidRDefault="007B78E6"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4,252</w:t>
            </w:r>
          </w:p>
        </w:tc>
        <w:tc>
          <w:tcPr>
            <w:tcW w:w="277" w:type="dxa"/>
          </w:tcPr>
          <w:p w14:paraId="3426F27E"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172" w:type="dxa"/>
          </w:tcPr>
          <w:p w14:paraId="55319D72" w14:textId="17A27ED0" w:rsidR="006368EC" w:rsidRPr="00FC6BE0" w:rsidRDefault="0016202F" w:rsidP="006368EC">
            <w:pPr>
              <w:tabs>
                <w:tab w:val="decimal" w:pos="980"/>
              </w:tabs>
              <w:ind w:left="-108" w:right="-20"/>
              <w:rPr>
                <w:rFonts w:ascii="Times New Roman" w:hAnsi="Times New Roman" w:cs="Times New Roman"/>
                <w:sz w:val="22"/>
                <w:szCs w:val="22"/>
              </w:rPr>
            </w:pPr>
            <w:r w:rsidRPr="00FC6BE0">
              <w:rPr>
                <w:rFonts w:ascii="Times New Roman" w:hAnsi="Times New Roman" w:cs="Times New Roman"/>
                <w:sz w:val="22"/>
                <w:szCs w:val="22"/>
              </w:rPr>
              <w:t>3,414</w:t>
            </w:r>
          </w:p>
        </w:tc>
        <w:tc>
          <w:tcPr>
            <w:tcW w:w="272" w:type="dxa"/>
          </w:tcPr>
          <w:p w14:paraId="6B71F7CD" w14:textId="77777777" w:rsidR="006368EC" w:rsidRPr="00FD1B54" w:rsidRDefault="006368EC" w:rsidP="006368EC">
            <w:pPr>
              <w:tabs>
                <w:tab w:val="decimal" w:pos="980"/>
              </w:tabs>
              <w:ind w:left="-108" w:right="-20"/>
              <w:rPr>
                <w:rFonts w:ascii="Times New Roman" w:hAnsi="Times New Roman" w:cs="Times New Roman"/>
                <w:sz w:val="22"/>
                <w:szCs w:val="22"/>
                <w:highlight w:val="yellow"/>
              </w:rPr>
            </w:pPr>
          </w:p>
        </w:tc>
        <w:tc>
          <w:tcPr>
            <w:tcW w:w="1236" w:type="dxa"/>
          </w:tcPr>
          <w:p w14:paraId="0E3C6810" w14:textId="1E40E43B" w:rsidR="006368EC" w:rsidRPr="00FC6BE0" w:rsidRDefault="006368EC" w:rsidP="006368EC">
            <w:pPr>
              <w:tabs>
                <w:tab w:val="decimal" w:pos="980"/>
              </w:tabs>
              <w:ind w:left="-108" w:right="-20"/>
              <w:rPr>
                <w:rFonts w:ascii="Times New Roman" w:hAnsi="Times New Roman" w:cs="Times New Roman"/>
                <w:sz w:val="22"/>
                <w:szCs w:val="22"/>
              </w:rPr>
            </w:pPr>
            <w:r w:rsidRPr="00FC6BE0">
              <w:rPr>
                <w:rFonts w:ascii="Times New Roman" w:hAnsi="Times New Roman" w:cs="Times New Roman"/>
                <w:sz w:val="22"/>
                <w:szCs w:val="22"/>
              </w:rPr>
              <w:t>4,252</w:t>
            </w:r>
          </w:p>
        </w:tc>
      </w:tr>
      <w:tr w:rsidR="006368EC" w:rsidRPr="00FC6BE0" w14:paraId="43505C25" w14:textId="77777777" w:rsidTr="00B701C4">
        <w:trPr>
          <w:trHeight w:val="224"/>
        </w:trPr>
        <w:tc>
          <w:tcPr>
            <w:tcW w:w="3506" w:type="dxa"/>
          </w:tcPr>
          <w:p w14:paraId="33DBFA91" w14:textId="0A3F32B8" w:rsidR="006368EC" w:rsidRDefault="006368EC" w:rsidP="006368EC">
            <w:pPr>
              <w:rPr>
                <w:rFonts w:ascii="Times New Roman" w:hAnsi="Times New Roman" w:cs="Times New Roman"/>
                <w:sz w:val="22"/>
                <w:szCs w:val="22"/>
              </w:rPr>
            </w:pPr>
            <w:r>
              <w:rPr>
                <w:rFonts w:ascii="Times New Roman" w:hAnsi="Times New Roman" w:cs="Times New Roman"/>
                <w:sz w:val="22"/>
                <w:szCs w:val="22"/>
              </w:rPr>
              <w:t>Interest expense</w:t>
            </w:r>
          </w:p>
        </w:tc>
        <w:tc>
          <w:tcPr>
            <w:tcW w:w="1255" w:type="dxa"/>
          </w:tcPr>
          <w:p w14:paraId="19284D57" w14:textId="13AE79B1" w:rsidR="006368EC" w:rsidRPr="0033563A" w:rsidRDefault="007B78E6"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784</w:t>
            </w:r>
          </w:p>
        </w:tc>
        <w:tc>
          <w:tcPr>
            <w:tcW w:w="236" w:type="dxa"/>
          </w:tcPr>
          <w:p w14:paraId="3A2BD314"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3E4D8341" w14:textId="4EE02E11" w:rsidR="006368EC" w:rsidRPr="002C0B92"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347</w:t>
            </w:r>
          </w:p>
        </w:tc>
        <w:tc>
          <w:tcPr>
            <w:tcW w:w="277" w:type="dxa"/>
          </w:tcPr>
          <w:p w14:paraId="3EB1180D"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2AF4707C" w14:textId="4FE7B931" w:rsidR="006368EC" w:rsidRPr="00FC6BE0" w:rsidRDefault="0016202F" w:rsidP="00C84528">
            <w:pPr>
              <w:tabs>
                <w:tab w:val="decimal" w:pos="711"/>
              </w:tabs>
              <w:ind w:left="-112"/>
              <w:jc w:val="both"/>
              <w:rPr>
                <w:rFonts w:ascii="Times New Roman" w:hAnsi="Times New Roman" w:cs="Times New Roman"/>
                <w:sz w:val="22"/>
                <w:szCs w:val="22"/>
              </w:rPr>
            </w:pPr>
            <w:r w:rsidRPr="00FC6BE0">
              <w:rPr>
                <w:rFonts w:ascii="Times New Roman" w:hAnsi="Times New Roman" w:cs="Times New Roman"/>
                <w:sz w:val="22"/>
                <w:szCs w:val="22"/>
              </w:rPr>
              <w:t>-</w:t>
            </w:r>
          </w:p>
        </w:tc>
        <w:tc>
          <w:tcPr>
            <w:tcW w:w="272" w:type="dxa"/>
          </w:tcPr>
          <w:p w14:paraId="7E8BFCA4" w14:textId="77777777" w:rsidR="006368EC" w:rsidRPr="00FD1B54" w:rsidRDefault="006368EC" w:rsidP="006368EC">
            <w:pPr>
              <w:tabs>
                <w:tab w:val="decimal" w:pos="980"/>
              </w:tabs>
              <w:ind w:left="-108" w:right="-20"/>
              <w:rPr>
                <w:rFonts w:ascii="Times New Roman" w:hAnsi="Times New Roman" w:cs="Times New Roman"/>
                <w:sz w:val="22"/>
                <w:szCs w:val="22"/>
                <w:highlight w:val="yellow"/>
              </w:rPr>
            </w:pPr>
          </w:p>
        </w:tc>
        <w:tc>
          <w:tcPr>
            <w:tcW w:w="1236" w:type="dxa"/>
          </w:tcPr>
          <w:p w14:paraId="5B68173D" w14:textId="6BF3893A" w:rsidR="006368EC" w:rsidRPr="00FC6BE0" w:rsidRDefault="006368EC" w:rsidP="00C84528">
            <w:pPr>
              <w:tabs>
                <w:tab w:val="decimal" w:pos="700"/>
              </w:tabs>
              <w:ind w:left="-112"/>
              <w:jc w:val="both"/>
              <w:rPr>
                <w:rFonts w:ascii="Times New Roman" w:hAnsi="Times New Roman" w:cs="Times New Roman"/>
                <w:sz w:val="22"/>
                <w:szCs w:val="22"/>
              </w:rPr>
            </w:pPr>
            <w:r w:rsidRPr="00FC6BE0">
              <w:rPr>
                <w:rFonts w:ascii="Times New Roman" w:hAnsi="Times New Roman" w:cs="Times New Roman"/>
                <w:sz w:val="22"/>
                <w:szCs w:val="22"/>
              </w:rPr>
              <w:t>-</w:t>
            </w:r>
          </w:p>
        </w:tc>
      </w:tr>
      <w:tr w:rsidR="006368EC" w14:paraId="172AC31F" w14:textId="77777777" w:rsidTr="00B701C4">
        <w:trPr>
          <w:trHeight w:val="224"/>
        </w:trPr>
        <w:tc>
          <w:tcPr>
            <w:tcW w:w="3506" w:type="dxa"/>
          </w:tcPr>
          <w:p w14:paraId="44F679C1" w14:textId="77777777" w:rsidR="006368EC" w:rsidRDefault="006368EC" w:rsidP="006368EC">
            <w:pPr>
              <w:rPr>
                <w:rFonts w:ascii="Times New Roman" w:hAnsi="Times New Roman" w:cs="Times New Roman"/>
                <w:sz w:val="22"/>
                <w:szCs w:val="22"/>
              </w:rPr>
            </w:pPr>
          </w:p>
        </w:tc>
        <w:tc>
          <w:tcPr>
            <w:tcW w:w="1255" w:type="dxa"/>
          </w:tcPr>
          <w:p w14:paraId="3EA9C30C" w14:textId="77777777" w:rsidR="006368EC" w:rsidRPr="0033563A" w:rsidRDefault="006368EC" w:rsidP="006368EC">
            <w:pPr>
              <w:tabs>
                <w:tab w:val="decimal" w:pos="980"/>
              </w:tabs>
              <w:ind w:left="-108" w:right="-20"/>
              <w:rPr>
                <w:rFonts w:ascii="Times New Roman" w:hAnsi="Times New Roman" w:cs="Times New Roman"/>
                <w:sz w:val="22"/>
                <w:szCs w:val="22"/>
                <w:lang w:val="en-US"/>
              </w:rPr>
            </w:pPr>
          </w:p>
        </w:tc>
        <w:tc>
          <w:tcPr>
            <w:tcW w:w="236" w:type="dxa"/>
          </w:tcPr>
          <w:p w14:paraId="11AC6659"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1DDF26A5" w14:textId="77777777" w:rsidR="006368EC" w:rsidRPr="002C0B92" w:rsidRDefault="006368EC" w:rsidP="006368EC">
            <w:pPr>
              <w:tabs>
                <w:tab w:val="decimal" w:pos="980"/>
              </w:tabs>
              <w:ind w:left="-108" w:right="-20"/>
              <w:rPr>
                <w:rFonts w:ascii="Times New Roman" w:hAnsi="Times New Roman" w:cs="Times New Roman"/>
                <w:sz w:val="22"/>
                <w:szCs w:val="22"/>
              </w:rPr>
            </w:pPr>
          </w:p>
        </w:tc>
        <w:tc>
          <w:tcPr>
            <w:tcW w:w="277" w:type="dxa"/>
          </w:tcPr>
          <w:p w14:paraId="14DA5844"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1778F7C1"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272" w:type="dxa"/>
          </w:tcPr>
          <w:p w14:paraId="16C572CB"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2FD19AC2" w14:textId="77777777" w:rsidR="006368EC" w:rsidRPr="002C0B92" w:rsidRDefault="006368EC" w:rsidP="006368EC">
            <w:pPr>
              <w:tabs>
                <w:tab w:val="decimal" w:pos="980"/>
              </w:tabs>
              <w:ind w:left="-108" w:right="-20"/>
              <w:rPr>
                <w:rFonts w:ascii="Times New Roman" w:hAnsi="Times New Roman" w:cs="Times New Roman"/>
                <w:sz w:val="22"/>
                <w:szCs w:val="22"/>
              </w:rPr>
            </w:pPr>
          </w:p>
        </w:tc>
      </w:tr>
      <w:tr w:rsidR="006368EC" w14:paraId="44DF68FB" w14:textId="77777777" w:rsidTr="00B701C4">
        <w:trPr>
          <w:trHeight w:val="224"/>
        </w:trPr>
        <w:tc>
          <w:tcPr>
            <w:tcW w:w="3506" w:type="dxa"/>
          </w:tcPr>
          <w:p w14:paraId="29FA7C84" w14:textId="1DEBBD81" w:rsidR="006368EC" w:rsidRDefault="006368EC" w:rsidP="006368EC">
            <w:pPr>
              <w:rPr>
                <w:rFonts w:ascii="Times New Roman" w:hAnsi="Times New Roman" w:cs="Times New Roman"/>
                <w:sz w:val="22"/>
                <w:szCs w:val="22"/>
              </w:rPr>
            </w:pPr>
            <w:r w:rsidRPr="00784D69">
              <w:rPr>
                <w:rFonts w:ascii="Times New Roman" w:hAnsi="Times New Roman" w:cs="Times New Roman"/>
                <w:b/>
                <w:bCs/>
                <w:spacing w:val="-2"/>
                <w:sz w:val="22"/>
                <w:szCs w:val="22"/>
              </w:rPr>
              <w:t>Other related parties</w:t>
            </w:r>
          </w:p>
        </w:tc>
        <w:tc>
          <w:tcPr>
            <w:tcW w:w="1255" w:type="dxa"/>
          </w:tcPr>
          <w:p w14:paraId="0987AAF3" w14:textId="77777777" w:rsidR="006368EC" w:rsidRPr="0033563A" w:rsidRDefault="006368EC" w:rsidP="006368EC">
            <w:pPr>
              <w:tabs>
                <w:tab w:val="decimal" w:pos="980"/>
              </w:tabs>
              <w:ind w:left="-108" w:right="-20"/>
              <w:rPr>
                <w:rFonts w:ascii="Times New Roman" w:hAnsi="Times New Roman" w:cs="Times New Roman"/>
                <w:sz w:val="22"/>
                <w:szCs w:val="22"/>
                <w:lang w:val="en-US"/>
              </w:rPr>
            </w:pPr>
          </w:p>
        </w:tc>
        <w:tc>
          <w:tcPr>
            <w:tcW w:w="236" w:type="dxa"/>
          </w:tcPr>
          <w:p w14:paraId="34B5DB55"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02" w:type="dxa"/>
          </w:tcPr>
          <w:p w14:paraId="3FAC286A" w14:textId="77777777" w:rsidR="006368EC" w:rsidRPr="002C0B92" w:rsidRDefault="006368EC" w:rsidP="006368EC">
            <w:pPr>
              <w:tabs>
                <w:tab w:val="decimal" w:pos="980"/>
              </w:tabs>
              <w:ind w:left="-108" w:right="-20"/>
              <w:rPr>
                <w:rFonts w:ascii="Times New Roman" w:hAnsi="Times New Roman" w:cs="Times New Roman"/>
                <w:sz w:val="22"/>
                <w:szCs w:val="22"/>
              </w:rPr>
            </w:pPr>
          </w:p>
        </w:tc>
        <w:tc>
          <w:tcPr>
            <w:tcW w:w="277" w:type="dxa"/>
          </w:tcPr>
          <w:p w14:paraId="4A9750DC"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172" w:type="dxa"/>
          </w:tcPr>
          <w:p w14:paraId="2A05E668"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272" w:type="dxa"/>
          </w:tcPr>
          <w:p w14:paraId="3F64FF7E" w14:textId="77777777" w:rsidR="006368EC" w:rsidRPr="0033563A" w:rsidRDefault="006368EC" w:rsidP="006368EC">
            <w:pPr>
              <w:tabs>
                <w:tab w:val="decimal" w:pos="980"/>
              </w:tabs>
              <w:ind w:left="-108" w:right="-20"/>
              <w:rPr>
                <w:rFonts w:ascii="Times New Roman" w:hAnsi="Times New Roman" w:cs="Times New Roman"/>
                <w:sz w:val="22"/>
                <w:szCs w:val="22"/>
              </w:rPr>
            </w:pPr>
          </w:p>
        </w:tc>
        <w:tc>
          <w:tcPr>
            <w:tcW w:w="1236" w:type="dxa"/>
          </w:tcPr>
          <w:p w14:paraId="20AA6B34" w14:textId="77777777" w:rsidR="006368EC" w:rsidRPr="002C0B92" w:rsidRDefault="006368EC" w:rsidP="006368EC">
            <w:pPr>
              <w:tabs>
                <w:tab w:val="decimal" w:pos="980"/>
              </w:tabs>
              <w:ind w:left="-108" w:right="-20"/>
              <w:rPr>
                <w:rFonts w:ascii="Times New Roman" w:hAnsi="Times New Roman" w:cs="Times New Roman"/>
                <w:sz w:val="22"/>
                <w:szCs w:val="22"/>
              </w:rPr>
            </w:pPr>
          </w:p>
        </w:tc>
      </w:tr>
      <w:tr w:rsidR="006368EC" w14:paraId="600C28A0" w14:textId="77777777" w:rsidTr="00B701C4">
        <w:trPr>
          <w:trHeight w:val="224"/>
        </w:trPr>
        <w:tc>
          <w:tcPr>
            <w:tcW w:w="3506" w:type="dxa"/>
          </w:tcPr>
          <w:p w14:paraId="1C3D8944" w14:textId="77D1B7A1" w:rsidR="006368EC" w:rsidRDefault="006368EC" w:rsidP="006368EC">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1255" w:type="dxa"/>
          </w:tcPr>
          <w:p w14:paraId="7FC7B457" w14:textId="14AA7E26" w:rsidR="006368EC" w:rsidRPr="002C5D64" w:rsidRDefault="0016202F"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4,096,539</w:t>
            </w:r>
          </w:p>
        </w:tc>
        <w:tc>
          <w:tcPr>
            <w:tcW w:w="236" w:type="dxa"/>
          </w:tcPr>
          <w:p w14:paraId="2B5E681D"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02" w:type="dxa"/>
          </w:tcPr>
          <w:p w14:paraId="5FCCF9C6" w14:textId="7AA118AC"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4,017,435</w:t>
            </w:r>
          </w:p>
        </w:tc>
        <w:tc>
          <w:tcPr>
            <w:tcW w:w="277" w:type="dxa"/>
          </w:tcPr>
          <w:p w14:paraId="55970795"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172" w:type="dxa"/>
          </w:tcPr>
          <w:p w14:paraId="1E0AB320" w14:textId="2D917EA7" w:rsidR="006368EC" w:rsidRPr="002C5D64" w:rsidRDefault="0016202F"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2,646,722</w:t>
            </w:r>
          </w:p>
        </w:tc>
        <w:tc>
          <w:tcPr>
            <w:tcW w:w="272" w:type="dxa"/>
          </w:tcPr>
          <w:p w14:paraId="1B869DDB"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36" w:type="dxa"/>
          </w:tcPr>
          <w:p w14:paraId="16629C20" w14:textId="6AB4E58F"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2,655,702</w:t>
            </w:r>
          </w:p>
        </w:tc>
      </w:tr>
      <w:tr w:rsidR="006368EC" w14:paraId="3DB72F5F" w14:textId="77777777" w:rsidTr="00B701C4">
        <w:trPr>
          <w:trHeight w:val="224"/>
        </w:trPr>
        <w:tc>
          <w:tcPr>
            <w:tcW w:w="3506" w:type="dxa"/>
          </w:tcPr>
          <w:p w14:paraId="7EE16CE4" w14:textId="4F392116" w:rsidR="006368EC" w:rsidRDefault="006368EC" w:rsidP="006368EC">
            <w:pPr>
              <w:rPr>
                <w:rFonts w:ascii="Times New Roman" w:hAnsi="Times New Roman" w:cs="Times New Roman"/>
                <w:sz w:val="22"/>
                <w:szCs w:val="22"/>
              </w:rPr>
            </w:pPr>
            <w:r w:rsidRPr="00784D69">
              <w:rPr>
                <w:rFonts w:ascii="Times New Roman" w:eastAsia="Cordia New" w:hAnsi="Times New Roman" w:cs="Times New Roman"/>
                <w:sz w:val="22"/>
                <w:szCs w:val="22"/>
              </w:rPr>
              <w:t>Other income</w:t>
            </w:r>
          </w:p>
        </w:tc>
        <w:tc>
          <w:tcPr>
            <w:tcW w:w="1255" w:type="dxa"/>
          </w:tcPr>
          <w:p w14:paraId="291B6CBA" w14:textId="0B26278C" w:rsidR="006368EC" w:rsidRPr="002C5D64" w:rsidRDefault="0016202F"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11,6</w:t>
            </w:r>
            <w:r w:rsidR="00DA0DD1">
              <w:rPr>
                <w:rFonts w:ascii="Times New Roman" w:hAnsi="Times New Roman" w:cs="Times New Roman"/>
                <w:sz w:val="22"/>
                <w:szCs w:val="22"/>
                <w:lang w:val="en-US"/>
              </w:rPr>
              <w:t>72</w:t>
            </w:r>
          </w:p>
        </w:tc>
        <w:tc>
          <w:tcPr>
            <w:tcW w:w="236" w:type="dxa"/>
          </w:tcPr>
          <w:p w14:paraId="1C26E5D4"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02" w:type="dxa"/>
          </w:tcPr>
          <w:p w14:paraId="1B4BA9B8" w14:textId="5A6D2552"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40,356</w:t>
            </w:r>
          </w:p>
        </w:tc>
        <w:tc>
          <w:tcPr>
            <w:tcW w:w="277" w:type="dxa"/>
          </w:tcPr>
          <w:p w14:paraId="40BAB80F"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172" w:type="dxa"/>
          </w:tcPr>
          <w:p w14:paraId="5633E479" w14:textId="6E07F131" w:rsidR="006368EC" w:rsidRPr="002C5D64" w:rsidRDefault="0016202F"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10,261</w:t>
            </w:r>
          </w:p>
        </w:tc>
        <w:tc>
          <w:tcPr>
            <w:tcW w:w="272" w:type="dxa"/>
          </w:tcPr>
          <w:p w14:paraId="1FD0EBAC"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36" w:type="dxa"/>
          </w:tcPr>
          <w:p w14:paraId="2CEDE6AC" w14:textId="430CEC53"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43,196</w:t>
            </w:r>
          </w:p>
        </w:tc>
      </w:tr>
      <w:tr w:rsidR="006368EC" w14:paraId="48394F82" w14:textId="77777777" w:rsidTr="00B701C4">
        <w:trPr>
          <w:trHeight w:val="224"/>
        </w:trPr>
        <w:tc>
          <w:tcPr>
            <w:tcW w:w="3506" w:type="dxa"/>
          </w:tcPr>
          <w:p w14:paraId="40ED299A" w14:textId="1B9CDA47" w:rsidR="006368EC" w:rsidRDefault="006368EC" w:rsidP="006368EC">
            <w:pPr>
              <w:rPr>
                <w:rFonts w:ascii="Times New Roman"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1255" w:type="dxa"/>
          </w:tcPr>
          <w:p w14:paraId="6561D135" w14:textId="4F2001B8" w:rsidR="006368EC" w:rsidRPr="002C5D64" w:rsidRDefault="0016202F"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70,013</w:t>
            </w:r>
          </w:p>
        </w:tc>
        <w:tc>
          <w:tcPr>
            <w:tcW w:w="236" w:type="dxa"/>
          </w:tcPr>
          <w:p w14:paraId="74A3DD68"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02" w:type="dxa"/>
          </w:tcPr>
          <w:p w14:paraId="4D71C1FC" w14:textId="5D001BB8"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38,260</w:t>
            </w:r>
          </w:p>
        </w:tc>
        <w:tc>
          <w:tcPr>
            <w:tcW w:w="277" w:type="dxa"/>
          </w:tcPr>
          <w:p w14:paraId="202BCD45"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172" w:type="dxa"/>
          </w:tcPr>
          <w:p w14:paraId="4B6E990C" w14:textId="6E240A6A" w:rsidR="006368EC" w:rsidRPr="002C5D64" w:rsidRDefault="0016202F"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53,945</w:t>
            </w:r>
          </w:p>
        </w:tc>
        <w:tc>
          <w:tcPr>
            <w:tcW w:w="272" w:type="dxa"/>
          </w:tcPr>
          <w:p w14:paraId="6CF2380D"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36" w:type="dxa"/>
          </w:tcPr>
          <w:p w14:paraId="235D2AA2" w14:textId="7510102C"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24,138</w:t>
            </w:r>
          </w:p>
        </w:tc>
      </w:tr>
      <w:tr w:rsidR="006368EC" w14:paraId="0F738982" w14:textId="77777777" w:rsidTr="00B701C4">
        <w:trPr>
          <w:trHeight w:val="224"/>
        </w:trPr>
        <w:tc>
          <w:tcPr>
            <w:tcW w:w="3506" w:type="dxa"/>
          </w:tcPr>
          <w:p w14:paraId="0D18356A" w14:textId="75D6F186" w:rsidR="006368EC" w:rsidRDefault="006368EC" w:rsidP="006368EC">
            <w:pPr>
              <w:rPr>
                <w:rFonts w:ascii="Times New Roman" w:hAnsi="Times New Roman" w:cs="Times New Roman"/>
                <w:sz w:val="22"/>
                <w:szCs w:val="22"/>
              </w:rPr>
            </w:pPr>
            <w:r w:rsidRPr="00784D69">
              <w:rPr>
                <w:rFonts w:ascii="Times New Roman" w:hAnsi="Times New Roman" w:cs="Times New Roman"/>
                <w:sz w:val="22"/>
                <w:szCs w:val="22"/>
              </w:rPr>
              <w:t>Management fee</w:t>
            </w:r>
          </w:p>
        </w:tc>
        <w:tc>
          <w:tcPr>
            <w:tcW w:w="1255" w:type="dxa"/>
          </w:tcPr>
          <w:p w14:paraId="74C5CE97" w14:textId="5B712F1F" w:rsidR="006368EC" w:rsidRPr="002C5D64" w:rsidRDefault="0016202F"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282,994</w:t>
            </w:r>
          </w:p>
        </w:tc>
        <w:tc>
          <w:tcPr>
            <w:tcW w:w="236" w:type="dxa"/>
          </w:tcPr>
          <w:p w14:paraId="639361B4"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02" w:type="dxa"/>
          </w:tcPr>
          <w:p w14:paraId="28181121" w14:textId="3A607207"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274,798</w:t>
            </w:r>
          </w:p>
        </w:tc>
        <w:tc>
          <w:tcPr>
            <w:tcW w:w="277" w:type="dxa"/>
          </w:tcPr>
          <w:p w14:paraId="3E55F78E"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172" w:type="dxa"/>
          </w:tcPr>
          <w:p w14:paraId="0306D0E4" w14:textId="2697274A" w:rsidR="006368EC" w:rsidRPr="002C5D64" w:rsidRDefault="0016202F"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276,435</w:t>
            </w:r>
          </w:p>
        </w:tc>
        <w:tc>
          <w:tcPr>
            <w:tcW w:w="272" w:type="dxa"/>
          </w:tcPr>
          <w:p w14:paraId="37886730"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36" w:type="dxa"/>
          </w:tcPr>
          <w:p w14:paraId="06EB644D" w14:textId="0AF5FBD0"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268,562</w:t>
            </w:r>
          </w:p>
        </w:tc>
      </w:tr>
      <w:tr w:rsidR="006368EC" w14:paraId="14EE478D" w14:textId="77777777" w:rsidTr="00B701C4">
        <w:trPr>
          <w:trHeight w:val="224"/>
        </w:trPr>
        <w:tc>
          <w:tcPr>
            <w:tcW w:w="3506" w:type="dxa"/>
          </w:tcPr>
          <w:p w14:paraId="7016F76F" w14:textId="22259619" w:rsidR="006368EC" w:rsidRDefault="006368EC" w:rsidP="006368EC">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1255" w:type="dxa"/>
          </w:tcPr>
          <w:p w14:paraId="3C1F415B" w14:textId="7FA8EF07" w:rsidR="006368EC" w:rsidRPr="002C5D64" w:rsidRDefault="0016202F"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150,287</w:t>
            </w:r>
          </w:p>
        </w:tc>
        <w:tc>
          <w:tcPr>
            <w:tcW w:w="236" w:type="dxa"/>
          </w:tcPr>
          <w:p w14:paraId="161B066B"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02" w:type="dxa"/>
          </w:tcPr>
          <w:p w14:paraId="25D1FFDA" w14:textId="14C58D15"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122,676</w:t>
            </w:r>
          </w:p>
        </w:tc>
        <w:tc>
          <w:tcPr>
            <w:tcW w:w="277" w:type="dxa"/>
          </w:tcPr>
          <w:p w14:paraId="045124E4"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172" w:type="dxa"/>
          </w:tcPr>
          <w:p w14:paraId="3800F860" w14:textId="7D023E5F" w:rsidR="006368EC" w:rsidRPr="002C5D64" w:rsidRDefault="0016202F"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131,065</w:t>
            </w:r>
          </w:p>
        </w:tc>
        <w:tc>
          <w:tcPr>
            <w:tcW w:w="272" w:type="dxa"/>
          </w:tcPr>
          <w:p w14:paraId="18454189"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36" w:type="dxa"/>
          </w:tcPr>
          <w:p w14:paraId="33EFE343" w14:textId="7AC2622F" w:rsidR="006368EC" w:rsidRPr="002C5D64"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100,972</w:t>
            </w:r>
          </w:p>
        </w:tc>
      </w:tr>
      <w:tr w:rsidR="006368EC" w14:paraId="6ADAB617" w14:textId="77777777" w:rsidTr="00B701C4">
        <w:trPr>
          <w:trHeight w:val="224"/>
        </w:trPr>
        <w:tc>
          <w:tcPr>
            <w:tcW w:w="3506" w:type="dxa"/>
          </w:tcPr>
          <w:p w14:paraId="18AE040C" w14:textId="4E277B7D" w:rsidR="006368EC" w:rsidRPr="00784D69" w:rsidRDefault="006368EC" w:rsidP="006368EC">
            <w:pPr>
              <w:rPr>
                <w:rFonts w:ascii="Times New Roman" w:hAnsi="Times New Roman" w:cs="Times New Roman"/>
                <w:sz w:val="22"/>
                <w:szCs w:val="22"/>
              </w:rPr>
            </w:pPr>
            <w:r>
              <w:rPr>
                <w:rFonts w:ascii="Times New Roman" w:hAnsi="Times New Roman" w:cs="Times New Roman"/>
                <w:sz w:val="22"/>
                <w:szCs w:val="22"/>
              </w:rPr>
              <w:t>Interest expense</w:t>
            </w:r>
          </w:p>
        </w:tc>
        <w:tc>
          <w:tcPr>
            <w:tcW w:w="1255" w:type="dxa"/>
          </w:tcPr>
          <w:p w14:paraId="66DE08E3" w14:textId="48A8163B" w:rsidR="006368EC" w:rsidRPr="002C5D64" w:rsidRDefault="0016202F"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1,521,</w:t>
            </w:r>
            <w:r w:rsidR="00DA0DD1">
              <w:rPr>
                <w:rFonts w:ascii="Times New Roman" w:hAnsi="Times New Roman" w:cs="Times New Roman"/>
                <w:sz w:val="22"/>
                <w:szCs w:val="22"/>
                <w:lang w:val="en-US"/>
              </w:rPr>
              <w:t>608</w:t>
            </w:r>
          </w:p>
        </w:tc>
        <w:tc>
          <w:tcPr>
            <w:tcW w:w="236" w:type="dxa"/>
          </w:tcPr>
          <w:p w14:paraId="6F07E612"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02" w:type="dxa"/>
          </w:tcPr>
          <w:p w14:paraId="1D12392D" w14:textId="3FC765F0" w:rsidR="006368EC" w:rsidRDefault="006368EC" w:rsidP="006368EC">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w:t>
            </w:r>
            <w:r w:rsidR="00DA0DD1">
              <w:rPr>
                <w:rFonts w:ascii="Times New Roman" w:hAnsi="Times New Roman" w:cs="Times New Roman"/>
                <w:sz w:val="22"/>
                <w:szCs w:val="22"/>
                <w:lang w:val="en-US"/>
              </w:rPr>
              <w:t>,297,379</w:t>
            </w:r>
          </w:p>
        </w:tc>
        <w:tc>
          <w:tcPr>
            <w:tcW w:w="277" w:type="dxa"/>
          </w:tcPr>
          <w:p w14:paraId="5F2837E8"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172" w:type="dxa"/>
          </w:tcPr>
          <w:p w14:paraId="24F5A0D7" w14:textId="532B624B" w:rsidR="006368EC" w:rsidRPr="002C5D64" w:rsidRDefault="0016202F"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1,520,775</w:t>
            </w:r>
          </w:p>
        </w:tc>
        <w:tc>
          <w:tcPr>
            <w:tcW w:w="272" w:type="dxa"/>
          </w:tcPr>
          <w:p w14:paraId="7E281E9C" w14:textId="77777777" w:rsidR="006368EC" w:rsidRPr="002C5D64" w:rsidRDefault="006368EC" w:rsidP="006368EC">
            <w:pPr>
              <w:tabs>
                <w:tab w:val="decimal" w:pos="980"/>
              </w:tabs>
              <w:ind w:left="-108" w:right="-20"/>
              <w:rPr>
                <w:rFonts w:ascii="Times New Roman" w:hAnsi="Times New Roman" w:cs="Times New Roman"/>
                <w:sz w:val="22"/>
                <w:szCs w:val="22"/>
              </w:rPr>
            </w:pPr>
          </w:p>
        </w:tc>
        <w:tc>
          <w:tcPr>
            <w:tcW w:w="1236" w:type="dxa"/>
          </w:tcPr>
          <w:p w14:paraId="642B43F3" w14:textId="43A59C0D" w:rsidR="006368EC" w:rsidRDefault="006368EC" w:rsidP="006368EC">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w:t>
            </w:r>
            <w:r w:rsidR="0016202F">
              <w:rPr>
                <w:rFonts w:ascii="Times New Roman" w:hAnsi="Times New Roman" w:cs="Times New Roman"/>
                <w:sz w:val="22"/>
                <w:szCs w:val="22"/>
              </w:rPr>
              <w:t>296</w:t>
            </w:r>
            <w:r>
              <w:rPr>
                <w:rFonts w:ascii="Times New Roman" w:hAnsi="Times New Roman" w:cs="Times New Roman"/>
                <w:sz w:val="22"/>
                <w:szCs w:val="22"/>
              </w:rPr>
              <w:t>,</w:t>
            </w:r>
            <w:r w:rsidR="0016202F">
              <w:rPr>
                <w:rFonts w:ascii="Times New Roman" w:hAnsi="Times New Roman" w:cs="Times New Roman"/>
                <w:sz w:val="22"/>
                <w:szCs w:val="22"/>
              </w:rPr>
              <w:t>910</w:t>
            </w:r>
          </w:p>
        </w:tc>
      </w:tr>
      <w:tr w:rsidR="00892C52" w14:paraId="146E1B25" w14:textId="77777777" w:rsidTr="00B701C4">
        <w:trPr>
          <w:trHeight w:val="224"/>
        </w:trPr>
        <w:tc>
          <w:tcPr>
            <w:tcW w:w="3506" w:type="dxa"/>
          </w:tcPr>
          <w:p w14:paraId="4530A552" w14:textId="77777777" w:rsidR="00892C52" w:rsidRDefault="00892C52" w:rsidP="00892C52">
            <w:pPr>
              <w:rPr>
                <w:rFonts w:ascii="Times New Roman" w:hAnsi="Times New Roman" w:cs="Times New Roman"/>
                <w:sz w:val="22"/>
                <w:szCs w:val="22"/>
              </w:rPr>
            </w:pPr>
          </w:p>
        </w:tc>
        <w:tc>
          <w:tcPr>
            <w:tcW w:w="1255" w:type="dxa"/>
          </w:tcPr>
          <w:p w14:paraId="764316DF" w14:textId="77777777" w:rsidR="00892C52" w:rsidRPr="0033563A" w:rsidRDefault="00892C52" w:rsidP="00892C52">
            <w:pPr>
              <w:tabs>
                <w:tab w:val="decimal" w:pos="980"/>
              </w:tabs>
              <w:ind w:left="-108" w:right="-20"/>
              <w:rPr>
                <w:rFonts w:ascii="Times New Roman" w:hAnsi="Times New Roman" w:cs="Times New Roman"/>
                <w:sz w:val="22"/>
                <w:szCs w:val="22"/>
                <w:lang w:val="en-US"/>
              </w:rPr>
            </w:pPr>
          </w:p>
        </w:tc>
        <w:tc>
          <w:tcPr>
            <w:tcW w:w="236" w:type="dxa"/>
          </w:tcPr>
          <w:p w14:paraId="06D17249"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2C1A0501" w14:textId="77777777" w:rsidR="00892C52" w:rsidRPr="002C0B92" w:rsidRDefault="00892C52" w:rsidP="00892C52">
            <w:pPr>
              <w:tabs>
                <w:tab w:val="decimal" w:pos="980"/>
              </w:tabs>
              <w:ind w:left="-108" w:right="-20"/>
              <w:rPr>
                <w:rFonts w:ascii="Times New Roman" w:hAnsi="Times New Roman" w:cs="Times New Roman"/>
                <w:sz w:val="22"/>
                <w:szCs w:val="22"/>
              </w:rPr>
            </w:pPr>
          </w:p>
        </w:tc>
        <w:tc>
          <w:tcPr>
            <w:tcW w:w="277" w:type="dxa"/>
          </w:tcPr>
          <w:p w14:paraId="7D3ED0D3"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6DDE2A35"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272" w:type="dxa"/>
          </w:tcPr>
          <w:p w14:paraId="7F062152"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2939408D" w14:textId="77777777" w:rsidR="00892C52" w:rsidRPr="002C0B92" w:rsidRDefault="00892C52" w:rsidP="00892C52">
            <w:pPr>
              <w:tabs>
                <w:tab w:val="decimal" w:pos="980"/>
              </w:tabs>
              <w:ind w:left="-108" w:right="-20"/>
              <w:rPr>
                <w:rFonts w:ascii="Times New Roman" w:hAnsi="Times New Roman" w:cs="Times New Roman"/>
                <w:sz w:val="22"/>
                <w:szCs w:val="22"/>
              </w:rPr>
            </w:pPr>
          </w:p>
        </w:tc>
      </w:tr>
      <w:tr w:rsidR="00892C52" w14:paraId="424ABF69" w14:textId="77777777" w:rsidTr="00B701C4">
        <w:trPr>
          <w:trHeight w:val="224"/>
        </w:trPr>
        <w:tc>
          <w:tcPr>
            <w:tcW w:w="3506" w:type="dxa"/>
          </w:tcPr>
          <w:p w14:paraId="4336D2DB" w14:textId="56D13A95" w:rsidR="00892C52" w:rsidRDefault="00892C52" w:rsidP="00892C52">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1255" w:type="dxa"/>
          </w:tcPr>
          <w:p w14:paraId="2943E7FD" w14:textId="77777777" w:rsidR="00892C52" w:rsidRPr="0033563A" w:rsidRDefault="00892C52" w:rsidP="00892C52">
            <w:pPr>
              <w:tabs>
                <w:tab w:val="decimal" w:pos="980"/>
              </w:tabs>
              <w:ind w:left="-108" w:right="-20"/>
              <w:rPr>
                <w:rFonts w:ascii="Times New Roman" w:hAnsi="Times New Roman" w:cs="Times New Roman"/>
                <w:sz w:val="22"/>
                <w:szCs w:val="22"/>
                <w:lang w:val="en-US"/>
              </w:rPr>
            </w:pPr>
          </w:p>
        </w:tc>
        <w:tc>
          <w:tcPr>
            <w:tcW w:w="236" w:type="dxa"/>
          </w:tcPr>
          <w:p w14:paraId="2D2792E1"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623A7D88" w14:textId="77777777" w:rsidR="00892C52" w:rsidRPr="002C0B92" w:rsidRDefault="00892C52" w:rsidP="00892C52">
            <w:pPr>
              <w:tabs>
                <w:tab w:val="decimal" w:pos="980"/>
              </w:tabs>
              <w:ind w:left="-108" w:right="-20"/>
              <w:rPr>
                <w:rFonts w:ascii="Times New Roman" w:hAnsi="Times New Roman" w:cs="Times New Roman"/>
                <w:sz w:val="22"/>
                <w:szCs w:val="22"/>
              </w:rPr>
            </w:pPr>
          </w:p>
        </w:tc>
        <w:tc>
          <w:tcPr>
            <w:tcW w:w="277" w:type="dxa"/>
          </w:tcPr>
          <w:p w14:paraId="78EEA24B"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75D519EB"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272" w:type="dxa"/>
          </w:tcPr>
          <w:p w14:paraId="0B50442F"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215483A3" w14:textId="77777777" w:rsidR="00892C52" w:rsidRPr="002C0B92" w:rsidRDefault="00892C52" w:rsidP="00892C52">
            <w:pPr>
              <w:tabs>
                <w:tab w:val="decimal" w:pos="980"/>
              </w:tabs>
              <w:ind w:left="-108" w:right="-20"/>
              <w:rPr>
                <w:rFonts w:ascii="Times New Roman" w:hAnsi="Times New Roman" w:cs="Times New Roman"/>
                <w:sz w:val="22"/>
                <w:szCs w:val="22"/>
              </w:rPr>
            </w:pPr>
          </w:p>
        </w:tc>
      </w:tr>
      <w:tr w:rsidR="00892C52" w14:paraId="60A59608" w14:textId="77777777" w:rsidTr="00B701C4">
        <w:trPr>
          <w:trHeight w:val="224"/>
        </w:trPr>
        <w:tc>
          <w:tcPr>
            <w:tcW w:w="3506" w:type="dxa"/>
          </w:tcPr>
          <w:p w14:paraId="31DBA5FA" w14:textId="33C1387A" w:rsidR="00892C52" w:rsidRDefault="00892C52" w:rsidP="00892C52">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r>
            <w:r>
              <w:rPr>
                <w:rFonts w:ascii="Times New Roman" w:hAnsi="Times New Roman" w:cs="Times New Roman"/>
                <w:sz w:val="22"/>
                <w:szCs w:val="22"/>
              </w:rPr>
              <w:t xml:space="preserve">      compensation</w:t>
            </w:r>
          </w:p>
        </w:tc>
        <w:tc>
          <w:tcPr>
            <w:tcW w:w="1255" w:type="dxa"/>
          </w:tcPr>
          <w:p w14:paraId="527B3538" w14:textId="77777777" w:rsidR="00892C52" w:rsidRPr="0033563A" w:rsidRDefault="00892C52" w:rsidP="00892C52">
            <w:pPr>
              <w:tabs>
                <w:tab w:val="decimal" w:pos="980"/>
              </w:tabs>
              <w:ind w:left="-108" w:right="-20"/>
              <w:rPr>
                <w:rFonts w:ascii="Times New Roman" w:hAnsi="Times New Roman" w:cs="Times New Roman"/>
                <w:sz w:val="22"/>
                <w:szCs w:val="22"/>
                <w:lang w:val="en-US"/>
              </w:rPr>
            </w:pPr>
          </w:p>
        </w:tc>
        <w:tc>
          <w:tcPr>
            <w:tcW w:w="236" w:type="dxa"/>
          </w:tcPr>
          <w:p w14:paraId="5BB59788"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608335B7" w14:textId="77777777" w:rsidR="00892C52" w:rsidRPr="002C0B92" w:rsidRDefault="00892C52" w:rsidP="00892C52">
            <w:pPr>
              <w:tabs>
                <w:tab w:val="decimal" w:pos="980"/>
              </w:tabs>
              <w:ind w:left="-108" w:right="-20"/>
              <w:rPr>
                <w:rFonts w:ascii="Times New Roman" w:hAnsi="Times New Roman" w:cs="Times New Roman"/>
                <w:sz w:val="22"/>
                <w:szCs w:val="22"/>
              </w:rPr>
            </w:pPr>
          </w:p>
        </w:tc>
        <w:tc>
          <w:tcPr>
            <w:tcW w:w="277" w:type="dxa"/>
          </w:tcPr>
          <w:p w14:paraId="24B08A3E"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23B4416B"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272" w:type="dxa"/>
          </w:tcPr>
          <w:p w14:paraId="553E77FE"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588E281C" w14:textId="77777777" w:rsidR="00892C52" w:rsidRPr="002C0B92" w:rsidRDefault="00892C52" w:rsidP="00892C52">
            <w:pPr>
              <w:tabs>
                <w:tab w:val="decimal" w:pos="980"/>
              </w:tabs>
              <w:ind w:left="-108" w:right="-20"/>
              <w:rPr>
                <w:rFonts w:ascii="Times New Roman" w:hAnsi="Times New Roman" w:cs="Times New Roman"/>
                <w:sz w:val="22"/>
                <w:szCs w:val="22"/>
              </w:rPr>
            </w:pPr>
          </w:p>
        </w:tc>
      </w:tr>
      <w:tr w:rsidR="00DE06C9" w14:paraId="66A081B0" w14:textId="77777777" w:rsidTr="00B701C4">
        <w:trPr>
          <w:trHeight w:val="224"/>
        </w:trPr>
        <w:tc>
          <w:tcPr>
            <w:tcW w:w="3506" w:type="dxa"/>
          </w:tcPr>
          <w:p w14:paraId="0068F2FB" w14:textId="16A06BB3" w:rsidR="00DE06C9" w:rsidRDefault="00DE06C9" w:rsidP="00DE06C9">
            <w:pPr>
              <w:rPr>
                <w:rFonts w:ascii="Times New Roman" w:hAnsi="Times New Roman" w:cs="Times New Roman"/>
                <w:sz w:val="22"/>
                <w:szCs w:val="22"/>
              </w:rPr>
            </w:pPr>
            <w:r w:rsidRPr="00784D69">
              <w:rPr>
                <w:rFonts w:ascii="Times New Roman" w:hAnsi="Times New Roman" w:cs="Times New Roman"/>
                <w:sz w:val="22"/>
                <w:szCs w:val="22"/>
              </w:rPr>
              <w:t xml:space="preserve">   </w:t>
            </w:r>
            <w:r w:rsidRPr="00784D69">
              <w:rPr>
                <w:rFonts w:ascii="Times New Roman" w:hAnsi="Times New Roman" w:cs="Times New Roman"/>
                <w:sz w:val="22"/>
                <w:szCs w:val="22"/>
                <w:lang w:val="en-US"/>
              </w:rPr>
              <w:t>Short-term benefits</w:t>
            </w:r>
          </w:p>
        </w:tc>
        <w:tc>
          <w:tcPr>
            <w:tcW w:w="1255" w:type="dxa"/>
          </w:tcPr>
          <w:p w14:paraId="553E3C3B" w14:textId="19C58CDA" w:rsidR="00DE06C9" w:rsidRPr="00705F84" w:rsidRDefault="0016202F" w:rsidP="00DE06C9">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363,169</w:t>
            </w:r>
          </w:p>
        </w:tc>
        <w:tc>
          <w:tcPr>
            <w:tcW w:w="236" w:type="dxa"/>
          </w:tcPr>
          <w:p w14:paraId="4F99945A" w14:textId="77777777" w:rsidR="00DE06C9" w:rsidRPr="00705F84" w:rsidRDefault="00DE06C9" w:rsidP="00DE06C9">
            <w:pPr>
              <w:tabs>
                <w:tab w:val="decimal" w:pos="980"/>
              </w:tabs>
              <w:ind w:left="-108" w:right="-20"/>
              <w:rPr>
                <w:rFonts w:ascii="Times New Roman" w:hAnsi="Times New Roman" w:cs="Times New Roman"/>
                <w:sz w:val="22"/>
                <w:szCs w:val="22"/>
              </w:rPr>
            </w:pPr>
          </w:p>
        </w:tc>
        <w:tc>
          <w:tcPr>
            <w:tcW w:w="1202" w:type="dxa"/>
          </w:tcPr>
          <w:p w14:paraId="51DD1EA8" w14:textId="20761717" w:rsidR="00DE06C9" w:rsidRPr="00705F84" w:rsidRDefault="00DE06C9" w:rsidP="00DE06C9">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298,008</w:t>
            </w:r>
          </w:p>
        </w:tc>
        <w:tc>
          <w:tcPr>
            <w:tcW w:w="277" w:type="dxa"/>
          </w:tcPr>
          <w:p w14:paraId="2AEDE454" w14:textId="77777777" w:rsidR="00DE06C9" w:rsidRPr="00705F84" w:rsidRDefault="00DE06C9" w:rsidP="00DE06C9">
            <w:pPr>
              <w:tabs>
                <w:tab w:val="decimal" w:pos="980"/>
              </w:tabs>
              <w:ind w:left="-108" w:right="-20"/>
              <w:rPr>
                <w:rFonts w:ascii="Times New Roman" w:hAnsi="Times New Roman" w:cs="Times New Roman"/>
                <w:sz w:val="22"/>
                <w:szCs w:val="22"/>
              </w:rPr>
            </w:pPr>
          </w:p>
        </w:tc>
        <w:tc>
          <w:tcPr>
            <w:tcW w:w="1172" w:type="dxa"/>
          </w:tcPr>
          <w:p w14:paraId="035D476E" w14:textId="5101116F" w:rsidR="00DE06C9" w:rsidRPr="00705F84" w:rsidRDefault="0016202F" w:rsidP="00DE06C9">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344,872</w:t>
            </w:r>
          </w:p>
        </w:tc>
        <w:tc>
          <w:tcPr>
            <w:tcW w:w="272" w:type="dxa"/>
          </w:tcPr>
          <w:p w14:paraId="2C8A036E" w14:textId="77777777" w:rsidR="00DE06C9" w:rsidRPr="00705F84" w:rsidRDefault="00DE06C9" w:rsidP="00DE06C9">
            <w:pPr>
              <w:tabs>
                <w:tab w:val="decimal" w:pos="980"/>
              </w:tabs>
              <w:ind w:left="-108" w:right="-20"/>
              <w:rPr>
                <w:rFonts w:ascii="Times New Roman" w:hAnsi="Times New Roman" w:cs="Times New Roman"/>
                <w:sz w:val="22"/>
                <w:szCs w:val="22"/>
              </w:rPr>
            </w:pPr>
          </w:p>
        </w:tc>
        <w:tc>
          <w:tcPr>
            <w:tcW w:w="1236" w:type="dxa"/>
          </w:tcPr>
          <w:p w14:paraId="45B25CD7" w14:textId="0D7E1982" w:rsidR="00DE06C9" w:rsidRPr="00705F84" w:rsidRDefault="00DE06C9" w:rsidP="00DE06C9">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280,475</w:t>
            </w:r>
          </w:p>
        </w:tc>
      </w:tr>
      <w:tr w:rsidR="00DE06C9" w14:paraId="638A1CE0" w14:textId="77777777" w:rsidTr="00B701C4">
        <w:trPr>
          <w:trHeight w:val="224"/>
        </w:trPr>
        <w:tc>
          <w:tcPr>
            <w:tcW w:w="3506" w:type="dxa"/>
            <w:vAlign w:val="bottom"/>
          </w:tcPr>
          <w:p w14:paraId="455DDD80" w14:textId="46022F44" w:rsidR="00DE06C9" w:rsidRDefault="00DE06C9" w:rsidP="00DE06C9">
            <w:pPr>
              <w:rPr>
                <w:rFonts w:ascii="Times New Roman" w:hAnsi="Times New Roman" w:cs="Times New Roman"/>
                <w:sz w:val="22"/>
                <w:szCs w:val="22"/>
              </w:rPr>
            </w:pPr>
            <w:r w:rsidRPr="00784D69">
              <w:rPr>
                <w:rFonts w:ascii="Times New Roman" w:hAnsi="Times New Roman" w:cs="Times New Roman"/>
                <w:sz w:val="22"/>
                <w:szCs w:val="22"/>
              </w:rPr>
              <w:t xml:space="preserve">   Long-term benefits</w:t>
            </w:r>
          </w:p>
        </w:tc>
        <w:tc>
          <w:tcPr>
            <w:tcW w:w="1255" w:type="dxa"/>
            <w:tcBorders>
              <w:top w:val="nil"/>
              <w:left w:val="nil"/>
              <w:bottom w:val="single" w:sz="4" w:space="0" w:color="auto"/>
              <w:right w:val="nil"/>
            </w:tcBorders>
          </w:tcPr>
          <w:p w14:paraId="3D075B9B" w14:textId="1D051531" w:rsidR="00DE06C9" w:rsidRPr="00705F84" w:rsidRDefault="0016202F" w:rsidP="00DE06C9">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14,142</w:t>
            </w:r>
          </w:p>
        </w:tc>
        <w:tc>
          <w:tcPr>
            <w:tcW w:w="236" w:type="dxa"/>
          </w:tcPr>
          <w:p w14:paraId="5E52168F" w14:textId="77777777" w:rsidR="00DE06C9" w:rsidRPr="00705F84" w:rsidRDefault="00DE06C9" w:rsidP="00DE06C9">
            <w:pPr>
              <w:tabs>
                <w:tab w:val="decimal" w:pos="980"/>
              </w:tabs>
              <w:ind w:left="-108" w:right="-20"/>
              <w:rPr>
                <w:rFonts w:ascii="Times New Roman" w:hAnsi="Times New Roman" w:cs="Times New Roman"/>
                <w:sz w:val="22"/>
                <w:szCs w:val="22"/>
              </w:rPr>
            </w:pPr>
          </w:p>
        </w:tc>
        <w:tc>
          <w:tcPr>
            <w:tcW w:w="1202" w:type="dxa"/>
            <w:tcBorders>
              <w:bottom w:val="single" w:sz="4" w:space="0" w:color="auto"/>
            </w:tcBorders>
          </w:tcPr>
          <w:p w14:paraId="0E385035" w14:textId="2CF5BDA0" w:rsidR="00DE06C9" w:rsidRPr="00705F84" w:rsidRDefault="00DE06C9" w:rsidP="00DE06C9">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14,916</w:t>
            </w:r>
          </w:p>
        </w:tc>
        <w:tc>
          <w:tcPr>
            <w:tcW w:w="277" w:type="dxa"/>
          </w:tcPr>
          <w:p w14:paraId="2169B615" w14:textId="77777777" w:rsidR="00DE06C9" w:rsidRPr="00705F84" w:rsidRDefault="00DE06C9" w:rsidP="00DE06C9">
            <w:pPr>
              <w:tabs>
                <w:tab w:val="decimal" w:pos="980"/>
              </w:tabs>
              <w:ind w:left="-108" w:right="-20"/>
              <w:rPr>
                <w:rFonts w:ascii="Times New Roman" w:hAnsi="Times New Roman" w:cs="Times New Roman"/>
                <w:sz w:val="22"/>
                <w:szCs w:val="22"/>
              </w:rPr>
            </w:pPr>
          </w:p>
        </w:tc>
        <w:tc>
          <w:tcPr>
            <w:tcW w:w="1172" w:type="dxa"/>
            <w:tcBorders>
              <w:top w:val="nil"/>
              <w:left w:val="nil"/>
              <w:bottom w:val="single" w:sz="4" w:space="0" w:color="auto"/>
              <w:right w:val="nil"/>
            </w:tcBorders>
          </w:tcPr>
          <w:p w14:paraId="6F7AF946" w14:textId="56D1A87A" w:rsidR="00DE06C9" w:rsidRPr="00705F84" w:rsidRDefault="0016202F" w:rsidP="00DE06C9">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14,142</w:t>
            </w:r>
          </w:p>
        </w:tc>
        <w:tc>
          <w:tcPr>
            <w:tcW w:w="272" w:type="dxa"/>
          </w:tcPr>
          <w:p w14:paraId="5BB9F4BB" w14:textId="77777777" w:rsidR="00DE06C9" w:rsidRPr="00705F84" w:rsidRDefault="00DE06C9" w:rsidP="00DE06C9">
            <w:pPr>
              <w:tabs>
                <w:tab w:val="decimal" w:pos="980"/>
              </w:tabs>
              <w:ind w:left="-108" w:right="-20"/>
              <w:rPr>
                <w:rFonts w:ascii="Times New Roman" w:hAnsi="Times New Roman" w:cs="Times New Roman"/>
                <w:sz w:val="22"/>
                <w:szCs w:val="22"/>
              </w:rPr>
            </w:pPr>
          </w:p>
        </w:tc>
        <w:tc>
          <w:tcPr>
            <w:tcW w:w="1236" w:type="dxa"/>
            <w:tcBorders>
              <w:bottom w:val="single" w:sz="4" w:space="0" w:color="auto"/>
            </w:tcBorders>
          </w:tcPr>
          <w:p w14:paraId="07EE7EFB" w14:textId="165F2854" w:rsidR="00DE06C9" w:rsidRPr="00705F84" w:rsidRDefault="00DE06C9" w:rsidP="00DE06C9">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14,103</w:t>
            </w:r>
          </w:p>
        </w:tc>
      </w:tr>
      <w:tr w:rsidR="00DE06C9" w14:paraId="3F87FF04" w14:textId="77777777" w:rsidTr="00B701C4">
        <w:trPr>
          <w:trHeight w:val="224"/>
        </w:trPr>
        <w:tc>
          <w:tcPr>
            <w:tcW w:w="3506" w:type="dxa"/>
            <w:vAlign w:val="bottom"/>
          </w:tcPr>
          <w:p w14:paraId="7F48E886" w14:textId="1D686871" w:rsidR="00DE06C9" w:rsidRDefault="00DE06C9" w:rsidP="00DE06C9">
            <w:pPr>
              <w:rPr>
                <w:rFonts w:ascii="Times New Roman" w:hAnsi="Times New Roman" w:cs="Times New Roman"/>
                <w:sz w:val="22"/>
                <w:szCs w:val="22"/>
              </w:rPr>
            </w:pPr>
            <w:r w:rsidRPr="00784D69">
              <w:rPr>
                <w:rFonts w:ascii="Times New Roman" w:hAnsi="Times New Roman" w:cs="Times New Roman"/>
                <w:b/>
                <w:bCs/>
                <w:sz w:val="22"/>
                <w:szCs w:val="22"/>
                <w:lang w:val="en-US"/>
              </w:rPr>
              <w:t xml:space="preserve">Total Key management personnel </w:t>
            </w:r>
            <w:r>
              <w:rPr>
                <w:rFonts w:ascii="Times New Roman" w:hAnsi="Times New Roman" w:cs="Times New Roman"/>
                <w:b/>
                <w:bCs/>
                <w:sz w:val="22"/>
                <w:szCs w:val="22"/>
                <w:lang w:val="en-US"/>
              </w:rPr>
              <w:br/>
              <w:t xml:space="preserve">   compensation</w:t>
            </w:r>
          </w:p>
        </w:tc>
        <w:tc>
          <w:tcPr>
            <w:tcW w:w="1255" w:type="dxa"/>
            <w:tcBorders>
              <w:top w:val="single" w:sz="4" w:space="0" w:color="auto"/>
              <w:left w:val="nil"/>
              <w:bottom w:val="double" w:sz="4" w:space="0" w:color="auto"/>
              <w:right w:val="nil"/>
            </w:tcBorders>
          </w:tcPr>
          <w:p w14:paraId="2B0D468E" w14:textId="6BDE578B" w:rsidR="00DE06C9" w:rsidRPr="00705F84" w:rsidRDefault="0016202F" w:rsidP="00DE06C9">
            <w:pPr>
              <w:tabs>
                <w:tab w:val="decimal" w:pos="980"/>
              </w:tabs>
              <w:ind w:left="-108" w:right="-20"/>
              <w:rPr>
                <w:rFonts w:ascii="Times New Roman" w:hAnsi="Times New Roman" w:cs="Times New Roman"/>
                <w:b/>
                <w:bCs/>
                <w:sz w:val="22"/>
                <w:szCs w:val="22"/>
                <w:lang w:val="en-US"/>
              </w:rPr>
            </w:pPr>
            <w:r>
              <w:rPr>
                <w:rFonts w:ascii="Times New Roman" w:hAnsi="Times New Roman" w:cs="Times New Roman"/>
                <w:b/>
                <w:bCs/>
                <w:sz w:val="22"/>
                <w:szCs w:val="22"/>
                <w:lang w:val="en-US"/>
              </w:rPr>
              <w:br/>
              <w:t>377,311</w:t>
            </w:r>
          </w:p>
        </w:tc>
        <w:tc>
          <w:tcPr>
            <w:tcW w:w="236" w:type="dxa"/>
          </w:tcPr>
          <w:p w14:paraId="37588263" w14:textId="77777777" w:rsidR="00DE06C9" w:rsidRPr="00705F84" w:rsidRDefault="00DE06C9" w:rsidP="00DE06C9">
            <w:pPr>
              <w:tabs>
                <w:tab w:val="decimal" w:pos="980"/>
              </w:tabs>
              <w:ind w:left="-108" w:right="-20"/>
              <w:rPr>
                <w:rFonts w:ascii="Times New Roman" w:hAnsi="Times New Roman" w:cs="Times New Roman"/>
                <w:sz w:val="22"/>
                <w:szCs w:val="22"/>
              </w:rPr>
            </w:pPr>
          </w:p>
        </w:tc>
        <w:tc>
          <w:tcPr>
            <w:tcW w:w="1202" w:type="dxa"/>
            <w:tcBorders>
              <w:top w:val="single" w:sz="4" w:space="0" w:color="auto"/>
              <w:bottom w:val="double" w:sz="4" w:space="0" w:color="auto"/>
            </w:tcBorders>
          </w:tcPr>
          <w:p w14:paraId="2AB828E8" w14:textId="77777777" w:rsidR="00DE06C9" w:rsidRDefault="00DE06C9" w:rsidP="00DE06C9">
            <w:pPr>
              <w:tabs>
                <w:tab w:val="decimal" w:pos="980"/>
              </w:tabs>
              <w:ind w:left="-108" w:right="-20"/>
              <w:rPr>
                <w:rFonts w:ascii="Times New Roman" w:hAnsi="Times New Roman" w:cs="Times New Roman"/>
                <w:b/>
                <w:bCs/>
                <w:sz w:val="22"/>
                <w:szCs w:val="22"/>
                <w:lang w:val="en-US"/>
              </w:rPr>
            </w:pPr>
          </w:p>
          <w:p w14:paraId="598EF0C5" w14:textId="76060825" w:rsidR="00DE06C9" w:rsidRPr="00705F84" w:rsidRDefault="00DE06C9" w:rsidP="00DE06C9">
            <w:pPr>
              <w:tabs>
                <w:tab w:val="decimal" w:pos="980"/>
              </w:tabs>
              <w:ind w:left="-108" w:right="-20"/>
              <w:rPr>
                <w:rFonts w:ascii="Times New Roman" w:hAnsi="Times New Roman" w:cs="Times New Roman"/>
                <w:sz w:val="22"/>
                <w:szCs w:val="22"/>
              </w:rPr>
            </w:pPr>
            <w:r>
              <w:rPr>
                <w:rFonts w:ascii="Times New Roman" w:hAnsi="Times New Roman" w:cs="Times New Roman"/>
                <w:b/>
                <w:bCs/>
                <w:sz w:val="22"/>
                <w:szCs w:val="22"/>
                <w:lang w:val="en-US"/>
              </w:rPr>
              <w:t>312,924</w:t>
            </w:r>
          </w:p>
        </w:tc>
        <w:tc>
          <w:tcPr>
            <w:tcW w:w="277" w:type="dxa"/>
          </w:tcPr>
          <w:p w14:paraId="5BB7A97B" w14:textId="77777777" w:rsidR="00DE06C9" w:rsidRPr="00705F84" w:rsidRDefault="00DE06C9" w:rsidP="00DE06C9">
            <w:pPr>
              <w:tabs>
                <w:tab w:val="decimal" w:pos="980"/>
              </w:tabs>
              <w:ind w:left="-108" w:right="-20"/>
              <w:rPr>
                <w:rFonts w:ascii="Times New Roman" w:hAnsi="Times New Roman" w:cs="Times New Roman"/>
                <w:sz w:val="22"/>
                <w:szCs w:val="22"/>
              </w:rPr>
            </w:pPr>
          </w:p>
        </w:tc>
        <w:tc>
          <w:tcPr>
            <w:tcW w:w="1172" w:type="dxa"/>
            <w:tcBorders>
              <w:top w:val="single" w:sz="4" w:space="0" w:color="auto"/>
              <w:left w:val="nil"/>
              <w:bottom w:val="double" w:sz="4" w:space="0" w:color="auto"/>
              <w:right w:val="nil"/>
            </w:tcBorders>
          </w:tcPr>
          <w:p w14:paraId="2FEDAD73" w14:textId="4A2E7616" w:rsidR="00DE06C9" w:rsidRPr="00705F84" w:rsidRDefault="0016202F" w:rsidP="00DE06C9">
            <w:pPr>
              <w:tabs>
                <w:tab w:val="decimal" w:pos="980"/>
              </w:tabs>
              <w:ind w:left="-108" w:right="-20"/>
              <w:rPr>
                <w:rFonts w:ascii="Times New Roman" w:hAnsi="Times New Roman" w:cs="Times New Roman"/>
                <w:b/>
                <w:bCs/>
                <w:sz w:val="22"/>
                <w:szCs w:val="22"/>
              </w:rPr>
            </w:pPr>
            <w:r>
              <w:rPr>
                <w:rFonts w:ascii="Times New Roman" w:hAnsi="Times New Roman" w:cs="Times New Roman"/>
                <w:b/>
                <w:bCs/>
                <w:sz w:val="22"/>
                <w:szCs w:val="22"/>
              </w:rPr>
              <w:br/>
              <w:t>359,014</w:t>
            </w:r>
          </w:p>
        </w:tc>
        <w:tc>
          <w:tcPr>
            <w:tcW w:w="272" w:type="dxa"/>
          </w:tcPr>
          <w:p w14:paraId="4C23DF7B" w14:textId="77777777" w:rsidR="00DE06C9" w:rsidRPr="00705F84" w:rsidRDefault="00DE06C9" w:rsidP="00DE06C9">
            <w:pPr>
              <w:tabs>
                <w:tab w:val="decimal" w:pos="980"/>
              </w:tabs>
              <w:ind w:left="-108" w:right="-20"/>
              <w:rPr>
                <w:rFonts w:ascii="Times New Roman" w:hAnsi="Times New Roman" w:cs="Times New Roman"/>
                <w:sz w:val="22"/>
                <w:szCs w:val="22"/>
              </w:rPr>
            </w:pPr>
          </w:p>
        </w:tc>
        <w:tc>
          <w:tcPr>
            <w:tcW w:w="1236" w:type="dxa"/>
            <w:tcBorders>
              <w:top w:val="single" w:sz="4" w:space="0" w:color="auto"/>
              <w:bottom w:val="double" w:sz="4" w:space="0" w:color="auto"/>
            </w:tcBorders>
          </w:tcPr>
          <w:p w14:paraId="60FA8677" w14:textId="77777777" w:rsidR="00DE06C9" w:rsidRDefault="00DE06C9" w:rsidP="00DE06C9">
            <w:pPr>
              <w:tabs>
                <w:tab w:val="decimal" w:pos="980"/>
              </w:tabs>
              <w:ind w:left="-108" w:right="-20"/>
              <w:rPr>
                <w:rFonts w:ascii="Times New Roman" w:hAnsi="Times New Roman" w:cs="Times New Roman"/>
                <w:b/>
                <w:bCs/>
                <w:sz w:val="22"/>
                <w:szCs w:val="22"/>
              </w:rPr>
            </w:pPr>
          </w:p>
          <w:p w14:paraId="17414F32" w14:textId="06056B16" w:rsidR="00DE06C9" w:rsidRPr="00705F84" w:rsidRDefault="00DE06C9" w:rsidP="00DE06C9">
            <w:pPr>
              <w:tabs>
                <w:tab w:val="decimal" w:pos="980"/>
              </w:tabs>
              <w:ind w:left="-108" w:right="-20"/>
              <w:rPr>
                <w:rFonts w:ascii="Times New Roman" w:hAnsi="Times New Roman" w:cs="Times New Roman"/>
                <w:sz w:val="22"/>
                <w:szCs w:val="22"/>
              </w:rPr>
            </w:pPr>
            <w:r>
              <w:rPr>
                <w:rFonts w:ascii="Times New Roman" w:hAnsi="Times New Roman" w:cs="Times New Roman"/>
                <w:b/>
                <w:bCs/>
                <w:sz w:val="22"/>
                <w:szCs w:val="22"/>
              </w:rPr>
              <w:t>294,578</w:t>
            </w:r>
          </w:p>
        </w:tc>
      </w:tr>
    </w:tbl>
    <w:p w14:paraId="3030CDA0" w14:textId="77777777" w:rsidR="002C0B92" w:rsidRPr="006E247B" w:rsidRDefault="002C0B92"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heme="minorBidi"/>
          <w:b w:val="0"/>
          <w:bCs w:val="0"/>
          <w:sz w:val="22"/>
          <w:szCs w:val="22"/>
          <w:cs/>
          <w:lang w:val="en-US"/>
        </w:rPr>
      </w:pPr>
    </w:p>
    <w:tbl>
      <w:tblPr>
        <w:tblW w:w="9171" w:type="dxa"/>
        <w:tblInd w:w="432" w:type="dxa"/>
        <w:tblLayout w:type="fixed"/>
        <w:tblLook w:val="0000" w:firstRow="0" w:lastRow="0" w:firstColumn="0" w:lastColumn="0" w:noHBand="0" w:noVBand="0"/>
      </w:tblPr>
      <w:tblGrid>
        <w:gridCol w:w="17"/>
        <w:gridCol w:w="3451"/>
        <w:gridCol w:w="1200"/>
        <w:gridCol w:w="300"/>
        <w:gridCol w:w="1256"/>
        <w:gridCol w:w="273"/>
        <w:gridCol w:w="1170"/>
        <w:gridCol w:w="271"/>
        <w:gridCol w:w="1233"/>
      </w:tblGrid>
      <w:tr w:rsidR="00CC002C" w:rsidRPr="001F133E" w14:paraId="29D1F8F7" w14:textId="77777777" w:rsidTr="00927A04">
        <w:trPr>
          <w:tblHeader/>
        </w:trPr>
        <w:tc>
          <w:tcPr>
            <w:tcW w:w="3468" w:type="dxa"/>
            <w:gridSpan w:val="2"/>
          </w:tcPr>
          <w:p w14:paraId="7BE6B049" w14:textId="77777777" w:rsidR="00CC002C" w:rsidRPr="001F133E" w:rsidRDefault="00CC002C" w:rsidP="001F133E">
            <w:pPr>
              <w:tabs>
                <w:tab w:val="left" w:pos="-3402"/>
                <w:tab w:val="left" w:pos="-3261"/>
                <w:tab w:val="left" w:pos="-3119"/>
                <w:tab w:val="left" w:pos="284"/>
              </w:tabs>
              <w:rPr>
                <w:rFonts w:ascii="Times New Roman" w:eastAsia="Cordia New" w:hAnsi="Times New Roman" w:cs="Times New Roman"/>
                <w:b/>
                <w:bCs/>
                <w:i/>
                <w:iCs/>
                <w:sz w:val="22"/>
                <w:szCs w:val="22"/>
              </w:rPr>
            </w:pPr>
            <w:bookmarkStart w:id="3" w:name="OLE_LINK37"/>
            <w:bookmarkStart w:id="4" w:name="OLE_LINK38"/>
          </w:p>
        </w:tc>
        <w:tc>
          <w:tcPr>
            <w:tcW w:w="2756" w:type="dxa"/>
            <w:gridSpan w:val="3"/>
          </w:tcPr>
          <w:p w14:paraId="5C05C9B8"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Consolidated</w:t>
            </w:r>
          </w:p>
        </w:tc>
        <w:tc>
          <w:tcPr>
            <w:tcW w:w="273" w:type="dxa"/>
          </w:tcPr>
          <w:p w14:paraId="65187294"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4" w:type="dxa"/>
            <w:gridSpan w:val="3"/>
          </w:tcPr>
          <w:p w14:paraId="75F096B1"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Separate</w:t>
            </w:r>
          </w:p>
        </w:tc>
      </w:tr>
      <w:tr w:rsidR="00CC002C" w:rsidRPr="001F133E" w14:paraId="19E3745C" w14:textId="77777777" w:rsidTr="00927A04">
        <w:trPr>
          <w:tblHeader/>
        </w:trPr>
        <w:tc>
          <w:tcPr>
            <w:tcW w:w="3468" w:type="dxa"/>
            <w:gridSpan w:val="2"/>
          </w:tcPr>
          <w:p w14:paraId="7748EE86" w14:textId="28B7B0B3" w:rsidR="00CC002C" w:rsidRPr="001F133E" w:rsidRDefault="00E63B1C" w:rsidP="001F133E">
            <w:pPr>
              <w:rPr>
                <w:rFonts w:ascii="Times New Roman" w:hAnsi="Times New Roman" w:cs="Times New Roman"/>
                <w:b/>
                <w:bCs/>
                <w:i/>
                <w:iCs/>
                <w:sz w:val="22"/>
                <w:szCs w:val="22"/>
              </w:rPr>
            </w:pPr>
            <w:r w:rsidRPr="001F133E">
              <w:rPr>
                <w:rFonts w:ascii="Times New Roman" w:hAnsi="Times New Roman" w:cs="Times New Roman"/>
                <w:b/>
                <w:bCs/>
                <w:i/>
                <w:iCs/>
                <w:sz w:val="22"/>
                <w:szCs w:val="22"/>
              </w:rPr>
              <w:t xml:space="preserve">Balances with related parties </w:t>
            </w:r>
          </w:p>
        </w:tc>
        <w:tc>
          <w:tcPr>
            <w:tcW w:w="2756" w:type="dxa"/>
            <w:gridSpan w:val="3"/>
          </w:tcPr>
          <w:p w14:paraId="43F37FDE"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financial statements</w:t>
            </w:r>
          </w:p>
        </w:tc>
        <w:tc>
          <w:tcPr>
            <w:tcW w:w="273" w:type="dxa"/>
          </w:tcPr>
          <w:p w14:paraId="6F7D44C8"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4" w:type="dxa"/>
            <w:gridSpan w:val="3"/>
          </w:tcPr>
          <w:p w14:paraId="33C4A465"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financial statements</w:t>
            </w:r>
          </w:p>
        </w:tc>
      </w:tr>
      <w:bookmarkEnd w:id="3"/>
      <w:bookmarkEnd w:id="4"/>
      <w:tr w:rsidR="00DE06C9" w:rsidRPr="001F133E" w14:paraId="04B369F6" w14:textId="77777777" w:rsidTr="00927A04">
        <w:trPr>
          <w:tblHeader/>
        </w:trPr>
        <w:tc>
          <w:tcPr>
            <w:tcW w:w="3468" w:type="dxa"/>
            <w:gridSpan w:val="2"/>
          </w:tcPr>
          <w:p w14:paraId="727FFEB1" w14:textId="38DD7013" w:rsidR="00DE06C9" w:rsidRPr="001F133E" w:rsidRDefault="00DE06C9" w:rsidP="00DE06C9">
            <w:pPr>
              <w:pStyle w:val="acctfourfigures"/>
              <w:tabs>
                <w:tab w:val="decimal" w:pos="0"/>
              </w:tabs>
              <w:spacing w:line="240" w:lineRule="atLeast"/>
              <w:rPr>
                <w:b/>
                <w:bCs/>
                <w:i/>
                <w:iCs/>
                <w:szCs w:val="22"/>
              </w:rPr>
            </w:pPr>
            <w:r w:rsidRPr="001F133E">
              <w:rPr>
                <w:b/>
                <w:bCs/>
                <w:i/>
                <w:iCs/>
                <w:szCs w:val="22"/>
              </w:rPr>
              <w:t>At 31 December</w:t>
            </w:r>
          </w:p>
        </w:tc>
        <w:tc>
          <w:tcPr>
            <w:tcW w:w="1200" w:type="dxa"/>
          </w:tcPr>
          <w:p w14:paraId="335AC6E2" w14:textId="65940A57" w:rsidR="00DE06C9" w:rsidRPr="001F133E" w:rsidRDefault="00DE06C9" w:rsidP="00DE06C9">
            <w:pPr>
              <w:ind w:left="-170" w:right="-135"/>
              <w:jc w:val="center"/>
              <w:rPr>
                <w:rFonts w:ascii="Times New Roman" w:hAnsi="Times New Roman" w:cs="Times New Roman"/>
                <w:sz w:val="22"/>
                <w:szCs w:val="22"/>
                <w:rtl/>
                <w:cs/>
              </w:rPr>
            </w:pPr>
            <w:r>
              <w:rPr>
                <w:rFonts w:ascii="Times New Roman" w:hAnsi="Times New Roman" w:cs="Times New Roman"/>
                <w:sz w:val="22"/>
                <w:szCs w:val="22"/>
              </w:rPr>
              <w:t>2025</w:t>
            </w:r>
          </w:p>
        </w:tc>
        <w:tc>
          <w:tcPr>
            <w:tcW w:w="300" w:type="dxa"/>
          </w:tcPr>
          <w:p w14:paraId="3C8CAC3C" w14:textId="77777777" w:rsidR="00DE06C9" w:rsidRPr="001F133E" w:rsidRDefault="00DE06C9" w:rsidP="00DE06C9">
            <w:pPr>
              <w:ind w:left="-170" w:right="-135"/>
              <w:jc w:val="center"/>
              <w:rPr>
                <w:rFonts w:ascii="Times New Roman" w:hAnsi="Times New Roman" w:cs="Times New Roman"/>
                <w:sz w:val="22"/>
                <w:szCs w:val="22"/>
              </w:rPr>
            </w:pPr>
          </w:p>
        </w:tc>
        <w:tc>
          <w:tcPr>
            <w:tcW w:w="1256" w:type="dxa"/>
          </w:tcPr>
          <w:p w14:paraId="7BB8555B" w14:textId="4FC96195" w:rsidR="00DE06C9" w:rsidRPr="001F133E" w:rsidRDefault="00DE06C9" w:rsidP="00DE06C9">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c>
          <w:tcPr>
            <w:tcW w:w="273" w:type="dxa"/>
          </w:tcPr>
          <w:p w14:paraId="69AF82E9" w14:textId="77777777" w:rsidR="00DE06C9" w:rsidRPr="001F133E" w:rsidRDefault="00DE06C9" w:rsidP="00DE06C9">
            <w:pPr>
              <w:ind w:left="-170" w:right="-135"/>
              <w:jc w:val="center"/>
              <w:rPr>
                <w:rFonts w:ascii="Times New Roman" w:hAnsi="Times New Roman" w:cs="Times New Roman"/>
                <w:sz w:val="22"/>
                <w:szCs w:val="22"/>
              </w:rPr>
            </w:pPr>
          </w:p>
        </w:tc>
        <w:tc>
          <w:tcPr>
            <w:tcW w:w="1170" w:type="dxa"/>
          </w:tcPr>
          <w:p w14:paraId="0D3E126B" w14:textId="5B0A76C8" w:rsidR="00DE06C9" w:rsidRPr="001F133E" w:rsidRDefault="00DE06C9" w:rsidP="00DE06C9">
            <w:pPr>
              <w:ind w:left="-170" w:right="-135"/>
              <w:jc w:val="center"/>
              <w:rPr>
                <w:rFonts w:ascii="Times New Roman" w:hAnsi="Times New Roman" w:cs="Times New Roman"/>
                <w:sz w:val="22"/>
                <w:szCs w:val="22"/>
                <w:rtl/>
                <w:cs/>
              </w:rPr>
            </w:pPr>
            <w:r>
              <w:rPr>
                <w:rFonts w:ascii="Times New Roman" w:hAnsi="Times New Roman" w:cs="Times New Roman"/>
                <w:sz w:val="22"/>
                <w:szCs w:val="22"/>
              </w:rPr>
              <w:t>2025</w:t>
            </w:r>
          </w:p>
        </w:tc>
        <w:tc>
          <w:tcPr>
            <w:tcW w:w="271" w:type="dxa"/>
          </w:tcPr>
          <w:p w14:paraId="21554A52" w14:textId="77777777" w:rsidR="00DE06C9" w:rsidRPr="001F133E" w:rsidRDefault="00DE06C9" w:rsidP="00DE06C9">
            <w:pPr>
              <w:ind w:left="-170" w:right="-135"/>
              <w:jc w:val="center"/>
              <w:rPr>
                <w:rFonts w:ascii="Times New Roman" w:hAnsi="Times New Roman" w:cs="Times New Roman"/>
                <w:sz w:val="22"/>
                <w:szCs w:val="22"/>
              </w:rPr>
            </w:pPr>
          </w:p>
        </w:tc>
        <w:tc>
          <w:tcPr>
            <w:tcW w:w="1233" w:type="dxa"/>
          </w:tcPr>
          <w:p w14:paraId="6010EF26" w14:textId="159BADE1" w:rsidR="00DE06C9" w:rsidRPr="001F133E" w:rsidRDefault="00DE06C9" w:rsidP="00DE06C9">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r>
      <w:tr w:rsidR="00643C42" w:rsidRPr="001F133E" w14:paraId="6BAF2887" w14:textId="77777777" w:rsidTr="00927A04">
        <w:trPr>
          <w:tblHeader/>
        </w:trPr>
        <w:tc>
          <w:tcPr>
            <w:tcW w:w="3468" w:type="dxa"/>
            <w:gridSpan w:val="2"/>
          </w:tcPr>
          <w:p w14:paraId="5530ABA9" w14:textId="77777777" w:rsidR="00643C42" w:rsidRPr="001F133E" w:rsidRDefault="00643C42" w:rsidP="001F133E">
            <w:pPr>
              <w:pStyle w:val="acctfourfigures"/>
              <w:tabs>
                <w:tab w:val="decimal" w:pos="0"/>
              </w:tabs>
              <w:spacing w:line="240" w:lineRule="atLeast"/>
              <w:rPr>
                <w:b/>
                <w:bCs/>
                <w:i/>
                <w:iCs/>
                <w:szCs w:val="22"/>
              </w:rPr>
            </w:pPr>
          </w:p>
        </w:tc>
        <w:tc>
          <w:tcPr>
            <w:tcW w:w="5703" w:type="dxa"/>
            <w:gridSpan w:val="7"/>
          </w:tcPr>
          <w:p w14:paraId="3DC9397C" w14:textId="104DA528" w:rsidR="00643C42" w:rsidRPr="001F133E" w:rsidRDefault="00643C42" w:rsidP="001F133E">
            <w:pPr>
              <w:ind w:left="-170" w:right="-135"/>
              <w:jc w:val="center"/>
              <w:rPr>
                <w:rFonts w:ascii="Times New Roman" w:hAnsi="Times New Roman" w:cs="Times New Roman"/>
                <w:sz w:val="22"/>
                <w:szCs w:val="22"/>
              </w:rPr>
            </w:pPr>
            <w:r w:rsidRPr="001F133E">
              <w:rPr>
                <w:rFonts w:ascii="Times New Roman" w:hAnsi="Times New Roman" w:cs="Times New Roman"/>
                <w:i/>
                <w:iCs/>
                <w:sz w:val="22"/>
                <w:szCs w:val="22"/>
              </w:rPr>
              <w:t>(in thousand Baht)</w:t>
            </w:r>
          </w:p>
        </w:tc>
      </w:tr>
      <w:tr w:rsidR="00FF5DBE" w:rsidRPr="001F133E" w14:paraId="2BA57E5C" w14:textId="77777777" w:rsidTr="00927A04">
        <w:trPr>
          <w:trHeight w:hRule="exact" w:val="259"/>
        </w:trPr>
        <w:tc>
          <w:tcPr>
            <w:tcW w:w="3468" w:type="dxa"/>
            <w:gridSpan w:val="2"/>
            <w:vAlign w:val="center"/>
          </w:tcPr>
          <w:p w14:paraId="29D7FF20" w14:textId="77777777" w:rsidR="00FF5DBE" w:rsidRPr="001F133E" w:rsidRDefault="00FF5DBE" w:rsidP="001F133E">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1F133E">
              <w:rPr>
                <w:rFonts w:ascii="Times New Roman" w:eastAsia="Cordia New" w:hAnsi="Times New Roman" w:cs="Times New Roman"/>
                <w:b/>
                <w:bCs/>
                <w:i/>
                <w:iCs/>
                <w:sz w:val="22"/>
                <w:szCs w:val="22"/>
              </w:rPr>
              <w:t>Trade accounts receivable</w:t>
            </w:r>
          </w:p>
        </w:tc>
        <w:tc>
          <w:tcPr>
            <w:tcW w:w="1200" w:type="dxa"/>
          </w:tcPr>
          <w:p w14:paraId="5E6336A1" w14:textId="77777777" w:rsidR="00FF5DBE" w:rsidRPr="001F133E" w:rsidRDefault="00FF5DBE" w:rsidP="001F133E">
            <w:pPr>
              <w:tabs>
                <w:tab w:val="decimal" w:pos="645"/>
              </w:tabs>
              <w:ind w:left="-112"/>
              <w:jc w:val="both"/>
              <w:rPr>
                <w:rFonts w:ascii="Times New Roman" w:hAnsi="Times New Roman" w:cs="Times New Roman"/>
                <w:sz w:val="22"/>
                <w:szCs w:val="22"/>
              </w:rPr>
            </w:pPr>
          </w:p>
        </w:tc>
        <w:tc>
          <w:tcPr>
            <w:tcW w:w="300" w:type="dxa"/>
          </w:tcPr>
          <w:p w14:paraId="1F33ADAF" w14:textId="77777777" w:rsidR="00FF5DBE" w:rsidRPr="001F133E" w:rsidRDefault="00FF5DBE" w:rsidP="001F133E">
            <w:pPr>
              <w:tabs>
                <w:tab w:val="decimal" w:pos="864"/>
              </w:tabs>
              <w:ind w:left="-316"/>
              <w:rPr>
                <w:rFonts w:ascii="Times New Roman" w:hAnsi="Times New Roman" w:cs="Times New Roman"/>
                <w:sz w:val="22"/>
                <w:szCs w:val="22"/>
              </w:rPr>
            </w:pPr>
          </w:p>
        </w:tc>
        <w:tc>
          <w:tcPr>
            <w:tcW w:w="1256" w:type="dxa"/>
          </w:tcPr>
          <w:p w14:paraId="1C9ADB55" w14:textId="77777777" w:rsidR="00FF5DBE" w:rsidRPr="001F133E" w:rsidRDefault="00FF5DBE" w:rsidP="001F133E">
            <w:pPr>
              <w:tabs>
                <w:tab w:val="decimal" w:pos="645"/>
              </w:tabs>
              <w:ind w:left="-112"/>
              <w:jc w:val="both"/>
              <w:rPr>
                <w:rFonts w:ascii="Times New Roman" w:hAnsi="Times New Roman" w:cs="Times New Roman"/>
                <w:sz w:val="22"/>
                <w:szCs w:val="22"/>
              </w:rPr>
            </w:pPr>
          </w:p>
        </w:tc>
        <w:tc>
          <w:tcPr>
            <w:tcW w:w="273" w:type="dxa"/>
          </w:tcPr>
          <w:p w14:paraId="7BDD0DAA" w14:textId="77777777" w:rsidR="00FF5DBE" w:rsidRPr="001F133E" w:rsidRDefault="00FF5DBE" w:rsidP="001F133E">
            <w:pPr>
              <w:tabs>
                <w:tab w:val="decimal" w:pos="864"/>
              </w:tabs>
              <w:ind w:left="-316"/>
              <w:rPr>
                <w:rFonts w:ascii="Times New Roman" w:hAnsi="Times New Roman" w:cs="Times New Roman"/>
                <w:sz w:val="22"/>
                <w:szCs w:val="22"/>
              </w:rPr>
            </w:pPr>
          </w:p>
        </w:tc>
        <w:tc>
          <w:tcPr>
            <w:tcW w:w="1170" w:type="dxa"/>
          </w:tcPr>
          <w:p w14:paraId="6A621F07" w14:textId="77777777" w:rsidR="00FF5DBE" w:rsidRPr="001F133E" w:rsidRDefault="00FF5DBE" w:rsidP="001F133E">
            <w:pPr>
              <w:tabs>
                <w:tab w:val="decimal" w:pos="700"/>
              </w:tabs>
              <w:ind w:left="-316"/>
              <w:rPr>
                <w:rFonts w:ascii="Times New Roman" w:hAnsi="Times New Roman" w:cs="Times New Roman"/>
                <w:sz w:val="22"/>
                <w:szCs w:val="22"/>
              </w:rPr>
            </w:pPr>
          </w:p>
        </w:tc>
        <w:tc>
          <w:tcPr>
            <w:tcW w:w="271" w:type="dxa"/>
          </w:tcPr>
          <w:p w14:paraId="514D3B84" w14:textId="77777777" w:rsidR="00FF5DBE" w:rsidRPr="001F133E" w:rsidRDefault="00FF5DBE" w:rsidP="001F133E">
            <w:pPr>
              <w:tabs>
                <w:tab w:val="decimal" w:pos="864"/>
              </w:tabs>
              <w:ind w:left="-316"/>
              <w:rPr>
                <w:rFonts w:ascii="Times New Roman" w:hAnsi="Times New Roman" w:cs="Times New Roman"/>
                <w:sz w:val="22"/>
                <w:szCs w:val="22"/>
              </w:rPr>
            </w:pPr>
          </w:p>
        </w:tc>
        <w:tc>
          <w:tcPr>
            <w:tcW w:w="1233" w:type="dxa"/>
          </w:tcPr>
          <w:p w14:paraId="1AF106FB" w14:textId="77777777" w:rsidR="00FF5DBE" w:rsidRPr="001F133E" w:rsidRDefault="00FF5DBE" w:rsidP="001F133E">
            <w:pPr>
              <w:tabs>
                <w:tab w:val="decimal" w:pos="864"/>
              </w:tabs>
              <w:ind w:left="-316"/>
              <w:rPr>
                <w:rFonts w:ascii="Times New Roman" w:hAnsi="Times New Roman" w:cs="Times New Roman"/>
                <w:sz w:val="22"/>
                <w:szCs w:val="22"/>
              </w:rPr>
            </w:pPr>
          </w:p>
        </w:tc>
      </w:tr>
      <w:tr w:rsidR="00DE06C9" w:rsidRPr="001F133E" w14:paraId="42B5534B" w14:textId="77777777" w:rsidTr="00927A04">
        <w:trPr>
          <w:trHeight w:hRule="exact" w:val="259"/>
        </w:trPr>
        <w:tc>
          <w:tcPr>
            <w:tcW w:w="3468" w:type="dxa"/>
            <w:gridSpan w:val="2"/>
            <w:vAlign w:val="center"/>
          </w:tcPr>
          <w:p w14:paraId="06ED6B96" w14:textId="504935AC" w:rsidR="00DE06C9" w:rsidRPr="001F133E" w:rsidRDefault="00DE06C9" w:rsidP="00DE06C9">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1F133E">
              <w:rPr>
                <w:rFonts w:ascii="Times New Roman" w:eastAsia="Cordia New" w:hAnsi="Times New Roman" w:cs="Times New Roman"/>
                <w:sz w:val="22"/>
                <w:szCs w:val="22"/>
              </w:rPr>
              <w:t>Subsidiaries and fund</w:t>
            </w:r>
          </w:p>
        </w:tc>
        <w:tc>
          <w:tcPr>
            <w:tcW w:w="1200" w:type="dxa"/>
          </w:tcPr>
          <w:p w14:paraId="5D451D00" w14:textId="2B91AA28" w:rsidR="00DE06C9" w:rsidRPr="001F133E" w:rsidRDefault="00107A2C" w:rsidP="00DE06C9">
            <w:pPr>
              <w:tabs>
                <w:tab w:val="decimal" w:pos="615"/>
              </w:tabs>
              <w:ind w:left="-11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00" w:type="dxa"/>
          </w:tcPr>
          <w:p w14:paraId="3F767C17" w14:textId="77777777" w:rsidR="00DE06C9" w:rsidRPr="001F133E" w:rsidRDefault="00DE06C9" w:rsidP="00DE06C9">
            <w:pPr>
              <w:tabs>
                <w:tab w:val="decimal" w:pos="864"/>
              </w:tabs>
              <w:ind w:left="-316"/>
              <w:rPr>
                <w:rFonts w:ascii="Times New Roman" w:hAnsi="Times New Roman" w:cs="Times New Roman"/>
                <w:sz w:val="22"/>
                <w:szCs w:val="22"/>
              </w:rPr>
            </w:pPr>
          </w:p>
        </w:tc>
        <w:tc>
          <w:tcPr>
            <w:tcW w:w="1256" w:type="dxa"/>
          </w:tcPr>
          <w:p w14:paraId="3F835832" w14:textId="3AF42261" w:rsidR="00DE06C9" w:rsidRPr="006C0905" w:rsidRDefault="00DE06C9" w:rsidP="00DE06C9">
            <w:pPr>
              <w:tabs>
                <w:tab w:val="decimal" w:pos="620"/>
              </w:tabs>
              <w:ind w:left="-112"/>
              <w:jc w:val="both"/>
              <w:rPr>
                <w:rFonts w:ascii="Times New Roman" w:hAnsi="Times New Roman" w:cs="Times New Roman"/>
                <w:b/>
                <w:bCs/>
                <w:sz w:val="22"/>
                <w:szCs w:val="22"/>
                <w:lang w:val="en-US"/>
              </w:rPr>
            </w:pPr>
            <w:r w:rsidRPr="006C0905">
              <w:rPr>
                <w:rFonts w:ascii="Times New Roman" w:hAnsi="Times New Roman" w:cs="Times New Roman"/>
                <w:b/>
                <w:bCs/>
                <w:sz w:val="22"/>
                <w:szCs w:val="22"/>
                <w:lang w:val="en-US"/>
              </w:rPr>
              <w:t>-</w:t>
            </w:r>
          </w:p>
        </w:tc>
        <w:tc>
          <w:tcPr>
            <w:tcW w:w="273" w:type="dxa"/>
          </w:tcPr>
          <w:p w14:paraId="2CDB47D6" w14:textId="77777777" w:rsidR="00DE06C9" w:rsidRPr="001F133E" w:rsidRDefault="00DE06C9" w:rsidP="00DE06C9">
            <w:pPr>
              <w:tabs>
                <w:tab w:val="decimal" w:pos="864"/>
              </w:tabs>
              <w:ind w:left="-316"/>
              <w:rPr>
                <w:rFonts w:ascii="Times New Roman" w:hAnsi="Times New Roman" w:cs="Times New Roman"/>
                <w:sz w:val="22"/>
                <w:szCs w:val="22"/>
              </w:rPr>
            </w:pPr>
          </w:p>
        </w:tc>
        <w:tc>
          <w:tcPr>
            <w:tcW w:w="1170" w:type="dxa"/>
          </w:tcPr>
          <w:p w14:paraId="735FB621" w14:textId="7BFBA7F5" w:rsidR="00DE06C9" w:rsidRPr="001F133E" w:rsidRDefault="00107A2C"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95,953</w:t>
            </w:r>
          </w:p>
        </w:tc>
        <w:tc>
          <w:tcPr>
            <w:tcW w:w="271" w:type="dxa"/>
          </w:tcPr>
          <w:p w14:paraId="39DB0494" w14:textId="77777777" w:rsidR="00DE06C9" w:rsidRPr="001F133E" w:rsidRDefault="00DE06C9" w:rsidP="00DE06C9">
            <w:pPr>
              <w:tabs>
                <w:tab w:val="decimal" w:pos="864"/>
              </w:tabs>
              <w:ind w:left="-316"/>
              <w:rPr>
                <w:rFonts w:ascii="Times New Roman" w:hAnsi="Times New Roman" w:cs="Times New Roman"/>
                <w:sz w:val="22"/>
                <w:szCs w:val="22"/>
              </w:rPr>
            </w:pPr>
          </w:p>
        </w:tc>
        <w:tc>
          <w:tcPr>
            <w:tcW w:w="1233" w:type="dxa"/>
          </w:tcPr>
          <w:p w14:paraId="224B6D85" w14:textId="5AC500FE" w:rsidR="00DE06C9" w:rsidRPr="001F133E" w:rsidRDefault="00DE06C9" w:rsidP="00DE06C9">
            <w:pPr>
              <w:tabs>
                <w:tab w:val="decimal" w:pos="967"/>
              </w:tabs>
              <w:ind w:left="-316" w:right="-108"/>
              <w:rPr>
                <w:rFonts w:ascii="Times New Roman" w:hAnsi="Times New Roman" w:cs="Times New Roman"/>
                <w:sz w:val="22"/>
                <w:szCs w:val="22"/>
                <w:cs/>
              </w:rPr>
            </w:pPr>
            <w:r>
              <w:rPr>
                <w:rFonts w:ascii="Times New Roman" w:hAnsi="Times New Roman" w:cs="Times New Roman"/>
                <w:sz w:val="22"/>
                <w:szCs w:val="22"/>
              </w:rPr>
              <w:t>113,893</w:t>
            </w:r>
          </w:p>
        </w:tc>
      </w:tr>
      <w:tr w:rsidR="00DE06C9" w:rsidRPr="001F133E" w14:paraId="7B42A120" w14:textId="77777777" w:rsidTr="00927A04">
        <w:trPr>
          <w:trHeight w:val="266"/>
        </w:trPr>
        <w:tc>
          <w:tcPr>
            <w:tcW w:w="3468" w:type="dxa"/>
            <w:gridSpan w:val="2"/>
            <w:vAlign w:val="center"/>
          </w:tcPr>
          <w:p w14:paraId="41494521" w14:textId="77777777" w:rsidR="00DE06C9" w:rsidRPr="001F133E" w:rsidRDefault="00DE06C9" w:rsidP="00DE06C9">
            <w:pPr>
              <w:rPr>
                <w:rFonts w:ascii="Times New Roman" w:hAnsi="Times New Roman" w:cs="Times New Roman"/>
                <w:sz w:val="22"/>
                <w:szCs w:val="22"/>
              </w:rPr>
            </w:pPr>
            <w:r w:rsidRPr="001F133E">
              <w:rPr>
                <w:rFonts w:ascii="Times New Roman" w:hAnsi="Times New Roman" w:cs="Times New Roman"/>
                <w:sz w:val="22"/>
                <w:szCs w:val="22"/>
              </w:rPr>
              <w:t>Associates</w:t>
            </w:r>
          </w:p>
        </w:tc>
        <w:tc>
          <w:tcPr>
            <w:tcW w:w="1200" w:type="dxa"/>
          </w:tcPr>
          <w:p w14:paraId="32EDD782" w14:textId="2536943B" w:rsidR="00DE06C9" w:rsidRPr="001F133E" w:rsidRDefault="00107A2C" w:rsidP="00DE06C9">
            <w:pPr>
              <w:tabs>
                <w:tab w:val="decimal" w:pos="969"/>
              </w:tabs>
              <w:ind w:left="-191" w:right="-120"/>
              <w:rPr>
                <w:rFonts w:ascii="Times New Roman" w:hAnsi="Times New Roman" w:cs="Times New Roman"/>
                <w:sz w:val="22"/>
                <w:szCs w:val="22"/>
              </w:rPr>
            </w:pPr>
            <w:r>
              <w:rPr>
                <w:rFonts w:ascii="Times New Roman" w:hAnsi="Times New Roman" w:cs="Times New Roman"/>
                <w:sz w:val="22"/>
                <w:szCs w:val="22"/>
              </w:rPr>
              <w:t>149,642</w:t>
            </w:r>
          </w:p>
        </w:tc>
        <w:tc>
          <w:tcPr>
            <w:tcW w:w="300" w:type="dxa"/>
          </w:tcPr>
          <w:p w14:paraId="69716BDE" w14:textId="77777777" w:rsidR="00DE06C9" w:rsidRPr="001F133E" w:rsidRDefault="00DE06C9" w:rsidP="00DE06C9">
            <w:pPr>
              <w:tabs>
                <w:tab w:val="decimal" w:pos="864"/>
              </w:tabs>
              <w:ind w:left="-316" w:right="36"/>
              <w:jc w:val="center"/>
              <w:rPr>
                <w:rFonts w:ascii="Times New Roman" w:hAnsi="Times New Roman" w:cs="Times New Roman"/>
                <w:sz w:val="22"/>
                <w:szCs w:val="22"/>
              </w:rPr>
            </w:pPr>
          </w:p>
        </w:tc>
        <w:tc>
          <w:tcPr>
            <w:tcW w:w="1256" w:type="dxa"/>
          </w:tcPr>
          <w:p w14:paraId="3F441517" w14:textId="1F13F810" w:rsidR="00DE06C9" w:rsidRPr="006C0905" w:rsidRDefault="00DE06C9" w:rsidP="00DE06C9">
            <w:pPr>
              <w:pStyle w:val="IndexHeading"/>
              <w:tabs>
                <w:tab w:val="decimal" w:pos="864"/>
              </w:tabs>
              <w:spacing w:line="240" w:lineRule="atLeast"/>
              <w:ind w:left="-18"/>
              <w:jc w:val="center"/>
              <w:rPr>
                <w:rFonts w:cs="Times New Roman"/>
                <w:b w:val="0"/>
                <w:bCs w:val="0"/>
                <w:sz w:val="22"/>
                <w:szCs w:val="22"/>
              </w:rPr>
            </w:pPr>
            <w:r w:rsidRPr="006C0905">
              <w:rPr>
                <w:rFonts w:cs="Times New Roman"/>
                <w:b w:val="0"/>
                <w:bCs w:val="0"/>
                <w:sz w:val="22"/>
                <w:szCs w:val="22"/>
              </w:rPr>
              <w:t>99,9</w:t>
            </w:r>
            <w:r w:rsidR="00E0549B">
              <w:rPr>
                <w:rFonts w:cs="Times New Roman"/>
                <w:b w:val="0"/>
                <w:bCs w:val="0"/>
                <w:sz w:val="22"/>
                <w:szCs w:val="22"/>
              </w:rPr>
              <w:t>9</w:t>
            </w:r>
            <w:r w:rsidRPr="006C0905">
              <w:rPr>
                <w:rFonts w:cs="Times New Roman"/>
                <w:b w:val="0"/>
                <w:bCs w:val="0"/>
                <w:sz w:val="22"/>
                <w:szCs w:val="22"/>
              </w:rPr>
              <w:t>0</w:t>
            </w:r>
          </w:p>
        </w:tc>
        <w:tc>
          <w:tcPr>
            <w:tcW w:w="273" w:type="dxa"/>
          </w:tcPr>
          <w:p w14:paraId="31E9ED58" w14:textId="77777777" w:rsidR="00DE06C9" w:rsidRPr="001F133E" w:rsidRDefault="00DE06C9" w:rsidP="00DE06C9">
            <w:pPr>
              <w:tabs>
                <w:tab w:val="decimal" w:pos="864"/>
              </w:tabs>
              <w:ind w:left="-316"/>
              <w:jc w:val="center"/>
              <w:rPr>
                <w:rFonts w:ascii="Times New Roman" w:hAnsi="Times New Roman" w:cs="Times New Roman"/>
                <w:sz w:val="22"/>
                <w:szCs w:val="22"/>
              </w:rPr>
            </w:pPr>
          </w:p>
        </w:tc>
        <w:tc>
          <w:tcPr>
            <w:tcW w:w="1170" w:type="dxa"/>
          </w:tcPr>
          <w:p w14:paraId="76432893" w14:textId="38123498" w:rsidR="00DE06C9" w:rsidRPr="001F133E" w:rsidRDefault="00107A2C"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113,489</w:t>
            </w:r>
          </w:p>
        </w:tc>
        <w:tc>
          <w:tcPr>
            <w:tcW w:w="271" w:type="dxa"/>
          </w:tcPr>
          <w:p w14:paraId="097886EB" w14:textId="77777777" w:rsidR="00DE06C9" w:rsidRPr="001F133E" w:rsidRDefault="00DE06C9" w:rsidP="00DE06C9">
            <w:pPr>
              <w:tabs>
                <w:tab w:val="decimal" w:pos="864"/>
              </w:tabs>
              <w:ind w:left="-316"/>
              <w:jc w:val="center"/>
              <w:rPr>
                <w:rFonts w:ascii="Times New Roman" w:hAnsi="Times New Roman" w:cs="Times New Roman"/>
                <w:sz w:val="22"/>
                <w:szCs w:val="22"/>
              </w:rPr>
            </w:pPr>
          </w:p>
        </w:tc>
        <w:tc>
          <w:tcPr>
            <w:tcW w:w="1233" w:type="dxa"/>
          </w:tcPr>
          <w:p w14:paraId="6FDC8E0E" w14:textId="42241EC2" w:rsidR="00DE06C9" w:rsidRPr="001F133E" w:rsidRDefault="00DE06C9" w:rsidP="00DE06C9">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63,800</w:t>
            </w:r>
          </w:p>
        </w:tc>
      </w:tr>
      <w:tr w:rsidR="00DE06C9" w:rsidRPr="001F133E" w14:paraId="6039C85D" w14:textId="77777777" w:rsidTr="00927A04">
        <w:trPr>
          <w:trHeight w:val="266"/>
        </w:trPr>
        <w:tc>
          <w:tcPr>
            <w:tcW w:w="3468" w:type="dxa"/>
            <w:gridSpan w:val="2"/>
            <w:vAlign w:val="center"/>
          </w:tcPr>
          <w:p w14:paraId="462C3426" w14:textId="77777777" w:rsidR="00DE06C9" w:rsidRPr="001F133E" w:rsidRDefault="00DE06C9" w:rsidP="00DE06C9">
            <w:pPr>
              <w:rPr>
                <w:rFonts w:ascii="Times New Roman" w:hAnsi="Times New Roman" w:cs="Times New Roman"/>
                <w:sz w:val="22"/>
                <w:szCs w:val="22"/>
              </w:rPr>
            </w:pPr>
            <w:r w:rsidRPr="001F133E">
              <w:rPr>
                <w:rFonts w:ascii="Times New Roman" w:hAnsi="Times New Roman" w:cs="Times New Roman"/>
                <w:sz w:val="22"/>
                <w:szCs w:val="22"/>
              </w:rPr>
              <w:t>Joint ventures</w:t>
            </w:r>
          </w:p>
        </w:tc>
        <w:tc>
          <w:tcPr>
            <w:tcW w:w="1200" w:type="dxa"/>
          </w:tcPr>
          <w:p w14:paraId="28D96275" w14:textId="709CE732" w:rsidR="00DE06C9" w:rsidRPr="001F133E" w:rsidRDefault="00107A2C" w:rsidP="00DE06C9">
            <w:pPr>
              <w:tabs>
                <w:tab w:val="decimal" w:pos="969"/>
              </w:tabs>
              <w:ind w:left="-191" w:right="-120"/>
              <w:rPr>
                <w:rFonts w:ascii="Times New Roman" w:hAnsi="Times New Roman" w:cs="Times New Roman"/>
                <w:sz w:val="22"/>
                <w:szCs w:val="22"/>
              </w:rPr>
            </w:pPr>
            <w:r>
              <w:rPr>
                <w:rFonts w:ascii="Times New Roman" w:hAnsi="Times New Roman" w:cs="Times New Roman"/>
                <w:sz w:val="22"/>
                <w:szCs w:val="22"/>
              </w:rPr>
              <w:t>16,822</w:t>
            </w:r>
          </w:p>
        </w:tc>
        <w:tc>
          <w:tcPr>
            <w:tcW w:w="300" w:type="dxa"/>
          </w:tcPr>
          <w:p w14:paraId="36A2F560" w14:textId="77777777" w:rsidR="00DE06C9" w:rsidRPr="001F133E" w:rsidRDefault="00DE06C9" w:rsidP="00DE06C9">
            <w:pPr>
              <w:tabs>
                <w:tab w:val="decimal" w:pos="864"/>
              </w:tabs>
              <w:ind w:left="-316" w:right="36"/>
              <w:jc w:val="center"/>
              <w:rPr>
                <w:rFonts w:ascii="Times New Roman" w:hAnsi="Times New Roman" w:cs="Times New Roman"/>
                <w:sz w:val="22"/>
                <w:szCs w:val="22"/>
              </w:rPr>
            </w:pPr>
          </w:p>
        </w:tc>
        <w:tc>
          <w:tcPr>
            <w:tcW w:w="1256" w:type="dxa"/>
          </w:tcPr>
          <w:p w14:paraId="24AC39AB" w14:textId="37BC9DE6" w:rsidR="00DE06C9" w:rsidRPr="006C0905" w:rsidRDefault="00DE06C9" w:rsidP="00DE06C9">
            <w:pPr>
              <w:pStyle w:val="IndexHeading"/>
              <w:tabs>
                <w:tab w:val="decimal" w:pos="864"/>
              </w:tabs>
              <w:spacing w:line="240" w:lineRule="atLeast"/>
              <w:ind w:left="-18"/>
              <w:jc w:val="center"/>
              <w:rPr>
                <w:rFonts w:cs="Times New Roman"/>
                <w:b w:val="0"/>
                <w:bCs w:val="0"/>
                <w:sz w:val="22"/>
                <w:szCs w:val="22"/>
              </w:rPr>
            </w:pPr>
            <w:r w:rsidRPr="006C0905">
              <w:rPr>
                <w:rFonts w:cs="Times New Roman"/>
                <w:b w:val="0"/>
                <w:bCs w:val="0"/>
                <w:sz w:val="22"/>
                <w:szCs w:val="22"/>
              </w:rPr>
              <w:t>13,</w:t>
            </w:r>
            <w:r w:rsidR="00107A2C">
              <w:rPr>
                <w:rFonts w:cs="Times New Roman"/>
                <w:b w:val="0"/>
                <w:bCs w:val="0"/>
                <w:sz w:val="22"/>
                <w:szCs w:val="22"/>
              </w:rPr>
              <w:t>180</w:t>
            </w:r>
          </w:p>
        </w:tc>
        <w:tc>
          <w:tcPr>
            <w:tcW w:w="273" w:type="dxa"/>
          </w:tcPr>
          <w:p w14:paraId="7E2D2E22" w14:textId="77777777" w:rsidR="00DE06C9" w:rsidRPr="001F133E" w:rsidRDefault="00DE06C9" w:rsidP="00DE06C9">
            <w:pPr>
              <w:tabs>
                <w:tab w:val="decimal" w:pos="864"/>
              </w:tabs>
              <w:ind w:left="-316"/>
              <w:jc w:val="center"/>
              <w:rPr>
                <w:rFonts w:ascii="Times New Roman" w:hAnsi="Times New Roman" w:cs="Times New Roman"/>
                <w:sz w:val="22"/>
                <w:szCs w:val="22"/>
              </w:rPr>
            </w:pPr>
          </w:p>
        </w:tc>
        <w:tc>
          <w:tcPr>
            <w:tcW w:w="1170" w:type="dxa"/>
          </w:tcPr>
          <w:p w14:paraId="264FC677" w14:textId="3D1C58D3" w:rsidR="00DE06C9" w:rsidRPr="001F133E" w:rsidRDefault="00107A2C"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6,102</w:t>
            </w:r>
          </w:p>
        </w:tc>
        <w:tc>
          <w:tcPr>
            <w:tcW w:w="271" w:type="dxa"/>
          </w:tcPr>
          <w:p w14:paraId="5D7D7D4C" w14:textId="77777777" w:rsidR="00DE06C9" w:rsidRPr="001F133E" w:rsidRDefault="00DE06C9" w:rsidP="00DE06C9">
            <w:pPr>
              <w:tabs>
                <w:tab w:val="decimal" w:pos="864"/>
              </w:tabs>
              <w:ind w:left="-316"/>
              <w:jc w:val="center"/>
              <w:rPr>
                <w:rFonts w:ascii="Times New Roman" w:hAnsi="Times New Roman" w:cs="Times New Roman"/>
                <w:sz w:val="22"/>
                <w:szCs w:val="22"/>
              </w:rPr>
            </w:pPr>
          </w:p>
        </w:tc>
        <w:tc>
          <w:tcPr>
            <w:tcW w:w="1233" w:type="dxa"/>
          </w:tcPr>
          <w:p w14:paraId="323CC40C" w14:textId="2BCF0B41" w:rsidR="00DE06C9" w:rsidRPr="001F133E" w:rsidRDefault="00DE06C9" w:rsidP="00DE06C9">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4,490</w:t>
            </w:r>
          </w:p>
        </w:tc>
      </w:tr>
      <w:tr w:rsidR="00DE06C9" w:rsidRPr="001F133E" w14:paraId="0F050E6F" w14:textId="77777777" w:rsidTr="00927A04">
        <w:trPr>
          <w:trHeight w:val="266"/>
        </w:trPr>
        <w:tc>
          <w:tcPr>
            <w:tcW w:w="3468" w:type="dxa"/>
            <w:gridSpan w:val="2"/>
            <w:vAlign w:val="center"/>
          </w:tcPr>
          <w:p w14:paraId="23C886FB" w14:textId="77777777" w:rsidR="00DE06C9" w:rsidRPr="001F133E" w:rsidRDefault="00DE06C9" w:rsidP="00DE06C9">
            <w:pPr>
              <w:rPr>
                <w:rFonts w:ascii="Times New Roman" w:hAnsi="Times New Roman" w:cs="Times New Roman"/>
                <w:sz w:val="22"/>
                <w:szCs w:val="22"/>
              </w:rPr>
            </w:pPr>
            <w:r w:rsidRPr="001F133E">
              <w:rPr>
                <w:rFonts w:ascii="Times New Roman" w:hAnsi="Times New Roman" w:cs="Times New Roman"/>
                <w:sz w:val="22"/>
                <w:szCs w:val="22"/>
              </w:rPr>
              <w:t>Other related parties</w:t>
            </w:r>
          </w:p>
        </w:tc>
        <w:tc>
          <w:tcPr>
            <w:tcW w:w="1200" w:type="dxa"/>
            <w:tcBorders>
              <w:top w:val="nil"/>
              <w:left w:val="nil"/>
              <w:bottom w:val="single" w:sz="4" w:space="0" w:color="auto"/>
              <w:right w:val="nil"/>
            </w:tcBorders>
          </w:tcPr>
          <w:p w14:paraId="5EEF13F0" w14:textId="390E20D6" w:rsidR="00DE06C9" w:rsidRPr="001F133E" w:rsidRDefault="00107A2C" w:rsidP="00DE06C9">
            <w:pPr>
              <w:tabs>
                <w:tab w:val="decimal" w:pos="969"/>
              </w:tabs>
              <w:ind w:left="-191" w:right="-120"/>
              <w:rPr>
                <w:rFonts w:ascii="Times New Roman" w:hAnsi="Times New Roman" w:cs="Times New Roman"/>
                <w:sz w:val="22"/>
                <w:szCs w:val="22"/>
              </w:rPr>
            </w:pPr>
            <w:r>
              <w:rPr>
                <w:rFonts w:ascii="Times New Roman" w:hAnsi="Times New Roman" w:cs="Times New Roman"/>
                <w:sz w:val="22"/>
                <w:szCs w:val="22"/>
              </w:rPr>
              <w:t>215,201</w:t>
            </w:r>
          </w:p>
        </w:tc>
        <w:tc>
          <w:tcPr>
            <w:tcW w:w="300" w:type="dxa"/>
          </w:tcPr>
          <w:p w14:paraId="14DCC657" w14:textId="77777777" w:rsidR="00DE06C9" w:rsidRPr="001F133E" w:rsidRDefault="00DE06C9" w:rsidP="00DE06C9">
            <w:pPr>
              <w:tabs>
                <w:tab w:val="decimal" w:pos="864"/>
              </w:tabs>
              <w:ind w:left="-316" w:right="36"/>
              <w:jc w:val="center"/>
              <w:rPr>
                <w:rFonts w:ascii="Times New Roman" w:hAnsi="Times New Roman" w:cs="Times New Roman"/>
                <w:sz w:val="22"/>
                <w:szCs w:val="22"/>
              </w:rPr>
            </w:pPr>
          </w:p>
        </w:tc>
        <w:tc>
          <w:tcPr>
            <w:tcW w:w="1256" w:type="dxa"/>
            <w:tcBorders>
              <w:bottom w:val="single" w:sz="4" w:space="0" w:color="auto"/>
            </w:tcBorders>
          </w:tcPr>
          <w:p w14:paraId="74B1BD83" w14:textId="2333C250" w:rsidR="00DE06C9" w:rsidRPr="006C0905" w:rsidRDefault="00DE06C9" w:rsidP="00DE06C9">
            <w:pPr>
              <w:pStyle w:val="IndexHeading"/>
              <w:tabs>
                <w:tab w:val="decimal" w:pos="864"/>
              </w:tabs>
              <w:spacing w:line="240" w:lineRule="atLeast"/>
              <w:ind w:left="-18"/>
              <w:jc w:val="center"/>
              <w:rPr>
                <w:rFonts w:cs="Times New Roman"/>
                <w:b w:val="0"/>
                <w:bCs w:val="0"/>
                <w:sz w:val="22"/>
                <w:szCs w:val="22"/>
              </w:rPr>
            </w:pPr>
            <w:r w:rsidRPr="006C0905">
              <w:rPr>
                <w:rFonts w:cs="Times New Roman"/>
                <w:b w:val="0"/>
                <w:bCs w:val="0"/>
                <w:sz w:val="22"/>
                <w:szCs w:val="22"/>
              </w:rPr>
              <w:t>209,297</w:t>
            </w:r>
          </w:p>
        </w:tc>
        <w:tc>
          <w:tcPr>
            <w:tcW w:w="273" w:type="dxa"/>
          </w:tcPr>
          <w:p w14:paraId="61C0367C" w14:textId="77777777" w:rsidR="00DE06C9" w:rsidRPr="001F133E" w:rsidRDefault="00DE06C9" w:rsidP="00DE06C9">
            <w:pPr>
              <w:tabs>
                <w:tab w:val="decimal" w:pos="864"/>
              </w:tabs>
              <w:ind w:left="-316"/>
              <w:jc w:val="center"/>
              <w:rPr>
                <w:rFonts w:ascii="Times New Roman" w:hAnsi="Times New Roman" w:cs="Times New Roman"/>
                <w:sz w:val="22"/>
                <w:szCs w:val="22"/>
              </w:rPr>
            </w:pPr>
          </w:p>
        </w:tc>
        <w:tc>
          <w:tcPr>
            <w:tcW w:w="1170" w:type="dxa"/>
            <w:tcBorders>
              <w:top w:val="nil"/>
              <w:left w:val="nil"/>
              <w:bottom w:val="single" w:sz="4" w:space="0" w:color="auto"/>
              <w:right w:val="nil"/>
            </w:tcBorders>
          </w:tcPr>
          <w:p w14:paraId="25F72278" w14:textId="5B158840" w:rsidR="00DE06C9" w:rsidRPr="001F133E" w:rsidRDefault="00107A2C"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87,848</w:t>
            </w:r>
          </w:p>
        </w:tc>
        <w:tc>
          <w:tcPr>
            <w:tcW w:w="271" w:type="dxa"/>
          </w:tcPr>
          <w:p w14:paraId="14F20CE5" w14:textId="77777777" w:rsidR="00DE06C9" w:rsidRPr="001F133E" w:rsidRDefault="00DE06C9" w:rsidP="00DE06C9">
            <w:pPr>
              <w:tabs>
                <w:tab w:val="decimal" w:pos="864"/>
              </w:tabs>
              <w:ind w:left="-316"/>
              <w:jc w:val="center"/>
              <w:rPr>
                <w:rFonts w:ascii="Times New Roman" w:hAnsi="Times New Roman" w:cs="Times New Roman"/>
                <w:sz w:val="22"/>
                <w:szCs w:val="22"/>
              </w:rPr>
            </w:pPr>
          </w:p>
        </w:tc>
        <w:tc>
          <w:tcPr>
            <w:tcW w:w="1233" w:type="dxa"/>
            <w:tcBorders>
              <w:bottom w:val="single" w:sz="4" w:space="0" w:color="auto"/>
            </w:tcBorders>
          </w:tcPr>
          <w:p w14:paraId="24E5629E" w14:textId="42EA2C1F" w:rsidR="00DE06C9" w:rsidRPr="001F133E" w:rsidRDefault="00DE06C9" w:rsidP="00DE06C9">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119,080</w:t>
            </w:r>
          </w:p>
        </w:tc>
      </w:tr>
      <w:tr w:rsidR="00DE06C9" w:rsidRPr="001F133E" w14:paraId="5A85B356" w14:textId="77777777" w:rsidTr="00927A04">
        <w:trPr>
          <w:trHeight w:hRule="exact" w:val="259"/>
        </w:trPr>
        <w:tc>
          <w:tcPr>
            <w:tcW w:w="3468" w:type="dxa"/>
            <w:gridSpan w:val="2"/>
            <w:vAlign w:val="center"/>
          </w:tcPr>
          <w:p w14:paraId="5007734B" w14:textId="77777777" w:rsidR="00DE06C9" w:rsidRPr="001F133E" w:rsidRDefault="00DE06C9" w:rsidP="00DE06C9">
            <w:pPr>
              <w:rPr>
                <w:rFonts w:ascii="Times New Roman" w:hAnsi="Times New Roman" w:cs="Times New Roman"/>
                <w:b/>
                <w:bCs/>
                <w:sz w:val="22"/>
                <w:szCs w:val="22"/>
                <w:rtl/>
                <w:cs/>
              </w:rPr>
            </w:pPr>
            <w:r w:rsidRPr="001F133E">
              <w:rPr>
                <w:rFonts w:ascii="Times New Roman" w:hAnsi="Times New Roman" w:cs="Times New Roman"/>
                <w:b/>
                <w:bCs/>
                <w:sz w:val="22"/>
                <w:szCs w:val="22"/>
              </w:rPr>
              <w:t>Total</w:t>
            </w:r>
          </w:p>
        </w:tc>
        <w:tc>
          <w:tcPr>
            <w:tcW w:w="1200" w:type="dxa"/>
            <w:tcBorders>
              <w:top w:val="nil"/>
              <w:left w:val="nil"/>
              <w:bottom w:val="double" w:sz="4" w:space="0" w:color="auto"/>
              <w:right w:val="nil"/>
            </w:tcBorders>
          </w:tcPr>
          <w:p w14:paraId="48DEDC36" w14:textId="209C0A47" w:rsidR="00DE06C9" w:rsidRPr="001F133E" w:rsidRDefault="00107A2C" w:rsidP="00DE06C9">
            <w:pPr>
              <w:tabs>
                <w:tab w:val="decimal" w:pos="969"/>
              </w:tabs>
              <w:ind w:left="-191" w:right="-120"/>
              <w:rPr>
                <w:rFonts w:ascii="Times New Roman" w:hAnsi="Times New Roman" w:cs="Times New Roman"/>
                <w:b/>
                <w:bCs/>
                <w:sz w:val="22"/>
                <w:szCs w:val="22"/>
              </w:rPr>
            </w:pPr>
            <w:r>
              <w:rPr>
                <w:rFonts w:ascii="Times New Roman" w:hAnsi="Times New Roman" w:cs="Times New Roman"/>
                <w:b/>
                <w:bCs/>
                <w:sz w:val="22"/>
                <w:szCs w:val="22"/>
              </w:rPr>
              <w:t>381,665</w:t>
            </w:r>
          </w:p>
        </w:tc>
        <w:tc>
          <w:tcPr>
            <w:tcW w:w="300" w:type="dxa"/>
          </w:tcPr>
          <w:p w14:paraId="28B2E6E6" w14:textId="77777777" w:rsidR="00DE06C9" w:rsidRPr="001F133E" w:rsidRDefault="00DE06C9" w:rsidP="00DE06C9">
            <w:pPr>
              <w:tabs>
                <w:tab w:val="decimal" w:pos="864"/>
              </w:tabs>
              <w:ind w:left="-316" w:right="36"/>
              <w:jc w:val="center"/>
              <w:rPr>
                <w:rFonts w:ascii="Times New Roman" w:hAnsi="Times New Roman" w:cs="Times New Roman"/>
                <w:b/>
                <w:bCs/>
                <w:sz w:val="22"/>
                <w:szCs w:val="22"/>
              </w:rPr>
            </w:pPr>
          </w:p>
        </w:tc>
        <w:tc>
          <w:tcPr>
            <w:tcW w:w="1256" w:type="dxa"/>
            <w:tcBorders>
              <w:bottom w:val="double" w:sz="4" w:space="0" w:color="auto"/>
            </w:tcBorders>
          </w:tcPr>
          <w:p w14:paraId="7250D2E1" w14:textId="3544BFBD" w:rsidR="00DE06C9" w:rsidRPr="001F133E" w:rsidRDefault="00DE06C9" w:rsidP="00DE06C9">
            <w:pPr>
              <w:pStyle w:val="IndexHeading"/>
              <w:tabs>
                <w:tab w:val="decimal" w:pos="864"/>
              </w:tabs>
              <w:spacing w:line="240" w:lineRule="atLeast"/>
              <w:ind w:left="-18"/>
              <w:jc w:val="center"/>
              <w:rPr>
                <w:rFonts w:cs="Times New Roman"/>
                <w:b w:val="0"/>
                <w:bCs w:val="0"/>
                <w:sz w:val="22"/>
                <w:szCs w:val="22"/>
              </w:rPr>
            </w:pPr>
            <w:r>
              <w:rPr>
                <w:rFonts w:cs="Times New Roman"/>
                <w:sz w:val="22"/>
                <w:szCs w:val="22"/>
              </w:rPr>
              <w:t>322,467</w:t>
            </w:r>
          </w:p>
        </w:tc>
        <w:tc>
          <w:tcPr>
            <w:tcW w:w="273" w:type="dxa"/>
          </w:tcPr>
          <w:p w14:paraId="21B6ECF6" w14:textId="77777777" w:rsidR="00DE06C9" w:rsidRPr="001F133E" w:rsidRDefault="00DE06C9" w:rsidP="00DE06C9">
            <w:pPr>
              <w:tabs>
                <w:tab w:val="decimal" w:pos="864"/>
              </w:tabs>
              <w:ind w:left="-316"/>
              <w:jc w:val="center"/>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01AD7083" w14:textId="14ED6920" w:rsidR="00DE06C9" w:rsidRPr="001F133E" w:rsidRDefault="00107A2C" w:rsidP="00DE06C9">
            <w:pPr>
              <w:tabs>
                <w:tab w:val="decimal" w:pos="880"/>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303,392</w:t>
            </w:r>
          </w:p>
        </w:tc>
        <w:tc>
          <w:tcPr>
            <w:tcW w:w="271" w:type="dxa"/>
          </w:tcPr>
          <w:p w14:paraId="75C20E94" w14:textId="77777777" w:rsidR="00DE06C9" w:rsidRPr="001F133E" w:rsidRDefault="00DE06C9" w:rsidP="00DE06C9">
            <w:pPr>
              <w:tabs>
                <w:tab w:val="decimal" w:pos="864"/>
              </w:tabs>
              <w:ind w:left="-316"/>
              <w:jc w:val="center"/>
              <w:rPr>
                <w:rFonts w:ascii="Times New Roman" w:hAnsi="Times New Roman" w:cs="Times New Roman"/>
                <w:b/>
                <w:bCs/>
                <w:sz w:val="22"/>
                <w:szCs w:val="22"/>
              </w:rPr>
            </w:pPr>
          </w:p>
        </w:tc>
        <w:tc>
          <w:tcPr>
            <w:tcW w:w="1233" w:type="dxa"/>
            <w:tcBorders>
              <w:bottom w:val="double" w:sz="4" w:space="0" w:color="auto"/>
            </w:tcBorders>
          </w:tcPr>
          <w:p w14:paraId="30B63E6D" w14:textId="4B1F94CA" w:rsidR="00DE06C9" w:rsidRPr="001F133E" w:rsidRDefault="00DE06C9" w:rsidP="00DE06C9">
            <w:pPr>
              <w:tabs>
                <w:tab w:val="decimal" w:pos="967"/>
              </w:tabs>
              <w:ind w:left="-316" w:right="-108"/>
              <w:rPr>
                <w:rFonts w:ascii="Times New Roman" w:hAnsi="Times New Roman" w:cs="Times New Roman"/>
                <w:b/>
                <w:bCs/>
                <w:sz w:val="22"/>
                <w:szCs w:val="22"/>
              </w:rPr>
            </w:pPr>
            <w:r>
              <w:rPr>
                <w:rFonts w:ascii="Times New Roman" w:hAnsi="Times New Roman" w:cs="Times New Roman"/>
                <w:b/>
                <w:bCs/>
                <w:sz w:val="22"/>
                <w:szCs w:val="22"/>
              </w:rPr>
              <w:t>301,263</w:t>
            </w:r>
          </w:p>
        </w:tc>
      </w:tr>
      <w:tr w:rsidR="00DE06C9" w:rsidRPr="001F133E" w14:paraId="32D536A0" w14:textId="77777777" w:rsidTr="00927A04">
        <w:trPr>
          <w:trHeight w:val="253"/>
        </w:trPr>
        <w:tc>
          <w:tcPr>
            <w:tcW w:w="3468" w:type="dxa"/>
            <w:gridSpan w:val="2"/>
          </w:tcPr>
          <w:p w14:paraId="563DDEFB" w14:textId="77777777" w:rsidR="00DE06C9" w:rsidRPr="001F133E" w:rsidRDefault="00DE06C9" w:rsidP="00DE06C9">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00" w:type="dxa"/>
          </w:tcPr>
          <w:p w14:paraId="1EA01CE0" w14:textId="77777777" w:rsidR="00DE06C9" w:rsidRPr="001F133E" w:rsidRDefault="00DE06C9" w:rsidP="00DE06C9">
            <w:pPr>
              <w:pStyle w:val="IndexHeading"/>
              <w:tabs>
                <w:tab w:val="decimal" w:pos="969"/>
              </w:tabs>
              <w:spacing w:line="240" w:lineRule="atLeast"/>
              <w:ind w:left="-191" w:right="-120"/>
              <w:jc w:val="left"/>
              <w:rPr>
                <w:rFonts w:cs="Times New Roman"/>
                <w:sz w:val="22"/>
                <w:szCs w:val="22"/>
                <w:lang w:val="en-GB"/>
              </w:rPr>
            </w:pPr>
          </w:p>
        </w:tc>
        <w:tc>
          <w:tcPr>
            <w:tcW w:w="300" w:type="dxa"/>
            <w:vAlign w:val="center"/>
          </w:tcPr>
          <w:p w14:paraId="7F80811B" w14:textId="77777777" w:rsidR="00DE06C9" w:rsidRPr="001F133E" w:rsidRDefault="00DE06C9" w:rsidP="00DE06C9">
            <w:pPr>
              <w:pStyle w:val="Index1"/>
              <w:framePr w:hSpace="0" w:wrap="auto" w:vAnchor="margin" w:hAnchor="text" w:yAlign="inline"/>
              <w:tabs>
                <w:tab w:val="decimal" w:pos="864"/>
              </w:tabs>
              <w:ind w:right="0"/>
              <w:jc w:val="left"/>
              <w:rPr>
                <w:rFonts w:ascii="Times New Roman" w:hAnsi="Times New Roman" w:cs="Times New Roman"/>
                <w:b/>
                <w:bCs/>
                <w:sz w:val="22"/>
                <w:szCs w:val="22"/>
              </w:rPr>
            </w:pPr>
          </w:p>
        </w:tc>
        <w:tc>
          <w:tcPr>
            <w:tcW w:w="1256" w:type="dxa"/>
          </w:tcPr>
          <w:p w14:paraId="7FE5F0CD" w14:textId="77777777" w:rsidR="00DE06C9" w:rsidRPr="001F133E" w:rsidRDefault="00DE06C9" w:rsidP="00DE06C9">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3353DC63" w14:textId="77777777" w:rsidR="00DE06C9" w:rsidRPr="001F133E" w:rsidRDefault="00DE06C9" w:rsidP="00DE06C9">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170" w:type="dxa"/>
            <w:vAlign w:val="center"/>
          </w:tcPr>
          <w:p w14:paraId="333A9BCE" w14:textId="77777777" w:rsidR="00DE06C9" w:rsidRPr="001F133E" w:rsidRDefault="00DE06C9" w:rsidP="00DE06C9">
            <w:pPr>
              <w:pStyle w:val="IndexHeading"/>
              <w:tabs>
                <w:tab w:val="decimal" w:pos="783"/>
              </w:tabs>
              <w:spacing w:line="240" w:lineRule="atLeast"/>
              <w:ind w:left="-18"/>
              <w:jc w:val="right"/>
              <w:rPr>
                <w:rFonts w:cs="Times New Roman"/>
                <w:sz w:val="22"/>
                <w:szCs w:val="22"/>
                <w:lang w:val="en-GB"/>
              </w:rPr>
            </w:pPr>
          </w:p>
        </w:tc>
        <w:tc>
          <w:tcPr>
            <w:tcW w:w="271" w:type="dxa"/>
            <w:vAlign w:val="center"/>
          </w:tcPr>
          <w:p w14:paraId="6A77FF81" w14:textId="77777777" w:rsidR="00DE06C9" w:rsidRPr="001F133E" w:rsidRDefault="00DE06C9" w:rsidP="00DE06C9">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233" w:type="dxa"/>
            <w:vAlign w:val="center"/>
          </w:tcPr>
          <w:p w14:paraId="1891F79E" w14:textId="77777777" w:rsidR="00DE06C9" w:rsidRPr="001F133E" w:rsidRDefault="00DE06C9" w:rsidP="00DE06C9">
            <w:pPr>
              <w:pStyle w:val="IndexHeading"/>
              <w:tabs>
                <w:tab w:val="decimal" w:pos="967"/>
              </w:tabs>
              <w:spacing w:line="240" w:lineRule="atLeast"/>
              <w:ind w:left="-18" w:right="-108"/>
              <w:rPr>
                <w:rFonts w:cs="Times New Roman"/>
                <w:sz w:val="22"/>
                <w:szCs w:val="22"/>
                <w:lang w:val="en-GB"/>
              </w:rPr>
            </w:pPr>
          </w:p>
        </w:tc>
      </w:tr>
      <w:tr w:rsidR="00DE06C9" w:rsidRPr="001F133E" w14:paraId="04DE16C7" w14:textId="77777777" w:rsidTr="00927A04">
        <w:trPr>
          <w:trHeight w:val="253"/>
        </w:trPr>
        <w:tc>
          <w:tcPr>
            <w:tcW w:w="3468" w:type="dxa"/>
            <w:gridSpan w:val="2"/>
          </w:tcPr>
          <w:p w14:paraId="389D63E1" w14:textId="670F43CF" w:rsidR="00DE06C9" w:rsidRPr="001F133E" w:rsidRDefault="00DE06C9" w:rsidP="00DE06C9">
            <w:pPr>
              <w:tabs>
                <w:tab w:val="left" w:pos="-3402"/>
                <w:tab w:val="left" w:pos="-3261"/>
                <w:tab w:val="left" w:pos="-3119"/>
                <w:tab w:val="left" w:pos="284"/>
              </w:tabs>
              <w:rPr>
                <w:rFonts w:ascii="Times New Roman" w:eastAsia="Cordia New" w:hAnsi="Times New Roman" w:cs="Times New Roman"/>
                <w:b/>
                <w:bCs/>
                <w:i/>
                <w:iCs/>
                <w:sz w:val="22"/>
                <w:szCs w:val="22"/>
              </w:rPr>
            </w:pPr>
            <w:r w:rsidRPr="001F133E">
              <w:rPr>
                <w:rFonts w:ascii="Times New Roman" w:eastAsia="Cordia New" w:hAnsi="Times New Roman" w:cs="Times New Roman"/>
                <w:b/>
                <w:bCs/>
                <w:i/>
                <w:iCs/>
                <w:sz w:val="22"/>
                <w:szCs w:val="22"/>
              </w:rPr>
              <w:t xml:space="preserve">Other </w:t>
            </w:r>
            <w:r>
              <w:rPr>
                <w:rFonts w:ascii="Times New Roman" w:eastAsia="Cordia New" w:hAnsi="Times New Roman" w:cs="Times New Roman"/>
                <w:b/>
                <w:bCs/>
                <w:i/>
                <w:iCs/>
                <w:sz w:val="22"/>
                <w:szCs w:val="22"/>
              </w:rPr>
              <w:t xml:space="preserve">current </w:t>
            </w:r>
            <w:r w:rsidRPr="001F133E">
              <w:rPr>
                <w:rFonts w:ascii="Times New Roman" w:eastAsia="Cordia New" w:hAnsi="Times New Roman" w:cs="Times New Roman"/>
                <w:b/>
                <w:bCs/>
                <w:i/>
                <w:iCs/>
                <w:sz w:val="22"/>
                <w:szCs w:val="22"/>
              </w:rPr>
              <w:t>receivables</w:t>
            </w:r>
          </w:p>
        </w:tc>
        <w:tc>
          <w:tcPr>
            <w:tcW w:w="1200" w:type="dxa"/>
            <w:vAlign w:val="center"/>
          </w:tcPr>
          <w:p w14:paraId="090D7AB8" w14:textId="77777777" w:rsidR="00DE06C9" w:rsidRPr="001F133E" w:rsidRDefault="00DE06C9" w:rsidP="00DE06C9">
            <w:pPr>
              <w:pStyle w:val="IndexHeading"/>
              <w:tabs>
                <w:tab w:val="decimal" w:pos="969"/>
              </w:tabs>
              <w:spacing w:line="240" w:lineRule="atLeast"/>
              <w:ind w:left="-191" w:right="-120"/>
              <w:jc w:val="left"/>
              <w:rPr>
                <w:rFonts w:cs="Times New Roman"/>
                <w:sz w:val="22"/>
                <w:szCs w:val="22"/>
                <w:lang w:val="en-GB"/>
              </w:rPr>
            </w:pPr>
          </w:p>
        </w:tc>
        <w:tc>
          <w:tcPr>
            <w:tcW w:w="300" w:type="dxa"/>
            <w:vAlign w:val="center"/>
          </w:tcPr>
          <w:p w14:paraId="65299F5C" w14:textId="77777777" w:rsidR="00DE06C9" w:rsidRPr="001F133E" w:rsidRDefault="00DE06C9" w:rsidP="00DE06C9">
            <w:pPr>
              <w:pStyle w:val="Index1"/>
              <w:framePr w:hSpace="0" w:wrap="auto" w:vAnchor="margin" w:hAnchor="text" w:yAlign="inline"/>
              <w:tabs>
                <w:tab w:val="decimal" w:pos="864"/>
              </w:tabs>
              <w:ind w:right="0"/>
              <w:jc w:val="left"/>
              <w:rPr>
                <w:rFonts w:ascii="Times New Roman" w:hAnsi="Times New Roman" w:cs="Times New Roman"/>
                <w:b/>
                <w:bCs/>
                <w:sz w:val="22"/>
                <w:szCs w:val="22"/>
              </w:rPr>
            </w:pPr>
          </w:p>
        </w:tc>
        <w:tc>
          <w:tcPr>
            <w:tcW w:w="1256" w:type="dxa"/>
            <w:vAlign w:val="center"/>
          </w:tcPr>
          <w:p w14:paraId="08D3874F" w14:textId="77777777" w:rsidR="00DE06C9" w:rsidRPr="001F133E" w:rsidRDefault="00DE06C9" w:rsidP="00DE06C9">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35FA90FB" w14:textId="77777777" w:rsidR="00DE06C9" w:rsidRPr="001F133E" w:rsidRDefault="00DE06C9" w:rsidP="00DE06C9">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170" w:type="dxa"/>
            <w:vAlign w:val="center"/>
          </w:tcPr>
          <w:p w14:paraId="6898B842" w14:textId="77777777" w:rsidR="00DE06C9" w:rsidRPr="001F133E" w:rsidRDefault="00DE06C9" w:rsidP="00DE06C9">
            <w:pPr>
              <w:pStyle w:val="IndexHeading"/>
              <w:tabs>
                <w:tab w:val="decimal" w:pos="783"/>
              </w:tabs>
              <w:spacing w:line="240" w:lineRule="atLeast"/>
              <w:ind w:left="-18"/>
              <w:jc w:val="right"/>
              <w:rPr>
                <w:rFonts w:cs="Times New Roman"/>
                <w:sz w:val="22"/>
                <w:szCs w:val="22"/>
                <w:lang w:val="en-GB"/>
              </w:rPr>
            </w:pPr>
          </w:p>
        </w:tc>
        <w:tc>
          <w:tcPr>
            <w:tcW w:w="271" w:type="dxa"/>
            <w:vAlign w:val="center"/>
          </w:tcPr>
          <w:p w14:paraId="45E1BC54" w14:textId="77777777" w:rsidR="00DE06C9" w:rsidRPr="001F133E" w:rsidRDefault="00DE06C9" w:rsidP="00DE06C9">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233" w:type="dxa"/>
            <w:vAlign w:val="center"/>
          </w:tcPr>
          <w:p w14:paraId="0002C221" w14:textId="77777777" w:rsidR="00DE06C9" w:rsidRPr="001F133E" w:rsidRDefault="00DE06C9" w:rsidP="00DE06C9">
            <w:pPr>
              <w:pStyle w:val="IndexHeading"/>
              <w:tabs>
                <w:tab w:val="decimal" w:pos="854"/>
              </w:tabs>
              <w:spacing w:line="240" w:lineRule="atLeast"/>
              <w:ind w:left="-18"/>
              <w:rPr>
                <w:rFonts w:cs="Times New Roman"/>
                <w:sz w:val="22"/>
                <w:szCs w:val="22"/>
                <w:lang w:val="en-GB"/>
              </w:rPr>
            </w:pPr>
          </w:p>
        </w:tc>
      </w:tr>
      <w:tr w:rsidR="00DE06C9" w:rsidRPr="001F133E" w14:paraId="3E3F8DBA" w14:textId="77777777" w:rsidTr="00B609C3">
        <w:trPr>
          <w:trHeight w:val="253"/>
        </w:trPr>
        <w:tc>
          <w:tcPr>
            <w:tcW w:w="3468" w:type="dxa"/>
            <w:gridSpan w:val="2"/>
            <w:vAlign w:val="center"/>
          </w:tcPr>
          <w:p w14:paraId="1711F98C" w14:textId="77777777" w:rsidR="00DE06C9" w:rsidRDefault="00DE06C9" w:rsidP="00DE06C9">
            <w:pPr>
              <w:tabs>
                <w:tab w:val="left" w:pos="-3402"/>
                <w:tab w:val="left" w:pos="-3261"/>
                <w:tab w:val="left" w:pos="-3119"/>
                <w:tab w:val="left" w:pos="284"/>
              </w:tabs>
              <w:rPr>
                <w:rFonts w:ascii="Times New Roman" w:eastAsia="Cordia New" w:hAnsi="Times New Roman" w:cs="Times New Roman"/>
                <w:b/>
                <w:bCs/>
                <w:i/>
                <w:iCs/>
                <w:sz w:val="22"/>
                <w:szCs w:val="22"/>
              </w:rPr>
            </w:pPr>
            <w:r w:rsidRPr="001F133E">
              <w:rPr>
                <w:rFonts w:ascii="Times New Roman" w:eastAsia="Cordia New" w:hAnsi="Times New Roman" w:cs="Times New Roman"/>
                <w:b/>
                <w:bCs/>
                <w:i/>
                <w:iCs/>
                <w:sz w:val="22"/>
                <w:szCs w:val="22"/>
              </w:rPr>
              <w:t>Accrued income</w:t>
            </w:r>
          </w:p>
          <w:p w14:paraId="571C78E8" w14:textId="2E06BAAB" w:rsidR="00107A2C" w:rsidRPr="00107A2C" w:rsidRDefault="00107A2C" w:rsidP="00DE06C9">
            <w:pPr>
              <w:tabs>
                <w:tab w:val="left" w:pos="-3402"/>
                <w:tab w:val="left" w:pos="-3261"/>
                <w:tab w:val="left" w:pos="-3119"/>
                <w:tab w:val="left" w:pos="284"/>
              </w:tabs>
              <w:rPr>
                <w:rFonts w:ascii="Times New Roman" w:eastAsia="Cordia New" w:hAnsi="Times New Roman" w:cs="Times New Roman"/>
                <w:sz w:val="22"/>
                <w:szCs w:val="22"/>
              </w:rPr>
            </w:pPr>
            <w:r>
              <w:rPr>
                <w:rFonts w:ascii="Times New Roman" w:eastAsia="Cordia New" w:hAnsi="Times New Roman" w:cs="Times New Roman"/>
                <w:sz w:val="22"/>
                <w:szCs w:val="22"/>
              </w:rPr>
              <w:t>Associates</w:t>
            </w:r>
          </w:p>
        </w:tc>
        <w:tc>
          <w:tcPr>
            <w:tcW w:w="1200" w:type="dxa"/>
          </w:tcPr>
          <w:p w14:paraId="7A572ED2" w14:textId="592F4C02" w:rsidR="00DE06C9" w:rsidRPr="00107A2C" w:rsidRDefault="00107A2C" w:rsidP="00DE06C9">
            <w:pPr>
              <w:tabs>
                <w:tab w:val="decimal" w:pos="969"/>
              </w:tabs>
              <w:ind w:left="-191" w:right="-120"/>
              <w:rPr>
                <w:rFonts w:ascii="Times New Roman" w:hAnsi="Times New Roman" w:cs="Times New Roman"/>
                <w:sz w:val="22"/>
                <w:szCs w:val="22"/>
              </w:rPr>
            </w:pPr>
            <w:r w:rsidRPr="00107A2C">
              <w:rPr>
                <w:rFonts w:ascii="Times New Roman" w:hAnsi="Times New Roman" w:cs="Times New Roman"/>
                <w:sz w:val="22"/>
                <w:szCs w:val="22"/>
              </w:rPr>
              <w:br/>
              <w:t>88,729</w:t>
            </w:r>
          </w:p>
        </w:tc>
        <w:tc>
          <w:tcPr>
            <w:tcW w:w="300" w:type="dxa"/>
          </w:tcPr>
          <w:p w14:paraId="7DAC2D84" w14:textId="77777777" w:rsidR="00DE06C9" w:rsidRPr="00107A2C" w:rsidRDefault="00DE06C9" w:rsidP="00DE06C9">
            <w:pPr>
              <w:tabs>
                <w:tab w:val="decimal" w:pos="864"/>
              </w:tabs>
              <w:rPr>
                <w:rFonts w:ascii="Times New Roman" w:hAnsi="Times New Roman" w:cs="Times New Roman"/>
                <w:sz w:val="22"/>
                <w:szCs w:val="22"/>
              </w:rPr>
            </w:pPr>
          </w:p>
        </w:tc>
        <w:tc>
          <w:tcPr>
            <w:tcW w:w="1256" w:type="dxa"/>
          </w:tcPr>
          <w:p w14:paraId="515B0B47" w14:textId="220B2EFF" w:rsidR="00DE06C9" w:rsidRPr="00107A2C" w:rsidRDefault="00107A2C" w:rsidP="00DB654B">
            <w:pPr>
              <w:tabs>
                <w:tab w:val="decimal" w:pos="971"/>
              </w:tabs>
              <w:rPr>
                <w:rFonts w:ascii="Times New Roman" w:hAnsi="Times New Roman" w:cs="Times New Roman"/>
                <w:sz w:val="22"/>
                <w:szCs w:val="22"/>
              </w:rPr>
            </w:pPr>
            <w:r>
              <w:rPr>
                <w:rFonts w:ascii="Times New Roman" w:hAnsi="Times New Roman" w:cs="Times New Roman"/>
                <w:sz w:val="22"/>
                <w:szCs w:val="22"/>
              </w:rPr>
              <w:br/>
              <w:t>66,712</w:t>
            </w:r>
          </w:p>
        </w:tc>
        <w:tc>
          <w:tcPr>
            <w:tcW w:w="273" w:type="dxa"/>
            <w:vAlign w:val="center"/>
          </w:tcPr>
          <w:p w14:paraId="2CCC730B" w14:textId="77777777" w:rsidR="00DE06C9" w:rsidRPr="00107A2C" w:rsidRDefault="00DE06C9" w:rsidP="00DE06C9">
            <w:pPr>
              <w:pStyle w:val="headingnospaceaftercentred"/>
              <w:tabs>
                <w:tab w:val="decimal" w:pos="864"/>
              </w:tabs>
              <w:spacing w:line="240" w:lineRule="atLeast"/>
              <w:jc w:val="left"/>
              <w:rPr>
                <w:rFonts w:cs="Times New Roman"/>
                <w:b w:val="0"/>
                <w:szCs w:val="22"/>
              </w:rPr>
            </w:pPr>
          </w:p>
        </w:tc>
        <w:tc>
          <w:tcPr>
            <w:tcW w:w="1170" w:type="dxa"/>
          </w:tcPr>
          <w:p w14:paraId="3A663514" w14:textId="7A701F66" w:rsidR="00DE06C9" w:rsidRPr="00DB654B" w:rsidRDefault="00DB654B" w:rsidP="008B05DA">
            <w:pPr>
              <w:tabs>
                <w:tab w:val="decimal" w:pos="783"/>
              </w:tabs>
              <w:ind w:left="-108" w:right="69"/>
              <w:jc w:val="right"/>
              <w:rPr>
                <w:rFonts w:ascii="Times New Roman" w:hAnsi="Times New Roman" w:cstheme="minorBidi"/>
                <w:sz w:val="22"/>
                <w:szCs w:val="22"/>
                <w:cs/>
              </w:rPr>
            </w:pPr>
            <w:r>
              <w:rPr>
                <w:rFonts w:ascii="Times New Roman" w:hAnsi="Times New Roman" w:cs="Times New Roman"/>
                <w:sz w:val="22"/>
                <w:szCs w:val="22"/>
              </w:rPr>
              <w:br/>
            </w:r>
            <w:r>
              <w:rPr>
                <w:rFonts w:ascii="Times New Roman" w:hAnsi="Times New Roman" w:cstheme="minorBidi"/>
                <w:sz w:val="22"/>
                <w:szCs w:val="22"/>
                <w:lang w:val="en-US"/>
              </w:rPr>
              <w:t>6</w:t>
            </w:r>
            <w:r w:rsidR="00FF14E9">
              <w:rPr>
                <w:rFonts w:ascii="Times New Roman" w:hAnsi="Times New Roman" w:cstheme="minorBidi"/>
                <w:sz w:val="22"/>
                <w:szCs w:val="22"/>
                <w:lang w:val="en-US"/>
              </w:rPr>
              <w:t>6,693</w:t>
            </w:r>
          </w:p>
        </w:tc>
        <w:tc>
          <w:tcPr>
            <w:tcW w:w="271" w:type="dxa"/>
            <w:vAlign w:val="center"/>
          </w:tcPr>
          <w:p w14:paraId="7E0F1010" w14:textId="0D8BD992" w:rsidR="00DE06C9" w:rsidRPr="00107A2C" w:rsidRDefault="00DE06C9" w:rsidP="00DB654B">
            <w:pPr>
              <w:pStyle w:val="headingnospaceaftercentred"/>
              <w:tabs>
                <w:tab w:val="decimal" w:pos="864"/>
              </w:tabs>
              <w:spacing w:line="240" w:lineRule="atLeast"/>
              <w:ind w:left="-286"/>
              <w:jc w:val="left"/>
              <w:rPr>
                <w:rFonts w:cs="Times New Roman"/>
                <w:b w:val="0"/>
                <w:szCs w:val="22"/>
              </w:rPr>
            </w:pPr>
          </w:p>
        </w:tc>
        <w:tc>
          <w:tcPr>
            <w:tcW w:w="1233" w:type="dxa"/>
          </w:tcPr>
          <w:p w14:paraId="22E820D0" w14:textId="0362AF45" w:rsidR="00DE06C9" w:rsidRPr="00107A2C" w:rsidRDefault="00107A2C" w:rsidP="008B05DA">
            <w:pPr>
              <w:tabs>
                <w:tab w:val="decimal" w:pos="1017"/>
              </w:tabs>
              <w:ind w:left="-108" w:right="-131"/>
              <w:rPr>
                <w:rFonts w:ascii="Times New Roman" w:hAnsi="Times New Roman" w:cs="Times New Roman"/>
                <w:sz w:val="22"/>
                <w:szCs w:val="22"/>
              </w:rPr>
            </w:pPr>
            <w:r>
              <w:rPr>
                <w:rFonts w:ascii="Times New Roman" w:hAnsi="Times New Roman" w:cs="Times New Roman"/>
                <w:sz w:val="22"/>
                <w:szCs w:val="22"/>
              </w:rPr>
              <w:br/>
              <w:t>47,821</w:t>
            </w:r>
          </w:p>
        </w:tc>
      </w:tr>
      <w:tr w:rsidR="00B609C3" w:rsidRPr="001F133E" w14:paraId="7C4667E5" w14:textId="77777777" w:rsidTr="00B609C3">
        <w:trPr>
          <w:trHeight w:val="253"/>
        </w:trPr>
        <w:tc>
          <w:tcPr>
            <w:tcW w:w="3468" w:type="dxa"/>
            <w:gridSpan w:val="2"/>
            <w:vAlign w:val="center"/>
          </w:tcPr>
          <w:p w14:paraId="2B782767" w14:textId="5BD2FC50" w:rsidR="00B609C3" w:rsidRPr="00B609C3" w:rsidRDefault="00B609C3" w:rsidP="00DE06C9">
            <w:pPr>
              <w:tabs>
                <w:tab w:val="left" w:pos="-3402"/>
                <w:tab w:val="left" w:pos="-3261"/>
                <w:tab w:val="left" w:pos="-3119"/>
                <w:tab w:val="left" w:pos="284"/>
              </w:tabs>
              <w:rPr>
                <w:rFonts w:ascii="Times New Roman" w:eastAsia="Cordia New" w:hAnsi="Times New Roman" w:cs="Times New Roman"/>
                <w:sz w:val="22"/>
                <w:szCs w:val="22"/>
              </w:rPr>
            </w:pPr>
            <w:r>
              <w:rPr>
                <w:rFonts w:ascii="Times New Roman" w:eastAsia="Cordia New" w:hAnsi="Times New Roman" w:cs="Times New Roman"/>
                <w:sz w:val="22"/>
                <w:szCs w:val="22"/>
              </w:rPr>
              <w:t>Joint ventures</w:t>
            </w:r>
          </w:p>
        </w:tc>
        <w:tc>
          <w:tcPr>
            <w:tcW w:w="1200" w:type="dxa"/>
            <w:tcBorders>
              <w:bottom w:val="single" w:sz="4" w:space="0" w:color="auto"/>
            </w:tcBorders>
          </w:tcPr>
          <w:p w14:paraId="3B8C742F" w14:textId="08327F5C" w:rsidR="00B609C3" w:rsidRPr="00107A2C" w:rsidRDefault="00B609C3" w:rsidP="00DE06C9">
            <w:pPr>
              <w:tabs>
                <w:tab w:val="decimal" w:pos="969"/>
              </w:tabs>
              <w:ind w:left="-191" w:right="-120"/>
              <w:rPr>
                <w:rFonts w:ascii="Times New Roman" w:hAnsi="Times New Roman" w:cs="Times New Roman"/>
                <w:sz w:val="22"/>
                <w:szCs w:val="22"/>
              </w:rPr>
            </w:pPr>
            <w:r>
              <w:rPr>
                <w:rFonts w:ascii="Times New Roman" w:hAnsi="Times New Roman" w:cs="Times New Roman"/>
                <w:sz w:val="22"/>
                <w:szCs w:val="22"/>
              </w:rPr>
              <w:t>12,500</w:t>
            </w:r>
          </w:p>
        </w:tc>
        <w:tc>
          <w:tcPr>
            <w:tcW w:w="300" w:type="dxa"/>
          </w:tcPr>
          <w:p w14:paraId="1651F9C8" w14:textId="77777777" w:rsidR="00B609C3" w:rsidRPr="00107A2C" w:rsidRDefault="00B609C3" w:rsidP="00DE06C9">
            <w:pPr>
              <w:tabs>
                <w:tab w:val="decimal" w:pos="864"/>
              </w:tabs>
              <w:rPr>
                <w:rFonts w:ascii="Times New Roman" w:hAnsi="Times New Roman" w:cs="Times New Roman"/>
                <w:sz w:val="22"/>
                <w:szCs w:val="22"/>
              </w:rPr>
            </w:pPr>
          </w:p>
        </w:tc>
        <w:tc>
          <w:tcPr>
            <w:tcW w:w="1256" w:type="dxa"/>
            <w:tcBorders>
              <w:bottom w:val="single" w:sz="4" w:space="0" w:color="auto"/>
            </w:tcBorders>
          </w:tcPr>
          <w:p w14:paraId="61E824CD" w14:textId="3AA099DE" w:rsidR="00B609C3" w:rsidRDefault="00B609C3" w:rsidP="00DB654B">
            <w:pPr>
              <w:tabs>
                <w:tab w:val="decimal" w:pos="971"/>
              </w:tabs>
              <w:rPr>
                <w:rFonts w:ascii="Times New Roman" w:hAnsi="Times New Roman" w:cs="Times New Roman"/>
                <w:sz w:val="22"/>
                <w:szCs w:val="22"/>
              </w:rPr>
            </w:pPr>
            <w:r>
              <w:rPr>
                <w:rFonts w:ascii="Times New Roman" w:hAnsi="Times New Roman" w:cs="Times New Roman"/>
                <w:sz w:val="22"/>
                <w:szCs w:val="22"/>
              </w:rPr>
              <w:t>12,500</w:t>
            </w:r>
          </w:p>
        </w:tc>
        <w:tc>
          <w:tcPr>
            <w:tcW w:w="273" w:type="dxa"/>
            <w:vAlign w:val="center"/>
          </w:tcPr>
          <w:p w14:paraId="21D8C0B0" w14:textId="77777777" w:rsidR="00B609C3" w:rsidRPr="00107A2C" w:rsidRDefault="00B609C3" w:rsidP="00DE06C9">
            <w:pPr>
              <w:pStyle w:val="headingnospaceaftercentred"/>
              <w:tabs>
                <w:tab w:val="decimal" w:pos="864"/>
              </w:tabs>
              <w:spacing w:line="240" w:lineRule="atLeast"/>
              <w:jc w:val="left"/>
              <w:rPr>
                <w:rFonts w:cs="Times New Roman"/>
                <w:b w:val="0"/>
                <w:szCs w:val="22"/>
              </w:rPr>
            </w:pPr>
          </w:p>
        </w:tc>
        <w:tc>
          <w:tcPr>
            <w:tcW w:w="1170" w:type="dxa"/>
            <w:tcBorders>
              <w:bottom w:val="single" w:sz="4" w:space="0" w:color="auto"/>
            </w:tcBorders>
          </w:tcPr>
          <w:p w14:paraId="1364EF37" w14:textId="3E3BAD92" w:rsidR="00B609C3" w:rsidRDefault="00B609C3" w:rsidP="00B609C3">
            <w:pPr>
              <w:tabs>
                <w:tab w:val="decimal" w:pos="620"/>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1" w:type="dxa"/>
            <w:vAlign w:val="center"/>
          </w:tcPr>
          <w:p w14:paraId="2239CB34" w14:textId="77777777" w:rsidR="00B609C3" w:rsidRPr="00107A2C" w:rsidRDefault="00B609C3" w:rsidP="00DB654B">
            <w:pPr>
              <w:pStyle w:val="headingnospaceaftercentred"/>
              <w:tabs>
                <w:tab w:val="decimal" w:pos="864"/>
              </w:tabs>
              <w:spacing w:line="240" w:lineRule="atLeast"/>
              <w:ind w:left="-286"/>
              <w:jc w:val="left"/>
              <w:rPr>
                <w:rFonts w:cs="Times New Roman"/>
                <w:b w:val="0"/>
                <w:szCs w:val="22"/>
              </w:rPr>
            </w:pPr>
          </w:p>
        </w:tc>
        <w:tc>
          <w:tcPr>
            <w:tcW w:w="1233" w:type="dxa"/>
            <w:tcBorders>
              <w:bottom w:val="single" w:sz="4" w:space="0" w:color="auto"/>
            </w:tcBorders>
          </w:tcPr>
          <w:p w14:paraId="1E35428A" w14:textId="127E7E4D" w:rsidR="00B609C3" w:rsidRDefault="00B609C3" w:rsidP="00B609C3">
            <w:pPr>
              <w:tabs>
                <w:tab w:val="decimal" w:pos="620"/>
              </w:tabs>
              <w:ind w:left="-112"/>
              <w:jc w:val="both"/>
              <w:rPr>
                <w:rFonts w:ascii="Times New Roman" w:hAnsi="Times New Roman" w:cs="Times New Roman"/>
                <w:sz w:val="22"/>
                <w:szCs w:val="22"/>
              </w:rPr>
            </w:pPr>
            <w:r>
              <w:rPr>
                <w:rFonts w:ascii="Times New Roman" w:hAnsi="Times New Roman" w:cs="Times New Roman"/>
                <w:sz w:val="22"/>
                <w:szCs w:val="22"/>
              </w:rPr>
              <w:t>-</w:t>
            </w:r>
          </w:p>
        </w:tc>
      </w:tr>
      <w:tr w:rsidR="00B609C3" w:rsidRPr="001F133E" w14:paraId="2A358F48" w14:textId="77777777" w:rsidTr="00B609C3">
        <w:trPr>
          <w:trHeight w:val="253"/>
        </w:trPr>
        <w:tc>
          <w:tcPr>
            <w:tcW w:w="3468" w:type="dxa"/>
            <w:gridSpan w:val="2"/>
            <w:vAlign w:val="center"/>
          </w:tcPr>
          <w:p w14:paraId="670197DE" w14:textId="77777777" w:rsidR="00B609C3" w:rsidRDefault="00B609C3" w:rsidP="00DE06C9">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p>
        </w:tc>
        <w:tc>
          <w:tcPr>
            <w:tcW w:w="1200" w:type="dxa"/>
            <w:tcBorders>
              <w:top w:val="single" w:sz="4" w:space="0" w:color="auto"/>
            </w:tcBorders>
          </w:tcPr>
          <w:p w14:paraId="432C1B35" w14:textId="59690D7B" w:rsidR="00B609C3" w:rsidRPr="00B609C3" w:rsidRDefault="00B609C3" w:rsidP="00DE06C9">
            <w:pPr>
              <w:tabs>
                <w:tab w:val="decimal" w:pos="969"/>
              </w:tabs>
              <w:ind w:left="-191" w:right="-120"/>
              <w:rPr>
                <w:rFonts w:ascii="Times New Roman" w:hAnsi="Times New Roman" w:cs="Times New Roman"/>
                <w:b/>
                <w:bCs/>
                <w:sz w:val="22"/>
                <w:szCs w:val="22"/>
                <w:highlight w:val="yellow"/>
              </w:rPr>
            </w:pPr>
            <w:r w:rsidRPr="00B609C3">
              <w:rPr>
                <w:rFonts w:ascii="Times New Roman" w:hAnsi="Times New Roman" w:cs="Times New Roman"/>
                <w:b/>
                <w:bCs/>
                <w:sz w:val="22"/>
                <w:szCs w:val="22"/>
              </w:rPr>
              <w:t>101,229</w:t>
            </w:r>
          </w:p>
        </w:tc>
        <w:tc>
          <w:tcPr>
            <w:tcW w:w="300" w:type="dxa"/>
          </w:tcPr>
          <w:p w14:paraId="0E1C87E4" w14:textId="77777777" w:rsidR="00B609C3" w:rsidRPr="00920D8C" w:rsidRDefault="00B609C3"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top w:val="single" w:sz="4" w:space="0" w:color="auto"/>
            </w:tcBorders>
          </w:tcPr>
          <w:p w14:paraId="7795DBD0" w14:textId="7EEEE7DE" w:rsidR="00B609C3" w:rsidRPr="00B609C3" w:rsidRDefault="00B609C3" w:rsidP="00DB654B">
            <w:pPr>
              <w:pStyle w:val="IndexHeading"/>
              <w:tabs>
                <w:tab w:val="decimal" w:pos="864"/>
              </w:tabs>
              <w:spacing w:line="240" w:lineRule="atLeast"/>
              <w:ind w:left="-18"/>
              <w:jc w:val="center"/>
              <w:rPr>
                <w:rFonts w:cs="Times New Roman"/>
                <w:sz w:val="22"/>
                <w:szCs w:val="22"/>
              </w:rPr>
            </w:pPr>
            <w:r w:rsidRPr="00B609C3">
              <w:rPr>
                <w:rFonts w:cs="Times New Roman"/>
                <w:sz w:val="22"/>
                <w:szCs w:val="22"/>
              </w:rPr>
              <w:t>79,212</w:t>
            </w:r>
          </w:p>
        </w:tc>
        <w:tc>
          <w:tcPr>
            <w:tcW w:w="273" w:type="dxa"/>
            <w:vAlign w:val="center"/>
          </w:tcPr>
          <w:p w14:paraId="4B1EBE49" w14:textId="77777777" w:rsidR="00B609C3" w:rsidRPr="00107A2C" w:rsidRDefault="00B609C3" w:rsidP="00DE06C9">
            <w:pPr>
              <w:pStyle w:val="IndexHeading"/>
              <w:tabs>
                <w:tab w:val="decimal" w:pos="864"/>
              </w:tabs>
              <w:spacing w:line="240" w:lineRule="atLeast"/>
              <w:ind w:left="-18"/>
              <w:rPr>
                <w:rFonts w:cs="Times New Roman"/>
                <w:b w:val="0"/>
                <w:bCs w:val="0"/>
                <w:sz w:val="22"/>
                <w:szCs w:val="22"/>
                <w:lang w:val="en-GB"/>
              </w:rPr>
            </w:pPr>
          </w:p>
        </w:tc>
        <w:tc>
          <w:tcPr>
            <w:tcW w:w="1170" w:type="dxa"/>
            <w:tcBorders>
              <w:top w:val="single" w:sz="4" w:space="0" w:color="auto"/>
            </w:tcBorders>
          </w:tcPr>
          <w:p w14:paraId="7576DCF2" w14:textId="26589868" w:rsidR="00B609C3" w:rsidRPr="00B609C3" w:rsidRDefault="00B609C3" w:rsidP="008B05DA">
            <w:pPr>
              <w:ind w:left="-210" w:right="-471"/>
              <w:jc w:val="center"/>
              <w:rPr>
                <w:rFonts w:ascii="Times New Roman" w:hAnsi="Times New Roman" w:cs="Times New Roman"/>
                <w:b/>
                <w:bCs/>
                <w:sz w:val="22"/>
                <w:szCs w:val="22"/>
              </w:rPr>
            </w:pPr>
            <w:r w:rsidRPr="00B609C3">
              <w:rPr>
                <w:rFonts w:ascii="Times New Roman" w:hAnsi="Times New Roman" w:cs="Times New Roman"/>
                <w:b/>
                <w:bCs/>
                <w:sz w:val="22"/>
                <w:szCs w:val="22"/>
              </w:rPr>
              <w:t>6</w:t>
            </w:r>
            <w:r w:rsidR="00FF14E9">
              <w:rPr>
                <w:rFonts w:ascii="Times New Roman" w:hAnsi="Times New Roman" w:cs="Times New Roman"/>
                <w:b/>
                <w:bCs/>
                <w:sz w:val="22"/>
                <w:szCs w:val="22"/>
              </w:rPr>
              <w:t>6,693</w:t>
            </w:r>
          </w:p>
        </w:tc>
        <w:tc>
          <w:tcPr>
            <w:tcW w:w="271" w:type="dxa"/>
            <w:vAlign w:val="center"/>
          </w:tcPr>
          <w:p w14:paraId="6C07155D" w14:textId="77777777" w:rsidR="00B609C3" w:rsidRPr="00107A2C" w:rsidRDefault="00B609C3"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top w:val="single" w:sz="4" w:space="0" w:color="auto"/>
            </w:tcBorders>
          </w:tcPr>
          <w:p w14:paraId="66CB8EE3" w14:textId="07B94300" w:rsidR="00B609C3" w:rsidRPr="00B609C3" w:rsidRDefault="00B609C3" w:rsidP="00B609C3">
            <w:pPr>
              <w:ind w:left="-22" w:right="-223" w:firstLine="441"/>
              <w:rPr>
                <w:rFonts w:ascii="Times New Roman" w:hAnsi="Times New Roman" w:cs="Times New Roman"/>
                <w:b/>
                <w:bCs/>
                <w:sz w:val="22"/>
                <w:szCs w:val="22"/>
              </w:rPr>
            </w:pPr>
            <w:r w:rsidRPr="00B609C3">
              <w:rPr>
                <w:rFonts w:ascii="Times New Roman" w:hAnsi="Times New Roman" w:cs="Times New Roman"/>
                <w:b/>
                <w:bCs/>
                <w:sz w:val="22"/>
                <w:szCs w:val="22"/>
              </w:rPr>
              <w:t>47,821</w:t>
            </w:r>
          </w:p>
        </w:tc>
      </w:tr>
      <w:tr w:rsidR="00DE06C9" w:rsidRPr="001F133E" w14:paraId="2F79FB92" w14:textId="77777777" w:rsidTr="00927A04">
        <w:trPr>
          <w:trHeight w:val="125"/>
        </w:trPr>
        <w:tc>
          <w:tcPr>
            <w:tcW w:w="3468" w:type="dxa"/>
            <w:gridSpan w:val="2"/>
            <w:vAlign w:val="center"/>
          </w:tcPr>
          <w:p w14:paraId="4FE84210" w14:textId="77777777"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Borders>
              <w:top w:val="double" w:sz="4" w:space="0" w:color="auto"/>
            </w:tcBorders>
          </w:tcPr>
          <w:p w14:paraId="1C3B43EB" w14:textId="77777777" w:rsidR="00DE06C9" w:rsidRPr="001F133E" w:rsidRDefault="00DE06C9" w:rsidP="00DE06C9">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28A95BA0"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top w:val="double" w:sz="4" w:space="0" w:color="auto"/>
            </w:tcBorders>
          </w:tcPr>
          <w:p w14:paraId="042CC705"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44DBBFA4"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double" w:sz="4" w:space="0" w:color="auto"/>
            </w:tcBorders>
          </w:tcPr>
          <w:p w14:paraId="3D53D297" w14:textId="77777777" w:rsidR="00DE06C9" w:rsidRPr="001F133E" w:rsidRDefault="00DE06C9" w:rsidP="00DE06C9">
            <w:pPr>
              <w:pStyle w:val="accttwolines"/>
              <w:tabs>
                <w:tab w:val="decimal" w:pos="700"/>
              </w:tabs>
              <w:spacing w:after="0" w:line="240" w:lineRule="atLeast"/>
              <w:ind w:left="-108"/>
              <w:jc w:val="right"/>
              <w:rPr>
                <w:szCs w:val="22"/>
              </w:rPr>
            </w:pPr>
          </w:p>
        </w:tc>
        <w:tc>
          <w:tcPr>
            <w:tcW w:w="271" w:type="dxa"/>
            <w:vAlign w:val="center"/>
          </w:tcPr>
          <w:p w14:paraId="53C2C6CB"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top w:val="double" w:sz="4" w:space="0" w:color="auto"/>
            </w:tcBorders>
          </w:tcPr>
          <w:p w14:paraId="72512EB6" w14:textId="77777777" w:rsidR="00DE06C9" w:rsidRPr="001F133E" w:rsidRDefault="00DE06C9" w:rsidP="00DE06C9">
            <w:pPr>
              <w:pStyle w:val="accttwolines"/>
              <w:tabs>
                <w:tab w:val="decimal" w:pos="700"/>
              </w:tabs>
              <w:spacing w:after="0" w:line="240" w:lineRule="atLeast"/>
              <w:ind w:left="-108"/>
              <w:rPr>
                <w:szCs w:val="22"/>
              </w:rPr>
            </w:pPr>
          </w:p>
        </w:tc>
      </w:tr>
      <w:tr w:rsidR="00DE06C9" w:rsidRPr="001F133E" w14:paraId="7BA6D056" w14:textId="77777777" w:rsidTr="00927A04">
        <w:trPr>
          <w:trHeight w:val="253"/>
        </w:trPr>
        <w:tc>
          <w:tcPr>
            <w:tcW w:w="3468" w:type="dxa"/>
            <w:gridSpan w:val="2"/>
          </w:tcPr>
          <w:p w14:paraId="20C15099" w14:textId="7C930456"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eastAsia="Cordia New" w:hAnsi="Times New Roman" w:cs="Times New Roman"/>
                <w:b/>
                <w:bCs/>
                <w:i/>
                <w:iCs/>
                <w:sz w:val="22"/>
                <w:szCs w:val="22"/>
              </w:rPr>
              <w:t>Other</w:t>
            </w:r>
            <w:r>
              <w:rPr>
                <w:rFonts w:ascii="Times New Roman" w:eastAsia="Cordia New" w:hAnsi="Times New Roman" w:cs="Times New Roman"/>
                <w:b/>
                <w:bCs/>
                <w:i/>
                <w:iCs/>
                <w:sz w:val="22"/>
                <w:szCs w:val="22"/>
              </w:rPr>
              <w:t xml:space="preserve"> current</w:t>
            </w:r>
            <w:r w:rsidRPr="001F133E">
              <w:rPr>
                <w:rFonts w:ascii="Times New Roman" w:eastAsia="Cordia New" w:hAnsi="Times New Roman" w:cs="Times New Roman"/>
                <w:b/>
                <w:bCs/>
                <w:i/>
                <w:iCs/>
                <w:sz w:val="22"/>
                <w:szCs w:val="22"/>
              </w:rPr>
              <w:t xml:space="preserve"> receivables</w:t>
            </w:r>
          </w:p>
        </w:tc>
        <w:tc>
          <w:tcPr>
            <w:tcW w:w="1200" w:type="dxa"/>
          </w:tcPr>
          <w:p w14:paraId="333DD181" w14:textId="77777777" w:rsidR="00DE06C9" w:rsidRPr="00E77B6A" w:rsidRDefault="00DE06C9" w:rsidP="00DE06C9">
            <w:pPr>
              <w:pStyle w:val="IndexHeading"/>
              <w:tabs>
                <w:tab w:val="decimal" w:pos="969"/>
              </w:tabs>
              <w:spacing w:line="240" w:lineRule="atLeast"/>
              <w:ind w:left="-191" w:right="-120"/>
              <w:jc w:val="left"/>
              <w:rPr>
                <w:rFonts w:cstheme="minorBidi"/>
                <w:b w:val="0"/>
                <w:bCs w:val="0"/>
                <w:sz w:val="22"/>
                <w:szCs w:val="22"/>
                <w:cs/>
                <w:lang w:val="en-GB"/>
              </w:rPr>
            </w:pPr>
          </w:p>
        </w:tc>
        <w:tc>
          <w:tcPr>
            <w:tcW w:w="300" w:type="dxa"/>
            <w:vAlign w:val="center"/>
          </w:tcPr>
          <w:p w14:paraId="659B061F"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0746BF50" w14:textId="77777777" w:rsidR="00DE06C9" w:rsidRPr="001F133E" w:rsidRDefault="00DE06C9" w:rsidP="00DE06C9">
            <w:pPr>
              <w:pStyle w:val="IndexHeading"/>
              <w:tabs>
                <w:tab w:val="decimal" w:pos="875"/>
              </w:tabs>
              <w:spacing w:line="240" w:lineRule="atLeast"/>
              <w:ind w:left="-18"/>
              <w:jc w:val="left"/>
              <w:rPr>
                <w:rFonts w:cs="Times New Roman"/>
                <w:b w:val="0"/>
                <w:bCs w:val="0"/>
                <w:sz w:val="22"/>
                <w:szCs w:val="22"/>
                <w:lang w:val="en-GB"/>
              </w:rPr>
            </w:pPr>
          </w:p>
        </w:tc>
        <w:tc>
          <w:tcPr>
            <w:tcW w:w="273" w:type="dxa"/>
            <w:vAlign w:val="center"/>
          </w:tcPr>
          <w:p w14:paraId="402610B1"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F5B2BB9" w14:textId="77777777" w:rsidR="00DE06C9" w:rsidRPr="001F133E" w:rsidRDefault="00DE06C9" w:rsidP="00DE06C9">
            <w:pPr>
              <w:pStyle w:val="accttwolines"/>
              <w:tabs>
                <w:tab w:val="decimal" w:pos="700"/>
              </w:tabs>
              <w:spacing w:after="0" w:line="240" w:lineRule="atLeast"/>
              <w:ind w:left="-108"/>
              <w:jc w:val="right"/>
              <w:rPr>
                <w:szCs w:val="22"/>
              </w:rPr>
            </w:pPr>
          </w:p>
        </w:tc>
        <w:tc>
          <w:tcPr>
            <w:tcW w:w="271" w:type="dxa"/>
            <w:vAlign w:val="center"/>
          </w:tcPr>
          <w:p w14:paraId="37A90E62"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6B998597" w14:textId="77777777" w:rsidR="00DE06C9" w:rsidRPr="001F133E" w:rsidRDefault="00DE06C9" w:rsidP="00DE06C9">
            <w:pPr>
              <w:pStyle w:val="accttwolines"/>
              <w:tabs>
                <w:tab w:val="decimal" w:pos="700"/>
              </w:tabs>
              <w:spacing w:after="0" w:line="240" w:lineRule="atLeast"/>
              <w:ind w:left="-108"/>
              <w:rPr>
                <w:szCs w:val="22"/>
              </w:rPr>
            </w:pPr>
          </w:p>
        </w:tc>
      </w:tr>
      <w:tr w:rsidR="00DE06C9" w:rsidRPr="001F133E" w14:paraId="6819EFA0" w14:textId="77777777" w:rsidTr="00927A04">
        <w:trPr>
          <w:trHeight w:val="253"/>
        </w:trPr>
        <w:tc>
          <w:tcPr>
            <w:tcW w:w="3468" w:type="dxa"/>
            <w:gridSpan w:val="2"/>
            <w:vAlign w:val="center"/>
          </w:tcPr>
          <w:p w14:paraId="1F06105A" w14:textId="2DD8404C"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sz w:val="22"/>
                <w:szCs w:val="22"/>
                <w:lang w:val="en-US"/>
              </w:rPr>
              <w:t>Associates</w:t>
            </w:r>
          </w:p>
        </w:tc>
        <w:tc>
          <w:tcPr>
            <w:tcW w:w="1200" w:type="dxa"/>
          </w:tcPr>
          <w:p w14:paraId="46ADFEBF" w14:textId="44C4B0EA" w:rsidR="00DE06C9" w:rsidRPr="001F133E" w:rsidRDefault="00107A2C" w:rsidP="00DE06C9">
            <w:pPr>
              <w:pStyle w:val="IndexHeading"/>
              <w:tabs>
                <w:tab w:val="decimal" w:pos="969"/>
              </w:tabs>
              <w:spacing w:line="240" w:lineRule="atLeast"/>
              <w:ind w:left="-191" w:right="-120"/>
              <w:jc w:val="left"/>
              <w:rPr>
                <w:rFonts w:cs="Times New Roman"/>
                <w:b w:val="0"/>
                <w:bCs w:val="0"/>
                <w:sz w:val="22"/>
                <w:szCs w:val="22"/>
                <w:lang w:val="en-GB"/>
              </w:rPr>
            </w:pPr>
            <w:r>
              <w:rPr>
                <w:rFonts w:cs="Times New Roman"/>
                <w:b w:val="0"/>
                <w:bCs w:val="0"/>
                <w:sz w:val="22"/>
                <w:szCs w:val="22"/>
                <w:lang w:val="en-GB"/>
              </w:rPr>
              <w:t>13,153</w:t>
            </w:r>
          </w:p>
        </w:tc>
        <w:tc>
          <w:tcPr>
            <w:tcW w:w="300" w:type="dxa"/>
            <w:vAlign w:val="center"/>
          </w:tcPr>
          <w:p w14:paraId="1C12CC1E"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182D4F80" w14:textId="6ABADD43" w:rsidR="00DE06C9" w:rsidRPr="001F133E" w:rsidRDefault="00DE06C9" w:rsidP="00DE06C9">
            <w:pPr>
              <w:pStyle w:val="IndexHeading"/>
              <w:tabs>
                <w:tab w:val="decimal" w:pos="875"/>
              </w:tabs>
              <w:spacing w:line="240" w:lineRule="atLeast"/>
              <w:ind w:left="-18"/>
              <w:jc w:val="center"/>
              <w:rPr>
                <w:rFonts w:cs="Times New Roman"/>
                <w:b w:val="0"/>
                <w:bCs w:val="0"/>
                <w:sz w:val="22"/>
                <w:szCs w:val="22"/>
                <w:lang w:val="en-GB"/>
              </w:rPr>
            </w:pPr>
            <w:r>
              <w:rPr>
                <w:rFonts w:cs="Times New Roman"/>
                <w:b w:val="0"/>
                <w:bCs w:val="0"/>
                <w:sz w:val="22"/>
                <w:szCs w:val="22"/>
                <w:lang w:val="en-GB"/>
              </w:rPr>
              <w:t>7,177</w:t>
            </w:r>
          </w:p>
        </w:tc>
        <w:tc>
          <w:tcPr>
            <w:tcW w:w="273" w:type="dxa"/>
            <w:vAlign w:val="center"/>
          </w:tcPr>
          <w:p w14:paraId="1D4FA89C"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14042A9D" w14:textId="14F0E3F2" w:rsidR="00DE06C9" w:rsidRPr="001F133E" w:rsidRDefault="00DB654B" w:rsidP="00DE06C9">
            <w:pPr>
              <w:pStyle w:val="IndexHeading"/>
              <w:tabs>
                <w:tab w:val="decimal" w:pos="875"/>
              </w:tabs>
              <w:spacing w:line="240" w:lineRule="atLeast"/>
              <w:ind w:left="-18"/>
              <w:jc w:val="center"/>
              <w:rPr>
                <w:rFonts w:cs="Times New Roman"/>
                <w:b w:val="0"/>
                <w:bCs w:val="0"/>
                <w:sz w:val="22"/>
                <w:szCs w:val="22"/>
                <w:lang w:val="en-GB"/>
              </w:rPr>
            </w:pPr>
            <w:r>
              <w:rPr>
                <w:rFonts w:cs="Times New Roman"/>
                <w:b w:val="0"/>
                <w:bCs w:val="0"/>
                <w:sz w:val="22"/>
                <w:szCs w:val="22"/>
                <w:lang w:val="en-GB"/>
              </w:rPr>
              <w:t>4,874</w:t>
            </w:r>
          </w:p>
        </w:tc>
        <w:tc>
          <w:tcPr>
            <w:tcW w:w="271" w:type="dxa"/>
            <w:vAlign w:val="center"/>
          </w:tcPr>
          <w:p w14:paraId="7EE37683" w14:textId="77777777" w:rsidR="00DE06C9" w:rsidRPr="001F133E" w:rsidRDefault="00DE06C9" w:rsidP="00DE06C9">
            <w:pPr>
              <w:pStyle w:val="IndexHeading"/>
              <w:tabs>
                <w:tab w:val="decimal" w:pos="875"/>
              </w:tabs>
              <w:spacing w:line="240" w:lineRule="atLeast"/>
              <w:ind w:left="-18"/>
              <w:jc w:val="center"/>
              <w:rPr>
                <w:rFonts w:cs="Times New Roman"/>
                <w:b w:val="0"/>
                <w:bCs w:val="0"/>
                <w:sz w:val="22"/>
                <w:szCs w:val="22"/>
                <w:lang w:val="en-GB"/>
              </w:rPr>
            </w:pPr>
          </w:p>
        </w:tc>
        <w:tc>
          <w:tcPr>
            <w:tcW w:w="1233" w:type="dxa"/>
          </w:tcPr>
          <w:p w14:paraId="7746899B" w14:textId="51B7098A" w:rsidR="00DE06C9" w:rsidRPr="001F133E" w:rsidRDefault="00DE06C9" w:rsidP="00DE06C9">
            <w:pPr>
              <w:pStyle w:val="IndexHeading"/>
              <w:tabs>
                <w:tab w:val="decimal" w:pos="875"/>
              </w:tabs>
              <w:spacing w:line="240" w:lineRule="atLeast"/>
              <w:ind w:left="-18"/>
              <w:jc w:val="center"/>
              <w:rPr>
                <w:rFonts w:cs="Times New Roman"/>
                <w:b w:val="0"/>
                <w:bCs w:val="0"/>
                <w:sz w:val="22"/>
                <w:szCs w:val="22"/>
                <w:lang w:val="en-GB"/>
              </w:rPr>
            </w:pPr>
            <w:r>
              <w:rPr>
                <w:rFonts w:cs="Times New Roman"/>
                <w:b w:val="0"/>
                <w:bCs w:val="0"/>
                <w:sz w:val="22"/>
                <w:szCs w:val="22"/>
                <w:lang w:val="en-GB"/>
              </w:rPr>
              <w:t>4,542</w:t>
            </w:r>
          </w:p>
        </w:tc>
      </w:tr>
      <w:tr w:rsidR="00DE06C9" w:rsidRPr="001F133E" w14:paraId="26B4D576" w14:textId="77777777" w:rsidTr="00927A04">
        <w:trPr>
          <w:trHeight w:val="253"/>
        </w:trPr>
        <w:tc>
          <w:tcPr>
            <w:tcW w:w="3468" w:type="dxa"/>
            <w:gridSpan w:val="2"/>
            <w:vAlign w:val="center"/>
          </w:tcPr>
          <w:p w14:paraId="6C3FAC85" w14:textId="29D5230B"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sz w:val="22"/>
                <w:szCs w:val="22"/>
                <w:lang w:val="en-US"/>
              </w:rPr>
              <w:t>Joint ventures</w:t>
            </w:r>
          </w:p>
        </w:tc>
        <w:tc>
          <w:tcPr>
            <w:tcW w:w="1200" w:type="dxa"/>
          </w:tcPr>
          <w:p w14:paraId="61CA4F3E" w14:textId="3EB8E317" w:rsidR="00DE06C9" w:rsidRPr="002E3587" w:rsidRDefault="00107A2C" w:rsidP="00DB654B">
            <w:pPr>
              <w:tabs>
                <w:tab w:val="decimal" w:pos="983"/>
              </w:tabs>
              <w:ind w:left="-112"/>
              <w:jc w:val="both"/>
              <w:rPr>
                <w:rFonts w:ascii="Times New Roman" w:hAnsi="Times New Roman" w:cs="Times New Roman"/>
                <w:sz w:val="22"/>
                <w:szCs w:val="22"/>
                <w:lang w:val="en-US"/>
              </w:rPr>
            </w:pPr>
            <w:r>
              <w:rPr>
                <w:rFonts w:ascii="Times New Roman" w:hAnsi="Times New Roman" w:cs="Times New Roman"/>
                <w:sz w:val="22"/>
                <w:szCs w:val="22"/>
                <w:lang w:val="en-US"/>
              </w:rPr>
              <w:t>145</w:t>
            </w:r>
          </w:p>
        </w:tc>
        <w:tc>
          <w:tcPr>
            <w:tcW w:w="300" w:type="dxa"/>
            <w:vAlign w:val="center"/>
          </w:tcPr>
          <w:p w14:paraId="294EF124"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5485AFF8" w14:textId="02A90F80" w:rsidR="00DE06C9" w:rsidRPr="001F133E" w:rsidRDefault="00DE06C9" w:rsidP="00DE06C9">
            <w:pPr>
              <w:tabs>
                <w:tab w:val="decimal" w:pos="620"/>
              </w:tabs>
              <w:ind w:left="-112"/>
              <w:jc w:val="both"/>
              <w:rPr>
                <w:rFonts w:cs="Times New Roman"/>
                <w:b/>
                <w:bCs/>
                <w:sz w:val="22"/>
                <w:szCs w:val="22"/>
              </w:rPr>
            </w:pPr>
            <w:r w:rsidRPr="001417F9">
              <w:rPr>
                <w:rFonts w:ascii="Times New Roman" w:hAnsi="Times New Roman" w:cs="Times New Roman"/>
                <w:sz w:val="22"/>
                <w:szCs w:val="22"/>
                <w:lang w:val="en-US"/>
              </w:rPr>
              <w:t>-</w:t>
            </w:r>
          </w:p>
        </w:tc>
        <w:tc>
          <w:tcPr>
            <w:tcW w:w="273" w:type="dxa"/>
            <w:vAlign w:val="center"/>
          </w:tcPr>
          <w:p w14:paraId="27BC9849"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92ADE2C" w14:textId="78656E9D" w:rsidR="00DE06C9" w:rsidRPr="001417F9" w:rsidRDefault="00DB654B" w:rsidP="00DE06C9">
            <w:pPr>
              <w:tabs>
                <w:tab w:val="decimal" w:pos="620"/>
              </w:tabs>
              <w:ind w:left="-11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1" w:type="dxa"/>
            <w:vAlign w:val="center"/>
          </w:tcPr>
          <w:p w14:paraId="4C99F38F" w14:textId="77777777" w:rsidR="00DE06C9" w:rsidRPr="001F133E" w:rsidRDefault="00DE06C9" w:rsidP="00DE06C9">
            <w:pPr>
              <w:pStyle w:val="IndexHeading"/>
              <w:tabs>
                <w:tab w:val="decimal" w:pos="875"/>
              </w:tabs>
              <w:spacing w:line="240" w:lineRule="atLeast"/>
              <w:ind w:left="-18"/>
              <w:jc w:val="center"/>
              <w:rPr>
                <w:rFonts w:cs="Times New Roman"/>
                <w:b w:val="0"/>
                <w:bCs w:val="0"/>
                <w:sz w:val="22"/>
                <w:szCs w:val="22"/>
                <w:lang w:val="en-GB"/>
              </w:rPr>
            </w:pPr>
          </w:p>
        </w:tc>
        <w:tc>
          <w:tcPr>
            <w:tcW w:w="1233" w:type="dxa"/>
          </w:tcPr>
          <w:p w14:paraId="492189EB" w14:textId="7032D03B" w:rsidR="00DE06C9" w:rsidRPr="001F133E" w:rsidRDefault="00DE06C9" w:rsidP="008B05DA">
            <w:pPr>
              <w:tabs>
                <w:tab w:val="decimal" w:pos="610"/>
              </w:tabs>
              <w:ind w:left="-112"/>
              <w:jc w:val="both"/>
              <w:rPr>
                <w:rFonts w:cs="Times New Roman"/>
                <w:b/>
                <w:bCs/>
                <w:sz w:val="22"/>
                <w:szCs w:val="22"/>
              </w:rPr>
            </w:pPr>
            <w:r w:rsidRPr="001417F9">
              <w:rPr>
                <w:rFonts w:ascii="Times New Roman" w:hAnsi="Times New Roman" w:cs="Times New Roman"/>
                <w:sz w:val="22"/>
                <w:szCs w:val="22"/>
                <w:lang w:val="en-US"/>
              </w:rPr>
              <w:t>-</w:t>
            </w:r>
          </w:p>
        </w:tc>
      </w:tr>
      <w:tr w:rsidR="00DE06C9" w:rsidRPr="001F133E" w14:paraId="026AFC45" w14:textId="77777777" w:rsidTr="00927A04">
        <w:trPr>
          <w:trHeight w:val="253"/>
        </w:trPr>
        <w:tc>
          <w:tcPr>
            <w:tcW w:w="3468" w:type="dxa"/>
            <w:gridSpan w:val="2"/>
            <w:vAlign w:val="center"/>
          </w:tcPr>
          <w:p w14:paraId="40D14D50" w14:textId="60195369" w:rsidR="00DE06C9" w:rsidRPr="001F133E" w:rsidRDefault="00DE06C9" w:rsidP="00DE06C9">
            <w:pPr>
              <w:tabs>
                <w:tab w:val="left" w:pos="-3402"/>
                <w:tab w:val="left" w:pos="-3261"/>
                <w:tab w:val="left" w:pos="-3119"/>
                <w:tab w:val="left" w:pos="284"/>
              </w:tabs>
              <w:rPr>
                <w:rFonts w:ascii="Times New Roman" w:hAnsi="Times New Roman" w:cs="Times New Roman"/>
                <w:sz w:val="22"/>
                <w:szCs w:val="22"/>
                <w:lang w:val="en-US"/>
              </w:rPr>
            </w:pPr>
            <w:r w:rsidRPr="001F133E">
              <w:rPr>
                <w:rFonts w:ascii="Times New Roman" w:hAnsi="Times New Roman" w:cs="Times New Roman"/>
                <w:sz w:val="22"/>
                <w:szCs w:val="22"/>
                <w:lang w:val="en-US"/>
              </w:rPr>
              <w:t>Other related parties</w:t>
            </w:r>
          </w:p>
        </w:tc>
        <w:tc>
          <w:tcPr>
            <w:tcW w:w="1200" w:type="dxa"/>
            <w:tcBorders>
              <w:top w:val="nil"/>
              <w:left w:val="nil"/>
              <w:bottom w:val="single" w:sz="4" w:space="0" w:color="auto"/>
              <w:right w:val="nil"/>
            </w:tcBorders>
          </w:tcPr>
          <w:p w14:paraId="388FC7E3" w14:textId="266D422F" w:rsidR="00DE06C9" w:rsidRPr="001F133E" w:rsidRDefault="00107A2C" w:rsidP="00DE06C9">
            <w:pPr>
              <w:pStyle w:val="IndexHeading"/>
              <w:tabs>
                <w:tab w:val="decimal" w:pos="969"/>
              </w:tabs>
              <w:spacing w:line="240" w:lineRule="atLeast"/>
              <w:ind w:left="-191" w:right="-120"/>
              <w:jc w:val="left"/>
              <w:rPr>
                <w:rFonts w:cs="Times New Roman"/>
                <w:b w:val="0"/>
                <w:bCs w:val="0"/>
                <w:sz w:val="22"/>
                <w:szCs w:val="22"/>
                <w:lang w:val="en-GB"/>
              </w:rPr>
            </w:pPr>
            <w:r>
              <w:rPr>
                <w:rFonts w:cs="Times New Roman"/>
                <w:b w:val="0"/>
                <w:bCs w:val="0"/>
                <w:sz w:val="22"/>
                <w:szCs w:val="22"/>
                <w:lang w:val="en-GB"/>
              </w:rPr>
              <w:t>64,994</w:t>
            </w:r>
          </w:p>
        </w:tc>
        <w:tc>
          <w:tcPr>
            <w:tcW w:w="300" w:type="dxa"/>
            <w:vAlign w:val="center"/>
          </w:tcPr>
          <w:p w14:paraId="7EF4106D"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bottom w:val="single" w:sz="4" w:space="0" w:color="auto"/>
            </w:tcBorders>
          </w:tcPr>
          <w:p w14:paraId="742711F1" w14:textId="4889D1AB" w:rsidR="00DE06C9" w:rsidRPr="001F133E" w:rsidRDefault="00DE06C9" w:rsidP="00DE06C9">
            <w:pPr>
              <w:pStyle w:val="IndexHeading"/>
              <w:tabs>
                <w:tab w:val="decimal" w:pos="864"/>
              </w:tabs>
              <w:spacing w:line="240" w:lineRule="atLeast"/>
              <w:ind w:left="-18"/>
              <w:jc w:val="center"/>
              <w:rPr>
                <w:rFonts w:cs="Times New Roman"/>
                <w:b w:val="0"/>
                <w:bCs w:val="0"/>
                <w:sz w:val="22"/>
                <w:szCs w:val="22"/>
                <w:cs/>
              </w:rPr>
            </w:pPr>
            <w:r>
              <w:rPr>
                <w:rFonts w:cs="Times New Roman"/>
                <w:b w:val="0"/>
                <w:bCs w:val="0"/>
                <w:sz w:val="22"/>
                <w:szCs w:val="22"/>
                <w:lang w:val="en-GB"/>
              </w:rPr>
              <w:t>64,994</w:t>
            </w:r>
          </w:p>
        </w:tc>
        <w:tc>
          <w:tcPr>
            <w:tcW w:w="273" w:type="dxa"/>
            <w:vAlign w:val="center"/>
          </w:tcPr>
          <w:p w14:paraId="19E83D92"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nil"/>
              <w:left w:val="nil"/>
              <w:bottom w:val="single" w:sz="4" w:space="0" w:color="auto"/>
              <w:right w:val="nil"/>
            </w:tcBorders>
          </w:tcPr>
          <w:p w14:paraId="7D8EB69E" w14:textId="593F27D8" w:rsidR="00DE06C9" w:rsidRPr="001F133E" w:rsidRDefault="00DB654B" w:rsidP="00DE06C9">
            <w:pPr>
              <w:pStyle w:val="IndexHeading"/>
              <w:tabs>
                <w:tab w:val="decimal" w:pos="875"/>
              </w:tabs>
              <w:spacing w:line="240" w:lineRule="atLeast"/>
              <w:ind w:left="-18"/>
              <w:jc w:val="center"/>
              <w:rPr>
                <w:rFonts w:cs="Times New Roman"/>
                <w:b w:val="0"/>
                <w:bCs w:val="0"/>
                <w:sz w:val="22"/>
                <w:szCs w:val="22"/>
                <w:lang w:val="en-GB"/>
              </w:rPr>
            </w:pPr>
            <w:r>
              <w:rPr>
                <w:rFonts w:cs="Times New Roman"/>
                <w:b w:val="0"/>
                <w:bCs w:val="0"/>
                <w:sz w:val="22"/>
                <w:szCs w:val="22"/>
                <w:lang w:val="en-GB"/>
              </w:rPr>
              <w:t>64,994</w:t>
            </w:r>
          </w:p>
        </w:tc>
        <w:tc>
          <w:tcPr>
            <w:tcW w:w="271" w:type="dxa"/>
            <w:vAlign w:val="center"/>
          </w:tcPr>
          <w:p w14:paraId="6700CE85" w14:textId="77777777" w:rsidR="00DE06C9" w:rsidRPr="001F133E" w:rsidRDefault="00DE06C9" w:rsidP="00DE06C9">
            <w:pPr>
              <w:pStyle w:val="IndexHeading"/>
              <w:tabs>
                <w:tab w:val="decimal" w:pos="875"/>
              </w:tabs>
              <w:spacing w:line="240" w:lineRule="atLeast"/>
              <w:ind w:left="-18"/>
              <w:jc w:val="center"/>
              <w:rPr>
                <w:rFonts w:cs="Times New Roman"/>
                <w:b w:val="0"/>
                <w:bCs w:val="0"/>
                <w:sz w:val="22"/>
                <w:szCs w:val="22"/>
                <w:lang w:val="en-GB"/>
              </w:rPr>
            </w:pPr>
          </w:p>
        </w:tc>
        <w:tc>
          <w:tcPr>
            <w:tcW w:w="1233" w:type="dxa"/>
            <w:tcBorders>
              <w:bottom w:val="single" w:sz="4" w:space="0" w:color="auto"/>
            </w:tcBorders>
          </w:tcPr>
          <w:p w14:paraId="24FFBFBA" w14:textId="7BA1A7E4" w:rsidR="00DE06C9" w:rsidRPr="001F133E" w:rsidRDefault="00DE06C9" w:rsidP="00DE06C9">
            <w:pPr>
              <w:pStyle w:val="IndexHeading"/>
              <w:tabs>
                <w:tab w:val="decimal" w:pos="875"/>
              </w:tabs>
              <w:spacing w:line="240" w:lineRule="atLeast"/>
              <w:ind w:left="-18"/>
              <w:jc w:val="center"/>
              <w:rPr>
                <w:rFonts w:cs="Times New Roman"/>
                <w:b w:val="0"/>
                <w:bCs w:val="0"/>
                <w:sz w:val="22"/>
                <w:szCs w:val="22"/>
              </w:rPr>
            </w:pPr>
            <w:r>
              <w:rPr>
                <w:rFonts w:cs="Times New Roman"/>
                <w:b w:val="0"/>
                <w:bCs w:val="0"/>
                <w:sz w:val="22"/>
                <w:szCs w:val="22"/>
                <w:lang w:val="en-GB"/>
              </w:rPr>
              <w:t>64,994</w:t>
            </w:r>
          </w:p>
        </w:tc>
      </w:tr>
      <w:tr w:rsidR="00DE06C9" w:rsidRPr="001F133E" w14:paraId="76A56FA5" w14:textId="77777777" w:rsidTr="00927A04">
        <w:trPr>
          <w:trHeight w:val="253"/>
        </w:trPr>
        <w:tc>
          <w:tcPr>
            <w:tcW w:w="3468" w:type="dxa"/>
            <w:gridSpan w:val="2"/>
            <w:vAlign w:val="center"/>
          </w:tcPr>
          <w:p w14:paraId="61860C5B" w14:textId="6EC6401E"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b/>
                <w:bCs/>
                <w:sz w:val="22"/>
                <w:szCs w:val="22"/>
                <w:lang w:val="en-US"/>
              </w:rPr>
              <w:t>Total</w:t>
            </w:r>
          </w:p>
        </w:tc>
        <w:tc>
          <w:tcPr>
            <w:tcW w:w="1200" w:type="dxa"/>
            <w:tcBorders>
              <w:top w:val="single" w:sz="4" w:space="0" w:color="auto"/>
              <w:left w:val="nil"/>
              <w:bottom w:val="double" w:sz="4" w:space="0" w:color="auto"/>
              <w:right w:val="nil"/>
            </w:tcBorders>
          </w:tcPr>
          <w:p w14:paraId="6E94E901" w14:textId="3599524C" w:rsidR="00DE06C9" w:rsidRPr="001F133E" w:rsidRDefault="00107A2C" w:rsidP="00DE06C9">
            <w:pPr>
              <w:pStyle w:val="IndexHeading"/>
              <w:tabs>
                <w:tab w:val="decimal" w:pos="969"/>
              </w:tabs>
              <w:spacing w:line="240" w:lineRule="atLeast"/>
              <w:ind w:left="-191" w:right="-120"/>
              <w:jc w:val="left"/>
              <w:rPr>
                <w:rFonts w:cs="Times New Roman"/>
                <w:sz w:val="22"/>
                <w:szCs w:val="22"/>
                <w:lang w:val="en-GB"/>
              </w:rPr>
            </w:pPr>
            <w:r>
              <w:rPr>
                <w:rFonts w:cs="Times New Roman"/>
                <w:sz w:val="22"/>
                <w:szCs w:val="22"/>
                <w:lang w:val="en-GB"/>
              </w:rPr>
              <w:t>78,292</w:t>
            </w:r>
          </w:p>
        </w:tc>
        <w:tc>
          <w:tcPr>
            <w:tcW w:w="300" w:type="dxa"/>
            <w:vAlign w:val="center"/>
          </w:tcPr>
          <w:p w14:paraId="61BBC56B"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top w:val="single" w:sz="4" w:space="0" w:color="auto"/>
              <w:bottom w:val="double" w:sz="4" w:space="0" w:color="auto"/>
            </w:tcBorders>
          </w:tcPr>
          <w:p w14:paraId="7B919606" w14:textId="4FFA24AB" w:rsidR="00DE06C9" w:rsidRPr="001F133E" w:rsidRDefault="00DE06C9" w:rsidP="00DE06C9">
            <w:pPr>
              <w:pStyle w:val="IndexHeading"/>
              <w:tabs>
                <w:tab w:val="decimal" w:pos="875"/>
              </w:tabs>
              <w:spacing w:line="240" w:lineRule="atLeast"/>
              <w:ind w:left="-18"/>
              <w:jc w:val="center"/>
              <w:rPr>
                <w:rFonts w:cs="Times New Roman"/>
                <w:b w:val="0"/>
                <w:bCs w:val="0"/>
                <w:sz w:val="22"/>
                <w:szCs w:val="22"/>
                <w:lang w:val="en-GB"/>
              </w:rPr>
            </w:pPr>
            <w:r>
              <w:rPr>
                <w:rFonts w:cs="Times New Roman"/>
                <w:sz w:val="22"/>
                <w:szCs w:val="22"/>
                <w:lang w:val="en-GB"/>
              </w:rPr>
              <w:t>72,171</w:t>
            </w:r>
          </w:p>
        </w:tc>
        <w:tc>
          <w:tcPr>
            <w:tcW w:w="273" w:type="dxa"/>
            <w:vAlign w:val="center"/>
          </w:tcPr>
          <w:p w14:paraId="1B35638F"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single" w:sz="4" w:space="0" w:color="auto"/>
              <w:left w:val="nil"/>
              <w:bottom w:val="double" w:sz="4" w:space="0" w:color="auto"/>
              <w:right w:val="nil"/>
            </w:tcBorders>
          </w:tcPr>
          <w:p w14:paraId="6A3936B2" w14:textId="13E3AE74" w:rsidR="00DE06C9" w:rsidRPr="001F133E" w:rsidRDefault="00DB654B" w:rsidP="00DE06C9">
            <w:pPr>
              <w:pStyle w:val="IndexHeading"/>
              <w:tabs>
                <w:tab w:val="decimal" w:pos="864"/>
              </w:tabs>
              <w:spacing w:line="240" w:lineRule="atLeast"/>
              <w:ind w:left="-18"/>
              <w:jc w:val="center"/>
              <w:rPr>
                <w:rFonts w:cs="Times New Roman"/>
                <w:sz w:val="22"/>
                <w:szCs w:val="22"/>
                <w:lang w:val="en-GB"/>
              </w:rPr>
            </w:pPr>
            <w:r>
              <w:rPr>
                <w:rFonts w:cs="Times New Roman"/>
                <w:sz w:val="22"/>
                <w:szCs w:val="22"/>
                <w:lang w:val="en-GB"/>
              </w:rPr>
              <w:t>69,868</w:t>
            </w:r>
          </w:p>
        </w:tc>
        <w:tc>
          <w:tcPr>
            <w:tcW w:w="271" w:type="dxa"/>
            <w:vAlign w:val="center"/>
          </w:tcPr>
          <w:p w14:paraId="2FF42B06"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top w:val="single" w:sz="4" w:space="0" w:color="auto"/>
              <w:bottom w:val="double" w:sz="4" w:space="0" w:color="auto"/>
            </w:tcBorders>
          </w:tcPr>
          <w:p w14:paraId="45234F49" w14:textId="7BA20711" w:rsidR="00DE06C9" w:rsidRPr="001F133E" w:rsidRDefault="00DE06C9" w:rsidP="00DE06C9">
            <w:pPr>
              <w:pStyle w:val="IndexHeading"/>
              <w:tabs>
                <w:tab w:val="decimal" w:pos="864"/>
              </w:tabs>
              <w:spacing w:line="240" w:lineRule="atLeast"/>
              <w:ind w:left="-18"/>
              <w:jc w:val="center"/>
              <w:rPr>
                <w:rFonts w:cs="Times New Roman"/>
                <w:sz w:val="22"/>
                <w:szCs w:val="22"/>
              </w:rPr>
            </w:pPr>
            <w:r>
              <w:rPr>
                <w:rFonts w:cs="Times New Roman"/>
                <w:sz w:val="22"/>
                <w:szCs w:val="22"/>
                <w:lang w:val="en-GB"/>
              </w:rPr>
              <w:t>69,536</w:t>
            </w:r>
          </w:p>
        </w:tc>
      </w:tr>
      <w:tr w:rsidR="00DE06C9" w:rsidRPr="001F133E" w14:paraId="2ED05226" w14:textId="77777777" w:rsidTr="00927A04">
        <w:trPr>
          <w:trHeight w:val="253"/>
        </w:trPr>
        <w:tc>
          <w:tcPr>
            <w:tcW w:w="3468" w:type="dxa"/>
            <w:gridSpan w:val="2"/>
            <w:vAlign w:val="center"/>
          </w:tcPr>
          <w:p w14:paraId="1B630734" w14:textId="77777777"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Pr>
          <w:p w14:paraId="41181BB9" w14:textId="77777777" w:rsidR="00DE06C9" w:rsidRPr="001F133E" w:rsidRDefault="00DE06C9" w:rsidP="00DE06C9">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54EC6D22"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0D23A4E5"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2B799C1E"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7366E3D7" w14:textId="77777777" w:rsidR="00DE06C9" w:rsidRPr="001F133E" w:rsidRDefault="00DE06C9" w:rsidP="00DE06C9">
            <w:pPr>
              <w:pStyle w:val="accttwolines"/>
              <w:tabs>
                <w:tab w:val="decimal" w:pos="700"/>
              </w:tabs>
              <w:spacing w:after="0" w:line="240" w:lineRule="atLeast"/>
              <w:ind w:left="-108"/>
              <w:jc w:val="right"/>
              <w:rPr>
                <w:szCs w:val="22"/>
              </w:rPr>
            </w:pPr>
          </w:p>
        </w:tc>
        <w:tc>
          <w:tcPr>
            <w:tcW w:w="271" w:type="dxa"/>
            <w:vAlign w:val="center"/>
          </w:tcPr>
          <w:p w14:paraId="4D3FB11B"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1F7A3858" w14:textId="77777777" w:rsidR="00DE06C9" w:rsidRPr="001F133E" w:rsidRDefault="00DE06C9" w:rsidP="00DE06C9">
            <w:pPr>
              <w:pStyle w:val="accttwolines"/>
              <w:tabs>
                <w:tab w:val="decimal" w:pos="700"/>
              </w:tabs>
              <w:spacing w:after="0" w:line="240" w:lineRule="atLeast"/>
              <w:ind w:left="-108"/>
              <w:rPr>
                <w:szCs w:val="22"/>
              </w:rPr>
            </w:pPr>
          </w:p>
        </w:tc>
      </w:tr>
      <w:tr w:rsidR="00DE06C9" w:rsidRPr="001F133E" w14:paraId="01D918BB" w14:textId="77777777" w:rsidTr="00927A04">
        <w:trPr>
          <w:trHeight w:val="253"/>
        </w:trPr>
        <w:tc>
          <w:tcPr>
            <w:tcW w:w="3468" w:type="dxa"/>
            <w:gridSpan w:val="2"/>
            <w:vAlign w:val="center"/>
          </w:tcPr>
          <w:p w14:paraId="25D86EA7" w14:textId="30EE5317"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Current portion of finance lease</w:t>
            </w:r>
          </w:p>
        </w:tc>
        <w:tc>
          <w:tcPr>
            <w:tcW w:w="1200" w:type="dxa"/>
          </w:tcPr>
          <w:p w14:paraId="7B19D3CE" w14:textId="77777777" w:rsidR="00DE06C9" w:rsidRPr="001F133E" w:rsidRDefault="00DE06C9" w:rsidP="00DE06C9">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28DF8F8E"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23930F08"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5BB47494"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34E94754" w14:textId="77777777" w:rsidR="00DE06C9" w:rsidRPr="001F133E" w:rsidRDefault="00DE06C9" w:rsidP="00DE06C9">
            <w:pPr>
              <w:pStyle w:val="accttwolines"/>
              <w:tabs>
                <w:tab w:val="decimal" w:pos="700"/>
              </w:tabs>
              <w:spacing w:after="0" w:line="240" w:lineRule="atLeast"/>
              <w:ind w:left="-108"/>
              <w:jc w:val="right"/>
              <w:rPr>
                <w:szCs w:val="22"/>
              </w:rPr>
            </w:pPr>
          </w:p>
        </w:tc>
        <w:tc>
          <w:tcPr>
            <w:tcW w:w="271" w:type="dxa"/>
            <w:vAlign w:val="center"/>
          </w:tcPr>
          <w:p w14:paraId="74623B21"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7783441E" w14:textId="77777777" w:rsidR="00DE06C9" w:rsidRPr="001F133E" w:rsidRDefault="00DE06C9" w:rsidP="00DE06C9">
            <w:pPr>
              <w:pStyle w:val="accttwolines"/>
              <w:tabs>
                <w:tab w:val="decimal" w:pos="700"/>
              </w:tabs>
              <w:spacing w:after="0" w:line="240" w:lineRule="atLeast"/>
              <w:ind w:left="-108"/>
              <w:rPr>
                <w:szCs w:val="22"/>
              </w:rPr>
            </w:pPr>
          </w:p>
        </w:tc>
      </w:tr>
      <w:tr w:rsidR="00DE06C9" w:rsidRPr="001F133E" w14:paraId="5281E72E" w14:textId="77777777" w:rsidTr="00927A04">
        <w:trPr>
          <w:trHeight w:val="253"/>
        </w:trPr>
        <w:tc>
          <w:tcPr>
            <w:tcW w:w="3468" w:type="dxa"/>
            <w:gridSpan w:val="2"/>
            <w:vAlign w:val="center"/>
          </w:tcPr>
          <w:p w14:paraId="004B8516" w14:textId="1E274641" w:rsidR="00DE06C9" w:rsidRPr="001F133E" w:rsidRDefault="008C5453" w:rsidP="00DE06C9">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 xml:space="preserve">   r</w:t>
            </w:r>
            <w:r w:rsidR="00DE06C9">
              <w:rPr>
                <w:rFonts w:ascii="Times New Roman" w:hAnsi="Times New Roman" w:cs="Times New Roman"/>
                <w:b/>
                <w:bCs/>
                <w:i/>
                <w:iCs/>
                <w:sz w:val="22"/>
                <w:szCs w:val="22"/>
                <w:lang w:val="en-US"/>
              </w:rPr>
              <w:t>eceivable</w:t>
            </w:r>
          </w:p>
        </w:tc>
        <w:tc>
          <w:tcPr>
            <w:tcW w:w="1200" w:type="dxa"/>
          </w:tcPr>
          <w:p w14:paraId="6C3D600D" w14:textId="77777777" w:rsidR="00DE06C9" w:rsidRPr="001F133E" w:rsidRDefault="00DE06C9" w:rsidP="00DE06C9">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099AC25F"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111F6ABD"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7D4E9F49"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4C41B06D" w14:textId="77777777" w:rsidR="00DE06C9" w:rsidRPr="001F133E" w:rsidRDefault="00DE06C9" w:rsidP="00DE06C9">
            <w:pPr>
              <w:pStyle w:val="accttwolines"/>
              <w:tabs>
                <w:tab w:val="decimal" w:pos="700"/>
              </w:tabs>
              <w:spacing w:after="0" w:line="240" w:lineRule="atLeast"/>
              <w:ind w:left="-108"/>
              <w:jc w:val="right"/>
              <w:rPr>
                <w:szCs w:val="22"/>
              </w:rPr>
            </w:pPr>
          </w:p>
        </w:tc>
        <w:tc>
          <w:tcPr>
            <w:tcW w:w="271" w:type="dxa"/>
            <w:vAlign w:val="center"/>
          </w:tcPr>
          <w:p w14:paraId="0F1A17A6"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7709EACE" w14:textId="77777777" w:rsidR="00DE06C9" w:rsidRPr="001F133E" w:rsidRDefault="00DE06C9" w:rsidP="00DE06C9">
            <w:pPr>
              <w:pStyle w:val="accttwolines"/>
              <w:tabs>
                <w:tab w:val="decimal" w:pos="700"/>
              </w:tabs>
              <w:spacing w:after="0" w:line="240" w:lineRule="atLeast"/>
              <w:ind w:left="-108"/>
              <w:rPr>
                <w:szCs w:val="22"/>
              </w:rPr>
            </w:pPr>
          </w:p>
        </w:tc>
      </w:tr>
      <w:tr w:rsidR="00DE06C9" w:rsidRPr="001F133E" w14:paraId="029C61DF" w14:textId="77777777" w:rsidTr="00927A04">
        <w:trPr>
          <w:trHeight w:val="253"/>
        </w:trPr>
        <w:tc>
          <w:tcPr>
            <w:tcW w:w="3468" w:type="dxa"/>
            <w:gridSpan w:val="2"/>
            <w:vAlign w:val="center"/>
          </w:tcPr>
          <w:p w14:paraId="75DDC0E0" w14:textId="75701A05" w:rsidR="00DE06C9" w:rsidRPr="00883F2E" w:rsidRDefault="00DE06C9" w:rsidP="00DE06C9">
            <w:pPr>
              <w:tabs>
                <w:tab w:val="left" w:pos="-3402"/>
                <w:tab w:val="left" w:pos="-3261"/>
                <w:tab w:val="left" w:pos="-3119"/>
                <w:tab w:val="left" w:pos="284"/>
              </w:tabs>
              <w:rPr>
                <w:rFonts w:ascii="Times New Roman" w:hAnsi="Times New Roman" w:cs="Times New Roman"/>
                <w:sz w:val="22"/>
                <w:szCs w:val="22"/>
                <w:lang w:val="en-US"/>
              </w:rPr>
            </w:pPr>
            <w:r w:rsidRPr="00883F2E">
              <w:rPr>
                <w:rFonts w:ascii="Times New Roman" w:hAnsi="Times New Roman" w:cs="Times New Roman"/>
                <w:sz w:val="22"/>
                <w:szCs w:val="22"/>
                <w:lang w:val="en-US"/>
              </w:rPr>
              <w:t>Associate</w:t>
            </w:r>
          </w:p>
        </w:tc>
        <w:tc>
          <w:tcPr>
            <w:tcW w:w="1200" w:type="dxa"/>
            <w:tcBorders>
              <w:bottom w:val="double" w:sz="4" w:space="0" w:color="auto"/>
            </w:tcBorders>
          </w:tcPr>
          <w:p w14:paraId="573D401E" w14:textId="50732A61" w:rsidR="00DE06C9" w:rsidRPr="00883F2E" w:rsidRDefault="00DB654B" w:rsidP="00920D8C">
            <w:pPr>
              <w:pStyle w:val="IndexHeading"/>
              <w:tabs>
                <w:tab w:val="decimal" w:pos="579"/>
              </w:tabs>
              <w:spacing w:line="240" w:lineRule="atLeast"/>
              <w:ind w:left="-191" w:right="-120"/>
              <w:jc w:val="left"/>
              <w:rPr>
                <w:rFonts w:cs="Times New Roman"/>
                <w:sz w:val="22"/>
                <w:szCs w:val="22"/>
                <w:lang w:val="en-GB"/>
              </w:rPr>
            </w:pPr>
            <w:r>
              <w:rPr>
                <w:rFonts w:cs="Times New Roman"/>
                <w:sz w:val="22"/>
                <w:szCs w:val="22"/>
                <w:lang w:val="en-GB"/>
              </w:rPr>
              <w:t>-</w:t>
            </w:r>
          </w:p>
        </w:tc>
        <w:tc>
          <w:tcPr>
            <w:tcW w:w="300" w:type="dxa"/>
          </w:tcPr>
          <w:p w14:paraId="63D1AAB8"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bottom w:val="double" w:sz="4" w:space="0" w:color="auto"/>
            </w:tcBorders>
          </w:tcPr>
          <w:p w14:paraId="7D8F3D4A" w14:textId="03FBF272" w:rsidR="00DE06C9" w:rsidRPr="00AB069F" w:rsidRDefault="00DE06C9" w:rsidP="006C0905">
            <w:pPr>
              <w:pStyle w:val="IndexHeading"/>
              <w:tabs>
                <w:tab w:val="decimal" w:pos="875"/>
              </w:tabs>
              <w:spacing w:line="240" w:lineRule="atLeast"/>
              <w:ind w:left="-18"/>
              <w:jc w:val="center"/>
              <w:rPr>
                <w:rFonts w:cs="Times New Roman"/>
                <w:b w:val="0"/>
                <w:bCs w:val="0"/>
                <w:sz w:val="22"/>
                <w:szCs w:val="22"/>
              </w:rPr>
            </w:pPr>
            <w:r w:rsidRPr="00883F2E">
              <w:rPr>
                <w:rFonts w:cs="Times New Roman"/>
                <w:sz w:val="22"/>
                <w:szCs w:val="22"/>
              </w:rPr>
              <w:t>1</w:t>
            </w:r>
            <w:r>
              <w:rPr>
                <w:rFonts w:cs="Times New Roman"/>
                <w:sz w:val="22"/>
                <w:szCs w:val="22"/>
              </w:rPr>
              <w:t>2</w:t>
            </w:r>
            <w:r w:rsidRPr="00883F2E">
              <w:rPr>
                <w:rFonts w:cs="Times New Roman"/>
                <w:sz w:val="22"/>
                <w:szCs w:val="22"/>
              </w:rPr>
              <w:t>,</w:t>
            </w:r>
            <w:r>
              <w:rPr>
                <w:rFonts w:cs="Times New Roman"/>
                <w:sz w:val="22"/>
                <w:szCs w:val="22"/>
              </w:rPr>
              <w:t>187</w:t>
            </w:r>
            <w:r w:rsidRPr="00883F2E">
              <w:rPr>
                <w:rFonts w:cs="Times New Roman"/>
                <w:sz w:val="22"/>
                <w:szCs w:val="22"/>
              </w:rPr>
              <w:t>,</w:t>
            </w:r>
            <w:r>
              <w:rPr>
                <w:rFonts w:cs="Times New Roman"/>
                <w:sz w:val="22"/>
                <w:szCs w:val="22"/>
              </w:rPr>
              <w:t>037</w:t>
            </w:r>
          </w:p>
        </w:tc>
        <w:tc>
          <w:tcPr>
            <w:tcW w:w="273" w:type="dxa"/>
            <w:vAlign w:val="center"/>
          </w:tcPr>
          <w:p w14:paraId="7B2F4806"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bottom w:val="double" w:sz="4" w:space="0" w:color="auto"/>
            </w:tcBorders>
          </w:tcPr>
          <w:p w14:paraId="5FEB1007" w14:textId="6D2DA9DF" w:rsidR="00DE06C9" w:rsidRPr="00AB069F" w:rsidRDefault="00DB654B" w:rsidP="00DE06C9">
            <w:pPr>
              <w:tabs>
                <w:tab w:val="decimal" w:pos="620"/>
              </w:tabs>
              <w:ind w:left="-11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1" w:type="dxa"/>
            <w:vAlign w:val="center"/>
          </w:tcPr>
          <w:p w14:paraId="57D2D481"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bottom w:val="double" w:sz="4" w:space="0" w:color="auto"/>
            </w:tcBorders>
          </w:tcPr>
          <w:p w14:paraId="4E2F2B49" w14:textId="264274B6" w:rsidR="00DE06C9" w:rsidRPr="00AB069F" w:rsidRDefault="00DE06C9" w:rsidP="00DE06C9">
            <w:pPr>
              <w:tabs>
                <w:tab w:val="decimal" w:pos="620"/>
              </w:tabs>
              <w:ind w:left="-112"/>
              <w:jc w:val="both"/>
              <w:rPr>
                <w:rFonts w:ascii="Times New Roman" w:hAnsi="Times New Roman" w:cs="Times New Roman"/>
                <w:b/>
                <w:bCs/>
                <w:sz w:val="22"/>
                <w:szCs w:val="22"/>
                <w:lang w:val="en-US"/>
              </w:rPr>
            </w:pPr>
            <w:r w:rsidRPr="00AB069F">
              <w:rPr>
                <w:rFonts w:ascii="Times New Roman" w:hAnsi="Times New Roman" w:cs="Times New Roman"/>
                <w:b/>
                <w:bCs/>
                <w:sz w:val="22"/>
                <w:szCs w:val="22"/>
                <w:lang w:val="en-US"/>
              </w:rPr>
              <w:t>-</w:t>
            </w:r>
          </w:p>
        </w:tc>
      </w:tr>
      <w:tr w:rsidR="00DE06C9" w:rsidRPr="001F133E" w14:paraId="3A2389A5" w14:textId="77777777" w:rsidTr="00927A04">
        <w:trPr>
          <w:trHeight w:val="253"/>
        </w:trPr>
        <w:tc>
          <w:tcPr>
            <w:tcW w:w="3468" w:type="dxa"/>
            <w:gridSpan w:val="2"/>
            <w:vAlign w:val="center"/>
          </w:tcPr>
          <w:p w14:paraId="2909B840" w14:textId="77777777"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Borders>
              <w:top w:val="double" w:sz="4" w:space="0" w:color="auto"/>
            </w:tcBorders>
          </w:tcPr>
          <w:p w14:paraId="74EE4138" w14:textId="77777777" w:rsidR="00DE06C9" w:rsidRPr="001F133E" w:rsidRDefault="00DE06C9" w:rsidP="00DE06C9">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7348F69B"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top w:val="double" w:sz="4" w:space="0" w:color="auto"/>
            </w:tcBorders>
          </w:tcPr>
          <w:p w14:paraId="51297C7D"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3F999BB4"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double" w:sz="4" w:space="0" w:color="auto"/>
            </w:tcBorders>
          </w:tcPr>
          <w:p w14:paraId="02F72F7F" w14:textId="77777777" w:rsidR="00DE06C9" w:rsidRPr="001F133E" w:rsidRDefault="00DE06C9" w:rsidP="00DE06C9">
            <w:pPr>
              <w:pStyle w:val="accttwolines"/>
              <w:tabs>
                <w:tab w:val="decimal" w:pos="700"/>
              </w:tabs>
              <w:spacing w:after="0" w:line="240" w:lineRule="atLeast"/>
              <w:ind w:left="-108"/>
              <w:jc w:val="right"/>
              <w:rPr>
                <w:szCs w:val="22"/>
              </w:rPr>
            </w:pPr>
          </w:p>
        </w:tc>
        <w:tc>
          <w:tcPr>
            <w:tcW w:w="271" w:type="dxa"/>
            <w:vAlign w:val="center"/>
          </w:tcPr>
          <w:p w14:paraId="5FE5CC37"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top w:val="double" w:sz="4" w:space="0" w:color="auto"/>
            </w:tcBorders>
          </w:tcPr>
          <w:p w14:paraId="0DD832DA" w14:textId="77777777" w:rsidR="00DE06C9" w:rsidRPr="001F133E" w:rsidRDefault="00DE06C9" w:rsidP="00DE06C9">
            <w:pPr>
              <w:pStyle w:val="accttwolines"/>
              <w:tabs>
                <w:tab w:val="decimal" w:pos="700"/>
              </w:tabs>
              <w:spacing w:after="0" w:line="240" w:lineRule="atLeast"/>
              <w:ind w:left="-108"/>
              <w:rPr>
                <w:szCs w:val="22"/>
              </w:rPr>
            </w:pPr>
          </w:p>
        </w:tc>
      </w:tr>
      <w:tr w:rsidR="00DE06C9" w:rsidRPr="001F133E" w14:paraId="107F8DB3" w14:textId="77777777" w:rsidTr="00927A04">
        <w:trPr>
          <w:trHeight w:val="253"/>
        </w:trPr>
        <w:tc>
          <w:tcPr>
            <w:tcW w:w="3468" w:type="dxa"/>
            <w:gridSpan w:val="2"/>
            <w:vAlign w:val="center"/>
          </w:tcPr>
          <w:p w14:paraId="497CA4A2" w14:textId="63B9FA74"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eastAsia="Cordia New" w:hAnsi="Times New Roman" w:cs="Times New Roman"/>
                <w:b/>
                <w:bCs/>
                <w:i/>
                <w:iCs/>
                <w:sz w:val="22"/>
                <w:szCs w:val="22"/>
              </w:rPr>
              <w:t>Short-term loans to</w:t>
            </w:r>
          </w:p>
        </w:tc>
        <w:tc>
          <w:tcPr>
            <w:tcW w:w="1200" w:type="dxa"/>
          </w:tcPr>
          <w:p w14:paraId="4DC4B9C9" w14:textId="77777777" w:rsidR="00DE06C9" w:rsidRPr="001F133E" w:rsidRDefault="00DE06C9" w:rsidP="00DE06C9">
            <w:pPr>
              <w:pStyle w:val="IndexHeading"/>
              <w:tabs>
                <w:tab w:val="decimal" w:pos="969"/>
              </w:tabs>
              <w:spacing w:line="240" w:lineRule="atLeast"/>
              <w:ind w:left="-191" w:right="-120"/>
              <w:jc w:val="left"/>
              <w:rPr>
                <w:rFonts w:cs="Times New Roman"/>
                <w:b w:val="0"/>
                <w:bCs w:val="0"/>
                <w:sz w:val="22"/>
                <w:szCs w:val="22"/>
                <w:lang w:val="en-GB"/>
              </w:rPr>
            </w:pPr>
          </w:p>
        </w:tc>
        <w:tc>
          <w:tcPr>
            <w:tcW w:w="300" w:type="dxa"/>
            <w:vAlign w:val="center"/>
          </w:tcPr>
          <w:p w14:paraId="0F18332F"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2E70396A"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225758D9"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BF83F4C" w14:textId="77777777" w:rsidR="00DE06C9" w:rsidRPr="001F133E" w:rsidRDefault="00DE06C9" w:rsidP="00DE06C9">
            <w:pPr>
              <w:pStyle w:val="accttwolines"/>
              <w:tabs>
                <w:tab w:val="decimal" w:pos="700"/>
              </w:tabs>
              <w:spacing w:after="0" w:line="240" w:lineRule="atLeast"/>
              <w:ind w:left="-108"/>
              <w:jc w:val="right"/>
              <w:rPr>
                <w:szCs w:val="22"/>
              </w:rPr>
            </w:pPr>
          </w:p>
        </w:tc>
        <w:tc>
          <w:tcPr>
            <w:tcW w:w="271" w:type="dxa"/>
            <w:vAlign w:val="center"/>
          </w:tcPr>
          <w:p w14:paraId="4DA0FE81"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34508809" w14:textId="77777777" w:rsidR="00DE06C9" w:rsidRPr="001F133E" w:rsidRDefault="00DE06C9" w:rsidP="00DE06C9">
            <w:pPr>
              <w:pStyle w:val="accttwolines"/>
              <w:tabs>
                <w:tab w:val="decimal" w:pos="700"/>
              </w:tabs>
              <w:spacing w:after="0" w:line="240" w:lineRule="atLeast"/>
              <w:ind w:left="-108"/>
              <w:rPr>
                <w:szCs w:val="22"/>
              </w:rPr>
            </w:pPr>
          </w:p>
        </w:tc>
      </w:tr>
      <w:tr w:rsidR="00DE06C9" w:rsidRPr="001F133E" w14:paraId="2E8B6D71" w14:textId="77777777" w:rsidTr="00927A04">
        <w:tblPrEx>
          <w:tblLook w:val="04A0" w:firstRow="1" w:lastRow="0" w:firstColumn="1" w:lastColumn="0" w:noHBand="0" w:noVBand="1"/>
        </w:tblPrEx>
        <w:trPr>
          <w:gridBefore w:val="1"/>
          <w:wBefore w:w="17" w:type="dxa"/>
        </w:trPr>
        <w:tc>
          <w:tcPr>
            <w:tcW w:w="3451" w:type="dxa"/>
            <w:vAlign w:val="center"/>
            <w:hideMark/>
          </w:tcPr>
          <w:p w14:paraId="1FD24C81" w14:textId="13F15790" w:rsidR="00DE06C9" w:rsidRPr="001F133E" w:rsidRDefault="00DE06C9" w:rsidP="00DE06C9">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1F133E">
              <w:rPr>
                <w:rFonts w:ascii="Times New Roman" w:eastAsia="Cordia New" w:hAnsi="Times New Roman" w:cs="Times New Roman"/>
                <w:sz w:val="22"/>
                <w:szCs w:val="22"/>
              </w:rPr>
              <w:t xml:space="preserve">Subsidiaries </w:t>
            </w:r>
          </w:p>
        </w:tc>
        <w:tc>
          <w:tcPr>
            <w:tcW w:w="1200" w:type="dxa"/>
            <w:vAlign w:val="bottom"/>
          </w:tcPr>
          <w:p w14:paraId="61CDA982" w14:textId="611166BA" w:rsidR="00DE06C9" w:rsidRPr="00927A04" w:rsidRDefault="00DB654B" w:rsidP="00DE06C9">
            <w:pPr>
              <w:tabs>
                <w:tab w:val="decimal" w:pos="620"/>
              </w:tabs>
              <w:ind w:left="-11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00" w:type="dxa"/>
            <w:vAlign w:val="bottom"/>
          </w:tcPr>
          <w:p w14:paraId="29ECC65B" w14:textId="77777777" w:rsidR="00DE06C9" w:rsidRPr="001F133E" w:rsidRDefault="00DE06C9" w:rsidP="00DE06C9">
            <w:pPr>
              <w:pStyle w:val="Index1"/>
              <w:framePr w:wrap="around"/>
              <w:tabs>
                <w:tab w:val="decimal" w:pos="1040"/>
              </w:tabs>
              <w:ind w:right="0"/>
              <w:jc w:val="left"/>
              <w:rPr>
                <w:rFonts w:ascii="Times New Roman" w:hAnsi="Times New Roman" w:cs="Times New Roman"/>
                <w:sz w:val="22"/>
                <w:szCs w:val="22"/>
              </w:rPr>
            </w:pPr>
          </w:p>
        </w:tc>
        <w:tc>
          <w:tcPr>
            <w:tcW w:w="1256" w:type="dxa"/>
            <w:vAlign w:val="bottom"/>
          </w:tcPr>
          <w:p w14:paraId="7B825AA3" w14:textId="11738345" w:rsidR="00DE06C9" w:rsidRPr="00927A04" w:rsidRDefault="00DE06C9" w:rsidP="00DE06C9">
            <w:pPr>
              <w:tabs>
                <w:tab w:val="decimal" w:pos="620"/>
              </w:tabs>
              <w:ind w:left="-112"/>
              <w:jc w:val="both"/>
              <w:rPr>
                <w:rFonts w:ascii="Times New Roman" w:hAnsi="Times New Roman" w:cs="Times New Roman"/>
                <w:sz w:val="22"/>
                <w:szCs w:val="22"/>
                <w:lang w:val="en-US"/>
              </w:rPr>
            </w:pPr>
            <w:r w:rsidRPr="00927A04">
              <w:rPr>
                <w:rFonts w:ascii="Times New Roman" w:hAnsi="Times New Roman" w:cs="Times New Roman"/>
                <w:sz w:val="22"/>
                <w:szCs w:val="22"/>
                <w:lang w:val="en-US"/>
              </w:rPr>
              <w:t>-</w:t>
            </w:r>
          </w:p>
        </w:tc>
        <w:tc>
          <w:tcPr>
            <w:tcW w:w="273" w:type="dxa"/>
            <w:vAlign w:val="bottom"/>
          </w:tcPr>
          <w:p w14:paraId="52DC074A" w14:textId="77777777" w:rsidR="00DE06C9" w:rsidRPr="001F133E" w:rsidRDefault="00DE06C9" w:rsidP="00DE06C9">
            <w:pPr>
              <w:pStyle w:val="Index1"/>
              <w:framePr w:wrap="around"/>
              <w:tabs>
                <w:tab w:val="decimal" w:pos="1062"/>
              </w:tabs>
              <w:ind w:right="-112"/>
              <w:jc w:val="left"/>
              <w:rPr>
                <w:rFonts w:ascii="Times New Roman" w:hAnsi="Times New Roman" w:cs="Times New Roman"/>
                <w:sz w:val="22"/>
                <w:szCs w:val="22"/>
              </w:rPr>
            </w:pPr>
          </w:p>
        </w:tc>
        <w:tc>
          <w:tcPr>
            <w:tcW w:w="1170" w:type="dxa"/>
          </w:tcPr>
          <w:p w14:paraId="5E108742" w14:textId="5C4256DE" w:rsidR="00DE06C9" w:rsidRPr="00927A04" w:rsidRDefault="00DB654B"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1,885,155</w:t>
            </w:r>
          </w:p>
        </w:tc>
        <w:tc>
          <w:tcPr>
            <w:tcW w:w="271" w:type="dxa"/>
          </w:tcPr>
          <w:p w14:paraId="3B21E5F7" w14:textId="77777777" w:rsidR="00DE06C9" w:rsidRPr="001F133E" w:rsidRDefault="00DE06C9" w:rsidP="00DE06C9">
            <w:pPr>
              <w:pStyle w:val="Index1"/>
              <w:framePr w:wrap="around"/>
              <w:tabs>
                <w:tab w:val="decimal" w:pos="1062"/>
              </w:tabs>
              <w:ind w:right="-112"/>
              <w:jc w:val="left"/>
              <w:rPr>
                <w:rFonts w:ascii="Times New Roman" w:hAnsi="Times New Roman" w:cs="Times New Roman"/>
                <w:sz w:val="22"/>
                <w:szCs w:val="22"/>
              </w:rPr>
            </w:pPr>
          </w:p>
        </w:tc>
        <w:tc>
          <w:tcPr>
            <w:tcW w:w="1233" w:type="dxa"/>
          </w:tcPr>
          <w:p w14:paraId="1E7FF94B" w14:textId="12190C39" w:rsidR="00DE06C9" w:rsidRPr="00927A04" w:rsidRDefault="00DE06C9"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1,709,946</w:t>
            </w:r>
          </w:p>
        </w:tc>
      </w:tr>
      <w:tr w:rsidR="00DE06C9" w:rsidRPr="001F133E" w14:paraId="01F8CBB8" w14:textId="77777777" w:rsidTr="00927A04">
        <w:tblPrEx>
          <w:tblLook w:val="04A0" w:firstRow="1" w:lastRow="0" w:firstColumn="1" w:lastColumn="0" w:noHBand="0" w:noVBand="1"/>
        </w:tblPrEx>
        <w:trPr>
          <w:gridBefore w:val="1"/>
          <w:wBefore w:w="17" w:type="dxa"/>
        </w:trPr>
        <w:tc>
          <w:tcPr>
            <w:tcW w:w="3451" w:type="dxa"/>
            <w:vAlign w:val="center"/>
            <w:hideMark/>
          </w:tcPr>
          <w:p w14:paraId="35F24E8F" w14:textId="089E2897" w:rsidR="00DE06C9" w:rsidRPr="001F133E" w:rsidRDefault="00DE06C9" w:rsidP="00DE06C9">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1F133E">
              <w:rPr>
                <w:rFonts w:ascii="Times New Roman" w:hAnsi="Times New Roman" w:cs="Times New Roman"/>
                <w:sz w:val="22"/>
                <w:szCs w:val="22"/>
                <w:lang w:val="en-US"/>
              </w:rPr>
              <w:t>Associates</w:t>
            </w:r>
          </w:p>
        </w:tc>
        <w:tc>
          <w:tcPr>
            <w:tcW w:w="1200" w:type="dxa"/>
          </w:tcPr>
          <w:p w14:paraId="2BBC9ADE" w14:textId="7BABB9A6" w:rsidR="00DE06C9" w:rsidRPr="00927A04" w:rsidRDefault="00DB654B"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12,391</w:t>
            </w:r>
          </w:p>
        </w:tc>
        <w:tc>
          <w:tcPr>
            <w:tcW w:w="300" w:type="dxa"/>
          </w:tcPr>
          <w:p w14:paraId="7D8E0518" w14:textId="77777777" w:rsidR="00DE06C9" w:rsidRPr="001F133E" w:rsidRDefault="00DE06C9" w:rsidP="00DE06C9">
            <w:pPr>
              <w:pStyle w:val="Header"/>
              <w:tabs>
                <w:tab w:val="decimal" w:pos="615"/>
                <w:tab w:val="left" w:pos="1134"/>
                <w:tab w:val="left" w:pos="1276"/>
                <w:tab w:val="center" w:pos="3402"/>
                <w:tab w:val="center" w:pos="4536"/>
                <w:tab w:val="center" w:pos="5670"/>
                <w:tab w:val="center" w:pos="6804"/>
                <w:tab w:val="right" w:pos="7655"/>
              </w:tabs>
              <w:ind w:left="-112"/>
              <w:jc w:val="both"/>
              <w:rPr>
                <w:rFonts w:ascii="Times New Roman" w:hAnsi="Times New Roman" w:cs="Times New Roman"/>
                <w:sz w:val="22"/>
                <w:szCs w:val="22"/>
                <w:lang w:val="en-US" w:eastAsia="en-US"/>
              </w:rPr>
            </w:pPr>
          </w:p>
        </w:tc>
        <w:tc>
          <w:tcPr>
            <w:tcW w:w="1256" w:type="dxa"/>
            <w:hideMark/>
          </w:tcPr>
          <w:p w14:paraId="4C6670BD" w14:textId="18258EFF" w:rsidR="00DE06C9" w:rsidRPr="00927A04" w:rsidRDefault="00DE06C9" w:rsidP="00DE06C9">
            <w:pPr>
              <w:tabs>
                <w:tab w:val="decimal" w:pos="864"/>
              </w:tabs>
              <w:ind w:left="-316" w:right="36"/>
              <w:jc w:val="center"/>
              <w:rPr>
                <w:rFonts w:ascii="Times New Roman" w:hAnsi="Times New Roman" w:cs="Times New Roman"/>
                <w:sz w:val="22"/>
                <w:szCs w:val="22"/>
              </w:rPr>
            </w:pPr>
            <w:r w:rsidRPr="00927A04">
              <w:rPr>
                <w:rFonts w:ascii="Times New Roman" w:hAnsi="Times New Roman" w:cs="Times New Roman"/>
                <w:sz w:val="22"/>
                <w:szCs w:val="22"/>
              </w:rPr>
              <w:t>12,39</w:t>
            </w:r>
            <w:r>
              <w:rPr>
                <w:rFonts w:ascii="Times New Roman" w:hAnsi="Times New Roman" w:cs="Times New Roman"/>
                <w:sz w:val="22"/>
                <w:szCs w:val="22"/>
              </w:rPr>
              <w:t>4</w:t>
            </w:r>
          </w:p>
        </w:tc>
        <w:tc>
          <w:tcPr>
            <w:tcW w:w="273" w:type="dxa"/>
          </w:tcPr>
          <w:p w14:paraId="10FFE8CA" w14:textId="77777777" w:rsidR="00DE06C9" w:rsidRPr="001F133E" w:rsidRDefault="00DE06C9" w:rsidP="00DE06C9">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p>
        </w:tc>
        <w:tc>
          <w:tcPr>
            <w:tcW w:w="1170" w:type="dxa"/>
          </w:tcPr>
          <w:p w14:paraId="449256F6" w14:textId="04C5E225" w:rsidR="00DE06C9" w:rsidRPr="001F133E" w:rsidRDefault="00DB654B"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12,391</w:t>
            </w:r>
          </w:p>
        </w:tc>
        <w:tc>
          <w:tcPr>
            <w:tcW w:w="271" w:type="dxa"/>
          </w:tcPr>
          <w:p w14:paraId="3D1F0371" w14:textId="77777777" w:rsidR="00DE06C9" w:rsidRPr="001F133E" w:rsidRDefault="00DE06C9" w:rsidP="00DE06C9">
            <w:pPr>
              <w:tabs>
                <w:tab w:val="decimal" w:pos="864"/>
              </w:tabs>
              <w:ind w:left="-316" w:right="36"/>
              <w:jc w:val="center"/>
              <w:rPr>
                <w:rFonts w:ascii="Times New Roman" w:hAnsi="Times New Roman" w:cs="Times New Roman"/>
                <w:sz w:val="22"/>
                <w:szCs w:val="22"/>
              </w:rPr>
            </w:pPr>
          </w:p>
        </w:tc>
        <w:tc>
          <w:tcPr>
            <w:tcW w:w="1233" w:type="dxa"/>
            <w:hideMark/>
          </w:tcPr>
          <w:p w14:paraId="69D3EB5A" w14:textId="42DE93B8" w:rsidR="00DE06C9" w:rsidRPr="001F133E" w:rsidRDefault="00DE06C9"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12,394</w:t>
            </w:r>
          </w:p>
        </w:tc>
      </w:tr>
      <w:tr w:rsidR="00DE06C9" w:rsidRPr="001F133E" w14:paraId="55022CB6" w14:textId="77777777" w:rsidTr="00927A04">
        <w:tblPrEx>
          <w:tblLook w:val="04A0" w:firstRow="1" w:lastRow="0" w:firstColumn="1" w:lastColumn="0" w:noHBand="0" w:noVBand="1"/>
        </w:tblPrEx>
        <w:trPr>
          <w:gridBefore w:val="1"/>
          <w:wBefore w:w="17" w:type="dxa"/>
        </w:trPr>
        <w:tc>
          <w:tcPr>
            <w:tcW w:w="3451" w:type="dxa"/>
            <w:vAlign w:val="center"/>
            <w:hideMark/>
          </w:tcPr>
          <w:p w14:paraId="40ABF429" w14:textId="1A6C4F9B" w:rsidR="00DE06C9" w:rsidRPr="001F133E" w:rsidRDefault="00DE06C9" w:rsidP="00DE06C9">
            <w:pPr>
              <w:tabs>
                <w:tab w:val="left" w:pos="-3402"/>
                <w:tab w:val="left" w:pos="-3261"/>
                <w:tab w:val="left" w:pos="-3119"/>
                <w:tab w:val="left" w:pos="284"/>
              </w:tabs>
              <w:rPr>
                <w:rFonts w:ascii="Times New Roman" w:hAnsi="Times New Roman" w:cs="Times New Roman"/>
                <w:sz w:val="22"/>
                <w:szCs w:val="22"/>
                <w:lang w:val="en-US"/>
              </w:rPr>
            </w:pPr>
            <w:r w:rsidRPr="001F133E">
              <w:rPr>
                <w:rFonts w:ascii="Times New Roman" w:hAnsi="Times New Roman" w:cs="Times New Roman"/>
                <w:sz w:val="22"/>
                <w:szCs w:val="22"/>
                <w:lang w:val="en-US"/>
              </w:rPr>
              <w:t>Joint ventures</w:t>
            </w:r>
          </w:p>
        </w:tc>
        <w:tc>
          <w:tcPr>
            <w:tcW w:w="1200" w:type="dxa"/>
            <w:tcBorders>
              <w:top w:val="nil"/>
              <w:left w:val="nil"/>
              <w:bottom w:val="single" w:sz="4" w:space="0" w:color="auto"/>
              <w:right w:val="nil"/>
            </w:tcBorders>
          </w:tcPr>
          <w:p w14:paraId="1FC2AA15" w14:textId="1567EC44" w:rsidR="00DE06C9" w:rsidRPr="00AB069F" w:rsidRDefault="00DB654B"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577,131</w:t>
            </w:r>
          </w:p>
        </w:tc>
        <w:tc>
          <w:tcPr>
            <w:tcW w:w="300" w:type="dxa"/>
          </w:tcPr>
          <w:p w14:paraId="0A03A24D" w14:textId="77777777" w:rsidR="00DE06C9" w:rsidRPr="001F133E" w:rsidRDefault="00DE06C9" w:rsidP="00DE06C9">
            <w:pPr>
              <w:tabs>
                <w:tab w:val="left" w:pos="-3402"/>
                <w:tab w:val="left" w:pos="-3261"/>
                <w:tab w:val="left" w:pos="-3119"/>
                <w:tab w:val="left" w:pos="284"/>
              </w:tabs>
              <w:rPr>
                <w:rFonts w:ascii="Times New Roman" w:hAnsi="Times New Roman" w:cs="Times New Roman"/>
                <w:sz w:val="22"/>
                <w:szCs w:val="22"/>
                <w:lang w:val="en-US"/>
              </w:rPr>
            </w:pPr>
          </w:p>
        </w:tc>
        <w:tc>
          <w:tcPr>
            <w:tcW w:w="1256" w:type="dxa"/>
            <w:tcBorders>
              <w:top w:val="nil"/>
              <w:left w:val="nil"/>
              <w:bottom w:val="single" w:sz="4" w:space="0" w:color="auto"/>
              <w:right w:val="nil"/>
            </w:tcBorders>
          </w:tcPr>
          <w:p w14:paraId="48762011" w14:textId="2DF1DAF3" w:rsidR="00DE06C9" w:rsidRPr="006C0905" w:rsidRDefault="00DE06C9" w:rsidP="00DE06C9">
            <w:pPr>
              <w:pStyle w:val="IndexHeading"/>
              <w:tabs>
                <w:tab w:val="decimal" w:pos="875"/>
              </w:tabs>
              <w:spacing w:line="240" w:lineRule="atLeast"/>
              <w:ind w:left="-18"/>
              <w:jc w:val="center"/>
              <w:rPr>
                <w:rFonts w:cs="Times New Roman"/>
                <w:b w:val="0"/>
                <w:bCs w:val="0"/>
                <w:sz w:val="22"/>
                <w:szCs w:val="22"/>
              </w:rPr>
            </w:pPr>
            <w:r w:rsidRPr="006C0905">
              <w:rPr>
                <w:rFonts w:cs="Times New Roman"/>
                <w:b w:val="0"/>
                <w:bCs w:val="0"/>
                <w:sz w:val="22"/>
                <w:szCs w:val="22"/>
              </w:rPr>
              <w:t>453,928</w:t>
            </w:r>
          </w:p>
        </w:tc>
        <w:tc>
          <w:tcPr>
            <w:tcW w:w="273" w:type="dxa"/>
          </w:tcPr>
          <w:p w14:paraId="76B8F993" w14:textId="77777777" w:rsidR="00DE06C9" w:rsidRPr="001F133E" w:rsidRDefault="00DE06C9" w:rsidP="00DE06C9">
            <w:pPr>
              <w:tabs>
                <w:tab w:val="left" w:pos="-3402"/>
                <w:tab w:val="left" w:pos="-3261"/>
                <w:tab w:val="left" w:pos="-3119"/>
                <w:tab w:val="left" w:pos="284"/>
              </w:tabs>
              <w:rPr>
                <w:rFonts w:ascii="Times New Roman" w:hAnsi="Times New Roman" w:cs="Times New Roman"/>
                <w:sz w:val="22"/>
                <w:szCs w:val="22"/>
                <w:lang w:val="en-US"/>
              </w:rPr>
            </w:pPr>
          </w:p>
        </w:tc>
        <w:tc>
          <w:tcPr>
            <w:tcW w:w="1170" w:type="dxa"/>
            <w:tcBorders>
              <w:top w:val="nil"/>
              <w:left w:val="nil"/>
              <w:bottom w:val="single" w:sz="4" w:space="0" w:color="auto"/>
              <w:right w:val="nil"/>
            </w:tcBorders>
          </w:tcPr>
          <w:p w14:paraId="314B6E98" w14:textId="477F194B" w:rsidR="00DE06C9" w:rsidRPr="001F133E" w:rsidRDefault="00DB654B"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577,131</w:t>
            </w:r>
          </w:p>
        </w:tc>
        <w:tc>
          <w:tcPr>
            <w:tcW w:w="271" w:type="dxa"/>
          </w:tcPr>
          <w:p w14:paraId="35DE902A" w14:textId="77777777" w:rsidR="00DE06C9" w:rsidRPr="001F133E" w:rsidRDefault="00DE06C9" w:rsidP="00DE06C9">
            <w:pPr>
              <w:tabs>
                <w:tab w:val="decimal" w:pos="864"/>
              </w:tabs>
              <w:ind w:left="-316" w:right="36"/>
              <w:jc w:val="center"/>
              <w:rPr>
                <w:rFonts w:ascii="Times New Roman" w:hAnsi="Times New Roman" w:cs="Times New Roman"/>
                <w:sz w:val="22"/>
                <w:szCs w:val="22"/>
              </w:rPr>
            </w:pPr>
          </w:p>
        </w:tc>
        <w:tc>
          <w:tcPr>
            <w:tcW w:w="1233" w:type="dxa"/>
            <w:tcBorders>
              <w:top w:val="nil"/>
              <w:left w:val="nil"/>
              <w:bottom w:val="single" w:sz="4" w:space="0" w:color="auto"/>
              <w:right w:val="nil"/>
            </w:tcBorders>
            <w:hideMark/>
          </w:tcPr>
          <w:p w14:paraId="364D7805" w14:textId="767D70E5" w:rsidR="00DE06C9" w:rsidRPr="001F133E" w:rsidRDefault="00DE06C9" w:rsidP="00DE06C9">
            <w:pPr>
              <w:tabs>
                <w:tab w:val="decimal" w:pos="864"/>
              </w:tabs>
              <w:ind w:left="-316" w:right="36"/>
              <w:jc w:val="center"/>
              <w:rPr>
                <w:rFonts w:ascii="Times New Roman" w:hAnsi="Times New Roman" w:cs="Times New Roman"/>
                <w:sz w:val="22"/>
                <w:szCs w:val="22"/>
                <w:lang w:val="en-US"/>
              </w:rPr>
            </w:pPr>
            <w:r>
              <w:rPr>
                <w:rFonts w:ascii="Times New Roman" w:hAnsi="Times New Roman" w:cs="Times New Roman"/>
                <w:sz w:val="22"/>
                <w:szCs w:val="22"/>
              </w:rPr>
              <w:t>453,928</w:t>
            </w:r>
          </w:p>
        </w:tc>
      </w:tr>
      <w:tr w:rsidR="00DE06C9" w:rsidRPr="001F133E" w14:paraId="07399C55" w14:textId="77777777" w:rsidTr="00927A04">
        <w:tblPrEx>
          <w:tblLook w:val="04A0" w:firstRow="1" w:lastRow="0" w:firstColumn="1" w:lastColumn="0" w:noHBand="0" w:noVBand="1"/>
        </w:tblPrEx>
        <w:trPr>
          <w:gridBefore w:val="1"/>
          <w:wBefore w:w="17" w:type="dxa"/>
        </w:trPr>
        <w:tc>
          <w:tcPr>
            <w:tcW w:w="3451" w:type="dxa"/>
            <w:vAlign w:val="center"/>
            <w:hideMark/>
          </w:tcPr>
          <w:p w14:paraId="4F7A143D" w14:textId="6DC01CC7" w:rsidR="00DE06C9" w:rsidRPr="001F133E" w:rsidRDefault="00DE06C9" w:rsidP="00DE06C9">
            <w:pPr>
              <w:tabs>
                <w:tab w:val="left" w:pos="-3402"/>
                <w:tab w:val="left" w:pos="-3261"/>
                <w:tab w:val="left" w:pos="-3119"/>
                <w:tab w:val="left" w:pos="284"/>
              </w:tabs>
              <w:rPr>
                <w:rFonts w:ascii="Times New Roman" w:hAnsi="Times New Roman" w:cs="Times New Roman"/>
                <w:sz w:val="22"/>
                <w:szCs w:val="22"/>
                <w:lang w:val="en-US"/>
              </w:rPr>
            </w:pPr>
            <w:r w:rsidRPr="001F133E">
              <w:rPr>
                <w:rFonts w:ascii="Times New Roman" w:hAnsi="Times New Roman" w:cs="Times New Roman"/>
                <w:b/>
                <w:bCs/>
                <w:sz w:val="22"/>
                <w:szCs w:val="22"/>
                <w:lang w:val="en-US"/>
              </w:rPr>
              <w:t>Total</w:t>
            </w:r>
          </w:p>
        </w:tc>
        <w:tc>
          <w:tcPr>
            <w:tcW w:w="1200" w:type="dxa"/>
            <w:tcBorders>
              <w:top w:val="single" w:sz="4" w:space="0" w:color="auto"/>
              <w:left w:val="nil"/>
              <w:bottom w:val="double" w:sz="4" w:space="0" w:color="auto"/>
              <w:right w:val="nil"/>
            </w:tcBorders>
          </w:tcPr>
          <w:p w14:paraId="19674500" w14:textId="6F46CA3E" w:rsidR="00DE06C9" w:rsidRPr="00927A04" w:rsidRDefault="00DB654B" w:rsidP="00DE06C9">
            <w:pPr>
              <w:pStyle w:val="IndexHeading"/>
              <w:tabs>
                <w:tab w:val="decimal" w:pos="875"/>
              </w:tabs>
              <w:spacing w:line="240" w:lineRule="atLeast"/>
              <w:ind w:left="-18"/>
              <w:jc w:val="center"/>
              <w:rPr>
                <w:rFonts w:cs="Times New Roman"/>
                <w:sz w:val="22"/>
                <w:szCs w:val="22"/>
                <w:lang w:val="en-GB"/>
              </w:rPr>
            </w:pPr>
            <w:r>
              <w:rPr>
                <w:rFonts w:cs="Times New Roman"/>
                <w:sz w:val="22"/>
                <w:szCs w:val="22"/>
                <w:lang w:val="en-GB"/>
              </w:rPr>
              <w:t>589,522</w:t>
            </w:r>
          </w:p>
        </w:tc>
        <w:tc>
          <w:tcPr>
            <w:tcW w:w="300" w:type="dxa"/>
          </w:tcPr>
          <w:p w14:paraId="29CEC680" w14:textId="77777777" w:rsidR="00DE06C9" w:rsidRPr="001F133E" w:rsidRDefault="00DE06C9" w:rsidP="00DE06C9">
            <w:pPr>
              <w:tabs>
                <w:tab w:val="left" w:pos="-3402"/>
                <w:tab w:val="left" w:pos="-3261"/>
                <w:tab w:val="left" w:pos="-3119"/>
                <w:tab w:val="left" w:pos="284"/>
              </w:tabs>
              <w:rPr>
                <w:rFonts w:ascii="Times New Roman" w:hAnsi="Times New Roman" w:cs="Times New Roman"/>
                <w:sz w:val="22"/>
                <w:szCs w:val="22"/>
                <w:lang w:val="en-US"/>
              </w:rPr>
            </w:pPr>
          </w:p>
        </w:tc>
        <w:tc>
          <w:tcPr>
            <w:tcW w:w="1256" w:type="dxa"/>
            <w:tcBorders>
              <w:top w:val="single" w:sz="4" w:space="0" w:color="auto"/>
              <w:left w:val="nil"/>
              <w:bottom w:val="double" w:sz="4" w:space="0" w:color="auto"/>
              <w:right w:val="nil"/>
            </w:tcBorders>
          </w:tcPr>
          <w:p w14:paraId="7CA1EA7F" w14:textId="0EF15C19" w:rsidR="00DE06C9" w:rsidRPr="001F133E" w:rsidRDefault="00DE06C9" w:rsidP="00DE06C9">
            <w:pPr>
              <w:pStyle w:val="IndexHeading"/>
              <w:tabs>
                <w:tab w:val="decimal" w:pos="875"/>
              </w:tabs>
              <w:spacing w:line="240" w:lineRule="atLeast"/>
              <w:ind w:left="-18"/>
              <w:jc w:val="center"/>
              <w:rPr>
                <w:rFonts w:cs="Times New Roman"/>
                <w:b w:val="0"/>
                <w:bCs w:val="0"/>
                <w:sz w:val="22"/>
                <w:szCs w:val="22"/>
              </w:rPr>
            </w:pPr>
            <w:r>
              <w:rPr>
                <w:rFonts w:cs="Times New Roman"/>
                <w:sz w:val="22"/>
                <w:szCs w:val="22"/>
                <w:lang w:val="en-GB"/>
              </w:rPr>
              <w:t>466</w:t>
            </w:r>
            <w:r w:rsidRPr="00927A04">
              <w:rPr>
                <w:rFonts w:cs="Times New Roman"/>
                <w:sz w:val="22"/>
                <w:szCs w:val="22"/>
                <w:lang w:val="en-GB"/>
              </w:rPr>
              <w:t>,</w:t>
            </w:r>
            <w:r>
              <w:rPr>
                <w:rFonts w:cs="Times New Roman"/>
                <w:sz w:val="22"/>
                <w:szCs w:val="22"/>
                <w:lang w:val="en-GB"/>
              </w:rPr>
              <w:t>322</w:t>
            </w:r>
          </w:p>
        </w:tc>
        <w:tc>
          <w:tcPr>
            <w:tcW w:w="273" w:type="dxa"/>
          </w:tcPr>
          <w:p w14:paraId="6AAE0DB5" w14:textId="77777777" w:rsidR="00DE06C9" w:rsidRPr="001F133E" w:rsidRDefault="00DE06C9" w:rsidP="00DE06C9">
            <w:pPr>
              <w:tabs>
                <w:tab w:val="left" w:pos="-3402"/>
                <w:tab w:val="left" w:pos="-3261"/>
                <w:tab w:val="left" w:pos="-3119"/>
                <w:tab w:val="left" w:pos="284"/>
              </w:tabs>
              <w:rPr>
                <w:rFonts w:ascii="Times New Roman" w:hAnsi="Times New Roman" w:cs="Times New Roman"/>
                <w:sz w:val="22"/>
                <w:szCs w:val="22"/>
                <w:lang w:val="en-US"/>
              </w:rPr>
            </w:pPr>
          </w:p>
        </w:tc>
        <w:tc>
          <w:tcPr>
            <w:tcW w:w="1170" w:type="dxa"/>
            <w:tcBorders>
              <w:top w:val="single" w:sz="4" w:space="0" w:color="auto"/>
              <w:left w:val="nil"/>
              <w:bottom w:val="double" w:sz="4" w:space="0" w:color="auto"/>
              <w:right w:val="nil"/>
            </w:tcBorders>
          </w:tcPr>
          <w:p w14:paraId="3250D775" w14:textId="43C28936" w:rsidR="00DE06C9" w:rsidRPr="00927A04" w:rsidRDefault="00DB654B" w:rsidP="00DE06C9">
            <w:pPr>
              <w:tabs>
                <w:tab w:val="decimal" w:pos="864"/>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2,474,677</w:t>
            </w:r>
          </w:p>
        </w:tc>
        <w:tc>
          <w:tcPr>
            <w:tcW w:w="271" w:type="dxa"/>
          </w:tcPr>
          <w:p w14:paraId="62668343" w14:textId="77777777" w:rsidR="00DE06C9" w:rsidRPr="001F133E" w:rsidRDefault="00DE06C9" w:rsidP="00DE06C9">
            <w:pPr>
              <w:tabs>
                <w:tab w:val="decimal" w:pos="864"/>
              </w:tabs>
              <w:ind w:left="-316" w:right="36"/>
              <w:jc w:val="center"/>
              <w:rPr>
                <w:rFonts w:ascii="Times New Roman" w:hAnsi="Times New Roman" w:cs="Times New Roman"/>
                <w:sz w:val="22"/>
                <w:szCs w:val="22"/>
              </w:rPr>
            </w:pPr>
          </w:p>
        </w:tc>
        <w:tc>
          <w:tcPr>
            <w:tcW w:w="1233" w:type="dxa"/>
            <w:tcBorders>
              <w:top w:val="single" w:sz="4" w:space="0" w:color="auto"/>
              <w:left w:val="nil"/>
              <w:bottom w:val="double" w:sz="4" w:space="0" w:color="auto"/>
              <w:right w:val="nil"/>
            </w:tcBorders>
            <w:hideMark/>
          </w:tcPr>
          <w:p w14:paraId="11C6806D" w14:textId="3254B5E9" w:rsidR="00DE06C9" w:rsidRPr="001F133E" w:rsidRDefault="00DE06C9" w:rsidP="00DE06C9">
            <w:pPr>
              <w:tabs>
                <w:tab w:val="decimal" w:pos="864"/>
              </w:tabs>
              <w:ind w:left="-316" w:right="36"/>
              <w:jc w:val="center"/>
              <w:rPr>
                <w:rFonts w:ascii="Times New Roman" w:hAnsi="Times New Roman" w:cs="Times New Roman"/>
                <w:sz w:val="22"/>
                <w:szCs w:val="22"/>
                <w:lang w:val="en-US"/>
              </w:rPr>
            </w:pPr>
            <w:r>
              <w:rPr>
                <w:rFonts w:ascii="Times New Roman" w:hAnsi="Times New Roman" w:cs="Times New Roman"/>
                <w:b/>
                <w:bCs/>
                <w:sz w:val="22"/>
                <w:szCs w:val="22"/>
              </w:rPr>
              <w:t>2</w:t>
            </w:r>
            <w:r w:rsidRPr="00927A04">
              <w:rPr>
                <w:rFonts w:ascii="Times New Roman" w:hAnsi="Times New Roman" w:cs="Times New Roman"/>
                <w:b/>
                <w:bCs/>
                <w:sz w:val="22"/>
                <w:szCs w:val="22"/>
              </w:rPr>
              <w:t>,</w:t>
            </w:r>
            <w:r>
              <w:rPr>
                <w:rFonts w:ascii="Times New Roman" w:hAnsi="Times New Roman" w:cs="Times New Roman"/>
                <w:b/>
                <w:bCs/>
                <w:sz w:val="22"/>
                <w:szCs w:val="22"/>
              </w:rPr>
              <w:t>176</w:t>
            </w:r>
            <w:r w:rsidRPr="00927A04">
              <w:rPr>
                <w:rFonts w:ascii="Times New Roman" w:hAnsi="Times New Roman" w:cs="Times New Roman"/>
                <w:b/>
                <w:bCs/>
                <w:sz w:val="22"/>
                <w:szCs w:val="22"/>
              </w:rPr>
              <w:t>,</w:t>
            </w:r>
            <w:r>
              <w:rPr>
                <w:rFonts w:ascii="Times New Roman" w:hAnsi="Times New Roman" w:cs="Times New Roman"/>
                <w:b/>
                <w:bCs/>
                <w:sz w:val="22"/>
                <w:szCs w:val="22"/>
              </w:rPr>
              <w:t>268</w:t>
            </w:r>
          </w:p>
        </w:tc>
      </w:tr>
      <w:tr w:rsidR="00DE06C9" w:rsidRPr="001F133E" w14:paraId="27DFA4EB" w14:textId="77777777" w:rsidTr="00927A04">
        <w:tblPrEx>
          <w:tblLook w:val="04A0" w:firstRow="1" w:lastRow="0" w:firstColumn="1" w:lastColumn="0" w:noHBand="0" w:noVBand="1"/>
        </w:tblPrEx>
        <w:trPr>
          <w:gridBefore w:val="1"/>
          <w:wBefore w:w="17" w:type="dxa"/>
        </w:trPr>
        <w:tc>
          <w:tcPr>
            <w:tcW w:w="3451" w:type="dxa"/>
            <w:vAlign w:val="center"/>
            <w:hideMark/>
          </w:tcPr>
          <w:p w14:paraId="482F2E56" w14:textId="23E57D4B" w:rsidR="00DE06C9" w:rsidRPr="001F133E" w:rsidRDefault="00DE06C9" w:rsidP="00DE06C9">
            <w:pPr>
              <w:tabs>
                <w:tab w:val="left" w:pos="-3402"/>
                <w:tab w:val="left" w:pos="-3261"/>
                <w:tab w:val="left" w:pos="-3119"/>
                <w:tab w:val="left" w:pos="284"/>
              </w:tabs>
              <w:rPr>
                <w:rFonts w:ascii="Times New Roman" w:hAnsi="Times New Roman" w:cs="Times New Roman"/>
                <w:b/>
                <w:bCs/>
                <w:sz w:val="22"/>
                <w:szCs w:val="22"/>
                <w:lang w:val="en-US"/>
              </w:rPr>
            </w:pPr>
          </w:p>
        </w:tc>
        <w:tc>
          <w:tcPr>
            <w:tcW w:w="1200" w:type="dxa"/>
            <w:tcBorders>
              <w:top w:val="double" w:sz="4" w:space="0" w:color="auto"/>
            </w:tcBorders>
          </w:tcPr>
          <w:p w14:paraId="551181B1" w14:textId="1EB87D56" w:rsidR="00DE06C9" w:rsidRPr="00812235" w:rsidRDefault="00DE06C9" w:rsidP="00DE06C9">
            <w:pPr>
              <w:pStyle w:val="IndexHeading"/>
              <w:tabs>
                <w:tab w:val="decimal" w:pos="969"/>
              </w:tabs>
              <w:spacing w:line="240" w:lineRule="atLeast"/>
              <w:ind w:left="-191" w:right="-120"/>
              <w:jc w:val="left"/>
              <w:rPr>
                <w:rFonts w:cs="Times New Roman"/>
                <w:sz w:val="22"/>
                <w:szCs w:val="22"/>
                <w:lang w:val="en-GB"/>
              </w:rPr>
            </w:pPr>
          </w:p>
        </w:tc>
        <w:tc>
          <w:tcPr>
            <w:tcW w:w="300" w:type="dxa"/>
          </w:tcPr>
          <w:p w14:paraId="1BA94516" w14:textId="77777777" w:rsidR="00DE06C9" w:rsidRPr="001F133E" w:rsidRDefault="00DE06C9" w:rsidP="00DE06C9">
            <w:pPr>
              <w:tabs>
                <w:tab w:val="left" w:pos="-3402"/>
                <w:tab w:val="left" w:pos="-3261"/>
                <w:tab w:val="left" w:pos="-3119"/>
                <w:tab w:val="left" w:pos="284"/>
              </w:tabs>
              <w:rPr>
                <w:rFonts w:ascii="Times New Roman" w:hAnsi="Times New Roman" w:cs="Times New Roman"/>
                <w:sz w:val="22"/>
                <w:szCs w:val="22"/>
                <w:lang w:val="en-US"/>
              </w:rPr>
            </w:pPr>
          </w:p>
        </w:tc>
        <w:tc>
          <w:tcPr>
            <w:tcW w:w="1256" w:type="dxa"/>
            <w:hideMark/>
          </w:tcPr>
          <w:p w14:paraId="47CC120B" w14:textId="360470E0" w:rsidR="00DE06C9" w:rsidRPr="001F133E" w:rsidRDefault="00DE06C9" w:rsidP="00DE06C9">
            <w:pPr>
              <w:pStyle w:val="IndexHeading"/>
              <w:tabs>
                <w:tab w:val="decimal" w:pos="875"/>
              </w:tabs>
              <w:spacing w:line="240" w:lineRule="atLeast"/>
              <w:ind w:left="-18"/>
              <w:jc w:val="center"/>
              <w:rPr>
                <w:rFonts w:cs="Times New Roman"/>
                <w:sz w:val="22"/>
                <w:szCs w:val="22"/>
              </w:rPr>
            </w:pPr>
          </w:p>
        </w:tc>
        <w:tc>
          <w:tcPr>
            <w:tcW w:w="273" w:type="dxa"/>
            <w:vAlign w:val="center"/>
          </w:tcPr>
          <w:p w14:paraId="7ADCFA8C" w14:textId="77777777" w:rsidR="00DE06C9" w:rsidRPr="001F133E" w:rsidRDefault="00DE06C9" w:rsidP="00DE06C9">
            <w:pPr>
              <w:tabs>
                <w:tab w:val="left" w:pos="-3402"/>
                <w:tab w:val="left" w:pos="-3261"/>
                <w:tab w:val="left" w:pos="-3119"/>
                <w:tab w:val="left" w:pos="284"/>
              </w:tabs>
              <w:rPr>
                <w:rFonts w:ascii="Times New Roman" w:hAnsi="Times New Roman" w:cs="Times New Roman"/>
                <w:sz w:val="22"/>
                <w:szCs w:val="22"/>
                <w:lang w:val="en-US"/>
              </w:rPr>
            </w:pPr>
          </w:p>
        </w:tc>
        <w:tc>
          <w:tcPr>
            <w:tcW w:w="1170" w:type="dxa"/>
            <w:tcBorders>
              <w:top w:val="double" w:sz="4" w:space="0" w:color="auto"/>
            </w:tcBorders>
          </w:tcPr>
          <w:p w14:paraId="0A84C2CD" w14:textId="5875D1EE" w:rsidR="00DE06C9" w:rsidRPr="001F133E" w:rsidRDefault="00DE06C9" w:rsidP="00DE06C9">
            <w:pPr>
              <w:tabs>
                <w:tab w:val="decimal" w:pos="864"/>
              </w:tabs>
              <w:ind w:left="-316" w:right="36"/>
              <w:jc w:val="center"/>
              <w:rPr>
                <w:rFonts w:ascii="Times New Roman" w:hAnsi="Times New Roman" w:cs="Times New Roman"/>
                <w:b/>
                <w:bCs/>
                <w:sz w:val="22"/>
                <w:szCs w:val="22"/>
              </w:rPr>
            </w:pPr>
          </w:p>
        </w:tc>
        <w:tc>
          <w:tcPr>
            <w:tcW w:w="271" w:type="dxa"/>
            <w:vAlign w:val="center"/>
          </w:tcPr>
          <w:p w14:paraId="2231E25B" w14:textId="77777777" w:rsidR="00DE06C9" w:rsidRPr="001F133E" w:rsidRDefault="00DE06C9" w:rsidP="00DE06C9">
            <w:pPr>
              <w:tabs>
                <w:tab w:val="decimal" w:pos="864"/>
              </w:tabs>
              <w:ind w:left="-316" w:right="36"/>
              <w:jc w:val="center"/>
              <w:rPr>
                <w:rFonts w:ascii="Times New Roman" w:hAnsi="Times New Roman" w:cs="Times New Roman"/>
                <w:b/>
                <w:bCs/>
                <w:sz w:val="22"/>
                <w:szCs w:val="22"/>
              </w:rPr>
            </w:pPr>
          </w:p>
        </w:tc>
        <w:tc>
          <w:tcPr>
            <w:tcW w:w="1233" w:type="dxa"/>
            <w:hideMark/>
          </w:tcPr>
          <w:p w14:paraId="6EC57327" w14:textId="636B17EA" w:rsidR="00DE06C9" w:rsidRPr="001F133E" w:rsidRDefault="00DE06C9" w:rsidP="00DE06C9">
            <w:pPr>
              <w:tabs>
                <w:tab w:val="decimal" w:pos="864"/>
              </w:tabs>
              <w:ind w:left="-316" w:right="36"/>
              <w:jc w:val="center"/>
              <w:rPr>
                <w:rFonts w:ascii="Times New Roman" w:hAnsi="Times New Roman" w:cs="Times New Roman"/>
                <w:b/>
                <w:bCs/>
                <w:sz w:val="22"/>
                <w:szCs w:val="22"/>
              </w:rPr>
            </w:pPr>
          </w:p>
        </w:tc>
      </w:tr>
      <w:tr w:rsidR="00DE06C9" w:rsidRPr="001F133E" w14:paraId="31D63D24" w14:textId="77777777" w:rsidTr="00927A04">
        <w:trPr>
          <w:trHeight w:val="253"/>
        </w:trPr>
        <w:tc>
          <w:tcPr>
            <w:tcW w:w="3468" w:type="dxa"/>
            <w:gridSpan w:val="2"/>
            <w:vAlign w:val="center"/>
          </w:tcPr>
          <w:p w14:paraId="4834CD78" w14:textId="1E816458"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b/>
                <w:bCs/>
                <w:i/>
                <w:iCs/>
                <w:sz w:val="22"/>
                <w:szCs w:val="22"/>
                <w:lang w:val="en-US"/>
              </w:rPr>
              <w:t>Finance lease receivable</w:t>
            </w:r>
          </w:p>
        </w:tc>
        <w:tc>
          <w:tcPr>
            <w:tcW w:w="1200" w:type="dxa"/>
          </w:tcPr>
          <w:p w14:paraId="2CBB479E" w14:textId="77777777" w:rsidR="00DE06C9" w:rsidRPr="001F133E" w:rsidRDefault="00DE06C9" w:rsidP="00DE06C9">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27B7413B"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3C4E3D31"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208E4297"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C9D60C4" w14:textId="77777777" w:rsidR="00DE06C9" w:rsidRPr="001F133E" w:rsidRDefault="00DE06C9" w:rsidP="00DE06C9">
            <w:pPr>
              <w:pStyle w:val="accttwolines"/>
              <w:tabs>
                <w:tab w:val="decimal" w:pos="700"/>
              </w:tabs>
              <w:spacing w:after="0" w:line="240" w:lineRule="atLeast"/>
              <w:ind w:left="-108"/>
              <w:jc w:val="right"/>
              <w:rPr>
                <w:szCs w:val="22"/>
              </w:rPr>
            </w:pPr>
          </w:p>
        </w:tc>
        <w:tc>
          <w:tcPr>
            <w:tcW w:w="271" w:type="dxa"/>
            <w:vAlign w:val="center"/>
          </w:tcPr>
          <w:p w14:paraId="0C9604BD"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72408FB6" w14:textId="77777777" w:rsidR="00DE06C9" w:rsidRPr="001F133E" w:rsidRDefault="00DE06C9" w:rsidP="00DE06C9">
            <w:pPr>
              <w:pStyle w:val="accttwolines"/>
              <w:tabs>
                <w:tab w:val="decimal" w:pos="700"/>
              </w:tabs>
              <w:spacing w:after="0" w:line="240" w:lineRule="atLeast"/>
              <w:ind w:left="-108"/>
              <w:rPr>
                <w:szCs w:val="22"/>
              </w:rPr>
            </w:pPr>
          </w:p>
        </w:tc>
      </w:tr>
      <w:tr w:rsidR="00DE06C9" w:rsidRPr="001F133E" w14:paraId="42F44C9F" w14:textId="77777777" w:rsidTr="00927A04">
        <w:trPr>
          <w:trHeight w:val="253"/>
        </w:trPr>
        <w:tc>
          <w:tcPr>
            <w:tcW w:w="3468" w:type="dxa"/>
            <w:gridSpan w:val="2"/>
            <w:vAlign w:val="center"/>
          </w:tcPr>
          <w:p w14:paraId="0B4DA80F" w14:textId="65BEF2C0"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sz w:val="22"/>
                <w:szCs w:val="22"/>
                <w:lang w:val="en-US"/>
              </w:rPr>
              <w:t>Associates</w:t>
            </w:r>
          </w:p>
        </w:tc>
        <w:tc>
          <w:tcPr>
            <w:tcW w:w="1200" w:type="dxa"/>
            <w:tcBorders>
              <w:bottom w:val="double" w:sz="4" w:space="0" w:color="auto"/>
            </w:tcBorders>
          </w:tcPr>
          <w:p w14:paraId="3D3506D7" w14:textId="0CC1D7D8" w:rsidR="00DE06C9" w:rsidRPr="00927A04" w:rsidRDefault="00DB654B" w:rsidP="00DE06C9">
            <w:pPr>
              <w:pStyle w:val="IndexHeading"/>
              <w:tabs>
                <w:tab w:val="decimal" w:pos="864"/>
              </w:tabs>
              <w:spacing w:line="240" w:lineRule="atLeast"/>
              <w:ind w:left="-18"/>
              <w:jc w:val="left"/>
              <w:rPr>
                <w:rFonts w:cs="Times New Roman"/>
                <w:sz w:val="22"/>
                <w:szCs w:val="22"/>
                <w:lang w:val="en-GB"/>
              </w:rPr>
            </w:pPr>
            <w:r>
              <w:rPr>
                <w:rFonts w:cs="Times New Roman"/>
                <w:sz w:val="22"/>
                <w:szCs w:val="22"/>
                <w:lang w:val="en-GB"/>
              </w:rPr>
              <w:t>12,818,009</w:t>
            </w:r>
          </w:p>
        </w:tc>
        <w:tc>
          <w:tcPr>
            <w:tcW w:w="300" w:type="dxa"/>
          </w:tcPr>
          <w:p w14:paraId="36543335"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bottom w:val="double" w:sz="4" w:space="0" w:color="auto"/>
            </w:tcBorders>
          </w:tcPr>
          <w:p w14:paraId="573D4E92" w14:textId="704FB2CF"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r w:rsidRPr="00927A04">
              <w:rPr>
                <w:rFonts w:cs="Times New Roman"/>
                <w:sz w:val="22"/>
                <w:szCs w:val="22"/>
                <w:lang w:val="en-GB"/>
              </w:rPr>
              <w:t>10,</w:t>
            </w:r>
            <w:r>
              <w:rPr>
                <w:rFonts w:cs="Times New Roman"/>
                <w:sz w:val="22"/>
                <w:szCs w:val="22"/>
                <w:lang w:val="en-GB"/>
              </w:rPr>
              <w:t>332</w:t>
            </w:r>
            <w:r w:rsidRPr="00927A04">
              <w:rPr>
                <w:rFonts w:cs="Times New Roman"/>
                <w:sz w:val="22"/>
                <w:szCs w:val="22"/>
                <w:lang w:val="en-GB"/>
              </w:rPr>
              <w:t>,</w:t>
            </w:r>
            <w:r>
              <w:rPr>
                <w:rFonts w:cs="Times New Roman"/>
                <w:sz w:val="22"/>
                <w:szCs w:val="22"/>
                <w:lang w:val="en-GB"/>
              </w:rPr>
              <w:t>574</w:t>
            </w:r>
          </w:p>
        </w:tc>
        <w:tc>
          <w:tcPr>
            <w:tcW w:w="273" w:type="dxa"/>
            <w:vAlign w:val="center"/>
          </w:tcPr>
          <w:p w14:paraId="65FC1A78"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bottom w:val="double" w:sz="4" w:space="0" w:color="auto"/>
            </w:tcBorders>
          </w:tcPr>
          <w:p w14:paraId="139048DC" w14:textId="038228D4" w:rsidR="00DE06C9" w:rsidRPr="00AB069F" w:rsidRDefault="00DB654B" w:rsidP="00DE06C9">
            <w:pPr>
              <w:tabs>
                <w:tab w:val="decimal" w:pos="620"/>
              </w:tabs>
              <w:ind w:left="-112"/>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1" w:type="dxa"/>
            <w:vAlign w:val="center"/>
          </w:tcPr>
          <w:p w14:paraId="2147DC8B"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bottom w:val="double" w:sz="4" w:space="0" w:color="auto"/>
            </w:tcBorders>
          </w:tcPr>
          <w:p w14:paraId="5CE471F3" w14:textId="289E3B49" w:rsidR="00DE06C9" w:rsidRPr="00AB069F" w:rsidRDefault="00DE06C9" w:rsidP="00DE06C9">
            <w:pPr>
              <w:tabs>
                <w:tab w:val="decimal" w:pos="620"/>
              </w:tabs>
              <w:ind w:left="-112"/>
              <w:jc w:val="both"/>
              <w:rPr>
                <w:rFonts w:ascii="Times New Roman" w:hAnsi="Times New Roman" w:cs="Times New Roman"/>
                <w:b/>
                <w:bCs/>
                <w:sz w:val="22"/>
                <w:szCs w:val="22"/>
                <w:lang w:val="en-US"/>
              </w:rPr>
            </w:pPr>
            <w:r w:rsidRPr="00AB069F">
              <w:rPr>
                <w:rFonts w:ascii="Times New Roman" w:hAnsi="Times New Roman" w:cs="Times New Roman"/>
                <w:b/>
                <w:bCs/>
                <w:sz w:val="22"/>
                <w:szCs w:val="22"/>
                <w:lang w:val="en-US"/>
              </w:rPr>
              <w:t>-</w:t>
            </w:r>
          </w:p>
        </w:tc>
      </w:tr>
      <w:tr w:rsidR="00DE06C9" w:rsidRPr="001F133E" w14:paraId="3ABEB532" w14:textId="77777777" w:rsidTr="00927A04">
        <w:trPr>
          <w:trHeight w:val="253"/>
        </w:trPr>
        <w:tc>
          <w:tcPr>
            <w:tcW w:w="3468" w:type="dxa"/>
            <w:gridSpan w:val="2"/>
            <w:vAlign w:val="center"/>
          </w:tcPr>
          <w:p w14:paraId="312C4555" w14:textId="376759D2" w:rsidR="00DE06C9" w:rsidRPr="001F133E" w:rsidRDefault="00DE06C9" w:rsidP="00DE06C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p>
        </w:tc>
        <w:tc>
          <w:tcPr>
            <w:tcW w:w="1200" w:type="dxa"/>
          </w:tcPr>
          <w:p w14:paraId="0A6C91FE" w14:textId="26AD160C" w:rsidR="00DE06C9" w:rsidRPr="001F133E" w:rsidRDefault="00DE06C9" w:rsidP="00DE06C9">
            <w:pPr>
              <w:pStyle w:val="IndexHeading"/>
              <w:tabs>
                <w:tab w:val="decimal" w:pos="969"/>
              </w:tabs>
              <w:spacing w:line="240" w:lineRule="atLeast"/>
              <w:ind w:left="-191" w:right="-120"/>
              <w:jc w:val="left"/>
              <w:rPr>
                <w:rFonts w:cs="Times New Roman"/>
                <w:sz w:val="22"/>
                <w:szCs w:val="22"/>
                <w:lang w:val="en-GB"/>
              </w:rPr>
            </w:pPr>
          </w:p>
        </w:tc>
        <w:tc>
          <w:tcPr>
            <w:tcW w:w="300" w:type="dxa"/>
          </w:tcPr>
          <w:p w14:paraId="02297506" w14:textId="77777777" w:rsidR="00DE06C9" w:rsidRPr="001F133E" w:rsidRDefault="00DE06C9" w:rsidP="00DE06C9">
            <w:pPr>
              <w:pStyle w:val="IndexHeading"/>
              <w:tabs>
                <w:tab w:val="decimal" w:pos="864"/>
              </w:tabs>
              <w:spacing w:line="240" w:lineRule="atLeast"/>
              <w:ind w:left="-18"/>
              <w:jc w:val="center"/>
              <w:rPr>
                <w:rFonts w:cs="Times New Roman"/>
                <w:b w:val="0"/>
                <w:bCs w:val="0"/>
                <w:sz w:val="22"/>
                <w:szCs w:val="22"/>
                <w:lang w:val="en-GB"/>
              </w:rPr>
            </w:pPr>
          </w:p>
        </w:tc>
        <w:tc>
          <w:tcPr>
            <w:tcW w:w="1256" w:type="dxa"/>
          </w:tcPr>
          <w:p w14:paraId="0B7B200E" w14:textId="12EDA94E" w:rsidR="00DE06C9" w:rsidRPr="001F133E" w:rsidRDefault="00DE06C9" w:rsidP="00DE06C9">
            <w:pPr>
              <w:pStyle w:val="IndexHeading"/>
              <w:tabs>
                <w:tab w:val="decimal" w:pos="791"/>
              </w:tabs>
              <w:spacing w:line="240" w:lineRule="atLeast"/>
              <w:ind w:left="-109"/>
              <w:jc w:val="center"/>
              <w:rPr>
                <w:rFonts w:cs="Times New Roman"/>
                <w:sz w:val="22"/>
                <w:szCs w:val="22"/>
                <w:lang w:val="en-GB"/>
              </w:rPr>
            </w:pPr>
          </w:p>
        </w:tc>
        <w:tc>
          <w:tcPr>
            <w:tcW w:w="273" w:type="dxa"/>
            <w:vAlign w:val="center"/>
          </w:tcPr>
          <w:p w14:paraId="0D896766" w14:textId="77777777" w:rsidR="00DE06C9" w:rsidRPr="001F133E" w:rsidRDefault="00DE06C9" w:rsidP="00DE06C9">
            <w:pPr>
              <w:pStyle w:val="IndexHeading"/>
              <w:tabs>
                <w:tab w:val="decimal" w:pos="864"/>
              </w:tabs>
              <w:spacing w:line="240" w:lineRule="atLeast"/>
              <w:ind w:left="-18"/>
              <w:jc w:val="center"/>
              <w:rPr>
                <w:rFonts w:cs="Times New Roman"/>
                <w:b w:val="0"/>
                <w:bCs w:val="0"/>
                <w:sz w:val="22"/>
                <w:szCs w:val="22"/>
                <w:lang w:val="en-GB"/>
              </w:rPr>
            </w:pPr>
          </w:p>
        </w:tc>
        <w:tc>
          <w:tcPr>
            <w:tcW w:w="1170" w:type="dxa"/>
          </w:tcPr>
          <w:p w14:paraId="6B5061E6" w14:textId="3B037CD7" w:rsidR="00DE06C9" w:rsidRPr="001F133E" w:rsidRDefault="00DE06C9" w:rsidP="00DE06C9">
            <w:pPr>
              <w:tabs>
                <w:tab w:val="decimal" w:pos="560"/>
              </w:tabs>
              <w:ind w:right="-136"/>
              <w:rPr>
                <w:rFonts w:ascii="Times New Roman" w:hAnsi="Times New Roman" w:cs="Times New Roman"/>
                <w:b/>
                <w:bCs/>
                <w:sz w:val="22"/>
                <w:szCs w:val="22"/>
              </w:rPr>
            </w:pPr>
          </w:p>
        </w:tc>
        <w:tc>
          <w:tcPr>
            <w:tcW w:w="271" w:type="dxa"/>
            <w:vAlign w:val="center"/>
          </w:tcPr>
          <w:p w14:paraId="05C8ABCF" w14:textId="77777777" w:rsidR="00DE06C9" w:rsidRPr="001F133E" w:rsidRDefault="00DE06C9" w:rsidP="00DE06C9">
            <w:pPr>
              <w:pStyle w:val="IndexHeading"/>
              <w:tabs>
                <w:tab w:val="decimal" w:pos="864"/>
              </w:tabs>
              <w:spacing w:line="240" w:lineRule="atLeast"/>
              <w:ind w:left="-18"/>
              <w:jc w:val="center"/>
              <w:rPr>
                <w:rFonts w:cs="Times New Roman"/>
                <w:b w:val="0"/>
                <w:bCs w:val="0"/>
                <w:sz w:val="22"/>
                <w:szCs w:val="22"/>
                <w:lang w:val="en-GB"/>
              </w:rPr>
            </w:pPr>
          </w:p>
        </w:tc>
        <w:tc>
          <w:tcPr>
            <w:tcW w:w="1233" w:type="dxa"/>
          </w:tcPr>
          <w:p w14:paraId="7E73C7A3" w14:textId="4284CAE9" w:rsidR="00DE06C9" w:rsidRPr="001F133E" w:rsidRDefault="00DE06C9" w:rsidP="00DE06C9">
            <w:pPr>
              <w:tabs>
                <w:tab w:val="decimal" w:pos="613"/>
              </w:tabs>
              <w:ind w:right="-136"/>
              <w:rPr>
                <w:rFonts w:ascii="Times New Roman" w:hAnsi="Times New Roman" w:cs="Times New Roman"/>
                <w:b/>
                <w:bCs/>
                <w:sz w:val="22"/>
                <w:szCs w:val="22"/>
              </w:rPr>
            </w:pPr>
          </w:p>
        </w:tc>
      </w:tr>
      <w:tr w:rsidR="00DE06C9" w:rsidRPr="005A6212" w14:paraId="33D4D835" w14:textId="77777777" w:rsidTr="00927A04">
        <w:trPr>
          <w:trHeight w:val="125"/>
        </w:trPr>
        <w:tc>
          <w:tcPr>
            <w:tcW w:w="3468" w:type="dxa"/>
            <w:gridSpan w:val="2"/>
            <w:vAlign w:val="center"/>
          </w:tcPr>
          <w:p w14:paraId="29B40CB1" w14:textId="7B69219C" w:rsidR="00DE06C9" w:rsidRPr="003D687C" w:rsidRDefault="00DE06C9" w:rsidP="00DE06C9">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r w:rsidRPr="001F133E">
              <w:rPr>
                <w:rFonts w:ascii="Times New Roman" w:eastAsia="Cordia New" w:hAnsi="Times New Roman" w:cs="Times New Roman"/>
                <w:b/>
                <w:bCs/>
                <w:i/>
                <w:iCs/>
                <w:sz w:val="22"/>
                <w:szCs w:val="22"/>
              </w:rPr>
              <w:t>Long-term loans to</w:t>
            </w:r>
          </w:p>
        </w:tc>
        <w:tc>
          <w:tcPr>
            <w:tcW w:w="1200" w:type="dxa"/>
          </w:tcPr>
          <w:p w14:paraId="7B57A61C" w14:textId="77777777" w:rsidR="00DE06C9" w:rsidRPr="003D687C" w:rsidRDefault="00DE06C9" w:rsidP="00DE06C9">
            <w:pPr>
              <w:pStyle w:val="IndexHeading"/>
              <w:tabs>
                <w:tab w:val="decimal" w:pos="969"/>
              </w:tabs>
              <w:spacing w:line="22" w:lineRule="atLeast"/>
              <w:ind w:left="-191" w:right="-120"/>
              <w:jc w:val="left"/>
              <w:rPr>
                <w:rFonts w:cs="Times New Roman"/>
                <w:b w:val="0"/>
                <w:bCs w:val="0"/>
                <w:sz w:val="18"/>
                <w:szCs w:val="18"/>
                <w:lang w:val="en-GB"/>
              </w:rPr>
            </w:pPr>
          </w:p>
        </w:tc>
        <w:tc>
          <w:tcPr>
            <w:tcW w:w="300" w:type="dxa"/>
          </w:tcPr>
          <w:p w14:paraId="6C8C68C5" w14:textId="77777777" w:rsidR="00DE06C9" w:rsidRPr="003D687C" w:rsidRDefault="00DE06C9" w:rsidP="00DE06C9">
            <w:pPr>
              <w:pStyle w:val="IndexHeading"/>
              <w:tabs>
                <w:tab w:val="decimal" w:pos="864"/>
              </w:tabs>
              <w:spacing w:line="22" w:lineRule="atLeast"/>
              <w:ind w:left="-18"/>
              <w:jc w:val="left"/>
              <w:rPr>
                <w:rFonts w:cs="Times New Roman"/>
                <w:b w:val="0"/>
                <w:bCs w:val="0"/>
                <w:sz w:val="18"/>
                <w:szCs w:val="18"/>
                <w:lang w:val="en-GB"/>
              </w:rPr>
            </w:pPr>
          </w:p>
        </w:tc>
        <w:tc>
          <w:tcPr>
            <w:tcW w:w="1256" w:type="dxa"/>
          </w:tcPr>
          <w:p w14:paraId="619C3D48" w14:textId="77777777" w:rsidR="00DE06C9" w:rsidRPr="003D687C" w:rsidRDefault="00DE06C9" w:rsidP="00DE06C9">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41E7ECC4" w14:textId="77777777" w:rsidR="00DE06C9" w:rsidRPr="003D687C" w:rsidRDefault="00DE06C9" w:rsidP="00DE06C9">
            <w:pPr>
              <w:pStyle w:val="IndexHeading"/>
              <w:tabs>
                <w:tab w:val="decimal" w:pos="864"/>
              </w:tabs>
              <w:spacing w:line="22" w:lineRule="atLeast"/>
              <w:ind w:left="-18"/>
              <w:jc w:val="left"/>
              <w:rPr>
                <w:rFonts w:cs="Times New Roman"/>
                <w:b w:val="0"/>
                <w:bCs w:val="0"/>
                <w:sz w:val="18"/>
                <w:szCs w:val="18"/>
                <w:lang w:val="en-GB"/>
              </w:rPr>
            </w:pPr>
          </w:p>
        </w:tc>
        <w:tc>
          <w:tcPr>
            <w:tcW w:w="1170" w:type="dxa"/>
          </w:tcPr>
          <w:p w14:paraId="7972ED79" w14:textId="77777777" w:rsidR="00DE06C9" w:rsidRPr="003D687C" w:rsidRDefault="00DE06C9" w:rsidP="00DE06C9">
            <w:pPr>
              <w:pStyle w:val="accttwolines"/>
              <w:tabs>
                <w:tab w:val="decimal" w:pos="783"/>
              </w:tabs>
              <w:spacing w:after="0" w:line="22" w:lineRule="atLeast"/>
              <w:ind w:left="-108"/>
              <w:jc w:val="right"/>
              <w:rPr>
                <w:sz w:val="18"/>
                <w:szCs w:val="18"/>
              </w:rPr>
            </w:pPr>
          </w:p>
        </w:tc>
        <w:tc>
          <w:tcPr>
            <w:tcW w:w="271" w:type="dxa"/>
          </w:tcPr>
          <w:p w14:paraId="490D25BB" w14:textId="77777777" w:rsidR="00DE06C9" w:rsidRPr="003D687C" w:rsidRDefault="00DE06C9" w:rsidP="00DE06C9">
            <w:pPr>
              <w:pStyle w:val="IndexHeading"/>
              <w:tabs>
                <w:tab w:val="decimal" w:pos="864"/>
              </w:tabs>
              <w:spacing w:line="22" w:lineRule="atLeast"/>
              <w:ind w:left="-18"/>
              <w:jc w:val="left"/>
              <w:rPr>
                <w:rFonts w:cs="Times New Roman"/>
                <w:b w:val="0"/>
                <w:bCs w:val="0"/>
                <w:sz w:val="18"/>
                <w:szCs w:val="18"/>
                <w:lang w:val="en-GB"/>
              </w:rPr>
            </w:pPr>
          </w:p>
        </w:tc>
        <w:tc>
          <w:tcPr>
            <w:tcW w:w="1233" w:type="dxa"/>
          </w:tcPr>
          <w:p w14:paraId="186D4AA2" w14:textId="77777777" w:rsidR="00DE06C9" w:rsidRPr="003D687C" w:rsidRDefault="00DE06C9" w:rsidP="00DE06C9">
            <w:pPr>
              <w:pStyle w:val="accttwolines"/>
              <w:tabs>
                <w:tab w:val="decimal" w:pos="783"/>
              </w:tabs>
              <w:spacing w:after="0" w:line="22" w:lineRule="atLeast"/>
              <w:ind w:left="-108"/>
              <w:rPr>
                <w:sz w:val="18"/>
                <w:szCs w:val="18"/>
              </w:rPr>
            </w:pPr>
          </w:p>
        </w:tc>
      </w:tr>
      <w:tr w:rsidR="00DE06C9" w:rsidRPr="001F133E" w14:paraId="1642DB8C" w14:textId="77777777" w:rsidTr="00927A04">
        <w:trPr>
          <w:trHeight w:val="60"/>
        </w:trPr>
        <w:tc>
          <w:tcPr>
            <w:tcW w:w="3468" w:type="dxa"/>
            <w:gridSpan w:val="2"/>
            <w:vAlign w:val="center"/>
          </w:tcPr>
          <w:p w14:paraId="07773B4E" w14:textId="7F706D69" w:rsidR="00DE06C9" w:rsidRPr="001F133E" w:rsidRDefault="00DE06C9" w:rsidP="00DE06C9">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eastAsia="Cordia New" w:hAnsi="Times New Roman" w:cs="Times New Roman"/>
                <w:sz w:val="22"/>
                <w:szCs w:val="22"/>
              </w:rPr>
              <w:t xml:space="preserve">Subsidiaries </w:t>
            </w:r>
          </w:p>
        </w:tc>
        <w:tc>
          <w:tcPr>
            <w:tcW w:w="1200" w:type="dxa"/>
            <w:vAlign w:val="bottom"/>
          </w:tcPr>
          <w:p w14:paraId="042ACED8" w14:textId="3364F8B3" w:rsidR="00DE06C9" w:rsidRPr="00AB069F" w:rsidRDefault="00DB654B" w:rsidP="00DE06C9">
            <w:pPr>
              <w:tabs>
                <w:tab w:val="decimal" w:pos="620"/>
              </w:tabs>
              <w:ind w:left="-11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00" w:type="dxa"/>
          </w:tcPr>
          <w:p w14:paraId="794DEE16" w14:textId="77777777" w:rsidR="00DE06C9" w:rsidRPr="001F133E" w:rsidRDefault="00DE06C9" w:rsidP="00DE06C9">
            <w:pPr>
              <w:pStyle w:val="IndexHeading"/>
              <w:tabs>
                <w:tab w:val="decimal" w:pos="864"/>
              </w:tabs>
              <w:spacing w:line="22" w:lineRule="atLeast"/>
              <w:ind w:left="-18"/>
              <w:jc w:val="left"/>
              <w:rPr>
                <w:rFonts w:cs="Times New Roman"/>
                <w:b w:val="0"/>
                <w:bCs w:val="0"/>
                <w:sz w:val="22"/>
                <w:szCs w:val="22"/>
                <w:lang w:val="en-GB"/>
              </w:rPr>
            </w:pPr>
          </w:p>
        </w:tc>
        <w:tc>
          <w:tcPr>
            <w:tcW w:w="1256" w:type="dxa"/>
            <w:vAlign w:val="bottom"/>
          </w:tcPr>
          <w:p w14:paraId="3DB3B5FB" w14:textId="558457C9" w:rsidR="00DE06C9" w:rsidRPr="00AB069F" w:rsidRDefault="00DE06C9" w:rsidP="00DE06C9">
            <w:pPr>
              <w:tabs>
                <w:tab w:val="decimal" w:pos="620"/>
              </w:tabs>
              <w:ind w:left="-112"/>
              <w:jc w:val="both"/>
              <w:rPr>
                <w:rFonts w:ascii="Times New Roman" w:hAnsi="Times New Roman" w:cs="Times New Roman"/>
                <w:sz w:val="22"/>
                <w:szCs w:val="22"/>
                <w:lang w:val="en-US"/>
              </w:rPr>
            </w:pPr>
            <w:r w:rsidRPr="00AB069F">
              <w:rPr>
                <w:rFonts w:ascii="Times New Roman" w:hAnsi="Times New Roman" w:cs="Times New Roman"/>
                <w:sz w:val="22"/>
                <w:szCs w:val="22"/>
                <w:lang w:val="en-US"/>
              </w:rPr>
              <w:t>-</w:t>
            </w:r>
          </w:p>
        </w:tc>
        <w:tc>
          <w:tcPr>
            <w:tcW w:w="273" w:type="dxa"/>
          </w:tcPr>
          <w:p w14:paraId="32593EEB" w14:textId="77777777" w:rsidR="00DE06C9" w:rsidRPr="001F133E" w:rsidRDefault="00DE06C9" w:rsidP="00DE06C9">
            <w:pPr>
              <w:pStyle w:val="IndexHeading"/>
              <w:tabs>
                <w:tab w:val="decimal" w:pos="864"/>
              </w:tabs>
              <w:spacing w:line="22" w:lineRule="atLeast"/>
              <w:ind w:left="-18"/>
              <w:jc w:val="left"/>
              <w:rPr>
                <w:rFonts w:cs="Times New Roman"/>
                <w:b w:val="0"/>
                <w:bCs w:val="0"/>
                <w:sz w:val="22"/>
                <w:szCs w:val="22"/>
                <w:lang w:val="en-GB"/>
              </w:rPr>
            </w:pPr>
          </w:p>
        </w:tc>
        <w:tc>
          <w:tcPr>
            <w:tcW w:w="1170" w:type="dxa"/>
          </w:tcPr>
          <w:p w14:paraId="24CF83F5" w14:textId="4D645687" w:rsidR="00DE06C9" w:rsidRPr="00AB069F" w:rsidRDefault="00DB654B"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65,068,298</w:t>
            </w:r>
          </w:p>
        </w:tc>
        <w:tc>
          <w:tcPr>
            <w:tcW w:w="271" w:type="dxa"/>
          </w:tcPr>
          <w:p w14:paraId="48060587" w14:textId="77777777" w:rsidR="00DE06C9" w:rsidRPr="001F133E" w:rsidRDefault="00DE06C9" w:rsidP="00DE06C9">
            <w:pPr>
              <w:pStyle w:val="IndexHeading"/>
              <w:tabs>
                <w:tab w:val="decimal" w:pos="864"/>
              </w:tabs>
              <w:spacing w:line="22" w:lineRule="atLeast"/>
              <w:ind w:left="-18"/>
              <w:jc w:val="left"/>
              <w:rPr>
                <w:rFonts w:cs="Times New Roman"/>
                <w:b w:val="0"/>
                <w:bCs w:val="0"/>
                <w:sz w:val="22"/>
                <w:szCs w:val="22"/>
                <w:lang w:val="en-GB"/>
              </w:rPr>
            </w:pPr>
          </w:p>
        </w:tc>
        <w:tc>
          <w:tcPr>
            <w:tcW w:w="1233" w:type="dxa"/>
          </w:tcPr>
          <w:p w14:paraId="2A0ED660" w14:textId="32D46F22" w:rsidR="00DE06C9" w:rsidRPr="00AB069F" w:rsidRDefault="00DE06C9"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67,948,797</w:t>
            </w:r>
          </w:p>
        </w:tc>
      </w:tr>
      <w:tr w:rsidR="00DE06C9" w:rsidRPr="001F133E" w14:paraId="2140F9A2" w14:textId="77777777" w:rsidTr="00927A04">
        <w:trPr>
          <w:trHeight w:val="125"/>
        </w:trPr>
        <w:tc>
          <w:tcPr>
            <w:tcW w:w="3468" w:type="dxa"/>
            <w:gridSpan w:val="2"/>
            <w:vAlign w:val="center"/>
          </w:tcPr>
          <w:p w14:paraId="1DED45F4" w14:textId="3D2497AF" w:rsidR="00DE06C9" w:rsidRPr="001F133E" w:rsidRDefault="00DE06C9" w:rsidP="00DE06C9">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hAnsi="Times New Roman" w:cs="Times New Roman"/>
                <w:sz w:val="22"/>
                <w:szCs w:val="22"/>
                <w:lang w:val="en-US"/>
              </w:rPr>
              <w:t>Associates</w:t>
            </w:r>
          </w:p>
        </w:tc>
        <w:tc>
          <w:tcPr>
            <w:tcW w:w="1200" w:type="dxa"/>
          </w:tcPr>
          <w:p w14:paraId="32A16F0B" w14:textId="2B01D9BE" w:rsidR="00DE06C9" w:rsidRPr="00AB069F" w:rsidRDefault="00DB654B"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378,202</w:t>
            </w:r>
          </w:p>
        </w:tc>
        <w:tc>
          <w:tcPr>
            <w:tcW w:w="300" w:type="dxa"/>
          </w:tcPr>
          <w:p w14:paraId="762DC4D2" w14:textId="77777777" w:rsidR="00DE06C9" w:rsidRPr="001F133E" w:rsidRDefault="00DE06C9" w:rsidP="00DE06C9">
            <w:pPr>
              <w:tabs>
                <w:tab w:val="decimal" w:pos="615"/>
              </w:tabs>
              <w:ind w:left="-112"/>
              <w:jc w:val="both"/>
              <w:rPr>
                <w:rFonts w:ascii="Times New Roman" w:eastAsia="Cordia New" w:hAnsi="Times New Roman" w:cs="Times New Roman"/>
                <w:sz w:val="22"/>
                <w:szCs w:val="22"/>
              </w:rPr>
            </w:pPr>
          </w:p>
        </w:tc>
        <w:tc>
          <w:tcPr>
            <w:tcW w:w="1256" w:type="dxa"/>
          </w:tcPr>
          <w:p w14:paraId="54E4A599" w14:textId="1DC2C4D4" w:rsidR="00DE06C9" w:rsidRPr="00AB069F" w:rsidRDefault="00DE06C9"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360</w:t>
            </w:r>
            <w:r w:rsidRPr="00AB069F">
              <w:rPr>
                <w:rFonts w:ascii="Times New Roman" w:hAnsi="Times New Roman" w:cs="Times New Roman"/>
                <w:sz w:val="22"/>
                <w:szCs w:val="22"/>
              </w:rPr>
              <w:t>,</w:t>
            </w:r>
            <w:r>
              <w:rPr>
                <w:rFonts w:ascii="Times New Roman" w:hAnsi="Times New Roman" w:cs="Times New Roman"/>
                <w:sz w:val="22"/>
                <w:szCs w:val="22"/>
              </w:rPr>
              <w:t>228</w:t>
            </w:r>
          </w:p>
        </w:tc>
        <w:tc>
          <w:tcPr>
            <w:tcW w:w="273" w:type="dxa"/>
          </w:tcPr>
          <w:p w14:paraId="62B1BB6B" w14:textId="77777777" w:rsidR="00DE06C9" w:rsidRPr="001F133E" w:rsidRDefault="00DE06C9" w:rsidP="00DE06C9">
            <w:pPr>
              <w:tabs>
                <w:tab w:val="decimal" w:pos="615"/>
              </w:tabs>
              <w:ind w:left="-112"/>
              <w:jc w:val="both"/>
              <w:rPr>
                <w:rFonts w:ascii="Times New Roman" w:eastAsia="Cordia New" w:hAnsi="Times New Roman" w:cs="Times New Roman"/>
                <w:sz w:val="22"/>
                <w:szCs w:val="22"/>
              </w:rPr>
            </w:pPr>
          </w:p>
        </w:tc>
        <w:tc>
          <w:tcPr>
            <w:tcW w:w="1170" w:type="dxa"/>
          </w:tcPr>
          <w:p w14:paraId="576FD3BB" w14:textId="17D22B6A" w:rsidR="00DE06C9" w:rsidRPr="001F133E" w:rsidRDefault="00DB654B"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378,202</w:t>
            </w:r>
          </w:p>
        </w:tc>
        <w:tc>
          <w:tcPr>
            <w:tcW w:w="271" w:type="dxa"/>
          </w:tcPr>
          <w:p w14:paraId="781AA14B" w14:textId="77777777" w:rsidR="00DE06C9" w:rsidRPr="001F133E" w:rsidRDefault="00DE06C9" w:rsidP="00DE06C9">
            <w:pPr>
              <w:tabs>
                <w:tab w:val="decimal" w:pos="864"/>
              </w:tabs>
              <w:ind w:left="-316" w:right="36"/>
              <w:jc w:val="center"/>
              <w:rPr>
                <w:rFonts w:ascii="Times New Roman" w:hAnsi="Times New Roman" w:cs="Times New Roman"/>
                <w:sz w:val="22"/>
                <w:szCs w:val="22"/>
              </w:rPr>
            </w:pPr>
          </w:p>
        </w:tc>
        <w:tc>
          <w:tcPr>
            <w:tcW w:w="1233" w:type="dxa"/>
          </w:tcPr>
          <w:p w14:paraId="30AABDD2" w14:textId="28F009BC" w:rsidR="00DE06C9" w:rsidRPr="001F133E" w:rsidRDefault="00DE06C9"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360,228</w:t>
            </w:r>
          </w:p>
        </w:tc>
      </w:tr>
      <w:tr w:rsidR="00DE06C9" w:rsidRPr="001F133E" w14:paraId="623BC024" w14:textId="77777777" w:rsidTr="00927A04">
        <w:trPr>
          <w:trHeight w:val="125"/>
        </w:trPr>
        <w:tc>
          <w:tcPr>
            <w:tcW w:w="3468" w:type="dxa"/>
            <w:gridSpan w:val="2"/>
            <w:vAlign w:val="center"/>
          </w:tcPr>
          <w:p w14:paraId="3167225B" w14:textId="3A01847E" w:rsidR="00DE06C9" w:rsidRPr="001F133E" w:rsidRDefault="00DE06C9" w:rsidP="00DE06C9">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hAnsi="Times New Roman" w:cs="Times New Roman"/>
                <w:sz w:val="22"/>
                <w:szCs w:val="22"/>
                <w:lang w:val="en-US"/>
              </w:rPr>
              <w:t>Joint ventures</w:t>
            </w:r>
          </w:p>
        </w:tc>
        <w:tc>
          <w:tcPr>
            <w:tcW w:w="1200" w:type="dxa"/>
            <w:tcBorders>
              <w:top w:val="nil"/>
              <w:left w:val="nil"/>
              <w:bottom w:val="single" w:sz="4" w:space="0" w:color="auto"/>
              <w:right w:val="nil"/>
            </w:tcBorders>
          </w:tcPr>
          <w:p w14:paraId="5C9DD207" w14:textId="34367DF5" w:rsidR="00DE06C9" w:rsidRPr="00AB069F" w:rsidRDefault="00DB654B"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48,716</w:t>
            </w:r>
          </w:p>
        </w:tc>
        <w:tc>
          <w:tcPr>
            <w:tcW w:w="300" w:type="dxa"/>
          </w:tcPr>
          <w:p w14:paraId="2D8F2FA2" w14:textId="77777777" w:rsidR="00DE06C9" w:rsidRPr="001F133E" w:rsidRDefault="00DE06C9" w:rsidP="00DE06C9">
            <w:pPr>
              <w:tabs>
                <w:tab w:val="decimal" w:pos="615"/>
              </w:tabs>
              <w:ind w:left="-112"/>
              <w:jc w:val="both"/>
              <w:rPr>
                <w:rFonts w:ascii="Times New Roman" w:eastAsia="Cordia New" w:hAnsi="Times New Roman" w:cs="Times New Roman"/>
                <w:sz w:val="22"/>
                <w:szCs w:val="22"/>
              </w:rPr>
            </w:pPr>
          </w:p>
        </w:tc>
        <w:tc>
          <w:tcPr>
            <w:tcW w:w="1256" w:type="dxa"/>
            <w:tcBorders>
              <w:bottom w:val="single" w:sz="4" w:space="0" w:color="auto"/>
            </w:tcBorders>
          </w:tcPr>
          <w:p w14:paraId="69233291" w14:textId="79F08158" w:rsidR="00DE06C9" w:rsidRPr="00AB069F" w:rsidRDefault="00DE06C9"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45,436</w:t>
            </w:r>
          </w:p>
        </w:tc>
        <w:tc>
          <w:tcPr>
            <w:tcW w:w="273" w:type="dxa"/>
          </w:tcPr>
          <w:p w14:paraId="0657C0EB" w14:textId="77777777" w:rsidR="00DE06C9" w:rsidRPr="001F133E" w:rsidRDefault="00DE06C9" w:rsidP="00DE06C9">
            <w:pPr>
              <w:tabs>
                <w:tab w:val="decimal" w:pos="615"/>
              </w:tabs>
              <w:ind w:left="-112"/>
              <w:jc w:val="both"/>
              <w:rPr>
                <w:rFonts w:ascii="Times New Roman" w:eastAsia="Cordia New" w:hAnsi="Times New Roman" w:cs="Times New Roman"/>
                <w:sz w:val="22"/>
                <w:szCs w:val="22"/>
              </w:rPr>
            </w:pPr>
          </w:p>
        </w:tc>
        <w:tc>
          <w:tcPr>
            <w:tcW w:w="1170" w:type="dxa"/>
            <w:tcBorders>
              <w:top w:val="nil"/>
              <w:left w:val="nil"/>
              <w:bottom w:val="single" w:sz="4" w:space="0" w:color="auto"/>
              <w:right w:val="nil"/>
            </w:tcBorders>
          </w:tcPr>
          <w:p w14:paraId="6F909B7C" w14:textId="0E5C9011" w:rsidR="00DE06C9" w:rsidRPr="001F133E" w:rsidRDefault="00DB654B"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48,716</w:t>
            </w:r>
          </w:p>
        </w:tc>
        <w:tc>
          <w:tcPr>
            <w:tcW w:w="271" w:type="dxa"/>
          </w:tcPr>
          <w:p w14:paraId="19A9D305" w14:textId="77777777" w:rsidR="00DE06C9" w:rsidRPr="001F133E" w:rsidRDefault="00DE06C9" w:rsidP="00DE06C9">
            <w:pPr>
              <w:tabs>
                <w:tab w:val="decimal" w:pos="864"/>
              </w:tabs>
              <w:ind w:left="-316" w:right="36"/>
              <w:jc w:val="center"/>
              <w:rPr>
                <w:rFonts w:ascii="Times New Roman" w:hAnsi="Times New Roman" w:cs="Times New Roman"/>
                <w:sz w:val="22"/>
                <w:szCs w:val="22"/>
              </w:rPr>
            </w:pPr>
          </w:p>
        </w:tc>
        <w:tc>
          <w:tcPr>
            <w:tcW w:w="1233" w:type="dxa"/>
            <w:tcBorders>
              <w:bottom w:val="single" w:sz="4" w:space="0" w:color="auto"/>
            </w:tcBorders>
          </w:tcPr>
          <w:p w14:paraId="23111ABE" w14:textId="200AE5A2" w:rsidR="00DE06C9" w:rsidRPr="001F133E" w:rsidRDefault="00DE06C9" w:rsidP="00DE06C9">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45,436</w:t>
            </w:r>
          </w:p>
        </w:tc>
      </w:tr>
      <w:tr w:rsidR="00DE06C9" w:rsidRPr="001F133E" w14:paraId="22AA6A95" w14:textId="77777777" w:rsidTr="00927A04">
        <w:trPr>
          <w:trHeight w:val="125"/>
        </w:trPr>
        <w:tc>
          <w:tcPr>
            <w:tcW w:w="3468" w:type="dxa"/>
            <w:gridSpan w:val="2"/>
            <w:vAlign w:val="center"/>
          </w:tcPr>
          <w:p w14:paraId="29470C1B" w14:textId="58C1CD6C" w:rsidR="00DE06C9" w:rsidRPr="001F133E" w:rsidRDefault="00DE06C9" w:rsidP="00DE06C9">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hAnsi="Times New Roman" w:cs="Times New Roman"/>
                <w:b/>
                <w:bCs/>
                <w:sz w:val="22"/>
                <w:szCs w:val="22"/>
                <w:lang w:val="en-US"/>
              </w:rPr>
              <w:t>Total</w:t>
            </w:r>
          </w:p>
        </w:tc>
        <w:tc>
          <w:tcPr>
            <w:tcW w:w="1200" w:type="dxa"/>
            <w:tcBorders>
              <w:top w:val="single" w:sz="4" w:space="0" w:color="auto"/>
              <w:left w:val="nil"/>
              <w:bottom w:val="nil"/>
              <w:right w:val="nil"/>
            </w:tcBorders>
          </w:tcPr>
          <w:p w14:paraId="25A83849" w14:textId="044D5FDB" w:rsidR="00DE06C9" w:rsidRPr="00AB069F" w:rsidRDefault="00DB654B" w:rsidP="00DE06C9">
            <w:pPr>
              <w:pStyle w:val="IndexHeading"/>
              <w:tabs>
                <w:tab w:val="decimal" w:pos="926"/>
              </w:tabs>
              <w:spacing w:line="240" w:lineRule="atLeast"/>
              <w:ind w:left="-18" w:right="-200"/>
              <w:jc w:val="left"/>
              <w:rPr>
                <w:rFonts w:cs="Times New Roman"/>
                <w:sz w:val="22"/>
                <w:szCs w:val="22"/>
                <w:lang w:val="en-GB"/>
              </w:rPr>
            </w:pPr>
            <w:r>
              <w:rPr>
                <w:rFonts w:cs="Times New Roman"/>
                <w:sz w:val="22"/>
                <w:szCs w:val="22"/>
                <w:lang w:val="en-GB"/>
              </w:rPr>
              <w:t>426,918</w:t>
            </w:r>
          </w:p>
        </w:tc>
        <w:tc>
          <w:tcPr>
            <w:tcW w:w="300" w:type="dxa"/>
          </w:tcPr>
          <w:p w14:paraId="4183FF24" w14:textId="77777777" w:rsidR="00DE06C9" w:rsidRPr="001F133E" w:rsidRDefault="00DE06C9" w:rsidP="00DE06C9">
            <w:pPr>
              <w:tabs>
                <w:tab w:val="decimal" w:pos="615"/>
              </w:tabs>
              <w:ind w:left="-112"/>
              <w:jc w:val="both"/>
              <w:rPr>
                <w:rFonts w:ascii="Times New Roman" w:eastAsia="Cordia New" w:hAnsi="Times New Roman" w:cs="Times New Roman"/>
                <w:sz w:val="22"/>
                <w:szCs w:val="22"/>
              </w:rPr>
            </w:pPr>
          </w:p>
        </w:tc>
        <w:tc>
          <w:tcPr>
            <w:tcW w:w="1256" w:type="dxa"/>
            <w:tcBorders>
              <w:top w:val="single" w:sz="4" w:space="0" w:color="auto"/>
              <w:bottom w:val="double" w:sz="4" w:space="0" w:color="auto"/>
            </w:tcBorders>
          </w:tcPr>
          <w:p w14:paraId="7FDFF1E0" w14:textId="64643050" w:rsidR="00DE06C9" w:rsidRPr="001F133E" w:rsidRDefault="00DE06C9" w:rsidP="00DE06C9">
            <w:pPr>
              <w:pStyle w:val="IndexHeading"/>
              <w:tabs>
                <w:tab w:val="decimal" w:pos="926"/>
              </w:tabs>
              <w:spacing w:line="240" w:lineRule="atLeast"/>
              <w:ind w:left="-18" w:right="-200"/>
              <w:jc w:val="left"/>
              <w:rPr>
                <w:rFonts w:cs="Times New Roman"/>
                <w:b w:val="0"/>
                <w:bCs w:val="0"/>
                <w:sz w:val="22"/>
                <w:szCs w:val="22"/>
                <w:lang w:val="en-GB"/>
              </w:rPr>
            </w:pPr>
            <w:r>
              <w:rPr>
                <w:rFonts w:cs="Times New Roman"/>
                <w:sz w:val="22"/>
                <w:szCs w:val="22"/>
                <w:lang w:val="en-GB"/>
              </w:rPr>
              <w:t>405</w:t>
            </w:r>
            <w:r w:rsidRPr="00AB069F">
              <w:rPr>
                <w:rFonts w:cs="Times New Roman"/>
                <w:sz w:val="22"/>
                <w:szCs w:val="22"/>
                <w:lang w:val="en-GB"/>
              </w:rPr>
              <w:t>,</w:t>
            </w:r>
            <w:r>
              <w:rPr>
                <w:rFonts w:cs="Times New Roman"/>
                <w:sz w:val="22"/>
                <w:szCs w:val="22"/>
                <w:lang w:val="en-GB"/>
              </w:rPr>
              <w:t>664</w:t>
            </w:r>
          </w:p>
        </w:tc>
        <w:tc>
          <w:tcPr>
            <w:tcW w:w="273" w:type="dxa"/>
          </w:tcPr>
          <w:p w14:paraId="4D4F0A7F" w14:textId="77777777" w:rsidR="00DE06C9" w:rsidRPr="001F133E" w:rsidRDefault="00DE06C9" w:rsidP="00DE06C9">
            <w:pPr>
              <w:tabs>
                <w:tab w:val="decimal" w:pos="615"/>
              </w:tabs>
              <w:ind w:left="-112"/>
              <w:jc w:val="both"/>
              <w:rPr>
                <w:rFonts w:ascii="Times New Roman" w:eastAsia="Cordia New" w:hAnsi="Times New Roman" w:cs="Times New Roman"/>
                <w:sz w:val="22"/>
                <w:szCs w:val="22"/>
              </w:rPr>
            </w:pPr>
          </w:p>
        </w:tc>
        <w:tc>
          <w:tcPr>
            <w:tcW w:w="1170" w:type="dxa"/>
            <w:tcBorders>
              <w:top w:val="single" w:sz="4" w:space="0" w:color="auto"/>
              <w:left w:val="nil"/>
              <w:bottom w:val="nil"/>
              <w:right w:val="nil"/>
            </w:tcBorders>
          </w:tcPr>
          <w:p w14:paraId="6C52882B" w14:textId="4991EDE4" w:rsidR="00DE06C9" w:rsidRPr="00AB069F" w:rsidRDefault="00DB654B" w:rsidP="00DE06C9">
            <w:pPr>
              <w:tabs>
                <w:tab w:val="decimal" w:pos="864"/>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65,495,216</w:t>
            </w:r>
          </w:p>
        </w:tc>
        <w:tc>
          <w:tcPr>
            <w:tcW w:w="271" w:type="dxa"/>
          </w:tcPr>
          <w:p w14:paraId="353ED840" w14:textId="77777777" w:rsidR="00DE06C9" w:rsidRPr="001F133E" w:rsidRDefault="00DE06C9" w:rsidP="00DE06C9">
            <w:pPr>
              <w:tabs>
                <w:tab w:val="decimal" w:pos="864"/>
              </w:tabs>
              <w:ind w:left="-316" w:right="36"/>
              <w:jc w:val="center"/>
              <w:rPr>
                <w:rFonts w:ascii="Times New Roman" w:hAnsi="Times New Roman" w:cs="Times New Roman"/>
                <w:sz w:val="22"/>
                <w:szCs w:val="22"/>
              </w:rPr>
            </w:pPr>
          </w:p>
        </w:tc>
        <w:tc>
          <w:tcPr>
            <w:tcW w:w="1233" w:type="dxa"/>
            <w:tcBorders>
              <w:top w:val="single" w:sz="4" w:space="0" w:color="auto"/>
              <w:bottom w:val="double" w:sz="4" w:space="0" w:color="auto"/>
            </w:tcBorders>
          </w:tcPr>
          <w:p w14:paraId="46FAE831" w14:textId="05EF2869" w:rsidR="00DE06C9" w:rsidRPr="001F133E" w:rsidRDefault="00DE06C9" w:rsidP="00DE06C9">
            <w:pPr>
              <w:tabs>
                <w:tab w:val="decimal" w:pos="864"/>
              </w:tabs>
              <w:ind w:left="-316" w:right="36"/>
              <w:jc w:val="center"/>
              <w:rPr>
                <w:rFonts w:ascii="Times New Roman" w:hAnsi="Times New Roman" w:cs="Times New Roman"/>
                <w:sz w:val="22"/>
                <w:szCs w:val="22"/>
              </w:rPr>
            </w:pPr>
            <w:r w:rsidRPr="00AB069F">
              <w:rPr>
                <w:rFonts w:ascii="Times New Roman" w:hAnsi="Times New Roman" w:cs="Times New Roman"/>
                <w:b/>
                <w:bCs/>
                <w:sz w:val="22"/>
                <w:szCs w:val="22"/>
              </w:rPr>
              <w:t>6</w:t>
            </w:r>
            <w:r>
              <w:rPr>
                <w:rFonts w:ascii="Times New Roman" w:hAnsi="Times New Roman" w:cs="Times New Roman"/>
                <w:b/>
                <w:bCs/>
                <w:sz w:val="22"/>
                <w:szCs w:val="22"/>
              </w:rPr>
              <w:t>8</w:t>
            </w:r>
            <w:r w:rsidRPr="00AB069F">
              <w:rPr>
                <w:rFonts w:ascii="Times New Roman" w:hAnsi="Times New Roman" w:cs="Times New Roman"/>
                <w:b/>
                <w:bCs/>
                <w:sz w:val="22"/>
                <w:szCs w:val="22"/>
              </w:rPr>
              <w:t>,</w:t>
            </w:r>
            <w:r>
              <w:rPr>
                <w:rFonts w:ascii="Times New Roman" w:hAnsi="Times New Roman" w:cs="Times New Roman"/>
                <w:b/>
                <w:bCs/>
                <w:sz w:val="22"/>
                <w:szCs w:val="22"/>
              </w:rPr>
              <w:t>354</w:t>
            </w:r>
            <w:r w:rsidRPr="00AB069F">
              <w:rPr>
                <w:rFonts w:ascii="Times New Roman" w:hAnsi="Times New Roman" w:cs="Times New Roman"/>
                <w:b/>
                <w:bCs/>
                <w:sz w:val="22"/>
                <w:szCs w:val="22"/>
              </w:rPr>
              <w:t>,</w:t>
            </w:r>
            <w:r>
              <w:rPr>
                <w:rFonts w:ascii="Times New Roman" w:hAnsi="Times New Roman" w:cs="Times New Roman"/>
                <w:b/>
                <w:bCs/>
                <w:sz w:val="22"/>
                <w:szCs w:val="22"/>
              </w:rPr>
              <w:t>461</w:t>
            </w:r>
          </w:p>
        </w:tc>
      </w:tr>
      <w:tr w:rsidR="00DE06C9" w:rsidRPr="001F133E" w14:paraId="250D8E59" w14:textId="77777777" w:rsidTr="00927A04">
        <w:trPr>
          <w:trHeight w:val="125"/>
        </w:trPr>
        <w:tc>
          <w:tcPr>
            <w:tcW w:w="3468" w:type="dxa"/>
            <w:gridSpan w:val="2"/>
            <w:vAlign w:val="center"/>
          </w:tcPr>
          <w:p w14:paraId="7EC7943E" w14:textId="7761B089" w:rsidR="00DE06C9" w:rsidRPr="001F133E" w:rsidRDefault="00DE06C9" w:rsidP="00DE06C9">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00" w:type="dxa"/>
            <w:tcBorders>
              <w:top w:val="double" w:sz="4" w:space="0" w:color="auto"/>
            </w:tcBorders>
          </w:tcPr>
          <w:p w14:paraId="498EFE9E" w14:textId="18AECFE1" w:rsidR="00DE06C9" w:rsidRPr="001F133E" w:rsidRDefault="00DE06C9" w:rsidP="00DE06C9">
            <w:pPr>
              <w:pStyle w:val="IndexHeading"/>
              <w:tabs>
                <w:tab w:val="decimal" w:pos="969"/>
              </w:tabs>
              <w:spacing w:line="240" w:lineRule="atLeast"/>
              <w:ind w:left="-191" w:right="-120"/>
              <w:jc w:val="left"/>
              <w:rPr>
                <w:rFonts w:cs="Times New Roman"/>
                <w:sz w:val="22"/>
                <w:szCs w:val="22"/>
                <w:lang w:val="en-GB"/>
              </w:rPr>
            </w:pPr>
          </w:p>
        </w:tc>
        <w:tc>
          <w:tcPr>
            <w:tcW w:w="300" w:type="dxa"/>
          </w:tcPr>
          <w:p w14:paraId="0DCAC30D" w14:textId="77777777" w:rsidR="00DE06C9" w:rsidRPr="001F133E" w:rsidRDefault="00DE06C9" w:rsidP="00DE06C9">
            <w:pPr>
              <w:tabs>
                <w:tab w:val="decimal" w:pos="615"/>
              </w:tabs>
              <w:ind w:left="-112"/>
              <w:jc w:val="both"/>
              <w:rPr>
                <w:rFonts w:ascii="Times New Roman" w:eastAsia="Cordia New" w:hAnsi="Times New Roman" w:cs="Times New Roman"/>
                <w:b/>
                <w:bCs/>
                <w:sz w:val="22"/>
                <w:szCs w:val="22"/>
              </w:rPr>
            </w:pPr>
          </w:p>
        </w:tc>
        <w:tc>
          <w:tcPr>
            <w:tcW w:w="1256" w:type="dxa"/>
            <w:tcBorders>
              <w:top w:val="double" w:sz="4" w:space="0" w:color="auto"/>
            </w:tcBorders>
          </w:tcPr>
          <w:p w14:paraId="36A9806C" w14:textId="79BE799E" w:rsidR="00DE06C9" w:rsidRPr="001F133E" w:rsidRDefault="00DE06C9" w:rsidP="00DE06C9">
            <w:pPr>
              <w:pStyle w:val="IndexHeading"/>
              <w:tabs>
                <w:tab w:val="decimal" w:pos="926"/>
              </w:tabs>
              <w:spacing w:line="240" w:lineRule="atLeast"/>
              <w:ind w:left="-18" w:right="-200"/>
              <w:jc w:val="left"/>
              <w:rPr>
                <w:rFonts w:cs="Times New Roman"/>
                <w:sz w:val="22"/>
                <w:szCs w:val="22"/>
                <w:lang w:val="en-GB"/>
              </w:rPr>
            </w:pPr>
          </w:p>
        </w:tc>
        <w:tc>
          <w:tcPr>
            <w:tcW w:w="273" w:type="dxa"/>
            <w:vAlign w:val="center"/>
          </w:tcPr>
          <w:p w14:paraId="1FB079A4" w14:textId="77777777" w:rsidR="00DE06C9" w:rsidRPr="001F133E" w:rsidRDefault="00DE06C9" w:rsidP="00DE06C9">
            <w:pPr>
              <w:tabs>
                <w:tab w:val="decimal" w:pos="615"/>
              </w:tabs>
              <w:ind w:left="-112"/>
              <w:jc w:val="both"/>
              <w:rPr>
                <w:rFonts w:ascii="Times New Roman" w:eastAsia="Cordia New" w:hAnsi="Times New Roman" w:cs="Times New Roman"/>
                <w:b/>
                <w:bCs/>
                <w:sz w:val="22"/>
                <w:szCs w:val="22"/>
              </w:rPr>
            </w:pPr>
          </w:p>
        </w:tc>
        <w:tc>
          <w:tcPr>
            <w:tcW w:w="1170" w:type="dxa"/>
            <w:tcBorders>
              <w:top w:val="double" w:sz="4" w:space="0" w:color="auto"/>
            </w:tcBorders>
          </w:tcPr>
          <w:p w14:paraId="50374A37" w14:textId="359B5863" w:rsidR="00DE06C9" w:rsidRPr="001F133E" w:rsidRDefault="00DE06C9" w:rsidP="00DE06C9">
            <w:pPr>
              <w:tabs>
                <w:tab w:val="decimal" w:pos="864"/>
              </w:tabs>
              <w:ind w:left="-316" w:right="36"/>
              <w:jc w:val="center"/>
              <w:rPr>
                <w:rFonts w:ascii="Times New Roman" w:hAnsi="Times New Roman" w:cs="Times New Roman"/>
                <w:b/>
                <w:bCs/>
                <w:sz w:val="22"/>
                <w:szCs w:val="22"/>
              </w:rPr>
            </w:pPr>
          </w:p>
        </w:tc>
        <w:tc>
          <w:tcPr>
            <w:tcW w:w="271" w:type="dxa"/>
            <w:vAlign w:val="center"/>
          </w:tcPr>
          <w:p w14:paraId="7426FE50" w14:textId="77777777" w:rsidR="00DE06C9" w:rsidRPr="001F133E" w:rsidRDefault="00DE06C9" w:rsidP="00DE06C9">
            <w:pPr>
              <w:tabs>
                <w:tab w:val="decimal" w:pos="864"/>
              </w:tabs>
              <w:ind w:left="-316" w:right="36"/>
              <w:jc w:val="center"/>
              <w:rPr>
                <w:rFonts w:ascii="Times New Roman" w:hAnsi="Times New Roman" w:cs="Times New Roman"/>
                <w:b/>
                <w:bCs/>
                <w:sz w:val="22"/>
                <w:szCs w:val="22"/>
              </w:rPr>
            </w:pPr>
          </w:p>
        </w:tc>
        <w:tc>
          <w:tcPr>
            <w:tcW w:w="1233" w:type="dxa"/>
            <w:tcBorders>
              <w:top w:val="double" w:sz="4" w:space="0" w:color="auto"/>
            </w:tcBorders>
          </w:tcPr>
          <w:p w14:paraId="16F73734" w14:textId="1B4C9A5C" w:rsidR="00DE06C9" w:rsidRPr="001F133E" w:rsidRDefault="00DE06C9" w:rsidP="00DE06C9">
            <w:pPr>
              <w:tabs>
                <w:tab w:val="decimal" w:pos="864"/>
              </w:tabs>
              <w:ind w:left="-316" w:right="36"/>
              <w:jc w:val="center"/>
              <w:rPr>
                <w:rFonts w:ascii="Times New Roman" w:hAnsi="Times New Roman" w:cs="Times New Roman"/>
                <w:b/>
                <w:bCs/>
                <w:sz w:val="22"/>
                <w:szCs w:val="22"/>
              </w:rPr>
            </w:pPr>
          </w:p>
        </w:tc>
      </w:tr>
      <w:tr w:rsidR="00DE06C9" w:rsidRPr="001F133E" w14:paraId="59C1F2DB" w14:textId="77777777" w:rsidTr="00927A04">
        <w:trPr>
          <w:trHeight w:val="125"/>
        </w:trPr>
        <w:tc>
          <w:tcPr>
            <w:tcW w:w="3468" w:type="dxa"/>
            <w:gridSpan w:val="2"/>
            <w:vAlign w:val="center"/>
          </w:tcPr>
          <w:p w14:paraId="413A181B" w14:textId="64CA8DEA" w:rsidR="00DE06C9" w:rsidRPr="001F133E" w:rsidRDefault="00DE06C9" w:rsidP="00DE06C9">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eastAsia="Cordia New" w:hAnsi="Times New Roman" w:cs="Times New Roman"/>
                <w:b/>
                <w:bCs/>
                <w:i/>
                <w:iCs/>
                <w:sz w:val="22"/>
                <w:szCs w:val="22"/>
              </w:rPr>
              <w:t>Other non-current assets</w:t>
            </w:r>
          </w:p>
        </w:tc>
        <w:tc>
          <w:tcPr>
            <w:tcW w:w="1200" w:type="dxa"/>
          </w:tcPr>
          <w:p w14:paraId="6CBB8E96" w14:textId="77777777" w:rsidR="00DE06C9" w:rsidRPr="001F133E" w:rsidRDefault="00DE06C9" w:rsidP="00DE06C9">
            <w:pPr>
              <w:pStyle w:val="IndexHeading"/>
              <w:tabs>
                <w:tab w:val="decimal" w:pos="969"/>
              </w:tabs>
              <w:spacing w:line="22" w:lineRule="atLeast"/>
              <w:ind w:left="-191" w:right="-120"/>
              <w:jc w:val="left"/>
              <w:rPr>
                <w:rFonts w:cs="Times New Roman"/>
                <w:b w:val="0"/>
                <w:bCs w:val="0"/>
                <w:sz w:val="22"/>
                <w:szCs w:val="22"/>
                <w:lang w:val="en-GB"/>
              </w:rPr>
            </w:pPr>
          </w:p>
        </w:tc>
        <w:tc>
          <w:tcPr>
            <w:tcW w:w="300" w:type="dxa"/>
          </w:tcPr>
          <w:p w14:paraId="7259F4F8" w14:textId="77777777" w:rsidR="00DE06C9" w:rsidRPr="001F133E" w:rsidRDefault="00DE06C9" w:rsidP="00DE06C9">
            <w:pPr>
              <w:pStyle w:val="IndexHeading"/>
              <w:tabs>
                <w:tab w:val="decimal" w:pos="864"/>
              </w:tabs>
              <w:spacing w:line="22" w:lineRule="atLeast"/>
              <w:ind w:left="-18"/>
              <w:jc w:val="left"/>
              <w:rPr>
                <w:rFonts w:cs="Times New Roman"/>
                <w:b w:val="0"/>
                <w:bCs w:val="0"/>
                <w:sz w:val="22"/>
                <w:szCs w:val="22"/>
                <w:lang w:val="en-GB"/>
              </w:rPr>
            </w:pPr>
          </w:p>
        </w:tc>
        <w:tc>
          <w:tcPr>
            <w:tcW w:w="1256" w:type="dxa"/>
          </w:tcPr>
          <w:p w14:paraId="0017BE44" w14:textId="77777777" w:rsidR="00DE06C9" w:rsidRPr="001F133E" w:rsidRDefault="00DE06C9" w:rsidP="00DE06C9">
            <w:pPr>
              <w:pStyle w:val="IndexHeading"/>
              <w:tabs>
                <w:tab w:val="decimal" w:pos="926"/>
              </w:tabs>
              <w:spacing w:line="22" w:lineRule="atLeast"/>
              <w:ind w:left="-18" w:right="-200"/>
              <w:jc w:val="left"/>
              <w:rPr>
                <w:rFonts w:cs="Times New Roman"/>
                <w:b w:val="0"/>
                <w:bCs w:val="0"/>
                <w:sz w:val="22"/>
                <w:szCs w:val="22"/>
                <w:lang w:val="en-GB"/>
              </w:rPr>
            </w:pPr>
          </w:p>
        </w:tc>
        <w:tc>
          <w:tcPr>
            <w:tcW w:w="273" w:type="dxa"/>
            <w:vAlign w:val="center"/>
          </w:tcPr>
          <w:p w14:paraId="29EAE709" w14:textId="77777777" w:rsidR="00DE06C9" w:rsidRPr="001F133E" w:rsidRDefault="00DE06C9" w:rsidP="00DE06C9">
            <w:pPr>
              <w:pStyle w:val="IndexHeading"/>
              <w:tabs>
                <w:tab w:val="decimal" w:pos="864"/>
              </w:tabs>
              <w:spacing w:line="22" w:lineRule="atLeast"/>
              <w:ind w:left="-18"/>
              <w:jc w:val="left"/>
              <w:rPr>
                <w:rFonts w:cs="Times New Roman"/>
                <w:b w:val="0"/>
                <w:bCs w:val="0"/>
                <w:sz w:val="22"/>
                <w:szCs w:val="22"/>
                <w:lang w:val="en-GB"/>
              </w:rPr>
            </w:pPr>
          </w:p>
        </w:tc>
        <w:tc>
          <w:tcPr>
            <w:tcW w:w="1170" w:type="dxa"/>
          </w:tcPr>
          <w:p w14:paraId="33ADFDD1" w14:textId="77777777" w:rsidR="00DE06C9" w:rsidRPr="001F133E" w:rsidRDefault="00DE06C9" w:rsidP="00DE06C9">
            <w:pPr>
              <w:pStyle w:val="accttwolines"/>
              <w:tabs>
                <w:tab w:val="decimal" w:pos="783"/>
              </w:tabs>
              <w:spacing w:after="0" w:line="22" w:lineRule="atLeast"/>
              <w:ind w:left="-108"/>
              <w:jc w:val="right"/>
              <w:rPr>
                <w:szCs w:val="22"/>
              </w:rPr>
            </w:pPr>
          </w:p>
        </w:tc>
        <w:tc>
          <w:tcPr>
            <w:tcW w:w="271" w:type="dxa"/>
            <w:vAlign w:val="center"/>
          </w:tcPr>
          <w:p w14:paraId="34EF0F39" w14:textId="77777777" w:rsidR="00DE06C9" w:rsidRPr="001F133E" w:rsidRDefault="00DE06C9" w:rsidP="00DE06C9">
            <w:pPr>
              <w:pStyle w:val="IndexHeading"/>
              <w:tabs>
                <w:tab w:val="decimal" w:pos="864"/>
              </w:tabs>
              <w:spacing w:line="22" w:lineRule="atLeast"/>
              <w:ind w:left="-18"/>
              <w:jc w:val="left"/>
              <w:rPr>
                <w:rFonts w:cs="Times New Roman"/>
                <w:b w:val="0"/>
                <w:bCs w:val="0"/>
                <w:sz w:val="22"/>
                <w:szCs w:val="22"/>
                <w:lang w:val="en-GB"/>
              </w:rPr>
            </w:pPr>
          </w:p>
        </w:tc>
        <w:tc>
          <w:tcPr>
            <w:tcW w:w="1233" w:type="dxa"/>
          </w:tcPr>
          <w:p w14:paraId="5227BE72" w14:textId="77777777" w:rsidR="00DE06C9" w:rsidRPr="001F133E" w:rsidRDefault="00DE06C9" w:rsidP="00DE06C9">
            <w:pPr>
              <w:pStyle w:val="accttwolines"/>
              <w:tabs>
                <w:tab w:val="decimal" w:pos="783"/>
              </w:tabs>
              <w:spacing w:after="0" w:line="22" w:lineRule="atLeast"/>
              <w:ind w:left="-108"/>
              <w:rPr>
                <w:szCs w:val="22"/>
              </w:rPr>
            </w:pPr>
          </w:p>
        </w:tc>
      </w:tr>
      <w:tr w:rsidR="00DE06C9" w:rsidRPr="001F133E" w14:paraId="0825EEC7" w14:textId="77777777" w:rsidTr="00FA0057">
        <w:trPr>
          <w:trHeight w:val="253"/>
        </w:trPr>
        <w:tc>
          <w:tcPr>
            <w:tcW w:w="3468" w:type="dxa"/>
            <w:gridSpan w:val="2"/>
            <w:vAlign w:val="center"/>
          </w:tcPr>
          <w:p w14:paraId="2CA8B68E" w14:textId="7E1EAC31" w:rsidR="00DE06C9" w:rsidRPr="001F133E" w:rsidRDefault="00DE06C9" w:rsidP="00DE06C9">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b/>
                <w:bCs/>
                <w:i/>
                <w:iCs/>
                <w:sz w:val="22"/>
                <w:szCs w:val="22"/>
                <w:lang w:val="en-US"/>
              </w:rPr>
              <w:t>Deposit</w:t>
            </w:r>
          </w:p>
        </w:tc>
        <w:tc>
          <w:tcPr>
            <w:tcW w:w="1200" w:type="dxa"/>
          </w:tcPr>
          <w:p w14:paraId="5F7038E8" w14:textId="77777777" w:rsidR="00DE06C9" w:rsidRPr="001F133E" w:rsidRDefault="00DE06C9" w:rsidP="00DE06C9">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6F43F585"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cs/>
                <w:lang w:val="en-GB"/>
              </w:rPr>
            </w:pPr>
          </w:p>
        </w:tc>
        <w:tc>
          <w:tcPr>
            <w:tcW w:w="1256" w:type="dxa"/>
          </w:tcPr>
          <w:p w14:paraId="1D2ED5F8" w14:textId="77777777" w:rsidR="00DE06C9" w:rsidRPr="001F133E" w:rsidRDefault="00DE06C9" w:rsidP="00DE06C9">
            <w:pPr>
              <w:pStyle w:val="IndexHeading"/>
              <w:tabs>
                <w:tab w:val="decimal" w:pos="926"/>
              </w:tabs>
              <w:spacing w:line="240" w:lineRule="atLeast"/>
              <w:ind w:left="-18" w:right="-200"/>
              <w:jc w:val="left"/>
              <w:rPr>
                <w:rFonts w:cs="Times New Roman"/>
                <w:b w:val="0"/>
                <w:bCs w:val="0"/>
                <w:sz w:val="22"/>
                <w:szCs w:val="22"/>
                <w:lang w:val="en-GB"/>
              </w:rPr>
            </w:pPr>
          </w:p>
        </w:tc>
        <w:tc>
          <w:tcPr>
            <w:tcW w:w="273" w:type="dxa"/>
            <w:vAlign w:val="center"/>
          </w:tcPr>
          <w:p w14:paraId="28D35F3D"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4FF98053" w14:textId="77777777" w:rsidR="00DE06C9" w:rsidRPr="001F133E" w:rsidRDefault="00DE06C9" w:rsidP="00DE06C9">
            <w:pPr>
              <w:pStyle w:val="accttwolines"/>
              <w:tabs>
                <w:tab w:val="decimal" w:pos="783"/>
              </w:tabs>
              <w:spacing w:after="0" w:line="240" w:lineRule="atLeast"/>
              <w:ind w:left="-108"/>
              <w:jc w:val="right"/>
              <w:rPr>
                <w:szCs w:val="22"/>
              </w:rPr>
            </w:pPr>
          </w:p>
        </w:tc>
        <w:tc>
          <w:tcPr>
            <w:tcW w:w="271" w:type="dxa"/>
            <w:vAlign w:val="center"/>
          </w:tcPr>
          <w:p w14:paraId="31BCCFD6"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337E1CDC" w14:textId="77777777" w:rsidR="00DE06C9" w:rsidRPr="001F133E" w:rsidRDefault="00DE06C9" w:rsidP="00DE06C9">
            <w:pPr>
              <w:pStyle w:val="accttwolines"/>
              <w:tabs>
                <w:tab w:val="decimal" w:pos="783"/>
              </w:tabs>
              <w:spacing w:after="0" w:line="240" w:lineRule="atLeast"/>
              <w:ind w:left="-108"/>
              <w:rPr>
                <w:szCs w:val="22"/>
              </w:rPr>
            </w:pPr>
          </w:p>
        </w:tc>
      </w:tr>
      <w:tr w:rsidR="00DE06C9" w:rsidRPr="001F133E" w14:paraId="5C4EC914" w14:textId="77777777" w:rsidTr="00FA0057">
        <w:trPr>
          <w:trHeight w:val="253"/>
        </w:trPr>
        <w:tc>
          <w:tcPr>
            <w:tcW w:w="3468" w:type="dxa"/>
            <w:gridSpan w:val="2"/>
          </w:tcPr>
          <w:p w14:paraId="02A60D17" w14:textId="7413AD62" w:rsidR="00DE06C9" w:rsidRPr="001F133E" w:rsidRDefault="00DE06C9" w:rsidP="00DE06C9">
            <w:pPr>
              <w:tabs>
                <w:tab w:val="left" w:pos="-3402"/>
                <w:tab w:val="left" w:pos="-3261"/>
                <w:tab w:val="left" w:pos="-3119"/>
                <w:tab w:val="left" w:pos="284"/>
              </w:tabs>
              <w:rPr>
                <w:rFonts w:ascii="Times New Roman" w:eastAsia="Cordia New" w:hAnsi="Times New Roman" w:cs="Times New Roman"/>
                <w:sz w:val="22"/>
                <w:szCs w:val="22"/>
              </w:rPr>
            </w:pPr>
            <w:r w:rsidRPr="001F133E">
              <w:rPr>
                <w:rFonts w:ascii="Times New Roman" w:hAnsi="Times New Roman" w:cs="Times New Roman"/>
                <w:sz w:val="22"/>
                <w:szCs w:val="22"/>
                <w:lang w:val="en-US"/>
              </w:rPr>
              <w:t>Associates</w:t>
            </w:r>
          </w:p>
        </w:tc>
        <w:tc>
          <w:tcPr>
            <w:tcW w:w="1200" w:type="dxa"/>
            <w:tcBorders>
              <w:bottom w:val="double" w:sz="4" w:space="0" w:color="auto"/>
            </w:tcBorders>
          </w:tcPr>
          <w:p w14:paraId="3750E4C0" w14:textId="04FAFA9F" w:rsidR="00DE06C9" w:rsidRPr="00FA0057" w:rsidRDefault="00DB654B" w:rsidP="00DE06C9">
            <w:pPr>
              <w:pStyle w:val="IndexHeading"/>
              <w:tabs>
                <w:tab w:val="decimal" w:pos="926"/>
              </w:tabs>
              <w:spacing w:line="240" w:lineRule="atLeast"/>
              <w:ind w:left="-18" w:right="-200"/>
              <w:jc w:val="left"/>
              <w:rPr>
                <w:rFonts w:cs="Times New Roman"/>
                <w:sz w:val="22"/>
                <w:szCs w:val="22"/>
              </w:rPr>
            </w:pPr>
            <w:r>
              <w:rPr>
                <w:rFonts w:cs="Times New Roman"/>
                <w:sz w:val="22"/>
                <w:szCs w:val="22"/>
              </w:rPr>
              <w:t>75,283</w:t>
            </w:r>
          </w:p>
        </w:tc>
        <w:tc>
          <w:tcPr>
            <w:tcW w:w="300" w:type="dxa"/>
          </w:tcPr>
          <w:p w14:paraId="356478D6"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cs/>
                <w:lang w:val="en-GB"/>
              </w:rPr>
            </w:pPr>
          </w:p>
        </w:tc>
        <w:tc>
          <w:tcPr>
            <w:tcW w:w="1256" w:type="dxa"/>
            <w:tcBorders>
              <w:bottom w:val="double" w:sz="4" w:space="0" w:color="auto"/>
            </w:tcBorders>
          </w:tcPr>
          <w:p w14:paraId="6A7C877A" w14:textId="2FC91F37" w:rsidR="00DE06C9" w:rsidRPr="001F133E" w:rsidRDefault="00DE06C9" w:rsidP="00DE06C9">
            <w:pPr>
              <w:pStyle w:val="IndexHeading"/>
              <w:tabs>
                <w:tab w:val="decimal" w:pos="926"/>
              </w:tabs>
              <w:spacing w:line="240" w:lineRule="atLeast"/>
              <w:ind w:left="-18" w:right="-200"/>
              <w:jc w:val="left"/>
              <w:rPr>
                <w:rFonts w:cs="Times New Roman"/>
                <w:b w:val="0"/>
                <w:bCs w:val="0"/>
                <w:sz w:val="22"/>
                <w:szCs w:val="22"/>
                <w:lang w:val="en-GB"/>
              </w:rPr>
            </w:pPr>
            <w:r w:rsidRPr="00FA0057">
              <w:rPr>
                <w:rFonts w:cs="Times New Roman"/>
                <w:sz w:val="22"/>
                <w:szCs w:val="22"/>
              </w:rPr>
              <w:t>2,</w:t>
            </w:r>
            <w:r w:rsidR="00DB654B">
              <w:rPr>
                <w:rFonts w:cs="Times New Roman"/>
                <w:sz w:val="22"/>
                <w:szCs w:val="22"/>
              </w:rPr>
              <w:t>485,187</w:t>
            </w:r>
          </w:p>
        </w:tc>
        <w:tc>
          <w:tcPr>
            <w:tcW w:w="273" w:type="dxa"/>
            <w:vAlign w:val="center"/>
          </w:tcPr>
          <w:p w14:paraId="46663613"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bottom w:val="double" w:sz="4" w:space="0" w:color="auto"/>
            </w:tcBorders>
          </w:tcPr>
          <w:p w14:paraId="5A35602D" w14:textId="41E98DB4" w:rsidR="00DE06C9" w:rsidRPr="00FA0057" w:rsidRDefault="00DB654B" w:rsidP="00DE06C9">
            <w:pPr>
              <w:pStyle w:val="IndexHeading"/>
              <w:tabs>
                <w:tab w:val="decimal" w:pos="926"/>
              </w:tabs>
              <w:spacing w:line="240" w:lineRule="atLeast"/>
              <w:ind w:left="-18" w:right="-200"/>
              <w:jc w:val="left"/>
              <w:rPr>
                <w:rFonts w:cs="Times New Roman"/>
                <w:sz w:val="22"/>
                <w:szCs w:val="22"/>
              </w:rPr>
            </w:pPr>
            <w:r>
              <w:rPr>
                <w:rFonts w:cs="Times New Roman"/>
                <w:sz w:val="22"/>
                <w:szCs w:val="22"/>
              </w:rPr>
              <w:t>36,567</w:t>
            </w:r>
          </w:p>
        </w:tc>
        <w:tc>
          <w:tcPr>
            <w:tcW w:w="271" w:type="dxa"/>
            <w:vAlign w:val="center"/>
          </w:tcPr>
          <w:p w14:paraId="4CB7800E" w14:textId="77777777" w:rsidR="00DE06C9" w:rsidRPr="001F133E" w:rsidRDefault="00DE06C9" w:rsidP="00DE06C9">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bottom w:val="double" w:sz="4" w:space="0" w:color="auto"/>
            </w:tcBorders>
          </w:tcPr>
          <w:p w14:paraId="36B86D88" w14:textId="40AE4480" w:rsidR="00DE06C9" w:rsidRPr="00FA0057" w:rsidRDefault="00DE06C9" w:rsidP="00DE06C9">
            <w:pPr>
              <w:pStyle w:val="IndexHeading"/>
              <w:tabs>
                <w:tab w:val="decimal" w:pos="926"/>
              </w:tabs>
              <w:spacing w:line="240" w:lineRule="atLeast"/>
              <w:ind w:left="-18" w:right="-200"/>
              <w:jc w:val="left"/>
              <w:rPr>
                <w:rFonts w:cs="Times New Roman"/>
                <w:sz w:val="22"/>
                <w:szCs w:val="22"/>
              </w:rPr>
            </w:pPr>
            <w:r w:rsidRPr="00FA0057">
              <w:rPr>
                <w:rFonts w:cs="Times New Roman"/>
                <w:sz w:val="22"/>
                <w:szCs w:val="22"/>
              </w:rPr>
              <w:t>33,380</w:t>
            </w:r>
          </w:p>
        </w:tc>
      </w:tr>
      <w:tr w:rsidR="00927A04" w:rsidRPr="001F133E" w14:paraId="04A85C9B" w14:textId="77777777" w:rsidTr="00FA0057">
        <w:trPr>
          <w:trHeight w:val="253"/>
        </w:trPr>
        <w:tc>
          <w:tcPr>
            <w:tcW w:w="3468" w:type="dxa"/>
            <w:gridSpan w:val="2"/>
          </w:tcPr>
          <w:p w14:paraId="5584F9D4" w14:textId="6B653EFE" w:rsidR="00927A04" w:rsidRPr="001F133E" w:rsidRDefault="00927A04" w:rsidP="00892C52">
            <w:pPr>
              <w:tabs>
                <w:tab w:val="left" w:pos="-3402"/>
                <w:tab w:val="left" w:pos="-3261"/>
                <w:tab w:val="left" w:pos="-3119"/>
                <w:tab w:val="left" w:pos="284"/>
              </w:tabs>
              <w:rPr>
                <w:rFonts w:ascii="Times New Roman" w:eastAsia="Cordia New" w:hAnsi="Times New Roman" w:cs="Times New Roman"/>
                <w:b/>
                <w:bCs/>
                <w:sz w:val="22"/>
                <w:szCs w:val="22"/>
              </w:rPr>
            </w:pPr>
          </w:p>
        </w:tc>
        <w:tc>
          <w:tcPr>
            <w:tcW w:w="1200" w:type="dxa"/>
            <w:tcBorders>
              <w:top w:val="double" w:sz="4" w:space="0" w:color="auto"/>
            </w:tcBorders>
          </w:tcPr>
          <w:p w14:paraId="697113A1" w14:textId="0569B48C" w:rsidR="00927A04" w:rsidRPr="001F133E" w:rsidRDefault="00927A04" w:rsidP="00892C52">
            <w:pPr>
              <w:pStyle w:val="IndexHeading"/>
              <w:tabs>
                <w:tab w:val="decimal" w:pos="969"/>
              </w:tabs>
              <w:spacing w:line="240" w:lineRule="atLeast"/>
              <w:ind w:left="-191" w:right="-120"/>
              <w:jc w:val="left"/>
              <w:rPr>
                <w:rFonts w:cs="Times New Roman"/>
                <w:sz w:val="22"/>
                <w:szCs w:val="22"/>
              </w:rPr>
            </w:pPr>
          </w:p>
        </w:tc>
        <w:tc>
          <w:tcPr>
            <w:tcW w:w="300" w:type="dxa"/>
          </w:tcPr>
          <w:p w14:paraId="320AEA9F" w14:textId="77777777" w:rsidR="00927A04" w:rsidRPr="001F133E" w:rsidRDefault="00927A04" w:rsidP="00892C52">
            <w:pPr>
              <w:pStyle w:val="IndexHeading"/>
              <w:tabs>
                <w:tab w:val="decimal" w:pos="864"/>
              </w:tabs>
              <w:spacing w:line="240" w:lineRule="atLeast"/>
              <w:ind w:left="-18"/>
              <w:jc w:val="center"/>
              <w:rPr>
                <w:rFonts w:cs="Times New Roman"/>
                <w:sz w:val="22"/>
                <w:szCs w:val="22"/>
              </w:rPr>
            </w:pPr>
          </w:p>
        </w:tc>
        <w:tc>
          <w:tcPr>
            <w:tcW w:w="1256" w:type="dxa"/>
            <w:tcBorders>
              <w:top w:val="double" w:sz="4" w:space="0" w:color="auto"/>
            </w:tcBorders>
          </w:tcPr>
          <w:p w14:paraId="67D79526" w14:textId="3D3668F4" w:rsidR="00927A04" w:rsidRPr="001F133E" w:rsidRDefault="00927A04" w:rsidP="00892C52">
            <w:pPr>
              <w:pStyle w:val="IndexHeading"/>
              <w:tabs>
                <w:tab w:val="decimal" w:pos="790"/>
                <w:tab w:val="decimal" w:pos="926"/>
              </w:tabs>
              <w:spacing w:line="240" w:lineRule="atLeast"/>
              <w:ind w:left="-18" w:right="-200"/>
              <w:jc w:val="left"/>
              <w:rPr>
                <w:rFonts w:cs="Times New Roman"/>
                <w:sz w:val="22"/>
                <w:szCs w:val="22"/>
              </w:rPr>
            </w:pPr>
          </w:p>
        </w:tc>
        <w:tc>
          <w:tcPr>
            <w:tcW w:w="273" w:type="dxa"/>
            <w:vAlign w:val="center"/>
          </w:tcPr>
          <w:p w14:paraId="5481C645" w14:textId="77777777" w:rsidR="00927A04" w:rsidRPr="001F133E" w:rsidRDefault="00927A04" w:rsidP="00892C52">
            <w:pPr>
              <w:pStyle w:val="IndexHeading"/>
              <w:tabs>
                <w:tab w:val="decimal" w:pos="864"/>
              </w:tabs>
              <w:spacing w:line="240" w:lineRule="atLeast"/>
              <w:ind w:left="-18"/>
              <w:jc w:val="left"/>
              <w:rPr>
                <w:rFonts w:cs="Times New Roman"/>
                <w:sz w:val="22"/>
                <w:szCs w:val="22"/>
              </w:rPr>
            </w:pPr>
          </w:p>
        </w:tc>
        <w:tc>
          <w:tcPr>
            <w:tcW w:w="1170" w:type="dxa"/>
            <w:tcBorders>
              <w:top w:val="double" w:sz="4" w:space="0" w:color="auto"/>
            </w:tcBorders>
          </w:tcPr>
          <w:p w14:paraId="11A01B63" w14:textId="239AA4E2" w:rsidR="00927A04" w:rsidRPr="001F133E" w:rsidRDefault="00927A04" w:rsidP="00892C52">
            <w:pPr>
              <w:tabs>
                <w:tab w:val="decimal" w:pos="864"/>
              </w:tabs>
              <w:ind w:left="-316" w:right="36"/>
              <w:jc w:val="center"/>
              <w:rPr>
                <w:rFonts w:ascii="Times New Roman" w:hAnsi="Times New Roman" w:cs="Times New Roman"/>
                <w:b/>
                <w:bCs/>
                <w:sz w:val="22"/>
                <w:szCs w:val="22"/>
              </w:rPr>
            </w:pPr>
          </w:p>
        </w:tc>
        <w:tc>
          <w:tcPr>
            <w:tcW w:w="271" w:type="dxa"/>
            <w:vAlign w:val="center"/>
          </w:tcPr>
          <w:p w14:paraId="46476208" w14:textId="77777777" w:rsidR="00927A04" w:rsidRPr="001F133E" w:rsidRDefault="00927A04" w:rsidP="00892C52">
            <w:pPr>
              <w:pStyle w:val="IndexHeading"/>
              <w:tabs>
                <w:tab w:val="decimal" w:pos="864"/>
              </w:tabs>
              <w:spacing w:line="240" w:lineRule="atLeast"/>
              <w:ind w:left="-18"/>
              <w:jc w:val="left"/>
              <w:rPr>
                <w:rFonts w:cs="Times New Roman"/>
                <w:sz w:val="22"/>
                <w:szCs w:val="22"/>
              </w:rPr>
            </w:pPr>
          </w:p>
        </w:tc>
        <w:tc>
          <w:tcPr>
            <w:tcW w:w="1233" w:type="dxa"/>
            <w:tcBorders>
              <w:top w:val="double" w:sz="4" w:space="0" w:color="auto"/>
            </w:tcBorders>
          </w:tcPr>
          <w:p w14:paraId="3B88A82B" w14:textId="2B06C167" w:rsidR="00927A04" w:rsidRPr="001F133E" w:rsidRDefault="00927A04" w:rsidP="00892C52">
            <w:pPr>
              <w:tabs>
                <w:tab w:val="decimal" w:pos="864"/>
              </w:tabs>
              <w:ind w:left="-316" w:right="36"/>
              <w:jc w:val="center"/>
              <w:rPr>
                <w:rFonts w:ascii="Times New Roman" w:hAnsi="Times New Roman" w:cs="Times New Roman"/>
                <w:b/>
                <w:bCs/>
                <w:sz w:val="22"/>
                <w:szCs w:val="22"/>
              </w:rPr>
            </w:pPr>
          </w:p>
        </w:tc>
      </w:tr>
    </w:tbl>
    <w:p w14:paraId="115F5AF8" w14:textId="77777777" w:rsidR="0021790A" w:rsidRPr="00AA149C" w:rsidRDefault="0021790A" w:rsidP="0021790A">
      <w:pPr>
        <w:spacing w:line="192" w:lineRule="auto"/>
        <w:ind w:left="547"/>
        <w:rPr>
          <w:rFonts w:ascii="Times New Roman" w:hAnsi="Times New Roman" w:cs="Times New Roman"/>
          <w:b/>
          <w:bCs/>
          <w:i/>
          <w:iCs/>
          <w:sz w:val="22"/>
          <w:szCs w:val="22"/>
        </w:rPr>
      </w:pPr>
    </w:p>
    <w:p w14:paraId="58021550" w14:textId="6A48E284" w:rsidR="00E8620C" w:rsidRPr="00D03853" w:rsidRDefault="00DA03E8" w:rsidP="00A50FA5">
      <w:pPr>
        <w:autoSpaceDE w:val="0"/>
        <w:autoSpaceDN w:val="0"/>
        <w:adjustRightInd w:val="0"/>
        <w:ind w:left="540"/>
        <w:jc w:val="thaiDistribute"/>
        <w:rPr>
          <w:rFonts w:ascii="Times New Roman" w:hAnsi="Times New Roman" w:cstheme="minorBidi"/>
          <w:spacing w:val="-2"/>
          <w:sz w:val="22"/>
          <w:szCs w:val="22"/>
          <w:cs/>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tbl>
      <w:tblPr>
        <w:tblW w:w="8640" w:type="dxa"/>
        <w:tblInd w:w="450" w:type="dxa"/>
        <w:tblLayout w:type="fixed"/>
        <w:tblLook w:val="0000" w:firstRow="0" w:lastRow="0" w:firstColumn="0" w:lastColumn="0" w:noHBand="0" w:noVBand="0"/>
      </w:tblPr>
      <w:tblGrid>
        <w:gridCol w:w="3230"/>
        <w:gridCol w:w="1172"/>
        <w:gridCol w:w="236"/>
        <w:gridCol w:w="10"/>
        <w:gridCol w:w="23"/>
        <w:gridCol w:w="1088"/>
        <w:gridCol w:w="238"/>
        <w:gridCol w:w="30"/>
        <w:gridCol w:w="1172"/>
        <w:gridCol w:w="236"/>
        <w:gridCol w:w="1205"/>
      </w:tblGrid>
      <w:tr w:rsidR="004F2A15" w:rsidRPr="003232F1" w14:paraId="6D6DBF49" w14:textId="77777777" w:rsidTr="00182B5F">
        <w:trPr>
          <w:tblHeader/>
        </w:trPr>
        <w:tc>
          <w:tcPr>
            <w:tcW w:w="3510" w:type="dxa"/>
          </w:tcPr>
          <w:p w14:paraId="385F8D2A" w14:textId="77777777" w:rsidR="004F2A15" w:rsidRPr="003232F1" w:rsidRDefault="004F2A15" w:rsidP="003232F1">
            <w:pPr>
              <w:rPr>
                <w:rFonts w:ascii="Times New Roman" w:hAnsi="Times New Roman" w:cs="Times New Roman"/>
                <w:b/>
                <w:bCs/>
                <w:sz w:val="22"/>
                <w:szCs w:val="22"/>
              </w:rPr>
            </w:pPr>
            <w:r w:rsidRPr="003232F1">
              <w:rPr>
                <w:rFonts w:ascii="Times New Roman" w:hAnsi="Times New Roman" w:cs="Times New Roman"/>
                <w:sz w:val="22"/>
                <w:szCs w:val="22"/>
              </w:rPr>
              <w:lastRenderedPageBreak/>
              <w:br w:type="page"/>
            </w:r>
            <w:r w:rsidRPr="003232F1">
              <w:rPr>
                <w:rFonts w:ascii="Times New Roman" w:hAnsi="Times New Roman" w:cs="Times New Roman"/>
                <w:sz w:val="22"/>
                <w:szCs w:val="22"/>
              </w:rPr>
              <w:br w:type="page"/>
            </w:r>
            <w:r w:rsidRPr="003232F1">
              <w:rPr>
                <w:rFonts w:ascii="Times New Roman" w:hAnsi="Times New Roman" w:cs="Times New Roman"/>
                <w:spacing w:val="-2"/>
                <w:sz w:val="22"/>
                <w:szCs w:val="22"/>
              </w:rPr>
              <w:br w:type="page"/>
            </w:r>
            <w:r w:rsidRPr="003232F1">
              <w:rPr>
                <w:rFonts w:ascii="Times New Roman" w:hAnsi="Times New Roman" w:cs="Times New Roman"/>
                <w:b/>
                <w:bCs/>
                <w:sz w:val="22"/>
                <w:szCs w:val="22"/>
              </w:rPr>
              <w:br w:type="page"/>
            </w:r>
            <w:r w:rsidRPr="003232F1">
              <w:rPr>
                <w:rFonts w:ascii="Times New Roman" w:hAnsi="Times New Roman" w:cs="Times New Roman"/>
                <w:b/>
                <w:bCs/>
                <w:sz w:val="22"/>
                <w:szCs w:val="22"/>
                <w:lang w:val="en-US"/>
              </w:rPr>
              <w:br w:type="page"/>
            </w:r>
          </w:p>
        </w:tc>
        <w:tc>
          <w:tcPr>
            <w:tcW w:w="2700" w:type="dxa"/>
            <w:gridSpan w:val="5"/>
          </w:tcPr>
          <w:p w14:paraId="44B7485E"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Consolidated</w:t>
            </w:r>
          </w:p>
        </w:tc>
        <w:tc>
          <w:tcPr>
            <w:tcW w:w="238" w:type="dxa"/>
          </w:tcPr>
          <w:p w14:paraId="46601C42"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4"/>
          </w:tcPr>
          <w:p w14:paraId="7028EF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Separate</w:t>
            </w:r>
          </w:p>
        </w:tc>
      </w:tr>
      <w:tr w:rsidR="00C73379" w:rsidRPr="003232F1" w14:paraId="11CA7776" w14:textId="77777777" w:rsidTr="00182B5F">
        <w:trPr>
          <w:tblHeader/>
        </w:trPr>
        <w:tc>
          <w:tcPr>
            <w:tcW w:w="3510" w:type="dxa"/>
          </w:tcPr>
          <w:p w14:paraId="26503740" w14:textId="3958B5F9" w:rsidR="00C73379" w:rsidRPr="003232F1" w:rsidRDefault="00C73379" w:rsidP="00C73379">
            <w:pPr>
              <w:rPr>
                <w:rFonts w:ascii="Times New Roman" w:hAnsi="Times New Roman" w:cs="Times New Roman"/>
                <w:b/>
                <w:bCs/>
                <w:sz w:val="22"/>
                <w:szCs w:val="22"/>
              </w:rPr>
            </w:pPr>
            <w:r w:rsidRPr="00E63B1C">
              <w:rPr>
                <w:rFonts w:ascii="Times New Roman" w:hAnsi="Times New Roman" w:cs="Times New Roman"/>
                <w:b/>
                <w:bCs/>
                <w:i/>
                <w:iCs/>
                <w:sz w:val="22"/>
                <w:szCs w:val="22"/>
              </w:rPr>
              <w:t xml:space="preserve">Balances with related parties </w:t>
            </w:r>
          </w:p>
        </w:tc>
        <w:tc>
          <w:tcPr>
            <w:tcW w:w="2700" w:type="dxa"/>
            <w:gridSpan w:val="5"/>
          </w:tcPr>
          <w:p w14:paraId="6E646318"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c>
          <w:tcPr>
            <w:tcW w:w="238" w:type="dxa"/>
          </w:tcPr>
          <w:p w14:paraId="1C3A8F8D"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4"/>
          </w:tcPr>
          <w:p w14:paraId="0DA1C335"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r>
      <w:tr w:rsidR="00DE06C9" w:rsidRPr="003232F1" w14:paraId="1B6DB471" w14:textId="77777777" w:rsidTr="00182B5F">
        <w:trPr>
          <w:tblHeader/>
        </w:trPr>
        <w:tc>
          <w:tcPr>
            <w:tcW w:w="3510" w:type="dxa"/>
          </w:tcPr>
          <w:p w14:paraId="41A3F969" w14:textId="1B49F1F8" w:rsidR="00DE06C9" w:rsidRPr="003232F1" w:rsidRDefault="00DE06C9" w:rsidP="00DE06C9">
            <w:pPr>
              <w:rPr>
                <w:rFonts w:ascii="Times New Roman" w:hAnsi="Times New Roman" w:cs="Times New Roman"/>
                <w:b/>
                <w:bCs/>
                <w:sz w:val="22"/>
                <w:szCs w:val="22"/>
              </w:rPr>
            </w:pPr>
            <w:r w:rsidRPr="00C73379">
              <w:rPr>
                <w:rFonts w:ascii="Times New Roman" w:hAnsi="Times New Roman" w:cs="Times New Roman"/>
                <w:b/>
                <w:bCs/>
                <w:i/>
                <w:iCs/>
                <w:sz w:val="22"/>
                <w:szCs w:val="22"/>
              </w:rPr>
              <w:t>At 31 December</w:t>
            </w:r>
          </w:p>
        </w:tc>
        <w:tc>
          <w:tcPr>
            <w:tcW w:w="1260" w:type="dxa"/>
          </w:tcPr>
          <w:p w14:paraId="4AA41A1E" w14:textId="42E106C0" w:rsidR="00DE06C9" w:rsidRPr="003232F1" w:rsidRDefault="00DE06C9" w:rsidP="00DE06C9">
            <w:pPr>
              <w:ind w:left="-170" w:right="-135"/>
              <w:jc w:val="center"/>
              <w:rPr>
                <w:rFonts w:ascii="Times New Roman" w:hAnsi="Times New Roman" w:cs="Times New Roman"/>
                <w:sz w:val="22"/>
                <w:szCs w:val="22"/>
                <w:rtl/>
                <w:cs/>
              </w:rPr>
            </w:pPr>
            <w:r>
              <w:rPr>
                <w:rFonts w:ascii="Times New Roman" w:hAnsi="Times New Roman" w:cs="Times New Roman"/>
                <w:sz w:val="22"/>
                <w:szCs w:val="22"/>
              </w:rPr>
              <w:t>2025</w:t>
            </w:r>
          </w:p>
        </w:tc>
        <w:tc>
          <w:tcPr>
            <w:tcW w:w="272" w:type="dxa"/>
            <w:gridSpan w:val="3"/>
          </w:tcPr>
          <w:p w14:paraId="148ADD19" w14:textId="77777777" w:rsidR="00DE06C9" w:rsidRPr="003232F1" w:rsidRDefault="00DE06C9" w:rsidP="00DE06C9">
            <w:pPr>
              <w:ind w:left="-170" w:right="-135"/>
              <w:jc w:val="center"/>
              <w:rPr>
                <w:rFonts w:ascii="Times New Roman" w:hAnsi="Times New Roman" w:cs="Times New Roman"/>
                <w:sz w:val="22"/>
                <w:szCs w:val="22"/>
              </w:rPr>
            </w:pPr>
          </w:p>
        </w:tc>
        <w:tc>
          <w:tcPr>
            <w:tcW w:w="1168" w:type="dxa"/>
          </w:tcPr>
          <w:p w14:paraId="2E50C6A6" w14:textId="444B7349" w:rsidR="00DE06C9" w:rsidRPr="003232F1" w:rsidRDefault="00DE06C9" w:rsidP="00DE06C9">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c>
          <w:tcPr>
            <w:tcW w:w="238" w:type="dxa"/>
          </w:tcPr>
          <w:p w14:paraId="6BE19B7A" w14:textId="77777777" w:rsidR="00DE06C9" w:rsidRPr="003232F1" w:rsidRDefault="00DE06C9" w:rsidP="00DE06C9">
            <w:pPr>
              <w:ind w:left="-170" w:right="-135"/>
              <w:jc w:val="center"/>
              <w:rPr>
                <w:rFonts w:ascii="Times New Roman" w:hAnsi="Times New Roman" w:cs="Times New Roman"/>
                <w:sz w:val="22"/>
                <w:szCs w:val="22"/>
              </w:rPr>
            </w:pPr>
          </w:p>
        </w:tc>
        <w:tc>
          <w:tcPr>
            <w:tcW w:w="1292" w:type="dxa"/>
            <w:gridSpan w:val="2"/>
          </w:tcPr>
          <w:p w14:paraId="49169AF8" w14:textId="52021C68" w:rsidR="00DE06C9" w:rsidRPr="003232F1" w:rsidRDefault="00DE06C9" w:rsidP="00DE06C9">
            <w:pPr>
              <w:ind w:left="-170" w:right="-135"/>
              <w:jc w:val="center"/>
              <w:rPr>
                <w:rFonts w:ascii="Times New Roman" w:hAnsi="Times New Roman" w:cs="Times New Roman"/>
                <w:sz w:val="22"/>
                <w:szCs w:val="22"/>
                <w:rtl/>
                <w:cs/>
              </w:rPr>
            </w:pPr>
            <w:r>
              <w:rPr>
                <w:rFonts w:ascii="Times New Roman" w:hAnsi="Times New Roman" w:cs="Times New Roman"/>
                <w:sz w:val="22"/>
                <w:szCs w:val="22"/>
              </w:rPr>
              <w:t>2025</w:t>
            </w:r>
          </w:p>
        </w:tc>
        <w:tc>
          <w:tcPr>
            <w:tcW w:w="236" w:type="dxa"/>
          </w:tcPr>
          <w:p w14:paraId="0343FB7B" w14:textId="77777777" w:rsidR="00DE06C9" w:rsidRPr="003232F1" w:rsidRDefault="00DE06C9" w:rsidP="00DE06C9">
            <w:pPr>
              <w:ind w:left="-170" w:right="-135"/>
              <w:jc w:val="center"/>
              <w:rPr>
                <w:rFonts w:ascii="Times New Roman" w:hAnsi="Times New Roman" w:cs="Times New Roman"/>
                <w:sz w:val="22"/>
                <w:szCs w:val="22"/>
              </w:rPr>
            </w:pPr>
          </w:p>
        </w:tc>
        <w:tc>
          <w:tcPr>
            <w:tcW w:w="1296" w:type="dxa"/>
          </w:tcPr>
          <w:p w14:paraId="621359ED" w14:textId="036972E3" w:rsidR="00DE06C9" w:rsidRPr="003232F1" w:rsidRDefault="00DE06C9" w:rsidP="00DE06C9">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r>
      <w:tr w:rsidR="00C73379" w:rsidRPr="003232F1" w14:paraId="4F547AC7" w14:textId="77777777" w:rsidTr="00182B5F">
        <w:trPr>
          <w:tblHeader/>
        </w:trPr>
        <w:tc>
          <w:tcPr>
            <w:tcW w:w="3510" w:type="dxa"/>
          </w:tcPr>
          <w:p w14:paraId="5AB00746" w14:textId="77777777" w:rsidR="00C73379" w:rsidRPr="003232F1" w:rsidRDefault="00C73379" w:rsidP="00C73379">
            <w:pPr>
              <w:pStyle w:val="BodyText"/>
              <w:spacing w:line="240" w:lineRule="atLeast"/>
              <w:jc w:val="left"/>
              <w:rPr>
                <w:rFonts w:ascii="Times New Roman" w:hAnsi="Times New Roman" w:cs="Times New Roman"/>
                <w:b w:val="0"/>
                <w:bCs w:val="0"/>
                <w:sz w:val="22"/>
                <w:szCs w:val="22"/>
              </w:rPr>
            </w:pPr>
          </w:p>
        </w:tc>
        <w:tc>
          <w:tcPr>
            <w:tcW w:w="5762" w:type="dxa"/>
            <w:gridSpan w:val="10"/>
            <w:vAlign w:val="center"/>
          </w:tcPr>
          <w:p w14:paraId="2E13F96C"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3232F1">
              <w:rPr>
                <w:rFonts w:ascii="Times New Roman" w:hAnsi="Times New Roman" w:cs="Times New Roman"/>
                <w:b w:val="0"/>
                <w:bCs w:val="0"/>
                <w:i/>
                <w:iCs/>
                <w:sz w:val="22"/>
                <w:szCs w:val="22"/>
              </w:rPr>
              <w:t>(in thousand Baht)</w:t>
            </w:r>
          </w:p>
        </w:tc>
      </w:tr>
      <w:tr w:rsidR="00C73379" w:rsidRPr="003232F1" w14:paraId="6305C9D6" w14:textId="77777777" w:rsidTr="00182B5F">
        <w:trPr>
          <w:trHeight w:hRule="exact" w:val="274"/>
        </w:trPr>
        <w:tc>
          <w:tcPr>
            <w:tcW w:w="3510" w:type="dxa"/>
          </w:tcPr>
          <w:p w14:paraId="76F6F643" w14:textId="77777777" w:rsidR="00C73379" w:rsidRPr="003232F1" w:rsidRDefault="00C73379" w:rsidP="00C73379">
            <w:pPr>
              <w:rPr>
                <w:rFonts w:ascii="Times New Roman" w:hAnsi="Times New Roman" w:cs="Times New Roman"/>
                <w:b/>
                <w:bCs/>
                <w:sz w:val="22"/>
                <w:szCs w:val="22"/>
              </w:rPr>
            </w:pPr>
            <w:r w:rsidRPr="003232F1">
              <w:rPr>
                <w:rFonts w:ascii="Times New Roman" w:eastAsia="Cordia New" w:hAnsi="Times New Roman" w:cs="Times New Roman"/>
                <w:b/>
                <w:bCs/>
                <w:i/>
                <w:iCs/>
                <w:sz w:val="22"/>
                <w:szCs w:val="22"/>
              </w:rPr>
              <w:t>Trade accounts payable</w:t>
            </w:r>
          </w:p>
        </w:tc>
        <w:tc>
          <w:tcPr>
            <w:tcW w:w="1260" w:type="dxa"/>
          </w:tcPr>
          <w:p w14:paraId="7B525D99" w14:textId="77777777" w:rsidR="00C73379" w:rsidRPr="003232F1" w:rsidRDefault="00C73379" w:rsidP="00C73379">
            <w:pPr>
              <w:tabs>
                <w:tab w:val="decimal" w:pos="911"/>
              </w:tabs>
              <w:ind w:left="-108"/>
              <w:rPr>
                <w:rFonts w:ascii="Times New Roman" w:hAnsi="Times New Roman" w:cs="Times New Roman"/>
                <w:sz w:val="22"/>
                <w:szCs w:val="22"/>
              </w:rPr>
            </w:pPr>
          </w:p>
        </w:tc>
        <w:tc>
          <w:tcPr>
            <w:tcW w:w="247" w:type="dxa"/>
            <w:gridSpan w:val="2"/>
            <w:vAlign w:val="center"/>
          </w:tcPr>
          <w:p w14:paraId="21DDC120"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193" w:type="dxa"/>
            <w:gridSpan w:val="2"/>
          </w:tcPr>
          <w:p w14:paraId="5346BCEB" w14:textId="77777777" w:rsidR="00C73379" w:rsidRPr="003232F1" w:rsidRDefault="00C73379" w:rsidP="00C73379">
            <w:pPr>
              <w:tabs>
                <w:tab w:val="decimal" w:pos="586"/>
              </w:tabs>
              <w:ind w:left="-108"/>
              <w:jc w:val="both"/>
              <w:rPr>
                <w:rFonts w:ascii="Times New Roman" w:hAnsi="Times New Roman" w:cs="Times New Roman"/>
                <w:sz w:val="22"/>
                <w:szCs w:val="22"/>
              </w:rPr>
            </w:pPr>
          </w:p>
        </w:tc>
        <w:tc>
          <w:tcPr>
            <w:tcW w:w="238" w:type="dxa"/>
            <w:vAlign w:val="center"/>
          </w:tcPr>
          <w:p w14:paraId="5BCA6A79"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292" w:type="dxa"/>
            <w:gridSpan w:val="2"/>
          </w:tcPr>
          <w:p w14:paraId="7F637B65" w14:textId="77777777" w:rsidR="00C73379" w:rsidRPr="003232F1" w:rsidRDefault="00C73379" w:rsidP="00C73379">
            <w:pPr>
              <w:tabs>
                <w:tab w:val="decimal" w:pos="990"/>
              </w:tabs>
              <w:ind w:left="-108"/>
              <w:jc w:val="both"/>
              <w:rPr>
                <w:rFonts w:ascii="Times New Roman" w:hAnsi="Times New Roman" w:cs="Times New Roman"/>
                <w:sz w:val="22"/>
                <w:szCs w:val="22"/>
              </w:rPr>
            </w:pPr>
          </w:p>
        </w:tc>
        <w:tc>
          <w:tcPr>
            <w:tcW w:w="236" w:type="dxa"/>
            <w:vAlign w:val="center"/>
          </w:tcPr>
          <w:p w14:paraId="2681D0EC"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296" w:type="dxa"/>
          </w:tcPr>
          <w:p w14:paraId="5D38B1B1" w14:textId="77777777" w:rsidR="00C73379" w:rsidRPr="003232F1" w:rsidRDefault="00C73379" w:rsidP="00C73379">
            <w:pPr>
              <w:tabs>
                <w:tab w:val="decimal" w:pos="990"/>
              </w:tabs>
              <w:ind w:left="-108"/>
              <w:jc w:val="both"/>
              <w:rPr>
                <w:rFonts w:ascii="Times New Roman" w:hAnsi="Times New Roman" w:cs="Times New Roman"/>
                <w:sz w:val="22"/>
                <w:szCs w:val="22"/>
              </w:rPr>
            </w:pPr>
          </w:p>
        </w:tc>
      </w:tr>
      <w:tr w:rsidR="00DE06C9" w:rsidRPr="003232F1" w14:paraId="5C142956" w14:textId="77777777" w:rsidTr="00182B5F">
        <w:trPr>
          <w:trHeight w:hRule="exact" w:val="274"/>
        </w:trPr>
        <w:tc>
          <w:tcPr>
            <w:tcW w:w="3510" w:type="dxa"/>
          </w:tcPr>
          <w:p w14:paraId="701CFE37" w14:textId="35FBF981" w:rsidR="00DE06C9" w:rsidRPr="003232F1" w:rsidRDefault="00DE06C9" w:rsidP="00DE06C9">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23517E44" w14:textId="60E62312" w:rsidR="00DE06C9" w:rsidRPr="002D7926" w:rsidRDefault="001E5DE8" w:rsidP="00DE06C9">
            <w:pPr>
              <w:tabs>
                <w:tab w:val="decimal" w:pos="617"/>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0865BAF7"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41C25B6A" w14:textId="4BF0C424" w:rsidR="00DE06C9" w:rsidRPr="002D7926" w:rsidRDefault="00DE06C9" w:rsidP="00DE06C9">
            <w:pPr>
              <w:tabs>
                <w:tab w:val="decimal" w:pos="617"/>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8" w:type="dxa"/>
            <w:vAlign w:val="center"/>
          </w:tcPr>
          <w:p w14:paraId="5839C880"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BCDABEB" w14:textId="1774B794" w:rsidR="00DE06C9" w:rsidRPr="002D7926" w:rsidRDefault="009F3685" w:rsidP="00DE06C9">
            <w:pPr>
              <w:tabs>
                <w:tab w:val="decimal" w:pos="1000"/>
              </w:tabs>
              <w:ind w:left="-108"/>
              <w:rPr>
                <w:rFonts w:ascii="Times New Roman" w:hAnsi="Times New Roman" w:cs="Times New Roman"/>
                <w:sz w:val="22"/>
                <w:szCs w:val="22"/>
              </w:rPr>
            </w:pPr>
            <w:r>
              <w:rPr>
                <w:rFonts w:ascii="Times New Roman" w:hAnsi="Times New Roman" w:cs="Times New Roman"/>
                <w:sz w:val="22"/>
                <w:szCs w:val="22"/>
              </w:rPr>
              <w:t>105,911</w:t>
            </w:r>
          </w:p>
        </w:tc>
        <w:tc>
          <w:tcPr>
            <w:tcW w:w="236" w:type="dxa"/>
            <w:vAlign w:val="center"/>
          </w:tcPr>
          <w:p w14:paraId="5C4932E8" w14:textId="77777777" w:rsidR="00DE06C9" w:rsidRPr="003232F1"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6" w:type="dxa"/>
          </w:tcPr>
          <w:p w14:paraId="7F32D4A1" w14:textId="2D8909F3" w:rsidR="00DE06C9" w:rsidRPr="003232F1" w:rsidRDefault="00DE06C9" w:rsidP="00DE06C9">
            <w:pPr>
              <w:tabs>
                <w:tab w:val="decimal" w:pos="1010"/>
              </w:tabs>
              <w:ind w:left="-108"/>
              <w:rPr>
                <w:rFonts w:ascii="Times New Roman" w:hAnsi="Times New Roman" w:cs="Times New Roman"/>
                <w:sz w:val="22"/>
                <w:szCs w:val="22"/>
              </w:rPr>
            </w:pPr>
            <w:r>
              <w:rPr>
                <w:rFonts w:ascii="Times New Roman" w:hAnsi="Times New Roman" w:cs="Times New Roman"/>
                <w:sz w:val="22"/>
                <w:szCs w:val="22"/>
              </w:rPr>
              <w:t>25,798</w:t>
            </w:r>
          </w:p>
        </w:tc>
      </w:tr>
      <w:tr w:rsidR="00DE06C9" w:rsidRPr="003232F1" w14:paraId="62B0C286" w14:textId="77777777" w:rsidTr="00182B5F">
        <w:trPr>
          <w:trHeight w:hRule="exact" w:val="259"/>
        </w:trPr>
        <w:tc>
          <w:tcPr>
            <w:tcW w:w="3510" w:type="dxa"/>
            <w:vAlign w:val="center"/>
          </w:tcPr>
          <w:p w14:paraId="0C82A408" w14:textId="77777777" w:rsidR="00DE06C9" w:rsidRPr="003232F1" w:rsidRDefault="00DE06C9" w:rsidP="00DE06C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0ADB8DF1" w14:textId="3B4CF3CF" w:rsidR="00DE06C9" w:rsidRPr="002D7926" w:rsidRDefault="001E5DE8" w:rsidP="00DE06C9">
            <w:pPr>
              <w:tabs>
                <w:tab w:val="decimal" w:pos="977"/>
              </w:tabs>
              <w:ind w:left="-108"/>
              <w:rPr>
                <w:rFonts w:ascii="Times New Roman" w:hAnsi="Times New Roman" w:cs="Times New Roman"/>
                <w:sz w:val="22"/>
                <w:szCs w:val="22"/>
              </w:rPr>
            </w:pPr>
            <w:r>
              <w:rPr>
                <w:rFonts w:ascii="Times New Roman" w:hAnsi="Times New Roman" w:cs="Times New Roman"/>
                <w:sz w:val="22"/>
                <w:szCs w:val="22"/>
              </w:rPr>
              <w:t>28,278</w:t>
            </w:r>
          </w:p>
        </w:tc>
        <w:tc>
          <w:tcPr>
            <w:tcW w:w="247" w:type="dxa"/>
            <w:gridSpan w:val="2"/>
          </w:tcPr>
          <w:p w14:paraId="23E11185"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0C69F349" w14:textId="44E1BA9A" w:rsidR="00DE06C9" w:rsidRPr="002D7926" w:rsidRDefault="00DE06C9" w:rsidP="00DE06C9">
            <w:pPr>
              <w:tabs>
                <w:tab w:val="decimal" w:pos="977"/>
              </w:tabs>
              <w:ind w:left="-108"/>
              <w:rPr>
                <w:rFonts w:ascii="Times New Roman" w:hAnsi="Times New Roman" w:cs="Times New Roman"/>
                <w:sz w:val="22"/>
                <w:szCs w:val="22"/>
              </w:rPr>
            </w:pPr>
            <w:r>
              <w:rPr>
                <w:rFonts w:ascii="Times New Roman" w:hAnsi="Times New Roman" w:cs="Times New Roman"/>
                <w:sz w:val="22"/>
                <w:szCs w:val="22"/>
              </w:rPr>
              <w:t>17,532</w:t>
            </w:r>
          </w:p>
        </w:tc>
        <w:tc>
          <w:tcPr>
            <w:tcW w:w="238" w:type="dxa"/>
            <w:vAlign w:val="center"/>
          </w:tcPr>
          <w:p w14:paraId="57A6F46F"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AFC3A04" w14:textId="211DE98A" w:rsidR="00DE06C9" w:rsidRPr="002D7926" w:rsidRDefault="009F3685" w:rsidP="00DE06C9">
            <w:pPr>
              <w:tabs>
                <w:tab w:val="decimal" w:pos="1000"/>
              </w:tabs>
              <w:ind w:left="-108"/>
              <w:rPr>
                <w:rFonts w:ascii="Times New Roman" w:hAnsi="Times New Roman" w:cs="Times New Roman"/>
                <w:sz w:val="22"/>
                <w:szCs w:val="22"/>
              </w:rPr>
            </w:pPr>
            <w:r>
              <w:rPr>
                <w:rFonts w:ascii="Times New Roman" w:hAnsi="Times New Roman" w:cs="Times New Roman"/>
                <w:sz w:val="22"/>
                <w:szCs w:val="22"/>
              </w:rPr>
              <w:t>23,885</w:t>
            </w:r>
          </w:p>
        </w:tc>
        <w:tc>
          <w:tcPr>
            <w:tcW w:w="236" w:type="dxa"/>
            <w:vAlign w:val="center"/>
          </w:tcPr>
          <w:p w14:paraId="794A704F" w14:textId="77777777" w:rsidR="00DE06C9" w:rsidRPr="003232F1"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6" w:type="dxa"/>
          </w:tcPr>
          <w:p w14:paraId="37C38421" w14:textId="6D7D4A64" w:rsidR="00DE06C9" w:rsidRPr="003232F1" w:rsidRDefault="00DE06C9" w:rsidP="00DE06C9">
            <w:pPr>
              <w:tabs>
                <w:tab w:val="decimal" w:pos="1010"/>
              </w:tabs>
              <w:ind w:left="-108"/>
              <w:rPr>
                <w:rFonts w:ascii="Times New Roman" w:hAnsi="Times New Roman" w:cs="Times New Roman"/>
                <w:sz w:val="22"/>
                <w:szCs w:val="22"/>
              </w:rPr>
            </w:pPr>
            <w:r>
              <w:rPr>
                <w:rFonts w:ascii="Times New Roman" w:hAnsi="Times New Roman" w:cs="Times New Roman"/>
                <w:sz w:val="22"/>
                <w:szCs w:val="22"/>
              </w:rPr>
              <w:t>13,004</w:t>
            </w:r>
          </w:p>
        </w:tc>
      </w:tr>
      <w:tr w:rsidR="00DE06C9" w:rsidRPr="003232F1" w14:paraId="2C726AF9" w14:textId="77777777" w:rsidTr="00182B5F">
        <w:trPr>
          <w:trHeight w:hRule="exact" w:val="259"/>
        </w:trPr>
        <w:tc>
          <w:tcPr>
            <w:tcW w:w="3510" w:type="dxa"/>
            <w:vAlign w:val="center"/>
          </w:tcPr>
          <w:p w14:paraId="6676D4EA" w14:textId="4F50C21C" w:rsidR="00DE06C9" w:rsidRPr="003232F1" w:rsidRDefault="00DE06C9" w:rsidP="00DE06C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B701C4">
              <w:rPr>
                <w:rFonts w:ascii="Times New Roman" w:hAnsi="Times New Roman"/>
                <w:b w:val="0"/>
                <w:bCs w:val="0"/>
                <w:sz w:val="22"/>
                <w:szCs w:val="22"/>
                <w:lang w:val="en-GB" w:eastAsia="en-US" w:bidi="ar-SA"/>
              </w:rPr>
              <w:t>Joint ventures</w:t>
            </w:r>
          </w:p>
        </w:tc>
        <w:tc>
          <w:tcPr>
            <w:tcW w:w="1260" w:type="dxa"/>
          </w:tcPr>
          <w:p w14:paraId="77D30CAA" w14:textId="603EFB49" w:rsidR="00DE06C9" w:rsidRPr="009D78F7" w:rsidRDefault="001E5DE8" w:rsidP="001E5DE8">
            <w:pPr>
              <w:tabs>
                <w:tab w:val="decimal" w:pos="971"/>
              </w:tabs>
              <w:ind w:left="-108"/>
              <w:rPr>
                <w:rFonts w:ascii="Times New Roman" w:hAnsi="Times New Roman" w:cs="Times New Roman"/>
                <w:sz w:val="22"/>
                <w:szCs w:val="22"/>
                <w:lang w:val="en-US"/>
              </w:rPr>
            </w:pPr>
            <w:r>
              <w:rPr>
                <w:rFonts w:ascii="Times New Roman" w:hAnsi="Times New Roman" w:cs="Times New Roman"/>
                <w:sz w:val="22"/>
                <w:szCs w:val="22"/>
                <w:lang w:val="en-US"/>
              </w:rPr>
              <w:t>475</w:t>
            </w:r>
          </w:p>
        </w:tc>
        <w:tc>
          <w:tcPr>
            <w:tcW w:w="247" w:type="dxa"/>
            <w:gridSpan w:val="2"/>
          </w:tcPr>
          <w:p w14:paraId="7699D907"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0727EABE" w14:textId="4C272862" w:rsidR="00DE06C9" w:rsidRDefault="00DE06C9" w:rsidP="00DE06C9">
            <w:pPr>
              <w:tabs>
                <w:tab w:val="decimal" w:pos="617"/>
              </w:tabs>
              <w:ind w:left="-108"/>
              <w:rPr>
                <w:rFonts w:ascii="Times New Roman" w:hAnsi="Times New Roman" w:cs="Times New Roman"/>
                <w:sz w:val="22"/>
                <w:szCs w:val="22"/>
              </w:rPr>
            </w:pPr>
            <w:r w:rsidRPr="009D78F7">
              <w:rPr>
                <w:rFonts w:ascii="Times New Roman" w:hAnsi="Times New Roman" w:cs="Times New Roman"/>
                <w:sz w:val="22"/>
                <w:szCs w:val="22"/>
                <w:lang w:val="en-US"/>
              </w:rPr>
              <w:t>-</w:t>
            </w:r>
          </w:p>
        </w:tc>
        <w:tc>
          <w:tcPr>
            <w:tcW w:w="238" w:type="dxa"/>
            <w:vAlign w:val="center"/>
          </w:tcPr>
          <w:p w14:paraId="21651E9E"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F545197" w14:textId="13951599" w:rsidR="00DE06C9" w:rsidRPr="00FA0057" w:rsidRDefault="009F3685" w:rsidP="00DE06C9">
            <w:pPr>
              <w:tabs>
                <w:tab w:val="decimal" w:pos="617"/>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vAlign w:val="center"/>
          </w:tcPr>
          <w:p w14:paraId="20CADE8E" w14:textId="77777777" w:rsidR="00DE06C9" w:rsidRPr="003232F1"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6" w:type="dxa"/>
          </w:tcPr>
          <w:p w14:paraId="21C8B91E" w14:textId="4498C87D" w:rsidR="00DE06C9" w:rsidRPr="002D7926" w:rsidRDefault="00DE06C9" w:rsidP="00DE06C9">
            <w:pPr>
              <w:tabs>
                <w:tab w:val="decimal" w:pos="590"/>
              </w:tabs>
              <w:ind w:left="-108"/>
              <w:rPr>
                <w:rFonts w:ascii="Times New Roman" w:hAnsi="Times New Roman" w:cs="Times New Roman"/>
                <w:sz w:val="22"/>
                <w:szCs w:val="22"/>
              </w:rPr>
            </w:pPr>
            <w:r w:rsidRPr="00FA0057">
              <w:rPr>
                <w:rFonts w:ascii="Times New Roman" w:hAnsi="Times New Roman" w:cs="Times New Roman"/>
                <w:sz w:val="22"/>
                <w:szCs w:val="22"/>
                <w:lang w:val="en-US"/>
              </w:rPr>
              <w:t>-</w:t>
            </w:r>
          </w:p>
        </w:tc>
      </w:tr>
      <w:tr w:rsidR="00DE06C9" w:rsidRPr="003232F1" w14:paraId="6AC79CBD" w14:textId="77777777" w:rsidTr="00182B5F">
        <w:trPr>
          <w:trHeight w:hRule="exact" w:val="259"/>
        </w:trPr>
        <w:tc>
          <w:tcPr>
            <w:tcW w:w="3510" w:type="dxa"/>
            <w:vAlign w:val="center"/>
          </w:tcPr>
          <w:p w14:paraId="32237508" w14:textId="77777777" w:rsidR="00DE06C9" w:rsidRPr="003232F1" w:rsidRDefault="00DE06C9" w:rsidP="00DE06C9">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154D9265" w14:textId="6CB354C9" w:rsidR="00DE06C9" w:rsidRPr="002D7926" w:rsidRDefault="001E5DE8" w:rsidP="00DE06C9">
            <w:pPr>
              <w:tabs>
                <w:tab w:val="decimal" w:pos="977"/>
              </w:tabs>
              <w:ind w:left="-108"/>
              <w:rPr>
                <w:rFonts w:ascii="Times New Roman" w:hAnsi="Times New Roman" w:cs="Times New Roman"/>
                <w:sz w:val="22"/>
                <w:szCs w:val="22"/>
              </w:rPr>
            </w:pPr>
            <w:r>
              <w:rPr>
                <w:rFonts w:ascii="Times New Roman" w:hAnsi="Times New Roman" w:cs="Times New Roman"/>
                <w:sz w:val="22"/>
                <w:szCs w:val="22"/>
              </w:rPr>
              <w:t>51,716</w:t>
            </w:r>
          </w:p>
        </w:tc>
        <w:tc>
          <w:tcPr>
            <w:tcW w:w="247" w:type="dxa"/>
            <w:gridSpan w:val="2"/>
            <w:vMerge w:val="restart"/>
          </w:tcPr>
          <w:p w14:paraId="4A2ECF09"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p w14:paraId="5BF5E20A" w14:textId="74A71DCA" w:rsidR="00DE06C9" w:rsidRPr="002D7926" w:rsidRDefault="00DE06C9" w:rsidP="00DE06C9">
            <w:pPr>
              <w:pStyle w:val="HTMLPreformatted"/>
              <w:tabs>
                <w:tab w:val="decimal" w:pos="887"/>
              </w:tabs>
              <w:rPr>
                <w:rFonts w:ascii="Times New Roman" w:hAnsi="Times New Roman" w:cs="Times New Roman"/>
                <w:sz w:val="22"/>
                <w:szCs w:val="22"/>
              </w:rPr>
            </w:pPr>
          </w:p>
        </w:tc>
        <w:tc>
          <w:tcPr>
            <w:tcW w:w="1193" w:type="dxa"/>
            <w:gridSpan w:val="2"/>
            <w:tcBorders>
              <w:bottom w:val="single" w:sz="4" w:space="0" w:color="auto"/>
            </w:tcBorders>
          </w:tcPr>
          <w:p w14:paraId="02ED8010" w14:textId="16BDA216" w:rsidR="00DE06C9" w:rsidRPr="002D7926" w:rsidRDefault="00DE06C9" w:rsidP="00DE06C9">
            <w:pPr>
              <w:tabs>
                <w:tab w:val="decimal" w:pos="977"/>
              </w:tabs>
              <w:ind w:left="-108"/>
              <w:rPr>
                <w:rFonts w:ascii="Times New Roman" w:hAnsi="Times New Roman" w:cs="Times New Roman"/>
                <w:sz w:val="22"/>
                <w:szCs w:val="22"/>
              </w:rPr>
            </w:pPr>
            <w:r>
              <w:rPr>
                <w:rFonts w:ascii="Times New Roman" w:hAnsi="Times New Roman" w:cs="Times New Roman"/>
                <w:sz w:val="22"/>
                <w:szCs w:val="22"/>
              </w:rPr>
              <w:t>38,507</w:t>
            </w:r>
          </w:p>
        </w:tc>
        <w:tc>
          <w:tcPr>
            <w:tcW w:w="238" w:type="dxa"/>
            <w:vMerge w:val="restart"/>
            <w:vAlign w:val="center"/>
          </w:tcPr>
          <w:p w14:paraId="6C56A4E6"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53010983" w14:textId="12046C3F" w:rsidR="00DE06C9" w:rsidRPr="002D7926" w:rsidRDefault="009F3685" w:rsidP="00DE06C9">
            <w:pPr>
              <w:tabs>
                <w:tab w:val="decimal" w:pos="1000"/>
              </w:tabs>
              <w:ind w:left="-108"/>
              <w:rPr>
                <w:rFonts w:ascii="Times New Roman" w:hAnsi="Times New Roman" w:cs="Times New Roman"/>
                <w:sz w:val="22"/>
                <w:szCs w:val="22"/>
              </w:rPr>
            </w:pPr>
            <w:r>
              <w:rPr>
                <w:rFonts w:ascii="Times New Roman" w:hAnsi="Times New Roman" w:cs="Times New Roman"/>
                <w:sz w:val="22"/>
                <w:szCs w:val="22"/>
              </w:rPr>
              <w:t>45,896</w:t>
            </w:r>
          </w:p>
        </w:tc>
        <w:tc>
          <w:tcPr>
            <w:tcW w:w="236" w:type="dxa"/>
            <w:vMerge w:val="restart"/>
            <w:vAlign w:val="center"/>
          </w:tcPr>
          <w:p w14:paraId="69D6BE07" w14:textId="77777777" w:rsidR="00DE06C9" w:rsidRPr="003232F1"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6" w:type="dxa"/>
            <w:tcBorders>
              <w:bottom w:val="single" w:sz="4" w:space="0" w:color="auto"/>
            </w:tcBorders>
          </w:tcPr>
          <w:p w14:paraId="6E4511C5" w14:textId="025973CF" w:rsidR="00DE06C9" w:rsidRPr="003232F1" w:rsidRDefault="00DE06C9" w:rsidP="00DE06C9">
            <w:pPr>
              <w:tabs>
                <w:tab w:val="decimal" w:pos="1010"/>
              </w:tabs>
              <w:ind w:left="-108"/>
              <w:rPr>
                <w:rFonts w:ascii="Times New Roman" w:hAnsi="Times New Roman" w:cs="Times New Roman"/>
                <w:sz w:val="22"/>
                <w:szCs w:val="22"/>
              </w:rPr>
            </w:pPr>
            <w:r>
              <w:rPr>
                <w:rFonts w:ascii="Times New Roman" w:hAnsi="Times New Roman" w:cs="Times New Roman"/>
                <w:sz w:val="22"/>
                <w:szCs w:val="22"/>
              </w:rPr>
              <w:t>32,699</w:t>
            </w:r>
          </w:p>
        </w:tc>
      </w:tr>
      <w:tr w:rsidR="00DE06C9" w:rsidRPr="003232F1" w14:paraId="37FC55D1" w14:textId="77777777" w:rsidTr="00182B5F">
        <w:trPr>
          <w:trHeight w:hRule="exact" w:val="259"/>
        </w:trPr>
        <w:tc>
          <w:tcPr>
            <w:tcW w:w="3510" w:type="dxa"/>
            <w:vAlign w:val="center"/>
          </w:tcPr>
          <w:p w14:paraId="06D4E757" w14:textId="45E86197" w:rsidR="00DE06C9" w:rsidRPr="00F47816" w:rsidRDefault="00DE06C9" w:rsidP="00DE06C9">
            <w:r w:rsidRPr="003232F1">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30BB9EA4" w14:textId="27D64A6D" w:rsidR="00DE06C9" w:rsidRPr="002D7926" w:rsidRDefault="001E5DE8" w:rsidP="00DE06C9">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80,469</w:t>
            </w:r>
          </w:p>
        </w:tc>
        <w:tc>
          <w:tcPr>
            <w:tcW w:w="247" w:type="dxa"/>
            <w:gridSpan w:val="2"/>
            <w:vMerge/>
          </w:tcPr>
          <w:p w14:paraId="28C1CF99" w14:textId="77777777" w:rsidR="00DE06C9" w:rsidRPr="002D7926" w:rsidRDefault="00DE06C9" w:rsidP="00DE06C9">
            <w:pPr>
              <w:pStyle w:val="Index1"/>
              <w:framePr w:wrap="around"/>
              <w:tabs>
                <w:tab w:val="decimal" w:pos="887"/>
              </w:tabs>
              <w:ind w:right="0"/>
              <w:jc w:val="left"/>
              <w:rPr>
                <w:rFonts w:ascii="Times New Roman" w:hAnsi="Times New Roman" w:cs="Times New Roman"/>
                <w:b/>
                <w:bCs/>
                <w:sz w:val="22"/>
                <w:szCs w:val="22"/>
              </w:rPr>
            </w:pPr>
          </w:p>
        </w:tc>
        <w:tc>
          <w:tcPr>
            <w:tcW w:w="1193" w:type="dxa"/>
            <w:gridSpan w:val="2"/>
            <w:tcBorders>
              <w:top w:val="single" w:sz="4" w:space="0" w:color="auto"/>
              <w:bottom w:val="double" w:sz="4" w:space="0" w:color="auto"/>
            </w:tcBorders>
          </w:tcPr>
          <w:p w14:paraId="2E45E824" w14:textId="0B1E0D0F" w:rsidR="00DE06C9" w:rsidRPr="002D7926" w:rsidRDefault="00DE06C9" w:rsidP="00DE06C9">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56,039</w:t>
            </w:r>
          </w:p>
        </w:tc>
        <w:tc>
          <w:tcPr>
            <w:tcW w:w="238" w:type="dxa"/>
            <w:vMerge/>
            <w:vAlign w:val="center"/>
          </w:tcPr>
          <w:p w14:paraId="4AE77276" w14:textId="77777777" w:rsidR="00DE06C9" w:rsidRPr="002D7926" w:rsidRDefault="00DE06C9" w:rsidP="00DE06C9">
            <w:pPr>
              <w:pStyle w:val="Index1"/>
              <w:framePr w:wrap="around"/>
              <w:tabs>
                <w:tab w:val="decimal" w:pos="887"/>
              </w:tabs>
              <w:ind w:right="0"/>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2C1EFA5A" w14:textId="3A34CB2F" w:rsidR="00DE06C9" w:rsidRPr="002D7926" w:rsidRDefault="009F3685" w:rsidP="00DE06C9">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175,692</w:t>
            </w:r>
          </w:p>
        </w:tc>
        <w:tc>
          <w:tcPr>
            <w:tcW w:w="236" w:type="dxa"/>
            <w:vMerge/>
            <w:vAlign w:val="center"/>
          </w:tcPr>
          <w:p w14:paraId="3B770E3C" w14:textId="77777777" w:rsidR="00DE06C9" w:rsidRPr="003232F1" w:rsidRDefault="00DE06C9" w:rsidP="00DE06C9">
            <w:pPr>
              <w:pStyle w:val="Index1"/>
              <w:framePr w:wrap="around"/>
              <w:tabs>
                <w:tab w:val="decimal" w:pos="887"/>
              </w:tabs>
              <w:ind w:right="0"/>
              <w:jc w:val="lef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6169EED5" w14:textId="273E58BB" w:rsidR="00DE06C9" w:rsidRPr="003232F1" w:rsidRDefault="00DE06C9" w:rsidP="00DE06C9">
            <w:pPr>
              <w:tabs>
                <w:tab w:val="decimal" w:pos="1010"/>
              </w:tabs>
              <w:ind w:left="-108"/>
              <w:rPr>
                <w:rFonts w:ascii="Times New Roman" w:hAnsi="Times New Roman" w:cs="Times New Roman"/>
                <w:b/>
                <w:bCs/>
                <w:sz w:val="22"/>
                <w:szCs w:val="22"/>
              </w:rPr>
            </w:pPr>
            <w:r>
              <w:rPr>
                <w:rFonts w:ascii="Times New Roman" w:hAnsi="Times New Roman" w:cs="Times New Roman"/>
                <w:b/>
                <w:bCs/>
                <w:sz w:val="22"/>
                <w:szCs w:val="22"/>
              </w:rPr>
              <w:t>71,501</w:t>
            </w:r>
          </w:p>
        </w:tc>
      </w:tr>
      <w:tr w:rsidR="00DE06C9" w:rsidRPr="003232F1" w14:paraId="7BE6BA86" w14:textId="77777777" w:rsidTr="00182B5F">
        <w:trPr>
          <w:trHeight w:hRule="exact" w:val="259"/>
        </w:trPr>
        <w:tc>
          <w:tcPr>
            <w:tcW w:w="3510" w:type="dxa"/>
            <w:vAlign w:val="center"/>
          </w:tcPr>
          <w:p w14:paraId="6675171A" w14:textId="77777777" w:rsidR="00DE06C9" w:rsidRPr="00182B5F" w:rsidRDefault="00DE06C9" w:rsidP="00DE06C9">
            <w:pPr>
              <w:rPr>
                <w:sz w:val="12"/>
                <w:szCs w:val="12"/>
              </w:rPr>
            </w:pPr>
          </w:p>
        </w:tc>
        <w:tc>
          <w:tcPr>
            <w:tcW w:w="1260" w:type="dxa"/>
            <w:tcBorders>
              <w:top w:val="double" w:sz="4" w:space="0" w:color="auto"/>
            </w:tcBorders>
          </w:tcPr>
          <w:p w14:paraId="35043B07" w14:textId="77777777" w:rsidR="00DE06C9" w:rsidRPr="00281DA6" w:rsidRDefault="00DE06C9" w:rsidP="00DE06C9">
            <w:pPr>
              <w:tabs>
                <w:tab w:val="decimal" w:pos="977"/>
              </w:tabs>
              <w:ind w:left="-108"/>
              <w:rPr>
                <w:rFonts w:ascii="Times New Roman" w:hAnsi="Times New Roman" w:cs="Times New Roman"/>
                <w:sz w:val="18"/>
                <w:szCs w:val="18"/>
              </w:rPr>
            </w:pPr>
          </w:p>
        </w:tc>
        <w:tc>
          <w:tcPr>
            <w:tcW w:w="247" w:type="dxa"/>
            <w:gridSpan w:val="2"/>
            <w:vAlign w:val="center"/>
          </w:tcPr>
          <w:p w14:paraId="7E595BAC" w14:textId="77777777" w:rsidR="00DE06C9" w:rsidRPr="00281DA6" w:rsidRDefault="00DE06C9" w:rsidP="00DE06C9">
            <w:pPr>
              <w:pStyle w:val="Index1"/>
              <w:framePr w:wrap="around"/>
              <w:tabs>
                <w:tab w:val="decimal" w:pos="887"/>
              </w:tabs>
              <w:ind w:right="0"/>
              <w:jc w:val="left"/>
              <w:rPr>
                <w:rFonts w:ascii="Times New Roman" w:hAnsi="Times New Roman" w:cs="Times New Roman"/>
                <w:sz w:val="18"/>
                <w:szCs w:val="18"/>
              </w:rPr>
            </w:pPr>
          </w:p>
        </w:tc>
        <w:tc>
          <w:tcPr>
            <w:tcW w:w="1193" w:type="dxa"/>
            <w:gridSpan w:val="2"/>
            <w:tcBorders>
              <w:top w:val="double" w:sz="4" w:space="0" w:color="auto"/>
            </w:tcBorders>
          </w:tcPr>
          <w:p w14:paraId="451ED769" w14:textId="77777777" w:rsidR="00DE06C9" w:rsidRPr="00281DA6" w:rsidRDefault="00DE06C9" w:rsidP="00DE06C9">
            <w:pPr>
              <w:tabs>
                <w:tab w:val="decimal" w:pos="977"/>
              </w:tabs>
              <w:ind w:left="-108"/>
              <w:rPr>
                <w:rFonts w:ascii="Times New Roman" w:hAnsi="Times New Roman" w:cs="Times New Roman"/>
                <w:sz w:val="18"/>
                <w:szCs w:val="18"/>
              </w:rPr>
            </w:pPr>
          </w:p>
        </w:tc>
        <w:tc>
          <w:tcPr>
            <w:tcW w:w="238" w:type="dxa"/>
            <w:vAlign w:val="center"/>
          </w:tcPr>
          <w:p w14:paraId="4B3AAFC9" w14:textId="77777777" w:rsidR="00DE06C9" w:rsidRPr="00281DA6" w:rsidRDefault="00DE06C9" w:rsidP="00DE06C9">
            <w:pPr>
              <w:pStyle w:val="Index1"/>
              <w:framePr w:wrap="around"/>
              <w:tabs>
                <w:tab w:val="decimal" w:pos="887"/>
              </w:tabs>
              <w:ind w:right="0"/>
              <w:jc w:val="left"/>
              <w:rPr>
                <w:rFonts w:ascii="Times New Roman" w:hAnsi="Times New Roman" w:cs="Times New Roman"/>
                <w:sz w:val="18"/>
                <w:szCs w:val="18"/>
              </w:rPr>
            </w:pPr>
          </w:p>
        </w:tc>
        <w:tc>
          <w:tcPr>
            <w:tcW w:w="1292" w:type="dxa"/>
            <w:gridSpan w:val="2"/>
            <w:tcBorders>
              <w:top w:val="double" w:sz="4" w:space="0" w:color="auto"/>
            </w:tcBorders>
          </w:tcPr>
          <w:p w14:paraId="2576874A" w14:textId="77777777" w:rsidR="00DE06C9" w:rsidRPr="00281DA6" w:rsidRDefault="00DE06C9" w:rsidP="00DE06C9">
            <w:pPr>
              <w:tabs>
                <w:tab w:val="decimal" w:pos="1000"/>
              </w:tabs>
              <w:ind w:left="-108"/>
              <w:jc w:val="right"/>
              <w:rPr>
                <w:rFonts w:ascii="Times New Roman" w:hAnsi="Times New Roman" w:cs="Times New Roman"/>
                <w:sz w:val="18"/>
                <w:szCs w:val="18"/>
              </w:rPr>
            </w:pPr>
          </w:p>
        </w:tc>
        <w:tc>
          <w:tcPr>
            <w:tcW w:w="236" w:type="dxa"/>
            <w:vAlign w:val="center"/>
          </w:tcPr>
          <w:p w14:paraId="4F30F07B" w14:textId="77777777" w:rsidR="00DE06C9" w:rsidRPr="00281DA6" w:rsidRDefault="00DE06C9" w:rsidP="00DE06C9">
            <w:pPr>
              <w:pStyle w:val="Index1"/>
              <w:framePr w:wrap="around"/>
              <w:tabs>
                <w:tab w:val="decimal" w:pos="887"/>
              </w:tabs>
              <w:ind w:right="0"/>
              <w:jc w:val="left"/>
              <w:rPr>
                <w:rFonts w:ascii="Times New Roman" w:hAnsi="Times New Roman" w:cs="Times New Roman"/>
                <w:sz w:val="18"/>
                <w:szCs w:val="18"/>
              </w:rPr>
            </w:pPr>
          </w:p>
        </w:tc>
        <w:tc>
          <w:tcPr>
            <w:tcW w:w="1296" w:type="dxa"/>
            <w:tcBorders>
              <w:top w:val="double" w:sz="4" w:space="0" w:color="auto"/>
            </w:tcBorders>
          </w:tcPr>
          <w:p w14:paraId="23868D48" w14:textId="56AF6732" w:rsidR="00DE06C9" w:rsidRPr="00281DA6" w:rsidRDefault="00DE06C9" w:rsidP="00DE06C9">
            <w:pPr>
              <w:tabs>
                <w:tab w:val="decimal" w:pos="920"/>
              </w:tabs>
              <w:ind w:left="-108"/>
              <w:rPr>
                <w:rFonts w:ascii="Times New Roman" w:hAnsi="Times New Roman" w:cs="Times New Roman"/>
                <w:sz w:val="18"/>
                <w:szCs w:val="18"/>
              </w:rPr>
            </w:pPr>
          </w:p>
        </w:tc>
      </w:tr>
      <w:tr w:rsidR="00DE06C9" w:rsidRPr="003232F1" w14:paraId="5BB6FE3C" w14:textId="77777777" w:rsidTr="00182B5F">
        <w:trPr>
          <w:trHeight w:hRule="exact" w:val="259"/>
        </w:trPr>
        <w:tc>
          <w:tcPr>
            <w:tcW w:w="3510" w:type="dxa"/>
            <w:vAlign w:val="center"/>
          </w:tcPr>
          <w:p w14:paraId="5D8EAFCC" w14:textId="0098DAD9" w:rsidR="00DE06C9" w:rsidRPr="003232F1" w:rsidRDefault="00DE06C9" w:rsidP="00DE06C9">
            <w:pPr>
              <w:pStyle w:val="IndexHeading"/>
              <w:tabs>
                <w:tab w:val="right" w:pos="7200"/>
                <w:tab w:val="right" w:pos="9360"/>
              </w:tabs>
              <w:spacing w:line="240" w:lineRule="atLeast"/>
              <w:jc w:val="left"/>
              <w:rPr>
                <w:rFonts w:cs="Times New Roman"/>
                <w:i/>
                <w:iCs/>
                <w:sz w:val="22"/>
                <w:szCs w:val="22"/>
                <w:lang w:val="en-GB" w:eastAsia="en-US" w:bidi="ar-SA"/>
              </w:rPr>
            </w:pPr>
            <w:r w:rsidRPr="003232F1">
              <w:rPr>
                <w:rFonts w:cs="Times New Roman"/>
                <w:i/>
                <w:iCs/>
                <w:sz w:val="22"/>
                <w:szCs w:val="22"/>
                <w:lang w:val="en-GB" w:eastAsia="en-US" w:bidi="ar-SA"/>
              </w:rPr>
              <w:t xml:space="preserve">Other </w:t>
            </w:r>
            <w:r>
              <w:rPr>
                <w:rFonts w:cs="Times New Roman"/>
                <w:i/>
                <w:iCs/>
                <w:sz w:val="22"/>
                <w:szCs w:val="22"/>
                <w:lang w:val="en-GB" w:eastAsia="en-US" w:bidi="ar-SA"/>
              </w:rPr>
              <w:t xml:space="preserve">current </w:t>
            </w:r>
            <w:r w:rsidRPr="003232F1">
              <w:rPr>
                <w:rFonts w:cs="Times New Roman"/>
                <w:i/>
                <w:iCs/>
                <w:sz w:val="22"/>
                <w:szCs w:val="22"/>
                <w:lang w:val="en-GB" w:eastAsia="en-US" w:bidi="ar-SA"/>
              </w:rPr>
              <w:t>payables</w:t>
            </w:r>
          </w:p>
        </w:tc>
        <w:tc>
          <w:tcPr>
            <w:tcW w:w="1260" w:type="dxa"/>
          </w:tcPr>
          <w:p w14:paraId="45FB0E89" w14:textId="77777777" w:rsidR="00DE06C9" w:rsidRPr="003232F1" w:rsidRDefault="00DE06C9" w:rsidP="00DE06C9">
            <w:pPr>
              <w:tabs>
                <w:tab w:val="decimal" w:pos="977"/>
              </w:tabs>
              <w:ind w:left="-108"/>
              <w:rPr>
                <w:rFonts w:ascii="Times New Roman" w:hAnsi="Times New Roman" w:cs="Times New Roman"/>
                <w:sz w:val="22"/>
                <w:szCs w:val="22"/>
              </w:rPr>
            </w:pPr>
          </w:p>
        </w:tc>
        <w:tc>
          <w:tcPr>
            <w:tcW w:w="247" w:type="dxa"/>
            <w:gridSpan w:val="2"/>
            <w:vAlign w:val="center"/>
          </w:tcPr>
          <w:p w14:paraId="4B69670D" w14:textId="77777777" w:rsidR="00DE06C9" w:rsidRPr="003232F1"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25A329ED" w14:textId="77777777" w:rsidR="00DE06C9" w:rsidRPr="003232F1" w:rsidRDefault="00DE06C9" w:rsidP="00DE06C9">
            <w:pPr>
              <w:tabs>
                <w:tab w:val="decimal" w:pos="977"/>
              </w:tabs>
              <w:ind w:left="-108"/>
              <w:rPr>
                <w:rFonts w:ascii="Times New Roman" w:hAnsi="Times New Roman" w:cs="Times New Roman"/>
                <w:sz w:val="22"/>
                <w:szCs w:val="22"/>
              </w:rPr>
            </w:pPr>
          </w:p>
        </w:tc>
        <w:tc>
          <w:tcPr>
            <w:tcW w:w="238" w:type="dxa"/>
            <w:vAlign w:val="center"/>
          </w:tcPr>
          <w:p w14:paraId="7F8C3885" w14:textId="77777777" w:rsidR="00DE06C9" w:rsidRPr="003232F1"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416134D6" w14:textId="77777777" w:rsidR="00DE06C9" w:rsidRPr="003232F1" w:rsidRDefault="00DE06C9" w:rsidP="00DE06C9">
            <w:pPr>
              <w:tabs>
                <w:tab w:val="decimal" w:pos="1000"/>
              </w:tabs>
              <w:ind w:left="-108"/>
              <w:rPr>
                <w:rFonts w:ascii="Times New Roman" w:hAnsi="Times New Roman" w:cs="Times New Roman"/>
                <w:sz w:val="22"/>
                <w:szCs w:val="22"/>
              </w:rPr>
            </w:pPr>
          </w:p>
        </w:tc>
        <w:tc>
          <w:tcPr>
            <w:tcW w:w="236" w:type="dxa"/>
            <w:vAlign w:val="center"/>
          </w:tcPr>
          <w:p w14:paraId="4934CC95" w14:textId="77777777" w:rsidR="00DE06C9" w:rsidRPr="003232F1"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6" w:type="dxa"/>
          </w:tcPr>
          <w:p w14:paraId="09995DFA" w14:textId="77777777" w:rsidR="00DE06C9" w:rsidRPr="003232F1" w:rsidRDefault="00DE06C9" w:rsidP="00DE06C9">
            <w:pPr>
              <w:tabs>
                <w:tab w:val="decimal" w:pos="920"/>
              </w:tabs>
              <w:ind w:left="-108"/>
              <w:rPr>
                <w:rFonts w:ascii="Times New Roman" w:hAnsi="Times New Roman" w:cs="Times New Roman"/>
                <w:sz w:val="22"/>
                <w:szCs w:val="22"/>
              </w:rPr>
            </w:pPr>
          </w:p>
        </w:tc>
      </w:tr>
      <w:tr w:rsidR="00DE06C9" w:rsidRPr="003232F1" w14:paraId="638C9E02" w14:textId="77777777" w:rsidTr="00182B5F">
        <w:trPr>
          <w:trHeight w:hRule="exact" w:val="290"/>
        </w:trPr>
        <w:tc>
          <w:tcPr>
            <w:tcW w:w="3510" w:type="dxa"/>
          </w:tcPr>
          <w:p w14:paraId="16442967" w14:textId="5FFCB184" w:rsidR="009F3685" w:rsidRPr="00182B5F" w:rsidRDefault="00DE06C9" w:rsidP="00DE06C9">
            <w:pPr>
              <w:tabs>
                <w:tab w:val="left" w:pos="-3402"/>
                <w:tab w:val="left" w:pos="-3261"/>
                <w:tab w:val="left" w:pos="-3119"/>
                <w:tab w:val="left" w:pos="284"/>
              </w:tabs>
              <w:rPr>
                <w:rFonts w:ascii="Times New Roman" w:eastAsia="Cordia New" w:hAnsi="Times New Roman" w:cs="Times New Roman"/>
                <w:sz w:val="22"/>
                <w:szCs w:val="22"/>
                <w:lang w:val="en-US"/>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4FF51395" w14:textId="641A0393" w:rsidR="00DE06C9" w:rsidRPr="002D7926" w:rsidRDefault="00A531BA" w:rsidP="00A531BA">
            <w:pPr>
              <w:tabs>
                <w:tab w:val="decimal" w:pos="1041"/>
              </w:tabs>
              <w:rPr>
                <w:rFonts w:ascii="Times New Roman" w:hAnsi="Times New Roman" w:cs="Times New Roman"/>
                <w:sz w:val="22"/>
                <w:szCs w:val="22"/>
                <w:lang w:val="en-US"/>
              </w:rPr>
            </w:pPr>
            <w:r w:rsidRPr="00B71710">
              <w:rPr>
                <w:rFonts w:ascii="Times New Roman" w:hAnsi="Times New Roman" w:cs="Times New Roman"/>
                <w:sz w:val="22"/>
                <w:szCs w:val="22"/>
                <w:lang w:val="en-US"/>
              </w:rPr>
              <w:t xml:space="preserve">-     </w:t>
            </w:r>
          </w:p>
        </w:tc>
        <w:tc>
          <w:tcPr>
            <w:tcW w:w="247" w:type="dxa"/>
            <w:gridSpan w:val="2"/>
            <w:vAlign w:val="center"/>
          </w:tcPr>
          <w:p w14:paraId="07FD19B1"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13CF579F" w14:textId="4A6FA2DD" w:rsidR="00DE06C9" w:rsidRPr="002D7926" w:rsidRDefault="00DE06C9" w:rsidP="00A531BA">
            <w:pPr>
              <w:tabs>
                <w:tab w:val="decimal" w:pos="974"/>
              </w:tabs>
              <w:ind w:left="-108"/>
              <w:rPr>
                <w:rFonts w:ascii="Times New Roman" w:hAnsi="Times New Roman" w:cs="Times New Roman"/>
                <w:sz w:val="22"/>
                <w:szCs w:val="22"/>
                <w:lang w:val="en-US"/>
              </w:rPr>
            </w:pPr>
            <w:r w:rsidRPr="00B71710">
              <w:rPr>
                <w:rFonts w:ascii="Times New Roman" w:hAnsi="Times New Roman" w:cs="Times New Roman"/>
                <w:sz w:val="22"/>
                <w:szCs w:val="22"/>
                <w:lang w:val="en-US"/>
              </w:rPr>
              <w:t>-</w:t>
            </w:r>
            <w:r w:rsidR="00B71710" w:rsidRPr="00B71710">
              <w:rPr>
                <w:rFonts w:ascii="Times New Roman" w:hAnsi="Times New Roman" w:cs="Times New Roman"/>
                <w:sz w:val="22"/>
                <w:szCs w:val="22"/>
                <w:lang w:val="en-US"/>
              </w:rPr>
              <w:t xml:space="preserve">       </w:t>
            </w:r>
          </w:p>
        </w:tc>
        <w:tc>
          <w:tcPr>
            <w:tcW w:w="238" w:type="dxa"/>
            <w:vAlign w:val="center"/>
          </w:tcPr>
          <w:p w14:paraId="14612AB5"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6EB02137" w14:textId="77D57270" w:rsidR="00DE06C9" w:rsidRPr="002D7926" w:rsidRDefault="009F3685" w:rsidP="00DE06C9">
            <w:pPr>
              <w:tabs>
                <w:tab w:val="decimal" w:pos="1000"/>
              </w:tabs>
              <w:ind w:left="-108"/>
              <w:rPr>
                <w:rFonts w:ascii="Times New Roman" w:hAnsi="Times New Roman" w:cs="Times New Roman"/>
                <w:sz w:val="22"/>
                <w:szCs w:val="22"/>
              </w:rPr>
            </w:pPr>
            <w:r>
              <w:rPr>
                <w:rFonts w:ascii="Times New Roman" w:hAnsi="Times New Roman" w:cs="Times New Roman"/>
                <w:sz w:val="22"/>
                <w:szCs w:val="22"/>
              </w:rPr>
              <w:t>6,198</w:t>
            </w:r>
          </w:p>
        </w:tc>
        <w:tc>
          <w:tcPr>
            <w:tcW w:w="236" w:type="dxa"/>
            <w:vAlign w:val="center"/>
          </w:tcPr>
          <w:p w14:paraId="75F73569" w14:textId="77777777" w:rsidR="00DE06C9" w:rsidRPr="003232F1"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6" w:type="dxa"/>
          </w:tcPr>
          <w:p w14:paraId="27C8F5DB" w14:textId="19EA0C95" w:rsidR="009F3685" w:rsidRPr="003232F1" w:rsidRDefault="00DE06C9" w:rsidP="00182B5F">
            <w:pPr>
              <w:tabs>
                <w:tab w:val="decimal" w:pos="1010"/>
              </w:tabs>
              <w:ind w:left="-108"/>
              <w:rPr>
                <w:rFonts w:ascii="Times New Roman" w:hAnsi="Times New Roman" w:cs="Times New Roman"/>
                <w:sz w:val="22"/>
                <w:szCs w:val="22"/>
                <w:lang w:val="en-US"/>
              </w:rPr>
            </w:pPr>
            <w:r>
              <w:rPr>
                <w:rFonts w:ascii="Times New Roman" w:hAnsi="Times New Roman" w:cs="Times New Roman"/>
                <w:sz w:val="22"/>
                <w:szCs w:val="22"/>
              </w:rPr>
              <w:t>383,420</w:t>
            </w:r>
          </w:p>
        </w:tc>
      </w:tr>
      <w:tr w:rsidR="00182B5F" w:rsidRPr="003232F1" w14:paraId="10254C95" w14:textId="77777777" w:rsidTr="00182B5F">
        <w:trPr>
          <w:trHeight w:hRule="exact" w:val="259"/>
        </w:trPr>
        <w:tc>
          <w:tcPr>
            <w:tcW w:w="3510" w:type="dxa"/>
            <w:vAlign w:val="center"/>
          </w:tcPr>
          <w:p w14:paraId="2E589530" w14:textId="77777777" w:rsidR="00182B5F" w:rsidRDefault="00182B5F" w:rsidP="00182B5F">
            <w:pPr>
              <w:tabs>
                <w:tab w:val="left" w:pos="-3402"/>
                <w:tab w:val="left" w:pos="-3261"/>
                <w:tab w:val="left" w:pos="-3119"/>
                <w:tab w:val="left" w:pos="284"/>
              </w:tabs>
              <w:rPr>
                <w:rFonts w:ascii="Times New Roman" w:eastAsia="Cordia New" w:hAnsi="Times New Roman" w:cs="Times New Roman"/>
                <w:sz w:val="22"/>
                <w:szCs w:val="22"/>
                <w:lang w:val="en-US"/>
              </w:rPr>
            </w:pPr>
            <w:r>
              <w:rPr>
                <w:rFonts w:ascii="Times New Roman" w:eastAsia="Cordia New" w:hAnsi="Times New Roman" w:cs="Times New Roman"/>
                <w:sz w:val="22"/>
                <w:szCs w:val="22"/>
                <w:lang w:val="en-US"/>
              </w:rPr>
              <w:t>Associates</w:t>
            </w:r>
          </w:p>
          <w:p w14:paraId="5B831399" w14:textId="77777777" w:rsidR="00182B5F" w:rsidRDefault="00182B5F" w:rsidP="00DE06C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p>
        </w:tc>
        <w:tc>
          <w:tcPr>
            <w:tcW w:w="1260" w:type="dxa"/>
            <w:tcBorders>
              <w:top w:val="nil"/>
              <w:left w:val="nil"/>
              <w:right w:val="nil"/>
            </w:tcBorders>
          </w:tcPr>
          <w:p w14:paraId="4E93C38D" w14:textId="6010CBA5" w:rsidR="00182B5F" w:rsidRDefault="00182B5F" w:rsidP="00DE06C9">
            <w:pPr>
              <w:tabs>
                <w:tab w:val="decimal" w:pos="1000"/>
              </w:tabs>
              <w:ind w:left="-108"/>
              <w:rPr>
                <w:rFonts w:ascii="Times New Roman" w:hAnsi="Times New Roman" w:cs="Times New Roman"/>
                <w:sz w:val="22"/>
                <w:szCs w:val="22"/>
              </w:rPr>
            </w:pPr>
            <w:r w:rsidRPr="00B71710">
              <w:rPr>
                <w:rFonts w:ascii="Times New Roman" w:hAnsi="Times New Roman" w:cs="Times New Roman"/>
                <w:sz w:val="22"/>
                <w:szCs w:val="22"/>
                <w:lang w:val="en-US"/>
              </w:rPr>
              <w:t>10,047</w:t>
            </w:r>
          </w:p>
        </w:tc>
        <w:tc>
          <w:tcPr>
            <w:tcW w:w="247" w:type="dxa"/>
            <w:gridSpan w:val="2"/>
            <w:vAlign w:val="center"/>
          </w:tcPr>
          <w:p w14:paraId="15C1D270" w14:textId="77777777" w:rsidR="00182B5F" w:rsidRPr="002D7926" w:rsidRDefault="00182B5F" w:rsidP="00DE06C9">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47B2E0D6" w14:textId="664EE157" w:rsidR="00182B5F" w:rsidRDefault="00182B5F" w:rsidP="00DE06C9">
            <w:pPr>
              <w:tabs>
                <w:tab w:val="decimal" w:pos="977"/>
              </w:tabs>
              <w:ind w:left="-108"/>
              <w:rPr>
                <w:rFonts w:ascii="Times New Roman" w:hAnsi="Times New Roman" w:cs="Times New Roman"/>
                <w:sz w:val="22"/>
                <w:szCs w:val="22"/>
              </w:rPr>
            </w:pPr>
            <w:r w:rsidRPr="00B71710">
              <w:rPr>
                <w:rFonts w:ascii="Times New Roman" w:hAnsi="Times New Roman" w:cs="Times New Roman"/>
                <w:sz w:val="22"/>
                <w:szCs w:val="22"/>
                <w:lang w:val="en-US"/>
              </w:rPr>
              <w:t>5,829</w:t>
            </w:r>
          </w:p>
        </w:tc>
        <w:tc>
          <w:tcPr>
            <w:tcW w:w="238" w:type="dxa"/>
            <w:vAlign w:val="center"/>
          </w:tcPr>
          <w:p w14:paraId="34685CE4" w14:textId="77777777" w:rsidR="00182B5F" w:rsidRPr="002D7926" w:rsidRDefault="00182B5F" w:rsidP="00DE06C9">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top w:val="nil"/>
              <w:left w:val="nil"/>
              <w:right w:val="nil"/>
            </w:tcBorders>
          </w:tcPr>
          <w:p w14:paraId="22C066EE" w14:textId="2A0B6E0D" w:rsidR="00182B5F" w:rsidRDefault="00182B5F" w:rsidP="00DE06C9">
            <w:pPr>
              <w:tabs>
                <w:tab w:val="decimal" w:pos="1000"/>
              </w:tabs>
              <w:ind w:left="-108"/>
              <w:rPr>
                <w:rFonts w:ascii="Times New Roman" w:hAnsi="Times New Roman" w:cs="Times New Roman"/>
                <w:sz w:val="22"/>
                <w:szCs w:val="22"/>
              </w:rPr>
            </w:pPr>
            <w:r>
              <w:rPr>
                <w:rFonts w:ascii="Times New Roman" w:hAnsi="Times New Roman" w:cs="Times New Roman"/>
                <w:sz w:val="22"/>
                <w:szCs w:val="22"/>
              </w:rPr>
              <w:t>7,312</w:t>
            </w:r>
          </w:p>
        </w:tc>
        <w:tc>
          <w:tcPr>
            <w:tcW w:w="236" w:type="dxa"/>
            <w:vAlign w:val="center"/>
          </w:tcPr>
          <w:p w14:paraId="4A39729B" w14:textId="77777777" w:rsidR="00182B5F" w:rsidRPr="003232F1" w:rsidRDefault="00182B5F" w:rsidP="00DE06C9">
            <w:pPr>
              <w:pStyle w:val="Index1"/>
              <w:framePr w:wrap="around"/>
              <w:tabs>
                <w:tab w:val="decimal" w:pos="887"/>
              </w:tabs>
              <w:ind w:right="0"/>
              <w:jc w:val="left"/>
              <w:rPr>
                <w:rFonts w:ascii="Times New Roman" w:hAnsi="Times New Roman" w:cs="Times New Roman"/>
                <w:sz w:val="22"/>
                <w:szCs w:val="22"/>
              </w:rPr>
            </w:pPr>
          </w:p>
        </w:tc>
        <w:tc>
          <w:tcPr>
            <w:tcW w:w="1296" w:type="dxa"/>
          </w:tcPr>
          <w:p w14:paraId="18EE7C5A" w14:textId="2AAC8E98" w:rsidR="00182B5F" w:rsidRDefault="00182B5F" w:rsidP="00DE06C9">
            <w:pPr>
              <w:tabs>
                <w:tab w:val="decimal" w:pos="1010"/>
              </w:tabs>
              <w:ind w:left="-108"/>
              <w:rPr>
                <w:rFonts w:ascii="Times New Roman" w:hAnsi="Times New Roman" w:cs="Times New Roman"/>
                <w:sz w:val="22"/>
                <w:szCs w:val="22"/>
              </w:rPr>
            </w:pPr>
            <w:r>
              <w:rPr>
                <w:rFonts w:ascii="Times New Roman" w:hAnsi="Times New Roman" w:cs="Times New Roman"/>
                <w:sz w:val="22"/>
                <w:szCs w:val="22"/>
                <w:lang w:val="en-US"/>
              </w:rPr>
              <w:t>3,697</w:t>
            </w:r>
          </w:p>
        </w:tc>
      </w:tr>
      <w:tr w:rsidR="00DE06C9" w:rsidRPr="003232F1" w14:paraId="5633B733" w14:textId="77777777" w:rsidTr="00182B5F">
        <w:trPr>
          <w:trHeight w:hRule="exact" w:val="259"/>
        </w:trPr>
        <w:tc>
          <w:tcPr>
            <w:tcW w:w="3510" w:type="dxa"/>
            <w:vAlign w:val="center"/>
          </w:tcPr>
          <w:p w14:paraId="0586115A" w14:textId="6969F1D4" w:rsidR="00DE06C9" w:rsidRDefault="009F3685" w:rsidP="00DE06C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Pr>
                <w:rFonts w:ascii="Times New Roman" w:hAnsi="Times New Roman"/>
                <w:b w:val="0"/>
                <w:bCs w:val="0"/>
                <w:sz w:val="22"/>
                <w:szCs w:val="22"/>
                <w:lang w:val="en-GB" w:eastAsia="en-US" w:bidi="ar-SA"/>
              </w:rPr>
              <w:t>Other related parties</w:t>
            </w:r>
          </w:p>
          <w:p w14:paraId="547EEA10" w14:textId="77777777" w:rsidR="009F3685" w:rsidRDefault="009F3685" w:rsidP="00DE06C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p>
          <w:p w14:paraId="55ECCFC3" w14:textId="77777777" w:rsidR="009F3685" w:rsidRDefault="009F3685" w:rsidP="00DE06C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p>
          <w:p w14:paraId="2496AF8F" w14:textId="77777777" w:rsidR="009F3685" w:rsidRPr="003232F1" w:rsidRDefault="009F3685" w:rsidP="00DE06C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p>
        </w:tc>
        <w:tc>
          <w:tcPr>
            <w:tcW w:w="1260" w:type="dxa"/>
            <w:tcBorders>
              <w:left w:val="nil"/>
              <w:bottom w:val="single" w:sz="4" w:space="0" w:color="auto"/>
              <w:right w:val="nil"/>
            </w:tcBorders>
          </w:tcPr>
          <w:p w14:paraId="43D9CBF4" w14:textId="6BA1365C" w:rsidR="00DE06C9" w:rsidRPr="002D7926" w:rsidRDefault="009F3685" w:rsidP="00DE06C9">
            <w:pPr>
              <w:tabs>
                <w:tab w:val="decimal" w:pos="1000"/>
              </w:tabs>
              <w:ind w:left="-108"/>
              <w:rPr>
                <w:rFonts w:ascii="Times New Roman" w:hAnsi="Times New Roman" w:cs="Times New Roman"/>
                <w:sz w:val="22"/>
                <w:szCs w:val="22"/>
              </w:rPr>
            </w:pPr>
            <w:r>
              <w:rPr>
                <w:rFonts w:ascii="Times New Roman" w:hAnsi="Times New Roman" w:cs="Times New Roman"/>
                <w:sz w:val="22"/>
                <w:szCs w:val="22"/>
              </w:rPr>
              <w:t>10,727</w:t>
            </w:r>
          </w:p>
        </w:tc>
        <w:tc>
          <w:tcPr>
            <w:tcW w:w="247" w:type="dxa"/>
            <w:gridSpan w:val="2"/>
            <w:vAlign w:val="center"/>
          </w:tcPr>
          <w:p w14:paraId="157222AA"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193" w:type="dxa"/>
            <w:gridSpan w:val="2"/>
            <w:tcBorders>
              <w:bottom w:val="single" w:sz="4" w:space="0" w:color="auto"/>
            </w:tcBorders>
          </w:tcPr>
          <w:p w14:paraId="56A8911F" w14:textId="4618F66E" w:rsidR="00DE06C9" w:rsidRPr="002D7926" w:rsidRDefault="009F3685" w:rsidP="00DE06C9">
            <w:pPr>
              <w:tabs>
                <w:tab w:val="decimal" w:pos="977"/>
              </w:tabs>
              <w:ind w:left="-108"/>
              <w:rPr>
                <w:rFonts w:ascii="Times New Roman" w:hAnsi="Times New Roman" w:cs="Times New Roman"/>
                <w:sz w:val="22"/>
                <w:szCs w:val="22"/>
              </w:rPr>
            </w:pPr>
            <w:r>
              <w:rPr>
                <w:rFonts w:ascii="Times New Roman" w:hAnsi="Times New Roman" w:cs="Times New Roman"/>
                <w:sz w:val="22"/>
                <w:szCs w:val="22"/>
              </w:rPr>
              <w:t>10,209</w:t>
            </w:r>
          </w:p>
        </w:tc>
        <w:tc>
          <w:tcPr>
            <w:tcW w:w="238" w:type="dxa"/>
            <w:vAlign w:val="center"/>
          </w:tcPr>
          <w:p w14:paraId="1BD44966" w14:textId="77777777" w:rsidR="00DE06C9" w:rsidRPr="002D7926"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left w:val="nil"/>
              <w:bottom w:val="single" w:sz="4" w:space="0" w:color="auto"/>
              <w:right w:val="nil"/>
            </w:tcBorders>
          </w:tcPr>
          <w:p w14:paraId="3A10A08D" w14:textId="0452FF52" w:rsidR="00DE06C9" w:rsidRPr="002D7926" w:rsidRDefault="009F3685" w:rsidP="00DE06C9">
            <w:pPr>
              <w:tabs>
                <w:tab w:val="decimal" w:pos="1000"/>
              </w:tabs>
              <w:ind w:left="-108"/>
              <w:rPr>
                <w:rFonts w:ascii="Times New Roman" w:hAnsi="Times New Roman" w:cs="Times New Roman"/>
                <w:sz w:val="22"/>
                <w:szCs w:val="22"/>
              </w:rPr>
            </w:pPr>
            <w:r>
              <w:rPr>
                <w:rFonts w:ascii="Times New Roman" w:hAnsi="Times New Roman" w:cs="Times New Roman"/>
                <w:sz w:val="22"/>
                <w:szCs w:val="22"/>
              </w:rPr>
              <w:t>7,841</w:t>
            </w:r>
          </w:p>
        </w:tc>
        <w:tc>
          <w:tcPr>
            <w:tcW w:w="236" w:type="dxa"/>
            <w:vAlign w:val="center"/>
          </w:tcPr>
          <w:p w14:paraId="2AEC1A8A" w14:textId="77777777" w:rsidR="00DE06C9" w:rsidRPr="003232F1" w:rsidRDefault="00DE06C9" w:rsidP="00DE06C9">
            <w:pPr>
              <w:pStyle w:val="Index1"/>
              <w:framePr w:wrap="around"/>
              <w:tabs>
                <w:tab w:val="decimal" w:pos="887"/>
              </w:tabs>
              <w:ind w:right="0"/>
              <w:jc w:val="left"/>
              <w:rPr>
                <w:rFonts w:ascii="Times New Roman" w:hAnsi="Times New Roman" w:cs="Times New Roman"/>
                <w:sz w:val="22"/>
                <w:szCs w:val="22"/>
              </w:rPr>
            </w:pPr>
          </w:p>
        </w:tc>
        <w:tc>
          <w:tcPr>
            <w:tcW w:w="1296" w:type="dxa"/>
            <w:tcBorders>
              <w:bottom w:val="single" w:sz="4" w:space="0" w:color="auto"/>
            </w:tcBorders>
          </w:tcPr>
          <w:p w14:paraId="3EC2E764" w14:textId="5EE9D4AE" w:rsidR="00DE06C9" w:rsidRPr="003232F1" w:rsidRDefault="009F3685" w:rsidP="00DE06C9">
            <w:pPr>
              <w:tabs>
                <w:tab w:val="decimal" w:pos="1010"/>
              </w:tabs>
              <w:ind w:left="-108"/>
              <w:rPr>
                <w:rFonts w:ascii="Times New Roman" w:hAnsi="Times New Roman" w:cs="Times New Roman"/>
                <w:sz w:val="22"/>
                <w:szCs w:val="22"/>
              </w:rPr>
            </w:pPr>
            <w:r>
              <w:rPr>
                <w:rFonts w:ascii="Times New Roman" w:hAnsi="Times New Roman" w:cs="Times New Roman"/>
                <w:sz w:val="22"/>
                <w:szCs w:val="22"/>
              </w:rPr>
              <w:t>7,943</w:t>
            </w:r>
          </w:p>
        </w:tc>
      </w:tr>
      <w:tr w:rsidR="00DE06C9" w:rsidRPr="003232F1" w14:paraId="2C3EA22F" w14:textId="77777777" w:rsidTr="00182B5F">
        <w:trPr>
          <w:trHeight w:hRule="exact" w:val="259"/>
        </w:trPr>
        <w:tc>
          <w:tcPr>
            <w:tcW w:w="3510" w:type="dxa"/>
          </w:tcPr>
          <w:p w14:paraId="1908117F" w14:textId="77777777" w:rsidR="00DE06C9" w:rsidRPr="003232F1" w:rsidRDefault="00DE06C9" w:rsidP="00DE06C9">
            <w:pPr>
              <w:tabs>
                <w:tab w:val="left" w:pos="-3402"/>
                <w:tab w:val="left" w:pos="-3261"/>
                <w:tab w:val="left" w:pos="-3119"/>
                <w:tab w:val="left" w:pos="284"/>
              </w:tabs>
              <w:rPr>
                <w:rFonts w:ascii="Times New Roman" w:eastAsia="Cordia New" w:hAnsi="Times New Roman" w:cs="Times New Roman"/>
                <w:b/>
                <w:bCs/>
                <w:sz w:val="22"/>
                <w:szCs w:val="22"/>
                <w:lang w:bidi="ar-SA"/>
              </w:rPr>
            </w:pPr>
            <w:r w:rsidRPr="003232F1">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6593F32D" w14:textId="28C467CC" w:rsidR="00DE06C9" w:rsidRPr="002D7926" w:rsidRDefault="009F3685" w:rsidP="00DE06C9">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20,774</w:t>
            </w:r>
          </w:p>
        </w:tc>
        <w:tc>
          <w:tcPr>
            <w:tcW w:w="247" w:type="dxa"/>
            <w:gridSpan w:val="2"/>
            <w:vAlign w:val="center"/>
          </w:tcPr>
          <w:p w14:paraId="77E4EE78" w14:textId="77777777" w:rsidR="00DE06C9" w:rsidRPr="002D7926" w:rsidRDefault="00DE06C9" w:rsidP="00DE06C9">
            <w:pPr>
              <w:pStyle w:val="Index1"/>
              <w:framePr w:wrap="around"/>
              <w:tabs>
                <w:tab w:val="decimal" w:pos="887"/>
              </w:tabs>
              <w:ind w:right="0"/>
              <w:jc w:val="left"/>
              <w:rPr>
                <w:rFonts w:ascii="Times New Roman" w:hAnsi="Times New Roman" w:cs="Times New Roman"/>
                <w:b/>
                <w:bCs/>
                <w:sz w:val="22"/>
                <w:szCs w:val="22"/>
              </w:rPr>
            </w:pPr>
          </w:p>
        </w:tc>
        <w:tc>
          <w:tcPr>
            <w:tcW w:w="1193" w:type="dxa"/>
            <w:gridSpan w:val="2"/>
            <w:tcBorders>
              <w:top w:val="single" w:sz="4" w:space="0" w:color="auto"/>
            </w:tcBorders>
          </w:tcPr>
          <w:p w14:paraId="249D6BBB" w14:textId="0201BEB0" w:rsidR="00DE06C9" w:rsidRPr="002D7926" w:rsidRDefault="009F3685" w:rsidP="00DE06C9">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16,038</w:t>
            </w:r>
          </w:p>
        </w:tc>
        <w:tc>
          <w:tcPr>
            <w:tcW w:w="238" w:type="dxa"/>
            <w:vAlign w:val="center"/>
          </w:tcPr>
          <w:p w14:paraId="463A9B68" w14:textId="77777777" w:rsidR="00DE06C9" w:rsidRPr="002D7926" w:rsidRDefault="00DE06C9" w:rsidP="00DE06C9">
            <w:pPr>
              <w:pStyle w:val="Index1"/>
              <w:framePr w:wrap="around"/>
              <w:tabs>
                <w:tab w:val="decimal" w:pos="887"/>
              </w:tabs>
              <w:ind w:right="0"/>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5168C0A5" w14:textId="3C39419A" w:rsidR="00DE06C9" w:rsidRPr="002D7926" w:rsidRDefault="009F3685" w:rsidP="00DE06C9">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21,351</w:t>
            </w:r>
          </w:p>
        </w:tc>
        <w:tc>
          <w:tcPr>
            <w:tcW w:w="236" w:type="dxa"/>
            <w:vAlign w:val="center"/>
          </w:tcPr>
          <w:p w14:paraId="3AB347F1" w14:textId="77777777" w:rsidR="00DE06C9" w:rsidRPr="003232F1" w:rsidRDefault="00DE06C9" w:rsidP="00DE06C9">
            <w:pPr>
              <w:pStyle w:val="Index1"/>
              <w:framePr w:wrap="around"/>
              <w:tabs>
                <w:tab w:val="decimal" w:pos="887"/>
              </w:tabs>
              <w:ind w:right="0"/>
              <w:jc w:val="left"/>
              <w:rPr>
                <w:rFonts w:ascii="Times New Roman" w:hAnsi="Times New Roman" w:cs="Times New Roman"/>
                <w:b/>
                <w:bCs/>
                <w:sz w:val="22"/>
                <w:szCs w:val="22"/>
              </w:rPr>
            </w:pPr>
          </w:p>
        </w:tc>
        <w:tc>
          <w:tcPr>
            <w:tcW w:w="1296" w:type="dxa"/>
            <w:tcBorders>
              <w:top w:val="single" w:sz="4" w:space="0" w:color="auto"/>
            </w:tcBorders>
          </w:tcPr>
          <w:p w14:paraId="0ADBC5C4" w14:textId="302E635D" w:rsidR="00DE06C9" w:rsidRPr="003232F1" w:rsidRDefault="00DE06C9" w:rsidP="00DE06C9">
            <w:pPr>
              <w:tabs>
                <w:tab w:val="decimal" w:pos="1010"/>
              </w:tabs>
              <w:ind w:left="-108"/>
              <w:rPr>
                <w:rFonts w:ascii="Times New Roman" w:hAnsi="Times New Roman" w:cs="Times New Roman"/>
                <w:b/>
                <w:bCs/>
                <w:sz w:val="22"/>
                <w:szCs w:val="22"/>
              </w:rPr>
            </w:pPr>
            <w:r>
              <w:rPr>
                <w:rFonts w:ascii="Times New Roman" w:hAnsi="Times New Roman" w:cs="Times New Roman"/>
                <w:b/>
                <w:bCs/>
                <w:sz w:val="22"/>
                <w:szCs w:val="22"/>
              </w:rPr>
              <w:t>3</w:t>
            </w:r>
            <w:r w:rsidR="009F3685">
              <w:rPr>
                <w:rFonts w:ascii="Times New Roman" w:hAnsi="Times New Roman" w:cs="Times New Roman"/>
                <w:b/>
                <w:bCs/>
                <w:sz w:val="22"/>
                <w:szCs w:val="22"/>
              </w:rPr>
              <w:t>95,060</w:t>
            </w:r>
          </w:p>
        </w:tc>
      </w:tr>
      <w:tr w:rsidR="00DE06C9" w:rsidRPr="003232F1" w14:paraId="30C93728" w14:textId="77777777" w:rsidTr="00182B5F">
        <w:trPr>
          <w:trHeight w:hRule="exact" w:val="252"/>
        </w:trPr>
        <w:tc>
          <w:tcPr>
            <w:tcW w:w="3510" w:type="dxa"/>
            <w:vAlign w:val="center"/>
          </w:tcPr>
          <w:p w14:paraId="79E09E77" w14:textId="77777777" w:rsidR="00DE06C9" w:rsidRPr="00281DA6" w:rsidRDefault="00DE06C9" w:rsidP="00DE06C9">
            <w:pPr>
              <w:tabs>
                <w:tab w:val="left" w:pos="-3402"/>
                <w:tab w:val="left" w:pos="-3261"/>
                <w:tab w:val="left" w:pos="-3119"/>
                <w:tab w:val="left" w:pos="284"/>
              </w:tabs>
              <w:rPr>
                <w:rFonts w:ascii="Times New Roman" w:eastAsia="Cordia New" w:hAnsi="Times New Roman" w:cs="Times New Roman"/>
                <w:b/>
                <w:bCs/>
                <w:i/>
                <w:iCs/>
                <w:sz w:val="18"/>
                <w:szCs w:val="18"/>
              </w:rPr>
            </w:pPr>
          </w:p>
        </w:tc>
        <w:tc>
          <w:tcPr>
            <w:tcW w:w="1260" w:type="dxa"/>
            <w:tcBorders>
              <w:top w:val="double" w:sz="4" w:space="0" w:color="auto"/>
            </w:tcBorders>
          </w:tcPr>
          <w:p w14:paraId="392C40AE" w14:textId="77777777" w:rsidR="00DE06C9" w:rsidRPr="00281DA6" w:rsidRDefault="00DE06C9" w:rsidP="00DE06C9">
            <w:pPr>
              <w:tabs>
                <w:tab w:val="decimal" w:pos="977"/>
              </w:tabs>
              <w:ind w:left="-108"/>
              <w:rPr>
                <w:rFonts w:ascii="Times New Roman" w:eastAsia="Cordia New" w:hAnsi="Times New Roman" w:cs="Times New Roman"/>
                <w:b/>
                <w:bCs/>
                <w:sz w:val="18"/>
                <w:szCs w:val="18"/>
              </w:rPr>
            </w:pPr>
          </w:p>
        </w:tc>
        <w:tc>
          <w:tcPr>
            <w:tcW w:w="247" w:type="dxa"/>
            <w:gridSpan w:val="2"/>
            <w:vAlign w:val="center"/>
          </w:tcPr>
          <w:p w14:paraId="71BA1A04" w14:textId="77777777" w:rsidR="00DE06C9" w:rsidRPr="00281DA6" w:rsidRDefault="00DE06C9" w:rsidP="00DE06C9">
            <w:pPr>
              <w:pStyle w:val="Index1"/>
              <w:framePr w:wrap="around"/>
              <w:tabs>
                <w:tab w:val="decimal" w:pos="887"/>
              </w:tabs>
              <w:jc w:val="left"/>
              <w:rPr>
                <w:rFonts w:ascii="Times New Roman" w:eastAsia="Cordia New" w:hAnsi="Times New Roman" w:cs="Times New Roman"/>
                <w:b/>
                <w:bCs/>
                <w:sz w:val="18"/>
                <w:szCs w:val="18"/>
              </w:rPr>
            </w:pPr>
          </w:p>
        </w:tc>
        <w:tc>
          <w:tcPr>
            <w:tcW w:w="1193" w:type="dxa"/>
            <w:gridSpan w:val="2"/>
            <w:tcBorders>
              <w:top w:val="double" w:sz="4" w:space="0" w:color="auto"/>
            </w:tcBorders>
          </w:tcPr>
          <w:p w14:paraId="0B84FE3F" w14:textId="77777777" w:rsidR="00DE06C9" w:rsidRPr="00281DA6" w:rsidRDefault="00DE06C9" w:rsidP="00DE06C9">
            <w:pPr>
              <w:tabs>
                <w:tab w:val="decimal" w:pos="977"/>
              </w:tabs>
              <w:ind w:left="-108"/>
              <w:rPr>
                <w:rFonts w:ascii="Times New Roman" w:eastAsia="Cordia New" w:hAnsi="Times New Roman" w:cs="Times New Roman"/>
                <w:b/>
                <w:bCs/>
                <w:sz w:val="18"/>
                <w:szCs w:val="18"/>
              </w:rPr>
            </w:pPr>
          </w:p>
        </w:tc>
        <w:tc>
          <w:tcPr>
            <w:tcW w:w="238" w:type="dxa"/>
            <w:vAlign w:val="center"/>
          </w:tcPr>
          <w:p w14:paraId="081A74DB" w14:textId="77777777" w:rsidR="00DE06C9" w:rsidRPr="00281DA6" w:rsidRDefault="00DE06C9" w:rsidP="00DE06C9">
            <w:pPr>
              <w:pStyle w:val="Index1"/>
              <w:framePr w:wrap="around"/>
              <w:tabs>
                <w:tab w:val="decimal" w:pos="887"/>
              </w:tabs>
              <w:jc w:val="left"/>
              <w:rPr>
                <w:rFonts w:ascii="Times New Roman" w:eastAsia="Cordia New" w:hAnsi="Times New Roman" w:cs="Times New Roman"/>
                <w:b/>
                <w:bCs/>
                <w:sz w:val="18"/>
                <w:szCs w:val="18"/>
              </w:rPr>
            </w:pPr>
          </w:p>
        </w:tc>
        <w:tc>
          <w:tcPr>
            <w:tcW w:w="1292" w:type="dxa"/>
            <w:gridSpan w:val="2"/>
            <w:tcBorders>
              <w:top w:val="double" w:sz="4" w:space="0" w:color="auto"/>
            </w:tcBorders>
          </w:tcPr>
          <w:p w14:paraId="7A01B159" w14:textId="77777777" w:rsidR="00DE06C9" w:rsidRPr="00281DA6" w:rsidRDefault="00DE06C9" w:rsidP="00DE06C9">
            <w:pPr>
              <w:tabs>
                <w:tab w:val="decimal" w:pos="1000"/>
              </w:tabs>
              <w:ind w:left="-108"/>
              <w:rPr>
                <w:rFonts w:ascii="Times New Roman" w:eastAsia="Cordia New" w:hAnsi="Times New Roman" w:cs="Times New Roman"/>
                <w:b/>
                <w:bCs/>
                <w:sz w:val="18"/>
                <w:szCs w:val="18"/>
              </w:rPr>
            </w:pPr>
          </w:p>
        </w:tc>
        <w:tc>
          <w:tcPr>
            <w:tcW w:w="236" w:type="dxa"/>
            <w:vAlign w:val="center"/>
          </w:tcPr>
          <w:p w14:paraId="2DFDA196" w14:textId="77777777" w:rsidR="00DE06C9" w:rsidRPr="00281DA6" w:rsidRDefault="00DE06C9" w:rsidP="00DE06C9">
            <w:pPr>
              <w:pStyle w:val="Index1"/>
              <w:framePr w:wrap="around"/>
              <w:tabs>
                <w:tab w:val="decimal" w:pos="887"/>
              </w:tabs>
              <w:jc w:val="left"/>
              <w:rPr>
                <w:rFonts w:ascii="Times New Roman" w:eastAsia="Cordia New" w:hAnsi="Times New Roman" w:cs="Times New Roman"/>
                <w:b/>
                <w:bCs/>
                <w:sz w:val="18"/>
                <w:szCs w:val="18"/>
              </w:rPr>
            </w:pPr>
          </w:p>
        </w:tc>
        <w:tc>
          <w:tcPr>
            <w:tcW w:w="1296" w:type="dxa"/>
            <w:tcBorders>
              <w:top w:val="double" w:sz="4" w:space="0" w:color="auto"/>
            </w:tcBorders>
          </w:tcPr>
          <w:p w14:paraId="762CD3E0" w14:textId="77777777" w:rsidR="00DE06C9" w:rsidRPr="00281DA6" w:rsidRDefault="00DE06C9" w:rsidP="00DE06C9">
            <w:pPr>
              <w:tabs>
                <w:tab w:val="decimal" w:pos="920"/>
              </w:tabs>
              <w:ind w:left="-108"/>
              <w:rPr>
                <w:rFonts w:ascii="Times New Roman" w:eastAsia="Cordia New" w:hAnsi="Times New Roman" w:cs="Times New Roman"/>
                <w:b/>
                <w:bCs/>
                <w:sz w:val="18"/>
                <w:szCs w:val="18"/>
              </w:rPr>
            </w:pPr>
          </w:p>
        </w:tc>
      </w:tr>
      <w:tr w:rsidR="00DE06C9" w14:paraId="30BBF284" w14:textId="77777777" w:rsidTr="00182B5F">
        <w:tblPrEx>
          <w:tblLook w:val="04A0" w:firstRow="1" w:lastRow="0" w:firstColumn="1" w:lastColumn="0" w:noHBand="0" w:noVBand="1"/>
        </w:tblPrEx>
        <w:trPr>
          <w:trHeight w:hRule="exact" w:val="252"/>
        </w:trPr>
        <w:tc>
          <w:tcPr>
            <w:tcW w:w="3510" w:type="dxa"/>
            <w:vAlign w:val="center"/>
            <w:hideMark/>
          </w:tcPr>
          <w:p w14:paraId="1CECE43A" w14:textId="77777777" w:rsidR="00DE06C9" w:rsidRDefault="00DE06C9" w:rsidP="00DE06C9">
            <w:pPr>
              <w:tabs>
                <w:tab w:val="left" w:pos="-3402"/>
                <w:tab w:val="left" w:pos="-3261"/>
                <w:tab w:val="left" w:pos="-3119"/>
                <w:tab w:val="left" w:pos="284"/>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Short-term loans from</w:t>
            </w:r>
          </w:p>
        </w:tc>
        <w:tc>
          <w:tcPr>
            <w:tcW w:w="1260" w:type="dxa"/>
          </w:tcPr>
          <w:p w14:paraId="46FC5445" w14:textId="77777777" w:rsidR="00DE06C9" w:rsidRDefault="00DE06C9" w:rsidP="00DE06C9">
            <w:pPr>
              <w:pStyle w:val="BodyText"/>
              <w:tabs>
                <w:tab w:val="clear" w:pos="478"/>
                <w:tab w:val="clear" w:pos="598"/>
                <w:tab w:val="clear" w:pos="718"/>
                <w:tab w:val="decimal" w:pos="929"/>
              </w:tabs>
              <w:ind w:left="-316" w:right="-43"/>
              <w:jc w:val="center"/>
              <w:rPr>
                <w:rFonts w:ascii="Times New Roman" w:hAnsi="Times New Roman" w:cs="Times New Roman"/>
                <w:b w:val="0"/>
                <w:bCs w:val="0"/>
                <w:spacing w:val="0"/>
                <w:sz w:val="22"/>
                <w:szCs w:val="22"/>
              </w:rPr>
            </w:pPr>
          </w:p>
        </w:tc>
        <w:tc>
          <w:tcPr>
            <w:tcW w:w="236" w:type="dxa"/>
            <w:vAlign w:val="center"/>
          </w:tcPr>
          <w:p w14:paraId="5939B4AE" w14:textId="77777777" w:rsidR="00DE06C9" w:rsidRDefault="00DE06C9" w:rsidP="00DE06C9">
            <w:pPr>
              <w:pStyle w:val="Index1"/>
              <w:framePr w:wrap="around"/>
              <w:tabs>
                <w:tab w:val="decimal" w:pos="887"/>
              </w:tabs>
              <w:spacing w:line="240" w:lineRule="exact"/>
              <w:jc w:val="left"/>
              <w:rPr>
                <w:rFonts w:ascii="Times New Roman" w:hAnsi="Times New Roman" w:cs="Times New Roman"/>
                <w:sz w:val="22"/>
                <w:szCs w:val="22"/>
              </w:rPr>
            </w:pPr>
          </w:p>
        </w:tc>
        <w:tc>
          <w:tcPr>
            <w:tcW w:w="1204" w:type="dxa"/>
            <w:gridSpan w:val="3"/>
          </w:tcPr>
          <w:p w14:paraId="15D55A58" w14:textId="77777777" w:rsidR="00DE06C9" w:rsidRDefault="00DE06C9" w:rsidP="00DE06C9">
            <w:pPr>
              <w:pStyle w:val="BodyText"/>
              <w:tabs>
                <w:tab w:val="clear" w:pos="478"/>
                <w:tab w:val="clear" w:pos="598"/>
                <w:tab w:val="clear" w:pos="718"/>
                <w:tab w:val="decimal" w:pos="980"/>
              </w:tabs>
              <w:ind w:left="-316" w:right="-43"/>
              <w:jc w:val="center"/>
              <w:rPr>
                <w:rFonts w:ascii="Times New Roman" w:hAnsi="Times New Roman" w:cs="Times New Roman"/>
                <w:b w:val="0"/>
                <w:bCs w:val="0"/>
                <w:spacing w:val="0"/>
                <w:sz w:val="22"/>
                <w:szCs w:val="22"/>
              </w:rPr>
            </w:pPr>
          </w:p>
        </w:tc>
        <w:tc>
          <w:tcPr>
            <w:tcW w:w="270" w:type="dxa"/>
            <w:gridSpan w:val="2"/>
            <w:vAlign w:val="center"/>
          </w:tcPr>
          <w:p w14:paraId="34F7A15C" w14:textId="77777777" w:rsidR="00DE06C9" w:rsidRDefault="00DE06C9" w:rsidP="00DE06C9">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1AF61387" w14:textId="77777777" w:rsidR="00DE06C9" w:rsidRDefault="00DE06C9" w:rsidP="00DE06C9">
            <w:pPr>
              <w:pStyle w:val="BodyText"/>
              <w:tabs>
                <w:tab w:val="clear" w:pos="478"/>
                <w:tab w:val="clear" w:pos="598"/>
                <w:tab w:val="clear" w:pos="718"/>
                <w:tab w:val="decimal" w:pos="929"/>
              </w:tabs>
              <w:ind w:left="-316" w:right="-43"/>
              <w:jc w:val="center"/>
              <w:rPr>
                <w:rFonts w:ascii="Times New Roman" w:hAnsi="Times New Roman" w:cs="Times New Roman"/>
                <w:b w:val="0"/>
                <w:bCs w:val="0"/>
                <w:spacing w:val="0"/>
                <w:sz w:val="22"/>
                <w:szCs w:val="22"/>
              </w:rPr>
            </w:pPr>
          </w:p>
        </w:tc>
        <w:tc>
          <w:tcPr>
            <w:tcW w:w="236" w:type="dxa"/>
            <w:vAlign w:val="center"/>
          </w:tcPr>
          <w:p w14:paraId="6D57D1FF" w14:textId="77777777" w:rsidR="00DE06C9" w:rsidRDefault="00DE06C9" w:rsidP="00DE06C9">
            <w:pPr>
              <w:pStyle w:val="Index1"/>
              <w:framePr w:wrap="around"/>
              <w:tabs>
                <w:tab w:val="decimal" w:pos="887"/>
              </w:tabs>
              <w:spacing w:line="240" w:lineRule="exact"/>
              <w:jc w:val="left"/>
              <w:rPr>
                <w:rFonts w:ascii="Times New Roman" w:hAnsi="Times New Roman" w:cs="Times New Roman"/>
                <w:sz w:val="22"/>
                <w:szCs w:val="22"/>
              </w:rPr>
            </w:pPr>
          </w:p>
        </w:tc>
        <w:tc>
          <w:tcPr>
            <w:tcW w:w="1296" w:type="dxa"/>
            <w:vAlign w:val="center"/>
          </w:tcPr>
          <w:p w14:paraId="5D200711" w14:textId="77777777" w:rsidR="00DE06C9" w:rsidRDefault="00DE06C9" w:rsidP="00DE06C9">
            <w:pPr>
              <w:pStyle w:val="BodyText"/>
              <w:tabs>
                <w:tab w:val="clear" w:pos="478"/>
                <w:tab w:val="clear" w:pos="598"/>
                <w:tab w:val="clear" w:pos="718"/>
                <w:tab w:val="decimal" w:pos="980"/>
              </w:tabs>
              <w:ind w:left="-316" w:right="-43"/>
              <w:jc w:val="center"/>
              <w:rPr>
                <w:rFonts w:ascii="Times New Roman" w:hAnsi="Times New Roman" w:cs="Times New Roman"/>
                <w:b w:val="0"/>
                <w:bCs w:val="0"/>
                <w:spacing w:val="0"/>
                <w:sz w:val="22"/>
                <w:szCs w:val="22"/>
              </w:rPr>
            </w:pPr>
          </w:p>
        </w:tc>
      </w:tr>
      <w:tr w:rsidR="006C0905" w14:paraId="4E9BC707" w14:textId="77777777" w:rsidTr="00182B5F">
        <w:tblPrEx>
          <w:tblLook w:val="04A0" w:firstRow="1" w:lastRow="0" w:firstColumn="1" w:lastColumn="0" w:noHBand="0" w:noVBand="1"/>
        </w:tblPrEx>
        <w:trPr>
          <w:trHeight w:hRule="exact" w:val="252"/>
        </w:trPr>
        <w:tc>
          <w:tcPr>
            <w:tcW w:w="3510" w:type="dxa"/>
            <w:vAlign w:val="center"/>
            <w:hideMark/>
          </w:tcPr>
          <w:p w14:paraId="3553758A" w14:textId="77777777" w:rsidR="006C0905" w:rsidRDefault="006C0905" w:rsidP="006C0905">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Subsidiaries</w:t>
            </w:r>
          </w:p>
        </w:tc>
        <w:tc>
          <w:tcPr>
            <w:tcW w:w="1260" w:type="dxa"/>
          </w:tcPr>
          <w:p w14:paraId="5DD102D4" w14:textId="7EA6A75F" w:rsidR="006C0905" w:rsidRPr="00C73379" w:rsidRDefault="009F3685" w:rsidP="006C0905">
            <w:pPr>
              <w:tabs>
                <w:tab w:val="decimal" w:pos="62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Pr>
          <w:p w14:paraId="366654BC" w14:textId="77777777" w:rsidR="006C0905" w:rsidRPr="00C73379" w:rsidRDefault="006C0905" w:rsidP="006C0905">
            <w:pPr>
              <w:tabs>
                <w:tab w:val="decimal" w:pos="590"/>
              </w:tabs>
              <w:ind w:left="-108"/>
              <w:rPr>
                <w:rFonts w:ascii="Times New Roman" w:hAnsi="Times New Roman" w:cs="Times New Roman"/>
                <w:sz w:val="22"/>
                <w:szCs w:val="22"/>
                <w:lang w:val="en-US"/>
              </w:rPr>
            </w:pPr>
          </w:p>
        </w:tc>
        <w:tc>
          <w:tcPr>
            <w:tcW w:w="1204" w:type="dxa"/>
            <w:gridSpan w:val="3"/>
            <w:hideMark/>
          </w:tcPr>
          <w:p w14:paraId="0ECD8259" w14:textId="2E21C23D" w:rsidR="006C0905" w:rsidRPr="00C73379" w:rsidRDefault="006C0905" w:rsidP="006C0905">
            <w:pPr>
              <w:tabs>
                <w:tab w:val="decimal" w:pos="62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gridSpan w:val="2"/>
            <w:vAlign w:val="center"/>
          </w:tcPr>
          <w:p w14:paraId="7D0E3FD5" w14:textId="77777777" w:rsidR="006C0905" w:rsidRDefault="006C0905" w:rsidP="006C0905">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26B3D4BA" w14:textId="341136CD" w:rsidR="006C0905" w:rsidRPr="00C73379" w:rsidRDefault="009F3685" w:rsidP="006C0905">
            <w:pPr>
              <w:tabs>
                <w:tab w:val="decimal" w:pos="1000"/>
              </w:tabs>
              <w:ind w:left="-108"/>
              <w:rPr>
                <w:rFonts w:ascii="Times New Roman" w:hAnsi="Times New Roman" w:cs="Times New Roman"/>
                <w:sz w:val="22"/>
                <w:szCs w:val="22"/>
              </w:rPr>
            </w:pPr>
            <w:r>
              <w:rPr>
                <w:rFonts w:ascii="Times New Roman" w:hAnsi="Times New Roman" w:cs="Times New Roman"/>
                <w:sz w:val="22"/>
                <w:szCs w:val="22"/>
              </w:rPr>
              <w:t>20,972,220</w:t>
            </w:r>
          </w:p>
        </w:tc>
        <w:tc>
          <w:tcPr>
            <w:tcW w:w="236" w:type="dxa"/>
          </w:tcPr>
          <w:p w14:paraId="5BF4B145" w14:textId="77777777" w:rsidR="006C0905" w:rsidRDefault="006C0905" w:rsidP="006C0905">
            <w:pPr>
              <w:pStyle w:val="Index1"/>
              <w:framePr w:wrap="around"/>
              <w:tabs>
                <w:tab w:val="decimal" w:pos="887"/>
                <w:tab w:val="decimal" w:pos="980"/>
              </w:tabs>
              <w:spacing w:line="240" w:lineRule="exact"/>
              <w:jc w:val="left"/>
              <w:rPr>
                <w:rFonts w:ascii="Times New Roman" w:hAnsi="Times New Roman" w:cs="Times New Roman"/>
                <w:spacing w:val="-2"/>
                <w:sz w:val="22"/>
                <w:szCs w:val="22"/>
              </w:rPr>
            </w:pPr>
          </w:p>
        </w:tc>
        <w:tc>
          <w:tcPr>
            <w:tcW w:w="1296" w:type="dxa"/>
            <w:hideMark/>
          </w:tcPr>
          <w:p w14:paraId="55418BC4" w14:textId="59641B4A" w:rsidR="006C0905" w:rsidRPr="00C73379" w:rsidRDefault="006C0905" w:rsidP="006C0905">
            <w:pPr>
              <w:tabs>
                <w:tab w:val="decimal" w:pos="1010"/>
              </w:tabs>
              <w:ind w:left="-108"/>
              <w:rPr>
                <w:rFonts w:ascii="Times New Roman" w:hAnsi="Times New Roman" w:cs="Times New Roman"/>
                <w:sz w:val="22"/>
                <w:szCs w:val="22"/>
              </w:rPr>
            </w:pPr>
            <w:r>
              <w:rPr>
                <w:rFonts w:ascii="Times New Roman" w:hAnsi="Times New Roman" w:cs="Times New Roman"/>
                <w:sz w:val="22"/>
                <w:szCs w:val="22"/>
              </w:rPr>
              <w:t>18,140,348</w:t>
            </w:r>
          </w:p>
        </w:tc>
      </w:tr>
      <w:tr w:rsidR="006C0905" w14:paraId="5B24E305" w14:textId="77777777" w:rsidTr="00182B5F">
        <w:tblPrEx>
          <w:tblLook w:val="04A0" w:firstRow="1" w:lastRow="0" w:firstColumn="1" w:lastColumn="0" w:noHBand="0" w:noVBand="1"/>
        </w:tblPrEx>
        <w:trPr>
          <w:trHeight w:hRule="exact" w:val="252"/>
        </w:trPr>
        <w:tc>
          <w:tcPr>
            <w:tcW w:w="3510" w:type="dxa"/>
            <w:vAlign w:val="center"/>
            <w:hideMark/>
          </w:tcPr>
          <w:p w14:paraId="492F35CD" w14:textId="77777777" w:rsidR="006C0905" w:rsidRDefault="006C0905" w:rsidP="006C0905">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332FE6A5" w14:textId="1F4572A7" w:rsidR="006C0905" w:rsidRDefault="009F3685" w:rsidP="006C0905">
            <w:pPr>
              <w:tabs>
                <w:tab w:val="decimal" w:pos="1000"/>
              </w:tabs>
              <w:ind w:left="-108"/>
              <w:rPr>
                <w:rFonts w:ascii="Times New Roman" w:hAnsi="Times New Roman" w:cs="Times New Roman"/>
                <w:sz w:val="22"/>
                <w:szCs w:val="22"/>
              </w:rPr>
            </w:pPr>
            <w:r>
              <w:rPr>
                <w:rFonts w:ascii="Times New Roman" w:hAnsi="Times New Roman" w:cs="Times New Roman"/>
                <w:sz w:val="22"/>
                <w:szCs w:val="22"/>
              </w:rPr>
              <w:t>587,024</w:t>
            </w:r>
          </w:p>
        </w:tc>
        <w:tc>
          <w:tcPr>
            <w:tcW w:w="236" w:type="dxa"/>
          </w:tcPr>
          <w:p w14:paraId="4FB0145E" w14:textId="77777777" w:rsidR="006C0905" w:rsidRDefault="006C0905" w:rsidP="006C0905">
            <w:pPr>
              <w:pStyle w:val="Index1"/>
              <w:framePr w:wrap="around"/>
              <w:tabs>
                <w:tab w:val="decimal" w:pos="887"/>
              </w:tabs>
              <w:spacing w:line="240" w:lineRule="exact"/>
              <w:jc w:val="left"/>
              <w:rPr>
                <w:rFonts w:ascii="Times New Roman" w:hAnsi="Times New Roman" w:cs="Times New Roman"/>
                <w:sz w:val="22"/>
                <w:szCs w:val="22"/>
              </w:rPr>
            </w:pPr>
          </w:p>
        </w:tc>
        <w:tc>
          <w:tcPr>
            <w:tcW w:w="1204" w:type="dxa"/>
            <w:gridSpan w:val="3"/>
            <w:tcBorders>
              <w:top w:val="nil"/>
              <w:left w:val="nil"/>
              <w:bottom w:val="single" w:sz="4" w:space="0" w:color="auto"/>
              <w:right w:val="nil"/>
            </w:tcBorders>
            <w:hideMark/>
          </w:tcPr>
          <w:p w14:paraId="310A3E7B" w14:textId="1662C1BB" w:rsidR="006C0905" w:rsidRDefault="006C0905" w:rsidP="006C0905">
            <w:pPr>
              <w:tabs>
                <w:tab w:val="decimal" w:pos="977"/>
              </w:tabs>
              <w:ind w:left="-108"/>
              <w:rPr>
                <w:rFonts w:ascii="Times New Roman" w:hAnsi="Times New Roman" w:cs="Times New Roman"/>
                <w:sz w:val="22"/>
                <w:szCs w:val="22"/>
              </w:rPr>
            </w:pPr>
            <w:r>
              <w:rPr>
                <w:rFonts w:ascii="Times New Roman" w:hAnsi="Times New Roman" w:cs="Times New Roman"/>
                <w:sz w:val="22"/>
                <w:szCs w:val="22"/>
              </w:rPr>
              <w:t>530,753</w:t>
            </w:r>
          </w:p>
        </w:tc>
        <w:tc>
          <w:tcPr>
            <w:tcW w:w="270" w:type="dxa"/>
            <w:gridSpan w:val="2"/>
          </w:tcPr>
          <w:p w14:paraId="710BB079" w14:textId="77777777" w:rsidR="006C0905" w:rsidRDefault="006C0905" w:rsidP="006C0905">
            <w:pPr>
              <w:tabs>
                <w:tab w:val="decimal" w:pos="977"/>
              </w:tabs>
              <w:ind w:left="-108"/>
              <w:rPr>
                <w:rFonts w:ascii="Times New Roman" w:hAnsi="Times New Roman" w:cs="Times New Roman"/>
                <w:sz w:val="22"/>
                <w:szCs w:val="22"/>
              </w:rPr>
            </w:pPr>
          </w:p>
        </w:tc>
        <w:tc>
          <w:tcPr>
            <w:tcW w:w="1260" w:type="dxa"/>
            <w:tcBorders>
              <w:top w:val="nil"/>
              <w:left w:val="nil"/>
              <w:bottom w:val="single" w:sz="4" w:space="0" w:color="auto"/>
              <w:right w:val="nil"/>
            </w:tcBorders>
            <w:vAlign w:val="center"/>
          </w:tcPr>
          <w:p w14:paraId="687E1036" w14:textId="137016C4" w:rsidR="006C0905" w:rsidRPr="00C73379" w:rsidRDefault="009F3685" w:rsidP="006C0905">
            <w:pPr>
              <w:tabs>
                <w:tab w:val="decimal" w:pos="640"/>
              </w:tabs>
              <w:ind w:left="-108" w:right="25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740C401" w14:textId="77777777" w:rsidR="006C0905" w:rsidRPr="00C73379" w:rsidRDefault="006C0905" w:rsidP="006C0905">
            <w:pPr>
              <w:tabs>
                <w:tab w:val="decimal" w:pos="977"/>
              </w:tabs>
              <w:ind w:left="-108"/>
              <w:rPr>
                <w:rFonts w:ascii="Times New Roman" w:hAnsi="Times New Roman" w:cs="Times New Roman"/>
                <w:sz w:val="22"/>
                <w:szCs w:val="22"/>
              </w:rPr>
            </w:pPr>
          </w:p>
        </w:tc>
        <w:tc>
          <w:tcPr>
            <w:tcW w:w="1296" w:type="dxa"/>
            <w:tcBorders>
              <w:top w:val="nil"/>
              <w:left w:val="nil"/>
              <w:bottom w:val="single" w:sz="4" w:space="0" w:color="auto"/>
              <w:right w:val="nil"/>
            </w:tcBorders>
            <w:vAlign w:val="center"/>
            <w:hideMark/>
          </w:tcPr>
          <w:p w14:paraId="1AAC32C8" w14:textId="7077BB00" w:rsidR="006C0905" w:rsidRPr="00C73379" w:rsidRDefault="006C0905" w:rsidP="006C0905">
            <w:pPr>
              <w:tabs>
                <w:tab w:val="decimal" w:pos="640"/>
              </w:tabs>
              <w:ind w:left="-108" w:right="257"/>
              <w:rPr>
                <w:rFonts w:ascii="Times New Roman" w:hAnsi="Times New Roman" w:cs="Times New Roman"/>
                <w:sz w:val="22"/>
                <w:szCs w:val="22"/>
              </w:rPr>
            </w:pPr>
            <w:r>
              <w:rPr>
                <w:rFonts w:ascii="Times New Roman" w:hAnsi="Times New Roman" w:cs="Times New Roman"/>
                <w:sz w:val="22"/>
                <w:szCs w:val="22"/>
              </w:rPr>
              <w:t>-</w:t>
            </w:r>
          </w:p>
        </w:tc>
      </w:tr>
      <w:tr w:rsidR="006C0905" w14:paraId="04E2750D" w14:textId="77777777" w:rsidTr="00182B5F">
        <w:tblPrEx>
          <w:tblLook w:val="04A0" w:firstRow="1" w:lastRow="0" w:firstColumn="1" w:lastColumn="0" w:noHBand="0" w:noVBand="1"/>
        </w:tblPrEx>
        <w:trPr>
          <w:trHeight w:hRule="exact" w:val="252"/>
        </w:trPr>
        <w:tc>
          <w:tcPr>
            <w:tcW w:w="3510" w:type="dxa"/>
            <w:hideMark/>
          </w:tcPr>
          <w:p w14:paraId="312611C8" w14:textId="77777777" w:rsidR="006C0905" w:rsidRDefault="006C0905" w:rsidP="006C0905">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1C84ECC4" w14:textId="4271DF16" w:rsidR="006C0905" w:rsidRPr="00C73379" w:rsidRDefault="009F3685" w:rsidP="006C0905">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587,024</w:t>
            </w:r>
          </w:p>
        </w:tc>
        <w:tc>
          <w:tcPr>
            <w:tcW w:w="236" w:type="dxa"/>
          </w:tcPr>
          <w:p w14:paraId="327BDD24" w14:textId="77777777" w:rsidR="006C0905" w:rsidRPr="00C73379" w:rsidRDefault="006C0905" w:rsidP="006C0905">
            <w:pPr>
              <w:pStyle w:val="Index1"/>
              <w:framePr w:wrap="around"/>
              <w:tabs>
                <w:tab w:val="decimal" w:pos="887"/>
              </w:tabs>
              <w:spacing w:line="240" w:lineRule="exact"/>
              <w:jc w:val="left"/>
              <w:rPr>
                <w:rFonts w:ascii="Times New Roman" w:hAnsi="Times New Roman" w:cs="Times New Roman"/>
                <w:b/>
                <w:bCs/>
                <w:sz w:val="22"/>
                <w:szCs w:val="22"/>
              </w:rPr>
            </w:pPr>
          </w:p>
        </w:tc>
        <w:tc>
          <w:tcPr>
            <w:tcW w:w="1204" w:type="dxa"/>
            <w:gridSpan w:val="3"/>
            <w:tcBorders>
              <w:top w:val="single" w:sz="4" w:space="0" w:color="auto"/>
              <w:left w:val="nil"/>
              <w:bottom w:val="double" w:sz="4" w:space="0" w:color="auto"/>
              <w:right w:val="nil"/>
            </w:tcBorders>
            <w:hideMark/>
          </w:tcPr>
          <w:p w14:paraId="54DF81EC" w14:textId="7F364DE2" w:rsidR="006C0905" w:rsidRPr="00C73379" w:rsidRDefault="006C0905" w:rsidP="006C0905">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530,753</w:t>
            </w:r>
          </w:p>
        </w:tc>
        <w:tc>
          <w:tcPr>
            <w:tcW w:w="270" w:type="dxa"/>
            <w:gridSpan w:val="2"/>
          </w:tcPr>
          <w:p w14:paraId="1D881E64" w14:textId="77777777" w:rsidR="006C0905" w:rsidRPr="00C73379" w:rsidRDefault="006C0905" w:rsidP="006C0905">
            <w:pPr>
              <w:tabs>
                <w:tab w:val="decimal" w:pos="977"/>
              </w:tabs>
              <w:ind w:left="-108"/>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A02AC23" w14:textId="74D9A37C" w:rsidR="006C0905" w:rsidRPr="00C73379" w:rsidRDefault="009F3685" w:rsidP="006C0905">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20,972,220</w:t>
            </w:r>
          </w:p>
        </w:tc>
        <w:tc>
          <w:tcPr>
            <w:tcW w:w="236" w:type="dxa"/>
          </w:tcPr>
          <w:p w14:paraId="23926AF9" w14:textId="77777777" w:rsidR="006C0905" w:rsidRPr="00C73379" w:rsidRDefault="006C0905" w:rsidP="006C0905">
            <w:pPr>
              <w:tabs>
                <w:tab w:val="decimal" w:pos="977"/>
              </w:tabs>
              <w:ind w:left="-108"/>
              <w:rPr>
                <w:rFonts w:ascii="Times New Roman" w:hAnsi="Times New Roman" w:cs="Times New Roman"/>
                <w:b/>
                <w:bCs/>
                <w:sz w:val="22"/>
                <w:szCs w:val="22"/>
              </w:rPr>
            </w:pPr>
          </w:p>
        </w:tc>
        <w:tc>
          <w:tcPr>
            <w:tcW w:w="1296" w:type="dxa"/>
            <w:tcBorders>
              <w:top w:val="single" w:sz="4" w:space="0" w:color="auto"/>
              <w:left w:val="nil"/>
              <w:bottom w:val="double" w:sz="4" w:space="0" w:color="auto"/>
              <w:right w:val="nil"/>
            </w:tcBorders>
            <w:hideMark/>
          </w:tcPr>
          <w:p w14:paraId="431E8509" w14:textId="3C4DD607" w:rsidR="006C0905" w:rsidRPr="00C73379" w:rsidRDefault="006C0905" w:rsidP="006C0905">
            <w:pPr>
              <w:tabs>
                <w:tab w:val="decimal" w:pos="1010"/>
              </w:tabs>
              <w:ind w:left="-108"/>
              <w:rPr>
                <w:rFonts w:ascii="Times New Roman" w:hAnsi="Times New Roman" w:cs="Times New Roman"/>
                <w:b/>
                <w:bCs/>
                <w:sz w:val="22"/>
                <w:szCs w:val="22"/>
              </w:rPr>
            </w:pPr>
            <w:r>
              <w:rPr>
                <w:rFonts w:ascii="Times New Roman" w:hAnsi="Times New Roman" w:cs="Times New Roman"/>
                <w:b/>
                <w:bCs/>
                <w:sz w:val="22"/>
                <w:szCs w:val="22"/>
              </w:rPr>
              <w:t>18,140,348</w:t>
            </w:r>
          </w:p>
        </w:tc>
      </w:tr>
      <w:tr w:rsidR="006C0905" w:rsidRPr="003232F1" w14:paraId="75352C8F" w14:textId="77777777" w:rsidTr="00182B5F">
        <w:trPr>
          <w:trHeight w:hRule="exact" w:val="252"/>
        </w:trPr>
        <w:tc>
          <w:tcPr>
            <w:tcW w:w="3510" w:type="dxa"/>
          </w:tcPr>
          <w:p w14:paraId="7AA039D1" w14:textId="77777777" w:rsidR="006C0905" w:rsidRPr="00281DA6" w:rsidRDefault="006C0905" w:rsidP="006C0905">
            <w:pPr>
              <w:rPr>
                <w:rFonts w:ascii="Times New Roman" w:hAnsi="Times New Roman" w:cs="Times New Roman"/>
                <w:b/>
                <w:bCs/>
                <w:i/>
                <w:iCs/>
                <w:sz w:val="18"/>
                <w:szCs w:val="18"/>
              </w:rPr>
            </w:pPr>
          </w:p>
        </w:tc>
        <w:tc>
          <w:tcPr>
            <w:tcW w:w="1260" w:type="dxa"/>
          </w:tcPr>
          <w:p w14:paraId="6FD71177" w14:textId="77777777" w:rsidR="006C0905" w:rsidRPr="00281DA6" w:rsidRDefault="006C0905" w:rsidP="006C0905">
            <w:pPr>
              <w:tabs>
                <w:tab w:val="decimal" w:pos="977"/>
              </w:tabs>
              <w:ind w:left="-108"/>
              <w:rPr>
                <w:rFonts w:ascii="Times New Roman" w:eastAsia="Cordia New" w:hAnsi="Times New Roman" w:cs="Times New Roman"/>
                <w:b/>
                <w:bCs/>
                <w:sz w:val="18"/>
                <w:szCs w:val="18"/>
              </w:rPr>
            </w:pPr>
          </w:p>
        </w:tc>
        <w:tc>
          <w:tcPr>
            <w:tcW w:w="247" w:type="dxa"/>
            <w:gridSpan w:val="2"/>
            <w:vAlign w:val="center"/>
          </w:tcPr>
          <w:p w14:paraId="28C5FCE4" w14:textId="77777777" w:rsidR="006C0905" w:rsidRPr="00281DA6" w:rsidRDefault="006C0905" w:rsidP="006C0905">
            <w:pPr>
              <w:pStyle w:val="Index1"/>
              <w:framePr w:wrap="around"/>
              <w:tabs>
                <w:tab w:val="decimal" w:pos="887"/>
              </w:tabs>
              <w:jc w:val="left"/>
              <w:rPr>
                <w:rFonts w:ascii="Times New Roman" w:eastAsia="Cordia New" w:hAnsi="Times New Roman" w:cs="Times New Roman"/>
                <w:b/>
                <w:bCs/>
                <w:sz w:val="18"/>
                <w:szCs w:val="18"/>
              </w:rPr>
            </w:pPr>
          </w:p>
        </w:tc>
        <w:tc>
          <w:tcPr>
            <w:tcW w:w="1193" w:type="dxa"/>
            <w:gridSpan w:val="2"/>
          </w:tcPr>
          <w:p w14:paraId="4E8377A4" w14:textId="77777777" w:rsidR="006C0905" w:rsidRPr="00281DA6" w:rsidRDefault="006C0905" w:rsidP="006C0905">
            <w:pPr>
              <w:tabs>
                <w:tab w:val="decimal" w:pos="977"/>
              </w:tabs>
              <w:ind w:left="-108"/>
              <w:rPr>
                <w:rFonts w:ascii="Times New Roman" w:eastAsia="Cordia New" w:hAnsi="Times New Roman" w:cs="Times New Roman"/>
                <w:b/>
                <w:bCs/>
                <w:sz w:val="18"/>
                <w:szCs w:val="18"/>
              </w:rPr>
            </w:pPr>
          </w:p>
        </w:tc>
        <w:tc>
          <w:tcPr>
            <w:tcW w:w="238" w:type="dxa"/>
            <w:vAlign w:val="center"/>
          </w:tcPr>
          <w:p w14:paraId="2491ACFD" w14:textId="77777777" w:rsidR="006C0905" w:rsidRPr="00281DA6" w:rsidRDefault="006C0905" w:rsidP="006C0905">
            <w:pPr>
              <w:pStyle w:val="Index1"/>
              <w:framePr w:wrap="around"/>
              <w:tabs>
                <w:tab w:val="decimal" w:pos="887"/>
              </w:tabs>
              <w:jc w:val="left"/>
              <w:rPr>
                <w:rFonts w:ascii="Times New Roman" w:eastAsia="Cordia New" w:hAnsi="Times New Roman" w:cs="Times New Roman"/>
                <w:b/>
                <w:bCs/>
                <w:sz w:val="18"/>
                <w:szCs w:val="18"/>
              </w:rPr>
            </w:pPr>
          </w:p>
        </w:tc>
        <w:tc>
          <w:tcPr>
            <w:tcW w:w="1292" w:type="dxa"/>
            <w:gridSpan w:val="2"/>
          </w:tcPr>
          <w:p w14:paraId="03A63AA8" w14:textId="77777777" w:rsidR="006C0905" w:rsidRPr="00281DA6" w:rsidRDefault="006C0905" w:rsidP="006C0905">
            <w:pPr>
              <w:tabs>
                <w:tab w:val="decimal" w:pos="1000"/>
              </w:tabs>
              <w:ind w:left="-108"/>
              <w:rPr>
                <w:rFonts w:ascii="Times New Roman" w:eastAsia="Cordia New" w:hAnsi="Times New Roman" w:cs="Times New Roman"/>
                <w:b/>
                <w:bCs/>
                <w:sz w:val="18"/>
                <w:szCs w:val="18"/>
              </w:rPr>
            </w:pPr>
          </w:p>
        </w:tc>
        <w:tc>
          <w:tcPr>
            <w:tcW w:w="236" w:type="dxa"/>
            <w:vAlign w:val="center"/>
          </w:tcPr>
          <w:p w14:paraId="1B250338" w14:textId="77777777" w:rsidR="006C0905" w:rsidRPr="00281DA6" w:rsidRDefault="006C0905" w:rsidP="006C0905">
            <w:pPr>
              <w:pStyle w:val="Index1"/>
              <w:framePr w:wrap="around"/>
              <w:tabs>
                <w:tab w:val="decimal" w:pos="887"/>
              </w:tabs>
              <w:jc w:val="left"/>
              <w:rPr>
                <w:rFonts w:ascii="Times New Roman" w:eastAsia="Cordia New" w:hAnsi="Times New Roman" w:cs="Times New Roman"/>
                <w:b/>
                <w:bCs/>
                <w:sz w:val="18"/>
                <w:szCs w:val="18"/>
              </w:rPr>
            </w:pPr>
          </w:p>
        </w:tc>
        <w:tc>
          <w:tcPr>
            <w:tcW w:w="1296" w:type="dxa"/>
          </w:tcPr>
          <w:p w14:paraId="75F93A0E" w14:textId="77777777" w:rsidR="006C0905" w:rsidRPr="00281DA6" w:rsidRDefault="006C0905" w:rsidP="006C0905">
            <w:pPr>
              <w:tabs>
                <w:tab w:val="decimal" w:pos="920"/>
              </w:tabs>
              <w:ind w:left="-108"/>
              <w:rPr>
                <w:rFonts w:ascii="Times New Roman" w:eastAsia="Cordia New" w:hAnsi="Times New Roman" w:cs="Times New Roman"/>
                <w:b/>
                <w:bCs/>
                <w:sz w:val="18"/>
                <w:szCs w:val="18"/>
              </w:rPr>
            </w:pPr>
          </w:p>
        </w:tc>
      </w:tr>
      <w:tr w:rsidR="006C0905" w:rsidRPr="003232F1" w14:paraId="28FC2528" w14:textId="77777777" w:rsidTr="00182B5F">
        <w:trPr>
          <w:trHeight w:hRule="exact" w:val="252"/>
        </w:trPr>
        <w:tc>
          <w:tcPr>
            <w:tcW w:w="3510" w:type="dxa"/>
          </w:tcPr>
          <w:p w14:paraId="4FAF466E" w14:textId="27B22BDF" w:rsidR="006C0905" w:rsidRPr="00C73379" w:rsidRDefault="006C0905" w:rsidP="006C0905">
            <w:pPr>
              <w:tabs>
                <w:tab w:val="left" w:pos="-3402"/>
                <w:tab w:val="left" w:pos="-3261"/>
                <w:tab w:val="left" w:pos="-3119"/>
                <w:tab w:val="left" w:pos="284"/>
              </w:tabs>
              <w:rPr>
                <w:rFonts w:ascii="Times New Roman" w:eastAsia="Cordia New" w:hAnsi="Times New Roman" w:cs="Times New Roman"/>
                <w:b/>
                <w:bCs/>
                <w:i/>
                <w:iCs/>
                <w:sz w:val="22"/>
                <w:szCs w:val="22"/>
              </w:rPr>
            </w:pPr>
            <w:r w:rsidRPr="00C73379">
              <w:rPr>
                <w:rFonts w:ascii="Times New Roman" w:eastAsia="Cordia New" w:hAnsi="Times New Roman" w:cs="Times New Roman"/>
                <w:b/>
                <w:bCs/>
                <w:i/>
                <w:iCs/>
                <w:sz w:val="22"/>
                <w:szCs w:val="22"/>
              </w:rPr>
              <w:t>Lease liabilities</w:t>
            </w:r>
          </w:p>
        </w:tc>
        <w:tc>
          <w:tcPr>
            <w:tcW w:w="1260" w:type="dxa"/>
          </w:tcPr>
          <w:p w14:paraId="122DDA48" w14:textId="77777777" w:rsidR="006C0905" w:rsidRPr="00CD5973" w:rsidRDefault="006C0905" w:rsidP="006C0905">
            <w:pPr>
              <w:tabs>
                <w:tab w:val="decimal" w:pos="590"/>
              </w:tabs>
              <w:ind w:left="-108"/>
              <w:rPr>
                <w:rFonts w:ascii="Times New Roman" w:hAnsi="Times New Roman" w:cs="Times New Roman"/>
                <w:sz w:val="22"/>
                <w:szCs w:val="22"/>
                <w:lang w:val="en-US"/>
              </w:rPr>
            </w:pPr>
          </w:p>
        </w:tc>
        <w:tc>
          <w:tcPr>
            <w:tcW w:w="247" w:type="dxa"/>
            <w:gridSpan w:val="2"/>
            <w:vAlign w:val="center"/>
          </w:tcPr>
          <w:p w14:paraId="041BBA5A" w14:textId="77777777" w:rsidR="006C0905" w:rsidRPr="00CD5973"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36C8B908" w14:textId="77777777" w:rsidR="006C0905" w:rsidRDefault="006C0905" w:rsidP="006C0905">
            <w:pPr>
              <w:tabs>
                <w:tab w:val="decimal" w:pos="590"/>
              </w:tabs>
              <w:ind w:left="-108"/>
              <w:rPr>
                <w:rFonts w:ascii="Times New Roman" w:hAnsi="Times New Roman" w:cs="Times New Roman"/>
                <w:sz w:val="22"/>
                <w:szCs w:val="22"/>
                <w:lang w:val="en-US"/>
              </w:rPr>
            </w:pPr>
          </w:p>
        </w:tc>
        <w:tc>
          <w:tcPr>
            <w:tcW w:w="238" w:type="dxa"/>
            <w:vAlign w:val="center"/>
          </w:tcPr>
          <w:p w14:paraId="4D6F336F" w14:textId="77777777" w:rsidR="006C0905" w:rsidRPr="00CD5973"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3E1506C3" w14:textId="77777777" w:rsidR="006C0905" w:rsidRPr="00EF534F" w:rsidRDefault="006C0905" w:rsidP="006C0905">
            <w:pPr>
              <w:tabs>
                <w:tab w:val="decimal" w:pos="1000"/>
              </w:tabs>
              <w:ind w:left="-108"/>
              <w:rPr>
                <w:rFonts w:ascii="Times New Roman" w:hAnsi="Times New Roman" w:cs="Times New Roman"/>
                <w:sz w:val="22"/>
                <w:szCs w:val="22"/>
              </w:rPr>
            </w:pPr>
          </w:p>
        </w:tc>
        <w:tc>
          <w:tcPr>
            <w:tcW w:w="236" w:type="dxa"/>
            <w:vAlign w:val="center"/>
          </w:tcPr>
          <w:p w14:paraId="47B12DB9" w14:textId="77777777" w:rsidR="006C0905" w:rsidRPr="00CD5973"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7333E599" w14:textId="77777777" w:rsidR="006C0905" w:rsidRPr="00142308" w:rsidRDefault="006C0905" w:rsidP="006C0905">
            <w:pPr>
              <w:tabs>
                <w:tab w:val="decimal" w:pos="1000"/>
              </w:tabs>
              <w:ind w:left="-108"/>
              <w:rPr>
                <w:rFonts w:ascii="Times New Roman" w:hAnsi="Times New Roman" w:cs="Times New Roman"/>
                <w:sz w:val="22"/>
                <w:szCs w:val="22"/>
              </w:rPr>
            </w:pPr>
          </w:p>
        </w:tc>
      </w:tr>
      <w:tr w:rsidR="006C0905" w:rsidRPr="003232F1" w14:paraId="5C3836AE" w14:textId="77777777" w:rsidTr="00182B5F">
        <w:trPr>
          <w:trHeight w:hRule="exact" w:val="252"/>
        </w:trPr>
        <w:tc>
          <w:tcPr>
            <w:tcW w:w="3510" w:type="dxa"/>
          </w:tcPr>
          <w:p w14:paraId="618900D4" w14:textId="6C18F06A" w:rsidR="006C0905" w:rsidRPr="003232F1" w:rsidRDefault="006C0905" w:rsidP="006C0905">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5FF1A273" w14:textId="5C61B492" w:rsidR="006C0905" w:rsidRPr="002D7926" w:rsidRDefault="009F3685" w:rsidP="006C0905">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53F20306"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066AD094" w14:textId="59DF707B" w:rsidR="006C0905" w:rsidRPr="002D7926" w:rsidRDefault="006C0905" w:rsidP="006C0905">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8" w:type="dxa"/>
            <w:vAlign w:val="center"/>
          </w:tcPr>
          <w:p w14:paraId="4AD0779C"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3A897E34" w14:textId="70FF74B1" w:rsidR="006C0905" w:rsidRPr="002D7926" w:rsidRDefault="009A7C0B" w:rsidP="006C0905">
            <w:pPr>
              <w:tabs>
                <w:tab w:val="decimal" w:pos="1000"/>
              </w:tabs>
              <w:ind w:left="-108"/>
              <w:rPr>
                <w:rFonts w:ascii="Times New Roman" w:hAnsi="Times New Roman" w:cs="Times New Roman"/>
                <w:sz w:val="22"/>
                <w:szCs w:val="22"/>
              </w:rPr>
            </w:pPr>
            <w:r>
              <w:rPr>
                <w:rFonts w:ascii="Times New Roman" w:hAnsi="Times New Roman" w:cs="Times New Roman"/>
                <w:sz w:val="22"/>
                <w:szCs w:val="22"/>
              </w:rPr>
              <w:t>13,417,81</w:t>
            </w:r>
            <w:r w:rsidR="007908A6">
              <w:rPr>
                <w:rFonts w:ascii="Times New Roman" w:hAnsi="Times New Roman" w:cs="Times New Roman"/>
                <w:sz w:val="22"/>
                <w:szCs w:val="22"/>
              </w:rPr>
              <w:t>5</w:t>
            </w:r>
          </w:p>
        </w:tc>
        <w:tc>
          <w:tcPr>
            <w:tcW w:w="236" w:type="dxa"/>
            <w:vAlign w:val="center"/>
          </w:tcPr>
          <w:p w14:paraId="47BB6542" w14:textId="77777777" w:rsidR="006C0905" w:rsidRPr="00CD5973"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7B28830B" w14:textId="4C07D186" w:rsidR="006C0905" w:rsidRPr="00EC23AB" w:rsidRDefault="006C0905" w:rsidP="006C0905">
            <w:pPr>
              <w:tabs>
                <w:tab w:val="decimal" w:pos="1000"/>
              </w:tabs>
              <w:ind w:left="-108"/>
              <w:rPr>
                <w:rFonts w:ascii="Times New Roman" w:hAnsi="Times New Roman" w:cs="Times New Roman"/>
                <w:sz w:val="22"/>
                <w:szCs w:val="22"/>
              </w:rPr>
            </w:pPr>
            <w:r>
              <w:rPr>
                <w:rFonts w:ascii="Times New Roman" w:hAnsi="Times New Roman" w:cs="Times New Roman"/>
                <w:sz w:val="22"/>
                <w:szCs w:val="22"/>
              </w:rPr>
              <w:t>13,7</w:t>
            </w:r>
            <w:r w:rsidR="009A7C0B">
              <w:rPr>
                <w:rFonts w:ascii="Times New Roman" w:hAnsi="Times New Roman" w:cs="Times New Roman"/>
                <w:sz w:val="22"/>
                <w:szCs w:val="22"/>
              </w:rPr>
              <w:t>97,668</w:t>
            </w:r>
          </w:p>
        </w:tc>
      </w:tr>
      <w:tr w:rsidR="006C0905" w:rsidRPr="003232F1" w14:paraId="0B38C470" w14:textId="77777777" w:rsidTr="00182B5F">
        <w:trPr>
          <w:trHeight w:hRule="exact" w:val="252"/>
        </w:trPr>
        <w:tc>
          <w:tcPr>
            <w:tcW w:w="3510" w:type="dxa"/>
            <w:vAlign w:val="center"/>
          </w:tcPr>
          <w:p w14:paraId="73968A73" w14:textId="77777777" w:rsidR="006C0905" w:rsidRPr="003232F1" w:rsidRDefault="006C0905" w:rsidP="006C0905">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714A446D" w14:textId="4FB8FB42" w:rsidR="006C0905" w:rsidRPr="002D7926" w:rsidRDefault="009F3685" w:rsidP="006C0905">
            <w:pPr>
              <w:tabs>
                <w:tab w:val="decimal" w:pos="977"/>
              </w:tabs>
              <w:ind w:left="-108"/>
              <w:rPr>
                <w:rFonts w:ascii="Times New Roman" w:hAnsi="Times New Roman" w:cs="Times New Roman"/>
                <w:sz w:val="22"/>
                <w:szCs w:val="22"/>
              </w:rPr>
            </w:pPr>
            <w:r>
              <w:rPr>
                <w:rFonts w:ascii="Times New Roman" w:hAnsi="Times New Roman" w:cs="Times New Roman"/>
                <w:sz w:val="22"/>
                <w:szCs w:val="22"/>
              </w:rPr>
              <w:t>412,200</w:t>
            </w:r>
          </w:p>
        </w:tc>
        <w:tc>
          <w:tcPr>
            <w:tcW w:w="247" w:type="dxa"/>
            <w:gridSpan w:val="2"/>
            <w:vAlign w:val="center"/>
          </w:tcPr>
          <w:p w14:paraId="4930041B"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521A590C" w14:textId="6399476E" w:rsidR="006C0905" w:rsidRPr="0080480B" w:rsidRDefault="009F3685" w:rsidP="006C0905">
            <w:pPr>
              <w:tabs>
                <w:tab w:val="decimal" w:pos="1000"/>
              </w:tabs>
              <w:ind w:left="-108"/>
              <w:rPr>
                <w:rFonts w:ascii="Times New Roman" w:hAnsi="Times New Roman" w:cs="Times New Roman"/>
                <w:sz w:val="22"/>
                <w:szCs w:val="22"/>
              </w:rPr>
            </w:pPr>
            <w:r>
              <w:rPr>
                <w:rFonts w:ascii="Times New Roman" w:hAnsi="Times New Roman" w:cs="Times New Roman"/>
                <w:sz w:val="22"/>
                <w:szCs w:val="22"/>
              </w:rPr>
              <w:t>680,221</w:t>
            </w:r>
          </w:p>
        </w:tc>
        <w:tc>
          <w:tcPr>
            <w:tcW w:w="238" w:type="dxa"/>
            <w:vAlign w:val="center"/>
          </w:tcPr>
          <w:p w14:paraId="57D70803"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6F5B2F15" w14:textId="1A303242" w:rsidR="006C0905" w:rsidRPr="002D7926" w:rsidRDefault="009A7C0B" w:rsidP="006C0905">
            <w:pPr>
              <w:tabs>
                <w:tab w:val="decimal" w:pos="1000"/>
              </w:tabs>
              <w:ind w:left="-108"/>
              <w:rPr>
                <w:rFonts w:ascii="Times New Roman" w:hAnsi="Times New Roman" w:cs="Times New Roman"/>
                <w:sz w:val="22"/>
                <w:szCs w:val="22"/>
              </w:rPr>
            </w:pPr>
            <w:r>
              <w:rPr>
                <w:rFonts w:ascii="Times New Roman" w:hAnsi="Times New Roman" w:cs="Times New Roman"/>
                <w:sz w:val="22"/>
                <w:szCs w:val="22"/>
              </w:rPr>
              <w:t>38,725</w:t>
            </w:r>
          </w:p>
        </w:tc>
        <w:tc>
          <w:tcPr>
            <w:tcW w:w="236" w:type="dxa"/>
            <w:vAlign w:val="center"/>
          </w:tcPr>
          <w:p w14:paraId="182A2A39" w14:textId="77777777" w:rsidR="006C0905" w:rsidRPr="00CD5973"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24A28E45" w14:textId="6AB0A644" w:rsidR="006C0905" w:rsidRPr="0080480B" w:rsidRDefault="009A7C0B" w:rsidP="006C0905">
            <w:pPr>
              <w:tabs>
                <w:tab w:val="decimal" w:pos="1000"/>
              </w:tabs>
              <w:ind w:left="-108"/>
              <w:rPr>
                <w:rFonts w:ascii="Times New Roman" w:hAnsi="Times New Roman" w:cs="Times New Roman"/>
                <w:sz w:val="22"/>
                <w:szCs w:val="22"/>
              </w:rPr>
            </w:pPr>
            <w:r>
              <w:rPr>
                <w:rFonts w:ascii="Times New Roman" w:hAnsi="Times New Roman" w:cs="Times New Roman"/>
                <w:sz w:val="22"/>
                <w:szCs w:val="22"/>
              </w:rPr>
              <w:t>61,973</w:t>
            </w:r>
          </w:p>
        </w:tc>
      </w:tr>
      <w:tr w:rsidR="006C0905" w:rsidRPr="003232F1" w14:paraId="1E57527F" w14:textId="77777777" w:rsidTr="00182B5F">
        <w:trPr>
          <w:trHeight w:hRule="exact" w:val="252"/>
        </w:trPr>
        <w:tc>
          <w:tcPr>
            <w:tcW w:w="3510" w:type="dxa"/>
            <w:vAlign w:val="center"/>
          </w:tcPr>
          <w:p w14:paraId="221462C9" w14:textId="6509C3D8" w:rsidR="006C0905" w:rsidRPr="003232F1" w:rsidRDefault="006C0905" w:rsidP="006C0905">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Pr>
                <w:rFonts w:ascii="Times New Roman" w:hAnsi="Times New Roman"/>
                <w:b w:val="0"/>
                <w:bCs w:val="0"/>
                <w:sz w:val="22"/>
                <w:szCs w:val="22"/>
                <w:lang w:val="en-GB" w:eastAsia="en-US" w:bidi="ar-SA"/>
              </w:rPr>
              <w:t>Joint ventures</w:t>
            </w:r>
          </w:p>
        </w:tc>
        <w:tc>
          <w:tcPr>
            <w:tcW w:w="1260" w:type="dxa"/>
          </w:tcPr>
          <w:p w14:paraId="031E78CA" w14:textId="2558EB01" w:rsidR="006C0905" w:rsidRPr="002D7926" w:rsidRDefault="009F3685" w:rsidP="006C0905">
            <w:pPr>
              <w:tabs>
                <w:tab w:val="decimal" w:pos="977"/>
              </w:tabs>
              <w:ind w:left="-108"/>
              <w:rPr>
                <w:rFonts w:ascii="Times New Roman" w:hAnsi="Times New Roman" w:cs="Times New Roman"/>
                <w:sz w:val="22"/>
                <w:szCs w:val="22"/>
              </w:rPr>
            </w:pPr>
            <w:r>
              <w:rPr>
                <w:rFonts w:ascii="Times New Roman" w:hAnsi="Times New Roman" w:cs="Times New Roman"/>
                <w:sz w:val="22"/>
                <w:szCs w:val="22"/>
              </w:rPr>
              <w:t>32,167</w:t>
            </w:r>
          </w:p>
        </w:tc>
        <w:tc>
          <w:tcPr>
            <w:tcW w:w="247" w:type="dxa"/>
            <w:gridSpan w:val="2"/>
            <w:vAlign w:val="center"/>
          </w:tcPr>
          <w:p w14:paraId="430C8099"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51AE55A9" w14:textId="009B137E" w:rsidR="006C0905" w:rsidRPr="009D78F7" w:rsidRDefault="006C0905" w:rsidP="006C0905">
            <w:pPr>
              <w:tabs>
                <w:tab w:val="decimal" w:pos="1000"/>
              </w:tabs>
              <w:ind w:left="-108"/>
              <w:rPr>
                <w:rFonts w:ascii="Times New Roman" w:hAnsi="Times New Roman" w:cs="Times New Roman"/>
                <w:sz w:val="22"/>
                <w:szCs w:val="22"/>
                <w:lang w:val="en-US"/>
              </w:rPr>
            </w:pPr>
            <w:r>
              <w:rPr>
                <w:rFonts w:ascii="Times New Roman" w:hAnsi="Times New Roman" w:cs="Times New Roman"/>
                <w:sz w:val="22"/>
                <w:szCs w:val="22"/>
              </w:rPr>
              <w:t>36,052</w:t>
            </w:r>
          </w:p>
        </w:tc>
        <w:tc>
          <w:tcPr>
            <w:tcW w:w="238" w:type="dxa"/>
            <w:vAlign w:val="center"/>
          </w:tcPr>
          <w:p w14:paraId="28190A57"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63AE6C31" w14:textId="4604DAEE" w:rsidR="006C0905" w:rsidRPr="009D78F7" w:rsidRDefault="009A7C0B" w:rsidP="006C0905">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vAlign w:val="center"/>
          </w:tcPr>
          <w:p w14:paraId="357983AB" w14:textId="77777777" w:rsidR="006C0905" w:rsidRPr="00CD5973"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11BD183B" w14:textId="791107E9" w:rsidR="006C0905" w:rsidRPr="009D78F7" w:rsidRDefault="006C0905" w:rsidP="006C0905">
            <w:pPr>
              <w:tabs>
                <w:tab w:val="decimal" w:pos="590"/>
              </w:tabs>
              <w:ind w:left="-108"/>
              <w:rPr>
                <w:rFonts w:ascii="Times New Roman" w:hAnsi="Times New Roman" w:cs="Times New Roman"/>
                <w:sz w:val="22"/>
                <w:szCs w:val="22"/>
                <w:lang w:val="en-US"/>
              </w:rPr>
            </w:pPr>
            <w:r w:rsidRPr="009D78F7">
              <w:rPr>
                <w:rFonts w:ascii="Times New Roman" w:hAnsi="Times New Roman" w:cs="Times New Roman"/>
                <w:sz w:val="22"/>
                <w:szCs w:val="22"/>
                <w:lang w:val="en-US"/>
              </w:rPr>
              <w:t>-</w:t>
            </w:r>
          </w:p>
        </w:tc>
      </w:tr>
      <w:tr w:rsidR="006C0905" w:rsidRPr="003232F1" w14:paraId="2193D845" w14:textId="77777777" w:rsidTr="00182B5F">
        <w:trPr>
          <w:trHeight w:hRule="exact" w:val="252"/>
        </w:trPr>
        <w:tc>
          <w:tcPr>
            <w:tcW w:w="3510" w:type="dxa"/>
            <w:vAlign w:val="center"/>
          </w:tcPr>
          <w:p w14:paraId="1BD4A839" w14:textId="77777777" w:rsidR="006C0905" w:rsidRPr="003232F1" w:rsidRDefault="006C0905" w:rsidP="006C0905">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48465AA3" w14:textId="22D132E6" w:rsidR="006C0905" w:rsidRPr="002D7926" w:rsidRDefault="009F3685" w:rsidP="006C0905">
            <w:pPr>
              <w:tabs>
                <w:tab w:val="decimal" w:pos="977"/>
              </w:tabs>
              <w:ind w:left="-108"/>
              <w:rPr>
                <w:rFonts w:ascii="Times New Roman" w:hAnsi="Times New Roman" w:cs="Times New Roman"/>
                <w:sz w:val="22"/>
                <w:szCs w:val="22"/>
              </w:rPr>
            </w:pPr>
            <w:r>
              <w:rPr>
                <w:rFonts w:ascii="Times New Roman" w:hAnsi="Times New Roman" w:cs="Times New Roman"/>
                <w:sz w:val="22"/>
                <w:szCs w:val="22"/>
              </w:rPr>
              <w:t>15,732,338</w:t>
            </w:r>
          </w:p>
        </w:tc>
        <w:tc>
          <w:tcPr>
            <w:tcW w:w="247" w:type="dxa"/>
            <w:gridSpan w:val="2"/>
            <w:vAlign w:val="center"/>
          </w:tcPr>
          <w:p w14:paraId="4E100771"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bottom w:val="single" w:sz="4" w:space="0" w:color="auto"/>
            </w:tcBorders>
          </w:tcPr>
          <w:p w14:paraId="57FA46ED" w14:textId="223232C7" w:rsidR="006C0905" w:rsidRPr="0080480B" w:rsidRDefault="006C0905" w:rsidP="006C0905">
            <w:pPr>
              <w:tabs>
                <w:tab w:val="decimal" w:pos="1000"/>
              </w:tabs>
              <w:ind w:left="-108"/>
              <w:rPr>
                <w:rFonts w:ascii="Times New Roman" w:hAnsi="Times New Roman" w:cs="Times New Roman"/>
                <w:sz w:val="22"/>
                <w:szCs w:val="22"/>
              </w:rPr>
            </w:pPr>
            <w:r>
              <w:rPr>
                <w:rFonts w:ascii="Times New Roman" w:hAnsi="Times New Roman" w:cs="Times New Roman"/>
                <w:sz w:val="22"/>
                <w:szCs w:val="22"/>
              </w:rPr>
              <w:t>14,</w:t>
            </w:r>
            <w:r w:rsidR="009F3685">
              <w:rPr>
                <w:rFonts w:ascii="Times New Roman" w:hAnsi="Times New Roman" w:cs="Times New Roman"/>
                <w:sz w:val="22"/>
                <w:szCs w:val="22"/>
              </w:rPr>
              <w:t>289,302</w:t>
            </w:r>
          </w:p>
        </w:tc>
        <w:tc>
          <w:tcPr>
            <w:tcW w:w="238" w:type="dxa"/>
            <w:vAlign w:val="center"/>
          </w:tcPr>
          <w:p w14:paraId="377FD9E0"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nil"/>
              <w:left w:val="nil"/>
              <w:bottom w:val="single" w:sz="4" w:space="0" w:color="auto"/>
              <w:right w:val="nil"/>
            </w:tcBorders>
          </w:tcPr>
          <w:p w14:paraId="3ED62FCE" w14:textId="15770B2C" w:rsidR="006C0905" w:rsidRPr="002D7926" w:rsidRDefault="009A7C0B" w:rsidP="006C0905">
            <w:pPr>
              <w:tabs>
                <w:tab w:val="decimal" w:pos="1000"/>
              </w:tabs>
              <w:ind w:left="-108"/>
              <w:rPr>
                <w:rFonts w:ascii="Times New Roman" w:hAnsi="Times New Roman" w:cs="Times New Roman"/>
                <w:sz w:val="22"/>
                <w:szCs w:val="22"/>
              </w:rPr>
            </w:pPr>
            <w:r>
              <w:rPr>
                <w:rFonts w:ascii="Times New Roman" w:hAnsi="Times New Roman" w:cs="Times New Roman"/>
                <w:sz w:val="22"/>
                <w:szCs w:val="22"/>
              </w:rPr>
              <w:t>15,551,166</w:t>
            </w:r>
          </w:p>
        </w:tc>
        <w:tc>
          <w:tcPr>
            <w:tcW w:w="236" w:type="dxa"/>
            <w:vAlign w:val="center"/>
          </w:tcPr>
          <w:p w14:paraId="39F4CBFA" w14:textId="77777777" w:rsidR="006C0905" w:rsidRPr="00CD5973"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bottom w:val="single" w:sz="4" w:space="0" w:color="auto"/>
            </w:tcBorders>
          </w:tcPr>
          <w:p w14:paraId="7F41FD00" w14:textId="29C48B78" w:rsidR="006C0905" w:rsidRPr="0080480B" w:rsidRDefault="006C0905" w:rsidP="006C0905">
            <w:pPr>
              <w:tabs>
                <w:tab w:val="decimal" w:pos="1000"/>
              </w:tabs>
              <w:ind w:left="-108"/>
              <w:rPr>
                <w:rFonts w:ascii="Times New Roman" w:hAnsi="Times New Roman" w:cs="Times New Roman"/>
                <w:sz w:val="22"/>
                <w:szCs w:val="22"/>
              </w:rPr>
            </w:pPr>
            <w:r>
              <w:rPr>
                <w:rFonts w:ascii="Times New Roman" w:hAnsi="Times New Roman" w:cs="Times New Roman"/>
                <w:sz w:val="22"/>
                <w:szCs w:val="22"/>
              </w:rPr>
              <w:t>1</w:t>
            </w:r>
            <w:r w:rsidR="009A7C0B">
              <w:rPr>
                <w:rFonts w:ascii="Times New Roman" w:hAnsi="Times New Roman" w:cs="Times New Roman"/>
                <w:sz w:val="22"/>
                <w:szCs w:val="22"/>
              </w:rPr>
              <w:t>4,108,393</w:t>
            </w:r>
          </w:p>
        </w:tc>
      </w:tr>
      <w:tr w:rsidR="006C0905" w:rsidRPr="003232F1" w14:paraId="565C756C" w14:textId="77777777" w:rsidTr="00182B5F">
        <w:trPr>
          <w:trHeight w:hRule="exact" w:val="252"/>
        </w:trPr>
        <w:tc>
          <w:tcPr>
            <w:tcW w:w="3510" w:type="dxa"/>
            <w:vAlign w:val="center"/>
          </w:tcPr>
          <w:p w14:paraId="3FDC9EDE" w14:textId="77777777" w:rsidR="006C0905" w:rsidRPr="003232F1" w:rsidRDefault="006C0905" w:rsidP="006C0905">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Borders>
              <w:top w:val="single" w:sz="4" w:space="0" w:color="auto"/>
              <w:left w:val="nil"/>
              <w:bottom w:val="double" w:sz="4" w:space="0" w:color="auto"/>
              <w:right w:val="nil"/>
            </w:tcBorders>
          </w:tcPr>
          <w:p w14:paraId="0DC76F49" w14:textId="2F9C687C" w:rsidR="006C0905" w:rsidRPr="002D7926" w:rsidRDefault="009F3685" w:rsidP="006C0905">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16,176,705</w:t>
            </w:r>
          </w:p>
        </w:tc>
        <w:tc>
          <w:tcPr>
            <w:tcW w:w="247" w:type="dxa"/>
            <w:gridSpan w:val="2"/>
            <w:vAlign w:val="center"/>
          </w:tcPr>
          <w:p w14:paraId="370505AF"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top w:val="single" w:sz="4" w:space="0" w:color="auto"/>
            </w:tcBorders>
          </w:tcPr>
          <w:p w14:paraId="56B7CCF6" w14:textId="4AA74A27" w:rsidR="006C0905" w:rsidRPr="0080480B" w:rsidRDefault="006C0905" w:rsidP="006C0905">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1</w:t>
            </w:r>
            <w:r w:rsidR="009F3685">
              <w:rPr>
                <w:rFonts w:ascii="Times New Roman" w:hAnsi="Times New Roman" w:cs="Times New Roman"/>
                <w:b/>
                <w:bCs/>
                <w:sz w:val="22"/>
                <w:szCs w:val="22"/>
              </w:rPr>
              <w:t>5,005,575</w:t>
            </w:r>
          </w:p>
        </w:tc>
        <w:tc>
          <w:tcPr>
            <w:tcW w:w="238" w:type="dxa"/>
            <w:vAlign w:val="center"/>
          </w:tcPr>
          <w:p w14:paraId="643ED0A8"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58D7AE52" w14:textId="304BAE94" w:rsidR="006C0905" w:rsidRPr="002D7926" w:rsidRDefault="009A7C0B" w:rsidP="006C0905">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29,007,70</w:t>
            </w:r>
            <w:r w:rsidR="007908A6">
              <w:rPr>
                <w:rFonts w:ascii="Times New Roman" w:hAnsi="Times New Roman" w:cs="Times New Roman"/>
                <w:b/>
                <w:bCs/>
                <w:sz w:val="22"/>
                <w:szCs w:val="22"/>
              </w:rPr>
              <w:t>6</w:t>
            </w:r>
          </w:p>
        </w:tc>
        <w:tc>
          <w:tcPr>
            <w:tcW w:w="236" w:type="dxa"/>
            <w:vAlign w:val="center"/>
          </w:tcPr>
          <w:p w14:paraId="65477234" w14:textId="77777777" w:rsidR="006C0905" w:rsidRPr="00142308"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top w:val="single" w:sz="4" w:space="0" w:color="auto"/>
            </w:tcBorders>
          </w:tcPr>
          <w:p w14:paraId="00F51CBF" w14:textId="239DF1F7" w:rsidR="006C0905" w:rsidRPr="0080480B" w:rsidRDefault="006C0905" w:rsidP="006C0905">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27,96</w:t>
            </w:r>
            <w:r w:rsidR="007908A6">
              <w:rPr>
                <w:rFonts w:ascii="Times New Roman" w:hAnsi="Times New Roman" w:cs="Times New Roman"/>
                <w:b/>
                <w:bCs/>
                <w:sz w:val="22"/>
                <w:szCs w:val="22"/>
              </w:rPr>
              <w:t>8</w:t>
            </w:r>
            <w:r>
              <w:rPr>
                <w:rFonts w:ascii="Times New Roman" w:hAnsi="Times New Roman" w:cs="Times New Roman"/>
                <w:b/>
                <w:bCs/>
                <w:sz w:val="22"/>
                <w:szCs w:val="22"/>
              </w:rPr>
              <w:t>,</w:t>
            </w:r>
            <w:r w:rsidR="007908A6">
              <w:rPr>
                <w:rFonts w:ascii="Times New Roman" w:hAnsi="Times New Roman" w:cs="Times New Roman"/>
                <w:b/>
                <w:bCs/>
                <w:sz w:val="22"/>
                <w:szCs w:val="22"/>
              </w:rPr>
              <w:t>034</w:t>
            </w:r>
          </w:p>
        </w:tc>
      </w:tr>
      <w:tr w:rsidR="006C0905" w:rsidRPr="003232F1" w14:paraId="3A9CEE03" w14:textId="77777777" w:rsidTr="00182B5F">
        <w:trPr>
          <w:trHeight w:hRule="exact" w:val="185"/>
        </w:trPr>
        <w:tc>
          <w:tcPr>
            <w:tcW w:w="3510" w:type="dxa"/>
            <w:vAlign w:val="center"/>
          </w:tcPr>
          <w:p w14:paraId="34118641" w14:textId="77777777" w:rsidR="006C0905" w:rsidRPr="00281DA6" w:rsidRDefault="006C0905" w:rsidP="006C0905">
            <w:pPr>
              <w:tabs>
                <w:tab w:val="left" w:pos="-3402"/>
                <w:tab w:val="left" w:pos="-3261"/>
                <w:tab w:val="left" w:pos="-3119"/>
                <w:tab w:val="left" w:pos="284"/>
              </w:tabs>
              <w:rPr>
                <w:rFonts w:ascii="Times New Roman" w:eastAsia="Cordia New" w:hAnsi="Times New Roman" w:cs="Times New Roman"/>
                <w:b/>
                <w:bCs/>
                <w:i/>
                <w:iCs/>
                <w:sz w:val="18"/>
                <w:szCs w:val="18"/>
              </w:rPr>
            </w:pPr>
          </w:p>
        </w:tc>
        <w:tc>
          <w:tcPr>
            <w:tcW w:w="1260" w:type="dxa"/>
            <w:tcBorders>
              <w:top w:val="double" w:sz="4" w:space="0" w:color="auto"/>
            </w:tcBorders>
          </w:tcPr>
          <w:p w14:paraId="1F583EA3" w14:textId="77777777" w:rsidR="006C0905" w:rsidRPr="00281DA6" w:rsidRDefault="006C0905" w:rsidP="006C0905">
            <w:pPr>
              <w:tabs>
                <w:tab w:val="decimal" w:pos="977"/>
              </w:tabs>
              <w:ind w:left="-108"/>
              <w:rPr>
                <w:rFonts w:ascii="Times New Roman" w:eastAsia="Cordia New" w:hAnsi="Times New Roman" w:cs="Times New Roman"/>
                <w:b/>
                <w:bCs/>
                <w:sz w:val="18"/>
                <w:szCs w:val="18"/>
              </w:rPr>
            </w:pPr>
          </w:p>
        </w:tc>
        <w:tc>
          <w:tcPr>
            <w:tcW w:w="247" w:type="dxa"/>
            <w:gridSpan w:val="2"/>
            <w:vAlign w:val="center"/>
          </w:tcPr>
          <w:p w14:paraId="1767B095" w14:textId="77777777" w:rsidR="006C0905" w:rsidRPr="00281DA6" w:rsidRDefault="006C0905" w:rsidP="006C0905">
            <w:pPr>
              <w:pStyle w:val="Index1"/>
              <w:framePr w:wrap="around"/>
              <w:tabs>
                <w:tab w:val="decimal" w:pos="887"/>
              </w:tabs>
              <w:jc w:val="left"/>
              <w:rPr>
                <w:rFonts w:ascii="Times New Roman" w:eastAsia="Cordia New" w:hAnsi="Times New Roman" w:cs="Times New Roman"/>
                <w:b/>
                <w:bCs/>
                <w:sz w:val="18"/>
                <w:szCs w:val="18"/>
              </w:rPr>
            </w:pPr>
          </w:p>
        </w:tc>
        <w:tc>
          <w:tcPr>
            <w:tcW w:w="1193" w:type="dxa"/>
            <w:gridSpan w:val="2"/>
            <w:tcBorders>
              <w:top w:val="double" w:sz="4" w:space="0" w:color="auto"/>
            </w:tcBorders>
          </w:tcPr>
          <w:p w14:paraId="7FEE14E6" w14:textId="77777777" w:rsidR="006C0905" w:rsidRPr="00281DA6" w:rsidRDefault="006C0905" w:rsidP="006C0905">
            <w:pPr>
              <w:tabs>
                <w:tab w:val="decimal" w:pos="977"/>
              </w:tabs>
              <w:ind w:left="-108"/>
              <w:rPr>
                <w:rFonts w:ascii="Times New Roman" w:eastAsia="Cordia New" w:hAnsi="Times New Roman" w:cs="Times New Roman"/>
                <w:b/>
                <w:bCs/>
                <w:sz w:val="18"/>
                <w:szCs w:val="18"/>
              </w:rPr>
            </w:pPr>
          </w:p>
        </w:tc>
        <w:tc>
          <w:tcPr>
            <w:tcW w:w="238" w:type="dxa"/>
            <w:vAlign w:val="center"/>
          </w:tcPr>
          <w:p w14:paraId="6BA4B469" w14:textId="77777777" w:rsidR="006C0905" w:rsidRPr="00281DA6" w:rsidRDefault="006C0905" w:rsidP="006C0905">
            <w:pPr>
              <w:pStyle w:val="Index1"/>
              <w:framePr w:wrap="around"/>
              <w:tabs>
                <w:tab w:val="decimal" w:pos="887"/>
              </w:tabs>
              <w:jc w:val="left"/>
              <w:rPr>
                <w:rFonts w:ascii="Times New Roman" w:eastAsia="Cordia New" w:hAnsi="Times New Roman" w:cs="Times New Roman"/>
                <w:b/>
                <w:bCs/>
                <w:sz w:val="18"/>
                <w:szCs w:val="18"/>
              </w:rPr>
            </w:pPr>
          </w:p>
        </w:tc>
        <w:tc>
          <w:tcPr>
            <w:tcW w:w="1292" w:type="dxa"/>
            <w:gridSpan w:val="2"/>
            <w:tcBorders>
              <w:top w:val="double" w:sz="4" w:space="0" w:color="auto"/>
            </w:tcBorders>
          </w:tcPr>
          <w:p w14:paraId="28AA1FE6" w14:textId="77777777" w:rsidR="006C0905" w:rsidRPr="00281DA6" w:rsidRDefault="006C0905" w:rsidP="006C0905">
            <w:pPr>
              <w:tabs>
                <w:tab w:val="decimal" w:pos="887"/>
              </w:tabs>
              <w:ind w:left="-108"/>
              <w:rPr>
                <w:rFonts w:ascii="Times New Roman" w:eastAsia="Cordia New" w:hAnsi="Times New Roman" w:cs="Times New Roman"/>
                <w:b/>
                <w:bCs/>
                <w:sz w:val="18"/>
                <w:szCs w:val="18"/>
              </w:rPr>
            </w:pPr>
          </w:p>
        </w:tc>
        <w:tc>
          <w:tcPr>
            <w:tcW w:w="236" w:type="dxa"/>
            <w:vAlign w:val="center"/>
          </w:tcPr>
          <w:p w14:paraId="219688DB" w14:textId="77777777" w:rsidR="006C0905" w:rsidRPr="00281DA6" w:rsidRDefault="006C0905" w:rsidP="006C0905">
            <w:pPr>
              <w:pStyle w:val="Index1"/>
              <w:framePr w:wrap="around"/>
              <w:tabs>
                <w:tab w:val="decimal" w:pos="887"/>
              </w:tabs>
              <w:jc w:val="left"/>
              <w:rPr>
                <w:rFonts w:ascii="Times New Roman" w:eastAsia="Cordia New" w:hAnsi="Times New Roman" w:cs="Times New Roman"/>
                <w:b/>
                <w:bCs/>
                <w:sz w:val="18"/>
                <w:szCs w:val="18"/>
              </w:rPr>
            </w:pPr>
          </w:p>
        </w:tc>
        <w:tc>
          <w:tcPr>
            <w:tcW w:w="1296" w:type="dxa"/>
            <w:tcBorders>
              <w:top w:val="double" w:sz="4" w:space="0" w:color="auto"/>
            </w:tcBorders>
          </w:tcPr>
          <w:p w14:paraId="270D0C48" w14:textId="77777777" w:rsidR="006C0905" w:rsidRPr="00281DA6" w:rsidRDefault="006C0905" w:rsidP="006C0905">
            <w:pPr>
              <w:tabs>
                <w:tab w:val="decimal" w:pos="920"/>
              </w:tabs>
              <w:ind w:left="-108"/>
              <w:rPr>
                <w:rFonts w:ascii="Times New Roman" w:eastAsia="Cordia New" w:hAnsi="Times New Roman" w:cs="Times New Roman"/>
                <w:b/>
                <w:bCs/>
                <w:sz w:val="18"/>
                <w:szCs w:val="18"/>
              </w:rPr>
            </w:pPr>
          </w:p>
        </w:tc>
      </w:tr>
      <w:tr w:rsidR="006C0905" w:rsidRPr="003232F1" w14:paraId="04E8CDFB" w14:textId="77777777" w:rsidTr="00182B5F">
        <w:trPr>
          <w:trHeight w:hRule="exact" w:val="252"/>
        </w:trPr>
        <w:tc>
          <w:tcPr>
            <w:tcW w:w="3510" w:type="dxa"/>
            <w:vAlign w:val="center"/>
          </w:tcPr>
          <w:p w14:paraId="1E7AA933" w14:textId="497CC2FA" w:rsidR="006C0905" w:rsidRPr="009567B0" w:rsidRDefault="006C0905" w:rsidP="006C0905">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heme="minorBidi"/>
                <w:b/>
                <w:bCs/>
                <w:i/>
                <w:iCs/>
                <w:sz w:val="22"/>
                <w:szCs w:val="22"/>
                <w:cs/>
                <w:lang w:eastAsia="en-US"/>
              </w:rPr>
            </w:pPr>
            <w:r w:rsidRPr="003232F1">
              <w:rPr>
                <w:rFonts w:ascii="Times New Roman" w:hAnsi="Times New Roman" w:cs="Times New Roman"/>
                <w:b/>
                <w:bCs/>
                <w:i/>
                <w:iCs/>
                <w:sz w:val="22"/>
                <w:szCs w:val="22"/>
              </w:rPr>
              <w:t>Advance received from rental</w:t>
            </w:r>
          </w:p>
        </w:tc>
        <w:tc>
          <w:tcPr>
            <w:tcW w:w="1260" w:type="dxa"/>
          </w:tcPr>
          <w:p w14:paraId="62B9BF53" w14:textId="77777777" w:rsidR="006C0905" w:rsidRDefault="006C0905" w:rsidP="006C0905">
            <w:pPr>
              <w:tabs>
                <w:tab w:val="decimal" w:pos="646"/>
              </w:tabs>
              <w:ind w:left="-108"/>
              <w:rPr>
                <w:rFonts w:ascii="Times New Roman" w:hAnsi="Times New Roman" w:cstheme="minorBidi"/>
                <w:sz w:val="22"/>
                <w:szCs w:val="22"/>
                <w:lang w:val="en-US"/>
              </w:rPr>
            </w:pPr>
          </w:p>
        </w:tc>
        <w:tc>
          <w:tcPr>
            <w:tcW w:w="247" w:type="dxa"/>
            <w:gridSpan w:val="2"/>
            <w:vAlign w:val="center"/>
          </w:tcPr>
          <w:p w14:paraId="0AEDBD08"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5D798245" w14:textId="77777777" w:rsidR="006C0905" w:rsidRPr="0080480B" w:rsidRDefault="006C0905" w:rsidP="006C0905">
            <w:pPr>
              <w:tabs>
                <w:tab w:val="decimal" w:pos="630"/>
              </w:tabs>
              <w:ind w:left="-108"/>
              <w:rPr>
                <w:rFonts w:ascii="Times New Roman" w:hAnsi="Times New Roman" w:cs="Times New Roman"/>
                <w:sz w:val="22"/>
                <w:szCs w:val="22"/>
                <w:lang w:val="en-US"/>
              </w:rPr>
            </w:pPr>
          </w:p>
        </w:tc>
        <w:tc>
          <w:tcPr>
            <w:tcW w:w="238" w:type="dxa"/>
            <w:vAlign w:val="center"/>
          </w:tcPr>
          <w:p w14:paraId="19876AE8" w14:textId="77777777" w:rsidR="006C0905" w:rsidRPr="002D7926"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Pr>
          <w:p w14:paraId="7B1D17F3" w14:textId="77777777" w:rsidR="006C0905" w:rsidRDefault="006C0905" w:rsidP="006C0905">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262CC508" w14:textId="77777777" w:rsidR="006C0905" w:rsidRPr="003232F1" w:rsidRDefault="006C0905" w:rsidP="006C0905">
            <w:pPr>
              <w:pStyle w:val="IndexHeading"/>
              <w:tabs>
                <w:tab w:val="decimal" w:pos="887"/>
              </w:tabs>
              <w:spacing w:line="240" w:lineRule="atLeast"/>
              <w:ind w:left="-18"/>
              <w:jc w:val="left"/>
              <w:rPr>
                <w:rFonts w:cs="Times New Roman"/>
                <w:sz w:val="22"/>
                <w:szCs w:val="22"/>
                <w:lang w:val="en-GB"/>
              </w:rPr>
            </w:pPr>
          </w:p>
        </w:tc>
        <w:tc>
          <w:tcPr>
            <w:tcW w:w="1296" w:type="dxa"/>
          </w:tcPr>
          <w:p w14:paraId="1E8F9235" w14:textId="77777777" w:rsidR="006C0905" w:rsidRPr="0080480B" w:rsidRDefault="006C0905" w:rsidP="006C0905">
            <w:pPr>
              <w:pStyle w:val="IndexHeading"/>
              <w:tabs>
                <w:tab w:val="decimal" w:pos="1010"/>
              </w:tabs>
              <w:spacing w:line="240" w:lineRule="atLeast"/>
              <w:ind w:left="-18" w:right="-89"/>
              <w:jc w:val="left"/>
              <w:rPr>
                <w:rFonts w:cs="Times New Roman"/>
                <w:b w:val="0"/>
                <w:bCs w:val="0"/>
                <w:sz w:val="22"/>
                <w:szCs w:val="22"/>
              </w:rPr>
            </w:pPr>
          </w:p>
        </w:tc>
      </w:tr>
      <w:tr w:rsidR="006C0905" w:rsidRPr="003232F1" w14:paraId="69740C39" w14:textId="77777777" w:rsidTr="00182B5F">
        <w:trPr>
          <w:trHeight w:hRule="exact" w:val="252"/>
        </w:trPr>
        <w:tc>
          <w:tcPr>
            <w:tcW w:w="3510" w:type="dxa"/>
            <w:vAlign w:val="center"/>
          </w:tcPr>
          <w:p w14:paraId="5C1496B2" w14:textId="0F70C40C" w:rsidR="006C0905" w:rsidRPr="009567B0" w:rsidRDefault="006C0905" w:rsidP="006C0905">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heme="minorBidi"/>
                <w:b/>
                <w:bCs/>
                <w:i/>
                <w:iCs/>
                <w:sz w:val="22"/>
                <w:szCs w:val="22"/>
                <w:lang w:val="en-US" w:eastAsia="en-US"/>
              </w:rPr>
            </w:pPr>
            <w:r w:rsidRPr="009567B0">
              <w:rPr>
                <w:rFonts w:ascii="Times New Roman" w:eastAsia="Cordia New" w:hAnsi="Times New Roman" w:cstheme="minorBidi" w:hint="cs"/>
                <w:b/>
                <w:bCs/>
                <w:i/>
                <w:iCs/>
                <w:sz w:val="22"/>
                <w:szCs w:val="22"/>
                <w:cs/>
                <w:lang w:eastAsia="en-US"/>
              </w:rPr>
              <w:t xml:space="preserve">   </w:t>
            </w:r>
            <w:r w:rsidRPr="009567B0">
              <w:rPr>
                <w:rFonts w:ascii="Times New Roman" w:eastAsia="Cordia New" w:hAnsi="Times New Roman" w:cstheme="minorBidi"/>
                <w:b/>
                <w:bCs/>
                <w:i/>
                <w:iCs/>
                <w:sz w:val="22"/>
                <w:szCs w:val="22"/>
                <w:lang w:val="en-US" w:eastAsia="en-US"/>
              </w:rPr>
              <w:t>income</w:t>
            </w:r>
          </w:p>
        </w:tc>
        <w:tc>
          <w:tcPr>
            <w:tcW w:w="1260" w:type="dxa"/>
          </w:tcPr>
          <w:p w14:paraId="1CE612E4" w14:textId="77777777" w:rsidR="006C0905" w:rsidRDefault="006C0905" w:rsidP="006C0905">
            <w:pPr>
              <w:tabs>
                <w:tab w:val="decimal" w:pos="646"/>
              </w:tabs>
              <w:ind w:left="-108"/>
              <w:rPr>
                <w:rFonts w:ascii="Times New Roman" w:hAnsi="Times New Roman" w:cstheme="minorBidi"/>
                <w:sz w:val="22"/>
                <w:szCs w:val="22"/>
                <w:lang w:val="en-US"/>
              </w:rPr>
            </w:pPr>
          </w:p>
        </w:tc>
        <w:tc>
          <w:tcPr>
            <w:tcW w:w="247" w:type="dxa"/>
            <w:gridSpan w:val="2"/>
            <w:vAlign w:val="center"/>
          </w:tcPr>
          <w:p w14:paraId="416F81B4"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6DCFBE2A" w14:textId="77777777" w:rsidR="006C0905" w:rsidRPr="0080480B" w:rsidRDefault="006C0905" w:rsidP="006C0905">
            <w:pPr>
              <w:tabs>
                <w:tab w:val="decimal" w:pos="630"/>
              </w:tabs>
              <w:ind w:left="-108"/>
              <w:rPr>
                <w:rFonts w:ascii="Times New Roman" w:hAnsi="Times New Roman" w:cs="Times New Roman"/>
                <w:sz w:val="22"/>
                <w:szCs w:val="22"/>
                <w:lang w:val="en-US"/>
              </w:rPr>
            </w:pPr>
          </w:p>
        </w:tc>
        <w:tc>
          <w:tcPr>
            <w:tcW w:w="238" w:type="dxa"/>
            <w:vAlign w:val="center"/>
          </w:tcPr>
          <w:p w14:paraId="55BF410D" w14:textId="77777777" w:rsidR="006C0905" w:rsidRPr="002D7926"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Pr>
          <w:p w14:paraId="252F69DD" w14:textId="77777777" w:rsidR="006C0905" w:rsidRDefault="006C0905" w:rsidP="006C0905">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26FD0A78" w14:textId="77777777" w:rsidR="006C0905" w:rsidRPr="003232F1" w:rsidRDefault="006C0905" w:rsidP="006C0905">
            <w:pPr>
              <w:pStyle w:val="IndexHeading"/>
              <w:tabs>
                <w:tab w:val="decimal" w:pos="887"/>
              </w:tabs>
              <w:spacing w:line="240" w:lineRule="atLeast"/>
              <w:ind w:left="-18"/>
              <w:jc w:val="left"/>
              <w:rPr>
                <w:rFonts w:cs="Times New Roman"/>
                <w:sz w:val="22"/>
                <w:szCs w:val="22"/>
                <w:lang w:val="en-GB"/>
              </w:rPr>
            </w:pPr>
          </w:p>
        </w:tc>
        <w:tc>
          <w:tcPr>
            <w:tcW w:w="1296" w:type="dxa"/>
          </w:tcPr>
          <w:p w14:paraId="54876680" w14:textId="77777777" w:rsidR="006C0905" w:rsidRPr="0080480B" w:rsidRDefault="006C0905" w:rsidP="006C0905">
            <w:pPr>
              <w:pStyle w:val="IndexHeading"/>
              <w:tabs>
                <w:tab w:val="decimal" w:pos="1010"/>
              </w:tabs>
              <w:spacing w:line="240" w:lineRule="atLeast"/>
              <w:ind w:left="-18" w:right="-89"/>
              <w:jc w:val="left"/>
              <w:rPr>
                <w:rFonts w:cs="Times New Roman"/>
                <w:b w:val="0"/>
                <w:bCs w:val="0"/>
                <w:sz w:val="22"/>
                <w:szCs w:val="22"/>
              </w:rPr>
            </w:pPr>
          </w:p>
        </w:tc>
      </w:tr>
      <w:tr w:rsidR="006C0905" w:rsidRPr="003232F1" w14:paraId="01984F08" w14:textId="77777777" w:rsidTr="00182B5F">
        <w:trPr>
          <w:trHeight w:hRule="exact" w:val="252"/>
        </w:trPr>
        <w:tc>
          <w:tcPr>
            <w:tcW w:w="3510" w:type="dxa"/>
            <w:vAlign w:val="center"/>
          </w:tcPr>
          <w:p w14:paraId="3EB23FDD" w14:textId="13CC0F57" w:rsidR="006C0905" w:rsidRPr="003232F1" w:rsidRDefault="006C0905" w:rsidP="006C090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Subsidiaries and fund</w:t>
            </w:r>
          </w:p>
        </w:tc>
        <w:tc>
          <w:tcPr>
            <w:tcW w:w="1260" w:type="dxa"/>
          </w:tcPr>
          <w:p w14:paraId="5748CC83" w14:textId="268183CE" w:rsidR="006C0905" w:rsidRPr="00C70A51" w:rsidRDefault="00816D98" w:rsidP="006C0905">
            <w:pPr>
              <w:tabs>
                <w:tab w:val="decimal" w:pos="646"/>
              </w:tabs>
              <w:ind w:left="-108"/>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47" w:type="dxa"/>
            <w:gridSpan w:val="2"/>
            <w:vAlign w:val="center"/>
          </w:tcPr>
          <w:p w14:paraId="1EDAA585" w14:textId="77777777" w:rsidR="006C0905" w:rsidRPr="002D7926" w:rsidRDefault="006C0905" w:rsidP="006C0905">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450C9052" w14:textId="5ED5AAFC" w:rsidR="006C0905" w:rsidRPr="00892C52" w:rsidRDefault="006C0905" w:rsidP="006C0905">
            <w:pPr>
              <w:tabs>
                <w:tab w:val="decimal" w:pos="630"/>
              </w:tabs>
              <w:ind w:left="-108"/>
              <w:rPr>
                <w:rFonts w:ascii="Times New Roman" w:hAnsi="Times New Roman" w:cs="Times New Roman"/>
                <w:sz w:val="22"/>
                <w:szCs w:val="22"/>
              </w:rPr>
            </w:pPr>
            <w:r>
              <w:rPr>
                <w:rFonts w:ascii="Times New Roman" w:hAnsi="Times New Roman" w:cstheme="minorBidi"/>
                <w:sz w:val="22"/>
                <w:szCs w:val="22"/>
                <w:lang w:val="en-US"/>
              </w:rPr>
              <w:t>-</w:t>
            </w:r>
          </w:p>
        </w:tc>
        <w:tc>
          <w:tcPr>
            <w:tcW w:w="238" w:type="dxa"/>
            <w:vAlign w:val="center"/>
          </w:tcPr>
          <w:p w14:paraId="0E096BB0" w14:textId="77777777" w:rsidR="006C0905" w:rsidRPr="002D7926"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Pr>
          <w:p w14:paraId="1A7506DF" w14:textId="0FF2498E" w:rsidR="006C0905" w:rsidRPr="002D7926" w:rsidRDefault="00816D98" w:rsidP="006C0905">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9,854</w:t>
            </w:r>
          </w:p>
        </w:tc>
        <w:tc>
          <w:tcPr>
            <w:tcW w:w="236" w:type="dxa"/>
            <w:vAlign w:val="center"/>
          </w:tcPr>
          <w:p w14:paraId="16955AE0" w14:textId="77777777" w:rsidR="006C0905" w:rsidRPr="003232F1" w:rsidRDefault="006C0905" w:rsidP="006C0905">
            <w:pPr>
              <w:pStyle w:val="IndexHeading"/>
              <w:tabs>
                <w:tab w:val="decimal" w:pos="887"/>
              </w:tabs>
              <w:spacing w:line="240" w:lineRule="atLeast"/>
              <w:ind w:left="-18"/>
              <w:jc w:val="left"/>
              <w:rPr>
                <w:rFonts w:cs="Times New Roman"/>
                <w:sz w:val="22"/>
                <w:szCs w:val="22"/>
                <w:lang w:val="en-GB"/>
              </w:rPr>
            </w:pPr>
          </w:p>
        </w:tc>
        <w:tc>
          <w:tcPr>
            <w:tcW w:w="1296" w:type="dxa"/>
          </w:tcPr>
          <w:p w14:paraId="7ACC1040" w14:textId="1C9348AB" w:rsidR="006C0905" w:rsidRPr="0080480B" w:rsidRDefault="006C0905" w:rsidP="006C0905">
            <w:pPr>
              <w:pStyle w:val="IndexHeading"/>
              <w:tabs>
                <w:tab w:val="decimal" w:pos="1010"/>
              </w:tabs>
              <w:spacing w:line="240" w:lineRule="atLeast"/>
              <w:ind w:left="-18" w:right="-89"/>
              <w:jc w:val="left"/>
              <w:rPr>
                <w:rFonts w:cs="Times New Roman"/>
                <w:b w:val="0"/>
                <w:bCs w:val="0"/>
                <w:sz w:val="22"/>
                <w:szCs w:val="22"/>
                <w:lang w:val="en-GB"/>
              </w:rPr>
            </w:pPr>
            <w:r>
              <w:rPr>
                <w:rFonts w:cs="Times New Roman"/>
                <w:b w:val="0"/>
                <w:bCs w:val="0"/>
                <w:sz w:val="22"/>
                <w:szCs w:val="22"/>
              </w:rPr>
              <w:t>15,411</w:t>
            </w:r>
          </w:p>
        </w:tc>
      </w:tr>
      <w:tr w:rsidR="006C0905" w:rsidRPr="003232F1" w14:paraId="4DCF12C3" w14:textId="77777777" w:rsidTr="00182B5F">
        <w:trPr>
          <w:trHeight w:hRule="exact" w:val="252"/>
        </w:trPr>
        <w:tc>
          <w:tcPr>
            <w:tcW w:w="3510" w:type="dxa"/>
            <w:vAlign w:val="center"/>
          </w:tcPr>
          <w:p w14:paraId="4B1C890C" w14:textId="77777777" w:rsidR="006C0905" w:rsidRPr="003232F1" w:rsidRDefault="006C0905" w:rsidP="006C090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20C27278" w14:textId="5C9EB066" w:rsidR="006C0905" w:rsidRPr="000D68B7" w:rsidRDefault="00816D98" w:rsidP="006C0905">
            <w:pPr>
              <w:tabs>
                <w:tab w:val="decimal" w:pos="977"/>
              </w:tabs>
              <w:ind w:left="-108"/>
              <w:rPr>
                <w:rFonts w:ascii="Times New Roman" w:hAnsi="Times New Roman" w:cs="Times New Roman"/>
                <w:sz w:val="22"/>
                <w:szCs w:val="22"/>
              </w:rPr>
            </w:pPr>
            <w:r>
              <w:rPr>
                <w:rFonts w:ascii="Times New Roman" w:hAnsi="Times New Roman" w:cs="Times New Roman"/>
                <w:sz w:val="22"/>
                <w:szCs w:val="22"/>
              </w:rPr>
              <w:t>28,244,526</w:t>
            </w:r>
          </w:p>
        </w:tc>
        <w:tc>
          <w:tcPr>
            <w:tcW w:w="247" w:type="dxa"/>
            <w:gridSpan w:val="2"/>
            <w:vAlign w:val="center"/>
          </w:tcPr>
          <w:p w14:paraId="5EAE341E" w14:textId="77777777" w:rsidR="006C0905" w:rsidRPr="002D7926" w:rsidRDefault="006C0905" w:rsidP="006C0905">
            <w:pPr>
              <w:pStyle w:val="Index1"/>
              <w:framePr w:wrap="around"/>
              <w:tabs>
                <w:tab w:val="decimal" w:pos="887"/>
              </w:tabs>
              <w:jc w:val="left"/>
              <w:rPr>
                <w:rFonts w:ascii="Times New Roman" w:hAnsi="Times New Roman" w:cs="Times New Roman"/>
                <w:sz w:val="22"/>
                <w:szCs w:val="22"/>
              </w:rPr>
            </w:pPr>
          </w:p>
        </w:tc>
        <w:tc>
          <w:tcPr>
            <w:tcW w:w="1193" w:type="dxa"/>
            <w:gridSpan w:val="2"/>
            <w:tcBorders>
              <w:bottom w:val="single" w:sz="4" w:space="0" w:color="auto"/>
            </w:tcBorders>
          </w:tcPr>
          <w:p w14:paraId="5C124A86" w14:textId="0CFF68E3" w:rsidR="006C0905" w:rsidRPr="006C0905" w:rsidRDefault="006C0905" w:rsidP="006C0905">
            <w:pPr>
              <w:pStyle w:val="IndexHeading"/>
              <w:tabs>
                <w:tab w:val="decimal" w:pos="1050"/>
              </w:tabs>
              <w:spacing w:line="240" w:lineRule="atLeast"/>
              <w:ind w:left="-18"/>
              <w:jc w:val="left"/>
              <w:rPr>
                <w:rFonts w:cs="Times New Roman"/>
                <w:b w:val="0"/>
                <w:bCs w:val="0"/>
                <w:sz w:val="22"/>
                <w:szCs w:val="22"/>
              </w:rPr>
            </w:pPr>
            <w:r w:rsidRPr="006C0905">
              <w:rPr>
                <w:rFonts w:cs="Times New Roman"/>
                <w:b w:val="0"/>
                <w:bCs w:val="0"/>
                <w:sz w:val="22"/>
                <w:szCs w:val="22"/>
              </w:rPr>
              <w:t>30,316,132</w:t>
            </w:r>
          </w:p>
        </w:tc>
        <w:tc>
          <w:tcPr>
            <w:tcW w:w="238" w:type="dxa"/>
            <w:vAlign w:val="center"/>
          </w:tcPr>
          <w:p w14:paraId="44C1D889" w14:textId="77777777" w:rsidR="006C0905" w:rsidRPr="002D7926"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5B9CE226" w14:textId="2615DA31" w:rsidR="006C0905" w:rsidRPr="002D7926" w:rsidRDefault="00816D98" w:rsidP="006C0905">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10,8</w:t>
            </w:r>
            <w:r w:rsidR="000B02DF">
              <w:rPr>
                <w:rFonts w:cs="Times New Roman"/>
                <w:b w:val="0"/>
                <w:bCs w:val="0"/>
                <w:sz w:val="22"/>
                <w:szCs w:val="22"/>
              </w:rPr>
              <w:t>39,715</w:t>
            </w:r>
          </w:p>
        </w:tc>
        <w:tc>
          <w:tcPr>
            <w:tcW w:w="236" w:type="dxa"/>
            <w:vAlign w:val="center"/>
          </w:tcPr>
          <w:p w14:paraId="2C9CB89A" w14:textId="77777777" w:rsidR="006C0905" w:rsidRPr="003232F1" w:rsidRDefault="006C0905" w:rsidP="006C0905">
            <w:pPr>
              <w:pStyle w:val="IndexHeading"/>
              <w:tabs>
                <w:tab w:val="decimal" w:pos="887"/>
              </w:tabs>
              <w:spacing w:line="240" w:lineRule="atLeast"/>
              <w:ind w:left="-18"/>
              <w:jc w:val="left"/>
              <w:rPr>
                <w:rFonts w:cs="Times New Roman"/>
                <w:b w:val="0"/>
                <w:bCs w:val="0"/>
                <w:sz w:val="22"/>
                <w:szCs w:val="22"/>
                <w:lang w:val="en-GB"/>
              </w:rPr>
            </w:pPr>
          </w:p>
        </w:tc>
        <w:tc>
          <w:tcPr>
            <w:tcW w:w="1296" w:type="dxa"/>
            <w:tcBorders>
              <w:bottom w:val="single" w:sz="4" w:space="0" w:color="auto"/>
            </w:tcBorders>
          </w:tcPr>
          <w:p w14:paraId="1362BBE6" w14:textId="0C332E00" w:rsidR="006C0905" w:rsidRPr="0080480B" w:rsidRDefault="006C0905" w:rsidP="006C0905">
            <w:pPr>
              <w:pStyle w:val="IndexHeading"/>
              <w:tabs>
                <w:tab w:val="decimal" w:pos="1010"/>
              </w:tabs>
              <w:spacing w:line="240" w:lineRule="atLeast"/>
              <w:ind w:left="-18" w:right="-89"/>
              <w:jc w:val="left"/>
              <w:rPr>
                <w:rFonts w:cs="Times New Roman"/>
                <w:b w:val="0"/>
                <w:bCs w:val="0"/>
                <w:sz w:val="22"/>
                <w:szCs w:val="22"/>
                <w:lang w:val="en-GB"/>
              </w:rPr>
            </w:pPr>
            <w:r>
              <w:rPr>
                <w:rFonts w:cs="Times New Roman"/>
                <w:b w:val="0"/>
                <w:bCs w:val="0"/>
                <w:sz w:val="22"/>
                <w:szCs w:val="22"/>
              </w:rPr>
              <w:t>11,606,113</w:t>
            </w:r>
          </w:p>
        </w:tc>
      </w:tr>
      <w:tr w:rsidR="006C0905" w:rsidRPr="003232F1" w14:paraId="7D0EA0AB" w14:textId="77777777" w:rsidTr="00182B5F">
        <w:trPr>
          <w:trHeight w:hRule="exact" w:val="252"/>
        </w:trPr>
        <w:tc>
          <w:tcPr>
            <w:tcW w:w="3510" w:type="dxa"/>
          </w:tcPr>
          <w:p w14:paraId="1C0FA320" w14:textId="77777777" w:rsidR="006C0905" w:rsidRPr="003232F1" w:rsidRDefault="006C0905" w:rsidP="006C090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1EF1C5C3" w14:textId="5FC4E3D3" w:rsidR="006C0905" w:rsidRPr="009567B0" w:rsidRDefault="00816D98" w:rsidP="006C0905">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28,244,526</w:t>
            </w:r>
          </w:p>
        </w:tc>
        <w:tc>
          <w:tcPr>
            <w:tcW w:w="247" w:type="dxa"/>
            <w:gridSpan w:val="2"/>
            <w:vAlign w:val="center"/>
          </w:tcPr>
          <w:p w14:paraId="3C3C9A17" w14:textId="77777777" w:rsidR="006C0905" w:rsidRPr="002D7926" w:rsidRDefault="006C0905" w:rsidP="006C0905">
            <w:pPr>
              <w:pStyle w:val="IndexHeading"/>
              <w:tabs>
                <w:tab w:val="decimal" w:pos="887"/>
              </w:tabs>
              <w:spacing w:line="240" w:lineRule="atLeast"/>
              <w:ind w:left="-18"/>
              <w:jc w:val="left"/>
              <w:rPr>
                <w:rFonts w:cs="Times New Roman"/>
                <w:sz w:val="22"/>
                <w:szCs w:val="22"/>
                <w:lang w:val="en-GB"/>
              </w:rPr>
            </w:pPr>
          </w:p>
        </w:tc>
        <w:tc>
          <w:tcPr>
            <w:tcW w:w="1193" w:type="dxa"/>
            <w:gridSpan w:val="2"/>
            <w:tcBorders>
              <w:top w:val="single" w:sz="4" w:space="0" w:color="auto"/>
              <w:bottom w:val="single" w:sz="4" w:space="0" w:color="auto"/>
            </w:tcBorders>
          </w:tcPr>
          <w:p w14:paraId="7BF02C6F" w14:textId="465C3575" w:rsidR="006C0905" w:rsidRPr="0080480B" w:rsidRDefault="006C0905" w:rsidP="006C0905">
            <w:pPr>
              <w:pStyle w:val="IndexHeading"/>
              <w:tabs>
                <w:tab w:val="decimal" w:pos="1050"/>
              </w:tabs>
              <w:spacing w:line="240" w:lineRule="atLeast"/>
              <w:ind w:left="-18"/>
              <w:jc w:val="left"/>
              <w:rPr>
                <w:rFonts w:cs="Times New Roman"/>
                <w:sz w:val="22"/>
                <w:szCs w:val="22"/>
              </w:rPr>
            </w:pPr>
            <w:r>
              <w:rPr>
                <w:rFonts w:cs="Times New Roman"/>
                <w:sz w:val="22"/>
                <w:szCs w:val="22"/>
              </w:rPr>
              <w:t>30,316,132</w:t>
            </w:r>
          </w:p>
        </w:tc>
        <w:tc>
          <w:tcPr>
            <w:tcW w:w="238" w:type="dxa"/>
            <w:vAlign w:val="center"/>
          </w:tcPr>
          <w:p w14:paraId="47E5947C" w14:textId="77777777" w:rsidR="006C0905" w:rsidRPr="002D7926" w:rsidRDefault="006C0905" w:rsidP="006C0905">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single" w:sz="4" w:space="0" w:color="auto"/>
              <w:right w:val="nil"/>
            </w:tcBorders>
          </w:tcPr>
          <w:p w14:paraId="4D7E441E" w14:textId="6CCE53DD" w:rsidR="006C0905" w:rsidRPr="002D7926" w:rsidRDefault="00816D98" w:rsidP="006C0905">
            <w:pPr>
              <w:pStyle w:val="IndexHeading"/>
              <w:tabs>
                <w:tab w:val="decimal" w:pos="1050"/>
              </w:tabs>
              <w:spacing w:line="240" w:lineRule="atLeast"/>
              <w:ind w:left="-18"/>
              <w:jc w:val="left"/>
              <w:rPr>
                <w:rFonts w:cs="Times New Roman"/>
                <w:sz w:val="22"/>
                <w:szCs w:val="22"/>
              </w:rPr>
            </w:pPr>
            <w:r>
              <w:rPr>
                <w:rFonts w:cs="Times New Roman"/>
                <w:sz w:val="22"/>
                <w:szCs w:val="22"/>
              </w:rPr>
              <w:t>10,</w:t>
            </w:r>
            <w:r w:rsidR="000B02DF">
              <w:rPr>
                <w:rFonts w:cs="Times New Roman"/>
                <w:sz w:val="22"/>
                <w:szCs w:val="22"/>
              </w:rPr>
              <w:t>849,569</w:t>
            </w:r>
          </w:p>
        </w:tc>
        <w:tc>
          <w:tcPr>
            <w:tcW w:w="236" w:type="dxa"/>
            <w:vAlign w:val="center"/>
          </w:tcPr>
          <w:p w14:paraId="00082265" w14:textId="77777777" w:rsidR="006C0905" w:rsidRPr="00FC3AA9" w:rsidRDefault="006C0905" w:rsidP="006C0905">
            <w:pPr>
              <w:pStyle w:val="IndexHeading"/>
              <w:tabs>
                <w:tab w:val="decimal" w:pos="887"/>
              </w:tabs>
              <w:spacing w:line="240" w:lineRule="atLeast"/>
              <w:ind w:left="-18"/>
              <w:jc w:val="left"/>
              <w:rPr>
                <w:rFonts w:cs="Times New Roman"/>
                <w:sz w:val="22"/>
                <w:szCs w:val="22"/>
                <w:lang w:val="en-GB"/>
              </w:rPr>
            </w:pPr>
          </w:p>
        </w:tc>
        <w:tc>
          <w:tcPr>
            <w:tcW w:w="1296" w:type="dxa"/>
            <w:tcBorders>
              <w:top w:val="single" w:sz="4" w:space="0" w:color="auto"/>
              <w:bottom w:val="single" w:sz="4" w:space="0" w:color="auto"/>
            </w:tcBorders>
          </w:tcPr>
          <w:p w14:paraId="531C3AF5" w14:textId="7F25CDFE" w:rsidR="006C0905" w:rsidRPr="0080480B" w:rsidRDefault="006C0905" w:rsidP="006C0905">
            <w:pPr>
              <w:pStyle w:val="IndexHeading"/>
              <w:tabs>
                <w:tab w:val="decimal" w:pos="1010"/>
              </w:tabs>
              <w:spacing w:line="240" w:lineRule="atLeast"/>
              <w:ind w:left="-18" w:right="-89"/>
              <w:jc w:val="left"/>
              <w:rPr>
                <w:rFonts w:cs="Times New Roman"/>
                <w:sz w:val="22"/>
                <w:szCs w:val="22"/>
                <w:lang w:val="en-GB"/>
              </w:rPr>
            </w:pPr>
            <w:r>
              <w:rPr>
                <w:rFonts w:cs="Times New Roman"/>
                <w:sz w:val="22"/>
                <w:szCs w:val="22"/>
              </w:rPr>
              <w:t>11,621,524</w:t>
            </w:r>
          </w:p>
        </w:tc>
      </w:tr>
      <w:tr w:rsidR="006C0905" w:rsidRPr="003232F1" w14:paraId="10B87264" w14:textId="77777777" w:rsidTr="00182B5F">
        <w:trPr>
          <w:trHeight w:hRule="exact" w:val="165"/>
        </w:trPr>
        <w:tc>
          <w:tcPr>
            <w:tcW w:w="3510" w:type="dxa"/>
          </w:tcPr>
          <w:p w14:paraId="6373562A" w14:textId="77777777" w:rsidR="006C0905" w:rsidRPr="00182B5F" w:rsidRDefault="006C0905" w:rsidP="006C0905">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sz w:val="12"/>
                <w:szCs w:val="12"/>
                <w:lang w:eastAsia="en-US"/>
              </w:rPr>
            </w:pPr>
          </w:p>
        </w:tc>
        <w:tc>
          <w:tcPr>
            <w:tcW w:w="1260" w:type="dxa"/>
            <w:tcBorders>
              <w:top w:val="single" w:sz="4" w:space="0" w:color="auto"/>
            </w:tcBorders>
          </w:tcPr>
          <w:p w14:paraId="5ABD7A8C" w14:textId="77777777" w:rsidR="006C0905" w:rsidRPr="00281DA6" w:rsidRDefault="006C0905" w:rsidP="006C0905">
            <w:pPr>
              <w:pStyle w:val="IndexHeading"/>
              <w:tabs>
                <w:tab w:val="decimal" w:pos="1050"/>
              </w:tabs>
              <w:spacing w:line="240" w:lineRule="atLeast"/>
              <w:ind w:left="-18"/>
              <w:jc w:val="left"/>
              <w:rPr>
                <w:rFonts w:cs="Times New Roman"/>
                <w:sz w:val="18"/>
                <w:szCs w:val="18"/>
              </w:rPr>
            </w:pPr>
          </w:p>
        </w:tc>
        <w:tc>
          <w:tcPr>
            <w:tcW w:w="247" w:type="dxa"/>
            <w:gridSpan w:val="2"/>
            <w:vAlign w:val="center"/>
          </w:tcPr>
          <w:p w14:paraId="32133F47" w14:textId="77777777" w:rsidR="006C0905" w:rsidRPr="00281DA6" w:rsidRDefault="006C0905" w:rsidP="006C0905">
            <w:pPr>
              <w:pStyle w:val="IndexHeading"/>
              <w:tabs>
                <w:tab w:val="decimal" w:pos="887"/>
              </w:tabs>
              <w:spacing w:line="240" w:lineRule="atLeast"/>
              <w:ind w:left="-18"/>
              <w:jc w:val="left"/>
              <w:rPr>
                <w:rFonts w:cs="Times New Roman"/>
                <w:sz w:val="18"/>
                <w:szCs w:val="18"/>
                <w:lang w:val="en-GB"/>
              </w:rPr>
            </w:pPr>
          </w:p>
        </w:tc>
        <w:tc>
          <w:tcPr>
            <w:tcW w:w="1193" w:type="dxa"/>
            <w:gridSpan w:val="2"/>
            <w:tcBorders>
              <w:top w:val="single" w:sz="4" w:space="0" w:color="auto"/>
            </w:tcBorders>
          </w:tcPr>
          <w:p w14:paraId="276F4848" w14:textId="77777777" w:rsidR="006C0905" w:rsidRPr="00281DA6" w:rsidRDefault="006C0905" w:rsidP="006C0905">
            <w:pPr>
              <w:pStyle w:val="IndexHeading"/>
              <w:tabs>
                <w:tab w:val="decimal" w:pos="1050"/>
              </w:tabs>
              <w:spacing w:line="240" w:lineRule="atLeast"/>
              <w:ind w:left="-18"/>
              <w:jc w:val="left"/>
              <w:rPr>
                <w:rFonts w:cs="Times New Roman"/>
                <w:sz w:val="18"/>
                <w:szCs w:val="18"/>
              </w:rPr>
            </w:pPr>
          </w:p>
        </w:tc>
        <w:tc>
          <w:tcPr>
            <w:tcW w:w="238" w:type="dxa"/>
            <w:vAlign w:val="center"/>
          </w:tcPr>
          <w:p w14:paraId="7334C28D" w14:textId="77777777" w:rsidR="006C0905" w:rsidRPr="00281DA6" w:rsidRDefault="006C0905" w:rsidP="006C0905">
            <w:pPr>
              <w:pStyle w:val="Index1"/>
              <w:framePr w:wrap="around"/>
              <w:tabs>
                <w:tab w:val="decimal" w:pos="887"/>
              </w:tabs>
              <w:jc w:val="left"/>
              <w:rPr>
                <w:rFonts w:ascii="Times New Roman" w:hAnsi="Times New Roman" w:cs="Times New Roman"/>
                <w:b/>
                <w:bCs/>
                <w:sz w:val="18"/>
                <w:szCs w:val="18"/>
              </w:rPr>
            </w:pPr>
          </w:p>
        </w:tc>
        <w:tc>
          <w:tcPr>
            <w:tcW w:w="1292" w:type="dxa"/>
            <w:gridSpan w:val="2"/>
            <w:tcBorders>
              <w:top w:val="single" w:sz="4" w:space="0" w:color="auto"/>
              <w:left w:val="nil"/>
              <w:right w:val="nil"/>
            </w:tcBorders>
          </w:tcPr>
          <w:p w14:paraId="4A18979A" w14:textId="77777777" w:rsidR="006C0905" w:rsidRPr="00281DA6" w:rsidRDefault="006C0905" w:rsidP="006C0905">
            <w:pPr>
              <w:pStyle w:val="IndexHeading"/>
              <w:tabs>
                <w:tab w:val="decimal" w:pos="1050"/>
              </w:tabs>
              <w:spacing w:line="240" w:lineRule="atLeast"/>
              <w:ind w:left="-18"/>
              <w:jc w:val="left"/>
              <w:rPr>
                <w:rFonts w:cs="Times New Roman"/>
                <w:sz w:val="18"/>
                <w:szCs w:val="18"/>
              </w:rPr>
            </w:pPr>
          </w:p>
        </w:tc>
        <w:tc>
          <w:tcPr>
            <w:tcW w:w="236" w:type="dxa"/>
            <w:vAlign w:val="center"/>
          </w:tcPr>
          <w:p w14:paraId="2C7CDCDE" w14:textId="77777777" w:rsidR="006C0905" w:rsidRPr="00281DA6" w:rsidRDefault="006C0905" w:rsidP="006C0905">
            <w:pPr>
              <w:pStyle w:val="IndexHeading"/>
              <w:tabs>
                <w:tab w:val="decimal" w:pos="887"/>
              </w:tabs>
              <w:spacing w:line="240" w:lineRule="atLeast"/>
              <w:ind w:left="-18"/>
              <w:jc w:val="left"/>
              <w:rPr>
                <w:rFonts w:cs="Times New Roman"/>
                <w:sz w:val="18"/>
                <w:szCs w:val="18"/>
                <w:lang w:val="en-GB"/>
              </w:rPr>
            </w:pPr>
          </w:p>
        </w:tc>
        <w:tc>
          <w:tcPr>
            <w:tcW w:w="1296" w:type="dxa"/>
            <w:tcBorders>
              <w:top w:val="single" w:sz="4" w:space="0" w:color="auto"/>
            </w:tcBorders>
          </w:tcPr>
          <w:p w14:paraId="4D31F608" w14:textId="77777777" w:rsidR="006C0905" w:rsidRPr="00281DA6" w:rsidRDefault="006C0905" w:rsidP="006C0905">
            <w:pPr>
              <w:pStyle w:val="IndexHeading"/>
              <w:tabs>
                <w:tab w:val="decimal" w:pos="1010"/>
              </w:tabs>
              <w:spacing w:line="240" w:lineRule="atLeast"/>
              <w:ind w:left="-18" w:right="-89"/>
              <w:jc w:val="left"/>
              <w:rPr>
                <w:rFonts w:cs="Times New Roman"/>
                <w:sz w:val="18"/>
                <w:szCs w:val="18"/>
              </w:rPr>
            </w:pPr>
          </w:p>
        </w:tc>
      </w:tr>
      <w:tr w:rsidR="006C0905" w:rsidRPr="003232F1" w14:paraId="74154DEA" w14:textId="77777777" w:rsidTr="00182B5F">
        <w:trPr>
          <w:trHeight w:hRule="exact" w:val="254"/>
        </w:trPr>
        <w:tc>
          <w:tcPr>
            <w:tcW w:w="3510" w:type="dxa"/>
          </w:tcPr>
          <w:p w14:paraId="4D985C85" w14:textId="05ADA639" w:rsidR="006C0905" w:rsidRPr="003232F1" w:rsidRDefault="006C0905" w:rsidP="006C0905">
            <w:pPr>
              <w:tabs>
                <w:tab w:val="left" w:pos="-3402"/>
                <w:tab w:val="left" w:pos="-3261"/>
                <w:tab w:val="left" w:pos="-3119"/>
                <w:tab w:val="left" w:pos="284"/>
              </w:tabs>
              <w:rPr>
                <w:rFonts w:ascii="Times New Roman" w:eastAsia="Cordia New" w:hAnsi="Times New Roman" w:cs="Times New Roman"/>
                <w:sz w:val="22"/>
                <w:szCs w:val="22"/>
                <w:cs/>
              </w:rPr>
            </w:pPr>
            <w:r w:rsidRPr="003232F1">
              <w:rPr>
                <w:rFonts w:ascii="Times New Roman" w:eastAsia="Cordia New" w:hAnsi="Times New Roman" w:cs="Times New Roman"/>
                <w:i/>
                <w:iCs/>
                <w:sz w:val="22"/>
                <w:szCs w:val="22"/>
              </w:rPr>
              <w:t>Less</w:t>
            </w:r>
            <w:r>
              <w:rPr>
                <w:rFonts w:ascii="Times New Roman" w:eastAsia="Cordia New" w:hAnsi="Times New Roman" w:cs="Times New Roman"/>
                <w:i/>
                <w:iCs/>
                <w:sz w:val="22"/>
                <w:szCs w:val="22"/>
              </w:rPr>
              <w:t>:</w:t>
            </w:r>
            <w:r w:rsidRPr="003232F1">
              <w:rPr>
                <w:rFonts w:ascii="Times New Roman" w:eastAsia="Cordia New" w:hAnsi="Times New Roman" w:cs="Times New Roman"/>
                <w:i/>
                <w:iCs/>
                <w:sz w:val="22"/>
                <w:szCs w:val="22"/>
              </w:rPr>
              <w:t xml:space="preserve"> </w:t>
            </w:r>
            <w:r w:rsidRPr="003232F1">
              <w:rPr>
                <w:rFonts w:ascii="Times New Roman" w:eastAsia="Cordia New" w:hAnsi="Times New Roman" w:cs="Times New Roman"/>
                <w:sz w:val="22"/>
                <w:szCs w:val="22"/>
              </w:rPr>
              <w:t>Current portion of advance</w:t>
            </w:r>
          </w:p>
        </w:tc>
        <w:tc>
          <w:tcPr>
            <w:tcW w:w="1260" w:type="dxa"/>
          </w:tcPr>
          <w:p w14:paraId="69222D1C" w14:textId="77777777" w:rsidR="006C0905" w:rsidRPr="002D7926" w:rsidRDefault="006C0905" w:rsidP="006C0905">
            <w:pPr>
              <w:pStyle w:val="IndexHeading"/>
              <w:tabs>
                <w:tab w:val="decimal" w:pos="1050"/>
              </w:tabs>
              <w:spacing w:line="240" w:lineRule="atLeast"/>
              <w:ind w:left="-18"/>
              <w:jc w:val="left"/>
              <w:rPr>
                <w:rFonts w:cs="Times New Roman"/>
                <w:b w:val="0"/>
                <w:bCs w:val="0"/>
                <w:sz w:val="22"/>
                <w:szCs w:val="22"/>
              </w:rPr>
            </w:pPr>
          </w:p>
        </w:tc>
        <w:tc>
          <w:tcPr>
            <w:tcW w:w="247" w:type="dxa"/>
            <w:gridSpan w:val="2"/>
            <w:vAlign w:val="center"/>
          </w:tcPr>
          <w:p w14:paraId="5F29805C" w14:textId="77777777" w:rsidR="006C0905" w:rsidRPr="002D7926" w:rsidRDefault="006C0905" w:rsidP="006C0905">
            <w:pPr>
              <w:pStyle w:val="IndexHeading"/>
              <w:tabs>
                <w:tab w:val="decimal" w:pos="887"/>
              </w:tabs>
              <w:spacing w:line="240" w:lineRule="atLeast"/>
              <w:ind w:left="-18"/>
              <w:jc w:val="left"/>
              <w:rPr>
                <w:rFonts w:cs="Times New Roman"/>
                <w:b w:val="0"/>
                <w:bCs w:val="0"/>
                <w:sz w:val="22"/>
                <w:szCs w:val="22"/>
                <w:lang w:val="en-GB"/>
              </w:rPr>
            </w:pPr>
          </w:p>
        </w:tc>
        <w:tc>
          <w:tcPr>
            <w:tcW w:w="1193" w:type="dxa"/>
            <w:gridSpan w:val="2"/>
          </w:tcPr>
          <w:p w14:paraId="562E268F" w14:textId="77777777" w:rsidR="006C0905" w:rsidRPr="00892C52" w:rsidRDefault="006C0905" w:rsidP="006C0905">
            <w:pPr>
              <w:tabs>
                <w:tab w:val="decimal" w:pos="1050"/>
              </w:tabs>
              <w:ind w:left="-108"/>
              <w:rPr>
                <w:rFonts w:ascii="Times New Roman" w:hAnsi="Times New Roman" w:cs="Times New Roman"/>
                <w:sz w:val="22"/>
                <w:szCs w:val="22"/>
              </w:rPr>
            </w:pPr>
          </w:p>
        </w:tc>
        <w:tc>
          <w:tcPr>
            <w:tcW w:w="238" w:type="dxa"/>
            <w:vAlign w:val="center"/>
          </w:tcPr>
          <w:p w14:paraId="438A0D52" w14:textId="77777777" w:rsidR="006C0905" w:rsidRPr="002D7926"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Pr>
          <w:p w14:paraId="222DE6AC" w14:textId="77777777" w:rsidR="006C0905" w:rsidRPr="002D7926" w:rsidRDefault="006C0905" w:rsidP="006C0905">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55F70CD4" w14:textId="77777777" w:rsidR="006C0905" w:rsidRPr="003232F1" w:rsidRDefault="006C0905" w:rsidP="006C0905">
            <w:pPr>
              <w:pStyle w:val="IndexHeading"/>
              <w:tabs>
                <w:tab w:val="decimal" w:pos="887"/>
              </w:tabs>
              <w:spacing w:line="240" w:lineRule="atLeast"/>
              <w:ind w:left="-18"/>
              <w:jc w:val="left"/>
              <w:rPr>
                <w:rFonts w:cs="Times New Roman"/>
                <w:b w:val="0"/>
                <w:bCs w:val="0"/>
                <w:sz w:val="22"/>
                <w:szCs w:val="22"/>
                <w:lang w:val="en-GB"/>
              </w:rPr>
            </w:pPr>
          </w:p>
        </w:tc>
        <w:tc>
          <w:tcPr>
            <w:tcW w:w="1296" w:type="dxa"/>
          </w:tcPr>
          <w:p w14:paraId="01B411A3" w14:textId="77777777" w:rsidR="006C0905" w:rsidRPr="0080480B" w:rsidRDefault="006C0905" w:rsidP="006C0905">
            <w:pPr>
              <w:pStyle w:val="IndexHeading"/>
              <w:tabs>
                <w:tab w:val="decimal" w:pos="887"/>
              </w:tabs>
              <w:spacing w:line="240" w:lineRule="atLeast"/>
              <w:ind w:left="-18" w:right="-89"/>
              <w:jc w:val="left"/>
              <w:rPr>
                <w:rFonts w:cs="Times New Roman"/>
                <w:b w:val="0"/>
                <w:bCs w:val="0"/>
                <w:sz w:val="22"/>
                <w:szCs w:val="22"/>
                <w:lang w:val="en-GB"/>
              </w:rPr>
            </w:pPr>
          </w:p>
        </w:tc>
      </w:tr>
      <w:tr w:rsidR="006C0905" w:rsidRPr="003232F1" w14:paraId="2EBB2E47" w14:textId="77777777" w:rsidTr="00182B5F">
        <w:trPr>
          <w:trHeight w:hRule="exact" w:val="252"/>
        </w:trPr>
        <w:tc>
          <w:tcPr>
            <w:tcW w:w="3510" w:type="dxa"/>
          </w:tcPr>
          <w:p w14:paraId="705AF096" w14:textId="1AF65FAE" w:rsidR="006C0905" w:rsidRPr="003232F1" w:rsidRDefault="006C0905" w:rsidP="006C0905">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Pr>
                <w:rFonts w:ascii="Times New Roman" w:hAnsi="Times New Roman" w:cs="Times New Roman"/>
                <w:sz w:val="22"/>
                <w:szCs w:val="22"/>
                <w:lang w:val="en-US" w:eastAsia="en-US"/>
              </w:rPr>
              <w:t xml:space="preserve">     </w:t>
            </w:r>
            <w:r w:rsidRPr="003232F1">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 </w:t>
            </w:r>
            <w:r w:rsidRPr="00B701C4">
              <w:rPr>
                <w:rFonts w:ascii="Times New Roman" w:hAnsi="Times New Roman" w:cs="Times New Roman"/>
                <w:sz w:val="22"/>
                <w:szCs w:val="22"/>
                <w:lang w:val="en-US" w:eastAsia="en-US"/>
              </w:rPr>
              <w:t xml:space="preserve">received </w:t>
            </w:r>
            <w:r w:rsidRPr="003232F1">
              <w:rPr>
                <w:rFonts w:ascii="Times New Roman" w:hAnsi="Times New Roman" w:cs="Times New Roman"/>
                <w:sz w:val="22"/>
                <w:szCs w:val="22"/>
                <w:lang w:val="en-US" w:eastAsia="en-US"/>
              </w:rPr>
              <w:t>from rental income</w:t>
            </w:r>
          </w:p>
        </w:tc>
        <w:tc>
          <w:tcPr>
            <w:tcW w:w="1260" w:type="dxa"/>
            <w:tcBorders>
              <w:top w:val="nil"/>
              <w:left w:val="nil"/>
              <w:bottom w:val="single" w:sz="4" w:space="0" w:color="auto"/>
              <w:right w:val="nil"/>
            </w:tcBorders>
          </w:tcPr>
          <w:p w14:paraId="6BCC8E85" w14:textId="1093F2DA" w:rsidR="006C0905" w:rsidRPr="00C70A51" w:rsidRDefault="00816D98" w:rsidP="006C0905">
            <w:pPr>
              <w:tabs>
                <w:tab w:val="decimal" w:pos="1041"/>
              </w:tabs>
              <w:ind w:left="-108"/>
              <w:rPr>
                <w:rFonts w:ascii="Times New Roman" w:hAnsi="Times New Roman" w:cs="Times New Roman"/>
                <w:sz w:val="22"/>
                <w:szCs w:val="22"/>
              </w:rPr>
            </w:pPr>
            <w:r>
              <w:rPr>
                <w:rFonts w:ascii="Times New Roman" w:hAnsi="Times New Roman" w:cs="Times New Roman"/>
                <w:sz w:val="22"/>
                <w:szCs w:val="22"/>
              </w:rPr>
              <w:t>(1,979,624)</w:t>
            </w:r>
          </w:p>
        </w:tc>
        <w:tc>
          <w:tcPr>
            <w:tcW w:w="247" w:type="dxa"/>
            <w:gridSpan w:val="2"/>
            <w:vAlign w:val="center"/>
          </w:tcPr>
          <w:p w14:paraId="2184710A" w14:textId="77777777" w:rsidR="006C0905" w:rsidRPr="002D7926" w:rsidRDefault="006C0905" w:rsidP="006C0905">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193" w:type="dxa"/>
            <w:gridSpan w:val="2"/>
            <w:tcBorders>
              <w:bottom w:val="single" w:sz="4" w:space="0" w:color="auto"/>
            </w:tcBorders>
          </w:tcPr>
          <w:p w14:paraId="70F155AF" w14:textId="52562E3D" w:rsidR="006C0905" w:rsidRPr="00EB417E" w:rsidRDefault="006C0905" w:rsidP="006C0905">
            <w:pPr>
              <w:pStyle w:val="IndexHeading"/>
              <w:tabs>
                <w:tab w:val="decimal" w:pos="709"/>
              </w:tabs>
              <w:spacing w:line="240" w:lineRule="atLeast"/>
              <w:ind w:left="-18" w:right="-107"/>
              <w:jc w:val="right"/>
              <w:rPr>
                <w:rFonts w:cs="Times New Roman"/>
                <w:b w:val="0"/>
                <w:bCs w:val="0"/>
                <w:sz w:val="22"/>
                <w:szCs w:val="22"/>
                <w:lang w:val="en-GB"/>
              </w:rPr>
            </w:pPr>
            <w:r w:rsidRPr="00EB417E">
              <w:rPr>
                <w:rFonts w:cs="Times New Roman"/>
                <w:b w:val="0"/>
                <w:bCs w:val="0"/>
                <w:sz w:val="22"/>
                <w:szCs w:val="22"/>
              </w:rPr>
              <w:t>(1,985,373)</w:t>
            </w:r>
          </w:p>
        </w:tc>
        <w:tc>
          <w:tcPr>
            <w:tcW w:w="238" w:type="dxa"/>
            <w:vAlign w:val="center"/>
          </w:tcPr>
          <w:p w14:paraId="75711E98" w14:textId="77777777" w:rsidR="006C0905" w:rsidRPr="002D7926"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0FAFAF86" w14:textId="390B632F" w:rsidR="006C0905" w:rsidRPr="002D7926" w:rsidRDefault="00816D98" w:rsidP="006C0905">
            <w:pPr>
              <w:pStyle w:val="IndexHeading"/>
              <w:tabs>
                <w:tab w:val="decimal" w:pos="1040"/>
              </w:tabs>
              <w:spacing w:line="240" w:lineRule="atLeast"/>
              <w:ind w:left="-18" w:right="-180"/>
              <w:jc w:val="left"/>
              <w:rPr>
                <w:rFonts w:cs="Times New Roman"/>
                <w:b w:val="0"/>
                <w:bCs w:val="0"/>
                <w:sz w:val="22"/>
                <w:szCs w:val="22"/>
              </w:rPr>
            </w:pPr>
            <w:r>
              <w:rPr>
                <w:rFonts w:cs="Times New Roman"/>
                <w:b w:val="0"/>
                <w:bCs w:val="0"/>
                <w:sz w:val="22"/>
                <w:szCs w:val="22"/>
              </w:rPr>
              <w:t>(781,643)</w:t>
            </w:r>
          </w:p>
        </w:tc>
        <w:tc>
          <w:tcPr>
            <w:tcW w:w="236" w:type="dxa"/>
            <w:vAlign w:val="center"/>
          </w:tcPr>
          <w:p w14:paraId="61ED565C" w14:textId="77777777" w:rsidR="006C0905" w:rsidRPr="003232F1" w:rsidRDefault="006C0905" w:rsidP="006C0905">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96" w:type="dxa"/>
            <w:tcBorders>
              <w:bottom w:val="single" w:sz="4" w:space="0" w:color="auto"/>
            </w:tcBorders>
          </w:tcPr>
          <w:p w14:paraId="6916E77A" w14:textId="3DE8438A" w:rsidR="006C0905" w:rsidRPr="0080480B" w:rsidRDefault="006C0905" w:rsidP="006C0905">
            <w:pPr>
              <w:pStyle w:val="IndexHeading"/>
              <w:tabs>
                <w:tab w:val="decimal" w:pos="1010"/>
              </w:tabs>
              <w:spacing w:line="240" w:lineRule="atLeast"/>
              <w:ind w:left="-18"/>
              <w:jc w:val="left"/>
              <w:rPr>
                <w:rFonts w:cs="Times New Roman"/>
                <w:b w:val="0"/>
                <w:bCs w:val="0"/>
                <w:sz w:val="22"/>
                <w:szCs w:val="22"/>
                <w:lang w:val="en-GB"/>
              </w:rPr>
            </w:pPr>
            <w:r>
              <w:rPr>
                <w:rFonts w:cs="Times New Roman"/>
                <w:b w:val="0"/>
                <w:bCs w:val="0"/>
                <w:sz w:val="22"/>
                <w:szCs w:val="22"/>
              </w:rPr>
              <w:t>(781,977)</w:t>
            </w:r>
          </w:p>
        </w:tc>
      </w:tr>
      <w:tr w:rsidR="006C0905" w:rsidRPr="003232F1" w14:paraId="094623D5" w14:textId="77777777" w:rsidTr="00182B5F">
        <w:trPr>
          <w:trHeight w:hRule="exact" w:val="252"/>
        </w:trPr>
        <w:tc>
          <w:tcPr>
            <w:tcW w:w="3510" w:type="dxa"/>
          </w:tcPr>
          <w:p w14:paraId="5DEB3667" w14:textId="77777777" w:rsidR="006C0905" w:rsidRPr="003232F1" w:rsidRDefault="006C0905" w:rsidP="006C0905">
            <w:pPr>
              <w:tabs>
                <w:tab w:val="left" w:pos="-3402"/>
                <w:tab w:val="left" w:pos="-3261"/>
                <w:tab w:val="left" w:pos="-3119"/>
                <w:tab w:val="left" w:pos="284"/>
              </w:tabs>
              <w:rPr>
                <w:rFonts w:ascii="Times New Roman" w:eastAsia="Cordia New" w:hAnsi="Times New Roman" w:cs="Times New Roman"/>
                <w:b/>
                <w:bCs/>
                <w:sz w:val="22"/>
                <w:szCs w:val="22"/>
              </w:rPr>
            </w:pPr>
            <w:r w:rsidRPr="003232F1">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2392FABE" w14:textId="6BB15314" w:rsidR="006C0905" w:rsidRPr="00C70A51" w:rsidRDefault="00816D98" w:rsidP="006C0905">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26,264,902</w:t>
            </w:r>
          </w:p>
        </w:tc>
        <w:tc>
          <w:tcPr>
            <w:tcW w:w="247" w:type="dxa"/>
            <w:gridSpan w:val="2"/>
            <w:vAlign w:val="center"/>
          </w:tcPr>
          <w:p w14:paraId="58A9FF06" w14:textId="77777777" w:rsidR="006C0905" w:rsidRPr="002D7926" w:rsidRDefault="006C0905" w:rsidP="006C0905">
            <w:pPr>
              <w:pStyle w:val="IndexHeading"/>
              <w:tabs>
                <w:tab w:val="decimal" w:pos="887"/>
              </w:tabs>
              <w:spacing w:line="240" w:lineRule="atLeast"/>
              <w:ind w:left="-18"/>
              <w:jc w:val="left"/>
              <w:rPr>
                <w:rFonts w:eastAsia="Times New Roman" w:cs="Times New Roman"/>
                <w:sz w:val="22"/>
                <w:szCs w:val="22"/>
                <w:lang w:val="en-GB" w:eastAsia="en-US"/>
              </w:rPr>
            </w:pPr>
          </w:p>
        </w:tc>
        <w:tc>
          <w:tcPr>
            <w:tcW w:w="1193" w:type="dxa"/>
            <w:gridSpan w:val="2"/>
            <w:tcBorders>
              <w:top w:val="single" w:sz="4" w:space="0" w:color="auto"/>
              <w:bottom w:val="double" w:sz="4" w:space="0" w:color="auto"/>
            </w:tcBorders>
          </w:tcPr>
          <w:p w14:paraId="0CA96545" w14:textId="4CF3DA75" w:rsidR="006C0905" w:rsidRPr="0080480B" w:rsidRDefault="006C0905" w:rsidP="006C0905">
            <w:pPr>
              <w:pStyle w:val="IndexHeading"/>
              <w:tabs>
                <w:tab w:val="decimal" w:pos="1050"/>
              </w:tabs>
              <w:spacing w:line="240" w:lineRule="atLeast"/>
              <w:ind w:left="-18"/>
              <w:jc w:val="left"/>
              <w:rPr>
                <w:rFonts w:cs="Times New Roman"/>
                <w:sz w:val="22"/>
                <w:szCs w:val="22"/>
                <w:lang w:val="en-GB"/>
              </w:rPr>
            </w:pPr>
            <w:r>
              <w:rPr>
                <w:rFonts w:cs="Times New Roman"/>
                <w:sz w:val="22"/>
                <w:szCs w:val="22"/>
              </w:rPr>
              <w:t>28,330,759</w:t>
            </w:r>
          </w:p>
        </w:tc>
        <w:tc>
          <w:tcPr>
            <w:tcW w:w="238" w:type="dxa"/>
            <w:vAlign w:val="center"/>
          </w:tcPr>
          <w:p w14:paraId="599EC49B" w14:textId="77777777" w:rsidR="006C0905" w:rsidRPr="002D7926" w:rsidRDefault="006C0905" w:rsidP="006C0905">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3AE96585" w14:textId="670EE173" w:rsidR="006C0905" w:rsidRPr="002D7926" w:rsidRDefault="00816D98" w:rsidP="006C0905">
            <w:pPr>
              <w:pStyle w:val="IndexHeading"/>
              <w:tabs>
                <w:tab w:val="decimal" w:pos="1050"/>
              </w:tabs>
              <w:spacing w:line="240" w:lineRule="atLeast"/>
              <w:ind w:left="-18"/>
              <w:jc w:val="left"/>
              <w:rPr>
                <w:rFonts w:cs="Times New Roman"/>
                <w:sz w:val="22"/>
                <w:szCs w:val="22"/>
              </w:rPr>
            </w:pPr>
            <w:r>
              <w:rPr>
                <w:rFonts w:cs="Times New Roman"/>
                <w:sz w:val="22"/>
                <w:szCs w:val="22"/>
              </w:rPr>
              <w:t>10,0</w:t>
            </w:r>
            <w:r w:rsidR="000B02DF">
              <w:rPr>
                <w:rFonts w:cs="Times New Roman"/>
                <w:sz w:val="22"/>
                <w:szCs w:val="22"/>
              </w:rPr>
              <w:t>67,926</w:t>
            </w:r>
          </w:p>
        </w:tc>
        <w:tc>
          <w:tcPr>
            <w:tcW w:w="236" w:type="dxa"/>
            <w:vAlign w:val="center"/>
          </w:tcPr>
          <w:p w14:paraId="26E878C8" w14:textId="77777777" w:rsidR="006C0905" w:rsidRPr="00FC3AA9" w:rsidRDefault="006C0905" w:rsidP="006C0905">
            <w:pPr>
              <w:pStyle w:val="IndexHeading"/>
              <w:tabs>
                <w:tab w:val="decimal" w:pos="887"/>
              </w:tabs>
              <w:spacing w:line="240" w:lineRule="atLeast"/>
              <w:ind w:left="-18"/>
              <w:jc w:val="left"/>
              <w:rPr>
                <w:rFonts w:eastAsia="Times New Roman" w:cs="Times New Roman"/>
                <w:sz w:val="22"/>
                <w:szCs w:val="22"/>
                <w:lang w:val="en-GB" w:eastAsia="en-US"/>
              </w:rPr>
            </w:pPr>
          </w:p>
        </w:tc>
        <w:tc>
          <w:tcPr>
            <w:tcW w:w="1296" w:type="dxa"/>
            <w:tcBorders>
              <w:top w:val="single" w:sz="4" w:space="0" w:color="auto"/>
              <w:bottom w:val="double" w:sz="4" w:space="0" w:color="auto"/>
            </w:tcBorders>
          </w:tcPr>
          <w:p w14:paraId="3F6E65DA" w14:textId="7F274BB1" w:rsidR="006C0905" w:rsidRPr="0080480B" w:rsidRDefault="006C0905" w:rsidP="006C0905">
            <w:pPr>
              <w:pStyle w:val="IndexHeading"/>
              <w:tabs>
                <w:tab w:val="decimal" w:pos="650"/>
              </w:tabs>
              <w:spacing w:line="240" w:lineRule="atLeast"/>
              <w:ind w:left="-18" w:right="80"/>
              <w:jc w:val="right"/>
              <w:rPr>
                <w:rFonts w:cs="Times New Roman"/>
                <w:sz w:val="22"/>
                <w:szCs w:val="22"/>
                <w:lang w:val="en-GB"/>
              </w:rPr>
            </w:pPr>
            <w:r>
              <w:rPr>
                <w:rFonts w:cs="Times New Roman"/>
                <w:sz w:val="22"/>
                <w:szCs w:val="22"/>
              </w:rPr>
              <w:t>10,839,547</w:t>
            </w:r>
          </w:p>
        </w:tc>
      </w:tr>
      <w:tr w:rsidR="006C0905" w:rsidRPr="003232F1" w14:paraId="136E9B77" w14:textId="77777777" w:rsidTr="00182B5F">
        <w:trPr>
          <w:trHeight w:hRule="exact" w:val="185"/>
        </w:trPr>
        <w:tc>
          <w:tcPr>
            <w:tcW w:w="3510" w:type="dxa"/>
            <w:vAlign w:val="center"/>
          </w:tcPr>
          <w:p w14:paraId="454CCC2A" w14:textId="77777777" w:rsidR="006C0905" w:rsidRPr="00182B5F" w:rsidRDefault="006C0905" w:rsidP="006C0905">
            <w:pPr>
              <w:tabs>
                <w:tab w:val="left" w:pos="-3402"/>
                <w:tab w:val="left" w:pos="-3261"/>
                <w:tab w:val="left" w:pos="-3119"/>
                <w:tab w:val="left" w:pos="284"/>
              </w:tabs>
              <w:rPr>
                <w:rFonts w:ascii="Times New Roman" w:hAnsi="Times New Roman" w:cs="Times New Roman"/>
                <w:b/>
                <w:bCs/>
                <w:i/>
                <w:iCs/>
                <w:sz w:val="12"/>
                <w:szCs w:val="12"/>
              </w:rPr>
            </w:pPr>
          </w:p>
        </w:tc>
        <w:tc>
          <w:tcPr>
            <w:tcW w:w="1260" w:type="dxa"/>
          </w:tcPr>
          <w:p w14:paraId="2E414CC9" w14:textId="77777777" w:rsidR="006C0905" w:rsidRPr="00281DA6" w:rsidRDefault="006C0905" w:rsidP="006C0905">
            <w:pPr>
              <w:tabs>
                <w:tab w:val="decimal" w:pos="977"/>
              </w:tabs>
              <w:ind w:left="-108"/>
              <w:rPr>
                <w:rFonts w:ascii="Times New Roman" w:hAnsi="Times New Roman" w:cs="Times New Roman"/>
                <w:sz w:val="18"/>
                <w:szCs w:val="18"/>
              </w:rPr>
            </w:pPr>
          </w:p>
        </w:tc>
        <w:tc>
          <w:tcPr>
            <w:tcW w:w="247" w:type="dxa"/>
            <w:gridSpan w:val="2"/>
            <w:vAlign w:val="center"/>
          </w:tcPr>
          <w:p w14:paraId="1A2B9995" w14:textId="77777777" w:rsidR="006C0905" w:rsidRPr="00281DA6" w:rsidRDefault="006C0905" w:rsidP="006C0905">
            <w:pPr>
              <w:pStyle w:val="Index1"/>
              <w:framePr w:wrap="around"/>
              <w:tabs>
                <w:tab w:val="decimal" w:pos="887"/>
              </w:tabs>
              <w:jc w:val="left"/>
              <w:rPr>
                <w:rFonts w:ascii="Times New Roman" w:hAnsi="Times New Roman" w:cs="Times New Roman"/>
                <w:sz w:val="18"/>
                <w:szCs w:val="18"/>
              </w:rPr>
            </w:pPr>
          </w:p>
        </w:tc>
        <w:tc>
          <w:tcPr>
            <w:tcW w:w="1193" w:type="dxa"/>
            <w:gridSpan w:val="2"/>
          </w:tcPr>
          <w:p w14:paraId="15AFA573" w14:textId="77777777" w:rsidR="006C0905" w:rsidRPr="00281DA6" w:rsidRDefault="006C0905" w:rsidP="006C0905">
            <w:pPr>
              <w:tabs>
                <w:tab w:val="decimal" w:pos="977"/>
              </w:tabs>
              <w:ind w:left="-108"/>
              <w:rPr>
                <w:rFonts w:ascii="Times New Roman" w:hAnsi="Times New Roman" w:cs="Times New Roman"/>
                <w:sz w:val="18"/>
                <w:szCs w:val="18"/>
              </w:rPr>
            </w:pPr>
          </w:p>
        </w:tc>
        <w:tc>
          <w:tcPr>
            <w:tcW w:w="238" w:type="dxa"/>
            <w:vAlign w:val="center"/>
          </w:tcPr>
          <w:p w14:paraId="0E6AE8B9" w14:textId="77777777" w:rsidR="006C0905" w:rsidRPr="00281DA6" w:rsidRDefault="006C0905" w:rsidP="006C0905">
            <w:pPr>
              <w:pStyle w:val="Index1"/>
              <w:framePr w:wrap="around"/>
              <w:tabs>
                <w:tab w:val="decimal" w:pos="887"/>
              </w:tabs>
              <w:jc w:val="left"/>
              <w:rPr>
                <w:rFonts w:ascii="Times New Roman" w:hAnsi="Times New Roman" w:cs="Times New Roman"/>
                <w:sz w:val="18"/>
                <w:szCs w:val="18"/>
                <w:lang w:val="en-US"/>
              </w:rPr>
            </w:pPr>
          </w:p>
        </w:tc>
        <w:tc>
          <w:tcPr>
            <w:tcW w:w="1292" w:type="dxa"/>
            <w:gridSpan w:val="2"/>
          </w:tcPr>
          <w:p w14:paraId="366EC0AC" w14:textId="77777777" w:rsidR="006C0905" w:rsidRPr="00281DA6" w:rsidRDefault="006C0905" w:rsidP="006C0905">
            <w:pPr>
              <w:pStyle w:val="IndexHeading"/>
              <w:tabs>
                <w:tab w:val="decimal" w:pos="1050"/>
              </w:tabs>
              <w:spacing w:line="240" w:lineRule="atLeast"/>
              <w:ind w:left="-18"/>
              <w:jc w:val="left"/>
              <w:rPr>
                <w:rFonts w:cs="Times New Roman"/>
                <w:b w:val="0"/>
                <w:bCs w:val="0"/>
                <w:sz w:val="18"/>
                <w:szCs w:val="18"/>
              </w:rPr>
            </w:pPr>
          </w:p>
        </w:tc>
        <w:tc>
          <w:tcPr>
            <w:tcW w:w="236" w:type="dxa"/>
            <w:vAlign w:val="center"/>
          </w:tcPr>
          <w:p w14:paraId="51E25A8E" w14:textId="77777777" w:rsidR="006C0905" w:rsidRPr="00281DA6" w:rsidRDefault="006C0905" w:rsidP="006C0905">
            <w:pPr>
              <w:pStyle w:val="Index1"/>
              <w:framePr w:wrap="around"/>
              <w:tabs>
                <w:tab w:val="decimal" w:pos="887"/>
              </w:tabs>
              <w:jc w:val="left"/>
              <w:rPr>
                <w:rFonts w:ascii="Times New Roman" w:hAnsi="Times New Roman" w:cs="Times New Roman"/>
                <w:sz w:val="18"/>
                <w:szCs w:val="18"/>
              </w:rPr>
            </w:pPr>
          </w:p>
        </w:tc>
        <w:tc>
          <w:tcPr>
            <w:tcW w:w="1296" w:type="dxa"/>
            <w:tcBorders>
              <w:top w:val="double" w:sz="4" w:space="0" w:color="auto"/>
            </w:tcBorders>
          </w:tcPr>
          <w:p w14:paraId="73B8CBC8" w14:textId="77777777" w:rsidR="006C0905" w:rsidRPr="00281DA6" w:rsidRDefault="006C0905" w:rsidP="006C0905">
            <w:pPr>
              <w:tabs>
                <w:tab w:val="decimal" w:pos="887"/>
              </w:tabs>
              <w:ind w:left="-108"/>
              <w:rPr>
                <w:rFonts w:ascii="Times New Roman" w:hAnsi="Times New Roman" w:cs="Times New Roman"/>
                <w:sz w:val="18"/>
                <w:szCs w:val="18"/>
              </w:rPr>
            </w:pPr>
          </w:p>
        </w:tc>
      </w:tr>
      <w:tr w:rsidR="006C0905" w:rsidRPr="003232F1" w14:paraId="176F26E4" w14:textId="77777777" w:rsidTr="00182B5F">
        <w:trPr>
          <w:trHeight w:hRule="exact" w:val="266"/>
        </w:trPr>
        <w:tc>
          <w:tcPr>
            <w:tcW w:w="3510" w:type="dxa"/>
            <w:vAlign w:val="center"/>
          </w:tcPr>
          <w:p w14:paraId="16C726F7" w14:textId="4124D19A" w:rsidR="006C0905" w:rsidRPr="003232F1" w:rsidRDefault="006C0905" w:rsidP="006C0905">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i/>
                <w:iCs/>
                <w:sz w:val="22"/>
                <w:szCs w:val="22"/>
              </w:rPr>
              <w:t>Long-term loans from</w:t>
            </w:r>
          </w:p>
        </w:tc>
        <w:tc>
          <w:tcPr>
            <w:tcW w:w="1260" w:type="dxa"/>
          </w:tcPr>
          <w:p w14:paraId="712E8607" w14:textId="1992EFD9" w:rsidR="006C0905" w:rsidRPr="00C70A51" w:rsidRDefault="006C0905" w:rsidP="006C0905">
            <w:pPr>
              <w:tabs>
                <w:tab w:val="decimal" w:pos="977"/>
              </w:tabs>
              <w:ind w:left="-108"/>
              <w:rPr>
                <w:rFonts w:ascii="Times New Roman" w:hAnsi="Times New Roman" w:cs="Times New Roman"/>
                <w:sz w:val="22"/>
                <w:szCs w:val="22"/>
              </w:rPr>
            </w:pPr>
          </w:p>
        </w:tc>
        <w:tc>
          <w:tcPr>
            <w:tcW w:w="247" w:type="dxa"/>
            <w:gridSpan w:val="2"/>
            <w:vAlign w:val="center"/>
          </w:tcPr>
          <w:p w14:paraId="20D8B281"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rPr>
            </w:pPr>
          </w:p>
        </w:tc>
        <w:tc>
          <w:tcPr>
            <w:tcW w:w="1193" w:type="dxa"/>
            <w:gridSpan w:val="2"/>
          </w:tcPr>
          <w:p w14:paraId="3444D15C" w14:textId="00D57FC2" w:rsidR="006C0905" w:rsidRPr="0080480B" w:rsidRDefault="006C0905" w:rsidP="006C0905">
            <w:pPr>
              <w:tabs>
                <w:tab w:val="decimal" w:pos="977"/>
              </w:tabs>
              <w:ind w:left="-108"/>
              <w:rPr>
                <w:rFonts w:ascii="Times New Roman" w:hAnsi="Times New Roman" w:cs="Times New Roman"/>
                <w:sz w:val="22"/>
                <w:szCs w:val="22"/>
              </w:rPr>
            </w:pPr>
          </w:p>
        </w:tc>
        <w:tc>
          <w:tcPr>
            <w:tcW w:w="238" w:type="dxa"/>
            <w:vAlign w:val="center"/>
          </w:tcPr>
          <w:p w14:paraId="4F208FBC"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2F370CEB" w14:textId="7BFA8A08" w:rsidR="006C0905" w:rsidRPr="00FC3AA9" w:rsidRDefault="006C0905" w:rsidP="006C0905">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6DF7633E"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rPr>
            </w:pPr>
          </w:p>
        </w:tc>
        <w:tc>
          <w:tcPr>
            <w:tcW w:w="1296" w:type="dxa"/>
          </w:tcPr>
          <w:p w14:paraId="46A7337D" w14:textId="6CD9F694" w:rsidR="006C0905" w:rsidRPr="0080480B" w:rsidRDefault="006C0905" w:rsidP="006C0905">
            <w:pPr>
              <w:tabs>
                <w:tab w:val="decimal" w:pos="887"/>
              </w:tabs>
              <w:ind w:left="-108"/>
              <w:rPr>
                <w:rFonts w:ascii="Times New Roman" w:hAnsi="Times New Roman" w:cs="Times New Roman"/>
                <w:sz w:val="22"/>
                <w:szCs w:val="22"/>
              </w:rPr>
            </w:pPr>
          </w:p>
        </w:tc>
      </w:tr>
      <w:tr w:rsidR="006C0905" w:rsidRPr="003232F1" w14:paraId="22D08B70" w14:textId="77777777" w:rsidTr="00182B5F">
        <w:trPr>
          <w:trHeight w:hRule="exact" w:val="266"/>
        </w:trPr>
        <w:tc>
          <w:tcPr>
            <w:tcW w:w="3510" w:type="dxa"/>
            <w:vAlign w:val="center"/>
          </w:tcPr>
          <w:p w14:paraId="1E33C28F" w14:textId="3C89DEE8" w:rsidR="006C0905" w:rsidRPr="003232F1" w:rsidRDefault="006C0905" w:rsidP="006C0905">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sz w:val="22"/>
                <w:szCs w:val="22"/>
              </w:rPr>
              <w:t>Subsidiaries</w:t>
            </w:r>
          </w:p>
        </w:tc>
        <w:tc>
          <w:tcPr>
            <w:tcW w:w="1260" w:type="dxa"/>
          </w:tcPr>
          <w:p w14:paraId="42BBB799" w14:textId="575CEE18" w:rsidR="006C0905" w:rsidRPr="00C70A51" w:rsidRDefault="00816D98" w:rsidP="006C0905">
            <w:pPr>
              <w:tabs>
                <w:tab w:val="decimal" w:pos="646"/>
              </w:tabs>
              <w:ind w:left="-108"/>
              <w:rPr>
                <w:rFonts w:ascii="Times New Roman" w:hAnsi="Times New Roman" w:cs="Times New Roman"/>
                <w:sz w:val="22"/>
                <w:szCs w:val="22"/>
              </w:rPr>
            </w:pPr>
            <w:r>
              <w:rPr>
                <w:rFonts w:ascii="Times New Roman" w:hAnsi="Times New Roman" w:cs="Times New Roman"/>
                <w:sz w:val="22"/>
                <w:szCs w:val="22"/>
              </w:rPr>
              <w:t>-</w:t>
            </w:r>
          </w:p>
        </w:tc>
        <w:tc>
          <w:tcPr>
            <w:tcW w:w="247" w:type="dxa"/>
            <w:gridSpan w:val="2"/>
          </w:tcPr>
          <w:p w14:paraId="367F45A5" w14:textId="77777777" w:rsidR="006C0905" w:rsidRPr="00EB15DC" w:rsidRDefault="006C0905" w:rsidP="006C0905">
            <w:pPr>
              <w:tabs>
                <w:tab w:val="decimal" w:pos="590"/>
              </w:tabs>
              <w:ind w:left="-108"/>
              <w:rPr>
                <w:rFonts w:ascii="Times New Roman" w:hAnsi="Times New Roman" w:cs="Times New Roman"/>
                <w:sz w:val="22"/>
                <w:szCs w:val="22"/>
                <w:lang w:val="en-US"/>
              </w:rPr>
            </w:pPr>
          </w:p>
        </w:tc>
        <w:tc>
          <w:tcPr>
            <w:tcW w:w="1193" w:type="dxa"/>
            <w:gridSpan w:val="2"/>
          </w:tcPr>
          <w:p w14:paraId="4B9F9558" w14:textId="10E1281A" w:rsidR="006C0905" w:rsidRPr="0080480B" w:rsidRDefault="006C0905" w:rsidP="006C0905">
            <w:pPr>
              <w:tabs>
                <w:tab w:val="decimal" w:pos="640"/>
              </w:tabs>
              <w:ind w:left="-108"/>
              <w:rPr>
                <w:rFonts w:ascii="Times New Roman" w:hAnsi="Times New Roman" w:cs="Times New Roman"/>
                <w:sz w:val="22"/>
                <w:szCs w:val="22"/>
                <w:lang w:val="en-US"/>
              </w:rPr>
            </w:pPr>
            <w:r>
              <w:rPr>
                <w:rFonts w:ascii="Times New Roman" w:hAnsi="Times New Roman" w:cs="Times New Roman"/>
                <w:sz w:val="22"/>
                <w:szCs w:val="22"/>
              </w:rPr>
              <w:t>-</w:t>
            </w:r>
          </w:p>
        </w:tc>
        <w:tc>
          <w:tcPr>
            <w:tcW w:w="238" w:type="dxa"/>
            <w:vAlign w:val="center"/>
          </w:tcPr>
          <w:p w14:paraId="443138F8"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2F63606E" w14:textId="14A240F6" w:rsidR="006C0905" w:rsidRPr="00E1271D" w:rsidRDefault="00816D98" w:rsidP="006C0905">
            <w:pPr>
              <w:tabs>
                <w:tab w:val="decimal" w:pos="1010"/>
              </w:tabs>
              <w:ind w:left="-108"/>
              <w:rPr>
                <w:rFonts w:ascii="Times New Roman" w:hAnsi="Times New Roman" w:cs="Times New Roman"/>
                <w:sz w:val="22"/>
                <w:szCs w:val="22"/>
              </w:rPr>
            </w:pPr>
            <w:r>
              <w:rPr>
                <w:rFonts w:ascii="Times New Roman" w:hAnsi="Times New Roman" w:cs="Times New Roman"/>
                <w:sz w:val="22"/>
                <w:szCs w:val="22"/>
              </w:rPr>
              <w:t>10,140,094</w:t>
            </w:r>
          </w:p>
        </w:tc>
        <w:tc>
          <w:tcPr>
            <w:tcW w:w="236" w:type="dxa"/>
          </w:tcPr>
          <w:p w14:paraId="127729BD"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rPr>
            </w:pPr>
          </w:p>
        </w:tc>
        <w:tc>
          <w:tcPr>
            <w:tcW w:w="1296" w:type="dxa"/>
          </w:tcPr>
          <w:p w14:paraId="0088FFF8" w14:textId="20E3F6DB" w:rsidR="006C0905" w:rsidRPr="00892C52" w:rsidRDefault="006C0905" w:rsidP="006C0905">
            <w:pPr>
              <w:tabs>
                <w:tab w:val="decimal" w:pos="1010"/>
              </w:tabs>
              <w:ind w:left="-108"/>
              <w:rPr>
                <w:rFonts w:ascii="Times New Roman" w:hAnsi="Times New Roman" w:cs="Times New Roman"/>
                <w:sz w:val="22"/>
                <w:szCs w:val="22"/>
              </w:rPr>
            </w:pPr>
            <w:r w:rsidRPr="00E1271D">
              <w:rPr>
                <w:rFonts w:ascii="Times New Roman" w:hAnsi="Times New Roman" w:cs="Times New Roman"/>
                <w:sz w:val="22"/>
                <w:szCs w:val="22"/>
              </w:rPr>
              <w:t>5,070,621</w:t>
            </w:r>
          </w:p>
        </w:tc>
      </w:tr>
      <w:tr w:rsidR="006C0905" w:rsidRPr="003232F1" w14:paraId="43E46C85" w14:textId="77777777" w:rsidTr="00182B5F">
        <w:trPr>
          <w:trHeight w:hRule="exact" w:val="266"/>
        </w:trPr>
        <w:tc>
          <w:tcPr>
            <w:tcW w:w="3510" w:type="dxa"/>
            <w:vAlign w:val="center"/>
          </w:tcPr>
          <w:p w14:paraId="3581FFF6" w14:textId="0615112B" w:rsidR="006C0905" w:rsidRPr="003232F1" w:rsidRDefault="006C0905" w:rsidP="006C0905">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sz w:val="22"/>
                <w:szCs w:val="22"/>
              </w:rPr>
              <w:t>Other related parties</w:t>
            </w:r>
          </w:p>
        </w:tc>
        <w:tc>
          <w:tcPr>
            <w:tcW w:w="1260" w:type="dxa"/>
            <w:tcBorders>
              <w:bottom w:val="single" w:sz="4" w:space="0" w:color="auto"/>
            </w:tcBorders>
          </w:tcPr>
          <w:p w14:paraId="57454F27" w14:textId="234E680A" w:rsidR="006C0905" w:rsidRPr="00EB15DC" w:rsidRDefault="00816D98" w:rsidP="006C0905">
            <w:pPr>
              <w:tabs>
                <w:tab w:val="decimal" w:pos="977"/>
              </w:tabs>
              <w:ind w:left="-108"/>
              <w:rPr>
                <w:rFonts w:ascii="Times New Roman" w:hAnsi="Times New Roman" w:cs="Times New Roman"/>
                <w:sz w:val="22"/>
                <w:szCs w:val="22"/>
              </w:rPr>
            </w:pPr>
            <w:r>
              <w:rPr>
                <w:rFonts w:ascii="Times New Roman" w:hAnsi="Times New Roman" w:cs="Times New Roman"/>
                <w:sz w:val="22"/>
                <w:szCs w:val="22"/>
              </w:rPr>
              <w:t>53,198</w:t>
            </w:r>
          </w:p>
        </w:tc>
        <w:tc>
          <w:tcPr>
            <w:tcW w:w="247" w:type="dxa"/>
            <w:gridSpan w:val="2"/>
          </w:tcPr>
          <w:p w14:paraId="18FA77F7" w14:textId="77777777" w:rsidR="006C0905" w:rsidRPr="003232F1" w:rsidRDefault="006C0905" w:rsidP="006C0905">
            <w:pPr>
              <w:tabs>
                <w:tab w:val="decimal" w:pos="977"/>
              </w:tabs>
              <w:ind w:left="-108"/>
              <w:rPr>
                <w:rFonts w:ascii="Times New Roman" w:hAnsi="Times New Roman" w:cs="Times New Roman"/>
                <w:sz w:val="22"/>
                <w:szCs w:val="22"/>
              </w:rPr>
            </w:pPr>
          </w:p>
        </w:tc>
        <w:tc>
          <w:tcPr>
            <w:tcW w:w="1193" w:type="dxa"/>
            <w:gridSpan w:val="2"/>
            <w:tcBorders>
              <w:bottom w:val="single" w:sz="4" w:space="0" w:color="auto"/>
            </w:tcBorders>
          </w:tcPr>
          <w:p w14:paraId="5BD90EAD" w14:textId="3A42ED78" w:rsidR="006C0905" w:rsidRPr="0080480B" w:rsidRDefault="006C0905" w:rsidP="006C0905">
            <w:pPr>
              <w:tabs>
                <w:tab w:val="decimal" w:pos="977"/>
              </w:tabs>
              <w:ind w:left="-108"/>
              <w:rPr>
                <w:rFonts w:ascii="Times New Roman" w:hAnsi="Times New Roman" w:cs="Times New Roman"/>
                <w:sz w:val="22"/>
                <w:szCs w:val="22"/>
              </w:rPr>
            </w:pPr>
            <w:r>
              <w:rPr>
                <w:rFonts w:ascii="Times New Roman" w:hAnsi="Times New Roman" w:cs="Times New Roman"/>
                <w:sz w:val="22"/>
                <w:szCs w:val="22"/>
              </w:rPr>
              <w:t>103,203</w:t>
            </w:r>
          </w:p>
        </w:tc>
        <w:tc>
          <w:tcPr>
            <w:tcW w:w="238" w:type="dxa"/>
          </w:tcPr>
          <w:p w14:paraId="3114FBC8" w14:textId="77777777" w:rsidR="006C0905" w:rsidRPr="00EB15DC" w:rsidRDefault="006C0905" w:rsidP="006C0905">
            <w:pPr>
              <w:tabs>
                <w:tab w:val="decimal" w:pos="977"/>
              </w:tabs>
              <w:ind w:left="-108"/>
              <w:rPr>
                <w:rFonts w:ascii="Times New Roman" w:hAnsi="Times New Roman" w:cs="Times New Roman"/>
                <w:sz w:val="22"/>
                <w:szCs w:val="22"/>
              </w:rPr>
            </w:pPr>
          </w:p>
        </w:tc>
        <w:tc>
          <w:tcPr>
            <w:tcW w:w="1292" w:type="dxa"/>
            <w:gridSpan w:val="2"/>
            <w:tcBorders>
              <w:bottom w:val="single" w:sz="4" w:space="0" w:color="auto"/>
            </w:tcBorders>
            <w:vAlign w:val="center"/>
          </w:tcPr>
          <w:p w14:paraId="0D0C07F1" w14:textId="2FA2CB86" w:rsidR="006C0905" w:rsidRPr="004E0C65" w:rsidRDefault="00816D98" w:rsidP="006C0905">
            <w:pPr>
              <w:pStyle w:val="IndexHeading"/>
              <w:tabs>
                <w:tab w:val="decimal" w:pos="640"/>
              </w:tabs>
              <w:spacing w:line="240" w:lineRule="atLeast"/>
              <w:ind w:left="-18" w:right="-89"/>
              <w:jc w:val="left"/>
              <w:rPr>
                <w:rFonts w:cs="Times New Roman"/>
                <w:b w:val="0"/>
                <w:bCs w:val="0"/>
                <w:sz w:val="22"/>
                <w:szCs w:val="22"/>
                <w:lang w:val="en-GB"/>
              </w:rPr>
            </w:pPr>
            <w:r>
              <w:rPr>
                <w:rFonts w:cs="Times New Roman"/>
                <w:b w:val="0"/>
                <w:bCs w:val="0"/>
                <w:sz w:val="22"/>
                <w:szCs w:val="22"/>
                <w:lang w:val="en-GB"/>
              </w:rPr>
              <w:t>-</w:t>
            </w:r>
          </w:p>
        </w:tc>
        <w:tc>
          <w:tcPr>
            <w:tcW w:w="236" w:type="dxa"/>
          </w:tcPr>
          <w:p w14:paraId="21996BB0" w14:textId="77777777" w:rsidR="006C0905" w:rsidRPr="003232F1" w:rsidRDefault="006C0905" w:rsidP="006C0905">
            <w:pPr>
              <w:tabs>
                <w:tab w:val="decimal" w:pos="977"/>
              </w:tabs>
              <w:ind w:left="-108"/>
              <w:rPr>
                <w:rFonts w:ascii="Times New Roman" w:hAnsi="Times New Roman" w:cs="Times New Roman"/>
                <w:sz w:val="22"/>
                <w:szCs w:val="22"/>
              </w:rPr>
            </w:pPr>
          </w:p>
        </w:tc>
        <w:tc>
          <w:tcPr>
            <w:tcW w:w="1296" w:type="dxa"/>
            <w:tcBorders>
              <w:bottom w:val="single" w:sz="4" w:space="0" w:color="auto"/>
            </w:tcBorders>
            <w:vAlign w:val="center"/>
          </w:tcPr>
          <w:p w14:paraId="15C50F30" w14:textId="67513208" w:rsidR="006C0905" w:rsidRPr="00892C52" w:rsidRDefault="006C0905" w:rsidP="006C0905">
            <w:pPr>
              <w:pStyle w:val="IndexHeading"/>
              <w:tabs>
                <w:tab w:val="decimal" w:pos="640"/>
              </w:tabs>
              <w:spacing w:line="240" w:lineRule="atLeast"/>
              <w:ind w:left="-18" w:right="-89"/>
              <w:jc w:val="left"/>
              <w:rPr>
                <w:rFonts w:cs="Times New Roman"/>
                <w:sz w:val="22"/>
                <w:szCs w:val="22"/>
              </w:rPr>
            </w:pPr>
            <w:r>
              <w:rPr>
                <w:rFonts w:cs="Times New Roman"/>
                <w:b w:val="0"/>
                <w:bCs w:val="0"/>
                <w:sz w:val="22"/>
                <w:szCs w:val="22"/>
                <w:lang w:val="en-GB"/>
              </w:rPr>
              <w:t>-</w:t>
            </w:r>
          </w:p>
        </w:tc>
      </w:tr>
      <w:tr w:rsidR="006C0905" w:rsidRPr="003232F1" w14:paraId="41C728F3" w14:textId="77777777" w:rsidTr="00182B5F">
        <w:trPr>
          <w:trHeight w:hRule="exact" w:val="266"/>
        </w:trPr>
        <w:tc>
          <w:tcPr>
            <w:tcW w:w="3510" w:type="dxa"/>
          </w:tcPr>
          <w:p w14:paraId="2D23FA1E" w14:textId="7AD10AF4" w:rsidR="006C0905" w:rsidRPr="003232F1" w:rsidRDefault="006C0905" w:rsidP="006C0905">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83F1588" w14:textId="7CCEE0BE" w:rsidR="006C0905" w:rsidRPr="00812235" w:rsidRDefault="00816D98" w:rsidP="006C0905">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53,198</w:t>
            </w:r>
          </w:p>
        </w:tc>
        <w:tc>
          <w:tcPr>
            <w:tcW w:w="247" w:type="dxa"/>
            <w:gridSpan w:val="2"/>
          </w:tcPr>
          <w:p w14:paraId="0729EAEF" w14:textId="77777777" w:rsidR="006C0905" w:rsidRPr="004E0C65" w:rsidRDefault="006C0905" w:rsidP="006C0905">
            <w:pPr>
              <w:tabs>
                <w:tab w:val="decimal" w:pos="977"/>
              </w:tabs>
              <w:ind w:left="-108"/>
              <w:rPr>
                <w:rFonts w:ascii="Times New Roman" w:hAnsi="Times New Roman" w:cs="Times New Roman"/>
                <w:b/>
                <w:bCs/>
                <w:sz w:val="22"/>
                <w:szCs w:val="22"/>
              </w:rPr>
            </w:pPr>
          </w:p>
        </w:tc>
        <w:tc>
          <w:tcPr>
            <w:tcW w:w="1193" w:type="dxa"/>
            <w:gridSpan w:val="2"/>
            <w:tcBorders>
              <w:top w:val="single" w:sz="4" w:space="0" w:color="auto"/>
              <w:bottom w:val="double" w:sz="4" w:space="0" w:color="auto"/>
            </w:tcBorders>
          </w:tcPr>
          <w:p w14:paraId="6E269535" w14:textId="7FDEF33F" w:rsidR="006C0905" w:rsidRPr="0080480B" w:rsidRDefault="006C0905" w:rsidP="006C0905">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103,203</w:t>
            </w:r>
          </w:p>
        </w:tc>
        <w:tc>
          <w:tcPr>
            <w:tcW w:w="238" w:type="dxa"/>
          </w:tcPr>
          <w:p w14:paraId="59370FE8" w14:textId="77777777" w:rsidR="006C0905" w:rsidRPr="004E0C65" w:rsidRDefault="006C0905" w:rsidP="006C0905">
            <w:pPr>
              <w:tabs>
                <w:tab w:val="decimal" w:pos="977"/>
              </w:tabs>
              <w:ind w:left="-108"/>
              <w:rPr>
                <w:rFonts w:ascii="Times New Roman" w:hAnsi="Times New Roman" w:cs="Times New Roman"/>
                <w:b/>
                <w:bCs/>
                <w:sz w:val="22"/>
                <w:szCs w:val="22"/>
              </w:rPr>
            </w:pPr>
          </w:p>
        </w:tc>
        <w:tc>
          <w:tcPr>
            <w:tcW w:w="1292" w:type="dxa"/>
            <w:gridSpan w:val="2"/>
            <w:tcBorders>
              <w:top w:val="single" w:sz="4" w:space="0" w:color="auto"/>
              <w:bottom w:val="double" w:sz="4" w:space="0" w:color="auto"/>
            </w:tcBorders>
          </w:tcPr>
          <w:p w14:paraId="306A28A6" w14:textId="50716CF6" w:rsidR="006C0905" w:rsidRPr="004E0C65" w:rsidRDefault="00816D98" w:rsidP="006C0905">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10,140,094</w:t>
            </w:r>
          </w:p>
        </w:tc>
        <w:tc>
          <w:tcPr>
            <w:tcW w:w="236" w:type="dxa"/>
          </w:tcPr>
          <w:p w14:paraId="73A63B53" w14:textId="77777777" w:rsidR="006C0905" w:rsidRPr="004E0C65" w:rsidRDefault="006C0905" w:rsidP="006C0905">
            <w:pPr>
              <w:tabs>
                <w:tab w:val="decimal" w:pos="977"/>
              </w:tabs>
              <w:ind w:left="-108"/>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B3EC2E2" w14:textId="682B3BB7" w:rsidR="006C0905" w:rsidRPr="00892C52" w:rsidRDefault="006C0905" w:rsidP="006C0905">
            <w:pPr>
              <w:tabs>
                <w:tab w:val="decimal" w:pos="1010"/>
              </w:tabs>
              <w:ind w:left="-108"/>
              <w:rPr>
                <w:rFonts w:ascii="Times New Roman" w:hAnsi="Times New Roman" w:cs="Times New Roman"/>
                <w:b/>
                <w:bCs/>
                <w:sz w:val="22"/>
                <w:szCs w:val="22"/>
              </w:rPr>
            </w:pPr>
            <w:r>
              <w:rPr>
                <w:rFonts w:ascii="Times New Roman" w:hAnsi="Times New Roman" w:cs="Times New Roman"/>
                <w:b/>
                <w:bCs/>
                <w:sz w:val="22"/>
                <w:szCs w:val="22"/>
              </w:rPr>
              <w:t>5,070,621</w:t>
            </w:r>
          </w:p>
        </w:tc>
      </w:tr>
      <w:tr w:rsidR="006C0905" w:rsidRPr="003232F1" w14:paraId="061BF64E" w14:textId="77777777" w:rsidTr="00182B5F">
        <w:trPr>
          <w:trHeight w:hRule="exact" w:val="194"/>
        </w:trPr>
        <w:tc>
          <w:tcPr>
            <w:tcW w:w="3510" w:type="dxa"/>
            <w:vAlign w:val="center"/>
          </w:tcPr>
          <w:p w14:paraId="107ACBBF" w14:textId="77777777" w:rsidR="006C0905" w:rsidRPr="00281DA6" w:rsidRDefault="006C0905" w:rsidP="006C0905">
            <w:pPr>
              <w:tabs>
                <w:tab w:val="left" w:pos="-3402"/>
                <w:tab w:val="left" w:pos="-3261"/>
                <w:tab w:val="left" w:pos="-3119"/>
                <w:tab w:val="left" w:pos="284"/>
              </w:tabs>
              <w:rPr>
                <w:rFonts w:ascii="Times New Roman" w:hAnsi="Times New Roman" w:cs="Times New Roman"/>
                <w:b/>
                <w:bCs/>
                <w:i/>
                <w:iCs/>
                <w:sz w:val="18"/>
                <w:szCs w:val="18"/>
                <w:lang w:val="en-US"/>
              </w:rPr>
            </w:pPr>
          </w:p>
        </w:tc>
        <w:tc>
          <w:tcPr>
            <w:tcW w:w="1260" w:type="dxa"/>
            <w:tcBorders>
              <w:top w:val="double" w:sz="4" w:space="0" w:color="auto"/>
            </w:tcBorders>
          </w:tcPr>
          <w:p w14:paraId="51E70D37" w14:textId="77777777" w:rsidR="006C0905" w:rsidRPr="00281DA6" w:rsidRDefault="006C0905" w:rsidP="006C0905">
            <w:pPr>
              <w:tabs>
                <w:tab w:val="decimal" w:pos="977"/>
              </w:tabs>
              <w:ind w:left="-108"/>
              <w:rPr>
                <w:rFonts w:ascii="Times New Roman" w:hAnsi="Times New Roman" w:cs="Times New Roman"/>
                <w:sz w:val="18"/>
                <w:szCs w:val="18"/>
              </w:rPr>
            </w:pPr>
          </w:p>
        </w:tc>
        <w:tc>
          <w:tcPr>
            <w:tcW w:w="247" w:type="dxa"/>
            <w:gridSpan w:val="2"/>
            <w:vAlign w:val="center"/>
          </w:tcPr>
          <w:p w14:paraId="27F2E4FA" w14:textId="77777777" w:rsidR="006C0905" w:rsidRPr="00281DA6" w:rsidRDefault="006C0905" w:rsidP="006C0905">
            <w:pPr>
              <w:pStyle w:val="Index1"/>
              <w:framePr w:wrap="around"/>
              <w:tabs>
                <w:tab w:val="decimal" w:pos="887"/>
              </w:tabs>
              <w:jc w:val="left"/>
              <w:rPr>
                <w:rFonts w:ascii="Times New Roman" w:hAnsi="Times New Roman" w:cs="Times New Roman"/>
                <w:sz w:val="18"/>
                <w:szCs w:val="18"/>
              </w:rPr>
            </w:pPr>
          </w:p>
        </w:tc>
        <w:tc>
          <w:tcPr>
            <w:tcW w:w="1193" w:type="dxa"/>
            <w:gridSpan w:val="2"/>
            <w:tcBorders>
              <w:top w:val="double" w:sz="4" w:space="0" w:color="auto"/>
            </w:tcBorders>
          </w:tcPr>
          <w:p w14:paraId="2C47172C" w14:textId="77777777" w:rsidR="006C0905" w:rsidRPr="00281DA6" w:rsidRDefault="006C0905" w:rsidP="006C0905">
            <w:pPr>
              <w:tabs>
                <w:tab w:val="decimal" w:pos="977"/>
              </w:tabs>
              <w:ind w:left="-108"/>
              <w:rPr>
                <w:rFonts w:ascii="Times New Roman" w:hAnsi="Times New Roman" w:cs="Times New Roman"/>
                <w:sz w:val="18"/>
                <w:szCs w:val="18"/>
              </w:rPr>
            </w:pPr>
          </w:p>
        </w:tc>
        <w:tc>
          <w:tcPr>
            <w:tcW w:w="238" w:type="dxa"/>
            <w:vAlign w:val="center"/>
          </w:tcPr>
          <w:p w14:paraId="3E50D058" w14:textId="77777777" w:rsidR="006C0905" w:rsidRPr="00281DA6" w:rsidRDefault="006C0905" w:rsidP="006C0905">
            <w:pPr>
              <w:pStyle w:val="Index1"/>
              <w:framePr w:wrap="around"/>
              <w:tabs>
                <w:tab w:val="decimal" w:pos="887"/>
              </w:tabs>
              <w:jc w:val="left"/>
              <w:rPr>
                <w:rFonts w:ascii="Times New Roman" w:hAnsi="Times New Roman" w:cs="Times New Roman"/>
                <w:sz w:val="18"/>
                <w:szCs w:val="18"/>
                <w:lang w:val="en-US"/>
              </w:rPr>
            </w:pPr>
          </w:p>
        </w:tc>
        <w:tc>
          <w:tcPr>
            <w:tcW w:w="1292" w:type="dxa"/>
            <w:gridSpan w:val="2"/>
            <w:tcBorders>
              <w:top w:val="double" w:sz="4" w:space="0" w:color="auto"/>
            </w:tcBorders>
          </w:tcPr>
          <w:p w14:paraId="3D55A63F" w14:textId="77777777" w:rsidR="006C0905" w:rsidRPr="00281DA6" w:rsidRDefault="006C0905" w:rsidP="006C0905">
            <w:pPr>
              <w:pStyle w:val="IndexHeading"/>
              <w:tabs>
                <w:tab w:val="decimal" w:pos="1050"/>
              </w:tabs>
              <w:spacing w:line="240" w:lineRule="atLeast"/>
              <w:ind w:left="-18"/>
              <w:jc w:val="left"/>
              <w:rPr>
                <w:rFonts w:cs="Times New Roman"/>
                <w:b w:val="0"/>
                <w:bCs w:val="0"/>
                <w:sz w:val="18"/>
                <w:szCs w:val="18"/>
              </w:rPr>
            </w:pPr>
          </w:p>
        </w:tc>
        <w:tc>
          <w:tcPr>
            <w:tcW w:w="236" w:type="dxa"/>
            <w:vAlign w:val="center"/>
          </w:tcPr>
          <w:p w14:paraId="19D79668" w14:textId="77777777" w:rsidR="006C0905" w:rsidRPr="00281DA6" w:rsidRDefault="006C0905" w:rsidP="006C0905">
            <w:pPr>
              <w:pStyle w:val="Index1"/>
              <w:framePr w:wrap="around"/>
              <w:tabs>
                <w:tab w:val="decimal" w:pos="887"/>
              </w:tabs>
              <w:jc w:val="left"/>
              <w:rPr>
                <w:rFonts w:ascii="Times New Roman" w:hAnsi="Times New Roman" w:cs="Times New Roman"/>
                <w:sz w:val="18"/>
                <w:szCs w:val="18"/>
              </w:rPr>
            </w:pPr>
          </w:p>
        </w:tc>
        <w:tc>
          <w:tcPr>
            <w:tcW w:w="1296" w:type="dxa"/>
            <w:tcBorders>
              <w:top w:val="double" w:sz="4" w:space="0" w:color="auto"/>
            </w:tcBorders>
          </w:tcPr>
          <w:p w14:paraId="7EB1CD3F" w14:textId="77777777" w:rsidR="006C0905" w:rsidRPr="00281DA6" w:rsidRDefault="006C0905" w:rsidP="006C0905">
            <w:pPr>
              <w:tabs>
                <w:tab w:val="decimal" w:pos="887"/>
              </w:tabs>
              <w:ind w:left="-108"/>
              <w:rPr>
                <w:rFonts w:ascii="Times New Roman" w:hAnsi="Times New Roman" w:cs="Times New Roman"/>
                <w:sz w:val="18"/>
                <w:szCs w:val="18"/>
              </w:rPr>
            </w:pPr>
          </w:p>
        </w:tc>
      </w:tr>
      <w:tr w:rsidR="006C0905" w:rsidRPr="003232F1" w14:paraId="29C92935" w14:textId="77777777" w:rsidTr="00182B5F">
        <w:trPr>
          <w:trHeight w:hRule="exact" w:val="266"/>
        </w:trPr>
        <w:tc>
          <w:tcPr>
            <w:tcW w:w="3510" w:type="dxa"/>
            <w:vAlign w:val="center"/>
          </w:tcPr>
          <w:p w14:paraId="3AF43B97" w14:textId="77777777" w:rsidR="006C0905" w:rsidRPr="003232F1" w:rsidRDefault="006C0905" w:rsidP="006C0905">
            <w:pPr>
              <w:tabs>
                <w:tab w:val="left" w:pos="-3402"/>
                <w:tab w:val="left" w:pos="-3261"/>
                <w:tab w:val="left" w:pos="-3119"/>
                <w:tab w:val="left" w:pos="284"/>
              </w:tabs>
              <w:rPr>
                <w:rFonts w:ascii="Times New Roman" w:hAnsi="Times New Roman" w:cs="Times New Roman"/>
                <w:b/>
                <w:bCs/>
                <w:i/>
                <w:iCs/>
                <w:sz w:val="22"/>
                <w:szCs w:val="22"/>
                <w:lang w:val="en-US"/>
              </w:rPr>
            </w:pPr>
            <w:r w:rsidRPr="003232F1">
              <w:rPr>
                <w:rFonts w:ascii="Times New Roman" w:hAnsi="Times New Roman" w:cs="Times New Roman"/>
                <w:b/>
                <w:bCs/>
                <w:i/>
                <w:iCs/>
                <w:sz w:val="22"/>
                <w:szCs w:val="22"/>
                <w:lang w:val="en-US"/>
              </w:rPr>
              <w:t>Deposits received from customers</w:t>
            </w:r>
          </w:p>
        </w:tc>
        <w:tc>
          <w:tcPr>
            <w:tcW w:w="1260" w:type="dxa"/>
          </w:tcPr>
          <w:p w14:paraId="469EDF81" w14:textId="77777777" w:rsidR="006C0905" w:rsidRPr="00C70A51" w:rsidRDefault="006C0905" w:rsidP="006C0905">
            <w:pPr>
              <w:tabs>
                <w:tab w:val="decimal" w:pos="977"/>
              </w:tabs>
              <w:ind w:left="-108"/>
              <w:rPr>
                <w:rFonts w:ascii="Times New Roman" w:hAnsi="Times New Roman" w:cs="Times New Roman"/>
                <w:sz w:val="22"/>
                <w:szCs w:val="22"/>
              </w:rPr>
            </w:pPr>
          </w:p>
        </w:tc>
        <w:tc>
          <w:tcPr>
            <w:tcW w:w="247" w:type="dxa"/>
            <w:gridSpan w:val="2"/>
            <w:vAlign w:val="center"/>
          </w:tcPr>
          <w:p w14:paraId="57F134EC"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rPr>
            </w:pPr>
          </w:p>
        </w:tc>
        <w:tc>
          <w:tcPr>
            <w:tcW w:w="1193" w:type="dxa"/>
            <w:gridSpan w:val="2"/>
          </w:tcPr>
          <w:p w14:paraId="5B883280" w14:textId="77777777" w:rsidR="006C0905" w:rsidRPr="0080480B" w:rsidRDefault="006C0905" w:rsidP="006C0905">
            <w:pPr>
              <w:tabs>
                <w:tab w:val="decimal" w:pos="977"/>
              </w:tabs>
              <w:ind w:left="-108"/>
              <w:rPr>
                <w:rFonts w:ascii="Times New Roman" w:hAnsi="Times New Roman" w:cs="Times New Roman"/>
                <w:sz w:val="22"/>
                <w:szCs w:val="22"/>
              </w:rPr>
            </w:pPr>
          </w:p>
        </w:tc>
        <w:tc>
          <w:tcPr>
            <w:tcW w:w="238" w:type="dxa"/>
            <w:vAlign w:val="center"/>
          </w:tcPr>
          <w:p w14:paraId="13064081"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71E54CD5" w14:textId="77777777" w:rsidR="006C0905" w:rsidRPr="00FC3AA9" w:rsidRDefault="006C0905" w:rsidP="006C0905">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04C17B86"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rPr>
            </w:pPr>
          </w:p>
        </w:tc>
        <w:tc>
          <w:tcPr>
            <w:tcW w:w="1296" w:type="dxa"/>
          </w:tcPr>
          <w:p w14:paraId="0DAC65C7" w14:textId="77777777" w:rsidR="006C0905" w:rsidRPr="0080480B" w:rsidRDefault="006C0905" w:rsidP="006C0905">
            <w:pPr>
              <w:tabs>
                <w:tab w:val="decimal" w:pos="887"/>
              </w:tabs>
              <w:ind w:left="-108"/>
              <w:rPr>
                <w:rFonts w:ascii="Times New Roman" w:hAnsi="Times New Roman" w:cs="Times New Roman"/>
                <w:sz w:val="22"/>
                <w:szCs w:val="22"/>
              </w:rPr>
            </w:pPr>
          </w:p>
        </w:tc>
      </w:tr>
      <w:tr w:rsidR="006C0905" w:rsidRPr="003232F1" w14:paraId="4718BBB9" w14:textId="77777777" w:rsidTr="00182B5F">
        <w:trPr>
          <w:trHeight w:hRule="exact" w:val="266"/>
        </w:trPr>
        <w:tc>
          <w:tcPr>
            <w:tcW w:w="3510" w:type="dxa"/>
            <w:vAlign w:val="center"/>
          </w:tcPr>
          <w:p w14:paraId="253EACA6" w14:textId="167547C3" w:rsidR="006C0905" w:rsidRPr="003232F1" w:rsidRDefault="006C0905" w:rsidP="006C0905">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sz w:val="22"/>
                <w:szCs w:val="22"/>
              </w:rPr>
              <w:t>Subsidiaries and fund</w:t>
            </w:r>
          </w:p>
        </w:tc>
        <w:tc>
          <w:tcPr>
            <w:tcW w:w="1260" w:type="dxa"/>
          </w:tcPr>
          <w:p w14:paraId="70722056" w14:textId="6D37E45C" w:rsidR="006C0905" w:rsidRPr="00C70A51" w:rsidRDefault="00816D98" w:rsidP="006C0905">
            <w:pPr>
              <w:tabs>
                <w:tab w:val="decimal" w:pos="646"/>
              </w:tabs>
              <w:ind w:left="-108"/>
              <w:rPr>
                <w:rFonts w:ascii="Times New Roman" w:hAnsi="Times New Roman" w:cs="Times New Roman"/>
                <w:sz w:val="22"/>
                <w:szCs w:val="22"/>
              </w:rPr>
            </w:pPr>
            <w:r>
              <w:rPr>
                <w:rFonts w:ascii="Times New Roman" w:hAnsi="Times New Roman" w:cs="Times New Roman"/>
                <w:sz w:val="22"/>
                <w:szCs w:val="22"/>
              </w:rPr>
              <w:t>-</w:t>
            </w:r>
          </w:p>
        </w:tc>
        <w:tc>
          <w:tcPr>
            <w:tcW w:w="247" w:type="dxa"/>
            <w:gridSpan w:val="2"/>
            <w:vAlign w:val="center"/>
          </w:tcPr>
          <w:p w14:paraId="654F80BF" w14:textId="77777777" w:rsidR="006C0905" w:rsidRPr="004E0C65" w:rsidRDefault="006C0905" w:rsidP="006C0905">
            <w:pPr>
              <w:pStyle w:val="Index1"/>
              <w:framePr w:wrap="around"/>
              <w:tabs>
                <w:tab w:val="decimal" w:pos="887"/>
              </w:tabs>
              <w:jc w:val="left"/>
              <w:rPr>
                <w:rFonts w:ascii="Times New Roman" w:hAnsi="Times New Roman" w:cs="Times New Roman"/>
                <w:sz w:val="22"/>
                <w:szCs w:val="22"/>
              </w:rPr>
            </w:pPr>
          </w:p>
        </w:tc>
        <w:tc>
          <w:tcPr>
            <w:tcW w:w="1193" w:type="dxa"/>
            <w:gridSpan w:val="2"/>
          </w:tcPr>
          <w:p w14:paraId="360B02D1" w14:textId="14E9AB3D" w:rsidR="006C0905" w:rsidRPr="0080480B" w:rsidRDefault="006C0905" w:rsidP="006C0905">
            <w:pPr>
              <w:tabs>
                <w:tab w:val="decimal" w:pos="640"/>
              </w:tabs>
              <w:ind w:left="-108"/>
              <w:rPr>
                <w:rFonts w:ascii="Times New Roman" w:hAnsi="Times New Roman" w:cs="Times New Roman"/>
                <w:sz w:val="22"/>
                <w:szCs w:val="22"/>
              </w:rPr>
            </w:pPr>
            <w:r>
              <w:rPr>
                <w:rFonts w:ascii="Times New Roman" w:hAnsi="Times New Roman" w:cs="Times New Roman"/>
                <w:sz w:val="22"/>
                <w:szCs w:val="22"/>
              </w:rPr>
              <w:t>-</w:t>
            </w:r>
          </w:p>
        </w:tc>
        <w:tc>
          <w:tcPr>
            <w:tcW w:w="238" w:type="dxa"/>
            <w:vAlign w:val="center"/>
          </w:tcPr>
          <w:p w14:paraId="5F77E730" w14:textId="77777777" w:rsidR="006C0905" w:rsidRPr="004E0C65"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Pr>
          <w:p w14:paraId="15ECFF6C" w14:textId="54811CC3" w:rsidR="006C0905" w:rsidRPr="004E0C65" w:rsidRDefault="00816D98" w:rsidP="006C0905">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7,652</w:t>
            </w:r>
          </w:p>
        </w:tc>
        <w:tc>
          <w:tcPr>
            <w:tcW w:w="236" w:type="dxa"/>
            <w:vAlign w:val="center"/>
          </w:tcPr>
          <w:p w14:paraId="400F83B0" w14:textId="77777777" w:rsidR="006C0905" w:rsidRPr="00EB15DC" w:rsidRDefault="006C0905" w:rsidP="006C0905">
            <w:pPr>
              <w:pStyle w:val="Index1"/>
              <w:framePr w:wrap="around"/>
              <w:tabs>
                <w:tab w:val="decimal" w:pos="887"/>
              </w:tabs>
              <w:jc w:val="left"/>
              <w:rPr>
                <w:rFonts w:ascii="Times New Roman" w:hAnsi="Times New Roman" w:cs="Times New Roman"/>
                <w:sz w:val="22"/>
                <w:szCs w:val="22"/>
              </w:rPr>
            </w:pPr>
          </w:p>
        </w:tc>
        <w:tc>
          <w:tcPr>
            <w:tcW w:w="1296" w:type="dxa"/>
          </w:tcPr>
          <w:p w14:paraId="2E3BCC48" w14:textId="2E95E5D5" w:rsidR="006C0905" w:rsidRPr="0080480B" w:rsidRDefault="006C0905" w:rsidP="006C0905">
            <w:pPr>
              <w:pStyle w:val="IndexHeading"/>
              <w:tabs>
                <w:tab w:val="decimal" w:pos="1010"/>
              </w:tabs>
              <w:spacing w:line="240" w:lineRule="atLeast"/>
              <w:ind w:left="-18" w:right="-89"/>
              <w:jc w:val="left"/>
              <w:rPr>
                <w:rFonts w:cs="Times New Roman"/>
                <w:b w:val="0"/>
                <w:bCs w:val="0"/>
                <w:sz w:val="22"/>
                <w:szCs w:val="22"/>
                <w:lang w:val="en-GB"/>
              </w:rPr>
            </w:pPr>
            <w:r>
              <w:rPr>
                <w:rFonts w:cs="Times New Roman"/>
                <w:b w:val="0"/>
                <w:bCs w:val="0"/>
                <w:sz w:val="22"/>
                <w:szCs w:val="22"/>
              </w:rPr>
              <w:t>12,085</w:t>
            </w:r>
          </w:p>
        </w:tc>
      </w:tr>
      <w:tr w:rsidR="006C0905" w:rsidRPr="003232F1" w14:paraId="5F9A49D0" w14:textId="77777777" w:rsidTr="00182B5F">
        <w:trPr>
          <w:trHeight w:hRule="exact" w:val="266"/>
        </w:trPr>
        <w:tc>
          <w:tcPr>
            <w:tcW w:w="3510" w:type="dxa"/>
            <w:vAlign w:val="center"/>
          </w:tcPr>
          <w:p w14:paraId="64E90267" w14:textId="7757CF9C" w:rsidR="006C0905" w:rsidRPr="003232F1" w:rsidRDefault="006C0905" w:rsidP="006C0905">
            <w:pPr>
              <w:tabs>
                <w:tab w:val="left" w:pos="-3402"/>
                <w:tab w:val="left" w:pos="-3261"/>
                <w:tab w:val="left" w:pos="-3119"/>
                <w:tab w:val="left" w:pos="284"/>
              </w:tabs>
              <w:rPr>
                <w:rFonts w:ascii="Times New Roman" w:eastAsia="Cordia New" w:hAnsi="Times New Roman" w:cs="Times New Roman"/>
                <w:sz w:val="22"/>
                <w:szCs w:val="22"/>
              </w:rPr>
            </w:pPr>
            <w:r w:rsidRPr="004E0C65">
              <w:rPr>
                <w:rFonts w:ascii="Times New Roman" w:eastAsia="Cordia New" w:hAnsi="Times New Roman" w:cs="Times New Roman"/>
                <w:sz w:val="22"/>
                <w:szCs w:val="22"/>
              </w:rPr>
              <w:t>Associates</w:t>
            </w:r>
          </w:p>
        </w:tc>
        <w:tc>
          <w:tcPr>
            <w:tcW w:w="1260" w:type="dxa"/>
          </w:tcPr>
          <w:p w14:paraId="5A0E27D2" w14:textId="7B36BEF9" w:rsidR="006C0905" w:rsidRPr="00C70A51" w:rsidRDefault="00816D98" w:rsidP="006C0905">
            <w:pPr>
              <w:tabs>
                <w:tab w:val="decimal" w:pos="977"/>
              </w:tabs>
              <w:ind w:left="-108"/>
              <w:rPr>
                <w:rFonts w:ascii="Times New Roman" w:hAnsi="Times New Roman" w:cs="Times New Roman"/>
                <w:sz w:val="22"/>
                <w:szCs w:val="22"/>
              </w:rPr>
            </w:pPr>
            <w:r>
              <w:rPr>
                <w:rFonts w:ascii="Times New Roman" w:hAnsi="Times New Roman" w:cs="Times New Roman"/>
                <w:sz w:val="22"/>
                <w:szCs w:val="22"/>
              </w:rPr>
              <w:t>4,233</w:t>
            </w:r>
          </w:p>
        </w:tc>
        <w:tc>
          <w:tcPr>
            <w:tcW w:w="247" w:type="dxa"/>
            <w:gridSpan w:val="2"/>
            <w:vAlign w:val="center"/>
          </w:tcPr>
          <w:p w14:paraId="6C1A8D89" w14:textId="77777777" w:rsidR="006C0905" w:rsidRPr="004E0C65" w:rsidRDefault="006C0905" w:rsidP="006C0905">
            <w:pPr>
              <w:pStyle w:val="Index1"/>
              <w:framePr w:wrap="around"/>
              <w:tabs>
                <w:tab w:val="decimal" w:pos="887"/>
              </w:tabs>
              <w:jc w:val="left"/>
              <w:rPr>
                <w:rFonts w:ascii="Times New Roman" w:hAnsi="Times New Roman" w:cs="Times New Roman"/>
                <w:sz w:val="22"/>
                <w:szCs w:val="22"/>
              </w:rPr>
            </w:pPr>
          </w:p>
        </w:tc>
        <w:tc>
          <w:tcPr>
            <w:tcW w:w="1193" w:type="dxa"/>
            <w:gridSpan w:val="2"/>
          </w:tcPr>
          <w:p w14:paraId="51B4B056" w14:textId="5D8182C2" w:rsidR="006C0905" w:rsidRPr="0080480B" w:rsidRDefault="000B02DF" w:rsidP="006C0905">
            <w:pPr>
              <w:tabs>
                <w:tab w:val="decimal" w:pos="985"/>
              </w:tabs>
              <w:ind w:left="-108"/>
              <w:rPr>
                <w:rFonts w:ascii="Times New Roman" w:hAnsi="Times New Roman" w:cs="Times New Roman"/>
                <w:sz w:val="22"/>
                <w:szCs w:val="22"/>
              </w:rPr>
            </w:pPr>
            <w:r>
              <w:rPr>
                <w:rFonts w:ascii="Times New Roman" w:hAnsi="Times New Roman" w:cs="Times New Roman"/>
                <w:sz w:val="22"/>
                <w:szCs w:val="22"/>
              </w:rPr>
              <w:t>4,233</w:t>
            </w:r>
          </w:p>
        </w:tc>
        <w:tc>
          <w:tcPr>
            <w:tcW w:w="238" w:type="dxa"/>
            <w:vAlign w:val="center"/>
          </w:tcPr>
          <w:p w14:paraId="1BDDBEEB" w14:textId="77777777" w:rsidR="006C0905" w:rsidRPr="004E0C65"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Pr>
          <w:p w14:paraId="24F1F186" w14:textId="7839427F" w:rsidR="006C0905" w:rsidRPr="00705F84" w:rsidRDefault="00816D98" w:rsidP="006C0905">
            <w:pPr>
              <w:tabs>
                <w:tab w:val="decimal" w:pos="620"/>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70CB6556" w14:textId="77777777" w:rsidR="006C0905" w:rsidRPr="00EB15DC" w:rsidRDefault="006C0905" w:rsidP="006C0905">
            <w:pPr>
              <w:pStyle w:val="Index1"/>
              <w:framePr w:wrap="around"/>
              <w:tabs>
                <w:tab w:val="decimal" w:pos="887"/>
              </w:tabs>
              <w:jc w:val="left"/>
              <w:rPr>
                <w:rFonts w:ascii="Times New Roman" w:hAnsi="Times New Roman" w:cs="Times New Roman"/>
                <w:sz w:val="22"/>
                <w:szCs w:val="22"/>
              </w:rPr>
            </w:pPr>
          </w:p>
        </w:tc>
        <w:tc>
          <w:tcPr>
            <w:tcW w:w="1296" w:type="dxa"/>
          </w:tcPr>
          <w:p w14:paraId="45FB9545" w14:textId="33AFA9B0" w:rsidR="006C0905" w:rsidRPr="0080480B" w:rsidRDefault="006C0905" w:rsidP="006C0905">
            <w:pPr>
              <w:tabs>
                <w:tab w:val="decimal" w:pos="620"/>
              </w:tabs>
              <w:ind w:left="-108"/>
              <w:rPr>
                <w:rFonts w:ascii="Times New Roman" w:hAnsi="Times New Roman" w:cs="Times New Roman"/>
                <w:b/>
                <w:bCs/>
                <w:sz w:val="22"/>
                <w:szCs w:val="22"/>
              </w:rPr>
            </w:pPr>
            <w:r>
              <w:rPr>
                <w:rFonts w:ascii="Times New Roman" w:hAnsi="Times New Roman" w:cs="Times New Roman"/>
                <w:sz w:val="22"/>
                <w:szCs w:val="22"/>
              </w:rPr>
              <w:t>-</w:t>
            </w:r>
          </w:p>
        </w:tc>
      </w:tr>
      <w:tr w:rsidR="006C0905" w:rsidRPr="003232F1" w14:paraId="2177F53E" w14:textId="77777777" w:rsidTr="00182B5F">
        <w:trPr>
          <w:trHeight w:hRule="exact" w:val="266"/>
        </w:trPr>
        <w:tc>
          <w:tcPr>
            <w:tcW w:w="3510" w:type="dxa"/>
            <w:vAlign w:val="center"/>
          </w:tcPr>
          <w:p w14:paraId="1AE692AF" w14:textId="77777777" w:rsidR="006C0905" w:rsidRPr="003232F1" w:rsidRDefault="006C0905" w:rsidP="006C0905">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Joint ventures</w:t>
            </w:r>
          </w:p>
        </w:tc>
        <w:tc>
          <w:tcPr>
            <w:tcW w:w="1260" w:type="dxa"/>
          </w:tcPr>
          <w:p w14:paraId="1A95FB53" w14:textId="4D9327D1" w:rsidR="006C0905" w:rsidRPr="00C70A51" w:rsidRDefault="00816D98" w:rsidP="006C0905">
            <w:pPr>
              <w:tabs>
                <w:tab w:val="decimal" w:pos="977"/>
              </w:tabs>
              <w:ind w:left="-108"/>
              <w:rPr>
                <w:rFonts w:ascii="Times New Roman" w:hAnsi="Times New Roman" w:cs="Times New Roman"/>
                <w:sz w:val="22"/>
                <w:szCs w:val="22"/>
              </w:rPr>
            </w:pPr>
            <w:r>
              <w:rPr>
                <w:rFonts w:ascii="Times New Roman" w:hAnsi="Times New Roman" w:cs="Times New Roman"/>
                <w:sz w:val="22"/>
                <w:szCs w:val="22"/>
              </w:rPr>
              <w:t>13,700</w:t>
            </w:r>
          </w:p>
        </w:tc>
        <w:tc>
          <w:tcPr>
            <w:tcW w:w="247" w:type="dxa"/>
            <w:gridSpan w:val="2"/>
            <w:vAlign w:val="center"/>
          </w:tcPr>
          <w:p w14:paraId="06D75807" w14:textId="77777777" w:rsidR="006C0905" w:rsidRPr="004E0C65" w:rsidRDefault="006C0905" w:rsidP="006C0905">
            <w:pPr>
              <w:pStyle w:val="Index1"/>
              <w:framePr w:wrap="around"/>
              <w:tabs>
                <w:tab w:val="decimal" w:pos="887"/>
              </w:tabs>
              <w:jc w:val="left"/>
              <w:rPr>
                <w:rFonts w:ascii="Times New Roman" w:hAnsi="Times New Roman" w:cs="Times New Roman"/>
                <w:sz w:val="22"/>
                <w:szCs w:val="22"/>
              </w:rPr>
            </w:pPr>
          </w:p>
        </w:tc>
        <w:tc>
          <w:tcPr>
            <w:tcW w:w="1193" w:type="dxa"/>
            <w:gridSpan w:val="2"/>
          </w:tcPr>
          <w:p w14:paraId="0E58B2DA" w14:textId="7AA7C9BD" w:rsidR="006C0905" w:rsidRPr="0080480B" w:rsidRDefault="006C0905" w:rsidP="006C0905">
            <w:pPr>
              <w:tabs>
                <w:tab w:val="decimal" w:pos="977"/>
              </w:tabs>
              <w:ind w:left="-108" w:right="74"/>
              <w:rPr>
                <w:rFonts w:ascii="Times New Roman" w:hAnsi="Times New Roman" w:cs="Times New Roman"/>
                <w:sz w:val="22"/>
                <w:szCs w:val="22"/>
              </w:rPr>
            </w:pPr>
            <w:r>
              <w:rPr>
                <w:rFonts w:ascii="Times New Roman" w:hAnsi="Times New Roman" w:cs="Times New Roman"/>
                <w:sz w:val="22"/>
                <w:szCs w:val="22"/>
              </w:rPr>
              <w:t>1</w:t>
            </w:r>
            <w:r w:rsidR="000B02DF">
              <w:rPr>
                <w:rFonts w:ascii="Times New Roman" w:hAnsi="Times New Roman" w:cs="Times New Roman"/>
                <w:sz w:val="22"/>
                <w:szCs w:val="22"/>
              </w:rPr>
              <w:t>3,429</w:t>
            </w:r>
          </w:p>
        </w:tc>
        <w:tc>
          <w:tcPr>
            <w:tcW w:w="238" w:type="dxa"/>
            <w:vAlign w:val="center"/>
          </w:tcPr>
          <w:p w14:paraId="7BD21269" w14:textId="77777777" w:rsidR="006C0905" w:rsidRPr="004E0C65"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Pr>
          <w:p w14:paraId="45192F58" w14:textId="6C526885" w:rsidR="006C0905" w:rsidRPr="004E0C65" w:rsidRDefault="00816D98" w:rsidP="006C0905">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4,822</w:t>
            </w:r>
          </w:p>
        </w:tc>
        <w:tc>
          <w:tcPr>
            <w:tcW w:w="236" w:type="dxa"/>
            <w:vAlign w:val="center"/>
          </w:tcPr>
          <w:p w14:paraId="723A1DB4" w14:textId="77777777" w:rsidR="006C0905" w:rsidRPr="00EB15DC" w:rsidRDefault="006C0905" w:rsidP="006C0905">
            <w:pPr>
              <w:pStyle w:val="Index1"/>
              <w:framePr w:wrap="around"/>
              <w:tabs>
                <w:tab w:val="decimal" w:pos="887"/>
              </w:tabs>
              <w:jc w:val="left"/>
              <w:rPr>
                <w:rFonts w:ascii="Times New Roman" w:hAnsi="Times New Roman" w:cs="Times New Roman"/>
                <w:sz w:val="22"/>
                <w:szCs w:val="22"/>
              </w:rPr>
            </w:pPr>
          </w:p>
        </w:tc>
        <w:tc>
          <w:tcPr>
            <w:tcW w:w="1296" w:type="dxa"/>
          </w:tcPr>
          <w:p w14:paraId="3A928152" w14:textId="2415C68C" w:rsidR="006C0905" w:rsidRPr="0080480B" w:rsidRDefault="006C0905" w:rsidP="006C0905">
            <w:pPr>
              <w:pStyle w:val="IndexHeading"/>
              <w:tabs>
                <w:tab w:val="decimal" w:pos="1010"/>
              </w:tabs>
              <w:spacing w:line="240" w:lineRule="atLeast"/>
              <w:ind w:left="-18" w:right="-89"/>
              <w:jc w:val="left"/>
              <w:rPr>
                <w:rFonts w:cs="Times New Roman"/>
                <w:b w:val="0"/>
                <w:bCs w:val="0"/>
                <w:sz w:val="22"/>
                <w:szCs w:val="22"/>
                <w:lang w:val="en-GB"/>
              </w:rPr>
            </w:pPr>
            <w:r>
              <w:rPr>
                <w:rFonts w:cs="Times New Roman"/>
                <w:b w:val="0"/>
                <w:bCs w:val="0"/>
                <w:sz w:val="22"/>
                <w:szCs w:val="22"/>
              </w:rPr>
              <w:t>4,822</w:t>
            </w:r>
          </w:p>
        </w:tc>
      </w:tr>
      <w:tr w:rsidR="006C0905" w:rsidRPr="003232F1" w14:paraId="543FD307" w14:textId="77777777" w:rsidTr="00182B5F">
        <w:trPr>
          <w:trHeight w:hRule="exact" w:val="266"/>
        </w:trPr>
        <w:tc>
          <w:tcPr>
            <w:tcW w:w="3510" w:type="dxa"/>
            <w:vAlign w:val="center"/>
          </w:tcPr>
          <w:p w14:paraId="120805D2" w14:textId="77777777" w:rsidR="006C0905" w:rsidRPr="003232F1" w:rsidRDefault="006C0905" w:rsidP="006C0905">
            <w:pPr>
              <w:tabs>
                <w:tab w:val="left" w:pos="-3402"/>
                <w:tab w:val="left" w:pos="-3261"/>
                <w:tab w:val="left" w:pos="-3119"/>
                <w:tab w:val="left" w:pos="284"/>
              </w:tabs>
              <w:rPr>
                <w:rFonts w:ascii="Times New Roman" w:hAnsi="Times New Roman" w:cs="Times New Roman"/>
                <w:sz w:val="22"/>
                <w:szCs w:val="22"/>
              </w:rPr>
            </w:pPr>
            <w:r w:rsidRPr="003232F1">
              <w:rPr>
                <w:rFonts w:ascii="Times New Roman" w:hAnsi="Times New Roman" w:cs="Times New Roman"/>
                <w:sz w:val="22"/>
                <w:szCs w:val="22"/>
              </w:rPr>
              <w:t>Other related parties</w:t>
            </w:r>
          </w:p>
        </w:tc>
        <w:tc>
          <w:tcPr>
            <w:tcW w:w="1260" w:type="dxa"/>
          </w:tcPr>
          <w:p w14:paraId="58D408E7" w14:textId="7CFF1497" w:rsidR="006C0905" w:rsidRPr="00C70A51" w:rsidRDefault="00816D98" w:rsidP="006C0905">
            <w:pPr>
              <w:tabs>
                <w:tab w:val="decimal" w:pos="977"/>
              </w:tabs>
              <w:ind w:left="-108"/>
              <w:rPr>
                <w:rFonts w:ascii="Times New Roman" w:hAnsi="Times New Roman" w:cs="Times New Roman"/>
                <w:sz w:val="22"/>
                <w:szCs w:val="22"/>
              </w:rPr>
            </w:pPr>
            <w:r>
              <w:rPr>
                <w:rFonts w:ascii="Times New Roman" w:hAnsi="Times New Roman" w:cs="Times New Roman"/>
                <w:sz w:val="22"/>
                <w:szCs w:val="22"/>
              </w:rPr>
              <w:t>466,701</w:t>
            </w:r>
          </w:p>
        </w:tc>
        <w:tc>
          <w:tcPr>
            <w:tcW w:w="247" w:type="dxa"/>
            <w:gridSpan w:val="2"/>
            <w:vAlign w:val="center"/>
          </w:tcPr>
          <w:p w14:paraId="596667EC" w14:textId="77777777" w:rsidR="006C0905" w:rsidRPr="004E0C65" w:rsidRDefault="006C0905" w:rsidP="006C0905">
            <w:pPr>
              <w:pStyle w:val="Index1"/>
              <w:framePr w:wrap="around"/>
              <w:tabs>
                <w:tab w:val="decimal" w:pos="887"/>
              </w:tabs>
              <w:jc w:val="left"/>
              <w:rPr>
                <w:rFonts w:ascii="Times New Roman" w:hAnsi="Times New Roman" w:cs="Times New Roman"/>
                <w:sz w:val="22"/>
                <w:szCs w:val="22"/>
              </w:rPr>
            </w:pPr>
          </w:p>
        </w:tc>
        <w:tc>
          <w:tcPr>
            <w:tcW w:w="1193" w:type="dxa"/>
            <w:gridSpan w:val="2"/>
          </w:tcPr>
          <w:p w14:paraId="48ADB90D" w14:textId="1C9B5D88" w:rsidR="006C0905" w:rsidRPr="0080480B" w:rsidRDefault="006C0905" w:rsidP="006C0905">
            <w:pPr>
              <w:tabs>
                <w:tab w:val="decimal" w:pos="977"/>
              </w:tabs>
              <w:ind w:left="-108" w:right="74"/>
              <w:rPr>
                <w:rFonts w:ascii="Times New Roman" w:hAnsi="Times New Roman" w:cs="Times New Roman"/>
                <w:sz w:val="22"/>
                <w:szCs w:val="22"/>
              </w:rPr>
            </w:pPr>
            <w:r>
              <w:rPr>
                <w:rFonts w:ascii="Times New Roman" w:hAnsi="Times New Roman" w:cs="Times New Roman"/>
                <w:sz w:val="22"/>
                <w:szCs w:val="22"/>
              </w:rPr>
              <w:t>458,764</w:t>
            </w:r>
          </w:p>
        </w:tc>
        <w:tc>
          <w:tcPr>
            <w:tcW w:w="238" w:type="dxa"/>
            <w:vAlign w:val="center"/>
          </w:tcPr>
          <w:p w14:paraId="4BA10C47" w14:textId="77777777" w:rsidR="006C0905" w:rsidRPr="004E0C65"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Pr>
          <w:p w14:paraId="7C60D07D" w14:textId="30D78D16" w:rsidR="006C0905" w:rsidRPr="004E0C65" w:rsidRDefault="00816D98" w:rsidP="006C0905">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278,425</w:t>
            </w:r>
          </w:p>
        </w:tc>
        <w:tc>
          <w:tcPr>
            <w:tcW w:w="236" w:type="dxa"/>
            <w:vAlign w:val="center"/>
          </w:tcPr>
          <w:p w14:paraId="292B3D4E" w14:textId="77777777" w:rsidR="006C0905" w:rsidRPr="00EB15DC" w:rsidRDefault="006C0905" w:rsidP="006C0905">
            <w:pPr>
              <w:pStyle w:val="Index1"/>
              <w:framePr w:wrap="around"/>
              <w:tabs>
                <w:tab w:val="decimal" w:pos="887"/>
              </w:tabs>
              <w:jc w:val="left"/>
              <w:rPr>
                <w:rFonts w:ascii="Times New Roman" w:hAnsi="Times New Roman" w:cs="Times New Roman"/>
                <w:sz w:val="22"/>
                <w:szCs w:val="22"/>
              </w:rPr>
            </w:pPr>
          </w:p>
        </w:tc>
        <w:tc>
          <w:tcPr>
            <w:tcW w:w="1296" w:type="dxa"/>
          </w:tcPr>
          <w:p w14:paraId="7ADB9068" w14:textId="1CA3708C" w:rsidR="006C0905" w:rsidRPr="0080480B" w:rsidRDefault="006C0905" w:rsidP="006C0905">
            <w:pPr>
              <w:pStyle w:val="IndexHeading"/>
              <w:tabs>
                <w:tab w:val="decimal" w:pos="1010"/>
              </w:tabs>
              <w:spacing w:line="240" w:lineRule="atLeast"/>
              <w:ind w:left="-18" w:right="-89"/>
              <w:jc w:val="left"/>
              <w:rPr>
                <w:rFonts w:cs="Times New Roman"/>
                <w:b w:val="0"/>
                <w:bCs w:val="0"/>
                <w:sz w:val="22"/>
                <w:szCs w:val="22"/>
                <w:lang w:val="en-GB"/>
              </w:rPr>
            </w:pPr>
            <w:r>
              <w:rPr>
                <w:rFonts w:cs="Times New Roman"/>
                <w:b w:val="0"/>
                <w:bCs w:val="0"/>
                <w:sz w:val="22"/>
                <w:szCs w:val="22"/>
              </w:rPr>
              <w:t>275,049</w:t>
            </w:r>
          </w:p>
        </w:tc>
      </w:tr>
      <w:tr w:rsidR="006C0905" w:rsidRPr="003232F1" w14:paraId="0080483F" w14:textId="77777777" w:rsidTr="00182B5F">
        <w:trPr>
          <w:trHeight w:hRule="exact" w:val="266"/>
        </w:trPr>
        <w:tc>
          <w:tcPr>
            <w:tcW w:w="3510" w:type="dxa"/>
            <w:vAlign w:val="center"/>
          </w:tcPr>
          <w:p w14:paraId="2F8F8717" w14:textId="77777777" w:rsidR="006C0905" w:rsidRPr="003232F1" w:rsidRDefault="006C0905" w:rsidP="006C0905">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03E4523" w14:textId="2529A96E" w:rsidR="006C0905" w:rsidRPr="00C70A51" w:rsidRDefault="00816D98" w:rsidP="006C0905">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484,634</w:t>
            </w:r>
          </w:p>
        </w:tc>
        <w:tc>
          <w:tcPr>
            <w:tcW w:w="247" w:type="dxa"/>
            <w:gridSpan w:val="2"/>
            <w:vAlign w:val="center"/>
          </w:tcPr>
          <w:p w14:paraId="5FEF2A00" w14:textId="77777777" w:rsidR="006C0905" w:rsidRPr="004E0C65" w:rsidRDefault="006C0905" w:rsidP="006C0905">
            <w:pPr>
              <w:pStyle w:val="IndexHeading"/>
              <w:tabs>
                <w:tab w:val="decimal" w:pos="887"/>
              </w:tabs>
              <w:spacing w:line="240" w:lineRule="atLeast"/>
              <w:ind w:left="-18"/>
              <w:jc w:val="left"/>
              <w:rPr>
                <w:rFonts w:eastAsia="Times New Roman" w:cs="Times New Roman"/>
                <w:sz w:val="22"/>
                <w:szCs w:val="22"/>
                <w:lang w:val="en-GB" w:eastAsia="en-US"/>
              </w:rPr>
            </w:pPr>
          </w:p>
        </w:tc>
        <w:tc>
          <w:tcPr>
            <w:tcW w:w="1193" w:type="dxa"/>
            <w:gridSpan w:val="2"/>
            <w:tcBorders>
              <w:top w:val="single" w:sz="4" w:space="0" w:color="auto"/>
              <w:bottom w:val="double" w:sz="4" w:space="0" w:color="auto"/>
            </w:tcBorders>
          </w:tcPr>
          <w:p w14:paraId="752B3D7B" w14:textId="3BF233E6" w:rsidR="006C0905" w:rsidRPr="0080480B" w:rsidRDefault="006C0905" w:rsidP="006C0905">
            <w:pPr>
              <w:tabs>
                <w:tab w:val="decimal" w:pos="977"/>
              </w:tabs>
              <w:ind w:left="-108" w:right="74"/>
              <w:rPr>
                <w:rFonts w:ascii="Times New Roman" w:hAnsi="Times New Roman" w:cs="Times New Roman"/>
                <w:b/>
                <w:bCs/>
                <w:sz w:val="22"/>
                <w:szCs w:val="22"/>
              </w:rPr>
            </w:pPr>
            <w:r>
              <w:rPr>
                <w:rFonts w:ascii="Times New Roman" w:hAnsi="Times New Roman" w:cs="Times New Roman"/>
                <w:b/>
                <w:bCs/>
                <w:sz w:val="22"/>
                <w:szCs w:val="22"/>
              </w:rPr>
              <w:t>476,42</w:t>
            </w:r>
            <w:r w:rsidR="000B02DF">
              <w:rPr>
                <w:rFonts w:ascii="Times New Roman" w:hAnsi="Times New Roman" w:cs="Times New Roman"/>
                <w:b/>
                <w:bCs/>
                <w:sz w:val="22"/>
                <w:szCs w:val="22"/>
              </w:rPr>
              <w:t>6</w:t>
            </w:r>
          </w:p>
        </w:tc>
        <w:tc>
          <w:tcPr>
            <w:tcW w:w="238" w:type="dxa"/>
            <w:vAlign w:val="center"/>
          </w:tcPr>
          <w:p w14:paraId="16E27EB6" w14:textId="77777777" w:rsidR="006C0905" w:rsidRPr="004E0C65" w:rsidRDefault="006C0905" w:rsidP="006C0905">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0A23DCAB" w14:textId="0A8165B4" w:rsidR="006C0905" w:rsidRPr="004E0C65" w:rsidRDefault="00816D98" w:rsidP="006C0905">
            <w:pPr>
              <w:pStyle w:val="IndexHeading"/>
              <w:tabs>
                <w:tab w:val="decimal" w:pos="1050"/>
              </w:tabs>
              <w:spacing w:line="240" w:lineRule="atLeast"/>
              <w:ind w:left="-18"/>
              <w:jc w:val="left"/>
              <w:rPr>
                <w:rFonts w:cs="Times New Roman"/>
                <w:sz w:val="22"/>
                <w:szCs w:val="22"/>
              </w:rPr>
            </w:pPr>
            <w:r>
              <w:rPr>
                <w:rFonts w:cs="Times New Roman"/>
                <w:sz w:val="22"/>
                <w:szCs w:val="22"/>
              </w:rPr>
              <w:t>290,899</w:t>
            </w:r>
          </w:p>
        </w:tc>
        <w:tc>
          <w:tcPr>
            <w:tcW w:w="236" w:type="dxa"/>
            <w:vAlign w:val="center"/>
          </w:tcPr>
          <w:p w14:paraId="1CD549B7" w14:textId="77777777" w:rsidR="006C0905" w:rsidRPr="00EB15DC" w:rsidRDefault="006C0905" w:rsidP="006C0905">
            <w:pPr>
              <w:pStyle w:val="IndexHeading"/>
              <w:tabs>
                <w:tab w:val="decimal" w:pos="887"/>
              </w:tabs>
              <w:spacing w:line="240" w:lineRule="atLeast"/>
              <w:ind w:left="-18"/>
              <w:jc w:val="left"/>
              <w:rPr>
                <w:rFonts w:eastAsia="Times New Roman" w:cs="Times New Roman"/>
                <w:sz w:val="22"/>
                <w:szCs w:val="22"/>
                <w:lang w:val="en-GB" w:eastAsia="en-US"/>
              </w:rPr>
            </w:pPr>
          </w:p>
        </w:tc>
        <w:tc>
          <w:tcPr>
            <w:tcW w:w="1296" w:type="dxa"/>
            <w:tcBorders>
              <w:top w:val="single" w:sz="4" w:space="0" w:color="auto"/>
              <w:bottom w:val="double" w:sz="4" w:space="0" w:color="auto"/>
            </w:tcBorders>
          </w:tcPr>
          <w:p w14:paraId="3D79B0CC" w14:textId="30D8A51E" w:rsidR="006C0905" w:rsidRPr="0080480B" w:rsidRDefault="006C0905" w:rsidP="006C0905">
            <w:pPr>
              <w:pStyle w:val="IndexHeading"/>
              <w:tabs>
                <w:tab w:val="decimal" w:pos="1010"/>
              </w:tabs>
              <w:spacing w:line="240" w:lineRule="atLeast"/>
              <w:ind w:left="-18" w:right="-89"/>
              <w:jc w:val="left"/>
              <w:rPr>
                <w:rFonts w:cs="Times New Roman"/>
                <w:sz w:val="22"/>
                <w:szCs w:val="22"/>
                <w:lang w:val="en-GB"/>
              </w:rPr>
            </w:pPr>
            <w:r>
              <w:rPr>
                <w:rFonts w:cs="Times New Roman"/>
                <w:sz w:val="22"/>
                <w:szCs w:val="22"/>
              </w:rPr>
              <w:t>291,956</w:t>
            </w:r>
          </w:p>
        </w:tc>
      </w:tr>
      <w:tr w:rsidR="006C0905" w:rsidRPr="003232F1" w14:paraId="60B208AB" w14:textId="77777777" w:rsidTr="00182B5F">
        <w:trPr>
          <w:trHeight w:hRule="exact" w:val="239"/>
        </w:trPr>
        <w:tc>
          <w:tcPr>
            <w:tcW w:w="3510" w:type="dxa"/>
            <w:vAlign w:val="center"/>
          </w:tcPr>
          <w:p w14:paraId="54604CF6" w14:textId="77777777" w:rsidR="006C0905" w:rsidRPr="00182B5F" w:rsidRDefault="006C0905" w:rsidP="006C0905">
            <w:pPr>
              <w:tabs>
                <w:tab w:val="left" w:pos="-3402"/>
                <w:tab w:val="left" w:pos="-3261"/>
                <w:tab w:val="left" w:pos="-3119"/>
                <w:tab w:val="left" w:pos="284"/>
              </w:tabs>
              <w:rPr>
                <w:rFonts w:ascii="Times New Roman" w:hAnsi="Times New Roman" w:cs="Times New Roman"/>
                <w:sz w:val="12"/>
                <w:szCs w:val="12"/>
              </w:rPr>
            </w:pPr>
          </w:p>
        </w:tc>
        <w:tc>
          <w:tcPr>
            <w:tcW w:w="1260" w:type="dxa"/>
            <w:tcBorders>
              <w:top w:val="double" w:sz="4" w:space="0" w:color="auto"/>
            </w:tcBorders>
          </w:tcPr>
          <w:p w14:paraId="0D755C6D" w14:textId="77777777" w:rsidR="006C0905" w:rsidRPr="00281DA6" w:rsidRDefault="006C0905" w:rsidP="006C0905">
            <w:pPr>
              <w:tabs>
                <w:tab w:val="decimal" w:pos="977"/>
              </w:tabs>
              <w:ind w:left="-108"/>
              <w:rPr>
                <w:rFonts w:ascii="Times New Roman" w:hAnsi="Times New Roman" w:cs="Times New Roman"/>
                <w:sz w:val="18"/>
                <w:szCs w:val="18"/>
              </w:rPr>
            </w:pPr>
          </w:p>
        </w:tc>
        <w:tc>
          <w:tcPr>
            <w:tcW w:w="247" w:type="dxa"/>
            <w:gridSpan w:val="2"/>
            <w:vAlign w:val="center"/>
          </w:tcPr>
          <w:p w14:paraId="6A67857B" w14:textId="77777777" w:rsidR="006C0905" w:rsidRPr="00281DA6" w:rsidRDefault="006C0905" w:rsidP="006C0905">
            <w:pPr>
              <w:pStyle w:val="Index1"/>
              <w:framePr w:wrap="around"/>
              <w:tabs>
                <w:tab w:val="decimal" w:pos="887"/>
              </w:tabs>
              <w:jc w:val="left"/>
              <w:rPr>
                <w:rFonts w:ascii="Times New Roman" w:hAnsi="Times New Roman" w:cs="Times New Roman"/>
                <w:sz w:val="18"/>
                <w:szCs w:val="18"/>
              </w:rPr>
            </w:pPr>
          </w:p>
        </w:tc>
        <w:tc>
          <w:tcPr>
            <w:tcW w:w="1193" w:type="dxa"/>
            <w:gridSpan w:val="2"/>
            <w:tcBorders>
              <w:top w:val="double" w:sz="4" w:space="0" w:color="auto"/>
            </w:tcBorders>
          </w:tcPr>
          <w:p w14:paraId="2078AF41" w14:textId="77777777" w:rsidR="006C0905" w:rsidRPr="00281DA6" w:rsidRDefault="006C0905" w:rsidP="006C0905">
            <w:pPr>
              <w:tabs>
                <w:tab w:val="decimal" w:pos="977"/>
              </w:tabs>
              <w:ind w:left="-108"/>
              <w:rPr>
                <w:rFonts w:ascii="Times New Roman" w:hAnsi="Times New Roman" w:cs="Times New Roman"/>
                <w:sz w:val="18"/>
                <w:szCs w:val="18"/>
              </w:rPr>
            </w:pPr>
          </w:p>
        </w:tc>
        <w:tc>
          <w:tcPr>
            <w:tcW w:w="238" w:type="dxa"/>
            <w:vAlign w:val="center"/>
          </w:tcPr>
          <w:p w14:paraId="50E815D9" w14:textId="77777777" w:rsidR="006C0905" w:rsidRPr="00281DA6" w:rsidRDefault="006C0905" w:rsidP="006C0905">
            <w:pPr>
              <w:pStyle w:val="Index1"/>
              <w:framePr w:wrap="around"/>
              <w:tabs>
                <w:tab w:val="decimal" w:pos="887"/>
              </w:tabs>
              <w:jc w:val="left"/>
              <w:rPr>
                <w:rFonts w:ascii="Times New Roman" w:hAnsi="Times New Roman" w:cs="Times New Roman"/>
                <w:sz w:val="18"/>
                <w:szCs w:val="18"/>
              </w:rPr>
            </w:pPr>
          </w:p>
        </w:tc>
        <w:tc>
          <w:tcPr>
            <w:tcW w:w="1292" w:type="dxa"/>
            <w:gridSpan w:val="2"/>
            <w:tcBorders>
              <w:top w:val="double" w:sz="4" w:space="0" w:color="auto"/>
            </w:tcBorders>
          </w:tcPr>
          <w:p w14:paraId="729AF960" w14:textId="77777777" w:rsidR="006C0905" w:rsidRPr="00281DA6" w:rsidRDefault="006C0905" w:rsidP="006C0905">
            <w:pPr>
              <w:tabs>
                <w:tab w:val="decimal" w:pos="887"/>
              </w:tabs>
              <w:ind w:left="-108"/>
              <w:rPr>
                <w:rFonts w:ascii="Times New Roman" w:hAnsi="Times New Roman" w:cs="Times New Roman"/>
                <w:sz w:val="18"/>
                <w:szCs w:val="18"/>
              </w:rPr>
            </w:pPr>
          </w:p>
        </w:tc>
        <w:tc>
          <w:tcPr>
            <w:tcW w:w="236" w:type="dxa"/>
            <w:vAlign w:val="center"/>
          </w:tcPr>
          <w:p w14:paraId="3E5DC605" w14:textId="77777777" w:rsidR="006C0905" w:rsidRPr="00281DA6" w:rsidRDefault="006C0905" w:rsidP="006C0905">
            <w:pPr>
              <w:pStyle w:val="Index1"/>
              <w:framePr w:wrap="around"/>
              <w:tabs>
                <w:tab w:val="decimal" w:pos="887"/>
              </w:tabs>
              <w:jc w:val="left"/>
              <w:rPr>
                <w:rFonts w:ascii="Times New Roman" w:hAnsi="Times New Roman" w:cs="Times New Roman"/>
                <w:sz w:val="18"/>
                <w:szCs w:val="18"/>
              </w:rPr>
            </w:pPr>
          </w:p>
        </w:tc>
        <w:tc>
          <w:tcPr>
            <w:tcW w:w="1296" w:type="dxa"/>
            <w:tcBorders>
              <w:top w:val="double" w:sz="4" w:space="0" w:color="auto"/>
            </w:tcBorders>
          </w:tcPr>
          <w:p w14:paraId="2E828842" w14:textId="77777777" w:rsidR="006C0905" w:rsidRPr="00281DA6" w:rsidRDefault="006C0905" w:rsidP="006C0905">
            <w:pPr>
              <w:tabs>
                <w:tab w:val="decimal" w:pos="887"/>
              </w:tabs>
              <w:ind w:left="-108"/>
              <w:rPr>
                <w:rFonts w:ascii="Times New Roman" w:hAnsi="Times New Roman" w:cs="Times New Roman"/>
                <w:sz w:val="18"/>
                <w:szCs w:val="18"/>
              </w:rPr>
            </w:pPr>
          </w:p>
        </w:tc>
      </w:tr>
      <w:tr w:rsidR="006C0905" w:rsidRPr="003232F1" w14:paraId="1574DEF8" w14:textId="77777777" w:rsidTr="00182B5F">
        <w:trPr>
          <w:trHeight w:hRule="exact" w:val="266"/>
        </w:trPr>
        <w:tc>
          <w:tcPr>
            <w:tcW w:w="3510" w:type="dxa"/>
            <w:vAlign w:val="center"/>
          </w:tcPr>
          <w:p w14:paraId="290366E8" w14:textId="4DCAAC23" w:rsidR="006C0905" w:rsidRPr="003232F1" w:rsidRDefault="006C0905" w:rsidP="006C0905">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sz w:val="22"/>
                <w:szCs w:val="22"/>
              </w:rPr>
              <w:br w:type="page"/>
            </w:r>
            <w:r>
              <w:rPr>
                <w:rFonts w:ascii="Times New Roman" w:hAnsi="Times New Roman" w:cs="Times New Roman"/>
                <w:b/>
                <w:bCs/>
                <w:i/>
                <w:iCs/>
                <w:sz w:val="22"/>
                <w:szCs w:val="22"/>
              </w:rPr>
              <w:t>Guarantees for leases</w:t>
            </w:r>
          </w:p>
        </w:tc>
        <w:tc>
          <w:tcPr>
            <w:tcW w:w="1260" w:type="dxa"/>
          </w:tcPr>
          <w:p w14:paraId="028FA382" w14:textId="77777777" w:rsidR="006C0905" w:rsidRPr="003232F1" w:rsidRDefault="006C0905" w:rsidP="006C0905">
            <w:pPr>
              <w:tabs>
                <w:tab w:val="decimal" w:pos="977"/>
              </w:tabs>
              <w:ind w:left="-108"/>
              <w:rPr>
                <w:rFonts w:ascii="Times New Roman" w:hAnsi="Times New Roman" w:cs="Times New Roman"/>
                <w:sz w:val="22"/>
                <w:szCs w:val="22"/>
              </w:rPr>
            </w:pPr>
          </w:p>
        </w:tc>
        <w:tc>
          <w:tcPr>
            <w:tcW w:w="247" w:type="dxa"/>
            <w:gridSpan w:val="2"/>
            <w:vAlign w:val="center"/>
          </w:tcPr>
          <w:p w14:paraId="5B8061CE"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rPr>
            </w:pPr>
          </w:p>
        </w:tc>
        <w:tc>
          <w:tcPr>
            <w:tcW w:w="1193" w:type="dxa"/>
            <w:gridSpan w:val="2"/>
          </w:tcPr>
          <w:p w14:paraId="673502CA" w14:textId="77777777" w:rsidR="006C0905" w:rsidRPr="0080480B" w:rsidRDefault="006C0905" w:rsidP="006C0905">
            <w:pPr>
              <w:tabs>
                <w:tab w:val="decimal" w:pos="977"/>
              </w:tabs>
              <w:ind w:left="-108"/>
              <w:rPr>
                <w:rFonts w:ascii="Times New Roman" w:hAnsi="Times New Roman" w:cs="Times New Roman"/>
                <w:sz w:val="22"/>
                <w:szCs w:val="22"/>
              </w:rPr>
            </w:pPr>
          </w:p>
        </w:tc>
        <w:tc>
          <w:tcPr>
            <w:tcW w:w="238" w:type="dxa"/>
            <w:vAlign w:val="center"/>
          </w:tcPr>
          <w:p w14:paraId="77B8DFE3"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rPr>
            </w:pPr>
          </w:p>
        </w:tc>
        <w:tc>
          <w:tcPr>
            <w:tcW w:w="1292" w:type="dxa"/>
            <w:gridSpan w:val="2"/>
          </w:tcPr>
          <w:p w14:paraId="0A7205DF" w14:textId="77777777" w:rsidR="006C0905" w:rsidRPr="003232F1" w:rsidRDefault="006C0905" w:rsidP="006C0905">
            <w:pPr>
              <w:tabs>
                <w:tab w:val="decimal" w:pos="887"/>
              </w:tabs>
              <w:ind w:left="-108"/>
              <w:rPr>
                <w:rFonts w:ascii="Times New Roman" w:hAnsi="Times New Roman" w:cs="Times New Roman"/>
                <w:sz w:val="22"/>
                <w:szCs w:val="22"/>
              </w:rPr>
            </w:pPr>
          </w:p>
        </w:tc>
        <w:tc>
          <w:tcPr>
            <w:tcW w:w="236" w:type="dxa"/>
            <w:vAlign w:val="center"/>
          </w:tcPr>
          <w:p w14:paraId="5357FFF9" w14:textId="77777777" w:rsidR="006C0905" w:rsidRPr="003232F1" w:rsidRDefault="006C0905" w:rsidP="006C0905">
            <w:pPr>
              <w:pStyle w:val="Index1"/>
              <w:framePr w:wrap="around"/>
              <w:tabs>
                <w:tab w:val="decimal" w:pos="887"/>
              </w:tabs>
              <w:jc w:val="left"/>
              <w:rPr>
                <w:rFonts w:ascii="Times New Roman" w:hAnsi="Times New Roman" w:cs="Times New Roman"/>
                <w:sz w:val="22"/>
                <w:szCs w:val="22"/>
              </w:rPr>
            </w:pPr>
          </w:p>
        </w:tc>
        <w:tc>
          <w:tcPr>
            <w:tcW w:w="1296" w:type="dxa"/>
          </w:tcPr>
          <w:p w14:paraId="7203C3A1" w14:textId="77777777" w:rsidR="006C0905" w:rsidRPr="003232F1" w:rsidRDefault="006C0905" w:rsidP="006C0905">
            <w:pPr>
              <w:tabs>
                <w:tab w:val="decimal" w:pos="887"/>
              </w:tabs>
              <w:ind w:left="-108"/>
              <w:rPr>
                <w:rFonts w:ascii="Times New Roman" w:hAnsi="Times New Roman" w:cs="Times New Roman"/>
                <w:sz w:val="22"/>
                <w:szCs w:val="22"/>
              </w:rPr>
            </w:pPr>
          </w:p>
        </w:tc>
      </w:tr>
      <w:tr w:rsidR="006C0905" w:rsidRPr="003232F1" w14:paraId="0B956BDF" w14:textId="77777777" w:rsidTr="00182B5F">
        <w:trPr>
          <w:trHeight w:hRule="exact" w:val="299"/>
        </w:trPr>
        <w:tc>
          <w:tcPr>
            <w:tcW w:w="3510" w:type="dxa"/>
            <w:vAlign w:val="center"/>
          </w:tcPr>
          <w:p w14:paraId="647CF5E2" w14:textId="77777777" w:rsidR="006C0905" w:rsidRPr="003232F1" w:rsidRDefault="006C0905" w:rsidP="006C090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3232F1">
              <w:rPr>
                <w:rFonts w:ascii="Times New Roman" w:hAnsi="Times New Roman" w:cs="Times New Roman"/>
                <w:sz w:val="22"/>
                <w:szCs w:val="22"/>
              </w:rPr>
              <w:t>Other related party</w:t>
            </w:r>
          </w:p>
        </w:tc>
        <w:tc>
          <w:tcPr>
            <w:tcW w:w="1260" w:type="dxa"/>
            <w:tcBorders>
              <w:bottom w:val="double" w:sz="4" w:space="0" w:color="auto"/>
            </w:tcBorders>
            <w:vAlign w:val="center"/>
          </w:tcPr>
          <w:p w14:paraId="28F1B93E" w14:textId="37AFF003" w:rsidR="006C0905" w:rsidRPr="00946B7F" w:rsidRDefault="00816D98" w:rsidP="006C0905">
            <w:pPr>
              <w:pStyle w:val="IndexHeading"/>
              <w:tabs>
                <w:tab w:val="decimal" w:pos="1030"/>
              </w:tabs>
              <w:spacing w:line="240" w:lineRule="atLeast"/>
              <w:ind w:left="-18" w:right="-89"/>
              <w:jc w:val="left"/>
              <w:rPr>
                <w:rFonts w:cs="Times New Roman"/>
                <w:sz w:val="22"/>
                <w:szCs w:val="22"/>
                <w:lang w:val="en-GB"/>
              </w:rPr>
            </w:pPr>
            <w:r>
              <w:rPr>
                <w:rFonts w:cs="Times New Roman"/>
                <w:sz w:val="22"/>
                <w:szCs w:val="22"/>
                <w:lang w:val="en-GB"/>
              </w:rPr>
              <w:t>573,862</w:t>
            </w:r>
          </w:p>
        </w:tc>
        <w:tc>
          <w:tcPr>
            <w:tcW w:w="247" w:type="dxa"/>
            <w:gridSpan w:val="2"/>
            <w:vAlign w:val="center"/>
          </w:tcPr>
          <w:p w14:paraId="5C5C46B4" w14:textId="77777777" w:rsidR="006C0905" w:rsidRPr="003232F1" w:rsidRDefault="006C0905" w:rsidP="006C0905">
            <w:pPr>
              <w:pStyle w:val="IndexHeading"/>
              <w:tabs>
                <w:tab w:val="decimal" w:pos="887"/>
              </w:tabs>
              <w:spacing w:line="240" w:lineRule="atLeast"/>
              <w:ind w:left="-18"/>
              <w:jc w:val="left"/>
              <w:rPr>
                <w:rFonts w:cs="Times New Roman"/>
                <w:sz w:val="22"/>
                <w:szCs w:val="22"/>
                <w:lang w:val="en-GB"/>
              </w:rPr>
            </w:pPr>
          </w:p>
        </w:tc>
        <w:tc>
          <w:tcPr>
            <w:tcW w:w="1193" w:type="dxa"/>
            <w:gridSpan w:val="2"/>
            <w:tcBorders>
              <w:bottom w:val="double" w:sz="4" w:space="0" w:color="auto"/>
            </w:tcBorders>
            <w:vAlign w:val="center"/>
          </w:tcPr>
          <w:p w14:paraId="5B1156A8" w14:textId="1D4E1288" w:rsidR="006C0905" w:rsidRPr="00946B7F" w:rsidRDefault="006C0905" w:rsidP="006C0905">
            <w:pPr>
              <w:pStyle w:val="IndexHeading"/>
              <w:tabs>
                <w:tab w:val="decimal" w:pos="1030"/>
              </w:tabs>
              <w:spacing w:line="240" w:lineRule="atLeast"/>
              <w:ind w:left="-18" w:right="-89"/>
              <w:jc w:val="left"/>
              <w:rPr>
                <w:rFonts w:cs="Times New Roman"/>
                <w:sz w:val="22"/>
                <w:szCs w:val="22"/>
                <w:lang w:val="en-GB"/>
              </w:rPr>
            </w:pPr>
            <w:r w:rsidRPr="00946B7F">
              <w:rPr>
                <w:rFonts w:cs="Times New Roman"/>
                <w:sz w:val="22"/>
                <w:szCs w:val="22"/>
                <w:lang w:val="en-GB"/>
              </w:rPr>
              <w:t>573,862</w:t>
            </w:r>
          </w:p>
        </w:tc>
        <w:tc>
          <w:tcPr>
            <w:tcW w:w="238" w:type="dxa"/>
            <w:vAlign w:val="center"/>
          </w:tcPr>
          <w:p w14:paraId="4336611E" w14:textId="77777777" w:rsidR="006C0905" w:rsidRPr="003232F1" w:rsidRDefault="006C0905" w:rsidP="006C0905">
            <w:pPr>
              <w:pStyle w:val="IndexHeading"/>
              <w:tabs>
                <w:tab w:val="decimal" w:pos="887"/>
              </w:tabs>
              <w:spacing w:line="240" w:lineRule="atLeast"/>
              <w:ind w:left="-18"/>
              <w:jc w:val="left"/>
              <w:rPr>
                <w:rFonts w:cs="Times New Roman"/>
                <w:sz w:val="22"/>
                <w:szCs w:val="22"/>
                <w:lang w:val="en-GB"/>
              </w:rPr>
            </w:pPr>
          </w:p>
        </w:tc>
        <w:tc>
          <w:tcPr>
            <w:tcW w:w="1292" w:type="dxa"/>
            <w:gridSpan w:val="2"/>
            <w:tcBorders>
              <w:bottom w:val="double" w:sz="4" w:space="0" w:color="auto"/>
            </w:tcBorders>
            <w:vAlign w:val="center"/>
          </w:tcPr>
          <w:p w14:paraId="18389FEE" w14:textId="541964AB" w:rsidR="006C0905" w:rsidRPr="00811567" w:rsidRDefault="00816D98" w:rsidP="006C0905">
            <w:pPr>
              <w:pStyle w:val="IndexHeading"/>
              <w:tabs>
                <w:tab w:val="decimal" w:pos="1030"/>
              </w:tabs>
              <w:spacing w:line="240" w:lineRule="atLeast"/>
              <w:ind w:left="-18" w:right="-89"/>
              <w:jc w:val="left"/>
              <w:rPr>
                <w:rFonts w:cstheme="minorBidi"/>
                <w:sz w:val="22"/>
                <w:szCs w:val="22"/>
                <w:cs/>
              </w:rPr>
            </w:pPr>
            <w:r>
              <w:rPr>
                <w:rFonts w:cstheme="minorBidi"/>
                <w:sz w:val="22"/>
                <w:szCs w:val="22"/>
              </w:rPr>
              <w:t>16,032</w:t>
            </w:r>
          </w:p>
        </w:tc>
        <w:tc>
          <w:tcPr>
            <w:tcW w:w="236" w:type="dxa"/>
            <w:vAlign w:val="center"/>
          </w:tcPr>
          <w:p w14:paraId="4F5C33BE" w14:textId="77777777" w:rsidR="006C0905" w:rsidRPr="003232F1" w:rsidRDefault="006C0905" w:rsidP="006C0905">
            <w:pPr>
              <w:pStyle w:val="IndexHeading"/>
              <w:tabs>
                <w:tab w:val="decimal" w:pos="887"/>
              </w:tabs>
              <w:spacing w:line="240" w:lineRule="atLeast"/>
              <w:ind w:left="-18"/>
              <w:jc w:val="left"/>
              <w:rPr>
                <w:rFonts w:cs="Times New Roman"/>
                <w:sz w:val="22"/>
                <w:szCs w:val="22"/>
                <w:lang w:val="en-GB"/>
              </w:rPr>
            </w:pPr>
          </w:p>
        </w:tc>
        <w:tc>
          <w:tcPr>
            <w:tcW w:w="1296" w:type="dxa"/>
            <w:tcBorders>
              <w:bottom w:val="double" w:sz="4" w:space="0" w:color="auto"/>
            </w:tcBorders>
            <w:vAlign w:val="center"/>
          </w:tcPr>
          <w:p w14:paraId="1F39E867" w14:textId="666B97A1" w:rsidR="006C0905" w:rsidRPr="003232F1" w:rsidRDefault="006C0905" w:rsidP="006C0905">
            <w:pPr>
              <w:pStyle w:val="IndexHeading"/>
              <w:tabs>
                <w:tab w:val="decimal" w:pos="1030"/>
              </w:tabs>
              <w:spacing w:line="240" w:lineRule="atLeast"/>
              <w:ind w:left="-18" w:right="-89"/>
              <w:jc w:val="left"/>
              <w:rPr>
                <w:rFonts w:cs="Times New Roman"/>
                <w:sz w:val="22"/>
                <w:szCs w:val="22"/>
                <w:lang w:val="en-GB"/>
              </w:rPr>
            </w:pPr>
            <w:r>
              <w:rPr>
                <w:rFonts w:cs="Times New Roman"/>
                <w:sz w:val="22"/>
                <w:szCs w:val="22"/>
                <w:lang w:val="en-GB"/>
              </w:rPr>
              <w:t>16,032</w:t>
            </w:r>
          </w:p>
        </w:tc>
      </w:tr>
    </w:tbl>
    <w:p w14:paraId="67C0C333" w14:textId="357692C1" w:rsidR="0021790A" w:rsidRDefault="00BE5EFD" w:rsidP="0021790A">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lastRenderedPageBreak/>
        <w:t xml:space="preserve">Loans from subsidiaries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48FAF9BC" w14:textId="75C3F817" w:rsidR="009D3728" w:rsidRDefault="009D3728" w:rsidP="0021790A">
      <w:pPr>
        <w:spacing w:line="240" w:lineRule="auto"/>
        <w:ind w:left="547" w:right="-207" w:hanging="7"/>
        <w:jc w:val="both"/>
        <w:rPr>
          <w:rFonts w:ascii="Times New Roman" w:hAnsi="Times New Roman" w:cs="Times New Roman"/>
          <w:b/>
          <w:bCs/>
          <w:i/>
          <w:iCs/>
          <w:sz w:val="22"/>
          <w:szCs w:val="22"/>
          <w:lang w:val="en-US"/>
        </w:rPr>
      </w:pPr>
    </w:p>
    <w:p w14:paraId="6D3C179A" w14:textId="0D62B33A" w:rsidR="00E22525" w:rsidRPr="001666A8" w:rsidRDefault="009513B5" w:rsidP="0021790A">
      <w:pPr>
        <w:spacing w:line="240" w:lineRule="auto"/>
        <w:ind w:left="547" w:right="-207" w:hanging="7"/>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Agreements and significant</w:t>
      </w:r>
      <w:r w:rsidR="00EF3543">
        <w:rPr>
          <w:rFonts w:ascii="Times New Roman" w:hAnsi="Times New Roman" w:cs="Times New Roman"/>
          <w:b/>
          <w:bCs/>
          <w:i/>
          <w:iCs/>
          <w:sz w:val="22"/>
          <w:szCs w:val="22"/>
          <w:lang w:val="en-US"/>
        </w:rPr>
        <w:t xml:space="preserve"> transaction with related parties</w:t>
      </w:r>
    </w:p>
    <w:p w14:paraId="356266E8" w14:textId="77777777" w:rsidR="00E22525" w:rsidRPr="00B409EA" w:rsidRDefault="00E22525" w:rsidP="0001614E">
      <w:pPr>
        <w:ind w:left="547" w:hanging="7"/>
        <w:jc w:val="both"/>
        <w:rPr>
          <w:rFonts w:ascii="Times New Roman" w:hAnsi="Times New Roman" w:cs="Times New Roman"/>
          <w:sz w:val="22"/>
          <w:szCs w:val="22"/>
          <w:lang w:val="en-US"/>
        </w:rPr>
      </w:pPr>
    </w:p>
    <w:p w14:paraId="212ECD90" w14:textId="6EA9EF2B" w:rsidR="007C56C8" w:rsidRPr="00811567" w:rsidRDefault="007C56C8">
      <w:pPr>
        <w:pStyle w:val="ListParagraph"/>
        <w:numPr>
          <w:ilvl w:val="0"/>
          <w:numId w:val="32"/>
        </w:numPr>
        <w:ind w:hanging="760"/>
        <w:jc w:val="thaiDistribute"/>
        <w:rPr>
          <w:spacing w:val="-3"/>
          <w:szCs w:val="22"/>
          <w:lang w:val="en-US"/>
        </w:rPr>
      </w:pPr>
      <w:r w:rsidRPr="00811567">
        <w:rPr>
          <w:spacing w:val="-3"/>
          <w:szCs w:val="22"/>
          <w:lang w:val="en-US"/>
        </w:rPr>
        <w:t xml:space="preserve">On 18 December 2002, </w:t>
      </w:r>
      <w:r w:rsidR="00E52F13">
        <w:rPr>
          <w:spacing w:val="-3"/>
          <w:szCs w:val="22"/>
          <w:lang w:val="en-US"/>
        </w:rPr>
        <w:t>a</w:t>
      </w:r>
      <w:r w:rsidR="000D68B7">
        <w:rPr>
          <w:spacing w:val="-3"/>
          <w:szCs w:val="22"/>
          <w:lang w:val="en-US"/>
        </w:rPr>
        <w:t xml:space="preserve"> </w:t>
      </w:r>
      <w:r w:rsidR="009F0D79">
        <w:rPr>
          <w:spacing w:val="-3"/>
          <w:szCs w:val="22"/>
          <w:lang w:val="en-US"/>
        </w:rPr>
        <w:t>F</w:t>
      </w:r>
      <w:r w:rsidRPr="00811567">
        <w:rPr>
          <w:spacing w:val="-3"/>
          <w:szCs w:val="22"/>
          <w:lang w:val="en-US"/>
        </w:rPr>
        <w:t xml:space="preserve">und entered into a land and structure lease agreement, </w:t>
      </w:r>
      <w:r w:rsidR="009F0D79">
        <w:rPr>
          <w:rFonts w:cstheme="minorBidi"/>
          <w:spacing w:val="-3"/>
          <w:szCs w:val="28"/>
          <w:lang w:val="en-US" w:bidi="th-TH"/>
        </w:rPr>
        <w:t>with</w:t>
      </w:r>
      <w:r w:rsidRPr="00811567">
        <w:rPr>
          <w:spacing w:val="-3"/>
          <w:szCs w:val="22"/>
          <w:lang w:val="en-US"/>
        </w:rPr>
        <w:t xml:space="preserve"> other party. The lease agreement was for a period of 30 years ending in December 2032.</w:t>
      </w:r>
    </w:p>
    <w:p w14:paraId="1B90C609" w14:textId="4CFB48D0" w:rsidR="00241389" w:rsidRDefault="00241389">
      <w:pPr>
        <w:spacing w:line="240" w:lineRule="auto"/>
        <w:rPr>
          <w:rFonts w:ascii="Times New Roman" w:hAnsi="Times New Roman" w:cs="Times New Roman"/>
          <w:spacing w:val="-3"/>
          <w:sz w:val="22"/>
          <w:szCs w:val="22"/>
          <w:lang w:val="en-US"/>
        </w:rPr>
      </w:pPr>
    </w:p>
    <w:p w14:paraId="48C801D2" w14:textId="23A76E3E" w:rsidR="007C56C8" w:rsidRPr="007C56C8" w:rsidRDefault="007C56C8" w:rsidP="00811567">
      <w:pPr>
        <w:ind w:left="130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 xml:space="preserve">On 23 December 2002, </w:t>
      </w:r>
      <w:r w:rsidR="00136485">
        <w:rPr>
          <w:rFonts w:ascii="Times New Roman" w:hAnsi="Times New Roman" w:cs="Times New Roman"/>
          <w:spacing w:val="-3"/>
          <w:sz w:val="22"/>
          <w:szCs w:val="22"/>
          <w:lang w:val="en-US"/>
        </w:rPr>
        <w:t xml:space="preserve">the </w:t>
      </w:r>
      <w:r w:rsidR="000D68B7">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(“the lessor”) entered into a sublease utility system contract and a property </w:t>
      </w:r>
      <w:r w:rsidRPr="005E1BFA">
        <w:rPr>
          <w:rFonts w:ascii="Times New Roman" w:hAnsi="Times New Roman" w:cs="Times New Roman"/>
          <w:spacing w:val="-3"/>
          <w:sz w:val="22"/>
          <w:szCs w:val="22"/>
          <w:lang w:val="en-US"/>
        </w:rPr>
        <w:t>management</w:t>
      </w:r>
      <w:r w:rsidRPr="007C56C8">
        <w:rPr>
          <w:rFonts w:ascii="Times New Roman" w:hAnsi="Times New Roman" w:cs="Times New Roman"/>
          <w:spacing w:val="-3"/>
          <w:sz w:val="22"/>
          <w:szCs w:val="22"/>
          <w:lang w:val="en-US"/>
        </w:rPr>
        <w:t xml:space="preserve"> contract with</w:t>
      </w:r>
      <w:r w:rsidR="005E1BFA">
        <w:rPr>
          <w:rFonts w:ascii="Times New Roman" w:hAnsi="Times New Roman" w:cs="Times New Roman"/>
          <w:spacing w:val="-3"/>
          <w:sz w:val="22"/>
          <w:szCs w:val="22"/>
          <w:lang w:val="en-US"/>
        </w:rPr>
        <w:t xml:space="preserve"> the Group</w:t>
      </w:r>
      <w:r w:rsidRPr="007C56C8">
        <w:rPr>
          <w:rFonts w:ascii="Times New Roman" w:hAnsi="Times New Roman" w:cs="Times New Roman"/>
          <w:spacing w:val="-3"/>
          <w:sz w:val="22"/>
          <w:szCs w:val="22"/>
          <w:lang w:val="en-US"/>
        </w:rPr>
        <w:t xml:space="preserve">. The lease agreement was for a period of 30 years ending in December 2032. Under the conditions of the sublease contracts, </w:t>
      </w:r>
      <w:r w:rsidR="005751F6">
        <w:rPr>
          <w:rFonts w:ascii="Times New Roman" w:hAnsi="Times New Roman" w:cs="Times New Roman"/>
          <w:spacing w:val="-3"/>
          <w:sz w:val="22"/>
          <w:szCs w:val="22"/>
          <w:lang w:val="en-US"/>
        </w:rPr>
        <w:t>the Group</w:t>
      </w:r>
      <w:r w:rsidRPr="007C56C8">
        <w:rPr>
          <w:rFonts w:ascii="Times New Roman" w:hAnsi="Times New Roman" w:cs="Times New Roman"/>
          <w:spacing w:val="-3"/>
          <w:sz w:val="22"/>
          <w:szCs w:val="22"/>
          <w:lang w:val="en-US"/>
        </w:rPr>
        <w:t xml:space="preserve"> had to make a lump sum payment of leasehold right in advance of Baht 80 million and monthly rental as</w:t>
      </w:r>
      <w:r w:rsidR="000D68B7">
        <w:rPr>
          <w:rFonts w:ascii="Times New Roman" w:hAnsi="Times New Roman" w:cs="Times New Roman"/>
          <w:spacing w:val="-3"/>
          <w:sz w:val="22"/>
          <w:szCs w:val="22"/>
          <w:lang w:val="en-US"/>
        </w:rPr>
        <w:t xml:space="preserve"> mutually</w:t>
      </w:r>
      <w:r w:rsidRPr="007C56C8">
        <w:rPr>
          <w:rFonts w:ascii="Times New Roman" w:hAnsi="Times New Roman" w:cs="Times New Roman"/>
          <w:spacing w:val="-3"/>
          <w:sz w:val="22"/>
          <w:szCs w:val="22"/>
          <w:lang w:val="en-US"/>
        </w:rPr>
        <w:t xml:space="preserve"> agreed, whereby the Company </w:t>
      </w:r>
      <w:r w:rsidR="000D68B7">
        <w:rPr>
          <w:rFonts w:ascii="Times New Roman" w:hAnsi="Times New Roman" w:cs="Times New Roman"/>
          <w:spacing w:val="-3"/>
          <w:sz w:val="22"/>
          <w:szCs w:val="22"/>
          <w:lang w:val="en-US"/>
        </w:rPr>
        <w:t>was</w:t>
      </w:r>
      <w:r w:rsidRPr="007C56C8">
        <w:rPr>
          <w:rFonts w:ascii="Times New Roman" w:hAnsi="Times New Roman" w:cs="Times New Roman"/>
          <w:spacing w:val="-3"/>
          <w:sz w:val="22"/>
          <w:szCs w:val="22"/>
          <w:lang w:val="en-US"/>
        </w:rPr>
        <w:t xml:space="preserve"> a guarantor. In addition,</w:t>
      </w:r>
      <w:r w:rsidR="00136485">
        <w:rPr>
          <w:rFonts w:ascii="Times New Roman" w:hAnsi="Times New Roman" w:cs="Times New Roman"/>
          <w:spacing w:val="-3"/>
          <w:sz w:val="22"/>
          <w:szCs w:val="22"/>
          <w:lang w:val="en-US"/>
        </w:rPr>
        <w:t xml:space="preserve"> the</w:t>
      </w:r>
      <w:r w:rsidRPr="007C56C8">
        <w:rPr>
          <w:rFonts w:ascii="Times New Roman" w:hAnsi="Times New Roman" w:cs="Times New Roman"/>
          <w:spacing w:val="-3"/>
          <w:sz w:val="22"/>
          <w:szCs w:val="22"/>
          <w:lang w:val="en-US"/>
        </w:rPr>
        <w:t xml:space="preserve"> </w:t>
      </w:r>
      <w:r w:rsidR="000D68B7">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entered into a property management contract with </w:t>
      </w:r>
      <w:r w:rsidR="00731D1F">
        <w:rPr>
          <w:rFonts w:ascii="Times New Roman" w:hAnsi="Times New Roman" w:cs="Times New Roman"/>
          <w:spacing w:val="-3"/>
          <w:sz w:val="22"/>
          <w:szCs w:val="22"/>
          <w:lang w:val="en-US"/>
        </w:rPr>
        <w:t>the Group</w:t>
      </w:r>
      <w:r w:rsidRPr="007C56C8">
        <w:rPr>
          <w:rFonts w:ascii="Times New Roman" w:hAnsi="Times New Roman" w:cs="Times New Roman"/>
          <w:spacing w:val="-3"/>
          <w:sz w:val="22"/>
          <w:szCs w:val="22"/>
          <w:lang w:val="en-US"/>
        </w:rPr>
        <w:t xml:space="preserve"> and had to pay property management fee as stated in the contract.</w:t>
      </w:r>
    </w:p>
    <w:p w14:paraId="3BFABDBD" w14:textId="77777777" w:rsidR="007C56C8" w:rsidRPr="007A19B4" w:rsidRDefault="007C56C8" w:rsidP="007C56C8">
      <w:pPr>
        <w:ind w:left="540"/>
        <w:jc w:val="thaiDistribute"/>
        <w:rPr>
          <w:rFonts w:ascii="Times New Roman" w:hAnsi="Times New Roman" w:cs="Times New Roman"/>
          <w:spacing w:val="-3"/>
          <w:sz w:val="18"/>
          <w:szCs w:val="18"/>
          <w:lang w:val="en-US"/>
        </w:rPr>
      </w:pPr>
    </w:p>
    <w:p w14:paraId="3E8C5096" w14:textId="2DA4B175" w:rsidR="007C56C8" w:rsidRPr="007C56C8" w:rsidRDefault="007C56C8" w:rsidP="00214C8E">
      <w:pPr>
        <w:ind w:left="130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 xml:space="preserve">On 1 December 2011, the Company entered into a sublease utility system contract with </w:t>
      </w:r>
      <w:r w:rsidR="00136485">
        <w:rPr>
          <w:rFonts w:ascii="Times New Roman" w:hAnsi="Times New Roman" w:cs="Times New Roman"/>
          <w:spacing w:val="-3"/>
          <w:sz w:val="22"/>
          <w:szCs w:val="22"/>
          <w:lang w:val="en-US"/>
        </w:rPr>
        <w:t xml:space="preserve">the </w:t>
      </w:r>
      <w:r w:rsidR="000D68B7">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The contract would cover the period from 1 December 2011 to December 2032. The Company has to </w:t>
      </w:r>
      <w:r w:rsidR="0082504A">
        <w:rPr>
          <w:rFonts w:ascii="Times New Roman" w:hAnsi="Times New Roman" w:cs="Times New Roman"/>
          <w:spacing w:val="-3"/>
          <w:sz w:val="22"/>
          <w:szCs w:val="22"/>
          <w:lang w:val="en-US"/>
        </w:rPr>
        <w:t xml:space="preserve">pay </w:t>
      </w:r>
      <w:r w:rsidRPr="007C56C8">
        <w:rPr>
          <w:rFonts w:ascii="Times New Roman" w:hAnsi="Times New Roman" w:cs="Times New Roman"/>
          <w:spacing w:val="-3"/>
          <w:sz w:val="22"/>
          <w:szCs w:val="22"/>
          <w:lang w:val="en-US"/>
        </w:rPr>
        <w:t xml:space="preserve">leasehold </w:t>
      </w:r>
      <w:r w:rsidR="00316891" w:rsidRPr="007C56C8">
        <w:rPr>
          <w:rFonts w:ascii="Times New Roman" w:hAnsi="Times New Roman" w:cs="Times New Roman"/>
          <w:spacing w:val="-3"/>
          <w:sz w:val="22"/>
          <w:szCs w:val="22"/>
          <w:lang w:val="en-US"/>
        </w:rPr>
        <w:t>rights</w:t>
      </w:r>
      <w:r w:rsidRPr="007C56C8">
        <w:rPr>
          <w:rFonts w:ascii="Times New Roman" w:hAnsi="Times New Roman" w:cs="Times New Roman"/>
          <w:spacing w:val="-3"/>
          <w:sz w:val="22"/>
          <w:szCs w:val="22"/>
          <w:lang w:val="en-US"/>
        </w:rPr>
        <w:t xml:space="preserve"> in advance and rental </w:t>
      </w:r>
      <w:r w:rsidR="0082504A" w:rsidRPr="0082504A">
        <w:rPr>
          <w:rFonts w:ascii="Times New Roman" w:hAnsi="Times New Roman" w:cs="Times New Roman"/>
          <w:spacing w:val="-3"/>
          <w:sz w:val="22"/>
          <w:szCs w:val="22"/>
          <w:lang w:val="en-US"/>
        </w:rPr>
        <w:t>according to the conditions in the lease agreement</w:t>
      </w:r>
      <w:r w:rsidRPr="007C56C8">
        <w:rPr>
          <w:rFonts w:ascii="Times New Roman" w:hAnsi="Times New Roman" w:cs="Times New Roman"/>
          <w:spacing w:val="-3"/>
          <w:sz w:val="22"/>
          <w:szCs w:val="22"/>
          <w:lang w:val="en-US"/>
        </w:rPr>
        <w:t>.</w:t>
      </w:r>
    </w:p>
    <w:p w14:paraId="27FC721F" w14:textId="77777777" w:rsidR="007C56C8" w:rsidRPr="007A19B4" w:rsidRDefault="007C56C8" w:rsidP="007C56C8">
      <w:pPr>
        <w:ind w:left="540"/>
        <w:jc w:val="thaiDistribute"/>
        <w:rPr>
          <w:rFonts w:ascii="Times New Roman" w:hAnsi="Times New Roman" w:cs="Times New Roman"/>
          <w:spacing w:val="-3"/>
          <w:sz w:val="18"/>
          <w:szCs w:val="18"/>
          <w:lang w:val="en-US"/>
        </w:rPr>
      </w:pPr>
    </w:p>
    <w:p w14:paraId="5819307E" w14:textId="709F7636" w:rsidR="007C56C8" w:rsidRPr="007C56C8" w:rsidRDefault="00136485" w:rsidP="000A11FA">
      <w:pPr>
        <w:ind w:left="130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 xml:space="preserve">The </w:t>
      </w:r>
      <w:r w:rsidR="000D68B7">
        <w:rPr>
          <w:rFonts w:ascii="Times New Roman" w:hAnsi="Times New Roman" w:cs="Times New Roman"/>
          <w:spacing w:val="-3"/>
          <w:sz w:val="22"/>
          <w:szCs w:val="22"/>
          <w:lang w:val="en-US"/>
        </w:rPr>
        <w:t>Fund</w:t>
      </w:r>
      <w:r w:rsidR="007C56C8" w:rsidRPr="007C56C8">
        <w:rPr>
          <w:rFonts w:ascii="Times New Roman" w:hAnsi="Times New Roman" w:cs="Times New Roman"/>
          <w:spacing w:val="-3"/>
          <w:sz w:val="22"/>
          <w:szCs w:val="22"/>
          <w:lang w:val="en-US"/>
        </w:rPr>
        <w:t xml:space="preserve"> had entered into a sublease contract with CPN Commercial Growth Leasehold Property Fund (“CPNCG”) for land and part of office building with integrated components and related equipment and systems including the right for the use of the parking spaces. The contract was for a period of 20 years ending on 22 December 2032. In addition, </w:t>
      </w:r>
      <w:r>
        <w:rPr>
          <w:rFonts w:ascii="Times New Roman" w:hAnsi="Times New Roman" w:cs="Times New Roman"/>
          <w:spacing w:val="-3"/>
          <w:sz w:val="22"/>
          <w:szCs w:val="22"/>
          <w:lang w:val="en-US"/>
        </w:rPr>
        <w:t xml:space="preserve">the </w:t>
      </w:r>
      <w:r w:rsidR="000D68B7">
        <w:rPr>
          <w:rFonts w:ascii="Times New Roman" w:hAnsi="Times New Roman" w:cs="Times New Roman"/>
          <w:spacing w:val="-3"/>
          <w:sz w:val="22"/>
          <w:szCs w:val="22"/>
          <w:lang w:val="en-US"/>
        </w:rPr>
        <w:t>Fund</w:t>
      </w:r>
      <w:r w:rsidR="007C56C8" w:rsidRPr="007C56C8">
        <w:rPr>
          <w:rFonts w:ascii="Times New Roman" w:hAnsi="Times New Roman" w:cs="Times New Roman"/>
          <w:spacing w:val="-3"/>
          <w:sz w:val="22"/>
          <w:szCs w:val="22"/>
          <w:lang w:val="en-US"/>
        </w:rPr>
        <w:t xml:space="preserve"> had entered into sublease contracts with the Company for part of office building. The contracts would cover the periods from 14 September 2012 to 22 December 2032.</w:t>
      </w:r>
    </w:p>
    <w:p w14:paraId="59663E91" w14:textId="1D05A467" w:rsidR="00433401" w:rsidRDefault="00433401">
      <w:pPr>
        <w:spacing w:line="240" w:lineRule="auto"/>
        <w:rPr>
          <w:rFonts w:ascii="Times New Roman" w:hAnsi="Times New Roman" w:cs="Times New Roman"/>
          <w:spacing w:val="-3"/>
          <w:sz w:val="18"/>
          <w:szCs w:val="18"/>
          <w:lang w:val="en-US"/>
        </w:rPr>
      </w:pPr>
    </w:p>
    <w:p w14:paraId="427B36FD" w14:textId="2418234E" w:rsidR="007C56C8" w:rsidRPr="007C56C8" w:rsidRDefault="007C56C8" w:rsidP="003776CC">
      <w:pPr>
        <w:ind w:left="130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25 September 2013,</w:t>
      </w:r>
      <w:r w:rsidR="00136485">
        <w:rPr>
          <w:rFonts w:ascii="Times New Roman" w:hAnsi="Times New Roman" w:cs="Times New Roman"/>
          <w:spacing w:val="-3"/>
          <w:sz w:val="22"/>
          <w:szCs w:val="22"/>
          <w:lang w:val="en-US"/>
        </w:rPr>
        <w:t xml:space="preserve"> the</w:t>
      </w:r>
      <w:r w:rsidRPr="007C56C8">
        <w:rPr>
          <w:rFonts w:ascii="Times New Roman" w:hAnsi="Times New Roman" w:cs="Times New Roman"/>
          <w:spacing w:val="-3"/>
          <w:sz w:val="22"/>
          <w:szCs w:val="22"/>
          <w:lang w:val="en-US"/>
        </w:rPr>
        <w:t xml:space="preserve"> </w:t>
      </w:r>
      <w:r w:rsidR="00281DA6">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entered into a memorandum for the cancellation of a part of land lease under the principal agreement with other party and subsequently appointed the Company as the new lessee of the cancelled lease directly with other party. The Company acquired the right for the use of cancelled land lease under conditions in an agreement. Therefore, to compensate </w:t>
      </w:r>
      <w:r w:rsidR="00136485">
        <w:rPr>
          <w:rFonts w:ascii="Times New Roman" w:hAnsi="Times New Roman" w:cs="Times New Roman"/>
          <w:spacing w:val="-3"/>
          <w:sz w:val="22"/>
          <w:szCs w:val="22"/>
          <w:lang w:val="en-US"/>
        </w:rPr>
        <w:t xml:space="preserve">the </w:t>
      </w:r>
      <w:r w:rsidR="00281DA6">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for the loss of the leasehold right on cancelled land lease, the Company agreed to pay compensation to </w:t>
      </w:r>
      <w:r w:rsidR="00136485">
        <w:rPr>
          <w:rFonts w:ascii="Times New Roman" w:hAnsi="Times New Roman" w:cs="Times New Roman"/>
          <w:spacing w:val="-3"/>
          <w:sz w:val="22"/>
          <w:szCs w:val="22"/>
          <w:lang w:val="en-US"/>
        </w:rPr>
        <w:t xml:space="preserve">the </w:t>
      </w:r>
      <w:r w:rsidR="00281DA6">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in amount of Baht 502 million by payments of Baht 425 million on 15 December 2013 and will pay Baht 77 million in January 2033.</w:t>
      </w:r>
    </w:p>
    <w:p w14:paraId="0BF95A7C" w14:textId="77777777" w:rsidR="007C56C8" w:rsidRPr="007A19B4" w:rsidRDefault="007C56C8" w:rsidP="007C56C8">
      <w:pPr>
        <w:ind w:left="540"/>
        <w:jc w:val="thaiDistribute"/>
        <w:rPr>
          <w:rFonts w:ascii="Times New Roman" w:hAnsi="Times New Roman" w:cs="Times New Roman"/>
          <w:spacing w:val="-3"/>
          <w:sz w:val="18"/>
          <w:szCs w:val="18"/>
          <w:lang w:val="en-US"/>
        </w:rPr>
      </w:pPr>
    </w:p>
    <w:p w14:paraId="781100F7" w14:textId="05203DF9" w:rsidR="007C56C8" w:rsidRPr="007C56C8" w:rsidRDefault="007C56C8" w:rsidP="003776CC">
      <w:pPr>
        <w:ind w:left="130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Moreover,</w:t>
      </w:r>
      <w:r w:rsidR="00136485">
        <w:rPr>
          <w:rFonts w:ascii="Times New Roman" w:hAnsi="Times New Roman" w:cs="Times New Roman"/>
          <w:spacing w:val="-3"/>
          <w:sz w:val="22"/>
          <w:szCs w:val="22"/>
          <w:lang w:val="en-US"/>
        </w:rPr>
        <w:t xml:space="preserve"> the</w:t>
      </w:r>
      <w:r w:rsidRPr="007C56C8">
        <w:rPr>
          <w:rFonts w:ascii="Times New Roman" w:hAnsi="Times New Roman" w:cs="Times New Roman"/>
          <w:spacing w:val="-3"/>
          <w:sz w:val="22"/>
          <w:szCs w:val="22"/>
          <w:lang w:val="en-US"/>
        </w:rPr>
        <w:t xml:space="preserve"> </w:t>
      </w:r>
      <w:r w:rsidR="00281DA6">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has entered into an agreement with a related party, to sublease its leasehold right on land and part of its structures located at </w:t>
      </w:r>
      <w:r w:rsidR="003776CC">
        <w:rPr>
          <w:rFonts w:ascii="Times New Roman" w:hAnsi="Times New Roman" w:cs="Times New Roman"/>
          <w:spacing w:val="-3"/>
          <w:sz w:val="22"/>
          <w:szCs w:val="22"/>
          <w:lang w:val="en-US"/>
        </w:rPr>
        <w:t>shopping center</w:t>
      </w:r>
      <w:r w:rsidRPr="007C56C8">
        <w:rPr>
          <w:rFonts w:ascii="Times New Roman" w:hAnsi="Times New Roman" w:cs="Times New Roman"/>
          <w:spacing w:val="-3"/>
          <w:sz w:val="22"/>
          <w:szCs w:val="22"/>
          <w:lang w:val="en-US"/>
        </w:rPr>
        <w:t xml:space="preserve"> for a period of 29 years ending in December 2032.</w:t>
      </w:r>
    </w:p>
    <w:p w14:paraId="3F5EED3B" w14:textId="7C627603" w:rsidR="003776CC" w:rsidRPr="007A19B4" w:rsidRDefault="003776CC">
      <w:pPr>
        <w:spacing w:line="240" w:lineRule="auto"/>
        <w:rPr>
          <w:rFonts w:ascii="Times New Roman" w:hAnsi="Times New Roman" w:cs="Times New Roman"/>
          <w:spacing w:val="-3"/>
          <w:sz w:val="18"/>
          <w:szCs w:val="18"/>
          <w:lang w:val="en-US"/>
        </w:rPr>
      </w:pPr>
    </w:p>
    <w:p w14:paraId="2FBD0AEE" w14:textId="799B2139" w:rsidR="0096280E" w:rsidRDefault="0096280E" w:rsidP="003776CC">
      <w:pPr>
        <w:ind w:left="130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 xml:space="preserve">In February 2020, the Company entered into the sublease property agreement with </w:t>
      </w:r>
      <w:r w:rsidR="00136485">
        <w:rPr>
          <w:rFonts w:ascii="Times New Roman" w:hAnsi="Times New Roman" w:cs="Times New Roman"/>
          <w:spacing w:val="-3"/>
          <w:sz w:val="22"/>
          <w:szCs w:val="22"/>
          <w:lang w:val="en-US"/>
        </w:rPr>
        <w:t xml:space="preserve">the </w:t>
      </w:r>
      <w:r w:rsidRPr="00244F33">
        <w:rPr>
          <w:rFonts w:ascii="Times New Roman" w:hAnsi="Times New Roman" w:cs="Times New Roman"/>
          <w:spacing w:val="-3"/>
          <w:sz w:val="22"/>
          <w:szCs w:val="22"/>
          <w:lang w:val="en-US"/>
        </w:rPr>
        <w:t xml:space="preserve">Fund for a period of 12 years 11 months, ending in December 2032. Under the conditions in agreement, the Company will pay </w:t>
      </w:r>
      <w:r w:rsidR="008B439A">
        <w:rPr>
          <w:rFonts w:ascii="Times New Roman" w:hAnsi="Times New Roman" w:cs="Times New Roman"/>
          <w:spacing w:val="-3"/>
          <w:sz w:val="22"/>
          <w:szCs w:val="22"/>
          <w:lang w:val="en-US"/>
        </w:rPr>
        <w:t>annually</w:t>
      </w:r>
      <w:r w:rsidRPr="00244F33">
        <w:rPr>
          <w:rFonts w:ascii="Times New Roman" w:hAnsi="Times New Roman" w:cs="Times New Roman"/>
          <w:spacing w:val="-3"/>
          <w:sz w:val="22"/>
          <w:szCs w:val="22"/>
          <w:lang w:val="en-US"/>
        </w:rPr>
        <w:t xml:space="preserve"> rental</w:t>
      </w:r>
      <w:r w:rsidR="00055E99">
        <w:rPr>
          <w:rFonts w:ascii="Times New Roman" w:hAnsi="Times New Roman"/>
          <w:spacing w:val="-3"/>
          <w:sz w:val="22"/>
          <w:szCs w:val="28"/>
          <w:lang w:val="en-US"/>
        </w:rPr>
        <w:t xml:space="preserve"> as stipulated in the agreement</w:t>
      </w:r>
      <w:r w:rsidRPr="00244F33">
        <w:rPr>
          <w:rFonts w:ascii="Times New Roman" w:hAnsi="Times New Roman" w:cs="Times New Roman"/>
          <w:spacing w:val="-3"/>
          <w:sz w:val="22"/>
          <w:szCs w:val="22"/>
          <w:lang w:val="en-US"/>
        </w:rPr>
        <w:t>. The sublease agreement can be renewed following the head lease agreement for a period of 8 years, ending in December 2040.</w:t>
      </w:r>
    </w:p>
    <w:p w14:paraId="708940A5" w14:textId="4FEFCAB9" w:rsidR="00251926" w:rsidRPr="007A19B4" w:rsidRDefault="00251926">
      <w:pPr>
        <w:spacing w:line="240" w:lineRule="auto"/>
        <w:rPr>
          <w:rFonts w:ascii="Times New Roman" w:eastAsia="Cordia New" w:hAnsi="Times New Roman" w:cs="Times New Roman"/>
          <w:i/>
          <w:iCs/>
          <w:sz w:val="18"/>
          <w:szCs w:val="18"/>
          <w:lang w:eastAsia="th-TH"/>
        </w:rPr>
      </w:pPr>
    </w:p>
    <w:p w14:paraId="2B38C9C6" w14:textId="7D0ED7FA" w:rsidR="007C56C8" w:rsidRDefault="007C56C8">
      <w:pPr>
        <w:pStyle w:val="BodyText"/>
        <w:numPr>
          <w:ilvl w:val="0"/>
          <w:numId w:val="32"/>
        </w:numPr>
        <w:tabs>
          <w:tab w:val="clear" w:pos="1318"/>
          <w:tab w:val="left" w:pos="1300"/>
        </w:tabs>
        <w:ind w:hanging="760"/>
        <w:jc w:val="thaiDistribute"/>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t>In 2009, the Company entered into a sublease contract of assets</w:t>
      </w:r>
      <w:r w:rsidR="000A1D46">
        <w:rPr>
          <w:rFonts w:ascii="Times New Roman" w:hAnsi="Times New Roman" w:cs="Times New Roman"/>
          <w:b w:val="0"/>
          <w:bCs w:val="0"/>
          <w:spacing w:val="-4"/>
          <w:sz w:val="22"/>
          <w:szCs w:val="22"/>
        </w:rPr>
        <w:t xml:space="preserve"> </w:t>
      </w:r>
      <w:r>
        <w:rPr>
          <w:rFonts w:ascii="Times New Roman" w:hAnsi="Times New Roman" w:cs="Times New Roman"/>
          <w:b w:val="0"/>
          <w:bCs w:val="0"/>
          <w:spacing w:val="-4"/>
          <w:sz w:val="22"/>
          <w:szCs w:val="22"/>
        </w:rPr>
        <w:t xml:space="preserve">with </w:t>
      </w:r>
      <w:r w:rsidR="000A1D46">
        <w:rPr>
          <w:rFonts w:ascii="Times New Roman" w:hAnsi="Times New Roman" w:cs="Times New Roman"/>
          <w:b w:val="0"/>
          <w:bCs w:val="0"/>
          <w:spacing w:val="-4"/>
          <w:sz w:val="22"/>
          <w:szCs w:val="22"/>
        </w:rPr>
        <w:t xml:space="preserve">related party </w:t>
      </w:r>
      <w:r>
        <w:rPr>
          <w:rFonts w:ascii="Times New Roman" w:hAnsi="Times New Roman" w:cs="Times New Roman"/>
          <w:b w:val="0"/>
          <w:bCs w:val="0"/>
          <w:spacing w:val="-4"/>
          <w:sz w:val="22"/>
          <w:szCs w:val="22"/>
        </w:rPr>
        <w:t>(“the sublessor”) for a period of 20 years ending on 18 December 2028. The Company had to pay compensation for sublease</w:t>
      </w:r>
      <w:r w:rsidR="00482FD0">
        <w:rPr>
          <w:rFonts w:ascii="Times New Roman" w:hAnsi="Times New Roman" w:cs="Times New Roman"/>
          <w:b w:val="0"/>
          <w:bCs w:val="0"/>
          <w:spacing w:val="-4"/>
          <w:sz w:val="22"/>
          <w:szCs w:val="22"/>
        </w:rPr>
        <w:t xml:space="preserve"> </w:t>
      </w:r>
      <w:r>
        <w:rPr>
          <w:rFonts w:ascii="Times New Roman" w:hAnsi="Times New Roman" w:cs="Times New Roman"/>
          <w:b w:val="0"/>
          <w:bCs w:val="0"/>
          <w:spacing w:val="-4"/>
          <w:sz w:val="22"/>
          <w:szCs w:val="22"/>
        </w:rPr>
        <w:t>hold right to the sublessee in the amount of Baht 2,162 million. In addition, the Company is required to pay annual rental for the assets and rental for equipment throughout the sublease contract period totalling Baht 14,016 million.</w:t>
      </w:r>
      <w:r w:rsidR="00AD0901">
        <w:rPr>
          <w:rFonts w:ascii="Times New Roman" w:hAnsi="Times New Roman" w:cs="Times New Roman"/>
          <w:b w:val="0"/>
          <w:bCs w:val="0"/>
          <w:spacing w:val="-4"/>
          <w:sz w:val="22"/>
          <w:szCs w:val="22"/>
        </w:rPr>
        <w:t xml:space="preserve"> </w:t>
      </w:r>
      <w:r>
        <w:rPr>
          <w:rFonts w:ascii="Times New Roman" w:hAnsi="Times New Roman" w:cs="Times New Roman"/>
          <w:b w:val="0"/>
          <w:bCs w:val="0"/>
          <w:spacing w:val="-4"/>
          <w:sz w:val="22"/>
          <w:szCs w:val="22"/>
        </w:rPr>
        <w:t>Titles over the buildings or structures and other assets that the Company had renovation or restoration will be transferred to The State Railway of Thailand (“the lessor”) upon expiration of the agreement. In addition, the Company had to deliver equipment as specified in the lease agreement according to the appropriate condition and useful life at that time.</w:t>
      </w:r>
    </w:p>
    <w:p w14:paraId="501163DB" w14:textId="2AD92EE6" w:rsidR="00281DA6" w:rsidRDefault="00281DA6">
      <w:pPr>
        <w:spacing w:line="240" w:lineRule="auto"/>
        <w:rPr>
          <w:rFonts w:ascii="Times New Roman" w:hAnsi="Times New Roman" w:cs="Times New Roman"/>
          <w:spacing w:val="-4"/>
          <w:sz w:val="18"/>
          <w:szCs w:val="18"/>
        </w:rPr>
      </w:pPr>
      <w:r>
        <w:rPr>
          <w:rFonts w:ascii="Times New Roman" w:hAnsi="Times New Roman" w:cs="Times New Roman"/>
          <w:b/>
          <w:bCs/>
          <w:spacing w:val="-4"/>
        </w:rPr>
        <w:br w:type="page"/>
      </w:r>
    </w:p>
    <w:p w14:paraId="3627AD33" w14:textId="0735ACB0" w:rsidR="006E5BFD" w:rsidRPr="00F574A5" w:rsidRDefault="00CA7F72">
      <w:pPr>
        <w:pStyle w:val="ListParagraph"/>
        <w:numPr>
          <w:ilvl w:val="0"/>
          <w:numId w:val="32"/>
        </w:numPr>
        <w:autoSpaceDE w:val="0"/>
        <w:autoSpaceDN w:val="0"/>
        <w:adjustRightInd w:val="0"/>
        <w:ind w:hanging="760"/>
        <w:jc w:val="thaiDistribute"/>
        <w:rPr>
          <w:szCs w:val="22"/>
          <w:lang w:val="en-US"/>
        </w:rPr>
      </w:pPr>
      <w:r w:rsidRPr="00B10B4F">
        <w:rPr>
          <w:szCs w:val="22"/>
          <w:lang w:val="en-US"/>
        </w:rPr>
        <w:lastRenderedPageBreak/>
        <w:t xml:space="preserve">The </w:t>
      </w:r>
      <w:r w:rsidR="006E47A2" w:rsidRPr="00B10B4F">
        <w:rPr>
          <w:szCs w:val="22"/>
          <w:lang w:val="en-US"/>
        </w:rPr>
        <w:t>Company</w:t>
      </w:r>
      <w:r w:rsidRPr="00B10B4F">
        <w:rPr>
          <w:szCs w:val="22"/>
          <w:lang w:val="en-US"/>
        </w:rPr>
        <w:t xml:space="preserve"> entered into a land lease agreement with </w:t>
      </w:r>
      <w:r w:rsidRPr="00B10B4F">
        <w:rPr>
          <w:spacing w:val="-2"/>
          <w:szCs w:val="22"/>
          <w:lang w:val="en-US"/>
        </w:rPr>
        <w:t>a related party for a period of 30 years ending in 2023.</w:t>
      </w:r>
      <w:r w:rsidRPr="00B10B4F">
        <w:rPr>
          <w:szCs w:val="22"/>
          <w:lang w:val="en-US"/>
        </w:rPr>
        <w:t xml:space="preserve"> </w:t>
      </w:r>
      <w:r w:rsidR="006E5BFD" w:rsidRPr="00B045D5">
        <w:rPr>
          <w:spacing w:val="-4"/>
          <w:szCs w:val="22"/>
        </w:rPr>
        <w:t xml:space="preserve">In January 2024, the Company had the land lease agreement and building lease agreement for a period of 20 years and 10 months, ending on 31 October 2044. </w:t>
      </w:r>
      <w:r w:rsidR="00F574A5">
        <w:rPr>
          <w:spacing w:val="-4"/>
          <w:szCs w:val="22"/>
        </w:rPr>
        <w:t>Under</w:t>
      </w:r>
      <w:r w:rsidR="006E5BFD" w:rsidRPr="00B045D5">
        <w:rPr>
          <w:spacing w:val="-4"/>
          <w:szCs w:val="22"/>
        </w:rPr>
        <w:t xml:space="preserve"> the conditions of the agreement, the Company must pay land rental compensation annually throughout the lease term at the rate specified in the agreement and can be extended further according to mutually agreed conditions. The Company must notify the lessor in writing within no less than 1 year before the end of the rental period.</w:t>
      </w:r>
    </w:p>
    <w:p w14:paraId="5F4D0EBE" w14:textId="77777777" w:rsidR="00F574A5" w:rsidRPr="00F574A5" w:rsidRDefault="00F574A5" w:rsidP="00F574A5">
      <w:pPr>
        <w:pStyle w:val="ListParagraph"/>
        <w:rPr>
          <w:szCs w:val="22"/>
          <w:lang w:val="en-US"/>
        </w:rPr>
      </w:pPr>
    </w:p>
    <w:p w14:paraId="465F351B" w14:textId="6215A01D" w:rsidR="00055DC9" w:rsidRDefault="00055DC9">
      <w:pPr>
        <w:pStyle w:val="BodyText"/>
        <w:numPr>
          <w:ilvl w:val="0"/>
          <w:numId w:val="32"/>
        </w:numPr>
        <w:ind w:hanging="760"/>
        <w:jc w:val="thaiDistribute"/>
        <w:rPr>
          <w:rFonts w:ascii="Times New Roman" w:eastAsia="Cordia New" w:hAnsi="Times New Roman"/>
          <w:b w:val="0"/>
          <w:bCs w:val="0"/>
          <w:spacing w:val="0"/>
          <w:sz w:val="22"/>
          <w:szCs w:val="22"/>
          <w:lang w:eastAsia="th-TH"/>
        </w:rPr>
      </w:pPr>
      <w:r>
        <w:rPr>
          <w:rFonts w:ascii="Times New Roman" w:eastAsia="Cordia New" w:hAnsi="Times New Roman"/>
          <w:b w:val="0"/>
          <w:bCs w:val="0"/>
          <w:spacing w:val="0"/>
          <w:sz w:val="22"/>
          <w:szCs w:val="22"/>
          <w:lang w:eastAsia="th-TH"/>
        </w:rPr>
        <w:t xml:space="preserve">In January 2013, </w:t>
      </w:r>
      <w:bookmarkStart w:id="5" w:name="_Hlk190769786"/>
      <w:r>
        <w:rPr>
          <w:rFonts w:ascii="Times New Roman" w:eastAsia="Cordia New" w:hAnsi="Times New Roman"/>
          <w:b w:val="0"/>
          <w:bCs w:val="0"/>
          <w:spacing w:val="0"/>
          <w:sz w:val="22"/>
          <w:szCs w:val="22"/>
          <w:lang w:eastAsia="th-TH"/>
        </w:rPr>
        <w:t>the Company entered into a land lease agreement</w:t>
      </w:r>
      <w:bookmarkEnd w:id="5"/>
      <w:r>
        <w:rPr>
          <w:rFonts w:ascii="Times New Roman" w:eastAsia="Cordia New" w:hAnsi="Times New Roman"/>
          <w:b w:val="0"/>
          <w:bCs w:val="0"/>
          <w:spacing w:val="0"/>
          <w:sz w:val="22"/>
          <w:szCs w:val="22"/>
          <w:lang w:eastAsia="th-TH"/>
        </w:rPr>
        <w:t xml:space="preserve"> with a related party for a period of 30 years ending on 18 February 2043. Under the conditions of the agreement, the Company </w:t>
      </w:r>
      <w:bookmarkStart w:id="6" w:name="_Hlk190776754"/>
      <w:r>
        <w:rPr>
          <w:rFonts w:ascii="Times New Roman" w:eastAsia="Cordia New" w:hAnsi="Times New Roman"/>
          <w:b w:val="0"/>
          <w:bCs w:val="0"/>
          <w:spacing w:val="0"/>
          <w:sz w:val="22"/>
          <w:szCs w:val="22"/>
          <w:lang w:eastAsia="th-TH"/>
        </w:rPr>
        <w:t xml:space="preserve">had to pay compensation for land lease to lessor in the amount of Baht </w:t>
      </w:r>
      <w:bookmarkEnd w:id="6"/>
      <w:r>
        <w:rPr>
          <w:rFonts w:ascii="Times New Roman" w:eastAsia="Cordia New" w:hAnsi="Times New Roman"/>
          <w:b w:val="0"/>
          <w:bCs w:val="0"/>
          <w:spacing w:val="0"/>
          <w:sz w:val="22"/>
          <w:szCs w:val="22"/>
          <w:lang w:eastAsia="th-TH"/>
        </w:rPr>
        <w:t>654.9 million</w:t>
      </w:r>
      <w:r>
        <w:rPr>
          <w:rFonts w:ascii="Times New Roman" w:hAnsi="Times New Roman" w:cs="Times New Roman"/>
          <w:b w:val="0"/>
          <w:bCs w:val="0"/>
          <w:spacing w:val="-4"/>
          <w:sz w:val="22"/>
          <w:szCs w:val="22"/>
        </w:rPr>
        <w:t>. In addition, the Company has to</w:t>
      </w:r>
      <w:r>
        <w:rPr>
          <w:rFonts w:ascii="Times New Roman" w:eastAsia="Cordia New" w:hAnsi="Times New Roman"/>
          <w:b w:val="0"/>
          <w:bCs w:val="0"/>
          <w:spacing w:val="0"/>
          <w:sz w:val="22"/>
          <w:szCs w:val="22"/>
          <w:lang w:eastAsia="th-TH"/>
        </w:rPr>
        <w:t xml:space="preserve"> pay the annual rental throughout the lease agreement period </w:t>
      </w:r>
      <w:bookmarkStart w:id="7" w:name="_Hlk191468708"/>
      <w:r w:rsidR="00055E99">
        <w:rPr>
          <w:rFonts w:ascii="Times New Roman" w:eastAsia="Cordia New" w:hAnsi="Times New Roman"/>
          <w:b w:val="0"/>
          <w:bCs w:val="0"/>
          <w:spacing w:val="0"/>
          <w:sz w:val="22"/>
          <w:szCs w:val="22"/>
          <w:lang w:eastAsia="th-TH"/>
        </w:rPr>
        <w:t>as stipulated in the agreement</w:t>
      </w:r>
      <w:bookmarkEnd w:id="7"/>
      <w:r>
        <w:rPr>
          <w:rFonts w:ascii="Times New Roman" w:eastAsia="Cordia New" w:hAnsi="Times New Roman"/>
          <w:b w:val="0"/>
          <w:bCs w:val="0"/>
          <w:spacing w:val="0"/>
          <w:sz w:val="22"/>
          <w:szCs w:val="22"/>
          <w:lang w:eastAsia="th-TH"/>
        </w:rPr>
        <w:t xml:space="preserve">. </w:t>
      </w:r>
      <w:r>
        <w:rPr>
          <w:rFonts w:ascii="Times New Roman" w:hAnsi="Times New Roman"/>
          <w:b w:val="0"/>
          <w:bCs w:val="0"/>
          <w:sz w:val="22"/>
          <w:szCs w:val="22"/>
          <w:lang w:val="en-US"/>
        </w:rPr>
        <w:t xml:space="preserve">The land lease agreement can be renewed for at least another 10 years period, at the rate and the benefit to be agreed upon by notifying in writing in advance not less than 2 years </w:t>
      </w:r>
      <w:bookmarkStart w:id="8" w:name="_Hlk190777325"/>
      <w:r>
        <w:rPr>
          <w:rFonts w:ascii="Times New Roman" w:hAnsi="Times New Roman"/>
          <w:b w:val="0"/>
          <w:bCs w:val="0"/>
          <w:sz w:val="22"/>
          <w:szCs w:val="22"/>
          <w:lang w:val="en-US"/>
        </w:rPr>
        <w:t>prior to the completion of the lease period</w:t>
      </w:r>
      <w:bookmarkEnd w:id="8"/>
      <w:r>
        <w:rPr>
          <w:rFonts w:ascii="Times New Roman" w:hAnsi="Times New Roman"/>
          <w:b w:val="0"/>
          <w:bCs w:val="0"/>
          <w:sz w:val="22"/>
          <w:szCs w:val="22"/>
          <w:lang w:val="en-US"/>
        </w:rPr>
        <w:t>.</w:t>
      </w:r>
      <w:r>
        <w:rPr>
          <w:rFonts w:ascii="Times New Roman" w:eastAsia="Cordia New" w:hAnsi="Times New Roman"/>
          <w:b w:val="0"/>
          <w:bCs w:val="0"/>
          <w:spacing w:val="0"/>
          <w:sz w:val="22"/>
          <w:szCs w:val="22"/>
          <w:lang w:eastAsia="th-TH"/>
        </w:rPr>
        <w:t xml:space="preserve"> </w:t>
      </w:r>
    </w:p>
    <w:p w14:paraId="4D852765" w14:textId="77777777" w:rsidR="00055DC9" w:rsidRPr="00241389" w:rsidRDefault="00055DC9" w:rsidP="00055DC9">
      <w:pPr>
        <w:tabs>
          <w:tab w:val="left" w:pos="540"/>
        </w:tabs>
        <w:ind w:left="540"/>
        <w:jc w:val="thaiDistribute"/>
        <w:rPr>
          <w:rFonts w:ascii="Times New Roman" w:hAnsi="Times New Roman" w:cs="Times New Roman"/>
          <w:color w:val="000000"/>
        </w:rPr>
      </w:pPr>
    </w:p>
    <w:p w14:paraId="24665442" w14:textId="760FC8ED" w:rsidR="00055DC9" w:rsidRPr="00F574A5" w:rsidRDefault="00055DC9">
      <w:pPr>
        <w:pStyle w:val="ListParagraph"/>
        <w:numPr>
          <w:ilvl w:val="0"/>
          <w:numId w:val="32"/>
        </w:numPr>
        <w:autoSpaceDE w:val="0"/>
        <w:autoSpaceDN w:val="0"/>
        <w:adjustRightInd w:val="0"/>
        <w:ind w:hanging="760"/>
        <w:jc w:val="thaiDistribute"/>
        <w:rPr>
          <w:szCs w:val="22"/>
          <w:lang w:val="en-US"/>
        </w:rPr>
      </w:pPr>
      <w:r w:rsidRPr="005A3DFA">
        <w:rPr>
          <w:szCs w:val="22"/>
          <w:lang w:val="en-US"/>
        </w:rPr>
        <w:t xml:space="preserve">The Company entered into a land lease agreement with a related party for a period of 30 years ending in 2024. </w:t>
      </w:r>
      <w:r w:rsidRPr="00F574A5">
        <w:rPr>
          <w:rFonts w:eastAsia="Cordia New"/>
          <w:szCs w:val="22"/>
          <w:lang w:eastAsia="th-TH"/>
        </w:rPr>
        <w:t>In 2015, the Company (“lessee”) entered into a memorandum for the extension of lease period with</w:t>
      </w:r>
      <w:r w:rsidR="00894D9C" w:rsidRPr="00F574A5">
        <w:rPr>
          <w:rFonts w:eastAsia="Cordia New"/>
          <w:szCs w:val="22"/>
          <w:lang w:eastAsia="th-TH"/>
        </w:rPr>
        <w:t xml:space="preserve"> related party</w:t>
      </w:r>
      <w:r w:rsidRPr="00F574A5">
        <w:rPr>
          <w:rFonts w:eastAsia="Cordia New"/>
          <w:szCs w:val="22"/>
          <w:lang w:eastAsia="th-TH"/>
        </w:rPr>
        <w:t>. whereby both parties agreed to extend the lease period for another periods of 2 years and 5 months starting from 1 January 2025 to 31 May 2027, whereby the lessee agreed to pay additional rental</w:t>
      </w:r>
      <w:r w:rsidR="008C5FFB">
        <w:rPr>
          <w:rFonts w:eastAsia="Cordia New"/>
          <w:szCs w:val="22"/>
          <w:lang w:eastAsia="th-TH"/>
        </w:rPr>
        <w:t xml:space="preserve"> </w:t>
      </w:r>
      <w:r w:rsidR="008C5FFB" w:rsidRPr="004A02B7">
        <w:rPr>
          <w:rFonts w:eastAsia="Cordia New"/>
          <w:szCs w:val="22"/>
          <w:lang w:eastAsia="th-TH"/>
        </w:rPr>
        <w:t>as stipulated in the agreement</w:t>
      </w:r>
      <w:r w:rsidRPr="00F574A5">
        <w:rPr>
          <w:rFonts w:eastAsia="Cordia New"/>
          <w:szCs w:val="22"/>
          <w:lang w:eastAsia="th-TH"/>
        </w:rPr>
        <w:t>.</w:t>
      </w:r>
    </w:p>
    <w:p w14:paraId="79CF1E09" w14:textId="508DB3E9" w:rsidR="00241389" w:rsidRDefault="00241389">
      <w:pPr>
        <w:spacing w:line="240" w:lineRule="auto"/>
        <w:rPr>
          <w:rFonts w:ascii="Times New Roman" w:eastAsia="Cordia New" w:hAnsi="Times New Roman"/>
          <w:spacing w:val="-2"/>
          <w:sz w:val="22"/>
          <w:szCs w:val="22"/>
          <w:lang w:eastAsia="th-TH"/>
        </w:rPr>
      </w:pPr>
    </w:p>
    <w:p w14:paraId="2754AA76" w14:textId="569C21A9" w:rsidR="006E5BFD" w:rsidRPr="006E5BFD" w:rsidRDefault="006E5BFD" w:rsidP="006E5BFD">
      <w:pPr>
        <w:pStyle w:val="BodyText"/>
        <w:ind w:left="1260"/>
        <w:rPr>
          <w:rFonts w:ascii="Times New Roman" w:eastAsia="Cordia New" w:hAnsi="Times New Roman"/>
          <w:b w:val="0"/>
          <w:bCs w:val="0"/>
          <w:sz w:val="22"/>
          <w:szCs w:val="22"/>
          <w:lang w:eastAsia="th-TH"/>
        </w:rPr>
      </w:pPr>
      <w:r w:rsidRPr="006E5BFD">
        <w:rPr>
          <w:rFonts w:ascii="Times New Roman" w:eastAsia="Cordia New" w:hAnsi="Times New Roman"/>
          <w:b w:val="0"/>
          <w:bCs w:val="0"/>
          <w:sz w:val="22"/>
          <w:szCs w:val="22"/>
          <w:lang w:eastAsia="th-TH"/>
        </w:rPr>
        <w:t xml:space="preserve">In January 2024, the Company renewed the land lease agreement with a related party </w:t>
      </w:r>
      <w:bookmarkStart w:id="9" w:name="_Hlk173938641"/>
      <w:r w:rsidRPr="006E5BFD">
        <w:rPr>
          <w:rFonts w:ascii="Times New Roman" w:eastAsia="Cordia New" w:hAnsi="Times New Roman"/>
          <w:b w:val="0"/>
          <w:bCs w:val="0"/>
          <w:sz w:val="22"/>
          <w:szCs w:val="22"/>
          <w:lang w:eastAsia="th-TH"/>
        </w:rPr>
        <w:t>for a period of 20 years from 1 June 2027 to 31 May 2047.</w:t>
      </w:r>
      <w:bookmarkEnd w:id="9"/>
      <w:r w:rsidRPr="006E5BFD">
        <w:rPr>
          <w:rFonts w:ascii="Times New Roman" w:eastAsia="Cordia New" w:hAnsi="Times New Roman"/>
          <w:b w:val="0"/>
          <w:bCs w:val="0"/>
          <w:sz w:val="22"/>
          <w:szCs w:val="22"/>
          <w:lang w:eastAsia="th-TH"/>
        </w:rPr>
        <w:t xml:space="preserve"> The Company</w:t>
      </w:r>
      <w:r w:rsidR="004A02B7">
        <w:rPr>
          <w:rFonts w:ascii="Times New Roman" w:eastAsia="Cordia New" w:hAnsi="Times New Roman"/>
          <w:b w:val="0"/>
          <w:bCs w:val="0"/>
          <w:sz w:val="22"/>
          <w:szCs w:val="22"/>
          <w:lang w:eastAsia="th-TH"/>
        </w:rPr>
        <w:t xml:space="preserve"> had to</w:t>
      </w:r>
      <w:r w:rsidRPr="006E5BFD">
        <w:rPr>
          <w:rFonts w:ascii="Times New Roman" w:eastAsia="Cordia New" w:hAnsi="Times New Roman"/>
          <w:b w:val="0"/>
          <w:bCs w:val="0"/>
          <w:sz w:val="22"/>
          <w:szCs w:val="22"/>
          <w:lang w:eastAsia="th-TH"/>
        </w:rPr>
        <w:t xml:space="preserve"> pay annual rent throughout the lease term at the rate specified in the agreement and can be extended further according to mutually agreed conditions. The Company must notify the lessor in writing within no less than 1 year before the end of the rental period.</w:t>
      </w:r>
    </w:p>
    <w:p w14:paraId="0EFD29AD" w14:textId="77777777" w:rsidR="005A3DFA" w:rsidRPr="00241389" w:rsidRDefault="005A3DFA" w:rsidP="005A3DFA">
      <w:pPr>
        <w:pStyle w:val="BodyText"/>
        <w:ind w:left="1260"/>
        <w:jc w:val="thaiDistribute"/>
        <w:rPr>
          <w:rFonts w:ascii="Times New Roman" w:eastAsia="Cordia New" w:hAnsi="Times New Roman"/>
          <w:b w:val="0"/>
          <w:bCs w:val="0"/>
          <w:lang w:eastAsia="th-TH"/>
        </w:rPr>
      </w:pPr>
    </w:p>
    <w:p w14:paraId="67410883" w14:textId="0FD679A0" w:rsidR="00055DC9" w:rsidRDefault="00055DC9">
      <w:pPr>
        <w:pStyle w:val="ListParagraph"/>
        <w:numPr>
          <w:ilvl w:val="0"/>
          <w:numId w:val="32"/>
        </w:numPr>
        <w:tabs>
          <w:tab w:val="left" w:pos="540"/>
        </w:tabs>
        <w:ind w:hanging="860"/>
        <w:jc w:val="thaiDistribute"/>
        <w:rPr>
          <w:rFonts w:eastAsia="Cordia New"/>
          <w:szCs w:val="22"/>
          <w:lang w:eastAsia="th-TH"/>
        </w:rPr>
      </w:pPr>
      <w:r w:rsidRPr="00586ADD">
        <w:rPr>
          <w:rFonts w:eastAsia="Cordia New"/>
          <w:szCs w:val="22"/>
          <w:lang w:eastAsia="th-TH"/>
        </w:rPr>
        <w:t>In June 2015, the Company entered into sublease land agreements and shopping building lease agreements with a related party for a period of 41 years and 6 days ending on 6 June 2056. Under the conditions of the agreements, the Company had to pay compensation of land lease throughout the agreement period</w:t>
      </w:r>
      <w:r w:rsidR="008C5FFB">
        <w:rPr>
          <w:rFonts w:eastAsia="Cordia New"/>
          <w:szCs w:val="22"/>
          <w:lang w:eastAsia="th-TH"/>
        </w:rPr>
        <w:t xml:space="preserve"> </w:t>
      </w:r>
      <w:bookmarkStart w:id="10" w:name="_Hlk191469164"/>
      <w:r w:rsidR="008C5FFB" w:rsidRPr="004A02B7">
        <w:rPr>
          <w:rFonts w:eastAsia="Cordia New"/>
          <w:szCs w:val="22"/>
          <w:lang w:eastAsia="th-TH"/>
        </w:rPr>
        <w:t>as stipulated in the agreement</w:t>
      </w:r>
      <w:bookmarkEnd w:id="10"/>
      <w:r w:rsidRPr="00586ADD">
        <w:rPr>
          <w:rFonts w:eastAsia="Cordia New"/>
          <w:szCs w:val="22"/>
          <w:lang w:eastAsia="th-TH"/>
        </w:rPr>
        <w:t xml:space="preserve">. </w:t>
      </w:r>
    </w:p>
    <w:p w14:paraId="28E9EDF2" w14:textId="77777777" w:rsidR="00586ADD" w:rsidRPr="00241389" w:rsidRDefault="00586ADD" w:rsidP="00586ADD">
      <w:pPr>
        <w:tabs>
          <w:tab w:val="left" w:pos="540"/>
        </w:tabs>
        <w:jc w:val="thaiDistribute"/>
        <w:rPr>
          <w:rFonts w:eastAsia="Cordia New"/>
          <w:sz w:val="18"/>
          <w:szCs w:val="18"/>
          <w:lang w:eastAsia="th-TH"/>
        </w:rPr>
      </w:pPr>
    </w:p>
    <w:p w14:paraId="7B68C290" w14:textId="2A4C1901" w:rsidR="00E53305" w:rsidRDefault="00281DA6" w:rsidP="00497DA2">
      <w:pPr>
        <w:pStyle w:val="ListParagraph"/>
        <w:tabs>
          <w:tab w:val="left" w:pos="540"/>
        </w:tabs>
        <w:ind w:left="1260"/>
        <w:jc w:val="thaiDistribute"/>
        <w:rPr>
          <w:color w:val="000000"/>
          <w:szCs w:val="22"/>
        </w:rPr>
      </w:pPr>
      <w:r>
        <w:rPr>
          <w:color w:val="000000"/>
          <w:szCs w:val="22"/>
          <w:lang w:val="en-US"/>
        </w:rPr>
        <w:t>T</w:t>
      </w:r>
      <w:r w:rsidR="00E53305">
        <w:rPr>
          <w:color w:val="000000"/>
          <w:szCs w:val="22"/>
          <w:lang w:val="en-US"/>
        </w:rPr>
        <w:t>he Company entered into a memorandum for sublease agreement with a related party for lease for a period of 28 years ending 6 June 2046</w:t>
      </w:r>
      <w:r w:rsidR="004A02B7">
        <w:rPr>
          <w:color w:val="000000"/>
          <w:szCs w:val="22"/>
          <w:lang w:val="en-US"/>
        </w:rPr>
        <w:t>.</w:t>
      </w:r>
      <w:r w:rsidR="004A02B7" w:rsidRPr="004A02B7">
        <w:rPr>
          <w:color w:val="000000"/>
          <w:szCs w:val="22"/>
          <w:lang w:val="en-US"/>
        </w:rPr>
        <w:t xml:space="preserve"> </w:t>
      </w:r>
      <w:r>
        <w:rPr>
          <w:color w:val="000000"/>
          <w:szCs w:val="22"/>
          <w:lang w:val="en-US"/>
        </w:rPr>
        <w:t>T</w:t>
      </w:r>
      <w:r w:rsidR="004A02B7" w:rsidRPr="004A02B7">
        <w:rPr>
          <w:color w:val="000000"/>
          <w:szCs w:val="22"/>
          <w:lang w:val="en-US"/>
        </w:rPr>
        <w:t>he Group had to pay the rental</w:t>
      </w:r>
      <w:r w:rsidR="004A02B7">
        <w:rPr>
          <w:color w:val="000000"/>
          <w:szCs w:val="22"/>
          <w:lang w:val="en-US"/>
        </w:rPr>
        <w:t xml:space="preserve"> </w:t>
      </w:r>
      <w:bookmarkStart w:id="11" w:name="_Hlk191469362"/>
      <w:r w:rsidR="004A02B7" w:rsidRPr="004A02B7">
        <w:rPr>
          <w:color w:val="000000"/>
          <w:szCs w:val="22"/>
          <w:lang w:val="en-US"/>
        </w:rPr>
        <w:t>as stipulated in the agreement</w:t>
      </w:r>
      <w:bookmarkEnd w:id="11"/>
      <w:r w:rsidR="004A02B7">
        <w:rPr>
          <w:color w:val="000000"/>
          <w:szCs w:val="22"/>
          <w:lang w:val="en-US"/>
        </w:rPr>
        <w:t>.</w:t>
      </w:r>
    </w:p>
    <w:p w14:paraId="6AA7DD93" w14:textId="77777777" w:rsidR="00E53305" w:rsidRPr="00241389" w:rsidRDefault="00E53305" w:rsidP="00497DA2">
      <w:pPr>
        <w:pStyle w:val="ListParagraph"/>
        <w:tabs>
          <w:tab w:val="left" w:pos="540"/>
        </w:tabs>
        <w:ind w:left="1260"/>
        <w:jc w:val="thaiDistribute"/>
        <w:rPr>
          <w:color w:val="000000"/>
          <w:sz w:val="18"/>
          <w:szCs w:val="18"/>
        </w:rPr>
      </w:pPr>
    </w:p>
    <w:p w14:paraId="414D64D9" w14:textId="446814D4" w:rsidR="0044493D" w:rsidRPr="00E86434" w:rsidRDefault="00055DC9">
      <w:pPr>
        <w:pStyle w:val="ListParagraph"/>
        <w:numPr>
          <w:ilvl w:val="0"/>
          <w:numId w:val="32"/>
        </w:numPr>
        <w:tabs>
          <w:tab w:val="left" w:pos="540"/>
        </w:tabs>
        <w:spacing w:line="240" w:lineRule="auto"/>
        <w:ind w:hanging="860"/>
        <w:jc w:val="thaiDistribute"/>
        <w:rPr>
          <w:i/>
          <w:iCs/>
          <w:spacing w:val="-3"/>
          <w:sz w:val="18"/>
          <w:szCs w:val="18"/>
        </w:rPr>
      </w:pPr>
      <w:r w:rsidRPr="00E86434">
        <w:rPr>
          <w:rFonts w:eastAsia="Cordia New"/>
          <w:szCs w:val="22"/>
          <w:lang w:eastAsia="th-TH"/>
        </w:rPr>
        <w:t>In November 2017, the Group entered into hotel building utility system and movable assets sublease agreements with CPN Retail Growth Leasehold REIT (“the sublessor”)</w:t>
      </w:r>
      <w:r w:rsidR="00E86434" w:rsidRPr="00E86434">
        <w:rPr>
          <w:rFonts w:eastAsia="Cordia New"/>
          <w:szCs w:val="22"/>
          <w:lang w:eastAsia="th-TH"/>
        </w:rPr>
        <w:t>.</w:t>
      </w:r>
      <w:r w:rsidRPr="00E86434">
        <w:rPr>
          <w:rFonts w:eastAsia="Cordia New"/>
          <w:szCs w:val="22"/>
          <w:lang w:eastAsia="th-TH"/>
        </w:rPr>
        <w:t xml:space="preserve"> </w:t>
      </w:r>
      <w:bookmarkStart w:id="12" w:name="_Hlk64566728"/>
      <w:r w:rsidRPr="00E86434">
        <w:rPr>
          <w:rFonts w:eastAsia="Cordia New"/>
          <w:szCs w:val="22"/>
          <w:lang w:eastAsia="th-TH"/>
        </w:rPr>
        <w:t xml:space="preserve">The Group can renew the agreements for 3 times at 3 years each ending in December 2026. </w:t>
      </w:r>
      <w:bookmarkStart w:id="13" w:name="_Hlk191469105"/>
      <w:r w:rsidRPr="00E86434">
        <w:rPr>
          <w:rFonts w:eastAsia="Cordia New"/>
          <w:szCs w:val="22"/>
          <w:lang w:eastAsia="th-TH"/>
        </w:rPr>
        <w:t xml:space="preserve">Under the conditions of the agreement, the </w:t>
      </w:r>
      <w:r w:rsidR="0044493D" w:rsidRPr="00E86434">
        <w:rPr>
          <w:rFonts w:eastAsia="Cordia New"/>
          <w:szCs w:val="22"/>
          <w:lang w:eastAsia="th-TH"/>
        </w:rPr>
        <w:t>Group</w:t>
      </w:r>
      <w:r w:rsidRPr="00E86434">
        <w:rPr>
          <w:rFonts w:eastAsia="Cordia New"/>
          <w:szCs w:val="22"/>
          <w:lang w:eastAsia="th-TH"/>
        </w:rPr>
        <w:t xml:space="preserve"> had to pay the rental </w:t>
      </w:r>
      <w:bookmarkStart w:id="14" w:name="_Hlk191469487"/>
      <w:bookmarkEnd w:id="12"/>
      <w:bookmarkEnd w:id="13"/>
      <w:r w:rsidR="00E86434" w:rsidRPr="00E86434">
        <w:rPr>
          <w:rFonts w:eastAsia="Cordia New"/>
          <w:szCs w:val="22"/>
          <w:lang w:eastAsia="th-TH"/>
        </w:rPr>
        <w:t>as stipulated in the agreement</w:t>
      </w:r>
      <w:r w:rsidR="00E86434">
        <w:rPr>
          <w:rFonts w:eastAsia="Cordia New"/>
          <w:szCs w:val="22"/>
          <w:lang w:eastAsia="th-TH"/>
        </w:rPr>
        <w:t>.</w:t>
      </w:r>
      <w:bookmarkEnd w:id="14"/>
    </w:p>
    <w:p w14:paraId="0E568C9B" w14:textId="77777777" w:rsidR="00E86434" w:rsidRPr="00E86434" w:rsidRDefault="00E86434" w:rsidP="00E86434">
      <w:pPr>
        <w:tabs>
          <w:tab w:val="left" w:pos="540"/>
        </w:tabs>
        <w:spacing w:line="240" w:lineRule="auto"/>
        <w:jc w:val="thaiDistribute"/>
        <w:rPr>
          <w:i/>
          <w:iCs/>
          <w:spacing w:val="-3"/>
          <w:sz w:val="18"/>
          <w:szCs w:val="18"/>
        </w:rPr>
      </w:pPr>
    </w:p>
    <w:p w14:paraId="7143E50F" w14:textId="0BB6960F" w:rsidR="00055DC9" w:rsidRPr="00E53305" w:rsidRDefault="00055DC9">
      <w:pPr>
        <w:pStyle w:val="ListParagraph"/>
        <w:numPr>
          <w:ilvl w:val="0"/>
          <w:numId w:val="32"/>
        </w:numPr>
        <w:tabs>
          <w:tab w:val="left" w:pos="540"/>
        </w:tabs>
        <w:ind w:hanging="860"/>
        <w:jc w:val="thaiDistribute"/>
        <w:rPr>
          <w:rFonts w:eastAsia="Cordia New"/>
          <w:sz w:val="18"/>
          <w:szCs w:val="18"/>
          <w:lang w:eastAsia="th-TH"/>
        </w:rPr>
      </w:pPr>
      <w:r w:rsidRPr="00E53305">
        <w:rPr>
          <w:rFonts w:eastAsia="Cordia New"/>
          <w:szCs w:val="22"/>
          <w:lang w:eastAsia="th-TH"/>
        </w:rPr>
        <w:t>The Company entered into to a land sublease agreement with a subsidiary, which was for the period of 30 years starting from 1 January 2021 to 31 December 2050. The Company agreed to pay sublease compensation</w:t>
      </w:r>
      <w:r w:rsidR="00E86434">
        <w:rPr>
          <w:rFonts w:eastAsia="Cordia New"/>
          <w:szCs w:val="22"/>
          <w:lang w:eastAsia="th-TH"/>
        </w:rPr>
        <w:t xml:space="preserve"> </w:t>
      </w:r>
      <w:bookmarkStart w:id="15" w:name="_Hlk191469736"/>
      <w:r w:rsidR="00E86434" w:rsidRPr="00E86434">
        <w:rPr>
          <w:rFonts w:eastAsia="Cordia New"/>
          <w:szCs w:val="22"/>
          <w:lang w:eastAsia="th-TH"/>
        </w:rPr>
        <w:t>as stipulated in the agreement</w:t>
      </w:r>
      <w:bookmarkEnd w:id="15"/>
      <w:r w:rsidRPr="00E53305">
        <w:rPr>
          <w:rFonts w:eastAsia="Cordia New"/>
          <w:szCs w:val="22"/>
          <w:lang w:eastAsia="th-TH"/>
        </w:rPr>
        <w:t>.</w:t>
      </w:r>
    </w:p>
    <w:p w14:paraId="5F6BB683" w14:textId="77777777" w:rsidR="00705F84" w:rsidRPr="00241389" w:rsidRDefault="00705F84" w:rsidP="00055DC9">
      <w:pPr>
        <w:tabs>
          <w:tab w:val="left" w:pos="540"/>
        </w:tabs>
        <w:ind w:left="540"/>
        <w:jc w:val="thaiDistribute"/>
        <w:rPr>
          <w:rFonts w:ascii="Times New Roman" w:eastAsia="Cordia New" w:hAnsi="Times New Roman" w:cs="Times New Roman"/>
          <w:i/>
          <w:iCs/>
          <w:sz w:val="18"/>
          <w:szCs w:val="18"/>
          <w:lang w:eastAsia="th-TH"/>
        </w:rPr>
      </w:pPr>
    </w:p>
    <w:p w14:paraId="29DBA8B5" w14:textId="53DCE10C" w:rsidR="00241389" w:rsidRPr="00AC27CA" w:rsidRDefault="00221FBE">
      <w:pPr>
        <w:pStyle w:val="a0"/>
        <w:numPr>
          <w:ilvl w:val="0"/>
          <w:numId w:val="32"/>
        </w:numPr>
        <w:ind w:right="0" w:hanging="860"/>
        <w:jc w:val="thaiDistribute"/>
        <w:rPr>
          <w:rFonts w:ascii="Times New Roman" w:hAnsi="Times New Roman"/>
          <w:spacing w:val="2"/>
          <w:sz w:val="18"/>
          <w:szCs w:val="18"/>
          <w:lang w:val="en-US"/>
        </w:rPr>
      </w:pPr>
      <w:r w:rsidRPr="00AC27CA">
        <w:rPr>
          <w:rFonts w:ascii="Times New Roman" w:hAnsi="Times New Roman"/>
          <w:b w:val="0"/>
          <w:bCs w:val="0"/>
          <w:spacing w:val="-2"/>
          <w:sz w:val="22"/>
          <w:szCs w:val="22"/>
          <w:lang w:val="en-US"/>
        </w:rPr>
        <w:t>In January 202</w:t>
      </w:r>
      <w:r w:rsidR="00AC27CA" w:rsidRPr="00AC27CA">
        <w:rPr>
          <w:rFonts w:ascii="Times New Roman" w:hAnsi="Times New Roman"/>
          <w:b w:val="0"/>
          <w:bCs w:val="0"/>
          <w:spacing w:val="-2"/>
          <w:sz w:val="22"/>
          <w:szCs w:val="22"/>
          <w:lang w:val="en-US"/>
        </w:rPr>
        <w:t>3</w:t>
      </w:r>
      <w:r w:rsidRPr="00AC27CA">
        <w:rPr>
          <w:rFonts w:ascii="Times New Roman" w:hAnsi="Times New Roman"/>
          <w:b w:val="0"/>
          <w:bCs w:val="0"/>
          <w:spacing w:val="-2"/>
          <w:sz w:val="22"/>
          <w:szCs w:val="22"/>
          <w:lang w:val="en-US"/>
        </w:rPr>
        <w:t xml:space="preserve">, the Company </w:t>
      </w:r>
      <w:r w:rsidR="00AC27CA">
        <w:rPr>
          <w:rFonts w:ascii="Times New Roman" w:hAnsi="Times New Roman"/>
          <w:b w:val="0"/>
          <w:bCs w:val="0"/>
          <w:spacing w:val="-2"/>
          <w:sz w:val="22"/>
          <w:szCs w:val="22"/>
          <w:lang w:val="en-US"/>
        </w:rPr>
        <w:t>entered</w:t>
      </w:r>
      <w:r w:rsidRPr="00AC27CA">
        <w:rPr>
          <w:rFonts w:ascii="Times New Roman" w:hAnsi="Times New Roman"/>
          <w:b w:val="0"/>
          <w:bCs w:val="0"/>
          <w:spacing w:val="-2"/>
          <w:sz w:val="22"/>
          <w:szCs w:val="22"/>
          <w:lang w:val="en-US"/>
        </w:rPr>
        <w:t xml:space="preserve"> a service agreement with a related party, for business consulting and setting policies on business operation of the Company. The agreement was for a period of 3 years ending </w:t>
      </w:r>
      <w:r w:rsidR="00AC27CA" w:rsidRPr="00AC27CA">
        <w:rPr>
          <w:rFonts w:ascii="Times New Roman" w:hAnsi="Times New Roman"/>
          <w:b w:val="0"/>
          <w:bCs w:val="0"/>
          <w:spacing w:val="-2"/>
          <w:sz w:val="22"/>
          <w:szCs w:val="22"/>
          <w:lang w:val="en-US"/>
        </w:rPr>
        <w:t>on</w:t>
      </w:r>
      <w:r w:rsidRPr="00AC27CA">
        <w:rPr>
          <w:rFonts w:ascii="Times New Roman" w:hAnsi="Times New Roman"/>
          <w:b w:val="0"/>
          <w:bCs w:val="0"/>
          <w:spacing w:val="-2"/>
          <w:sz w:val="22"/>
          <w:szCs w:val="22"/>
          <w:lang w:val="en-US"/>
        </w:rPr>
        <w:t xml:space="preserve"> 31 December 202</w:t>
      </w:r>
      <w:r w:rsidR="00AC27CA" w:rsidRPr="00AC27CA">
        <w:rPr>
          <w:rFonts w:ascii="Times New Roman" w:hAnsi="Times New Roman"/>
          <w:b w:val="0"/>
          <w:bCs w:val="0"/>
          <w:spacing w:val="-2"/>
          <w:sz w:val="22"/>
          <w:szCs w:val="22"/>
          <w:lang w:val="en-US"/>
        </w:rPr>
        <w:t>5</w:t>
      </w:r>
      <w:r w:rsidRPr="00AC27CA">
        <w:rPr>
          <w:rFonts w:ascii="Times New Roman" w:hAnsi="Times New Roman"/>
          <w:b w:val="0"/>
          <w:bCs w:val="0"/>
          <w:spacing w:val="-2"/>
          <w:sz w:val="22"/>
          <w:szCs w:val="22"/>
          <w:lang w:val="en-US"/>
        </w:rPr>
        <w:t xml:space="preserve">. Under the conditions of the agreement, the Company had to pay </w:t>
      </w:r>
      <w:r w:rsidR="00AC27CA">
        <w:rPr>
          <w:rFonts w:ascii="Times New Roman" w:hAnsi="Times New Roman"/>
          <w:b w:val="0"/>
          <w:bCs w:val="0"/>
          <w:spacing w:val="-2"/>
          <w:sz w:val="22"/>
          <w:szCs w:val="22"/>
          <w:lang w:val="en-US"/>
        </w:rPr>
        <w:t>service fee</w:t>
      </w:r>
      <w:r w:rsidR="00E86434">
        <w:rPr>
          <w:rFonts w:ascii="Times New Roman" w:hAnsi="Times New Roman"/>
          <w:b w:val="0"/>
          <w:bCs w:val="0"/>
          <w:spacing w:val="-2"/>
          <w:sz w:val="22"/>
          <w:szCs w:val="22"/>
          <w:lang w:val="en-US"/>
        </w:rPr>
        <w:t xml:space="preserve"> </w:t>
      </w:r>
      <w:bookmarkStart w:id="16" w:name="_Hlk191469911"/>
      <w:r w:rsidR="00E86434" w:rsidRPr="00E86434">
        <w:rPr>
          <w:rFonts w:ascii="Times New Roman" w:hAnsi="Times New Roman"/>
          <w:b w:val="0"/>
          <w:bCs w:val="0"/>
          <w:spacing w:val="-2"/>
          <w:sz w:val="22"/>
          <w:szCs w:val="22"/>
          <w:lang w:val="en-US"/>
        </w:rPr>
        <w:t>as stipulated in the agreement</w:t>
      </w:r>
      <w:bookmarkEnd w:id="16"/>
      <w:r w:rsidR="00AC27CA">
        <w:rPr>
          <w:rFonts w:ascii="Times New Roman" w:hAnsi="Times New Roman"/>
          <w:b w:val="0"/>
          <w:bCs w:val="0"/>
          <w:spacing w:val="-2"/>
          <w:sz w:val="22"/>
          <w:szCs w:val="22"/>
          <w:lang w:val="en-US"/>
        </w:rPr>
        <w:t>.</w:t>
      </w:r>
    </w:p>
    <w:p w14:paraId="78EF3E55" w14:textId="77777777" w:rsidR="00AC27CA" w:rsidRDefault="00AC27CA" w:rsidP="00AC27CA">
      <w:pPr>
        <w:pStyle w:val="ListParagraph"/>
        <w:rPr>
          <w:spacing w:val="2"/>
          <w:sz w:val="18"/>
          <w:szCs w:val="18"/>
          <w:lang w:val="en-US"/>
        </w:rPr>
      </w:pPr>
    </w:p>
    <w:p w14:paraId="1C487965" w14:textId="57C2BEEC" w:rsidR="00055DC9" w:rsidRPr="00407AB7" w:rsidRDefault="00055DC9">
      <w:pPr>
        <w:pStyle w:val="ListParagraph"/>
        <w:numPr>
          <w:ilvl w:val="0"/>
          <w:numId w:val="32"/>
        </w:numPr>
        <w:tabs>
          <w:tab w:val="left" w:pos="540"/>
        </w:tabs>
        <w:ind w:hanging="860"/>
        <w:jc w:val="thaiDistribute"/>
        <w:rPr>
          <w:rFonts w:eastAsia="Cordia New"/>
          <w:szCs w:val="22"/>
          <w:lang w:eastAsia="th-TH"/>
        </w:rPr>
      </w:pPr>
      <w:r w:rsidRPr="00407AB7">
        <w:rPr>
          <w:rFonts w:eastAsia="Cordia New"/>
          <w:szCs w:val="22"/>
          <w:lang w:eastAsia="th-TH"/>
        </w:rPr>
        <w:t xml:space="preserve">The Group entered into a hotel management agreement with a related party whereby the Group agrees to pay management fee </w:t>
      </w:r>
      <w:bookmarkStart w:id="17" w:name="_Hlk191225967"/>
      <w:r w:rsidR="00AC27CA">
        <w:rPr>
          <w:rFonts w:eastAsia="Cordia New"/>
          <w:szCs w:val="22"/>
          <w:lang w:eastAsia="th-TH"/>
        </w:rPr>
        <w:t xml:space="preserve">according with </w:t>
      </w:r>
      <w:r w:rsidR="009F0D79">
        <w:rPr>
          <w:rFonts w:eastAsia="Cordia New"/>
          <w:szCs w:val="22"/>
          <w:lang w:eastAsia="th-TH"/>
        </w:rPr>
        <w:t xml:space="preserve">the </w:t>
      </w:r>
      <w:r w:rsidR="00AC27CA">
        <w:rPr>
          <w:rFonts w:eastAsia="Cordia New"/>
          <w:szCs w:val="22"/>
          <w:lang w:eastAsia="th-TH"/>
        </w:rPr>
        <w:t>agreement</w:t>
      </w:r>
      <w:bookmarkEnd w:id="17"/>
      <w:r w:rsidRPr="00407AB7">
        <w:rPr>
          <w:rFonts w:eastAsia="Cordia New"/>
          <w:szCs w:val="22"/>
          <w:lang w:eastAsia="th-TH"/>
        </w:rPr>
        <w:t>.</w:t>
      </w:r>
    </w:p>
    <w:p w14:paraId="2365DCDA" w14:textId="4DD1E93F" w:rsidR="004D60D6" w:rsidRDefault="004D60D6">
      <w:pPr>
        <w:spacing w:line="240" w:lineRule="auto"/>
        <w:rPr>
          <w:rFonts w:ascii="Times New Roman" w:eastAsia="Cordia New" w:hAnsi="Times New Roman" w:cs="Times New Roman"/>
          <w:sz w:val="22"/>
          <w:szCs w:val="22"/>
          <w:lang w:eastAsia="th-TH"/>
        </w:rPr>
      </w:pPr>
    </w:p>
    <w:p w14:paraId="193422A9" w14:textId="06D9F3CF" w:rsidR="00592C05" w:rsidRPr="0019386A" w:rsidRDefault="00592C05">
      <w:pPr>
        <w:pStyle w:val="a0"/>
        <w:numPr>
          <w:ilvl w:val="0"/>
          <w:numId w:val="32"/>
        </w:numPr>
        <w:spacing w:line="240" w:lineRule="atLeast"/>
        <w:ind w:right="0" w:hanging="860"/>
        <w:jc w:val="thaiDistribute"/>
        <w:rPr>
          <w:rFonts w:ascii="Times New Roman" w:hAnsi="Times New Roman" w:cstheme="minorBidi"/>
          <w:b w:val="0"/>
          <w:bCs w:val="0"/>
          <w:spacing w:val="2"/>
          <w:sz w:val="22"/>
          <w:szCs w:val="22"/>
          <w:lang w:val="en-US"/>
        </w:rPr>
      </w:pPr>
      <w:r w:rsidRPr="0019386A">
        <w:rPr>
          <w:rFonts w:ascii="Times New Roman" w:hAnsi="Times New Roman"/>
          <w:b w:val="0"/>
          <w:bCs w:val="0"/>
          <w:spacing w:val="2"/>
          <w:sz w:val="22"/>
          <w:szCs w:val="22"/>
          <w:lang w:val="en-US"/>
        </w:rPr>
        <w:lastRenderedPageBreak/>
        <w:t>The Company entered into the management agreement with subsidiaries. The Company has to</w:t>
      </w:r>
      <w:r w:rsidRPr="007C34C4">
        <w:rPr>
          <w:rFonts w:ascii="Times New Roman" w:hAnsi="Times New Roman"/>
          <w:b w:val="0"/>
          <w:bCs w:val="0"/>
          <w:spacing w:val="2"/>
          <w:sz w:val="22"/>
          <w:szCs w:val="22"/>
          <w:cs/>
          <w:lang w:val="en-US"/>
        </w:rPr>
        <w:t xml:space="preserve"> </w:t>
      </w:r>
      <w:r w:rsidRPr="0019386A">
        <w:rPr>
          <w:rFonts w:ascii="Times New Roman" w:hAnsi="Times New Roman"/>
          <w:b w:val="0"/>
          <w:bCs w:val="0"/>
          <w:spacing w:val="2"/>
          <w:sz w:val="22"/>
          <w:szCs w:val="22"/>
          <w:lang w:val="en-US"/>
        </w:rPr>
        <w:t xml:space="preserve">perform the management of the </w:t>
      </w:r>
      <w:r w:rsidR="007C34C4">
        <w:rPr>
          <w:rFonts w:ascii="Times New Roman" w:hAnsi="Times New Roman"/>
          <w:b w:val="0"/>
          <w:bCs w:val="0"/>
          <w:spacing w:val="2"/>
          <w:sz w:val="22"/>
          <w:szCs w:val="22"/>
          <w:lang w:val="en-US"/>
        </w:rPr>
        <w:t>s</w:t>
      </w:r>
      <w:r w:rsidRPr="0019386A">
        <w:rPr>
          <w:rFonts w:ascii="Times New Roman" w:hAnsi="Times New Roman"/>
          <w:b w:val="0"/>
          <w:bCs w:val="0"/>
          <w:spacing w:val="2"/>
          <w:sz w:val="22"/>
          <w:szCs w:val="22"/>
          <w:lang w:val="en-US"/>
        </w:rPr>
        <w:t>hopping center.</w:t>
      </w:r>
      <w:r w:rsidRPr="007C34C4">
        <w:rPr>
          <w:rFonts w:ascii="Times New Roman" w:hAnsi="Times New Roman"/>
          <w:b w:val="0"/>
          <w:bCs w:val="0"/>
          <w:spacing w:val="2"/>
          <w:sz w:val="22"/>
          <w:szCs w:val="22"/>
          <w:cs/>
          <w:lang w:val="en-US"/>
        </w:rPr>
        <w:t xml:space="preserve"> </w:t>
      </w:r>
      <w:r w:rsidRPr="0019386A">
        <w:rPr>
          <w:rFonts w:ascii="Times New Roman" w:hAnsi="Times New Roman"/>
          <w:b w:val="0"/>
          <w:bCs w:val="0"/>
          <w:spacing w:val="2"/>
          <w:sz w:val="22"/>
          <w:szCs w:val="22"/>
          <w:lang w:val="en-US"/>
        </w:rPr>
        <w:t xml:space="preserve">The subsidiaries </w:t>
      </w:r>
      <w:r w:rsidR="007C34C4">
        <w:rPr>
          <w:rFonts w:ascii="Times New Roman" w:hAnsi="Times New Roman"/>
          <w:b w:val="0"/>
          <w:bCs w:val="0"/>
          <w:spacing w:val="2"/>
          <w:sz w:val="22"/>
          <w:szCs w:val="22"/>
          <w:lang w:val="en-US"/>
        </w:rPr>
        <w:t xml:space="preserve">agreed to </w:t>
      </w:r>
      <w:r w:rsidRPr="0019386A">
        <w:rPr>
          <w:rFonts w:ascii="Times New Roman" w:hAnsi="Times New Roman"/>
          <w:b w:val="0"/>
          <w:bCs w:val="0"/>
          <w:spacing w:val="2"/>
          <w:sz w:val="22"/>
          <w:szCs w:val="22"/>
          <w:lang w:val="en-US"/>
        </w:rPr>
        <w:t>pay management fee</w:t>
      </w:r>
      <w:r w:rsidR="007C34C4">
        <w:rPr>
          <w:rFonts w:ascii="Times New Roman" w:hAnsi="Times New Roman"/>
          <w:b w:val="0"/>
          <w:bCs w:val="0"/>
          <w:spacing w:val="2"/>
          <w:sz w:val="22"/>
          <w:szCs w:val="22"/>
          <w:lang w:val="en-US"/>
        </w:rPr>
        <w:t xml:space="preserve"> </w:t>
      </w:r>
      <w:r w:rsidR="009B442D" w:rsidRPr="009B442D">
        <w:rPr>
          <w:rFonts w:ascii="Times New Roman" w:hAnsi="Times New Roman"/>
          <w:b w:val="0"/>
          <w:bCs w:val="0"/>
          <w:spacing w:val="2"/>
          <w:sz w:val="22"/>
          <w:szCs w:val="22"/>
          <w:lang w:val="en-GB"/>
        </w:rPr>
        <w:t>as stipulated in the agreement</w:t>
      </w:r>
      <w:r w:rsidR="0019386A" w:rsidRPr="0019386A">
        <w:rPr>
          <w:rFonts w:ascii="Times New Roman" w:hAnsi="Times New Roman" w:cs="Angsana New"/>
          <w:b w:val="0"/>
          <w:bCs w:val="0"/>
          <w:spacing w:val="2"/>
          <w:sz w:val="22"/>
          <w:lang w:val="en-US"/>
        </w:rPr>
        <w:t>.</w:t>
      </w:r>
    </w:p>
    <w:p w14:paraId="0022752E" w14:textId="77777777" w:rsidR="00592C05" w:rsidRPr="00241389" w:rsidRDefault="00592C05" w:rsidP="00592C05">
      <w:pPr>
        <w:pStyle w:val="a0"/>
        <w:spacing w:line="240" w:lineRule="atLeast"/>
        <w:ind w:left="540" w:right="0"/>
        <w:jc w:val="thaiDistribute"/>
        <w:rPr>
          <w:rFonts w:ascii="Times New Roman" w:hAnsi="Times New Roman"/>
          <w:b w:val="0"/>
          <w:bCs w:val="0"/>
          <w:spacing w:val="2"/>
          <w:sz w:val="22"/>
          <w:szCs w:val="22"/>
          <w:lang w:val="en-US"/>
        </w:rPr>
      </w:pPr>
    </w:p>
    <w:p w14:paraId="44F619A3" w14:textId="3FCBD9AB" w:rsidR="00592C05" w:rsidRPr="00482FD0" w:rsidRDefault="00592C05" w:rsidP="0019386A">
      <w:pPr>
        <w:pStyle w:val="a0"/>
        <w:spacing w:line="240" w:lineRule="atLeast"/>
        <w:ind w:left="1300" w:right="0"/>
        <w:jc w:val="thaiDistribute"/>
        <w:rPr>
          <w:rFonts w:ascii="Times New Roman" w:hAnsi="Times New Roman" w:cs="Angsana New"/>
          <w:b w:val="0"/>
          <w:bCs w:val="0"/>
          <w:spacing w:val="-2"/>
          <w:sz w:val="22"/>
          <w:lang w:val="en-US"/>
        </w:rPr>
      </w:pPr>
      <w:r w:rsidRPr="0019386A">
        <w:rPr>
          <w:rFonts w:ascii="Times New Roman" w:hAnsi="Times New Roman"/>
          <w:b w:val="0"/>
          <w:bCs w:val="0"/>
          <w:spacing w:val="2"/>
          <w:sz w:val="22"/>
          <w:szCs w:val="22"/>
          <w:lang w:val="en-US"/>
        </w:rPr>
        <w:t xml:space="preserve">The Company entered into service agreement with </w:t>
      </w:r>
      <w:r w:rsidR="00482FD0">
        <w:rPr>
          <w:rFonts w:ascii="Times New Roman" w:hAnsi="Times New Roman"/>
          <w:b w:val="0"/>
          <w:bCs w:val="0"/>
          <w:spacing w:val="2"/>
          <w:sz w:val="22"/>
          <w:szCs w:val="22"/>
          <w:lang w:val="en-US"/>
        </w:rPr>
        <w:t>subsidiar</w:t>
      </w:r>
      <w:r w:rsidR="00281DA6">
        <w:rPr>
          <w:rFonts w:ascii="Times New Roman" w:hAnsi="Times New Roman"/>
          <w:b w:val="0"/>
          <w:bCs w:val="0"/>
          <w:spacing w:val="2"/>
          <w:sz w:val="22"/>
          <w:szCs w:val="22"/>
          <w:lang w:val="en-US"/>
        </w:rPr>
        <w:t>ies</w:t>
      </w:r>
      <w:r w:rsidR="00482FD0">
        <w:rPr>
          <w:rFonts w:ascii="Times New Roman" w:hAnsi="Times New Roman" w:cstheme="minorBidi"/>
          <w:b w:val="0"/>
          <w:bCs w:val="0"/>
          <w:spacing w:val="2"/>
          <w:sz w:val="22"/>
          <w:szCs w:val="22"/>
          <w:lang w:val="en-US"/>
        </w:rPr>
        <w:t xml:space="preserve"> </w:t>
      </w:r>
      <w:r w:rsidRPr="0019386A">
        <w:rPr>
          <w:rFonts w:ascii="Times New Roman" w:hAnsi="Times New Roman"/>
          <w:b w:val="0"/>
          <w:bCs w:val="0"/>
          <w:spacing w:val="2"/>
          <w:sz w:val="22"/>
          <w:szCs w:val="22"/>
          <w:lang w:val="en-US"/>
        </w:rPr>
        <w:t>for business consulting, setting policies, and advising on business operation</w:t>
      </w:r>
      <w:r w:rsidR="00482FD0">
        <w:rPr>
          <w:rFonts w:ascii="Times New Roman" w:hAnsi="Times New Roman"/>
          <w:b w:val="0"/>
          <w:bCs w:val="0"/>
          <w:spacing w:val="2"/>
          <w:sz w:val="22"/>
          <w:szCs w:val="22"/>
          <w:lang w:val="en-US"/>
        </w:rPr>
        <w:t xml:space="preserve"> and compensated according to the </w:t>
      </w:r>
      <w:r w:rsidR="009F0D79">
        <w:rPr>
          <w:rFonts w:ascii="Times New Roman" w:hAnsi="Times New Roman"/>
          <w:b w:val="0"/>
          <w:bCs w:val="0"/>
          <w:spacing w:val="2"/>
          <w:sz w:val="22"/>
          <w:szCs w:val="22"/>
          <w:lang w:val="en-US"/>
        </w:rPr>
        <w:t>agreement</w:t>
      </w:r>
      <w:r w:rsidR="00482FD0">
        <w:rPr>
          <w:rFonts w:ascii="Times New Roman" w:hAnsi="Times New Roman"/>
          <w:b w:val="0"/>
          <w:bCs w:val="0"/>
          <w:spacing w:val="2"/>
          <w:sz w:val="22"/>
          <w:szCs w:val="22"/>
          <w:lang w:val="en-US"/>
        </w:rPr>
        <w:t>.</w:t>
      </w:r>
    </w:p>
    <w:p w14:paraId="6418CF07" w14:textId="78754749" w:rsidR="008E13BF" w:rsidRPr="00241389" w:rsidRDefault="008E13BF">
      <w:pPr>
        <w:spacing w:line="240" w:lineRule="auto"/>
        <w:rPr>
          <w:rFonts w:ascii="Times New Roman" w:eastAsia="Cordia New" w:hAnsi="Times New Roman" w:cs="Times New Roman"/>
          <w:spacing w:val="2"/>
          <w:sz w:val="22"/>
          <w:szCs w:val="22"/>
          <w:lang w:val="en-US" w:eastAsia="th-TH"/>
        </w:rPr>
      </w:pPr>
    </w:p>
    <w:p w14:paraId="242D90DF" w14:textId="5E1EB167" w:rsidR="00055DC9" w:rsidRPr="0019386A" w:rsidRDefault="00055DC9">
      <w:pPr>
        <w:pStyle w:val="ListParagraph"/>
        <w:numPr>
          <w:ilvl w:val="0"/>
          <w:numId w:val="32"/>
        </w:numPr>
        <w:tabs>
          <w:tab w:val="left" w:pos="540"/>
        </w:tabs>
        <w:ind w:hanging="860"/>
        <w:jc w:val="thaiDistribute"/>
        <w:rPr>
          <w:rFonts w:eastAsia="Cordia New"/>
          <w:szCs w:val="22"/>
          <w:lang w:eastAsia="th-TH"/>
        </w:rPr>
      </w:pPr>
      <w:r w:rsidRPr="0019386A">
        <w:rPr>
          <w:rFonts w:eastAsia="Cordia New"/>
          <w:szCs w:val="22"/>
          <w:lang w:eastAsia="th-TH"/>
        </w:rPr>
        <w:t xml:space="preserve">The Company is the Property manager, has a right to receive remuneration under the agreement of being the Property manager from the related parties, </w:t>
      </w:r>
      <w:r w:rsidR="00512AEC">
        <w:rPr>
          <w:rFonts w:eastAsia="Cordia New"/>
          <w:szCs w:val="22"/>
          <w:lang w:eastAsia="th-TH"/>
        </w:rPr>
        <w:t xml:space="preserve">collected in accordance with </w:t>
      </w:r>
      <w:r w:rsidR="009F0D79">
        <w:rPr>
          <w:rFonts w:eastAsia="Cordia New"/>
          <w:szCs w:val="22"/>
          <w:lang w:eastAsia="th-TH"/>
        </w:rPr>
        <w:t>the agreement</w:t>
      </w:r>
      <w:r w:rsidR="00512AEC">
        <w:rPr>
          <w:rFonts w:eastAsia="Cordia New"/>
          <w:szCs w:val="22"/>
          <w:lang w:eastAsia="th-TH"/>
        </w:rPr>
        <w:t>.</w:t>
      </w:r>
    </w:p>
    <w:p w14:paraId="17B803D7" w14:textId="34BE5DDB" w:rsidR="00055DC9" w:rsidRPr="00241389" w:rsidRDefault="00055DC9" w:rsidP="00D01F93">
      <w:pPr>
        <w:spacing w:line="240" w:lineRule="auto"/>
        <w:rPr>
          <w:rFonts w:ascii="Times New Roman" w:hAnsi="Times New Roman" w:cs="Times New Roman"/>
          <w:i/>
          <w:iCs/>
          <w:spacing w:val="-3"/>
          <w:sz w:val="22"/>
          <w:szCs w:val="22"/>
        </w:rPr>
      </w:pPr>
    </w:p>
    <w:p w14:paraId="5891A869" w14:textId="0CBFEF05" w:rsidR="00055DC9" w:rsidRPr="00F67F8D" w:rsidRDefault="00055DC9">
      <w:pPr>
        <w:pStyle w:val="ListParagraph"/>
        <w:numPr>
          <w:ilvl w:val="0"/>
          <w:numId w:val="32"/>
        </w:numPr>
        <w:spacing w:line="240" w:lineRule="auto"/>
        <w:ind w:hanging="860"/>
        <w:jc w:val="thaiDistribute"/>
        <w:rPr>
          <w:szCs w:val="22"/>
          <w:lang w:val="en-US"/>
        </w:rPr>
      </w:pPr>
      <w:r w:rsidRPr="00F67F8D">
        <w:rPr>
          <w:szCs w:val="22"/>
          <w:lang w:val="en-US"/>
        </w:rPr>
        <w:t xml:space="preserve">In June 2020, </w:t>
      </w:r>
      <w:r w:rsidR="00512AEC">
        <w:rPr>
          <w:szCs w:val="22"/>
          <w:lang w:val="en-US"/>
        </w:rPr>
        <w:t xml:space="preserve">the Group </w:t>
      </w:r>
      <w:r w:rsidRPr="00F67F8D">
        <w:rPr>
          <w:szCs w:val="22"/>
          <w:lang w:val="en-US"/>
        </w:rPr>
        <w:t>has entered into the Structure Lease Agreement with</w:t>
      </w:r>
      <w:r w:rsidR="00512AEC">
        <w:rPr>
          <w:szCs w:val="22"/>
          <w:lang w:val="en-US"/>
        </w:rPr>
        <w:t xml:space="preserve"> </w:t>
      </w:r>
      <w:r w:rsidR="00281DA6">
        <w:rPr>
          <w:szCs w:val="22"/>
          <w:lang w:val="en-US"/>
        </w:rPr>
        <w:t>associate</w:t>
      </w:r>
      <w:r w:rsidRPr="00F67F8D">
        <w:rPr>
          <w:szCs w:val="22"/>
          <w:lang w:val="en-US"/>
        </w:rPr>
        <w:t xml:space="preserve"> for a period of 30 years, starting from 1 July 2024. Under the conditions in agreement, the Group has to make a payment for rent throughout the lease term, totalling Baht 3,880 million. The lease agreement can be extended for another 30 years, ending 30 June 2084 which the Group has to pay the rental deposit of Baht 433.9 million when receiving the leased area</w:t>
      </w:r>
      <w:r w:rsidR="00512AEC">
        <w:rPr>
          <w:szCs w:val="22"/>
          <w:lang w:val="en-US"/>
        </w:rPr>
        <w:t>.</w:t>
      </w:r>
    </w:p>
    <w:p w14:paraId="72BC8327" w14:textId="77777777" w:rsidR="00221FBE" w:rsidRPr="00241389" w:rsidRDefault="00221FBE" w:rsidP="00055DC9">
      <w:pPr>
        <w:spacing w:line="240" w:lineRule="auto"/>
        <w:ind w:left="540"/>
        <w:jc w:val="thaiDistribute"/>
        <w:rPr>
          <w:rFonts w:ascii="Times New Roman" w:hAnsi="Times New Roman" w:cs="Times New Roman"/>
          <w:sz w:val="22"/>
          <w:szCs w:val="22"/>
          <w:lang w:val="en-US"/>
        </w:rPr>
      </w:pPr>
    </w:p>
    <w:p w14:paraId="1FCF6A6F" w14:textId="5A88A8D7" w:rsidR="00055DC9" w:rsidRDefault="00055DC9" w:rsidP="00F67F8D">
      <w:pPr>
        <w:spacing w:line="240" w:lineRule="auto"/>
        <w:ind w:left="1300"/>
        <w:jc w:val="thaiDistribute"/>
        <w:rPr>
          <w:rFonts w:ascii="Times New Roman" w:hAnsi="Times New Roman" w:cs="Times New Roman"/>
          <w:sz w:val="22"/>
          <w:szCs w:val="22"/>
          <w:lang w:val="en-US"/>
        </w:rPr>
      </w:pPr>
      <w:bookmarkStart w:id="18" w:name="_Hlk190780784"/>
      <w:r w:rsidRPr="006B3477">
        <w:rPr>
          <w:rFonts w:ascii="Times New Roman" w:hAnsi="Times New Roman" w:cs="Times New Roman"/>
          <w:sz w:val="22"/>
          <w:szCs w:val="22"/>
          <w:lang w:val="en-US"/>
        </w:rPr>
        <w:t>In addition</w:t>
      </w:r>
      <w:r>
        <w:rPr>
          <w:rFonts w:ascii="Times New Roman" w:hAnsi="Times New Roman" w:cs="Times New Roman"/>
          <w:sz w:val="22"/>
          <w:szCs w:val="22"/>
          <w:lang w:val="en-US"/>
        </w:rPr>
        <w:t xml:space="preserve">, </w:t>
      </w:r>
      <w:r w:rsidR="00512AEC">
        <w:rPr>
          <w:rFonts w:ascii="Times New Roman" w:hAnsi="Times New Roman" w:cs="Times New Roman"/>
          <w:sz w:val="22"/>
          <w:szCs w:val="22"/>
          <w:lang w:val="en-US"/>
        </w:rPr>
        <w:t>the Group</w:t>
      </w:r>
      <w:r>
        <w:rPr>
          <w:rFonts w:ascii="Times New Roman" w:hAnsi="Times New Roman" w:cs="Times New Roman"/>
          <w:sz w:val="22"/>
          <w:szCs w:val="22"/>
          <w:lang w:val="en-US"/>
        </w:rPr>
        <w:t xml:space="preserve"> has to pay for arrangement fee as </w:t>
      </w:r>
      <w:bookmarkEnd w:id="18"/>
      <w:r>
        <w:rPr>
          <w:rFonts w:ascii="Times New Roman" w:hAnsi="Times New Roman" w:cs="Times New Roman"/>
          <w:sz w:val="22"/>
          <w:szCs w:val="22"/>
          <w:lang w:val="en-US"/>
        </w:rPr>
        <w:t xml:space="preserve">stipulated in the Shopping Center Building Lease </w:t>
      </w:r>
      <w:r w:rsidR="009B442D">
        <w:rPr>
          <w:rFonts w:ascii="Times New Roman" w:hAnsi="Times New Roman" w:cs="Times New Roman"/>
          <w:sz w:val="22"/>
          <w:szCs w:val="22"/>
          <w:lang w:val="en-US"/>
        </w:rPr>
        <w:t>to</w:t>
      </w:r>
      <w:r>
        <w:rPr>
          <w:rFonts w:ascii="Times New Roman" w:hAnsi="Times New Roman" w:cs="Times New Roman"/>
          <w:sz w:val="22"/>
          <w:szCs w:val="22"/>
          <w:lang w:val="en-US"/>
        </w:rPr>
        <w:t xml:space="preserve"> </w:t>
      </w:r>
      <w:r w:rsidR="00512AEC">
        <w:rPr>
          <w:rFonts w:ascii="Times New Roman" w:hAnsi="Times New Roman" w:cs="Times New Roman"/>
          <w:sz w:val="22"/>
          <w:szCs w:val="22"/>
          <w:lang w:val="en-US"/>
        </w:rPr>
        <w:t xml:space="preserve">related party </w:t>
      </w:r>
      <w:r>
        <w:rPr>
          <w:rFonts w:ascii="Times New Roman" w:hAnsi="Times New Roman" w:cs="Times New Roman"/>
          <w:sz w:val="22"/>
          <w:szCs w:val="22"/>
          <w:lang w:val="en-US"/>
        </w:rPr>
        <w:t xml:space="preserve">of Baht 296.6 million within </w:t>
      </w:r>
      <w:r w:rsidR="00D03FE7">
        <w:rPr>
          <w:rFonts w:ascii="Times New Roman" w:hAnsi="Times New Roman" w:cs="Times New Roman"/>
          <w:sz w:val="22"/>
          <w:szCs w:val="22"/>
          <w:lang w:val="en-US"/>
        </w:rPr>
        <w:t xml:space="preserve">the </w:t>
      </w:r>
      <w:r>
        <w:rPr>
          <w:rFonts w:ascii="Times New Roman" w:hAnsi="Times New Roman" w:cs="Times New Roman"/>
          <w:sz w:val="22"/>
          <w:szCs w:val="22"/>
          <w:lang w:val="en-US"/>
        </w:rPr>
        <w:t>period as stipulated in the agreement.</w:t>
      </w:r>
      <w:r w:rsidR="00512AEC">
        <w:rPr>
          <w:rFonts w:ascii="Times New Roman" w:hAnsi="Times New Roman" w:cs="Times New Roman"/>
          <w:sz w:val="22"/>
          <w:szCs w:val="22"/>
          <w:lang w:val="en-US"/>
        </w:rPr>
        <w:t xml:space="preserve"> In December 2024, the </w:t>
      </w:r>
      <w:r w:rsidR="00281DA6">
        <w:rPr>
          <w:rFonts w:ascii="Times New Roman" w:hAnsi="Times New Roman" w:cs="Times New Roman"/>
          <w:sz w:val="22"/>
          <w:szCs w:val="22"/>
          <w:lang w:val="en-US"/>
        </w:rPr>
        <w:t>Group</w:t>
      </w:r>
      <w:r w:rsidR="00512AEC">
        <w:rPr>
          <w:rFonts w:ascii="Times New Roman" w:hAnsi="Times New Roman" w:cs="Times New Roman"/>
          <w:sz w:val="22"/>
          <w:szCs w:val="22"/>
          <w:lang w:val="en-US"/>
        </w:rPr>
        <w:t xml:space="preserve"> </w:t>
      </w:r>
      <w:r w:rsidR="00512AEC" w:rsidRPr="00512AEC">
        <w:rPr>
          <w:rFonts w:ascii="Times New Roman" w:hAnsi="Times New Roman" w:cs="Times New Roman"/>
          <w:sz w:val="22"/>
          <w:szCs w:val="22"/>
          <w:lang w:val="en-US"/>
        </w:rPr>
        <w:t>receiv</w:t>
      </w:r>
      <w:r w:rsidR="00512AEC">
        <w:rPr>
          <w:rFonts w:ascii="Times New Roman" w:hAnsi="Times New Roman" w:cs="Times New Roman"/>
          <w:sz w:val="22"/>
          <w:szCs w:val="22"/>
          <w:lang w:val="en-US"/>
        </w:rPr>
        <w:t>ed</w:t>
      </w:r>
      <w:r w:rsidR="00512AEC" w:rsidRPr="00512AEC">
        <w:rPr>
          <w:rFonts w:ascii="Times New Roman" w:hAnsi="Times New Roman" w:cs="Times New Roman"/>
          <w:sz w:val="22"/>
          <w:szCs w:val="22"/>
          <w:lang w:val="en-US"/>
        </w:rPr>
        <w:t xml:space="preserve"> the leased area</w:t>
      </w:r>
      <w:r w:rsidR="009F0D79">
        <w:rPr>
          <w:rFonts w:ascii="Times New Roman" w:hAnsi="Times New Roman" w:cs="Times New Roman"/>
          <w:sz w:val="22"/>
          <w:szCs w:val="22"/>
          <w:lang w:val="en-US"/>
        </w:rPr>
        <w:t>.</w:t>
      </w:r>
    </w:p>
    <w:p w14:paraId="39AFBA2A" w14:textId="77777777" w:rsidR="00B817EE" w:rsidRPr="00241389" w:rsidRDefault="00B817EE" w:rsidP="00F67F8D">
      <w:pPr>
        <w:spacing w:line="240" w:lineRule="auto"/>
        <w:ind w:left="1300"/>
        <w:jc w:val="thaiDistribute"/>
        <w:rPr>
          <w:rFonts w:ascii="Times New Roman" w:hAnsi="Times New Roman" w:cs="Times New Roman"/>
          <w:sz w:val="22"/>
          <w:szCs w:val="22"/>
          <w:lang w:val="en-US"/>
        </w:rPr>
      </w:pPr>
    </w:p>
    <w:p w14:paraId="7FE63FFB" w14:textId="61A65ADD" w:rsidR="00DA0338" w:rsidRPr="00DA0338" w:rsidRDefault="00DA0338">
      <w:pPr>
        <w:pStyle w:val="ListParagraph"/>
        <w:numPr>
          <w:ilvl w:val="0"/>
          <w:numId w:val="32"/>
        </w:numPr>
        <w:spacing w:line="240" w:lineRule="auto"/>
        <w:ind w:hanging="860"/>
        <w:jc w:val="thaiDistribute"/>
        <w:rPr>
          <w:szCs w:val="22"/>
          <w:lang w:val="en-US"/>
        </w:rPr>
      </w:pPr>
      <w:r w:rsidRPr="00DA0338">
        <w:rPr>
          <w:szCs w:val="22"/>
          <w:lang w:val="en-US"/>
        </w:rPr>
        <w:t>In April 2024, the Group had received the guarantees for leases of Baht 557.8 million from</w:t>
      </w:r>
      <w:r w:rsidR="00512AEC">
        <w:rPr>
          <w:szCs w:val="22"/>
          <w:lang w:val="en-US"/>
        </w:rPr>
        <w:t xml:space="preserve"> </w:t>
      </w:r>
      <w:r w:rsidR="009F0D79">
        <w:rPr>
          <w:szCs w:val="22"/>
          <w:lang w:val="en-US"/>
        </w:rPr>
        <w:t xml:space="preserve">a </w:t>
      </w:r>
      <w:r w:rsidR="000855A3">
        <w:rPr>
          <w:szCs w:val="22"/>
          <w:lang w:val="en-US"/>
        </w:rPr>
        <w:t>related party</w:t>
      </w:r>
      <w:r w:rsidRPr="00DA0338">
        <w:rPr>
          <w:szCs w:val="22"/>
          <w:lang w:val="en-US"/>
        </w:rPr>
        <w:t xml:space="preserve"> for the business operation in </w:t>
      </w:r>
      <w:r w:rsidR="009F0D79">
        <w:rPr>
          <w:szCs w:val="22"/>
          <w:lang w:val="en-US"/>
        </w:rPr>
        <w:t xml:space="preserve">the </w:t>
      </w:r>
      <w:r w:rsidRPr="00DA0338">
        <w:rPr>
          <w:szCs w:val="22"/>
          <w:lang w:val="en-US"/>
        </w:rPr>
        <w:t>project.</w:t>
      </w:r>
    </w:p>
    <w:p w14:paraId="606C9482" w14:textId="77777777" w:rsidR="00F67F8D" w:rsidRPr="00241389" w:rsidRDefault="00F67F8D" w:rsidP="00F67F8D">
      <w:pPr>
        <w:spacing w:line="240" w:lineRule="auto"/>
        <w:ind w:left="1300"/>
        <w:jc w:val="thaiDistribute"/>
        <w:rPr>
          <w:rFonts w:ascii="Times New Roman" w:hAnsi="Times New Roman" w:cs="Times New Roman"/>
          <w:sz w:val="22"/>
          <w:szCs w:val="22"/>
          <w:lang w:val="en-US"/>
        </w:rPr>
      </w:pPr>
    </w:p>
    <w:p w14:paraId="5DF59E35" w14:textId="215B1ADA" w:rsidR="00E57463" w:rsidRDefault="00E57463">
      <w:pPr>
        <w:pStyle w:val="a0"/>
        <w:numPr>
          <w:ilvl w:val="0"/>
          <w:numId w:val="32"/>
        </w:numPr>
        <w:spacing w:line="240" w:lineRule="atLeast"/>
        <w:ind w:right="0" w:hanging="86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2A15">
        <w:rPr>
          <w:rFonts w:ascii="Times New Roman" w:hAnsi="Times New Roman"/>
          <w:b w:val="0"/>
          <w:bCs w:val="0"/>
          <w:sz w:val="22"/>
          <w:lang w:val="en-US" w:bidi="ar-SA"/>
        </w:rPr>
        <w:t>3</w:t>
      </w:r>
      <w:r w:rsidR="00055DC9">
        <w:rPr>
          <w:rFonts w:ascii="Times New Roman" w:hAnsi="Times New Roman"/>
          <w:b w:val="0"/>
          <w:bCs w:val="0"/>
          <w:sz w:val="22"/>
          <w:lang w:val="en-US" w:bidi="ar-SA"/>
        </w:rPr>
        <w:t>1</w:t>
      </w:r>
      <w:r w:rsidR="004F2A15">
        <w:rPr>
          <w:rFonts w:ascii="Times New Roman" w:hAnsi="Times New Roman"/>
          <w:b w:val="0"/>
          <w:bCs w:val="0"/>
          <w:sz w:val="22"/>
          <w:lang w:val="en-US" w:bidi="ar-SA"/>
        </w:rPr>
        <w:t xml:space="preserve"> </w:t>
      </w:r>
      <w:r w:rsidR="00055DC9">
        <w:rPr>
          <w:rFonts w:ascii="Times New Roman" w:hAnsi="Times New Roman"/>
          <w:b w:val="0"/>
          <w:bCs w:val="0"/>
          <w:sz w:val="22"/>
          <w:lang w:val="en-US" w:bidi="ar-SA"/>
        </w:rPr>
        <w:t>Dec</w:t>
      </w:r>
      <w:r w:rsidR="00E6472B">
        <w:rPr>
          <w:rFonts w:ascii="Times New Roman" w:hAnsi="Times New Roman"/>
          <w:b w:val="0"/>
          <w:bCs w:val="0"/>
          <w:sz w:val="22"/>
          <w:lang w:val="en-US" w:bidi="ar-SA"/>
        </w:rPr>
        <w:t>ember</w:t>
      </w:r>
      <w:r w:rsidR="004F2A15">
        <w:rPr>
          <w:rFonts w:ascii="Times New Roman" w:hAnsi="Times New Roman"/>
          <w:b w:val="0"/>
          <w:bCs w:val="0"/>
          <w:sz w:val="22"/>
          <w:lang w:val="en-US" w:bidi="ar-SA"/>
        </w:rPr>
        <w:t xml:space="preserve"> 202</w:t>
      </w:r>
      <w:r w:rsidR="00DE06C9">
        <w:rPr>
          <w:rFonts w:ascii="Times New Roman" w:hAnsi="Times New Roman"/>
          <w:b w:val="0"/>
          <w:bCs w:val="0"/>
          <w:sz w:val="22"/>
          <w:lang w:val="en-US" w:bidi="ar-SA"/>
        </w:rPr>
        <w:t>5</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7C4E8E">
        <w:rPr>
          <w:rFonts w:ascii="Times New Roman" w:hAnsi="Times New Roman"/>
          <w:b w:val="0"/>
          <w:bCs w:val="0"/>
          <w:spacing w:val="-4"/>
          <w:sz w:val="22"/>
          <w:szCs w:val="22"/>
          <w:lang w:val="en-US"/>
        </w:rPr>
        <w:t>Bah</w:t>
      </w:r>
      <w:r w:rsidR="004C59BF">
        <w:rPr>
          <w:rFonts w:ascii="Times New Roman" w:hAnsi="Times New Roman"/>
          <w:b w:val="0"/>
          <w:bCs w:val="0"/>
          <w:spacing w:val="-4"/>
          <w:sz w:val="22"/>
          <w:szCs w:val="22"/>
          <w:lang w:val="en-US"/>
        </w:rPr>
        <w:t xml:space="preserve">t </w:t>
      </w:r>
      <w:r w:rsidR="00066A5C">
        <w:rPr>
          <w:rFonts w:ascii="Times New Roman" w:hAnsi="Times New Roman"/>
          <w:b w:val="0"/>
          <w:bCs w:val="0"/>
          <w:spacing w:val="-4"/>
          <w:sz w:val="22"/>
          <w:szCs w:val="22"/>
          <w:lang w:val="en-US"/>
        </w:rPr>
        <w:t>1,280</w:t>
      </w:r>
      <w:r w:rsidR="00DE06C9">
        <w:rPr>
          <w:rFonts w:ascii="Times New Roman" w:hAnsi="Times New Roman"/>
          <w:b w:val="0"/>
          <w:bCs w:val="0"/>
          <w:spacing w:val="-4"/>
          <w:sz w:val="22"/>
          <w:szCs w:val="22"/>
          <w:lang w:val="en-US"/>
        </w:rPr>
        <w:t xml:space="preserve"> </w:t>
      </w:r>
      <w:r w:rsidRPr="00B409EA">
        <w:rPr>
          <w:rFonts w:ascii="Times New Roman" w:hAnsi="Times New Roman"/>
          <w:b w:val="0"/>
          <w:bCs w:val="0"/>
          <w:spacing w:val="-4"/>
          <w:sz w:val="22"/>
          <w:szCs w:val="22"/>
          <w:lang w:val="en-US"/>
        </w:rPr>
        <w:t>million</w:t>
      </w:r>
      <w:r w:rsidR="00847A8C">
        <w:rPr>
          <w:rFonts w:ascii="Times New Roman" w:hAnsi="Times New Roman"/>
          <w:b w:val="0"/>
          <w:bCs w:val="0"/>
          <w:spacing w:val="-4"/>
          <w:sz w:val="22"/>
          <w:szCs w:val="22"/>
          <w:lang w:val="en-US"/>
        </w:rPr>
        <w:t>.</w:t>
      </w:r>
      <w:r w:rsidR="009B442D">
        <w:rPr>
          <w:rFonts w:ascii="Times New Roman" w:hAnsi="Times New Roman"/>
          <w:b w:val="0"/>
          <w:bCs w:val="0"/>
          <w:spacing w:val="-4"/>
          <w:sz w:val="22"/>
          <w:szCs w:val="22"/>
          <w:lang w:val="en-US"/>
        </w:rPr>
        <w:t xml:space="preserve"> </w:t>
      </w:r>
      <w:r w:rsidRPr="00B409EA">
        <w:rPr>
          <w:rFonts w:ascii="Times New Roman" w:hAnsi="Times New Roman"/>
          <w:b w:val="0"/>
          <w:bCs w:val="0"/>
          <w:i/>
          <w:iCs/>
          <w:spacing w:val="-4"/>
          <w:sz w:val="22"/>
          <w:szCs w:val="22"/>
          <w:cs/>
          <w:lang w:val="en-US"/>
        </w:rPr>
        <w:t>(</w:t>
      </w:r>
      <w:r w:rsidR="00BE0083" w:rsidRPr="00B409EA">
        <w:rPr>
          <w:rFonts w:ascii="Times New Roman" w:hAnsi="Times New Roman"/>
          <w:b w:val="0"/>
          <w:bCs w:val="0"/>
          <w:i/>
          <w:iCs/>
          <w:spacing w:val="-4"/>
          <w:sz w:val="22"/>
          <w:szCs w:val="22"/>
          <w:lang w:val="en-US"/>
        </w:rPr>
        <w:t>20</w:t>
      </w:r>
      <w:r w:rsidR="00AD0901">
        <w:rPr>
          <w:rFonts w:ascii="Times New Roman" w:hAnsi="Times New Roman"/>
          <w:b w:val="0"/>
          <w:bCs w:val="0"/>
          <w:i/>
          <w:iCs/>
          <w:spacing w:val="-4"/>
          <w:sz w:val="22"/>
          <w:szCs w:val="22"/>
          <w:lang w:val="en-US"/>
        </w:rPr>
        <w:t>2</w:t>
      </w:r>
      <w:r w:rsidR="00DE06C9">
        <w:rPr>
          <w:rFonts w:ascii="Times New Roman" w:hAnsi="Times New Roman"/>
          <w:b w:val="0"/>
          <w:bCs w:val="0"/>
          <w:i/>
          <w:iCs/>
          <w:spacing w:val="-4"/>
          <w:sz w:val="22"/>
          <w:szCs w:val="22"/>
          <w:lang w:val="en-US"/>
        </w:rPr>
        <w:t>4</w:t>
      </w:r>
      <w:r w:rsidR="00BE0083" w:rsidRPr="00B409EA">
        <w:rPr>
          <w:rFonts w:ascii="Times New Roman" w:hAnsi="Times New Roman"/>
          <w:b w:val="0"/>
          <w:bCs w:val="0"/>
          <w:i/>
          <w:iCs/>
          <w:spacing w:val="-4"/>
          <w:sz w:val="22"/>
          <w:szCs w:val="22"/>
          <w:lang w:val="en-US"/>
        </w:rPr>
        <w:t xml:space="preserve">: Baht </w:t>
      </w:r>
      <w:r w:rsidR="00DE06C9">
        <w:rPr>
          <w:rFonts w:ascii="Times New Roman" w:hAnsi="Times New Roman"/>
          <w:b w:val="0"/>
          <w:bCs w:val="0"/>
          <w:i/>
          <w:iCs/>
          <w:spacing w:val="-4"/>
          <w:sz w:val="22"/>
          <w:szCs w:val="22"/>
          <w:lang w:val="en-US"/>
        </w:rPr>
        <w:t>1,063</w:t>
      </w:r>
      <w:r w:rsidRPr="00B409EA">
        <w:rPr>
          <w:rFonts w:ascii="Times New Roman" w:hAnsi="Times New Roman"/>
          <w:b w:val="0"/>
          <w:bCs w:val="0"/>
          <w:i/>
          <w:iCs/>
          <w:spacing w:val="-4"/>
          <w:sz w:val="22"/>
          <w:szCs w:val="22"/>
          <w:lang w:val="en-US"/>
        </w:rPr>
        <w:t xml:space="preserve"> 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38E943CD" w14:textId="2E4F4CD3" w:rsidR="00F67F8D" w:rsidRPr="00B80ACE" w:rsidRDefault="00F67F8D">
      <w:pPr>
        <w:spacing w:line="240" w:lineRule="auto"/>
        <w:rPr>
          <w:rFonts w:ascii="Times New Roman" w:eastAsia="Cordia New" w:hAnsi="Times New Roman" w:cs="Times New Roman"/>
          <w:spacing w:val="-4"/>
          <w:sz w:val="22"/>
          <w:szCs w:val="22"/>
          <w:lang w:val="en-US" w:eastAsia="th-TH"/>
        </w:rPr>
      </w:pPr>
      <w:r w:rsidRPr="00B80ACE">
        <w:rPr>
          <w:rFonts w:ascii="Times New Roman" w:hAnsi="Times New Roman"/>
          <w:b/>
          <w:bCs/>
          <w:spacing w:val="-4"/>
          <w:sz w:val="22"/>
          <w:szCs w:val="22"/>
          <w:lang w:val="en-US"/>
        </w:rPr>
        <w:br w:type="page"/>
      </w:r>
    </w:p>
    <w:p w14:paraId="1DFCE2DF" w14:textId="3DE63F87" w:rsidR="00055DC9" w:rsidRDefault="00C75038" w:rsidP="00D55EFF">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lastRenderedPageBreak/>
        <w:t>5</w:t>
      </w:r>
      <w:r w:rsidR="00055DC9" w:rsidRPr="00B409EA">
        <w:rPr>
          <w:rFonts w:cs="Times New Roman"/>
          <w:b/>
          <w:bCs/>
          <w:sz w:val="24"/>
          <w:szCs w:val="24"/>
        </w:rPr>
        <w:tab/>
      </w:r>
      <w:r w:rsidR="00055DC9" w:rsidRPr="00055DC9">
        <w:rPr>
          <w:rFonts w:cs="Times New Roman"/>
          <w:b/>
          <w:bCs/>
          <w:sz w:val="24"/>
          <w:szCs w:val="24"/>
          <w:lang w:val="en-US"/>
        </w:rPr>
        <w:t>Cash and c</w:t>
      </w:r>
      <w:r w:rsidR="00055DC9" w:rsidRPr="00120A68">
        <w:rPr>
          <w:rFonts w:cs="Times New Roman"/>
          <w:b/>
          <w:bCs/>
          <w:sz w:val="24"/>
          <w:szCs w:val="24"/>
          <w:lang w:val="en-US"/>
        </w:rPr>
        <w:t xml:space="preserve">ash </w:t>
      </w:r>
      <w:r w:rsidR="00055DC9" w:rsidRPr="00055DC9">
        <w:rPr>
          <w:rFonts w:cs="Times New Roman"/>
          <w:b/>
          <w:bCs/>
          <w:sz w:val="24"/>
          <w:szCs w:val="24"/>
          <w:lang w:val="en-US"/>
        </w:rPr>
        <w:t>equivalents</w:t>
      </w:r>
    </w:p>
    <w:p w14:paraId="51DACA53" w14:textId="77777777" w:rsidR="00055DC9" w:rsidRPr="00120A68" w:rsidRDefault="00055DC9" w:rsidP="00055DC9">
      <w:pPr>
        <w:pStyle w:val="a0"/>
        <w:spacing w:line="240" w:lineRule="atLeast"/>
        <w:ind w:left="547" w:right="0"/>
        <w:jc w:val="thaiDistribute"/>
        <w:rPr>
          <w:rFonts w:ascii="Times New Roman" w:hAnsi="Times New Roman"/>
          <w:b w:val="0"/>
          <w:bCs w:val="0"/>
          <w:spacing w:val="-4"/>
          <w:sz w:val="18"/>
          <w:szCs w:val="18"/>
          <w:lang w:val="en-US"/>
        </w:rPr>
      </w:pPr>
    </w:p>
    <w:tbl>
      <w:tblPr>
        <w:tblW w:w="9150" w:type="dxa"/>
        <w:tblInd w:w="450" w:type="dxa"/>
        <w:tblLayout w:type="fixed"/>
        <w:tblLook w:val="04A0" w:firstRow="1" w:lastRow="0" w:firstColumn="1" w:lastColumn="0" w:noHBand="0" w:noVBand="1"/>
      </w:tblPr>
      <w:tblGrid>
        <w:gridCol w:w="3643"/>
        <w:gridCol w:w="1167"/>
        <w:gridCol w:w="241"/>
        <w:gridCol w:w="1208"/>
        <w:gridCol w:w="273"/>
        <w:gridCol w:w="1168"/>
        <w:gridCol w:w="271"/>
        <w:gridCol w:w="1179"/>
      </w:tblGrid>
      <w:tr w:rsidR="00055DC9" w14:paraId="3F298026" w14:textId="77777777" w:rsidTr="00D55EFF">
        <w:tc>
          <w:tcPr>
            <w:tcW w:w="1991" w:type="pct"/>
          </w:tcPr>
          <w:p w14:paraId="09985124" w14:textId="1039536D" w:rsidR="00055DC9" w:rsidRDefault="00055DC9">
            <w:pPr>
              <w:rPr>
                <w:rFonts w:ascii="Times New Roman" w:hAnsi="Times New Roman" w:cs="Times New Roman"/>
                <w:b/>
                <w:bCs/>
                <w:sz w:val="22"/>
                <w:szCs w:val="22"/>
              </w:rPr>
            </w:pPr>
          </w:p>
        </w:tc>
        <w:tc>
          <w:tcPr>
            <w:tcW w:w="1430" w:type="pct"/>
            <w:gridSpan w:val="3"/>
            <w:hideMark/>
          </w:tcPr>
          <w:p w14:paraId="336D9A89"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9" w:type="pct"/>
          </w:tcPr>
          <w:p w14:paraId="0ECE460D"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1A6210C1"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Separate</w:t>
            </w:r>
          </w:p>
        </w:tc>
      </w:tr>
      <w:tr w:rsidR="00055DC9" w14:paraId="7497C9FD" w14:textId="77777777" w:rsidTr="00D55EFF">
        <w:tc>
          <w:tcPr>
            <w:tcW w:w="1991" w:type="pct"/>
          </w:tcPr>
          <w:p w14:paraId="362608F2" w14:textId="77777777" w:rsidR="00055DC9" w:rsidRDefault="00055DC9">
            <w:pPr>
              <w:rPr>
                <w:rFonts w:ascii="Times New Roman" w:hAnsi="Times New Roman" w:cs="Times New Roman"/>
                <w:b/>
                <w:bCs/>
                <w:sz w:val="22"/>
                <w:szCs w:val="22"/>
              </w:rPr>
            </w:pPr>
          </w:p>
        </w:tc>
        <w:tc>
          <w:tcPr>
            <w:tcW w:w="1430" w:type="pct"/>
            <w:gridSpan w:val="3"/>
            <w:hideMark/>
          </w:tcPr>
          <w:p w14:paraId="6C320F44"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9" w:type="pct"/>
          </w:tcPr>
          <w:p w14:paraId="57809E5C"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7C481698"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DE06C9" w14:paraId="239A00A4" w14:textId="77777777" w:rsidTr="00D55EFF">
        <w:tc>
          <w:tcPr>
            <w:tcW w:w="1991" w:type="pct"/>
          </w:tcPr>
          <w:p w14:paraId="7E2CEA04" w14:textId="77777777" w:rsidR="00DE06C9" w:rsidRDefault="00DE06C9" w:rsidP="00DE06C9">
            <w:pPr>
              <w:pStyle w:val="BodyText"/>
              <w:jc w:val="left"/>
              <w:rPr>
                <w:rFonts w:ascii="Times New Roman" w:hAnsi="Times New Roman" w:cs="Times New Roman"/>
                <w:b w:val="0"/>
                <w:bCs w:val="0"/>
                <w:sz w:val="22"/>
                <w:szCs w:val="22"/>
              </w:rPr>
            </w:pPr>
          </w:p>
        </w:tc>
        <w:tc>
          <w:tcPr>
            <w:tcW w:w="638" w:type="pct"/>
            <w:hideMark/>
          </w:tcPr>
          <w:p w14:paraId="1C1A8614" w14:textId="4AB48A3A" w:rsidR="00DE06C9" w:rsidRPr="00AC0B8D" w:rsidRDefault="00DE06C9" w:rsidP="00DE06C9">
            <w:pPr>
              <w:ind w:left="-170" w:right="-135"/>
              <w:jc w:val="center"/>
              <w:rPr>
                <w:rFonts w:ascii="Times New Roman" w:hAnsi="Times New Roman" w:cstheme="minorBidi"/>
                <w:sz w:val="22"/>
                <w:szCs w:val="22"/>
                <w:lang w:val="en-US"/>
              </w:rPr>
            </w:pPr>
            <w:r>
              <w:rPr>
                <w:rFonts w:ascii="Times New Roman" w:hAnsi="Times New Roman" w:cs="Times New Roman"/>
                <w:sz w:val="22"/>
                <w:szCs w:val="22"/>
              </w:rPr>
              <w:t>20</w:t>
            </w:r>
            <w:r>
              <w:rPr>
                <w:rFonts w:ascii="Times New Roman" w:hAnsi="Times New Roman" w:cs="Times New Roman"/>
                <w:sz w:val="22"/>
                <w:szCs w:val="22"/>
                <w:lang w:val="en-US"/>
              </w:rPr>
              <w:t>25</w:t>
            </w:r>
          </w:p>
        </w:tc>
        <w:tc>
          <w:tcPr>
            <w:tcW w:w="132" w:type="pct"/>
          </w:tcPr>
          <w:p w14:paraId="40967306" w14:textId="77777777" w:rsidR="00DE06C9" w:rsidRDefault="00DE06C9" w:rsidP="00DE06C9">
            <w:pPr>
              <w:ind w:left="-170" w:right="-135"/>
              <w:jc w:val="center"/>
              <w:rPr>
                <w:rFonts w:ascii="Times New Roman" w:hAnsi="Times New Roman" w:cs="Times New Roman"/>
                <w:sz w:val="22"/>
                <w:szCs w:val="22"/>
                <w:rtl/>
                <w:cs/>
              </w:rPr>
            </w:pPr>
          </w:p>
        </w:tc>
        <w:tc>
          <w:tcPr>
            <w:tcW w:w="660" w:type="pct"/>
            <w:hideMark/>
          </w:tcPr>
          <w:p w14:paraId="66C78B23" w14:textId="6D0CA15D" w:rsidR="00DE06C9" w:rsidRDefault="00DE06C9" w:rsidP="00DE06C9">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49" w:type="pct"/>
          </w:tcPr>
          <w:p w14:paraId="1031B561" w14:textId="77777777" w:rsidR="00DE06C9" w:rsidRDefault="00DE06C9" w:rsidP="00DE06C9">
            <w:pPr>
              <w:ind w:left="-170" w:right="-135"/>
              <w:jc w:val="center"/>
              <w:rPr>
                <w:rFonts w:ascii="Times New Roman" w:hAnsi="Times New Roman" w:cs="Times New Roman"/>
                <w:sz w:val="22"/>
                <w:szCs w:val="22"/>
                <w:rtl/>
                <w:cs/>
              </w:rPr>
            </w:pPr>
          </w:p>
        </w:tc>
        <w:tc>
          <w:tcPr>
            <w:tcW w:w="638" w:type="pct"/>
            <w:hideMark/>
          </w:tcPr>
          <w:p w14:paraId="5E0800C9" w14:textId="32F6744D" w:rsidR="00DE06C9" w:rsidRDefault="00DE06C9" w:rsidP="00DE06C9">
            <w:pPr>
              <w:ind w:left="-170" w:right="-135"/>
              <w:jc w:val="center"/>
              <w:rPr>
                <w:rFonts w:ascii="Times New Roman" w:hAnsi="Times New Roman" w:cs="Times New Roman"/>
                <w:sz w:val="22"/>
                <w:szCs w:val="22"/>
              </w:rPr>
            </w:pPr>
            <w:r>
              <w:rPr>
                <w:rFonts w:ascii="Times New Roman" w:hAnsi="Times New Roman" w:cs="Times New Roman"/>
                <w:sz w:val="22"/>
                <w:szCs w:val="22"/>
              </w:rPr>
              <w:t>20</w:t>
            </w:r>
            <w:r>
              <w:rPr>
                <w:rFonts w:ascii="Times New Roman" w:hAnsi="Times New Roman" w:cs="Times New Roman"/>
                <w:sz w:val="22"/>
                <w:szCs w:val="22"/>
                <w:lang w:val="en-US"/>
              </w:rPr>
              <w:t>25</w:t>
            </w:r>
          </w:p>
        </w:tc>
        <w:tc>
          <w:tcPr>
            <w:tcW w:w="148" w:type="pct"/>
          </w:tcPr>
          <w:p w14:paraId="741301D9" w14:textId="77777777" w:rsidR="00DE06C9" w:rsidRDefault="00DE06C9" w:rsidP="00DE06C9">
            <w:pPr>
              <w:ind w:left="-170" w:right="-135"/>
              <w:jc w:val="center"/>
              <w:rPr>
                <w:rFonts w:ascii="Times New Roman" w:hAnsi="Times New Roman" w:cs="Times New Roman"/>
                <w:sz w:val="22"/>
                <w:szCs w:val="22"/>
                <w:rtl/>
                <w:cs/>
              </w:rPr>
            </w:pPr>
          </w:p>
        </w:tc>
        <w:tc>
          <w:tcPr>
            <w:tcW w:w="644" w:type="pct"/>
            <w:hideMark/>
          </w:tcPr>
          <w:p w14:paraId="183AD214" w14:textId="119A8DDF" w:rsidR="00DE06C9" w:rsidRDefault="00DE06C9" w:rsidP="00DE06C9">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r>
      <w:tr w:rsidR="00055DC9" w14:paraId="39BDE5DB" w14:textId="77777777" w:rsidTr="00D55EFF">
        <w:tc>
          <w:tcPr>
            <w:tcW w:w="1991" w:type="pct"/>
          </w:tcPr>
          <w:p w14:paraId="66174FF8" w14:textId="77777777" w:rsidR="00055DC9" w:rsidRDefault="00055DC9">
            <w:pPr>
              <w:pStyle w:val="BodyText"/>
              <w:jc w:val="left"/>
              <w:rPr>
                <w:rFonts w:ascii="Times New Roman" w:hAnsi="Times New Roman" w:cs="Times New Roman"/>
                <w:b w:val="0"/>
                <w:bCs w:val="0"/>
                <w:sz w:val="22"/>
                <w:szCs w:val="22"/>
                <w:rtl/>
                <w:cs/>
              </w:rPr>
            </w:pPr>
          </w:p>
        </w:tc>
        <w:tc>
          <w:tcPr>
            <w:tcW w:w="3009" w:type="pct"/>
            <w:gridSpan w:val="7"/>
            <w:vAlign w:val="center"/>
            <w:hideMark/>
          </w:tcPr>
          <w:p w14:paraId="2763C65F" w14:textId="050C0B07" w:rsidR="00055DC9" w:rsidRDefault="00055DC9">
            <w:pPr>
              <w:pStyle w:val="BodyText"/>
              <w:tabs>
                <w:tab w:val="clear" w:pos="478"/>
                <w:tab w:val="clear" w:pos="598"/>
              </w:tabs>
              <w:ind w:left="-108" w:right="-107"/>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 xml:space="preserve">(in </w:t>
            </w:r>
            <w:r w:rsidR="00C95EA9">
              <w:rPr>
                <w:rFonts w:ascii="Times New Roman" w:hAnsi="Times New Roman" w:cs="Times New Roman"/>
                <w:b w:val="0"/>
                <w:bCs w:val="0"/>
                <w:i/>
                <w:iCs/>
                <w:sz w:val="22"/>
                <w:szCs w:val="22"/>
              </w:rPr>
              <w:t xml:space="preserve">million </w:t>
            </w:r>
            <w:r>
              <w:rPr>
                <w:rFonts w:ascii="Times New Roman" w:hAnsi="Times New Roman" w:cs="Times New Roman"/>
                <w:b w:val="0"/>
                <w:bCs w:val="0"/>
                <w:i/>
                <w:iCs/>
                <w:sz w:val="22"/>
                <w:szCs w:val="22"/>
              </w:rPr>
              <w:t>Baht)</w:t>
            </w:r>
          </w:p>
        </w:tc>
      </w:tr>
      <w:tr w:rsidR="00DE06C9" w14:paraId="2D6AAF13" w14:textId="77777777" w:rsidTr="00D55EFF">
        <w:tc>
          <w:tcPr>
            <w:tcW w:w="1991" w:type="pct"/>
            <w:hideMark/>
          </w:tcPr>
          <w:p w14:paraId="4527D701" w14:textId="77777777" w:rsidR="00DE06C9" w:rsidRDefault="00DE06C9" w:rsidP="00DE06C9">
            <w:pPr>
              <w:rPr>
                <w:rFonts w:ascii="Times New Roman" w:hAnsi="Times New Roman" w:cs="Times New Roman"/>
                <w:sz w:val="22"/>
                <w:szCs w:val="22"/>
                <w:lang w:val="en-US"/>
              </w:rPr>
            </w:pPr>
            <w:r>
              <w:rPr>
                <w:rFonts w:ascii="Times New Roman" w:hAnsi="Times New Roman" w:cs="Times New Roman"/>
                <w:sz w:val="22"/>
                <w:szCs w:val="22"/>
                <w:lang w:val="en-US"/>
              </w:rPr>
              <w:t>Cash on hand</w:t>
            </w:r>
          </w:p>
        </w:tc>
        <w:tc>
          <w:tcPr>
            <w:tcW w:w="638" w:type="pct"/>
          </w:tcPr>
          <w:p w14:paraId="2470100A" w14:textId="7695F904" w:rsidR="00DE06C9" w:rsidRPr="004C59BF" w:rsidRDefault="00353EEB" w:rsidP="00DE06C9">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5</w:t>
            </w:r>
          </w:p>
        </w:tc>
        <w:tc>
          <w:tcPr>
            <w:tcW w:w="132" w:type="pct"/>
          </w:tcPr>
          <w:p w14:paraId="7A241ED4" w14:textId="77777777" w:rsidR="00DE06C9" w:rsidRPr="004C59BF" w:rsidRDefault="00DE06C9" w:rsidP="00DE06C9">
            <w:pPr>
              <w:pStyle w:val="BodyText"/>
              <w:tabs>
                <w:tab w:val="decimal" w:pos="873"/>
              </w:tabs>
              <w:jc w:val="left"/>
              <w:rPr>
                <w:rFonts w:ascii="Times New Roman" w:hAnsi="Times New Roman" w:cs="Times New Roman"/>
                <w:b w:val="0"/>
                <w:bCs w:val="0"/>
                <w:sz w:val="22"/>
                <w:szCs w:val="22"/>
              </w:rPr>
            </w:pPr>
          </w:p>
        </w:tc>
        <w:tc>
          <w:tcPr>
            <w:tcW w:w="660" w:type="pct"/>
            <w:hideMark/>
          </w:tcPr>
          <w:p w14:paraId="56BFAAFE" w14:textId="49A6F311" w:rsidR="00DE06C9" w:rsidRPr="004C59BF" w:rsidRDefault="00DE06C9" w:rsidP="00DE06C9">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18</w:t>
            </w:r>
          </w:p>
        </w:tc>
        <w:tc>
          <w:tcPr>
            <w:tcW w:w="149" w:type="pct"/>
          </w:tcPr>
          <w:p w14:paraId="120FB568" w14:textId="77777777" w:rsidR="00DE06C9" w:rsidRPr="004C59BF" w:rsidRDefault="00DE06C9" w:rsidP="00DE06C9">
            <w:pPr>
              <w:pStyle w:val="BodyText"/>
              <w:tabs>
                <w:tab w:val="decimal" w:pos="873"/>
              </w:tabs>
              <w:ind w:left="-126"/>
              <w:jc w:val="left"/>
              <w:rPr>
                <w:rFonts w:ascii="Times New Roman" w:hAnsi="Times New Roman" w:cs="Times New Roman"/>
                <w:b w:val="0"/>
                <w:bCs w:val="0"/>
                <w:sz w:val="22"/>
                <w:szCs w:val="22"/>
              </w:rPr>
            </w:pPr>
          </w:p>
        </w:tc>
        <w:tc>
          <w:tcPr>
            <w:tcW w:w="638" w:type="pct"/>
          </w:tcPr>
          <w:p w14:paraId="7FAF162B" w14:textId="7BA67BC4" w:rsidR="00DE06C9" w:rsidRPr="004C59BF" w:rsidRDefault="00353EEB" w:rsidP="00DE06C9">
            <w:pPr>
              <w:pStyle w:val="acctfourfigures"/>
              <w:tabs>
                <w:tab w:val="clear" w:pos="765"/>
                <w:tab w:val="decimal" w:pos="840"/>
              </w:tabs>
              <w:spacing w:line="240" w:lineRule="atLeast"/>
              <w:rPr>
                <w:rFonts w:cs="Angsana New"/>
                <w:szCs w:val="22"/>
                <w:lang w:val="en-US" w:bidi="th-TH"/>
              </w:rPr>
            </w:pPr>
            <w:r>
              <w:rPr>
                <w:rFonts w:cs="Angsana New"/>
                <w:szCs w:val="22"/>
                <w:lang w:val="en-US" w:bidi="th-TH"/>
              </w:rPr>
              <w:t>2</w:t>
            </w:r>
          </w:p>
        </w:tc>
        <w:tc>
          <w:tcPr>
            <w:tcW w:w="148" w:type="pct"/>
          </w:tcPr>
          <w:p w14:paraId="7AF26315" w14:textId="77777777" w:rsidR="00DE06C9" w:rsidRDefault="00DE06C9" w:rsidP="00DE06C9">
            <w:pPr>
              <w:pStyle w:val="acctfourfigures"/>
              <w:tabs>
                <w:tab w:val="clear" w:pos="765"/>
                <w:tab w:val="decimal" w:pos="954"/>
              </w:tabs>
              <w:spacing w:line="240" w:lineRule="atLeast"/>
              <w:rPr>
                <w:szCs w:val="28"/>
                <w:lang w:val="en-US" w:bidi="th-TH"/>
              </w:rPr>
            </w:pPr>
          </w:p>
        </w:tc>
        <w:tc>
          <w:tcPr>
            <w:tcW w:w="644" w:type="pct"/>
            <w:hideMark/>
          </w:tcPr>
          <w:p w14:paraId="3FD01963" w14:textId="4806DF5C" w:rsidR="00DE06C9" w:rsidRDefault="00DE06C9" w:rsidP="00DE06C9">
            <w:pPr>
              <w:pStyle w:val="acctfourfigures"/>
              <w:tabs>
                <w:tab w:val="clear" w:pos="765"/>
                <w:tab w:val="decimal" w:pos="840"/>
              </w:tabs>
              <w:spacing w:line="240" w:lineRule="atLeast"/>
              <w:rPr>
                <w:szCs w:val="28"/>
                <w:lang w:val="en-US" w:bidi="th-TH"/>
              </w:rPr>
            </w:pPr>
            <w:r>
              <w:rPr>
                <w:rFonts w:cs="Angsana New"/>
                <w:szCs w:val="22"/>
                <w:lang w:val="en-US" w:bidi="th-TH"/>
              </w:rPr>
              <w:t>3</w:t>
            </w:r>
          </w:p>
        </w:tc>
      </w:tr>
      <w:tr w:rsidR="00DE06C9" w14:paraId="0CD82BC1" w14:textId="77777777" w:rsidTr="00D55EFF">
        <w:tc>
          <w:tcPr>
            <w:tcW w:w="1991" w:type="pct"/>
            <w:hideMark/>
          </w:tcPr>
          <w:p w14:paraId="70CB4A02" w14:textId="77777777" w:rsidR="00DE06C9" w:rsidRDefault="00DE06C9" w:rsidP="00DE06C9">
            <w:pPr>
              <w:rPr>
                <w:rFonts w:ascii="Times New Roman" w:hAnsi="Times New Roman" w:cs="Times New Roman"/>
                <w:sz w:val="22"/>
                <w:szCs w:val="22"/>
              </w:rPr>
            </w:pPr>
            <w:r>
              <w:rPr>
                <w:rFonts w:ascii="Times New Roman" w:hAnsi="Times New Roman" w:cs="Times New Roman"/>
                <w:sz w:val="22"/>
                <w:szCs w:val="22"/>
              </w:rPr>
              <w:t>Call deposits</w:t>
            </w:r>
          </w:p>
        </w:tc>
        <w:tc>
          <w:tcPr>
            <w:tcW w:w="638" w:type="pct"/>
          </w:tcPr>
          <w:p w14:paraId="41E33453" w14:textId="29D4D775" w:rsidR="00DE06C9" w:rsidRPr="004C59BF" w:rsidRDefault="00353EEB" w:rsidP="00DE06C9">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5,987</w:t>
            </w:r>
          </w:p>
        </w:tc>
        <w:tc>
          <w:tcPr>
            <w:tcW w:w="132" w:type="pct"/>
          </w:tcPr>
          <w:p w14:paraId="445B28E5" w14:textId="77777777" w:rsidR="00DE06C9" w:rsidRPr="004C59BF" w:rsidRDefault="00DE06C9" w:rsidP="00DE06C9">
            <w:pPr>
              <w:pStyle w:val="BodyText"/>
              <w:tabs>
                <w:tab w:val="decimal" w:pos="873"/>
              </w:tabs>
              <w:jc w:val="left"/>
              <w:rPr>
                <w:rFonts w:ascii="Times New Roman" w:hAnsi="Times New Roman" w:cs="Times New Roman"/>
                <w:b w:val="0"/>
                <w:bCs w:val="0"/>
                <w:sz w:val="22"/>
                <w:szCs w:val="22"/>
              </w:rPr>
            </w:pPr>
          </w:p>
        </w:tc>
        <w:tc>
          <w:tcPr>
            <w:tcW w:w="660" w:type="pct"/>
            <w:hideMark/>
          </w:tcPr>
          <w:p w14:paraId="783CC3BD" w14:textId="1D33ADE2" w:rsidR="00DE06C9" w:rsidRPr="004C59BF" w:rsidRDefault="00DE06C9" w:rsidP="00DE06C9">
            <w:pPr>
              <w:pStyle w:val="acctfourfigures"/>
              <w:tabs>
                <w:tab w:val="clear" w:pos="765"/>
                <w:tab w:val="decimal" w:pos="862"/>
              </w:tabs>
              <w:spacing w:line="240" w:lineRule="atLeast"/>
              <w:rPr>
                <w:szCs w:val="22"/>
                <w:lang w:val="en-US" w:bidi="th-TH"/>
              </w:rPr>
            </w:pPr>
            <w:r>
              <w:rPr>
                <w:rFonts w:cs="Angsana New"/>
                <w:szCs w:val="22"/>
                <w:lang w:val="en-US" w:bidi="th-TH"/>
              </w:rPr>
              <w:t>3,316</w:t>
            </w:r>
          </w:p>
        </w:tc>
        <w:tc>
          <w:tcPr>
            <w:tcW w:w="149" w:type="pct"/>
          </w:tcPr>
          <w:p w14:paraId="4E2E0EBD" w14:textId="77777777" w:rsidR="00DE06C9" w:rsidRPr="004C59BF" w:rsidRDefault="00DE06C9" w:rsidP="00DE06C9">
            <w:pPr>
              <w:pStyle w:val="BodyText"/>
              <w:tabs>
                <w:tab w:val="decimal" w:pos="873"/>
              </w:tabs>
              <w:ind w:left="-126"/>
              <w:jc w:val="left"/>
              <w:rPr>
                <w:rFonts w:ascii="Times New Roman" w:hAnsi="Times New Roman" w:cs="Times New Roman"/>
                <w:b w:val="0"/>
                <w:bCs w:val="0"/>
                <w:sz w:val="22"/>
                <w:szCs w:val="22"/>
              </w:rPr>
            </w:pPr>
          </w:p>
        </w:tc>
        <w:tc>
          <w:tcPr>
            <w:tcW w:w="638" w:type="pct"/>
          </w:tcPr>
          <w:p w14:paraId="57F843D9" w14:textId="2B010C04" w:rsidR="00DE06C9" w:rsidRPr="004C59BF" w:rsidRDefault="00353EEB" w:rsidP="00DE06C9">
            <w:pPr>
              <w:pStyle w:val="acctfourfigures"/>
              <w:tabs>
                <w:tab w:val="clear" w:pos="765"/>
                <w:tab w:val="decimal" w:pos="840"/>
              </w:tabs>
              <w:spacing w:line="240" w:lineRule="atLeast"/>
              <w:rPr>
                <w:rFonts w:cs="Angsana New"/>
                <w:szCs w:val="22"/>
                <w:lang w:val="en-US" w:bidi="th-TH"/>
              </w:rPr>
            </w:pPr>
            <w:r>
              <w:rPr>
                <w:rFonts w:cs="Angsana New"/>
                <w:szCs w:val="22"/>
                <w:lang w:val="en-US" w:bidi="th-TH"/>
              </w:rPr>
              <w:t>2,783</w:t>
            </w:r>
          </w:p>
        </w:tc>
        <w:tc>
          <w:tcPr>
            <w:tcW w:w="148" w:type="pct"/>
          </w:tcPr>
          <w:p w14:paraId="6A4FB7D7" w14:textId="77777777" w:rsidR="00DE06C9" w:rsidRDefault="00DE06C9" w:rsidP="00DE06C9">
            <w:pPr>
              <w:pStyle w:val="acctfourfigures"/>
              <w:tabs>
                <w:tab w:val="clear" w:pos="765"/>
                <w:tab w:val="decimal" w:pos="954"/>
              </w:tabs>
              <w:spacing w:line="240" w:lineRule="atLeast"/>
              <w:rPr>
                <w:szCs w:val="28"/>
                <w:lang w:val="en-US" w:bidi="th-TH"/>
              </w:rPr>
            </w:pPr>
          </w:p>
        </w:tc>
        <w:tc>
          <w:tcPr>
            <w:tcW w:w="644" w:type="pct"/>
            <w:hideMark/>
          </w:tcPr>
          <w:p w14:paraId="0F4CB569" w14:textId="6820D3F8" w:rsidR="00DE06C9" w:rsidRDefault="00DE06C9" w:rsidP="00DE06C9">
            <w:pPr>
              <w:pStyle w:val="acctfourfigures"/>
              <w:tabs>
                <w:tab w:val="clear" w:pos="765"/>
                <w:tab w:val="decimal" w:pos="840"/>
              </w:tabs>
              <w:spacing w:line="240" w:lineRule="atLeast"/>
              <w:rPr>
                <w:szCs w:val="28"/>
                <w:lang w:val="en-US" w:bidi="th-TH"/>
              </w:rPr>
            </w:pPr>
            <w:r>
              <w:rPr>
                <w:rFonts w:cs="Angsana New"/>
                <w:szCs w:val="22"/>
                <w:lang w:val="en-US" w:bidi="th-TH"/>
              </w:rPr>
              <w:t>1,865</w:t>
            </w:r>
          </w:p>
        </w:tc>
      </w:tr>
      <w:tr w:rsidR="00DE06C9" w14:paraId="3D485ABC" w14:textId="77777777" w:rsidTr="00D55EFF">
        <w:tc>
          <w:tcPr>
            <w:tcW w:w="1991" w:type="pct"/>
          </w:tcPr>
          <w:p w14:paraId="797420A1" w14:textId="33D470EE" w:rsidR="00DE06C9" w:rsidRDefault="00DE06C9" w:rsidP="00DE06C9">
            <w:pPr>
              <w:rPr>
                <w:rFonts w:ascii="Times New Roman" w:hAnsi="Times New Roman" w:cs="Times New Roman"/>
                <w:sz w:val="22"/>
                <w:szCs w:val="22"/>
              </w:rPr>
            </w:pPr>
            <w:r w:rsidRPr="00120847">
              <w:rPr>
                <w:rFonts w:ascii="Times New Roman" w:hAnsi="Times New Roman" w:cs="Times New Roman"/>
                <w:sz w:val="22"/>
                <w:szCs w:val="22"/>
              </w:rPr>
              <w:t>Highly liquid short-term investments</w:t>
            </w:r>
          </w:p>
        </w:tc>
        <w:tc>
          <w:tcPr>
            <w:tcW w:w="638" w:type="pct"/>
          </w:tcPr>
          <w:p w14:paraId="7714ACAF" w14:textId="56B08261" w:rsidR="00DE06C9" w:rsidRPr="004C59BF" w:rsidRDefault="00353EEB" w:rsidP="00DE06C9">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23</w:t>
            </w:r>
          </w:p>
        </w:tc>
        <w:tc>
          <w:tcPr>
            <w:tcW w:w="132" w:type="pct"/>
          </w:tcPr>
          <w:p w14:paraId="6F319A80" w14:textId="77777777" w:rsidR="00DE06C9" w:rsidRPr="004C59BF" w:rsidRDefault="00DE06C9" w:rsidP="00DE06C9">
            <w:pPr>
              <w:pStyle w:val="BodyText"/>
              <w:tabs>
                <w:tab w:val="decimal" w:pos="873"/>
              </w:tabs>
              <w:jc w:val="left"/>
              <w:rPr>
                <w:rFonts w:ascii="Times New Roman" w:hAnsi="Times New Roman" w:cs="Times New Roman"/>
                <w:b w:val="0"/>
                <w:bCs w:val="0"/>
                <w:sz w:val="22"/>
                <w:szCs w:val="22"/>
              </w:rPr>
            </w:pPr>
          </w:p>
        </w:tc>
        <w:tc>
          <w:tcPr>
            <w:tcW w:w="660" w:type="pct"/>
          </w:tcPr>
          <w:p w14:paraId="5D01141D" w14:textId="0ED09F8F" w:rsidR="00DE06C9" w:rsidRPr="004C59BF" w:rsidRDefault="00DE06C9" w:rsidP="00DE06C9">
            <w:pPr>
              <w:pStyle w:val="acctfourfigures"/>
              <w:tabs>
                <w:tab w:val="clear" w:pos="765"/>
                <w:tab w:val="decimal" w:pos="840"/>
              </w:tabs>
              <w:spacing w:line="240" w:lineRule="atLeast"/>
              <w:rPr>
                <w:rFonts w:hAnsi="Angsana New"/>
                <w:szCs w:val="22"/>
              </w:rPr>
            </w:pPr>
            <w:r>
              <w:rPr>
                <w:rFonts w:cs="Angsana New"/>
                <w:szCs w:val="22"/>
                <w:lang w:val="en-US" w:bidi="th-TH"/>
              </w:rPr>
              <w:t>17</w:t>
            </w:r>
          </w:p>
        </w:tc>
        <w:tc>
          <w:tcPr>
            <w:tcW w:w="149" w:type="pct"/>
          </w:tcPr>
          <w:p w14:paraId="0D6D80DE" w14:textId="77777777" w:rsidR="00DE06C9" w:rsidRPr="004C59BF" w:rsidRDefault="00DE06C9" w:rsidP="00DE06C9">
            <w:pPr>
              <w:pStyle w:val="BodyText"/>
              <w:tabs>
                <w:tab w:val="decimal" w:pos="873"/>
              </w:tabs>
              <w:ind w:left="-126"/>
              <w:jc w:val="left"/>
              <w:rPr>
                <w:rFonts w:ascii="Times New Roman" w:hAnsi="Times New Roman" w:cs="Times New Roman"/>
                <w:b w:val="0"/>
                <w:bCs w:val="0"/>
                <w:sz w:val="22"/>
                <w:szCs w:val="22"/>
              </w:rPr>
            </w:pPr>
          </w:p>
        </w:tc>
        <w:tc>
          <w:tcPr>
            <w:tcW w:w="638" w:type="pct"/>
          </w:tcPr>
          <w:p w14:paraId="3CF58071" w14:textId="6236CDDE" w:rsidR="00DE06C9" w:rsidRPr="004C59BF" w:rsidRDefault="00353EEB" w:rsidP="00DE06C9">
            <w:pPr>
              <w:pStyle w:val="acctfourfigures"/>
              <w:tabs>
                <w:tab w:val="clear" w:pos="765"/>
                <w:tab w:val="decimal" w:pos="563"/>
              </w:tabs>
              <w:spacing w:line="240" w:lineRule="atLeast"/>
              <w:rPr>
                <w:rFonts w:cs="Angsana New"/>
                <w:szCs w:val="22"/>
                <w:lang w:val="en-US" w:bidi="th-TH"/>
              </w:rPr>
            </w:pPr>
            <w:r>
              <w:rPr>
                <w:rFonts w:cs="Angsana New"/>
                <w:szCs w:val="22"/>
                <w:lang w:val="en-US" w:bidi="th-TH"/>
              </w:rPr>
              <w:t>-</w:t>
            </w:r>
          </w:p>
        </w:tc>
        <w:tc>
          <w:tcPr>
            <w:tcW w:w="148" w:type="pct"/>
          </w:tcPr>
          <w:p w14:paraId="314D46F1" w14:textId="77777777" w:rsidR="00DE06C9" w:rsidRDefault="00DE06C9" w:rsidP="00DE06C9">
            <w:pPr>
              <w:pStyle w:val="acctfourfigures"/>
              <w:tabs>
                <w:tab w:val="clear" w:pos="765"/>
                <w:tab w:val="decimal" w:pos="954"/>
              </w:tabs>
              <w:spacing w:line="240" w:lineRule="atLeast"/>
              <w:rPr>
                <w:szCs w:val="28"/>
                <w:lang w:val="en-US" w:bidi="th-TH"/>
              </w:rPr>
            </w:pPr>
          </w:p>
        </w:tc>
        <w:tc>
          <w:tcPr>
            <w:tcW w:w="644" w:type="pct"/>
          </w:tcPr>
          <w:p w14:paraId="7CA767DC" w14:textId="54D8B34B" w:rsidR="00DE06C9" w:rsidRPr="00AD0901" w:rsidRDefault="00DE06C9" w:rsidP="00DE06C9">
            <w:pPr>
              <w:pStyle w:val="acctfourfigures"/>
              <w:tabs>
                <w:tab w:val="clear" w:pos="765"/>
                <w:tab w:val="decimal" w:pos="563"/>
              </w:tabs>
              <w:spacing w:line="240" w:lineRule="atLeast"/>
              <w:rPr>
                <w:rFonts w:hAnsi="Angsana New"/>
                <w:szCs w:val="22"/>
              </w:rPr>
            </w:pPr>
            <w:r>
              <w:rPr>
                <w:rFonts w:cs="Angsana New"/>
                <w:szCs w:val="22"/>
                <w:lang w:val="en-US" w:bidi="th-TH"/>
              </w:rPr>
              <w:t>-</w:t>
            </w:r>
          </w:p>
        </w:tc>
      </w:tr>
      <w:tr w:rsidR="00DE06C9" w:rsidRPr="00AD0901" w14:paraId="2AD28F6A" w14:textId="77777777" w:rsidTr="00D55EFF">
        <w:trPr>
          <w:trHeight w:val="242"/>
        </w:trPr>
        <w:tc>
          <w:tcPr>
            <w:tcW w:w="1991" w:type="pct"/>
            <w:hideMark/>
          </w:tcPr>
          <w:p w14:paraId="5C133DD7" w14:textId="40064D17" w:rsidR="00DE06C9" w:rsidRPr="0023229C" w:rsidRDefault="00DE06C9" w:rsidP="00DE06C9">
            <w:pPr>
              <w:pStyle w:val="7I-7H-0"/>
              <w:spacing w:line="240" w:lineRule="atLeast"/>
              <w:rPr>
                <w:rFonts w:ascii="Times New Roman" w:hAnsi="Times New Roman" w:cs="Times New Roman"/>
                <w:sz w:val="22"/>
                <w:szCs w:val="22"/>
              </w:rPr>
            </w:pPr>
            <w:r w:rsidRPr="0023229C">
              <w:rPr>
                <w:rFonts w:ascii="Times New Roman" w:hAnsi="Times New Roman" w:cs="Times New Roman"/>
                <w:sz w:val="22"/>
                <w:szCs w:val="22"/>
              </w:rPr>
              <w:t>Total</w:t>
            </w:r>
          </w:p>
        </w:tc>
        <w:tc>
          <w:tcPr>
            <w:tcW w:w="638" w:type="pct"/>
            <w:tcBorders>
              <w:top w:val="single" w:sz="4" w:space="0" w:color="auto"/>
              <w:left w:val="nil"/>
              <w:bottom w:val="double" w:sz="4" w:space="0" w:color="auto"/>
              <w:right w:val="nil"/>
            </w:tcBorders>
          </w:tcPr>
          <w:p w14:paraId="693839D2" w14:textId="1E494345" w:rsidR="00DE06C9" w:rsidRPr="004C59BF" w:rsidRDefault="00353EEB" w:rsidP="00DE06C9">
            <w:pPr>
              <w:pStyle w:val="acctfourfigures"/>
              <w:tabs>
                <w:tab w:val="clear" w:pos="765"/>
                <w:tab w:val="decimal" w:pos="862"/>
              </w:tabs>
              <w:spacing w:line="240" w:lineRule="atLeast"/>
              <w:rPr>
                <w:rFonts w:cs="Angsana New"/>
                <w:b/>
                <w:bCs/>
                <w:szCs w:val="22"/>
                <w:lang w:val="en-US" w:bidi="th-TH"/>
              </w:rPr>
            </w:pPr>
            <w:r>
              <w:rPr>
                <w:rFonts w:cs="Angsana New"/>
                <w:b/>
                <w:bCs/>
                <w:szCs w:val="22"/>
                <w:lang w:val="en-US" w:bidi="th-TH"/>
              </w:rPr>
              <w:t>6,015</w:t>
            </w:r>
          </w:p>
        </w:tc>
        <w:tc>
          <w:tcPr>
            <w:tcW w:w="132" w:type="pct"/>
          </w:tcPr>
          <w:p w14:paraId="2D0F0987" w14:textId="77777777" w:rsidR="00DE06C9" w:rsidRPr="004C59BF" w:rsidRDefault="00DE06C9" w:rsidP="00DE06C9">
            <w:pPr>
              <w:pStyle w:val="BodyText"/>
              <w:tabs>
                <w:tab w:val="decimal" w:pos="873"/>
              </w:tabs>
              <w:jc w:val="left"/>
              <w:rPr>
                <w:rFonts w:ascii="Times New Roman" w:eastAsia="MS Mincho" w:hAnsi="Times New Roman"/>
                <w:spacing w:val="0"/>
                <w:sz w:val="22"/>
                <w:szCs w:val="22"/>
                <w:lang w:val="en-US"/>
              </w:rPr>
            </w:pPr>
          </w:p>
        </w:tc>
        <w:tc>
          <w:tcPr>
            <w:tcW w:w="660" w:type="pct"/>
            <w:tcBorders>
              <w:top w:val="single" w:sz="4" w:space="0" w:color="auto"/>
              <w:left w:val="nil"/>
              <w:bottom w:val="double" w:sz="4" w:space="0" w:color="auto"/>
              <w:right w:val="nil"/>
            </w:tcBorders>
            <w:hideMark/>
          </w:tcPr>
          <w:p w14:paraId="34ED4A86" w14:textId="4EB3059D" w:rsidR="00DE06C9" w:rsidRPr="004C59BF" w:rsidRDefault="00DE06C9" w:rsidP="00DE06C9">
            <w:pPr>
              <w:pStyle w:val="acctfourfigures"/>
              <w:tabs>
                <w:tab w:val="clear" w:pos="765"/>
                <w:tab w:val="decimal" w:pos="862"/>
              </w:tabs>
              <w:spacing w:line="240" w:lineRule="atLeast"/>
              <w:rPr>
                <w:rFonts w:cs="Angsana New"/>
                <w:b/>
                <w:bCs/>
                <w:szCs w:val="22"/>
                <w:lang w:val="en-US" w:bidi="th-TH"/>
              </w:rPr>
            </w:pPr>
            <w:r>
              <w:rPr>
                <w:rFonts w:cs="Angsana New"/>
                <w:b/>
                <w:bCs/>
                <w:szCs w:val="22"/>
                <w:lang w:val="en-US" w:bidi="th-TH"/>
              </w:rPr>
              <w:t>3,351</w:t>
            </w:r>
          </w:p>
        </w:tc>
        <w:tc>
          <w:tcPr>
            <w:tcW w:w="149" w:type="pct"/>
          </w:tcPr>
          <w:p w14:paraId="0E50BF4A" w14:textId="77777777" w:rsidR="00DE06C9" w:rsidRPr="004C59BF" w:rsidRDefault="00DE06C9" w:rsidP="00DE06C9">
            <w:pPr>
              <w:pStyle w:val="BodyText"/>
              <w:tabs>
                <w:tab w:val="decimal" w:pos="873"/>
              </w:tabs>
              <w:ind w:left="-126"/>
              <w:jc w:val="left"/>
              <w:rPr>
                <w:rFonts w:ascii="Times New Roman" w:eastAsia="MS Mincho" w:hAnsi="Times New Roman"/>
                <w:spacing w:val="0"/>
                <w:sz w:val="22"/>
                <w:szCs w:val="22"/>
                <w:lang w:val="en-US"/>
              </w:rPr>
            </w:pPr>
          </w:p>
        </w:tc>
        <w:tc>
          <w:tcPr>
            <w:tcW w:w="638" w:type="pct"/>
            <w:tcBorders>
              <w:top w:val="single" w:sz="4" w:space="0" w:color="auto"/>
              <w:left w:val="nil"/>
              <w:bottom w:val="double" w:sz="4" w:space="0" w:color="auto"/>
              <w:right w:val="nil"/>
            </w:tcBorders>
          </w:tcPr>
          <w:p w14:paraId="4AC72DBC" w14:textId="7744CDFE" w:rsidR="00DE06C9" w:rsidRPr="004C59BF" w:rsidRDefault="00353EEB" w:rsidP="00DE06C9">
            <w:pPr>
              <w:pStyle w:val="acctfourfigures"/>
              <w:tabs>
                <w:tab w:val="clear" w:pos="765"/>
                <w:tab w:val="decimal" w:pos="840"/>
              </w:tabs>
              <w:spacing w:line="240" w:lineRule="atLeast"/>
              <w:rPr>
                <w:rFonts w:cs="Angsana New"/>
                <w:b/>
                <w:bCs/>
                <w:szCs w:val="22"/>
                <w:lang w:val="en-US" w:bidi="th-TH"/>
              </w:rPr>
            </w:pPr>
            <w:r>
              <w:rPr>
                <w:rFonts w:cs="Angsana New"/>
                <w:b/>
                <w:bCs/>
                <w:szCs w:val="22"/>
                <w:lang w:val="en-US" w:bidi="th-TH"/>
              </w:rPr>
              <w:t>2,785</w:t>
            </w:r>
          </w:p>
        </w:tc>
        <w:tc>
          <w:tcPr>
            <w:tcW w:w="148" w:type="pct"/>
          </w:tcPr>
          <w:p w14:paraId="56325372" w14:textId="77777777" w:rsidR="00DE06C9" w:rsidRPr="00AD0901" w:rsidRDefault="00DE06C9" w:rsidP="00DE06C9">
            <w:pPr>
              <w:pStyle w:val="BodyText"/>
              <w:tabs>
                <w:tab w:val="decimal" w:pos="873"/>
              </w:tabs>
              <w:jc w:val="left"/>
              <w:rPr>
                <w:rFonts w:ascii="Times New Roman" w:eastAsia="MS Mincho" w:hAnsi="Times New Roman"/>
                <w:spacing w:val="0"/>
                <w:sz w:val="22"/>
                <w:szCs w:val="28"/>
                <w:lang w:val="en-US"/>
              </w:rPr>
            </w:pPr>
          </w:p>
        </w:tc>
        <w:tc>
          <w:tcPr>
            <w:tcW w:w="644" w:type="pct"/>
            <w:tcBorders>
              <w:top w:val="single" w:sz="4" w:space="0" w:color="auto"/>
              <w:left w:val="nil"/>
              <w:bottom w:val="double" w:sz="4" w:space="0" w:color="auto"/>
              <w:right w:val="nil"/>
            </w:tcBorders>
            <w:hideMark/>
          </w:tcPr>
          <w:p w14:paraId="63B8278F" w14:textId="318DF53D" w:rsidR="00DE06C9" w:rsidRPr="00AD0901" w:rsidRDefault="00DE06C9" w:rsidP="00DE06C9">
            <w:pPr>
              <w:pStyle w:val="acctfourfigures"/>
              <w:tabs>
                <w:tab w:val="clear" w:pos="765"/>
                <w:tab w:val="decimal" w:pos="840"/>
              </w:tabs>
              <w:spacing w:line="240" w:lineRule="atLeast"/>
              <w:rPr>
                <w:rFonts w:cs="Angsana New"/>
                <w:b/>
                <w:bCs/>
                <w:szCs w:val="28"/>
                <w:lang w:val="en-US" w:bidi="th-TH"/>
              </w:rPr>
            </w:pPr>
            <w:r>
              <w:rPr>
                <w:rFonts w:cs="Angsana New"/>
                <w:b/>
                <w:bCs/>
                <w:szCs w:val="22"/>
                <w:lang w:val="en-US" w:bidi="th-TH"/>
              </w:rPr>
              <w:t>1,868</w:t>
            </w:r>
          </w:p>
        </w:tc>
      </w:tr>
    </w:tbl>
    <w:p w14:paraId="5238AAA0" w14:textId="0AAC0322" w:rsidR="00D01F93" w:rsidRPr="00120A68" w:rsidRDefault="00D01F93" w:rsidP="002B256D">
      <w:pPr>
        <w:pStyle w:val="a0"/>
        <w:spacing w:line="240" w:lineRule="atLeast"/>
        <w:ind w:left="547" w:right="0"/>
        <w:jc w:val="thaiDistribute"/>
        <w:rPr>
          <w:rFonts w:ascii="Times New Roman" w:hAnsi="Times New Roman"/>
          <w:b w:val="0"/>
          <w:bCs w:val="0"/>
          <w:spacing w:val="-4"/>
          <w:sz w:val="18"/>
          <w:szCs w:val="18"/>
          <w:lang w:val="en-US"/>
        </w:rPr>
      </w:pPr>
    </w:p>
    <w:p w14:paraId="0F2FBECD" w14:textId="7498403D" w:rsidR="00282A52" w:rsidRDefault="00C75038" w:rsidP="0019292B">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6</w:t>
      </w:r>
      <w:r w:rsidR="00C95EA9" w:rsidRPr="00B409EA">
        <w:rPr>
          <w:rFonts w:cs="Times New Roman"/>
          <w:b/>
          <w:bCs/>
          <w:sz w:val="24"/>
          <w:szCs w:val="24"/>
        </w:rPr>
        <w:tab/>
      </w:r>
      <w:r w:rsidR="00282A52">
        <w:rPr>
          <w:rFonts w:cs="Times New Roman"/>
          <w:b/>
          <w:bCs/>
          <w:sz w:val="24"/>
          <w:szCs w:val="24"/>
          <w:lang w:val="en-US"/>
        </w:rPr>
        <w:t>Trade accounts receivable</w:t>
      </w:r>
    </w:p>
    <w:p w14:paraId="619BA565" w14:textId="77777777" w:rsidR="00282A52" w:rsidRPr="00ED01E7" w:rsidRDefault="00282A52" w:rsidP="00282A52">
      <w:pPr>
        <w:pStyle w:val="a0"/>
        <w:spacing w:line="240" w:lineRule="atLeast"/>
        <w:ind w:right="0"/>
        <w:jc w:val="thaiDistribute"/>
        <w:rPr>
          <w:rFonts w:ascii="Times New Roman" w:eastAsia="Times New Roman" w:hAnsi="Times New Roman"/>
          <w:b w:val="0"/>
          <w:bCs w:val="0"/>
          <w:spacing w:val="-3"/>
          <w:sz w:val="22"/>
          <w:szCs w:val="22"/>
          <w:lang w:val="en-US" w:eastAsia="en-US"/>
        </w:rPr>
      </w:pPr>
    </w:p>
    <w:tbl>
      <w:tblPr>
        <w:tblW w:w="9268" w:type="dxa"/>
        <w:tblInd w:w="450" w:type="dxa"/>
        <w:tblLayout w:type="fixed"/>
        <w:tblCellMar>
          <w:left w:w="79" w:type="dxa"/>
          <w:right w:w="79" w:type="dxa"/>
        </w:tblCellMar>
        <w:tblLook w:val="0000" w:firstRow="0" w:lastRow="0" w:firstColumn="0" w:lastColumn="0" w:noHBand="0" w:noVBand="0"/>
      </w:tblPr>
      <w:tblGrid>
        <w:gridCol w:w="3689"/>
        <w:gridCol w:w="1251"/>
        <w:gridCol w:w="181"/>
        <w:gridCol w:w="1260"/>
        <w:gridCol w:w="183"/>
        <w:gridCol w:w="1261"/>
        <w:gridCol w:w="184"/>
        <w:gridCol w:w="1259"/>
      </w:tblGrid>
      <w:tr w:rsidR="00282A52" w:rsidRPr="00D55EFF" w14:paraId="3F4BF8B5" w14:textId="77777777" w:rsidTr="00DE06C9">
        <w:trPr>
          <w:cantSplit/>
        </w:trPr>
        <w:tc>
          <w:tcPr>
            <w:tcW w:w="3689" w:type="dxa"/>
            <w:vAlign w:val="bottom"/>
          </w:tcPr>
          <w:p w14:paraId="21E988F3" w14:textId="77777777" w:rsidR="00282A52" w:rsidRPr="00D55EFF" w:rsidRDefault="00282A52" w:rsidP="00282A52">
            <w:pPr>
              <w:pStyle w:val="acctfourfigures"/>
              <w:shd w:val="clear" w:color="auto" w:fill="FFFFFF"/>
              <w:tabs>
                <w:tab w:val="clear" w:pos="765"/>
              </w:tabs>
              <w:spacing w:line="240" w:lineRule="atLeast"/>
              <w:rPr>
                <w:b/>
                <w:bCs/>
                <w:i/>
                <w:iCs/>
                <w:szCs w:val="22"/>
              </w:rPr>
            </w:pPr>
          </w:p>
        </w:tc>
        <w:tc>
          <w:tcPr>
            <w:tcW w:w="2692" w:type="dxa"/>
            <w:gridSpan w:val="3"/>
            <w:vAlign w:val="bottom"/>
          </w:tcPr>
          <w:p w14:paraId="17378F59" w14:textId="77777777" w:rsidR="00282A52" w:rsidRPr="00D55EFF" w:rsidRDefault="00282A52" w:rsidP="00282A52">
            <w:pPr>
              <w:pStyle w:val="acctmergecolhdg"/>
              <w:spacing w:line="240" w:lineRule="atLeast"/>
              <w:ind w:left="-83" w:firstLine="4"/>
              <w:rPr>
                <w:szCs w:val="22"/>
              </w:rPr>
            </w:pPr>
            <w:r w:rsidRPr="00D55EFF">
              <w:rPr>
                <w:szCs w:val="22"/>
              </w:rPr>
              <w:t xml:space="preserve">Consolidated </w:t>
            </w:r>
          </w:p>
          <w:p w14:paraId="4982FE3B" w14:textId="77777777" w:rsidR="00282A52" w:rsidRPr="00D55EFF" w:rsidRDefault="00282A52" w:rsidP="00282A52">
            <w:pPr>
              <w:pStyle w:val="acctmergecolhdg"/>
              <w:spacing w:line="240" w:lineRule="atLeast"/>
              <w:ind w:left="-83" w:firstLine="4"/>
              <w:rPr>
                <w:b w:val="0"/>
                <w:bCs/>
                <w:szCs w:val="22"/>
              </w:rPr>
            </w:pPr>
            <w:r w:rsidRPr="00D55EFF">
              <w:rPr>
                <w:szCs w:val="22"/>
              </w:rPr>
              <w:t>financial statements</w:t>
            </w:r>
          </w:p>
        </w:tc>
        <w:tc>
          <w:tcPr>
            <w:tcW w:w="183" w:type="dxa"/>
          </w:tcPr>
          <w:p w14:paraId="4160006A" w14:textId="77777777" w:rsidR="00282A52" w:rsidRPr="00D55EFF" w:rsidRDefault="00282A52" w:rsidP="00282A52">
            <w:pPr>
              <w:pStyle w:val="acctmergecolhdg"/>
              <w:spacing w:line="240" w:lineRule="atLeast"/>
              <w:ind w:left="-83" w:right="-79" w:firstLine="4"/>
              <w:rPr>
                <w:b w:val="0"/>
                <w:bCs/>
                <w:szCs w:val="22"/>
              </w:rPr>
            </w:pPr>
          </w:p>
        </w:tc>
        <w:tc>
          <w:tcPr>
            <w:tcW w:w="2704" w:type="dxa"/>
            <w:gridSpan w:val="3"/>
            <w:vAlign w:val="bottom"/>
          </w:tcPr>
          <w:p w14:paraId="1AFCBA54" w14:textId="77777777" w:rsidR="00282A52" w:rsidRPr="00D55EFF" w:rsidRDefault="00282A52" w:rsidP="00282A52">
            <w:pPr>
              <w:pStyle w:val="acctmergecolhdg"/>
              <w:spacing w:line="240" w:lineRule="atLeast"/>
              <w:ind w:left="-83" w:right="-79" w:firstLine="4"/>
              <w:rPr>
                <w:szCs w:val="22"/>
              </w:rPr>
            </w:pPr>
            <w:r w:rsidRPr="00D55EFF">
              <w:rPr>
                <w:szCs w:val="22"/>
              </w:rPr>
              <w:t xml:space="preserve">Separate </w:t>
            </w:r>
          </w:p>
          <w:p w14:paraId="6C84D77E" w14:textId="77777777" w:rsidR="00282A52" w:rsidRPr="00D55EFF" w:rsidRDefault="00282A52" w:rsidP="00282A52">
            <w:pPr>
              <w:pStyle w:val="acctmergecolhdg"/>
              <w:spacing w:line="240" w:lineRule="atLeast"/>
              <w:ind w:left="-83" w:right="-79" w:firstLine="4"/>
              <w:rPr>
                <w:b w:val="0"/>
                <w:bCs/>
                <w:szCs w:val="22"/>
              </w:rPr>
            </w:pPr>
            <w:r w:rsidRPr="00D55EFF">
              <w:rPr>
                <w:szCs w:val="22"/>
              </w:rPr>
              <w:t>financial statements</w:t>
            </w:r>
          </w:p>
        </w:tc>
      </w:tr>
      <w:tr w:rsidR="00DE06C9" w:rsidRPr="00D55EFF" w14:paraId="74B8EB51" w14:textId="77777777" w:rsidTr="00DE06C9">
        <w:trPr>
          <w:cantSplit/>
        </w:trPr>
        <w:tc>
          <w:tcPr>
            <w:tcW w:w="3689" w:type="dxa"/>
            <w:vAlign w:val="bottom"/>
          </w:tcPr>
          <w:p w14:paraId="6090FC03" w14:textId="77777777" w:rsidR="00DE06C9" w:rsidRPr="00D55EFF" w:rsidRDefault="00DE06C9" w:rsidP="00DE06C9">
            <w:pPr>
              <w:pStyle w:val="acctfourfigures"/>
              <w:tabs>
                <w:tab w:val="clear" w:pos="765"/>
              </w:tabs>
              <w:spacing w:line="240" w:lineRule="atLeast"/>
              <w:ind w:left="188" w:hanging="174"/>
              <w:rPr>
                <w:b/>
                <w:bCs/>
                <w:szCs w:val="22"/>
                <w:lang w:val="en-US"/>
              </w:rPr>
            </w:pPr>
          </w:p>
        </w:tc>
        <w:tc>
          <w:tcPr>
            <w:tcW w:w="1251" w:type="dxa"/>
          </w:tcPr>
          <w:p w14:paraId="4AE974B5" w14:textId="43608ACF" w:rsidR="00DE06C9" w:rsidRPr="00DE06C9" w:rsidRDefault="00DE06C9" w:rsidP="00DE06C9">
            <w:pPr>
              <w:pStyle w:val="acctmergecolhdg"/>
              <w:spacing w:line="240" w:lineRule="atLeast"/>
              <w:ind w:right="-79"/>
              <w:rPr>
                <w:b w:val="0"/>
                <w:bCs/>
                <w:szCs w:val="22"/>
              </w:rPr>
            </w:pPr>
            <w:r w:rsidRPr="00DE06C9">
              <w:rPr>
                <w:b w:val="0"/>
                <w:bCs/>
                <w:szCs w:val="22"/>
              </w:rPr>
              <w:t>20</w:t>
            </w:r>
            <w:r w:rsidRPr="00DE06C9">
              <w:rPr>
                <w:b w:val="0"/>
                <w:bCs/>
                <w:szCs w:val="22"/>
                <w:lang w:val="en-US"/>
              </w:rPr>
              <w:t>25</w:t>
            </w:r>
          </w:p>
        </w:tc>
        <w:tc>
          <w:tcPr>
            <w:tcW w:w="181" w:type="dxa"/>
          </w:tcPr>
          <w:p w14:paraId="792F192B" w14:textId="77777777" w:rsidR="00DE06C9" w:rsidRPr="00DE06C9" w:rsidRDefault="00DE06C9" w:rsidP="00DE06C9">
            <w:pPr>
              <w:pStyle w:val="acctmergecolhdg"/>
              <w:spacing w:line="240" w:lineRule="atLeast"/>
              <w:ind w:left="-83" w:firstLine="4"/>
              <w:rPr>
                <w:b w:val="0"/>
                <w:bCs/>
                <w:szCs w:val="22"/>
              </w:rPr>
            </w:pPr>
          </w:p>
        </w:tc>
        <w:tc>
          <w:tcPr>
            <w:tcW w:w="1260" w:type="dxa"/>
          </w:tcPr>
          <w:p w14:paraId="1EE58986" w14:textId="20E62160" w:rsidR="00DE06C9" w:rsidRPr="00DE06C9" w:rsidRDefault="00DE06C9" w:rsidP="00DE06C9">
            <w:pPr>
              <w:pStyle w:val="acctmergecolhdg"/>
              <w:spacing w:line="240" w:lineRule="atLeast"/>
              <w:rPr>
                <w:b w:val="0"/>
                <w:bCs/>
                <w:szCs w:val="22"/>
              </w:rPr>
            </w:pPr>
            <w:r w:rsidRPr="00DE06C9">
              <w:rPr>
                <w:b w:val="0"/>
                <w:bCs/>
                <w:szCs w:val="22"/>
              </w:rPr>
              <w:t>2024</w:t>
            </w:r>
          </w:p>
        </w:tc>
        <w:tc>
          <w:tcPr>
            <w:tcW w:w="183" w:type="dxa"/>
          </w:tcPr>
          <w:p w14:paraId="66D999BE" w14:textId="77777777" w:rsidR="00DE06C9" w:rsidRPr="00DE06C9" w:rsidRDefault="00DE06C9" w:rsidP="00DE06C9">
            <w:pPr>
              <w:pStyle w:val="acctmergecolhdg"/>
              <w:spacing w:line="240" w:lineRule="atLeast"/>
              <w:ind w:left="-83" w:right="-79" w:firstLine="4"/>
              <w:rPr>
                <w:b w:val="0"/>
                <w:bCs/>
                <w:szCs w:val="22"/>
              </w:rPr>
            </w:pPr>
          </w:p>
        </w:tc>
        <w:tc>
          <w:tcPr>
            <w:tcW w:w="1261" w:type="dxa"/>
          </w:tcPr>
          <w:p w14:paraId="2AE866EA" w14:textId="156015F3" w:rsidR="00DE06C9" w:rsidRPr="00DE06C9" w:rsidRDefault="00DE06C9" w:rsidP="00DE06C9">
            <w:pPr>
              <w:pStyle w:val="acctmergecolhdg"/>
              <w:spacing w:line="240" w:lineRule="atLeast"/>
              <w:ind w:right="-79"/>
              <w:rPr>
                <w:b w:val="0"/>
                <w:bCs/>
                <w:szCs w:val="22"/>
              </w:rPr>
            </w:pPr>
            <w:r w:rsidRPr="00DE06C9">
              <w:rPr>
                <w:b w:val="0"/>
                <w:bCs/>
                <w:szCs w:val="22"/>
              </w:rPr>
              <w:t>20</w:t>
            </w:r>
            <w:r w:rsidRPr="00DE06C9">
              <w:rPr>
                <w:b w:val="0"/>
                <w:bCs/>
                <w:szCs w:val="22"/>
                <w:lang w:val="en-US"/>
              </w:rPr>
              <w:t>25</w:t>
            </w:r>
          </w:p>
        </w:tc>
        <w:tc>
          <w:tcPr>
            <w:tcW w:w="184" w:type="dxa"/>
          </w:tcPr>
          <w:p w14:paraId="30C0DF73" w14:textId="77777777" w:rsidR="00DE06C9" w:rsidRPr="00DE06C9" w:rsidRDefault="00DE06C9" w:rsidP="00DE06C9">
            <w:pPr>
              <w:pStyle w:val="acctmergecolhdg"/>
              <w:spacing w:line="240" w:lineRule="atLeast"/>
              <w:rPr>
                <w:b w:val="0"/>
                <w:bCs/>
                <w:szCs w:val="22"/>
              </w:rPr>
            </w:pPr>
          </w:p>
        </w:tc>
        <w:tc>
          <w:tcPr>
            <w:tcW w:w="1259" w:type="dxa"/>
          </w:tcPr>
          <w:p w14:paraId="7248FA58" w14:textId="2BD0264D" w:rsidR="00DE06C9" w:rsidRPr="00DE06C9" w:rsidRDefault="00DE06C9" w:rsidP="00DE06C9">
            <w:pPr>
              <w:pStyle w:val="acctmergecolhdg"/>
              <w:spacing w:line="240" w:lineRule="atLeast"/>
              <w:ind w:right="-79"/>
              <w:rPr>
                <w:b w:val="0"/>
                <w:bCs/>
                <w:szCs w:val="22"/>
              </w:rPr>
            </w:pPr>
            <w:r w:rsidRPr="00DE06C9">
              <w:rPr>
                <w:b w:val="0"/>
                <w:bCs/>
                <w:szCs w:val="22"/>
              </w:rPr>
              <w:t>2024</w:t>
            </w:r>
          </w:p>
        </w:tc>
      </w:tr>
      <w:tr w:rsidR="00282A52" w:rsidRPr="00D55EFF" w14:paraId="7064CC57" w14:textId="77777777" w:rsidTr="00DE06C9">
        <w:trPr>
          <w:cantSplit/>
        </w:trPr>
        <w:tc>
          <w:tcPr>
            <w:tcW w:w="3689" w:type="dxa"/>
            <w:vAlign w:val="bottom"/>
          </w:tcPr>
          <w:p w14:paraId="75286B3F" w14:textId="77777777" w:rsidR="00282A52" w:rsidRPr="00D55EFF" w:rsidRDefault="00282A52" w:rsidP="00282A52">
            <w:pPr>
              <w:pStyle w:val="acctfourfigures"/>
              <w:tabs>
                <w:tab w:val="clear" w:pos="765"/>
              </w:tabs>
              <w:spacing w:line="240" w:lineRule="atLeast"/>
              <w:ind w:left="188" w:hanging="174"/>
              <w:rPr>
                <w:b/>
                <w:bCs/>
                <w:i/>
                <w:iCs/>
                <w:szCs w:val="22"/>
              </w:rPr>
            </w:pPr>
          </w:p>
        </w:tc>
        <w:tc>
          <w:tcPr>
            <w:tcW w:w="5579" w:type="dxa"/>
            <w:gridSpan w:val="7"/>
            <w:vAlign w:val="bottom"/>
          </w:tcPr>
          <w:p w14:paraId="2AA75496" w14:textId="77777777" w:rsidR="00282A52" w:rsidRPr="00D55EFF" w:rsidRDefault="00282A52" w:rsidP="00282A52">
            <w:pPr>
              <w:pStyle w:val="acctmergecolhdg"/>
              <w:spacing w:line="240" w:lineRule="atLeast"/>
              <w:ind w:left="-83" w:right="-79" w:firstLine="4"/>
              <w:rPr>
                <w:b w:val="0"/>
                <w:bCs/>
                <w:i/>
                <w:iCs/>
                <w:szCs w:val="22"/>
              </w:rPr>
            </w:pPr>
            <w:r w:rsidRPr="00D55EFF">
              <w:rPr>
                <w:b w:val="0"/>
                <w:bCs/>
                <w:i/>
                <w:iCs/>
                <w:szCs w:val="22"/>
              </w:rPr>
              <w:t>(in million Baht)</w:t>
            </w:r>
          </w:p>
        </w:tc>
      </w:tr>
      <w:tr w:rsidR="00282A52" w:rsidRPr="00D55EFF" w14:paraId="0B8A7C90" w14:textId="77777777" w:rsidTr="00DE06C9">
        <w:trPr>
          <w:cantSplit/>
        </w:trPr>
        <w:tc>
          <w:tcPr>
            <w:tcW w:w="3689" w:type="dxa"/>
            <w:vAlign w:val="bottom"/>
          </w:tcPr>
          <w:p w14:paraId="66001B3E" w14:textId="77777777" w:rsidR="00282A52" w:rsidRPr="00D55EFF" w:rsidRDefault="00282A52" w:rsidP="00282A52">
            <w:pPr>
              <w:pStyle w:val="acctfourfigures"/>
              <w:tabs>
                <w:tab w:val="left" w:pos="720"/>
              </w:tabs>
              <w:spacing w:line="240" w:lineRule="atLeast"/>
              <w:ind w:left="188" w:hanging="174"/>
              <w:rPr>
                <w:b/>
                <w:bCs/>
                <w:i/>
                <w:iCs/>
                <w:szCs w:val="22"/>
                <w:lang w:eastAsia="en-GB"/>
              </w:rPr>
            </w:pPr>
            <w:r w:rsidRPr="00D55EFF">
              <w:rPr>
                <w:b/>
                <w:bCs/>
                <w:i/>
                <w:iCs/>
                <w:szCs w:val="22"/>
                <w:lang w:eastAsia="en-GB"/>
              </w:rPr>
              <w:t xml:space="preserve">Personal: non-related parties </w:t>
            </w:r>
          </w:p>
        </w:tc>
        <w:tc>
          <w:tcPr>
            <w:tcW w:w="5579" w:type="dxa"/>
            <w:gridSpan w:val="7"/>
            <w:vAlign w:val="bottom"/>
          </w:tcPr>
          <w:p w14:paraId="2D21FA42" w14:textId="77777777" w:rsidR="00282A52" w:rsidRPr="00D55EFF" w:rsidRDefault="00282A52" w:rsidP="00282A52">
            <w:pPr>
              <w:pStyle w:val="acctmergecolhdg"/>
              <w:spacing w:line="240" w:lineRule="atLeast"/>
              <w:ind w:left="-83" w:right="-79" w:firstLine="4"/>
              <w:rPr>
                <w:b w:val="0"/>
                <w:bCs/>
                <w:i/>
                <w:iCs/>
                <w:szCs w:val="22"/>
              </w:rPr>
            </w:pPr>
          </w:p>
        </w:tc>
      </w:tr>
      <w:tr w:rsidR="00DE06C9" w:rsidRPr="00D55EFF" w14:paraId="2A3D5F8C" w14:textId="77777777" w:rsidTr="00DE06C9">
        <w:trPr>
          <w:cantSplit/>
        </w:trPr>
        <w:tc>
          <w:tcPr>
            <w:tcW w:w="3689" w:type="dxa"/>
          </w:tcPr>
          <w:p w14:paraId="5AD957D5" w14:textId="77777777" w:rsidR="00DE06C9" w:rsidRPr="00D55EFF" w:rsidRDefault="00DE06C9" w:rsidP="00DE06C9">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5F0B7712" w14:textId="3FA33AA4" w:rsidR="00DE06C9" w:rsidRPr="00D55EFF" w:rsidRDefault="00EA363D"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w:t>
            </w:r>
          </w:p>
        </w:tc>
        <w:tc>
          <w:tcPr>
            <w:tcW w:w="181" w:type="dxa"/>
          </w:tcPr>
          <w:p w14:paraId="55E3CE92"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0" w:type="dxa"/>
          </w:tcPr>
          <w:p w14:paraId="1F78997F" w14:textId="6495FD53"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7</w:t>
            </w:r>
          </w:p>
        </w:tc>
        <w:tc>
          <w:tcPr>
            <w:tcW w:w="183" w:type="dxa"/>
          </w:tcPr>
          <w:p w14:paraId="70A56A89"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14F4FBF7" w14:textId="3F9EBE04" w:rsidR="00DE06C9" w:rsidRPr="00D55EFF" w:rsidRDefault="00EA363D"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c>
          <w:tcPr>
            <w:tcW w:w="184" w:type="dxa"/>
          </w:tcPr>
          <w:p w14:paraId="1572DF51"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72EDDCD2" w14:textId="4DEBF958"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r>
      <w:tr w:rsidR="00DE06C9" w:rsidRPr="00D55EFF" w14:paraId="66A1135B" w14:textId="77777777" w:rsidTr="00DE06C9">
        <w:trPr>
          <w:cantSplit/>
        </w:trPr>
        <w:tc>
          <w:tcPr>
            <w:tcW w:w="3689" w:type="dxa"/>
          </w:tcPr>
          <w:p w14:paraId="0F87500F" w14:textId="77777777" w:rsidR="00DE06C9" w:rsidRPr="00D55EFF" w:rsidRDefault="00DE06C9" w:rsidP="00DE06C9">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55170CE4"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81" w:type="dxa"/>
          </w:tcPr>
          <w:p w14:paraId="70565E91"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0" w:type="dxa"/>
          </w:tcPr>
          <w:p w14:paraId="3C76D56A"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83" w:type="dxa"/>
          </w:tcPr>
          <w:p w14:paraId="35E61D59"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5800B101"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84" w:type="dxa"/>
          </w:tcPr>
          <w:p w14:paraId="2D934CC1"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59" w:type="dxa"/>
          </w:tcPr>
          <w:p w14:paraId="06F45658"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r>
      <w:tr w:rsidR="00DE06C9" w:rsidRPr="00D55EFF" w14:paraId="0F41901D" w14:textId="77777777" w:rsidTr="00DE06C9">
        <w:trPr>
          <w:cantSplit/>
        </w:trPr>
        <w:tc>
          <w:tcPr>
            <w:tcW w:w="3689" w:type="dxa"/>
          </w:tcPr>
          <w:p w14:paraId="4C707C66" w14:textId="77777777"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126135F1" w14:textId="740D6FAE" w:rsidR="00DE06C9" w:rsidRPr="00D55EFF" w:rsidRDefault="00EA363D"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7</w:t>
            </w:r>
          </w:p>
        </w:tc>
        <w:tc>
          <w:tcPr>
            <w:tcW w:w="181" w:type="dxa"/>
          </w:tcPr>
          <w:p w14:paraId="365F0CB5"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0" w:type="dxa"/>
          </w:tcPr>
          <w:p w14:paraId="77775165" w14:textId="2D57A55A"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12</w:t>
            </w:r>
          </w:p>
        </w:tc>
        <w:tc>
          <w:tcPr>
            <w:tcW w:w="183" w:type="dxa"/>
          </w:tcPr>
          <w:p w14:paraId="377A8122"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71B8CF7D" w14:textId="47EC71CD" w:rsidR="00DE06C9" w:rsidRPr="00D55EFF" w:rsidRDefault="00EA363D"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c>
          <w:tcPr>
            <w:tcW w:w="184" w:type="dxa"/>
          </w:tcPr>
          <w:p w14:paraId="59FCDBF4"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548F0F0F" w14:textId="7C54E56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w:t>
            </w:r>
          </w:p>
        </w:tc>
      </w:tr>
      <w:tr w:rsidR="00DE06C9" w:rsidRPr="00D55EFF" w14:paraId="69E3810D" w14:textId="77777777" w:rsidTr="00DE06C9">
        <w:trPr>
          <w:cantSplit/>
        </w:trPr>
        <w:tc>
          <w:tcPr>
            <w:tcW w:w="3689" w:type="dxa"/>
          </w:tcPr>
          <w:p w14:paraId="61425DF5" w14:textId="77777777"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4A1B6D66" w14:textId="4282642A" w:rsidR="00DE06C9" w:rsidRPr="00D55EFF" w:rsidRDefault="00EA363D"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c>
          <w:tcPr>
            <w:tcW w:w="181" w:type="dxa"/>
          </w:tcPr>
          <w:p w14:paraId="1940C364"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0" w:type="dxa"/>
          </w:tcPr>
          <w:p w14:paraId="649484EE" w14:textId="4346A4E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c>
          <w:tcPr>
            <w:tcW w:w="183" w:type="dxa"/>
          </w:tcPr>
          <w:p w14:paraId="30BC81BE"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4ACA2359" w14:textId="54D690D9" w:rsidR="00DE06C9" w:rsidRPr="00D55EFF" w:rsidRDefault="00EA363D" w:rsidP="00EA363D">
            <w:pPr>
              <w:pStyle w:val="acctfourfigures"/>
              <w:tabs>
                <w:tab w:val="clear" w:pos="765"/>
                <w:tab w:val="decimal" w:pos="557"/>
              </w:tabs>
              <w:spacing w:line="240" w:lineRule="atLeast"/>
              <w:ind w:left="-79" w:right="-270"/>
              <w:rPr>
                <w:rFonts w:eastAsia="Times New Roman"/>
                <w:szCs w:val="22"/>
                <w:lang w:bidi="th-TH"/>
              </w:rPr>
            </w:pPr>
            <w:r>
              <w:rPr>
                <w:rFonts w:eastAsia="Times New Roman"/>
                <w:szCs w:val="22"/>
                <w:lang w:bidi="th-TH"/>
              </w:rPr>
              <w:t>-</w:t>
            </w:r>
          </w:p>
        </w:tc>
        <w:tc>
          <w:tcPr>
            <w:tcW w:w="184" w:type="dxa"/>
          </w:tcPr>
          <w:p w14:paraId="47BAF88E"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6ADE36A6" w14:textId="541EC056"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r>
      <w:tr w:rsidR="00DE06C9" w:rsidRPr="00D55EFF" w14:paraId="0C95DF1D" w14:textId="77777777" w:rsidTr="00DE06C9">
        <w:trPr>
          <w:cantSplit/>
        </w:trPr>
        <w:tc>
          <w:tcPr>
            <w:tcW w:w="3689" w:type="dxa"/>
          </w:tcPr>
          <w:p w14:paraId="57DACE93" w14:textId="77777777" w:rsidR="00DE06C9" w:rsidRPr="00D55EFF" w:rsidRDefault="00DE06C9" w:rsidP="00DE06C9">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0033CB1A" w14:textId="1F498623" w:rsidR="00DE06C9" w:rsidRPr="00D55EFF" w:rsidRDefault="00EA363D"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c>
          <w:tcPr>
            <w:tcW w:w="181" w:type="dxa"/>
          </w:tcPr>
          <w:p w14:paraId="5E0354EC"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0" w:type="dxa"/>
          </w:tcPr>
          <w:p w14:paraId="40DDCF95" w14:textId="5C550661"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c>
          <w:tcPr>
            <w:tcW w:w="183" w:type="dxa"/>
          </w:tcPr>
          <w:p w14:paraId="187153EF"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4EADB245" w14:textId="13EC1A95" w:rsidR="00DE06C9" w:rsidRPr="00D55EFF" w:rsidRDefault="00EA363D" w:rsidP="00EA363D">
            <w:pPr>
              <w:pStyle w:val="acctfourfigures"/>
              <w:tabs>
                <w:tab w:val="clear" w:pos="765"/>
                <w:tab w:val="decimal" w:pos="557"/>
              </w:tabs>
              <w:spacing w:line="240" w:lineRule="atLeast"/>
              <w:ind w:left="-79" w:right="-270"/>
              <w:rPr>
                <w:rFonts w:eastAsia="Times New Roman"/>
                <w:szCs w:val="22"/>
                <w:lang w:bidi="th-TH"/>
              </w:rPr>
            </w:pPr>
            <w:r>
              <w:rPr>
                <w:rFonts w:eastAsia="Times New Roman"/>
                <w:szCs w:val="22"/>
                <w:lang w:bidi="th-TH"/>
              </w:rPr>
              <w:t>-</w:t>
            </w:r>
          </w:p>
        </w:tc>
        <w:tc>
          <w:tcPr>
            <w:tcW w:w="184" w:type="dxa"/>
          </w:tcPr>
          <w:p w14:paraId="789CCE9D"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32AF5D2A" w14:textId="44A188B5"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r>
      <w:tr w:rsidR="00DE06C9" w:rsidRPr="00D55EFF" w14:paraId="2EE26FF5" w14:textId="77777777" w:rsidTr="00DE06C9">
        <w:trPr>
          <w:cantSplit/>
        </w:trPr>
        <w:tc>
          <w:tcPr>
            <w:tcW w:w="3689" w:type="dxa"/>
          </w:tcPr>
          <w:p w14:paraId="6C9D209E" w14:textId="77777777"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62F9395E" w14:textId="62ABAF40" w:rsidR="00DE06C9" w:rsidRPr="00D55EFF" w:rsidRDefault="00EA363D"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c>
          <w:tcPr>
            <w:tcW w:w="181" w:type="dxa"/>
          </w:tcPr>
          <w:p w14:paraId="0E1AC19D"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0" w:type="dxa"/>
            <w:tcBorders>
              <w:bottom w:val="single" w:sz="4" w:space="0" w:color="auto"/>
            </w:tcBorders>
          </w:tcPr>
          <w:p w14:paraId="33825E2E" w14:textId="46C43152"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w:t>
            </w:r>
          </w:p>
        </w:tc>
        <w:tc>
          <w:tcPr>
            <w:tcW w:w="183" w:type="dxa"/>
          </w:tcPr>
          <w:p w14:paraId="2B63E2C1"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top w:val="nil"/>
              <w:left w:val="nil"/>
              <w:bottom w:val="single" w:sz="4" w:space="0" w:color="auto"/>
              <w:right w:val="nil"/>
            </w:tcBorders>
          </w:tcPr>
          <w:p w14:paraId="31FECA00" w14:textId="63C485E4" w:rsidR="00DE06C9" w:rsidRPr="00D55EFF" w:rsidRDefault="00EA363D" w:rsidP="00EA363D">
            <w:pPr>
              <w:pStyle w:val="acctfourfigures"/>
              <w:tabs>
                <w:tab w:val="clear" w:pos="765"/>
                <w:tab w:val="decimal" w:pos="557"/>
              </w:tabs>
              <w:spacing w:line="240" w:lineRule="atLeast"/>
              <w:ind w:left="-79" w:right="-270"/>
              <w:rPr>
                <w:rFonts w:eastAsia="Times New Roman"/>
                <w:szCs w:val="22"/>
                <w:lang w:bidi="th-TH"/>
              </w:rPr>
            </w:pPr>
            <w:r>
              <w:rPr>
                <w:rFonts w:eastAsia="Times New Roman"/>
                <w:szCs w:val="22"/>
                <w:lang w:bidi="th-TH"/>
              </w:rPr>
              <w:t>-</w:t>
            </w:r>
          </w:p>
        </w:tc>
        <w:tc>
          <w:tcPr>
            <w:tcW w:w="184" w:type="dxa"/>
          </w:tcPr>
          <w:p w14:paraId="16982B35"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Borders>
              <w:bottom w:val="single" w:sz="4" w:space="0" w:color="auto"/>
            </w:tcBorders>
          </w:tcPr>
          <w:p w14:paraId="66BE557C" w14:textId="03AFB7D6" w:rsidR="00DE06C9" w:rsidRPr="00D55EFF" w:rsidRDefault="00DE06C9" w:rsidP="00EA363D">
            <w:pPr>
              <w:pStyle w:val="acctfourfigures"/>
              <w:tabs>
                <w:tab w:val="clear" w:pos="765"/>
                <w:tab w:val="decimal" w:pos="549"/>
              </w:tabs>
              <w:spacing w:line="240" w:lineRule="atLeast"/>
              <w:ind w:left="-79" w:right="-270"/>
              <w:rPr>
                <w:rFonts w:eastAsia="Times New Roman"/>
                <w:szCs w:val="22"/>
                <w:lang w:bidi="th-TH"/>
              </w:rPr>
            </w:pPr>
            <w:r>
              <w:rPr>
                <w:rFonts w:eastAsia="Times New Roman"/>
                <w:szCs w:val="22"/>
                <w:lang w:bidi="th-TH"/>
              </w:rPr>
              <w:t>-</w:t>
            </w:r>
          </w:p>
        </w:tc>
      </w:tr>
      <w:tr w:rsidR="00DE06C9" w:rsidRPr="00D55EFF" w14:paraId="37CF63E2" w14:textId="77777777" w:rsidTr="00DE06C9">
        <w:trPr>
          <w:cantSplit/>
        </w:trPr>
        <w:tc>
          <w:tcPr>
            <w:tcW w:w="3689" w:type="dxa"/>
          </w:tcPr>
          <w:p w14:paraId="3FEDD1C9" w14:textId="77777777" w:rsidR="00DE06C9" w:rsidRPr="00D55EFF" w:rsidRDefault="00DE06C9" w:rsidP="00DE06C9">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nil"/>
              <w:right w:val="nil"/>
            </w:tcBorders>
          </w:tcPr>
          <w:p w14:paraId="2195E64F" w14:textId="12B1A45F" w:rsidR="00DE06C9" w:rsidRPr="00D55EFF" w:rsidRDefault="00EA363D"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15</w:t>
            </w:r>
          </w:p>
        </w:tc>
        <w:tc>
          <w:tcPr>
            <w:tcW w:w="181" w:type="dxa"/>
          </w:tcPr>
          <w:p w14:paraId="0EB139D2"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c>
          <w:tcPr>
            <w:tcW w:w="1260" w:type="dxa"/>
            <w:tcBorders>
              <w:top w:val="single" w:sz="4" w:space="0" w:color="auto"/>
            </w:tcBorders>
          </w:tcPr>
          <w:p w14:paraId="4003EDF4" w14:textId="2545C6F2"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26</w:t>
            </w:r>
          </w:p>
        </w:tc>
        <w:tc>
          <w:tcPr>
            <w:tcW w:w="183" w:type="dxa"/>
          </w:tcPr>
          <w:p w14:paraId="71CC7A1C"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top w:val="single" w:sz="4" w:space="0" w:color="auto"/>
              <w:left w:val="nil"/>
              <w:bottom w:val="nil"/>
              <w:right w:val="nil"/>
            </w:tcBorders>
          </w:tcPr>
          <w:p w14:paraId="4C758785" w14:textId="375388B0" w:rsidR="00DE06C9" w:rsidRPr="00D55EFF" w:rsidRDefault="00EA363D"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3</w:t>
            </w:r>
          </w:p>
        </w:tc>
        <w:tc>
          <w:tcPr>
            <w:tcW w:w="184" w:type="dxa"/>
          </w:tcPr>
          <w:p w14:paraId="53DCE330"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59" w:type="dxa"/>
            <w:tcBorders>
              <w:top w:val="single" w:sz="4" w:space="0" w:color="auto"/>
            </w:tcBorders>
          </w:tcPr>
          <w:p w14:paraId="5C049B87" w14:textId="455B308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8</w:t>
            </w:r>
          </w:p>
        </w:tc>
      </w:tr>
      <w:tr w:rsidR="00DE06C9" w:rsidRPr="00D55EFF" w14:paraId="17E64A08" w14:textId="77777777" w:rsidTr="00DE06C9">
        <w:trPr>
          <w:cantSplit/>
        </w:trPr>
        <w:tc>
          <w:tcPr>
            <w:tcW w:w="3689" w:type="dxa"/>
          </w:tcPr>
          <w:p w14:paraId="2A37A6C6" w14:textId="7D3A3B66"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top w:val="nil"/>
              <w:left w:val="nil"/>
              <w:bottom w:val="single" w:sz="4" w:space="0" w:color="auto"/>
              <w:right w:val="nil"/>
            </w:tcBorders>
          </w:tcPr>
          <w:p w14:paraId="3405D352" w14:textId="47089A58" w:rsidR="00DE06C9" w:rsidRPr="00D55EFF" w:rsidRDefault="00EA363D"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w:t>
            </w:r>
          </w:p>
        </w:tc>
        <w:tc>
          <w:tcPr>
            <w:tcW w:w="181" w:type="dxa"/>
          </w:tcPr>
          <w:p w14:paraId="5E88BF03"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0" w:type="dxa"/>
            <w:tcBorders>
              <w:bottom w:val="single" w:sz="4" w:space="0" w:color="auto"/>
            </w:tcBorders>
          </w:tcPr>
          <w:p w14:paraId="3F14C835" w14:textId="4711FF1D"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w:t>
            </w:r>
          </w:p>
        </w:tc>
        <w:tc>
          <w:tcPr>
            <w:tcW w:w="183" w:type="dxa"/>
          </w:tcPr>
          <w:p w14:paraId="1B51653C"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top w:val="nil"/>
              <w:left w:val="nil"/>
              <w:bottom w:val="single" w:sz="4" w:space="0" w:color="auto"/>
              <w:right w:val="nil"/>
            </w:tcBorders>
          </w:tcPr>
          <w:p w14:paraId="1CA56951" w14:textId="3C21946D" w:rsidR="00DE06C9" w:rsidRPr="00D55EFF" w:rsidRDefault="00EA363D"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c>
          <w:tcPr>
            <w:tcW w:w="184" w:type="dxa"/>
          </w:tcPr>
          <w:p w14:paraId="10C61CF3"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59" w:type="dxa"/>
            <w:tcBorders>
              <w:bottom w:val="single" w:sz="4" w:space="0" w:color="auto"/>
            </w:tcBorders>
          </w:tcPr>
          <w:p w14:paraId="1B51458F" w14:textId="76420320"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r>
      <w:tr w:rsidR="00DE06C9" w:rsidRPr="00D55EFF" w14:paraId="30BF888F" w14:textId="77777777" w:rsidTr="00DE06C9">
        <w:trPr>
          <w:cantSplit/>
        </w:trPr>
        <w:tc>
          <w:tcPr>
            <w:tcW w:w="3689" w:type="dxa"/>
          </w:tcPr>
          <w:p w14:paraId="78B2C887" w14:textId="77777777" w:rsidR="00DE06C9" w:rsidRPr="00D55EFF" w:rsidRDefault="00DE06C9" w:rsidP="00DE06C9">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left w:val="nil"/>
              <w:bottom w:val="double" w:sz="4" w:space="0" w:color="auto"/>
              <w:right w:val="nil"/>
            </w:tcBorders>
          </w:tcPr>
          <w:p w14:paraId="7DC3E903" w14:textId="5683E4B5" w:rsidR="00DE06C9" w:rsidRPr="00D55EFF" w:rsidRDefault="00EA363D"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12</w:t>
            </w:r>
          </w:p>
        </w:tc>
        <w:tc>
          <w:tcPr>
            <w:tcW w:w="181" w:type="dxa"/>
          </w:tcPr>
          <w:p w14:paraId="5FCF0F99"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c>
          <w:tcPr>
            <w:tcW w:w="1260" w:type="dxa"/>
            <w:tcBorders>
              <w:top w:val="single" w:sz="4" w:space="0" w:color="auto"/>
              <w:bottom w:val="double" w:sz="4" w:space="0" w:color="auto"/>
            </w:tcBorders>
          </w:tcPr>
          <w:p w14:paraId="259655FF" w14:textId="54B7A62F"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23</w:t>
            </w:r>
          </w:p>
        </w:tc>
        <w:tc>
          <w:tcPr>
            <w:tcW w:w="183" w:type="dxa"/>
          </w:tcPr>
          <w:p w14:paraId="136DE351"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top w:val="single" w:sz="4" w:space="0" w:color="auto"/>
              <w:left w:val="nil"/>
              <w:bottom w:val="double" w:sz="4" w:space="0" w:color="auto"/>
              <w:right w:val="nil"/>
            </w:tcBorders>
          </w:tcPr>
          <w:p w14:paraId="79B65F6E" w14:textId="6F480019" w:rsidR="00DE06C9" w:rsidRPr="00D55EFF" w:rsidRDefault="00EA363D"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w:t>
            </w:r>
          </w:p>
        </w:tc>
        <w:tc>
          <w:tcPr>
            <w:tcW w:w="184" w:type="dxa"/>
          </w:tcPr>
          <w:p w14:paraId="64780A53" w14:textId="77777777" w:rsidR="00DE06C9" w:rsidRPr="00D55EFF" w:rsidRDefault="00DE06C9" w:rsidP="00DE06C9">
            <w:pPr>
              <w:pStyle w:val="acctfourfigures"/>
              <w:tabs>
                <w:tab w:val="clear" w:pos="765"/>
                <w:tab w:val="decimal" w:pos="1063"/>
              </w:tabs>
              <w:spacing w:line="240" w:lineRule="atLeast"/>
              <w:ind w:right="-270"/>
              <w:rPr>
                <w:rFonts w:eastAsia="Times New Roman"/>
                <w:b/>
                <w:bCs/>
                <w:szCs w:val="22"/>
                <w:lang w:bidi="th-TH"/>
              </w:rPr>
            </w:pPr>
          </w:p>
        </w:tc>
        <w:tc>
          <w:tcPr>
            <w:tcW w:w="1259" w:type="dxa"/>
            <w:tcBorders>
              <w:top w:val="single" w:sz="4" w:space="0" w:color="auto"/>
              <w:bottom w:val="double" w:sz="4" w:space="0" w:color="auto"/>
            </w:tcBorders>
          </w:tcPr>
          <w:p w14:paraId="6C310CA8" w14:textId="64A8F52D"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7</w:t>
            </w:r>
          </w:p>
        </w:tc>
      </w:tr>
      <w:tr w:rsidR="00DE06C9" w:rsidRPr="00D55EFF" w14:paraId="51B3924A" w14:textId="77777777" w:rsidTr="00DE06C9">
        <w:trPr>
          <w:cantSplit/>
        </w:trPr>
        <w:tc>
          <w:tcPr>
            <w:tcW w:w="3689" w:type="dxa"/>
          </w:tcPr>
          <w:p w14:paraId="3EE6B5C8" w14:textId="77777777" w:rsidR="00DE06C9" w:rsidRPr="00B80E02" w:rsidRDefault="00DE06C9" w:rsidP="00DE06C9">
            <w:pPr>
              <w:rPr>
                <w:rFonts w:ascii="Times New Roman" w:hAnsi="Times New Roman" w:cs="Times New Roman"/>
                <w:b/>
                <w:bCs/>
                <w:sz w:val="22"/>
                <w:szCs w:val="22"/>
                <w:highlight w:val="cyan"/>
                <w:lang w:eastAsia="en-GB"/>
              </w:rPr>
            </w:pPr>
          </w:p>
        </w:tc>
        <w:tc>
          <w:tcPr>
            <w:tcW w:w="1251" w:type="dxa"/>
            <w:tcBorders>
              <w:top w:val="double" w:sz="4" w:space="0" w:color="auto"/>
            </w:tcBorders>
          </w:tcPr>
          <w:p w14:paraId="33D89FB6" w14:textId="60ED9C15" w:rsidR="00DE06C9" w:rsidRPr="00B80E02"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81" w:type="dxa"/>
          </w:tcPr>
          <w:p w14:paraId="1873CBBB" w14:textId="77777777" w:rsidR="00DE06C9" w:rsidRPr="00B80E02"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0" w:type="dxa"/>
            <w:tcBorders>
              <w:top w:val="double" w:sz="4" w:space="0" w:color="auto"/>
            </w:tcBorders>
          </w:tcPr>
          <w:p w14:paraId="2D5B8AC5" w14:textId="3B73B4D8" w:rsidR="00DE06C9" w:rsidRPr="00B80E02"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83" w:type="dxa"/>
          </w:tcPr>
          <w:p w14:paraId="2BE76622" w14:textId="77777777" w:rsidR="00DE06C9" w:rsidRPr="00B80E02"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top w:val="double" w:sz="4" w:space="0" w:color="auto"/>
            </w:tcBorders>
          </w:tcPr>
          <w:p w14:paraId="6745F387" w14:textId="2BBE37E9" w:rsidR="00DE06C9" w:rsidRPr="00B80E02"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84" w:type="dxa"/>
          </w:tcPr>
          <w:p w14:paraId="019C5F55" w14:textId="77777777" w:rsidR="00DE06C9" w:rsidRPr="00B80E02" w:rsidRDefault="00DE06C9" w:rsidP="00DE06C9">
            <w:pPr>
              <w:pStyle w:val="acctfourfigures"/>
              <w:tabs>
                <w:tab w:val="clear" w:pos="765"/>
                <w:tab w:val="decimal" w:pos="1063"/>
              </w:tabs>
              <w:spacing w:line="240" w:lineRule="atLeast"/>
              <w:ind w:right="-270"/>
              <w:rPr>
                <w:szCs w:val="22"/>
              </w:rPr>
            </w:pPr>
          </w:p>
        </w:tc>
        <w:tc>
          <w:tcPr>
            <w:tcW w:w="1259" w:type="dxa"/>
            <w:tcBorders>
              <w:top w:val="double" w:sz="4" w:space="0" w:color="auto"/>
            </w:tcBorders>
          </w:tcPr>
          <w:p w14:paraId="6701F8D3" w14:textId="77777777" w:rsidR="00DE06C9" w:rsidRPr="00B80E02" w:rsidRDefault="00DE06C9" w:rsidP="00DE06C9">
            <w:pPr>
              <w:pStyle w:val="acctfourfigures"/>
              <w:tabs>
                <w:tab w:val="clear" w:pos="765"/>
                <w:tab w:val="decimal" w:pos="1063"/>
              </w:tabs>
              <w:spacing w:line="240" w:lineRule="atLeast"/>
              <w:ind w:right="-270"/>
              <w:rPr>
                <w:szCs w:val="22"/>
              </w:rPr>
            </w:pPr>
          </w:p>
        </w:tc>
      </w:tr>
      <w:tr w:rsidR="00DE06C9" w:rsidRPr="00D55EFF" w14:paraId="420C63B9" w14:textId="77777777" w:rsidTr="00DE06C9">
        <w:trPr>
          <w:cantSplit/>
        </w:trPr>
        <w:tc>
          <w:tcPr>
            <w:tcW w:w="3689" w:type="dxa"/>
          </w:tcPr>
          <w:p w14:paraId="71000BCE" w14:textId="77777777" w:rsidR="00DE06C9" w:rsidRPr="00D55EFF" w:rsidRDefault="00DE06C9" w:rsidP="00DE06C9">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bottom w:val="double" w:sz="4" w:space="0" w:color="auto"/>
            </w:tcBorders>
          </w:tcPr>
          <w:p w14:paraId="29D1BF65" w14:textId="50A0B078" w:rsidR="00DE06C9" w:rsidRPr="00D55EFF" w:rsidRDefault="00EA363D"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73</w:t>
            </w:r>
          </w:p>
        </w:tc>
        <w:tc>
          <w:tcPr>
            <w:tcW w:w="181" w:type="dxa"/>
          </w:tcPr>
          <w:p w14:paraId="6EA84C59"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c>
          <w:tcPr>
            <w:tcW w:w="1260" w:type="dxa"/>
            <w:tcBorders>
              <w:bottom w:val="double" w:sz="4" w:space="0" w:color="auto"/>
            </w:tcBorders>
          </w:tcPr>
          <w:p w14:paraId="4985D72F" w14:textId="597127A2"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98</w:t>
            </w:r>
          </w:p>
        </w:tc>
        <w:tc>
          <w:tcPr>
            <w:tcW w:w="183" w:type="dxa"/>
          </w:tcPr>
          <w:p w14:paraId="2E9D12CC"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bottom w:val="double" w:sz="4" w:space="0" w:color="auto"/>
            </w:tcBorders>
          </w:tcPr>
          <w:p w14:paraId="5AE6E517" w14:textId="7C7284CE" w:rsidR="00DE06C9" w:rsidRPr="00D55EFF" w:rsidRDefault="00EA363D"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38</w:t>
            </w:r>
          </w:p>
        </w:tc>
        <w:tc>
          <w:tcPr>
            <w:tcW w:w="184" w:type="dxa"/>
          </w:tcPr>
          <w:p w14:paraId="66EF7A0C"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59" w:type="dxa"/>
            <w:tcBorders>
              <w:bottom w:val="double" w:sz="4" w:space="0" w:color="auto"/>
            </w:tcBorders>
          </w:tcPr>
          <w:p w14:paraId="0C29FE45" w14:textId="6D62148B"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52</w:t>
            </w:r>
          </w:p>
        </w:tc>
      </w:tr>
      <w:tr w:rsidR="00DE06C9" w:rsidRPr="00D55EFF" w14:paraId="3C6A1D92" w14:textId="77777777" w:rsidTr="00DE06C9">
        <w:trPr>
          <w:cantSplit/>
        </w:trPr>
        <w:tc>
          <w:tcPr>
            <w:tcW w:w="3689" w:type="dxa"/>
          </w:tcPr>
          <w:p w14:paraId="705A950F" w14:textId="77777777" w:rsidR="00DE06C9" w:rsidRPr="00B80E02" w:rsidRDefault="00DE06C9" w:rsidP="00DE06C9">
            <w:pPr>
              <w:rPr>
                <w:rFonts w:ascii="Times New Roman" w:hAnsi="Times New Roman" w:cs="Times New Roman"/>
                <w:sz w:val="22"/>
                <w:szCs w:val="22"/>
                <w:lang w:eastAsia="en-GB"/>
              </w:rPr>
            </w:pPr>
          </w:p>
        </w:tc>
        <w:tc>
          <w:tcPr>
            <w:tcW w:w="1251" w:type="dxa"/>
            <w:tcBorders>
              <w:top w:val="double" w:sz="4" w:space="0" w:color="auto"/>
            </w:tcBorders>
          </w:tcPr>
          <w:p w14:paraId="5E154D05" w14:textId="77777777" w:rsidR="00DE06C9" w:rsidRPr="00B80E02" w:rsidRDefault="00DE06C9" w:rsidP="00DE06C9">
            <w:pPr>
              <w:pStyle w:val="acctfourfigures"/>
              <w:tabs>
                <w:tab w:val="clear" w:pos="765"/>
                <w:tab w:val="decimal" w:pos="1063"/>
              </w:tabs>
              <w:spacing w:line="240" w:lineRule="atLeast"/>
              <w:ind w:left="-83" w:right="-270" w:firstLine="4"/>
              <w:rPr>
                <w:b/>
                <w:bCs/>
                <w:szCs w:val="22"/>
                <w:lang w:eastAsia="en-GB"/>
              </w:rPr>
            </w:pPr>
          </w:p>
        </w:tc>
        <w:tc>
          <w:tcPr>
            <w:tcW w:w="181" w:type="dxa"/>
          </w:tcPr>
          <w:p w14:paraId="72389A4C" w14:textId="77777777" w:rsidR="00DE06C9" w:rsidRPr="00B80E02" w:rsidRDefault="00DE06C9" w:rsidP="00DE06C9">
            <w:pPr>
              <w:pStyle w:val="acctfourfigures"/>
              <w:tabs>
                <w:tab w:val="clear" w:pos="765"/>
                <w:tab w:val="decimal" w:pos="1063"/>
              </w:tabs>
              <w:spacing w:line="240" w:lineRule="atLeast"/>
              <w:ind w:left="-83" w:right="-270" w:firstLine="4"/>
              <w:rPr>
                <w:b/>
                <w:bCs/>
                <w:szCs w:val="22"/>
                <w:lang w:eastAsia="en-GB"/>
              </w:rPr>
            </w:pPr>
          </w:p>
        </w:tc>
        <w:tc>
          <w:tcPr>
            <w:tcW w:w="1260" w:type="dxa"/>
            <w:tcBorders>
              <w:top w:val="double" w:sz="4" w:space="0" w:color="auto"/>
            </w:tcBorders>
          </w:tcPr>
          <w:p w14:paraId="00843B84" w14:textId="77777777" w:rsidR="00DE06C9" w:rsidRPr="00B80E02" w:rsidRDefault="00DE06C9" w:rsidP="00DE06C9">
            <w:pPr>
              <w:pStyle w:val="acctfourfigures"/>
              <w:tabs>
                <w:tab w:val="clear" w:pos="765"/>
                <w:tab w:val="decimal" w:pos="1063"/>
              </w:tabs>
              <w:spacing w:line="240" w:lineRule="atLeast"/>
              <w:ind w:right="-270"/>
              <w:rPr>
                <w:b/>
                <w:bCs/>
                <w:szCs w:val="22"/>
                <w:lang w:eastAsia="en-GB"/>
              </w:rPr>
            </w:pPr>
          </w:p>
        </w:tc>
        <w:tc>
          <w:tcPr>
            <w:tcW w:w="183" w:type="dxa"/>
          </w:tcPr>
          <w:p w14:paraId="6BEBEBA0" w14:textId="77777777" w:rsidR="00DE06C9" w:rsidRPr="00B80E02" w:rsidRDefault="00DE06C9" w:rsidP="00DE06C9">
            <w:pPr>
              <w:pStyle w:val="acctfourfigures"/>
              <w:tabs>
                <w:tab w:val="clear" w:pos="765"/>
                <w:tab w:val="decimal" w:pos="1063"/>
              </w:tabs>
              <w:spacing w:line="240" w:lineRule="atLeast"/>
              <w:ind w:right="-270"/>
              <w:rPr>
                <w:b/>
                <w:bCs/>
                <w:szCs w:val="22"/>
                <w:lang w:eastAsia="en-GB"/>
              </w:rPr>
            </w:pPr>
          </w:p>
        </w:tc>
        <w:tc>
          <w:tcPr>
            <w:tcW w:w="1261" w:type="dxa"/>
            <w:tcBorders>
              <w:top w:val="double" w:sz="4" w:space="0" w:color="auto"/>
            </w:tcBorders>
          </w:tcPr>
          <w:p w14:paraId="54BB4D90" w14:textId="77777777" w:rsidR="00DE06C9" w:rsidRPr="00B80E02" w:rsidRDefault="00DE06C9" w:rsidP="00DE06C9">
            <w:pPr>
              <w:pStyle w:val="acctfourfigures"/>
              <w:tabs>
                <w:tab w:val="clear" w:pos="765"/>
                <w:tab w:val="decimal" w:pos="1063"/>
              </w:tabs>
              <w:spacing w:line="240" w:lineRule="atLeast"/>
              <w:ind w:right="-270"/>
              <w:rPr>
                <w:b/>
                <w:bCs/>
                <w:szCs w:val="22"/>
                <w:lang w:eastAsia="en-GB"/>
              </w:rPr>
            </w:pPr>
          </w:p>
        </w:tc>
        <w:tc>
          <w:tcPr>
            <w:tcW w:w="184" w:type="dxa"/>
          </w:tcPr>
          <w:p w14:paraId="309B7D08" w14:textId="77777777" w:rsidR="00DE06C9" w:rsidRPr="00B80E02" w:rsidRDefault="00DE06C9" w:rsidP="00DE06C9">
            <w:pPr>
              <w:pStyle w:val="acctfourfigures"/>
              <w:tabs>
                <w:tab w:val="clear" w:pos="765"/>
                <w:tab w:val="decimal" w:pos="1063"/>
              </w:tabs>
              <w:spacing w:line="240" w:lineRule="atLeast"/>
              <w:ind w:right="-270"/>
              <w:rPr>
                <w:b/>
                <w:bCs/>
                <w:szCs w:val="22"/>
                <w:lang w:eastAsia="en-GB"/>
              </w:rPr>
            </w:pPr>
          </w:p>
        </w:tc>
        <w:tc>
          <w:tcPr>
            <w:tcW w:w="1259" w:type="dxa"/>
            <w:tcBorders>
              <w:top w:val="double" w:sz="4" w:space="0" w:color="auto"/>
            </w:tcBorders>
          </w:tcPr>
          <w:p w14:paraId="58186F13" w14:textId="77777777" w:rsidR="00DE06C9" w:rsidRPr="00B80E02" w:rsidRDefault="00DE06C9" w:rsidP="00DE06C9">
            <w:pPr>
              <w:pStyle w:val="acctfourfigures"/>
              <w:tabs>
                <w:tab w:val="clear" w:pos="765"/>
                <w:tab w:val="decimal" w:pos="1063"/>
              </w:tabs>
              <w:spacing w:line="240" w:lineRule="atLeast"/>
              <w:ind w:right="-270"/>
              <w:rPr>
                <w:b/>
                <w:bCs/>
                <w:szCs w:val="22"/>
                <w:lang w:eastAsia="en-GB"/>
              </w:rPr>
            </w:pPr>
          </w:p>
        </w:tc>
      </w:tr>
      <w:tr w:rsidR="00DE06C9" w:rsidRPr="00D55EFF" w14:paraId="758DD42B" w14:textId="77777777" w:rsidTr="00DE06C9">
        <w:trPr>
          <w:cantSplit/>
        </w:trPr>
        <w:tc>
          <w:tcPr>
            <w:tcW w:w="3689" w:type="dxa"/>
            <w:vAlign w:val="bottom"/>
          </w:tcPr>
          <w:p w14:paraId="3D2CCD3D" w14:textId="465ADFB6" w:rsidR="00DE06C9" w:rsidRPr="00D55EFF" w:rsidRDefault="00DE06C9" w:rsidP="00DE06C9">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Corporate: non-related parties</w:t>
            </w:r>
          </w:p>
        </w:tc>
        <w:tc>
          <w:tcPr>
            <w:tcW w:w="1251" w:type="dxa"/>
          </w:tcPr>
          <w:p w14:paraId="7ACA6D8E" w14:textId="22515E7B"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42D9DCF8" w14:textId="77777777" w:rsidR="00DE06C9" w:rsidRPr="00D55EFF" w:rsidRDefault="00DE06C9" w:rsidP="00DE06C9">
            <w:pPr>
              <w:pStyle w:val="acctfourfigures"/>
              <w:tabs>
                <w:tab w:val="clear" w:pos="765"/>
                <w:tab w:val="decimal" w:pos="1063"/>
              </w:tabs>
              <w:spacing w:line="240" w:lineRule="atLeast"/>
              <w:ind w:left="-83" w:right="-270" w:firstLine="4"/>
              <w:rPr>
                <w:szCs w:val="22"/>
              </w:rPr>
            </w:pPr>
          </w:p>
        </w:tc>
        <w:tc>
          <w:tcPr>
            <w:tcW w:w="1260" w:type="dxa"/>
          </w:tcPr>
          <w:p w14:paraId="3AFEDDA7" w14:textId="1B8B5F49"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5E8A150D"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72567534" w14:textId="2604B6A8"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84" w:type="dxa"/>
          </w:tcPr>
          <w:p w14:paraId="79DB31CA"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691213C8" w14:textId="4A40305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r>
      <w:tr w:rsidR="00DE06C9" w:rsidRPr="00D55EFF" w14:paraId="11AFA8FE" w14:textId="77777777" w:rsidTr="00DE06C9">
        <w:trPr>
          <w:cantSplit/>
        </w:trPr>
        <w:tc>
          <w:tcPr>
            <w:tcW w:w="3689" w:type="dxa"/>
          </w:tcPr>
          <w:p w14:paraId="551430AB" w14:textId="394366C9" w:rsidR="00DE06C9" w:rsidRPr="00D55EFF" w:rsidRDefault="00DE06C9" w:rsidP="00DE06C9">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029BFFD8" w14:textId="2639C28B"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96</w:t>
            </w:r>
          </w:p>
        </w:tc>
        <w:tc>
          <w:tcPr>
            <w:tcW w:w="181" w:type="dxa"/>
          </w:tcPr>
          <w:p w14:paraId="35B2BC23" w14:textId="77777777" w:rsidR="00DE06C9" w:rsidRPr="00D55EFF" w:rsidRDefault="00DE06C9" w:rsidP="00DE06C9">
            <w:pPr>
              <w:pStyle w:val="acctfourfigures"/>
              <w:tabs>
                <w:tab w:val="clear" w:pos="765"/>
                <w:tab w:val="decimal" w:pos="1063"/>
              </w:tabs>
              <w:spacing w:line="240" w:lineRule="atLeast"/>
              <w:ind w:left="-83" w:right="-270" w:firstLine="4"/>
              <w:rPr>
                <w:szCs w:val="22"/>
              </w:rPr>
            </w:pPr>
          </w:p>
        </w:tc>
        <w:tc>
          <w:tcPr>
            <w:tcW w:w="1260" w:type="dxa"/>
          </w:tcPr>
          <w:p w14:paraId="24E86D2D" w14:textId="5B9E4214"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z w:val="22"/>
                <w:szCs w:val="22"/>
              </w:rPr>
            </w:pPr>
            <w:r>
              <w:rPr>
                <w:rFonts w:ascii="Times New Roman" w:hAnsi="Times New Roman" w:cs="Times New Roman"/>
                <w:b w:val="0"/>
                <w:bCs w:val="0"/>
                <w:spacing w:val="0"/>
                <w:sz w:val="22"/>
                <w:szCs w:val="22"/>
              </w:rPr>
              <w:t>125</w:t>
            </w:r>
          </w:p>
        </w:tc>
        <w:tc>
          <w:tcPr>
            <w:tcW w:w="183" w:type="dxa"/>
          </w:tcPr>
          <w:p w14:paraId="03B11564"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3B8E6017" w14:textId="58995A27" w:rsidR="00DE06C9" w:rsidRPr="00D55EFF" w:rsidRDefault="008D2874"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49</w:t>
            </w:r>
          </w:p>
        </w:tc>
        <w:tc>
          <w:tcPr>
            <w:tcW w:w="184" w:type="dxa"/>
          </w:tcPr>
          <w:p w14:paraId="60092620"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5A08764F" w14:textId="2F81E14D" w:rsidR="00DE06C9" w:rsidRPr="00D55EFF" w:rsidRDefault="00DE06C9" w:rsidP="00DE06C9">
            <w:pPr>
              <w:pStyle w:val="acctfourfigures"/>
              <w:tabs>
                <w:tab w:val="clear" w:pos="765"/>
                <w:tab w:val="decimal" w:pos="1063"/>
              </w:tabs>
              <w:spacing w:line="240" w:lineRule="atLeast"/>
              <w:ind w:left="-79" w:right="-270"/>
              <w:rPr>
                <w:szCs w:val="22"/>
              </w:rPr>
            </w:pPr>
            <w:r>
              <w:rPr>
                <w:rFonts w:eastAsia="Times New Roman"/>
                <w:szCs w:val="22"/>
                <w:lang w:bidi="th-TH"/>
              </w:rPr>
              <w:t>50</w:t>
            </w:r>
          </w:p>
        </w:tc>
      </w:tr>
      <w:tr w:rsidR="00DE06C9" w:rsidRPr="00D55EFF" w14:paraId="1DBE8898" w14:textId="77777777" w:rsidTr="00DE06C9">
        <w:trPr>
          <w:cantSplit/>
        </w:trPr>
        <w:tc>
          <w:tcPr>
            <w:tcW w:w="3689" w:type="dxa"/>
          </w:tcPr>
          <w:p w14:paraId="5D1160C4" w14:textId="77777777" w:rsidR="00DE06C9" w:rsidRPr="00D55EFF" w:rsidRDefault="00DE06C9" w:rsidP="00DE06C9">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7EBA35D0"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48AF5B02" w14:textId="77777777" w:rsidR="00DE06C9" w:rsidRPr="00D55EFF" w:rsidRDefault="00DE06C9" w:rsidP="00DE06C9">
            <w:pPr>
              <w:pStyle w:val="acctfourfigures"/>
              <w:tabs>
                <w:tab w:val="clear" w:pos="765"/>
                <w:tab w:val="decimal" w:pos="1063"/>
              </w:tabs>
              <w:spacing w:line="240" w:lineRule="atLeast"/>
              <w:ind w:left="-83" w:right="-270" w:firstLine="4"/>
              <w:rPr>
                <w:szCs w:val="22"/>
              </w:rPr>
            </w:pPr>
          </w:p>
        </w:tc>
        <w:tc>
          <w:tcPr>
            <w:tcW w:w="1260" w:type="dxa"/>
          </w:tcPr>
          <w:p w14:paraId="0A432BAE"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4DEF5E6B"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73060F27"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4" w:type="dxa"/>
          </w:tcPr>
          <w:p w14:paraId="4A8034AB"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59" w:type="dxa"/>
          </w:tcPr>
          <w:p w14:paraId="3371545F"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DE06C9" w:rsidRPr="00D55EFF" w14:paraId="1CB6D5F4" w14:textId="77777777" w:rsidTr="00DE06C9">
        <w:trPr>
          <w:cantSplit/>
        </w:trPr>
        <w:tc>
          <w:tcPr>
            <w:tcW w:w="3689" w:type="dxa"/>
          </w:tcPr>
          <w:p w14:paraId="318AFF05" w14:textId="77777777"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3C662774" w14:textId="23761952"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137</w:t>
            </w:r>
          </w:p>
        </w:tc>
        <w:tc>
          <w:tcPr>
            <w:tcW w:w="181" w:type="dxa"/>
          </w:tcPr>
          <w:p w14:paraId="36044F4E"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Pr>
          <w:p w14:paraId="5E6325B9" w14:textId="4E5220FD"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205</w:t>
            </w:r>
          </w:p>
        </w:tc>
        <w:tc>
          <w:tcPr>
            <w:tcW w:w="183" w:type="dxa"/>
          </w:tcPr>
          <w:p w14:paraId="1CAB0180"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6765566D" w14:textId="24C45669" w:rsidR="00DE06C9" w:rsidRPr="00D55EFF" w:rsidRDefault="008D2874"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51</w:t>
            </w:r>
          </w:p>
        </w:tc>
        <w:tc>
          <w:tcPr>
            <w:tcW w:w="184" w:type="dxa"/>
          </w:tcPr>
          <w:p w14:paraId="35B18604"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766F08F0" w14:textId="1D4CE5B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90</w:t>
            </w:r>
          </w:p>
        </w:tc>
      </w:tr>
      <w:tr w:rsidR="00DE06C9" w:rsidRPr="00D55EFF" w14:paraId="22872168" w14:textId="77777777" w:rsidTr="00DE06C9">
        <w:trPr>
          <w:cantSplit/>
        </w:trPr>
        <w:tc>
          <w:tcPr>
            <w:tcW w:w="3689" w:type="dxa"/>
          </w:tcPr>
          <w:p w14:paraId="2D3AA15F" w14:textId="77777777"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3D4D8809" w14:textId="5962FB4D"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w:t>
            </w:r>
          </w:p>
        </w:tc>
        <w:tc>
          <w:tcPr>
            <w:tcW w:w="181" w:type="dxa"/>
          </w:tcPr>
          <w:p w14:paraId="6268A8E5"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Pr>
          <w:p w14:paraId="64243B0C" w14:textId="0628E89B"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50</w:t>
            </w:r>
          </w:p>
        </w:tc>
        <w:tc>
          <w:tcPr>
            <w:tcW w:w="183" w:type="dxa"/>
          </w:tcPr>
          <w:p w14:paraId="5CFA1DBD"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0253C876" w14:textId="1B33B9D6" w:rsidR="00DE06C9" w:rsidRPr="00D55EFF" w:rsidRDefault="008D2874"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6</w:t>
            </w:r>
          </w:p>
        </w:tc>
        <w:tc>
          <w:tcPr>
            <w:tcW w:w="184" w:type="dxa"/>
          </w:tcPr>
          <w:p w14:paraId="633E0073"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5CA434B6" w14:textId="12535033"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19</w:t>
            </w:r>
          </w:p>
        </w:tc>
      </w:tr>
      <w:tr w:rsidR="00DE06C9" w:rsidRPr="00D55EFF" w14:paraId="711B8202" w14:textId="77777777" w:rsidTr="00DE06C9">
        <w:trPr>
          <w:cantSplit/>
        </w:trPr>
        <w:tc>
          <w:tcPr>
            <w:tcW w:w="3689" w:type="dxa"/>
          </w:tcPr>
          <w:p w14:paraId="35194CDA" w14:textId="77777777" w:rsidR="00DE06C9" w:rsidRPr="00D55EFF" w:rsidRDefault="00DE06C9" w:rsidP="00DE06C9">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26A61845" w14:textId="1D6611B2"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w:t>
            </w:r>
          </w:p>
        </w:tc>
        <w:tc>
          <w:tcPr>
            <w:tcW w:w="181" w:type="dxa"/>
          </w:tcPr>
          <w:p w14:paraId="4CFDD712"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Pr>
          <w:p w14:paraId="4130BCBC" w14:textId="6EAF4779"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17</w:t>
            </w:r>
          </w:p>
        </w:tc>
        <w:tc>
          <w:tcPr>
            <w:tcW w:w="183" w:type="dxa"/>
          </w:tcPr>
          <w:p w14:paraId="05C5410E"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7B5D77DF" w14:textId="2A6D095B" w:rsidR="00DE06C9" w:rsidRPr="00D55EFF" w:rsidRDefault="008D2874"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7</w:t>
            </w:r>
          </w:p>
        </w:tc>
        <w:tc>
          <w:tcPr>
            <w:tcW w:w="184" w:type="dxa"/>
          </w:tcPr>
          <w:p w14:paraId="4BCC9248"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0214C022" w14:textId="0E1447DB"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11</w:t>
            </w:r>
          </w:p>
        </w:tc>
      </w:tr>
      <w:tr w:rsidR="00DE06C9" w:rsidRPr="00D55EFF" w14:paraId="0306384F" w14:textId="77777777" w:rsidTr="00DE06C9">
        <w:trPr>
          <w:cantSplit/>
        </w:trPr>
        <w:tc>
          <w:tcPr>
            <w:tcW w:w="3689" w:type="dxa"/>
          </w:tcPr>
          <w:p w14:paraId="475786A2" w14:textId="77777777"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03D4C1A8" w14:textId="72474D9B"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72</w:t>
            </w:r>
          </w:p>
        </w:tc>
        <w:tc>
          <w:tcPr>
            <w:tcW w:w="181" w:type="dxa"/>
          </w:tcPr>
          <w:p w14:paraId="1416047A"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Borders>
              <w:bottom w:val="single" w:sz="4" w:space="0" w:color="auto"/>
            </w:tcBorders>
          </w:tcPr>
          <w:p w14:paraId="2BB689DF" w14:textId="599B108B"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87</w:t>
            </w:r>
          </w:p>
        </w:tc>
        <w:tc>
          <w:tcPr>
            <w:tcW w:w="183" w:type="dxa"/>
          </w:tcPr>
          <w:p w14:paraId="14D409C7"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top w:val="nil"/>
              <w:left w:val="nil"/>
              <w:bottom w:val="single" w:sz="4" w:space="0" w:color="auto"/>
              <w:right w:val="nil"/>
            </w:tcBorders>
          </w:tcPr>
          <w:p w14:paraId="2587E200" w14:textId="6577E8C1" w:rsidR="00DE06C9" w:rsidRPr="00D55EFF" w:rsidRDefault="008D2874"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10</w:t>
            </w:r>
          </w:p>
        </w:tc>
        <w:tc>
          <w:tcPr>
            <w:tcW w:w="184" w:type="dxa"/>
          </w:tcPr>
          <w:p w14:paraId="68F5D125"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Borders>
              <w:bottom w:val="single" w:sz="4" w:space="0" w:color="auto"/>
            </w:tcBorders>
          </w:tcPr>
          <w:p w14:paraId="39656CA8" w14:textId="3B19A18A"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12</w:t>
            </w:r>
          </w:p>
        </w:tc>
      </w:tr>
      <w:tr w:rsidR="00DE06C9" w:rsidRPr="00D55EFF" w14:paraId="678933F2" w14:textId="77777777" w:rsidTr="00DE06C9">
        <w:trPr>
          <w:cantSplit/>
        </w:trPr>
        <w:tc>
          <w:tcPr>
            <w:tcW w:w="3689" w:type="dxa"/>
          </w:tcPr>
          <w:p w14:paraId="20AAE8EC" w14:textId="77777777" w:rsidR="00DE06C9" w:rsidRPr="00D55EFF" w:rsidRDefault="00DE06C9" w:rsidP="00DE06C9">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nil"/>
              <w:right w:val="nil"/>
            </w:tcBorders>
          </w:tcPr>
          <w:p w14:paraId="57B65E62" w14:textId="060FD229"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327</w:t>
            </w:r>
          </w:p>
        </w:tc>
        <w:tc>
          <w:tcPr>
            <w:tcW w:w="181" w:type="dxa"/>
          </w:tcPr>
          <w:p w14:paraId="0A4FAC5F"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2D947907" w14:textId="3DEA01B2"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484</w:t>
            </w:r>
          </w:p>
        </w:tc>
        <w:tc>
          <w:tcPr>
            <w:tcW w:w="183" w:type="dxa"/>
          </w:tcPr>
          <w:p w14:paraId="33F3C415"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left w:val="nil"/>
              <w:bottom w:val="nil"/>
              <w:right w:val="nil"/>
            </w:tcBorders>
          </w:tcPr>
          <w:p w14:paraId="29B6187F" w14:textId="16C185F4" w:rsidR="00DE06C9" w:rsidRPr="00D55EFF" w:rsidRDefault="008D2874"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123</w:t>
            </w:r>
          </w:p>
        </w:tc>
        <w:tc>
          <w:tcPr>
            <w:tcW w:w="184" w:type="dxa"/>
          </w:tcPr>
          <w:p w14:paraId="49D682D3"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59" w:type="dxa"/>
            <w:tcBorders>
              <w:top w:val="single" w:sz="4" w:space="0" w:color="auto"/>
            </w:tcBorders>
          </w:tcPr>
          <w:p w14:paraId="4565A574" w14:textId="5F55D96F"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182</w:t>
            </w:r>
          </w:p>
        </w:tc>
      </w:tr>
      <w:tr w:rsidR="00DE06C9" w:rsidRPr="00D55EFF" w14:paraId="2198732A" w14:textId="77777777" w:rsidTr="00DE06C9">
        <w:trPr>
          <w:cantSplit/>
        </w:trPr>
        <w:tc>
          <w:tcPr>
            <w:tcW w:w="3689" w:type="dxa"/>
          </w:tcPr>
          <w:p w14:paraId="159ABED5" w14:textId="7916E03C"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top w:val="nil"/>
              <w:left w:val="nil"/>
              <w:bottom w:val="single" w:sz="4" w:space="0" w:color="auto"/>
              <w:right w:val="nil"/>
            </w:tcBorders>
          </w:tcPr>
          <w:p w14:paraId="1099575D" w14:textId="51BBA5E8"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(60)</w:t>
            </w:r>
          </w:p>
        </w:tc>
        <w:tc>
          <w:tcPr>
            <w:tcW w:w="181" w:type="dxa"/>
          </w:tcPr>
          <w:p w14:paraId="65B94201" w14:textId="77777777" w:rsidR="00DE06C9" w:rsidRPr="00D55EFF" w:rsidRDefault="00DE06C9" w:rsidP="00DE06C9">
            <w:pPr>
              <w:pStyle w:val="acctfourfigures"/>
              <w:tabs>
                <w:tab w:val="clear" w:pos="765"/>
                <w:tab w:val="decimal" w:pos="1063"/>
              </w:tabs>
              <w:spacing w:line="240" w:lineRule="atLeast"/>
              <w:ind w:left="-83" w:right="-270" w:firstLine="4"/>
              <w:rPr>
                <w:szCs w:val="22"/>
              </w:rPr>
            </w:pPr>
          </w:p>
        </w:tc>
        <w:tc>
          <w:tcPr>
            <w:tcW w:w="1260" w:type="dxa"/>
            <w:tcBorders>
              <w:bottom w:val="single" w:sz="4" w:space="0" w:color="auto"/>
            </w:tcBorders>
          </w:tcPr>
          <w:p w14:paraId="43FB9503" w14:textId="7513FAD1"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(64)</w:t>
            </w:r>
          </w:p>
        </w:tc>
        <w:tc>
          <w:tcPr>
            <w:tcW w:w="183" w:type="dxa"/>
          </w:tcPr>
          <w:p w14:paraId="2590750D"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top w:val="nil"/>
              <w:left w:val="nil"/>
              <w:bottom w:val="single" w:sz="4" w:space="0" w:color="auto"/>
              <w:right w:val="nil"/>
            </w:tcBorders>
          </w:tcPr>
          <w:p w14:paraId="0C16DE5C" w14:textId="0E78B4CF"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w:t>
            </w:r>
          </w:p>
        </w:tc>
        <w:tc>
          <w:tcPr>
            <w:tcW w:w="184" w:type="dxa"/>
          </w:tcPr>
          <w:p w14:paraId="645D1482"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59" w:type="dxa"/>
            <w:tcBorders>
              <w:bottom w:val="single" w:sz="4" w:space="0" w:color="auto"/>
            </w:tcBorders>
          </w:tcPr>
          <w:p w14:paraId="38835674" w14:textId="799C551B"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w:t>
            </w:r>
          </w:p>
        </w:tc>
      </w:tr>
      <w:tr w:rsidR="00DE06C9" w:rsidRPr="00D55EFF" w14:paraId="3A760030" w14:textId="77777777" w:rsidTr="00DE06C9">
        <w:trPr>
          <w:cantSplit/>
        </w:trPr>
        <w:tc>
          <w:tcPr>
            <w:tcW w:w="3689" w:type="dxa"/>
          </w:tcPr>
          <w:p w14:paraId="7086CF9F" w14:textId="77777777" w:rsidR="00DE06C9" w:rsidRPr="00D55EFF" w:rsidRDefault="00DE06C9" w:rsidP="00DE06C9">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left w:val="nil"/>
              <w:bottom w:val="double" w:sz="4" w:space="0" w:color="auto"/>
              <w:right w:val="nil"/>
            </w:tcBorders>
          </w:tcPr>
          <w:p w14:paraId="7ED7FDE5" w14:textId="0AB60011"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267</w:t>
            </w:r>
          </w:p>
        </w:tc>
        <w:tc>
          <w:tcPr>
            <w:tcW w:w="181" w:type="dxa"/>
          </w:tcPr>
          <w:p w14:paraId="3F343333" w14:textId="77777777" w:rsidR="00DE06C9" w:rsidRPr="00D55EFF" w:rsidRDefault="00DE06C9" w:rsidP="00DE06C9">
            <w:pPr>
              <w:pStyle w:val="acctfourfigures"/>
              <w:tabs>
                <w:tab w:val="clear" w:pos="765"/>
                <w:tab w:val="decimal" w:pos="1063"/>
              </w:tabs>
              <w:spacing w:line="240" w:lineRule="atLeast"/>
              <w:ind w:left="-83" w:right="-270" w:firstLine="4"/>
              <w:rPr>
                <w:b/>
                <w:bCs/>
                <w:szCs w:val="22"/>
              </w:rPr>
            </w:pPr>
          </w:p>
        </w:tc>
        <w:tc>
          <w:tcPr>
            <w:tcW w:w="1260" w:type="dxa"/>
            <w:tcBorders>
              <w:top w:val="single" w:sz="4" w:space="0" w:color="auto"/>
              <w:bottom w:val="double" w:sz="4" w:space="0" w:color="auto"/>
            </w:tcBorders>
          </w:tcPr>
          <w:p w14:paraId="509D12DA" w14:textId="3F0F098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420</w:t>
            </w:r>
          </w:p>
        </w:tc>
        <w:tc>
          <w:tcPr>
            <w:tcW w:w="183" w:type="dxa"/>
          </w:tcPr>
          <w:p w14:paraId="34E9218B"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top w:val="single" w:sz="4" w:space="0" w:color="auto"/>
              <w:left w:val="nil"/>
              <w:bottom w:val="double" w:sz="4" w:space="0" w:color="auto"/>
              <w:right w:val="nil"/>
            </w:tcBorders>
          </w:tcPr>
          <w:p w14:paraId="6EB89DFF" w14:textId="79EE4F88" w:rsidR="00DE06C9" w:rsidRPr="00D55EFF" w:rsidRDefault="008D2874"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118</w:t>
            </w:r>
          </w:p>
        </w:tc>
        <w:tc>
          <w:tcPr>
            <w:tcW w:w="184" w:type="dxa"/>
          </w:tcPr>
          <w:p w14:paraId="3B922AEF" w14:textId="77777777" w:rsidR="00DE06C9" w:rsidRPr="00D55EFF" w:rsidRDefault="00DE06C9" w:rsidP="00DE06C9">
            <w:pPr>
              <w:pStyle w:val="acctfourfigures"/>
              <w:tabs>
                <w:tab w:val="clear" w:pos="765"/>
                <w:tab w:val="decimal" w:pos="1063"/>
              </w:tabs>
              <w:spacing w:line="240" w:lineRule="atLeast"/>
              <w:ind w:right="-270"/>
              <w:rPr>
                <w:rFonts w:eastAsia="Times New Roman"/>
                <w:b/>
                <w:bCs/>
                <w:szCs w:val="22"/>
                <w:lang w:bidi="th-TH"/>
              </w:rPr>
            </w:pPr>
          </w:p>
        </w:tc>
        <w:tc>
          <w:tcPr>
            <w:tcW w:w="1259" w:type="dxa"/>
            <w:tcBorders>
              <w:top w:val="single" w:sz="4" w:space="0" w:color="auto"/>
              <w:bottom w:val="double" w:sz="4" w:space="0" w:color="auto"/>
            </w:tcBorders>
          </w:tcPr>
          <w:p w14:paraId="7185F0DB" w14:textId="47C5F203"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176</w:t>
            </w:r>
          </w:p>
        </w:tc>
      </w:tr>
      <w:tr w:rsidR="00DE06C9" w:rsidRPr="00D55EFF" w14:paraId="11CB8B40" w14:textId="77777777" w:rsidTr="00DE06C9">
        <w:trPr>
          <w:cantSplit/>
        </w:trPr>
        <w:tc>
          <w:tcPr>
            <w:tcW w:w="3689" w:type="dxa"/>
          </w:tcPr>
          <w:p w14:paraId="5BF20A60" w14:textId="77777777" w:rsidR="00DE06C9" w:rsidRPr="00B80E02" w:rsidRDefault="00DE06C9" w:rsidP="00DE06C9">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6F84F604" w14:textId="77777777" w:rsidR="00DE06C9" w:rsidRPr="00B80E02"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5ADEDBEE" w14:textId="77777777" w:rsidR="00DE06C9" w:rsidRPr="00B80E02" w:rsidRDefault="00DE06C9" w:rsidP="00DE06C9">
            <w:pPr>
              <w:pStyle w:val="acctfourfigures"/>
              <w:tabs>
                <w:tab w:val="clear" w:pos="765"/>
                <w:tab w:val="decimal" w:pos="1063"/>
              </w:tabs>
              <w:spacing w:line="240" w:lineRule="atLeast"/>
              <w:ind w:left="-83" w:right="-270" w:firstLine="4"/>
              <w:rPr>
                <w:szCs w:val="22"/>
              </w:rPr>
            </w:pPr>
          </w:p>
        </w:tc>
        <w:tc>
          <w:tcPr>
            <w:tcW w:w="1260" w:type="dxa"/>
            <w:tcBorders>
              <w:top w:val="double" w:sz="4" w:space="0" w:color="auto"/>
            </w:tcBorders>
          </w:tcPr>
          <w:p w14:paraId="32A829A1" w14:textId="77777777" w:rsidR="00DE06C9" w:rsidRPr="00B80E02" w:rsidRDefault="00DE06C9" w:rsidP="00DE06C9">
            <w:pPr>
              <w:pStyle w:val="acctfourfigures"/>
              <w:tabs>
                <w:tab w:val="clear" w:pos="765"/>
                <w:tab w:val="decimal" w:pos="1063"/>
              </w:tabs>
              <w:spacing w:line="240" w:lineRule="atLeast"/>
              <w:ind w:left="-83" w:right="-270" w:firstLine="4"/>
              <w:rPr>
                <w:szCs w:val="22"/>
              </w:rPr>
            </w:pPr>
          </w:p>
        </w:tc>
        <w:tc>
          <w:tcPr>
            <w:tcW w:w="183" w:type="dxa"/>
          </w:tcPr>
          <w:p w14:paraId="7851DC1A" w14:textId="77777777" w:rsidR="00DE06C9" w:rsidRPr="00B80E02" w:rsidRDefault="00DE06C9" w:rsidP="00DE06C9">
            <w:pPr>
              <w:pStyle w:val="acctfourfigures"/>
              <w:tabs>
                <w:tab w:val="clear" w:pos="765"/>
                <w:tab w:val="decimal" w:pos="1063"/>
              </w:tabs>
              <w:spacing w:line="240" w:lineRule="atLeast"/>
              <w:ind w:left="-79" w:right="-270"/>
              <w:rPr>
                <w:szCs w:val="22"/>
              </w:rPr>
            </w:pPr>
          </w:p>
        </w:tc>
        <w:tc>
          <w:tcPr>
            <w:tcW w:w="1261" w:type="dxa"/>
            <w:tcBorders>
              <w:top w:val="double" w:sz="4" w:space="0" w:color="auto"/>
            </w:tcBorders>
          </w:tcPr>
          <w:p w14:paraId="7775D0BF" w14:textId="77777777" w:rsidR="00DE06C9" w:rsidRPr="00B80E02" w:rsidRDefault="00DE06C9" w:rsidP="00DE06C9">
            <w:pPr>
              <w:pStyle w:val="acctfourfigures"/>
              <w:tabs>
                <w:tab w:val="clear" w:pos="765"/>
                <w:tab w:val="decimal" w:pos="1063"/>
              </w:tabs>
              <w:spacing w:line="240" w:lineRule="atLeast"/>
              <w:ind w:left="-79" w:right="-270"/>
              <w:rPr>
                <w:szCs w:val="22"/>
              </w:rPr>
            </w:pPr>
          </w:p>
        </w:tc>
        <w:tc>
          <w:tcPr>
            <w:tcW w:w="184" w:type="dxa"/>
          </w:tcPr>
          <w:p w14:paraId="7DD6209A" w14:textId="77777777" w:rsidR="00DE06C9" w:rsidRPr="00B80E02" w:rsidRDefault="00DE06C9" w:rsidP="00DE06C9">
            <w:pPr>
              <w:pStyle w:val="acctfourfigures"/>
              <w:tabs>
                <w:tab w:val="clear" w:pos="765"/>
                <w:tab w:val="decimal" w:pos="1063"/>
              </w:tabs>
              <w:spacing w:line="240" w:lineRule="atLeast"/>
              <w:ind w:right="-270"/>
              <w:rPr>
                <w:szCs w:val="22"/>
              </w:rPr>
            </w:pPr>
          </w:p>
        </w:tc>
        <w:tc>
          <w:tcPr>
            <w:tcW w:w="1259" w:type="dxa"/>
            <w:tcBorders>
              <w:top w:val="double" w:sz="4" w:space="0" w:color="auto"/>
            </w:tcBorders>
          </w:tcPr>
          <w:p w14:paraId="1AAD9F78" w14:textId="77777777" w:rsidR="00DE06C9" w:rsidRPr="00B80E02" w:rsidRDefault="00DE06C9" w:rsidP="00DE06C9">
            <w:pPr>
              <w:pStyle w:val="acctfourfigures"/>
              <w:tabs>
                <w:tab w:val="clear" w:pos="765"/>
                <w:tab w:val="decimal" w:pos="1063"/>
              </w:tabs>
              <w:spacing w:line="240" w:lineRule="atLeast"/>
              <w:ind w:right="-270"/>
              <w:rPr>
                <w:szCs w:val="22"/>
              </w:rPr>
            </w:pPr>
          </w:p>
        </w:tc>
      </w:tr>
      <w:tr w:rsidR="00DE06C9" w:rsidRPr="00D55EFF" w14:paraId="2D96E8ED" w14:textId="77777777" w:rsidTr="00DE06C9">
        <w:trPr>
          <w:cantSplit/>
        </w:trPr>
        <w:tc>
          <w:tcPr>
            <w:tcW w:w="3689" w:type="dxa"/>
          </w:tcPr>
          <w:p w14:paraId="48A9C2C2" w14:textId="5D990C71" w:rsidR="00DE06C9" w:rsidRPr="00D55EFF" w:rsidRDefault="00DE06C9" w:rsidP="00DE06C9">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top w:val="nil"/>
              <w:left w:val="nil"/>
              <w:bottom w:val="double" w:sz="4" w:space="0" w:color="auto"/>
              <w:right w:val="nil"/>
            </w:tcBorders>
          </w:tcPr>
          <w:p w14:paraId="5143CA15" w14:textId="5BC3E129"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639</w:t>
            </w:r>
          </w:p>
        </w:tc>
        <w:tc>
          <w:tcPr>
            <w:tcW w:w="181" w:type="dxa"/>
          </w:tcPr>
          <w:p w14:paraId="30AC5960"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b/>
                <w:bCs/>
                <w:szCs w:val="22"/>
                <w:lang w:bidi="th-TH"/>
              </w:rPr>
            </w:pPr>
          </w:p>
        </w:tc>
        <w:tc>
          <w:tcPr>
            <w:tcW w:w="1260" w:type="dxa"/>
            <w:tcBorders>
              <w:bottom w:val="double" w:sz="4" w:space="0" w:color="auto"/>
            </w:tcBorders>
          </w:tcPr>
          <w:p w14:paraId="5BF5FFE6" w14:textId="3302A040" w:rsidR="00DE06C9" w:rsidRPr="005D6D41" w:rsidRDefault="00DE06C9" w:rsidP="00DE06C9">
            <w:pPr>
              <w:pStyle w:val="acctfourfigures"/>
              <w:tabs>
                <w:tab w:val="clear" w:pos="765"/>
                <w:tab w:val="decimal" w:pos="1063"/>
              </w:tabs>
              <w:spacing w:line="240" w:lineRule="atLeast"/>
              <w:ind w:left="-83" w:right="-270" w:firstLine="4"/>
              <w:rPr>
                <w:rFonts w:eastAsia="Times New Roman"/>
                <w:b/>
                <w:bCs/>
                <w:szCs w:val="22"/>
                <w:lang w:bidi="th-TH"/>
              </w:rPr>
            </w:pPr>
            <w:r>
              <w:rPr>
                <w:szCs w:val="22"/>
              </w:rPr>
              <w:t>639</w:t>
            </w:r>
          </w:p>
        </w:tc>
        <w:tc>
          <w:tcPr>
            <w:tcW w:w="183" w:type="dxa"/>
          </w:tcPr>
          <w:p w14:paraId="07670D0D"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top w:val="nil"/>
              <w:left w:val="nil"/>
              <w:bottom w:val="double" w:sz="4" w:space="0" w:color="auto"/>
              <w:right w:val="nil"/>
            </w:tcBorders>
          </w:tcPr>
          <w:p w14:paraId="30F21734" w14:textId="2D1C4750" w:rsidR="00DE06C9" w:rsidRPr="00D55EFF" w:rsidRDefault="008D2874"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427</w:t>
            </w:r>
          </w:p>
        </w:tc>
        <w:tc>
          <w:tcPr>
            <w:tcW w:w="184" w:type="dxa"/>
          </w:tcPr>
          <w:p w14:paraId="5270FC48" w14:textId="77777777" w:rsidR="00DE06C9" w:rsidRPr="00D55EFF" w:rsidRDefault="00DE06C9" w:rsidP="00DE06C9">
            <w:pPr>
              <w:pStyle w:val="acctfourfigures"/>
              <w:tabs>
                <w:tab w:val="clear" w:pos="765"/>
                <w:tab w:val="decimal" w:pos="1063"/>
              </w:tabs>
              <w:spacing w:line="240" w:lineRule="atLeast"/>
              <w:ind w:right="-270"/>
              <w:rPr>
                <w:rFonts w:eastAsia="Times New Roman"/>
                <w:b/>
                <w:bCs/>
                <w:szCs w:val="22"/>
                <w:lang w:bidi="th-TH"/>
              </w:rPr>
            </w:pPr>
          </w:p>
        </w:tc>
        <w:tc>
          <w:tcPr>
            <w:tcW w:w="1259" w:type="dxa"/>
            <w:tcBorders>
              <w:bottom w:val="double" w:sz="4" w:space="0" w:color="auto"/>
            </w:tcBorders>
          </w:tcPr>
          <w:p w14:paraId="20385EBB" w14:textId="73FA9EC9"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422</w:t>
            </w:r>
          </w:p>
        </w:tc>
      </w:tr>
      <w:tr w:rsidR="00DE06C9" w:rsidRPr="00D55EFF" w14:paraId="2123764E" w14:textId="77777777" w:rsidTr="00DE06C9">
        <w:trPr>
          <w:cantSplit/>
        </w:trPr>
        <w:tc>
          <w:tcPr>
            <w:tcW w:w="3689" w:type="dxa"/>
          </w:tcPr>
          <w:p w14:paraId="1172A065" w14:textId="77777777" w:rsidR="00DE06C9" w:rsidRPr="005D6D41" w:rsidRDefault="00DE06C9" w:rsidP="00DE06C9">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left w:val="nil"/>
              <w:bottom w:val="double" w:sz="4" w:space="0" w:color="auto"/>
              <w:right w:val="nil"/>
            </w:tcBorders>
          </w:tcPr>
          <w:p w14:paraId="7580036D" w14:textId="16B0FFD5"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8,156</w:t>
            </w:r>
          </w:p>
        </w:tc>
        <w:tc>
          <w:tcPr>
            <w:tcW w:w="181" w:type="dxa"/>
          </w:tcPr>
          <w:p w14:paraId="4B106A67"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4FCECA5B" w14:textId="1FBD841D"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right="-270"/>
              <w:jc w:val="left"/>
              <w:rPr>
                <w:rFonts w:ascii="Times New Roman" w:hAnsi="Times New Roman" w:cs="Times New Roman"/>
                <w:spacing w:val="0"/>
                <w:sz w:val="22"/>
                <w:szCs w:val="22"/>
              </w:rPr>
            </w:pPr>
            <w:r>
              <w:rPr>
                <w:rFonts w:ascii="Times New Roman" w:hAnsi="Times New Roman" w:cs="Times New Roman"/>
                <w:spacing w:val="0"/>
                <w:sz w:val="22"/>
                <w:szCs w:val="22"/>
              </w:rPr>
              <w:t>7,949</w:t>
            </w:r>
          </w:p>
        </w:tc>
        <w:tc>
          <w:tcPr>
            <w:tcW w:w="183" w:type="dxa"/>
          </w:tcPr>
          <w:p w14:paraId="4B35F633"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left w:val="nil"/>
              <w:bottom w:val="double" w:sz="4" w:space="0" w:color="auto"/>
              <w:right w:val="nil"/>
            </w:tcBorders>
          </w:tcPr>
          <w:p w14:paraId="7032E701" w14:textId="1C33D9BC" w:rsidR="00DE06C9" w:rsidRPr="00D55EFF" w:rsidRDefault="008D2874"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4,713</w:t>
            </w:r>
          </w:p>
        </w:tc>
        <w:tc>
          <w:tcPr>
            <w:tcW w:w="184" w:type="dxa"/>
          </w:tcPr>
          <w:p w14:paraId="6BD50174"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59" w:type="dxa"/>
            <w:tcBorders>
              <w:top w:val="double" w:sz="4" w:space="0" w:color="auto"/>
              <w:bottom w:val="double" w:sz="4" w:space="0" w:color="auto"/>
            </w:tcBorders>
          </w:tcPr>
          <w:p w14:paraId="65A5B527" w14:textId="57F0F706"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4,669</w:t>
            </w:r>
          </w:p>
        </w:tc>
      </w:tr>
      <w:tr w:rsidR="002A0EB3" w:rsidRPr="00D55EFF" w14:paraId="3713D192" w14:textId="77777777" w:rsidTr="00DE06C9">
        <w:trPr>
          <w:cantSplit/>
        </w:trPr>
        <w:tc>
          <w:tcPr>
            <w:tcW w:w="3689" w:type="dxa"/>
          </w:tcPr>
          <w:p w14:paraId="687E5FB5" w14:textId="77777777" w:rsidR="002A0EB3" w:rsidRPr="005D6D41" w:rsidRDefault="002A0EB3" w:rsidP="002A0EB3">
            <w:pPr>
              <w:rPr>
                <w:rFonts w:ascii="Times New Roman" w:hAnsi="Times New Roman" w:cs="Times New Roman"/>
                <w:sz w:val="22"/>
                <w:szCs w:val="22"/>
                <w:lang w:eastAsia="en-GB"/>
              </w:rPr>
            </w:pPr>
          </w:p>
        </w:tc>
        <w:tc>
          <w:tcPr>
            <w:tcW w:w="1251" w:type="dxa"/>
            <w:tcBorders>
              <w:top w:val="double" w:sz="4" w:space="0" w:color="auto"/>
            </w:tcBorders>
          </w:tcPr>
          <w:p w14:paraId="532A86A2" w14:textId="77777777" w:rsidR="002A0EB3" w:rsidRPr="005D6D41" w:rsidRDefault="002A0EB3"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217BD390" w14:textId="77777777" w:rsidR="002A0EB3" w:rsidRPr="005D6D41" w:rsidRDefault="002A0EB3" w:rsidP="002A0EB3">
            <w:pPr>
              <w:pStyle w:val="acctfourfigures"/>
              <w:tabs>
                <w:tab w:val="clear" w:pos="765"/>
                <w:tab w:val="decimal" w:pos="1063"/>
              </w:tabs>
              <w:spacing w:line="240" w:lineRule="atLeast"/>
              <w:ind w:left="-83" w:right="-270" w:firstLine="4"/>
              <w:rPr>
                <w:b/>
                <w:bCs/>
                <w:szCs w:val="22"/>
                <w:lang w:eastAsia="en-GB"/>
              </w:rPr>
            </w:pPr>
          </w:p>
        </w:tc>
        <w:tc>
          <w:tcPr>
            <w:tcW w:w="1260" w:type="dxa"/>
            <w:tcBorders>
              <w:top w:val="double" w:sz="4" w:space="0" w:color="auto"/>
            </w:tcBorders>
          </w:tcPr>
          <w:p w14:paraId="26700591" w14:textId="77777777" w:rsidR="002A0EB3" w:rsidRPr="005D6D41" w:rsidRDefault="002A0EB3" w:rsidP="002A0EB3">
            <w:pPr>
              <w:pStyle w:val="acctfourfigures"/>
              <w:tabs>
                <w:tab w:val="clear" w:pos="765"/>
                <w:tab w:val="decimal" w:pos="1063"/>
              </w:tabs>
              <w:spacing w:line="240" w:lineRule="atLeast"/>
              <w:ind w:right="-270"/>
              <w:rPr>
                <w:b/>
                <w:bCs/>
                <w:szCs w:val="22"/>
                <w:lang w:eastAsia="en-GB"/>
              </w:rPr>
            </w:pPr>
          </w:p>
        </w:tc>
        <w:tc>
          <w:tcPr>
            <w:tcW w:w="183" w:type="dxa"/>
          </w:tcPr>
          <w:p w14:paraId="329265BE" w14:textId="77777777" w:rsidR="002A0EB3" w:rsidRPr="005D6D41" w:rsidRDefault="002A0EB3" w:rsidP="002A0EB3">
            <w:pPr>
              <w:pStyle w:val="acctfourfigures"/>
              <w:tabs>
                <w:tab w:val="clear" w:pos="765"/>
                <w:tab w:val="decimal" w:pos="1063"/>
              </w:tabs>
              <w:spacing w:line="240" w:lineRule="atLeast"/>
              <w:ind w:right="-270"/>
              <w:rPr>
                <w:b/>
                <w:bCs/>
                <w:szCs w:val="22"/>
                <w:lang w:eastAsia="en-GB"/>
              </w:rPr>
            </w:pPr>
          </w:p>
        </w:tc>
        <w:tc>
          <w:tcPr>
            <w:tcW w:w="1261" w:type="dxa"/>
            <w:tcBorders>
              <w:top w:val="double" w:sz="4" w:space="0" w:color="auto"/>
            </w:tcBorders>
          </w:tcPr>
          <w:p w14:paraId="3555EA3D" w14:textId="77777777" w:rsidR="002A0EB3" w:rsidRPr="005D6D41" w:rsidRDefault="002A0EB3" w:rsidP="002A0EB3">
            <w:pPr>
              <w:pStyle w:val="acctfourfigures"/>
              <w:tabs>
                <w:tab w:val="clear" w:pos="765"/>
                <w:tab w:val="decimal" w:pos="1063"/>
              </w:tabs>
              <w:spacing w:line="240" w:lineRule="atLeast"/>
              <w:ind w:right="-270"/>
              <w:rPr>
                <w:b/>
                <w:bCs/>
                <w:szCs w:val="22"/>
                <w:lang w:eastAsia="en-GB"/>
              </w:rPr>
            </w:pPr>
          </w:p>
        </w:tc>
        <w:tc>
          <w:tcPr>
            <w:tcW w:w="184" w:type="dxa"/>
          </w:tcPr>
          <w:p w14:paraId="3C07F330" w14:textId="77777777" w:rsidR="002A0EB3" w:rsidRPr="005D6D41" w:rsidRDefault="002A0EB3" w:rsidP="002A0EB3">
            <w:pPr>
              <w:pStyle w:val="acctfourfigures"/>
              <w:tabs>
                <w:tab w:val="clear" w:pos="765"/>
                <w:tab w:val="decimal" w:pos="1063"/>
              </w:tabs>
              <w:spacing w:line="240" w:lineRule="atLeast"/>
              <w:ind w:right="-270"/>
              <w:rPr>
                <w:b/>
                <w:bCs/>
                <w:szCs w:val="22"/>
                <w:lang w:eastAsia="en-GB"/>
              </w:rPr>
            </w:pPr>
          </w:p>
        </w:tc>
        <w:tc>
          <w:tcPr>
            <w:tcW w:w="1259" w:type="dxa"/>
            <w:tcBorders>
              <w:top w:val="double" w:sz="4" w:space="0" w:color="auto"/>
            </w:tcBorders>
          </w:tcPr>
          <w:p w14:paraId="180947CA" w14:textId="77777777" w:rsidR="002A0EB3" w:rsidRPr="005D6D41" w:rsidRDefault="002A0EB3" w:rsidP="002A0EB3">
            <w:pPr>
              <w:pStyle w:val="acctfourfigures"/>
              <w:tabs>
                <w:tab w:val="clear" w:pos="765"/>
                <w:tab w:val="decimal" w:pos="1063"/>
              </w:tabs>
              <w:spacing w:line="240" w:lineRule="atLeast"/>
              <w:ind w:right="-270"/>
              <w:rPr>
                <w:b/>
                <w:bCs/>
                <w:szCs w:val="22"/>
                <w:lang w:eastAsia="en-GB"/>
              </w:rPr>
            </w:pPr>
          </w:p>
        </w:tc>
      </w:tr>
      <w:tr w:rsidR="005D6D41" w:rsidRPr="00D55EFF" w14:paraId="0794F837" w14:textId="77777777" w:rsidTr="00DE06C9">
        <w:trPr>
          <w:cantSplit/>
        </w:trPr>
        <w:tc>
          <w:tcPr>
            <w:tcW w:w="3689" w:type="dxa"/>
          </w:tcPr>
          <w:p w14:paraId="3D0B496D" w14:textId="77777777" w:rsidR="005D6D41" w:rsidRPr="005D6D41" w:rsidRDefault="005D6D41" w:rsidP="002A0EB3">
            <w:pPr>
              <w:rPr>
                <w:rFonts w:ascii="Times New Roman" w:hAnsi="Times New Roman" w:cs="Times New Roman"/>
                <w:sz w:val="22"/>
                <w:szCs w:val="22"/>
                <w:lang w:eastAsia="en-GB"/>
              </w:rPr>
            </w:pPr>
          </w:p>
        </w:tc>
        <w:tc>
          <w:tcPr>
            <w:tcW w:w="1251" w:type="dxa"/>
          </w:tcPr>
          <w:p w14:paraId="750CC092"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0544A96A"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0" w:type="dxa"/>
          </w:tcPr>
          <w:p w14:paraId="3623EB1A"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1AFF02A3"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1" w:type="dxa"/>
          </w:tcPr>
          <w:p w14:paraId="4414F7EA"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4" w:type="dxa"/>
          </w:tcPr>
          <w:p w14:paraId="73779788"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59" w:type="dxa"/>
          </w:tcPr>
          <w:p w14:paraId="4DFD4034"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58829602" w14:textId="77777777" w:rsidTr="00DE06C9">
        <w:trPr>
          <w:cantSplit/>
        </w:trPr>
        <w:tc>
          <w:tcPr>
            <w:tcW w:w="3689" w:type="dxa"/>
          </w:tcPr>
          <w:p w14:paraId="5FE6C0D0" w14:textId="77777777" w:rsidR="005D6D41" w:rsidRPr="005D6D41" w:rsidRDefault="005D6D41" w:rsidP="002A0EB3">
            <w:pPr>
              <w:rPr>
                <w:rFonts w:ascii="Times New Roman" w:hAnsi="Times New Roman" w:cs="Times New Roman"/>
                <w:sz w:val="22"/>
                <w:szCs w:val="22"/>
                <w:lang w:eastAsia="en-GB"/>
              </w:rPr>
            </w:pPr>
          </w:p>
        </w:tc>
        <w:tc>
          <w:tcPr>
            <w:tcW w:w="1251" w:type="dxa"/>
          </w:tcPr>
          <w:p w14:paraId="327FC63A"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6AE470AA"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0" w:type="dxa"/>
          </w:tcPr>
          <w:p w14:paraId="58C3228B"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511100D7"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1" w:type="dxa"/>
          </w:tcPr>
          <w:p w14:paraId="145A29D9"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4" w:type="dxa"/>
          </w:tcPr>
          <w:p w14:paraId="62043954"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59" w:type="dxa"/>
          </w:tcPr>
          <w:p w14:paraId="57184101"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45B5036B" w14:textId="77777777" w:rsidTr="00DE06C9">
        <w:trPr>
          <w:cantSplit/>
        </w:trPr>
        <w:tc>
          <w:tcPr>
            <w:tcW w:w="3689" w:type="dxa"/>
          </w:tcPr>
          <w:p w14:paraId="188459D8" w14:textId="77777777" w:rsidR="005D6D41" w:rsidRPr="005D6D41" w:rsidRDefault="005D6D41" w:rsidP="002A0EB3">
            <w:pPr>
              <w:rPr>
                <w:rFonts w:ascii="Times New Roman" w:hAnsi="Times New Roman" w:cs="Times New Roman"/>
                <w:sz w:val="22"/>
                <w:szCs w:val="22"/>
                <w:lang w:eastAsia="en-GB"/>
              </w:rPr>
            </w:pPr>
          </w:p>
        </w:tc>
        <w:tc>
          <w:tcPr>
            <w:tcW w:w="1251" w:type="dxa"/>
          </w:tcPr>
          <w:p w14:paraId="28777854"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0A500596"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0" w:type="dxa"/>
          </w:tcPr>
          <w:p w14:paraId="3AF30184"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178DFD5F"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1" w:type="dxa"/>
          </w:tcPr>
          <w:p w14:paraId="3D3DE5E0"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4" w:type="dxa"/>
          </w:tcPr>
          <w:p w14:paraId="0AA89D57"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59" w:type="dxa"/>
          </w:tcPr>
          <w:p w14:paraId="01A8D9B7"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64434FE4" w14:textId="77777777" w:rsidTr="00DE06C9">
        <w:trPr>
          <w:cantSplit/>
        </w:trPr>
        <w:tc>
          <w:tcPr>
            <w:tcW w:w="3689" w:type="dxa"/>
          </w:tcPr>
          <w:p w14:paraId="66EAC964" w14:textId="77777777" w:rsidR="005D6D41" w:rsidRPr="005D6D41" w:rsidRDefault="005D6D41" w:rsidP="002A0EB3">
            <w:pPr>
              <w:rPr>
                <w:rFonts w:ascii="Times New Roman" w:hAnsi="Times New Roman" w:cs="Times New Roman"/>
                <w:sz w:val="22"/>
                <w:szCs w:val="22"/>
                <w:lang w:eastAsia="en-GB"/>
              </w:rPr>
            </w:pPr>
          </w:p>
        </w:tc>
        <w:tc>
          <w:tcPr>
            <w:tcW w:w="1251" w:type="dxa"/>
          </w:tcPr>
          <w:p w14:paraId="583D001B"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3739F289"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0" w:type="dxa"/>
          </w:tcPr>
          <w:p w14:paraId="451A4CBC"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1CFE8F68"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1" w:type="dxa"/>
          </w:tcPr>
          <w:p w14:paraId="6CD04AB7"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4" w:type="dxa"/>
          </w:tcPr>
          <w:p w14:paraId="0DCF48B1"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59" w:type="dxa"/>
          </w:tcPr>
          <w:p w14:paraId="64246BAA"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3EEB207F" w14:textId="77777777" w:rsidTr="00DE06C9">
        <w:trPr>
          <w:cantSplit/>
        </w:trPr>
        <w:tc>
          <w:tcPr>
            <w:tcW w:w="3689" w:type="dxa"/>
          </w:tcPr>
          <w:p w14:paraId="3C256B46" w14:textId="77777777" w:rsidR="005D6D41" w:rsidRPr="005D6D41" w:rsidRDefault="005D6D41" w:rsidP="002A0EB3">
            <w:pPr>
              <w:rPr>
                <w:rFonts w:ascii="Times New Roman" w:hAnsi="Times New Roman" w:cs="Times New Roman"/>
                <w:sz w:val="22"/>
                <w:szCs w:val="22"/>
                <w:lang w:eastAsia="en-GB"/>
              </w:rPr>
            </w:pPr>
          </w:p>
        </w:tc>
        <w:tc>
          <w:tcPr>
            <w:tcW w:w="1251" w:type="dxa"/>
          </w:tcPr>
          <w:p w14:paraId="02912783"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15A58038"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0" w:type="dxa"/>
          </w:tcPr>
          <w:p w14:paraId="09349D98"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428E9202"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1" w:type="dxa"/>
          </w:tcPr>
          <w:p w14:paraId="72841CA2"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4" w:type="dxa"/>
          </w:tcPr>
          <w:p w14:paraId="514B5EBF"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59" w:type="dxa"/>
          </w:tcPr>
          <w:p w14:paraId="537EB4CE"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357DDB22" w14:textId="77777777" w:rsidTr="00DE06C9">
        <w:trPr>
          <w:cantSplit/>
        </w:trPr>
        <w:tc>
          <w:tcPr>
            <w:tcW w:w="3689" w:type="dxa"/>
          </w:tcPr>
          <w:p w14:paraId="1489EB5C" w14:textId="77777777" w:rsidR="005D6D41" w:rsidRPr="005D6D41" w:rsidRDefault="005D6D41" w:rsidP="002A0EB3">
            <w:pPr>
              <w:rPr>
                <w:rFonts w:ascii="Times New Roman" w:hAnsi="Times New Roman" w:cs="Times New Roman"/>
                <w:sz w:val="22"/>
                <w:szCs w:val="22"/>
                <w:lang w:eastAsia="en-GB"/>
              </w:rPr>
            </w:pPr>
          </w:p>
        </w:tc>
        <w:tc>
          <w:tcPr>
            <w:tcW w:w="1251" w:type="dxa"/>
          </w:tcPr>
          <w:p w14:paraId="0A16F560"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2DD02C42"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0" w:type="dxa"/>
          </w:tcPr>
          <w:p w14:paraId="263EA54A"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4C57BC08"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1" w:type="dxa"/>
          </w:tcPr>
          <w:p w14:paraId="5CD568EE"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4" w:type="dxa"/>
          </w:tcPr>
          <w:p w14:paraId="02274D21"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59" w:type="dxa"/>
          </w:tcPr>
          <w:p w14:paraId="38C69639"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5EF083AE" w14:textId="77777777" w:rsidTr="00DE06C9">
        <w:trPr>
          <w:cantSplit/>
        </w:trPr>
        <w:tc>
          <w:tcPr>
            <w:tcW w:w="3689" w:type="dxa"/>
          </w:tcPr>
          <w:p w14:paraId="01270780" w14:textId="77777777" w:rsidR="005D6D41" w:rsidRPr="005D6D41" w:rsidRDefault="005D6D41" w:rsidP="002A0EB3">
            <w:pPr>
              <w:rPr>
                <w:rFonts w:ascii="Times New Roman" w:hAnsi="Times New Roman" w:cs="Times New Roman"/>
                <w:sz w:val="22"/>
                <w:szCs w:val="22"/>
                <w:lang w:eastAsia="en-GB"/>
              </w:rPr>
            </w:pPr>
          </w:p>
        </w:tc>
        <w:tc>
          <w:tcPr>
            <w:tcW w:w="1251" w:type="dxa"/>
          </w:tcPr>
          <w:p w14:paraId="51577A89"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2404CD16"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0" w:type="dxa"/>
          </w:tcPr>
          <w:p w14:paraId="673C98D6"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1AC02D66"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1" w:type="dxa"/>
          </w:tcPr>
          <w:p w14:paraId="599A6BDC"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4" w:type="dxa"/>
          </w:tcPr>
          <w:p w14:paraId="1428AD8B"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59" w:type="dxa"/>
          </w:tcPr>
          <w:p w14:paraId="77966012"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07284A1B" w14:textId="77777777" w:rsidTr="00DE06C9">
        <w:trPr>
          <w:cantSplit/>
        </w:trPr>
        <w:tc>
          <w:tcPr>
            <w:tcW w:w="3689" w:type="dxa"/>
          </w:tcPr>
          <w:p w14:paraId="7AC8F69D" w14:textId="77777777" w:rsidR="005D6D41" w:rsidRPr="005D6D41" w:rsidRDefault="005D6D41" w:rsidP="002A0EB3">
            <w:pPr>
              <w:rPr>
                <w:rFonts w:ascii="Times New Roman" w:hAnsi="Times New Roman" w:cs="Times New Roman"/>
                <w:sz w:val="22"/>
                <w:szCs w:val="22"/>
                <w:lang w:eastAsia="en-GB"/>
              </w:rPr>
            </w:pPr>
          </w:p>
        </w:tc>
        <w:tc>
          <w:tcPr>
            <w:tcW w:w="1251" w:type="dxa"/>
          </w:tcPr>
          <w:p w14:paraId="0AA9E684"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32FD04A2"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0" w:type="dxa"/>
          </w:tcPr>
          <w:p w14:paraId="2FA79AE9"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4BEEB13D"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1" w:type="dxa"/>
          </w:tcPr>
          <w:p w14:paraId="1F124DC6"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4" w:type="dxa"/>
          </w:tcPr>
          <w:p w14:paraId="1C3E6BE4"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59" w:type="dxa"/>
          </w:tcPr>
          <w:p w14:paraId="21BDBDD5"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69EC40DB" w14:textId="77777777" w:rsidTr="00DE06C9">
        <w:trPr>
          <w:cantSplit/>
        </w:trPr>
        <w:tc>
          <w:tcPr>
            <w:tcW w:w="3689" w:type="dxa"/>
          </w:tcPr>
          <w:p w14:paraId="70BCBE2D" w14:textId="77777777" w:rsidR="005D6D41" w:rsidRPr="005D6D41" w:rsidRDefault="005D6D41" w:rsidP="002A0EB3">
            <w:pPr>
              <w:rPr>
                <w:rFonts w:ascii="Times New Roman" w:hAnsi="Times New Roman" w:cs="Times New Roman"/>
                <w:sz w:val="22"/>
                <w:szCs w:val="22"/>
                <w:lang w:eastAsia="en-GB"/>
              </w:rPr>
            </w:pPr>
          </w:p>
        </w:tc>
        <w:tc>
          <w:tcPr>
            <w:tcW w:w="1251" w:type="dxa"/>
          </w:tcPr>
          <w:p w14:paraId="13D8AA67"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7A0DF42D"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0" w:type="dxa"/>
          </w:tcPr>
          <w:p w14:paraId="045D5C7C"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0CB1B786"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1" w:type="dxa"/>
          </w:tcPr>
          <w:p w14:paraId="18DA452E"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4" w:type="dxa"/>
          </w:tcPr>
          <w:p w14:paraId="089CC3B7"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59" w:type="dxa"/>
          </w:tcPr>
          <w:p w14:paraId="010CFA55"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CA0A37" w:rsidRPr="00D55EFF" w14:paraId="5EB16D2B" w14:textId="77777777" w:rsidTr="00DE06C9">
        <w:trPr>
          <w:cantSplit/>
        </w:trPr>
        <w:tc>
          <w:tcPr>
            <w:tcW w:w="3689" w:type="dxa"/>
            <w:vAlign w:val="bottom"/>
          </w:tcPr>
          <w:p w14:paraId="78AF52D4" w14:textId="77777777" w:rsidR="00CA0A37" w:rsidRPr="00D55EFF" w:rsidRDefault="00CA0A37" w:rsidP="002A0EB3">
            <w:pPr>
              <w:rPr>
                <w:rFonts w:ascii="Times New Roman" w:hAnsi="Times New Roman" w:cs="Times New Roman"/>
                <w:b/>
                <w:bCs/>
                <w:i/>
                <w:iCs/>
                <w:sz w:val="22"/>
                <w:szCs w:val="22"/>
                <w:lang w:eastAsia="en-GB"/>
              </w:rPr>
            </w:pPr>
          </w:p>
        </w:tc>
        <w:tc>
          <w:tcPr>
            <w:tcW w:w="2692" w:type="dxa"/>
            <w:gridSpan w:val="3"/>
          </w:tcPr>
          <w:p w14:paraId="4C36A760" w14:textId="77777777" w:rsidR="00CA0A37" w:rsidRPr="00281DA6" w:rsidRDefault="00CA0A37" w:rsidP="00281DA6">
            <w:pPr>
              <w:pStyle w:val="acctmergecolhdg"/>
              <w:spacing w:line="240" w:lineRule="atLeast"/>
              <w:ind w:left="-83" w:firstLine="4"/>
              <w:rPr>
                <w:szCs w:val="22"/>
              </w:rPr>
            </w:pPr>
            <w:r w:rsidRPr="00281DA6">
              <w:rPr>
                <w:szCs w:val="22"/>
              </w:rPr>
              <w:t xml:space="preserve">Consolidated </w:t>
            </w:r>
          </w:p>
          <w:p w14:paraId="7583B321" w14:textId="67BFDE1F" w:rsidR="00CA0A37" w:rsidRPr="00281DA6" w:rsidRDefault="00CA0A37" w:rsidP="00281DA6">
            <w:pPr>
              <w:pStyle w:val="acctmergecolhdg"/>
              <w:spacing w:line="240" w:lineRule="atLeast"/>
              <w:ind w:left="-83" w:firstLine="4"/>
              <w:rPr>
                <w:szCs w:val="22"/>
              </w:rPr>
            </w:pPr>
            <w:r w:rsidRPr="00281DA6">
              <w:rPr>
                <w:szCs w:val="22"/>
              </w:rPr>
              <w:t>financial statements</w:t>
            </w:r>
          </w:p>
        </w:tc>
        <w:tc>
          <w:tcPr>
            <w:tcW w:w="183" w:type="dxa"/>
          </w:tcPr>
          <w:p w14:paraId="587BF2BF" w14:textId="77777777" w:rsidR="00CA0A37" w:rsidRPr="00D55EFF" w:rsidRDefault="00CA0A37" w:rsidP="002A0EB3">
            <w:pPr>
              <w:pStyle w:val="acctfourfigures"/>
              <w:tabs>
                <w:tab w:val="clear" w:pos="765"/>
                <w:tab w:val="decimal" w:pos="1063"/>
              </w:tabs>
              <w:spacing w:line="240" w:lineRule="atLeast"/>
              <w:ind w:left="-79" w:right="-270"/>
              <w:rPr>
                <w:rFonts w:eastAsia="Times New Roman"/>
                <w:szCs w:val="22"/>
                <w:lang w:bidi="th-TH"/>
              </w:rPr>
            </w:pPr>
          </w:p>
        </w:tc>
        <w:tc>
          <w:tcPr>
            <w:tcW w:w="2704" w:type="dxa"/>
            <w:gridSpan w:val="3"/>
          </w:tcPr>
          <w:p w14:paraId="1961C8BA" w14:textId="77777777" w:rsidR="00CA0A37" w:rsidRPr="00CA0A37" w:rsidRDefault="00CA0A37" w:rsidP="00CA0A37">
            <w:pPr>
              <w:pStyle w:val="acctmergecolhdg"/>
              <w:spacing w:line="240" w:lineRule="atLeast"/>
              <w:ind w:left="-83" w:firstLine="4"/>
              <w:rPr>
                <w:szCs w:val="22"/>
              </w:rPr>
            </w:pPr>
            <w:r w:rsidRPr="00CA0A37">
              <w:rPr>
                <w:szCs w:val="22"/>
              </w:rPr>
              <w:t xml:space="preserve">Separate </w:t>
            </w:r>
          </w:p>
          <w:p w14:paraId="6D4DDA02" w14:textId="575E37D3" w:rsidR="00CA0A37" w:rsidRPr="00CA0A37" w:rsidRDefault="00CA0A37" w:rsidP="00CA0A37">
            <w:pPr>
              <w:pStyle w:val="acctmergecolhdg"/>
              <w:spacing w:line="240" w:lineRule="atLeast"/>
              <w:ind w:left="-83" w:firstLine="4"/>
              <w:rPr>
                <w:szCs w:val="22"/>
              </w:rPr>
            </w:pPr>
            <w:r w:rsidRPr="00CA0A37">
              <w:rPr>
                <w:szCs w:val="22"/>
              </w:rPr>
              <w:t>financial statements</w:t>
            </w:r>
          </w:p>
        </w:tc>
      </w:tr>
      <w:tr w:rsidR="00DE06C9" w:rsidRPr="00D55EFF" w14:paraId="3A34820A" w14:textId="77777777" w:rsidTr="00DE06C9">
        <w:trPr>
          <w:cantSplit/>
        </w:trPr>
        <w:tc>
          <w:tcPr>
            <w:tcW w:w="3689" w:type="dxa"/>
            <w:vAlign w:val="bottom"/>
          </w:tcPr>
          <w:p w14:paraId="52C5B41C" w14:textId="77777777" w:rsidR="00DE06C9" w:rsidRPr="00D55EFF" w:rsidRDefault="00DE06C9" w:rsidP="00DE06C9">
            <w:pPr>
              <w:rPr>
                <w:rFonts w:ascii="Times New Roman" w:hAnsi="Times New Roman" w:cs="Times New Roman"/>
                <w:b/>
                <w:bCs/>
                <w:i/>
                <w:iCs/>
                <w:sz w:val="22"/>
                <w:szCs w:val="22"/>
                <w:lang w:eastAsia="en-GB"/>
              </w:rPr>
            </w:pPr>
          </w:p>
        </w:tc>
        <w:tc>
          <w:tcPr>
            <w:tcW w:w="1251" w:type="dxa"/>
          </w:tcPr>
          <w:p w14:paraId="059B7A5B" w14:textId="612F3B2B" w:rsidR="00DE06C9" w:rsidRPr="00D55EFF" w:rsidRDefault="00DE06C9" w:rsidP="00DE06C9">
            <w:pPr>
              <w:pStyle w:val="acctmergecolhdg"/>
              <w:spacing w:line="240" w:lineRule="atLeast"/>
              <w:ind w:right="-79"/>
              <w:rPr>
                <w:b w:val="0"/>
                <w:bCs/>
                <w:szCs w:val="22"/>
              </w:rPr>
            </w:pPr>
            <w:r w:rsidRPr="00DE06C9">
              <w:rPr>
                <w:b w:val="0"/>
                <w:bCs/>
                <w:szCs w:val="22"/>
              </w:rPr>
              <w:t>20</w:t>
            </w:r>
            <w:r w:rsidRPr="00DE06C9">
              <w:rPr>
                <w:b w:val="0"/>
                <w:bCs/>
                <w:szCs w:val="22"/>
                <w:lang w:val="en-US"/>
              </w:rPr>
              <w:t>25</w:t>
            </w:r>
          </w:p>
        </w:tc>
        <w:tc>
          <w:tcPr>
            <w:tcW w:w="181" w:type="dxa"/>
          </w:tcPr>
          <w:p w14:paraId="38B1A2EA"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Pr>
          <w:p w14:paraId="11C3CB25" w14:textId="04DAB983" w:rsidR="00DE06C9" w:rsidRPr="00D55EFF" w:rsidRDefault="00DE06C9" w:rsidP="00DE06C9">
            <w:pPr>
              <w:pStyle w:val="acctmergecolhdg"/>
              <w:spacing w:line="240" w:lineRule="atLeast"/>
              <w:rPr>
                <w:b w:val="0"/>
                <w:bCs/>
                <w:szCs w:val="22"/>
              </w:rPr>
            </w:pPr>
            <w:r w:rsidRPr="00DE06C9">
              <w:rPr>
                <w:b w:val="0"/>
                <w:bCs/>
                <w:szCs w:val="22"/>
              </w:rPr>
              <w:t>2024</w:t>
            </w:r>
          </w:p>
        </w:tc>
        <w:tc>
          <w:tcPr>
            <w:tcW w:w="183" w:type="dxa"/>
          </w:tcPr>
          <w:p w14:paraId="1F54FFA5"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1AE00F12" w14:textId="39B20915" w:rsidR="00DE06C9" w:rsidRPr="00D55EFF" w:rsidRDefault="00DE06C9" w:rsidP="00DE06C9">
            <w:pPr>
              <w:pStyle w:val="acctmergecolhdg"/>
              <w:spacing w:line="240" w:lineRule="atLeast"/>
              <w:ind w:right="-79"/>
              <w:rPr>
                <w:rFonts w:eastAsia="Times New Roman"/>
                <w:szCs w:val="22"/>
                <w:lang w:bidi="th-TH"/>
              </w:rPr>
            </w:pPr>
            <w:r w:rsidRPr="00DE06C9">
              <w:rPr>
                <w:b w:val="0"/>
                <w:bCs/>
                <w:szCs w:val="22"/>
              </w:rPr>
              <w:t>20</w:t>
            </w:r>
            <w:r w:rsidRPr="00DE06C9">
              <w:rPr>
                <w:b w:val="0"/>
                <w:bCs/>
                <w:szCs w:val="22"/>
                <w:lang w:val="en-US"/>
              </w:rPr>
              <w:t>25</w:t>
            </w:r>
          </w:p>
        </w:tc>
        <w:tc>
          <w:tcPr>
            <w:tcW w:w="184" w:type="dxa"/>
          </w:tcPr>
          <w:p w14:paraId="20AEECDF"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71C1FDDA" w14:textId="41FD5ADF" w:rsidR="00DE06C9" w:rsidRPr="00D55EFF" w:rsidRDefault="00DE06C9" w:rsidP="00DE06C9">
            <w:pPr>
              <w:pStyle w:val="acctmergecolhdg"/>
              <w:spacing w:line="240" w:lineRule="atLeast"/>
              <w:ind w:right="-79"/>
              <w:rPr>
                <w:rFonts w:eastAsia="Times New Roman"/>
                <w:szCs w:val="22"/>
                <w:lang w:bidi="th-TH"/>
              </w:rPr>
            </w:pPr>
            <w:r w:rsidRPr="00DE06C9">
              <w:rPr>
                <w:b w:val="0"/>
                <w:bCs/>
                <w:szCs w:val="22"/>
              </w:rPr>
              <w:t>2024</w:t>
            </w:r>
          </w:p>
        </w:tc>
      </w:tr>
      <w:tr w:rsidR="00CA0A37" w:rsidRPr="00D55EFF" w14:paraId="26FFE214" w14:textId="77777777" w:rsidTr="00DE06C9">
        <w:trPr>
          <w:cantSplit/>
        </w:trPr>
        <w:tc>
          <w:tcPr>
            <w:tcW w:w="3689" w:type="dxa"/>
            <w:vAlign w:val="bottom"/>
          </w:tcPr>
          <w:p w14:paraId="40253816" w14:textId="77777777" w:rsidR="00CA0A37" w:rsidRPr="00D55EFF" w:rsidRDefault="00CA0A37" w:rsidP="002A0EB3">
            <w:pPr>
              <w:rPr>
                <w:rFonts w:ascii="Times New Roman" w:hAnsi="Times New Roman" w:cs="Times New Roman"/>
                <w:b/>
                <w:bCs/>
                <w:i/>
                <w:iCs/>
                <w:sz w:val="22"/>
                <w:szCs w:val="22"/>
                <w:lang w:eastAsia="en-GB"/>
              </w:rPr>
            </w:pPr>
          </w:p>
        </w:tc>
        <w:tc>
          <w:tcPr>
            <w:tcW w:w="5579" w:type="dxa"/>
            <w:gridSpan w:val="7"/>
          </w:tcPr>
          <w:p w14:paraId="16ED41BE" w14:textId="7F2E2915" w:rsidR="00CA0A37" w:rsidRPr="00CA0A37" w:rsidRDefault="00CA0A37" w:rsidP="00CA0A37">
            <w:pPr>
              <w:pStyle w:val="acctmergecolhdg"/>
              <w:spacing w:line="240" w:lineRule="atLeast"/>
              <w:ind w:left="-83" w:right="-79" w:firstLine="4"/>
              <w:rPr>
                <w:b w:val="0"/>
                <w:bCs/>
                <w:i/>
                <w:iCs/>
                <w:szCs w:val="22"/>
              </w:rPr>
            </w:pPr>
            <w:r w:rsidRPr="00CA0A37">
              <w:rPr>
                <w:b w:val="0"/>
                <w:bCs/>
                <w:i/>
                <w:iCs/>
                <w:szCs w:val="22"/>
              </w:rPr>
              <w:t>(in million Baht)</w:t>
            </w:r>
          </w:p>
        </w:tc>
      </w:tr>
      <w:tr w:rsidR="002A0EB3" w:rsidRPr="00D55EFF" w14:paraId="7919713F" w14:textId="77777777" w:rsidTr="00DE06C9">
        <w:trPr>
          <w:cantSplit/>
        </w:trPr>
        <w:tc>
          <w:tcPr>
            <w:tcW w:w="3689" w:type="dxa"/>
            <w:vAlign w:val="bottom"/>
          </w:tcPr>
          <w:p w14:paraId="2B3C3C98" w14:textId="15726CDF" w:rsidR="002A0EB3" w:rsidRPr="00D55EFF" w:rsidRDefault="002A0EB3" w:rsidP="002A0EB3">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Related parties</w:t>
            </w:r>
          </w:p>
        </w:tc>
        <w:tc>
          <w:tcPr>
            <w:tcW w:w="1251" w:type="dxa"/>
          </w:tcPr>
          <w:p w14:paraId="40ED6797" w14:textId="656E94B6"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6EABD38F"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Pr>
          <w:p w14:paraId="50E00EA2" w14:textId="67EEDC1C"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3E9E3617"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568DF702" w14:textId="227E8B44"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84" w:type="dxa"/>
          </w:tcPr>
          <w:p w14:paraId="1F49DBB9"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59" w:type="dxa"/>
          </w:tcPr>
          <w:p w14:paraId="6F7F136F" w14:textId="60B3AC89"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r>
      <w:tr w:rsidR="00DE06C9" w:rsidRPr="00D55EFF" w14:paraId="688A6960" w14:textId="77777777" w:rsidTr="00DE06C9">
        <w:trPr>
          <w:cantSplit/>
        </w:trPr>
        <w:tc>
          <w:tcPr>
            <w:tcW w:w="3689" w:type="dxa"/>
          </w:tcPr>
          <w:p w14:paraId="497E19EC" w14:textId="3AA26964" w:rsidR="00DE06C9" w:rsidRPr="00D55EFF" w:rsidRDefault="00DE06C9" w:rsidP="00DE06C9">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05B54BAE" w14:textId="19A4E346"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159</w:t>
            </w:r>
          </w:p>
        </w:tc>
        <w:tc>
          <w:tcPr>
            <w:tcW w:w="181" w:type="dxa"/>
          </w:tcPr>
          <w:p w14:paraId="1724F6A1"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Pr>
          <w:p w14:paraId="00163C9C" w14:textId="4156EAA3"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z w:val="22"/>
                <w:szCs w:val="22"/>
              </w:rPr>
            </w:pPr>
            <w:r>
              <w:rPr>
                <w:rFonts w:ascii="Times New Roman" w:hAnsi="Times New Roman" w:cs="Times New Roman"/>
                <w:b w:val="0"/>
                <w:bCs w:val="0"/>
                <w:spacing w:val="0"/>
                <w:sz w:val="22"/>
                <w:szCs w:val="22"/>
              </w:rPr>
              <w:t>115</w:t>
            </w:r>
          </w:p>
        </w:tc>
        <w:tc>
          <w:tcPr>
            <w:tcW w:w="183" w:type="dxa"/>
          </w:tcPr>
          <w:p w14:paraId="701FD009"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0F7CDF49" w14:textId="5EA5E3C6" w:rsidR="00DE06C9" w:rsidRPr="00D55EFF" w:rsidRDefault="008D2874"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128</w:t>
            </w:r>
          </w:p>
        </w:tc>
        <w:tc>
          <w:tcPr>
            <w:tcW w:w="184" w:type="dxa"/>
          </w:tcPr>
          <w:p w14:paraId="448EB7EE"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3232F915" w14:textId="5E719923" w:rsidR="00DE06C9" w:rsidRPr="00D55EFF" w:rsidRDefault="00DE06C9" w:rsidP="00DE06C9">
            <w:pPr>
              <w:pStyle w:val="acctfourfigures"/>
              <w:tabs>
                <w:tab w:val="clear" w:pos="765"/>
                <w:tab w:val="decimal" w:pos="1063"/>
              </w:tabs>
              <w:spacing w:line="240" w:lineRule="atLeast"/>
              <w:ind w:left="-79" w:right="-270"/>
              <w:rPr>
                <w:szCs w:val="22"/>
              </w:rPr>
            </w:pPr>
            <w:r>
              <w:rPr>
                <w:rFonts w:eastAsia="Times New Roman"/>
                <w:szCs w:val="22"/>
                <w:lang w:bidi="th-TH"/>
              </w:rPr>
              <w:t>151</w:t>
            </w:r>
          </w:p>
        </w:tc>
      </w:tr>
      <w:tr w:rsidR="00DE06C9" w:rsidRPr="00D55EFF" w14:paraId="2EEE9280" w14:textId="77777777" w:rsidTr="00DE06C9">
        <w:trPr>
          <w:cantSplit/>
        </w:trPr>
        <w:tc>
          <w:tcPr>
            <w:tcW w:w="3689" w:type="dxa"/>
          </w:tcPr>
          <w:p w14:paraId="601A7BB1" w14:textId="77777777" w:rsidR="00DE06C9" w:rsidRPr="00D55EFF" w:rsidRDefault="00DE06C9" w:rsidP="00DE06C9">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73080E3D"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17172B4E"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Pr>
          <w:p w14:paraId="6EE50D99"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6447A49C"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2B82E298"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4" w:type="dxa"/>
          </w:tcPr>
          <w:p w14:paraId="573BA69A"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59" w:type="dxa"/>
          </w:tcPr>
          <w:p w14:paraId="2673436E"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DE06C9" w:rsidRPr="00D55EFF" w14:paraId="507411E7" w14:textId="77777777" w:rsidTr="00DE06C9">
        <w:trPr>
          <w:cantSplit/>
        </w:trPr>
        <w:tc>
          <w:tcPr>
            <w:tcW w:w="3689" w:type="dxa"/>
          </w:tcPr>
          <w:p w14:paraId="1177138B" w14:textId="77777777"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20356336" w14:textId="1ED4C070"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54</w:t>
            </w:r>
          </w:p>
        </w:tc>
        <w:tc>
          <w:tcPr>
            <w:tcW w:w="181" w:type="dxa"/>
          </w:tcPr>
          <w:p w14:paraId="3B2BCC6F"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Pr>
          <w:p w14:paraId="1A4E928C" w14:textId="0EF26673"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63</w:t>
            </w:r>
          </w:p>
        </w:tc>
        <w:tc>
          <w:tcPr>
            <w:tcW w:w="183" w:type="dxa"/>
          </w:tcPr>
          <w:p w14:paraId="5358BEA1"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0E96020E" w14:textId="7227C118" w:rsidR="00DE06C9" w:rsidRPr="00D55EFF" w:rsidRDefault="008D2874"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68</w:t>
            </w:r>
          </w:p>
        </w:tc>
        <w:tc>
          <w:tcPr>
            <w:tcW w:w="184" w:type="dxa"/>
          </w:tcPr>
          <w:p w14:paraId="2BD98537"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52D85650" w14:textId="4F19F359"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47</w:t>
            </w:r>
          </w:p>
        </w:tc>
      </w:tr>
      <w:tr w:rsidR="00DE06C9" w:rsidRPr="00D55EFF" w14:paraId="4B0ABE87" w14:textId="77777777" w:rsidTr="00DE06C9">
        <w:trPr>
          <w:cantSplit/>
        </w:trPr>
        <w:tc>
          <w:tcPr>
            <w:tcW w:w="3689" w:type="dxa"/>
          </w:tcPr>
          <w:p w14:paraId="0FDFB8C4" w14:textId="77777777"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14BFF59F" w14:textId="5F3203F1"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17</w:t>
            </w:r>
          </w:p>
        </w:tc>
        <w:tc>
          <w:tcPr>
            <w:tcW w:w="181" w:type="dxa"/>
          </w:tcPr>
          <w:p w14:paraId="233E9401"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Pr>
          <w:p w14:paraId="32C0A987" w14:textId="33862779"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42</w:t>
            </w:r>
          </w:p>
        </w:tc>
        <w:tc>
          <w:tcPr>
            <w:tcW w:w="183" w:type="dxa"/>
          </w:tcPr>
          <w:p w14:paraId="24347E9B"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0CE9BCA1" w14:textId="5E58C90D" w:rsidR="00DE06C9" w:rsidRPr="00D55EFF" w:rsidRDefault="008D2874"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13</w:t>
            </w:r>
          </w:p>
        </w:tc>
        <w:tc>
          <w:tcPr>
            <w:tcW w:w="184" w:type="dxa"/>
          </w:tcPr>
          <w:p w14:paraId="7DF6286D"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6779E9C9" w14:textId="694C6FD5"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47</w:t>
            </w:r>
          </w:p>
        </w:tc>
      </w:tr>
      <w:tr w:rsidR="00DE06C9" w:rsidRPr="00D55EFF" w14:paraId="1F4F4B71" w14:textId="77777777" w:rsidTr="00DE06C9">
        <w:trPr>
          <w:cantSplit/>
        </w:trPr>
        <w:tc>
          <w:tcPr>
            <w:tcW w:w="3689" w:type="dxa"/>
          </w:tcPr>
          <w:p w14:paraId="763C1A34" w14:textId="77777777" w:rsidR="00DE06C9" w:rsidRPr="00D55EFF" w:rsidRDefault="00DE06C9" w:rsidP="00DE06C9">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7AC642EF" w14:textId="2991D26A"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23</w:t>
            </w:r>
          </w:p>
        </w:tc>
        <w:tc>
          <w:tcPr>
            <w:tcW w:w="181" w:type="dxa"/>
          </w:tcPr>
          <w:p w14:paraId="2302C961"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Pr>
          <w:p w14:paraId="3CF46023" w14:textId="26F0B03B"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w:t>
            </w:r>
          </w:p>
        </w:tc>
        <w:tc>
          <w:tcPr>
            <w:tcW w:w="183" w:type="dxa"/>
          </w:tcPr>
          <w:p w14:paraId="0618E6A6"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0455302C" w14:textId="3C3DEC72" w:rsidR="00DE06C9" w:rsidRPr="00D55EFF" w:rsidRDefault="008D2874"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21</w:t>
            </w:r>
          </w:p>
        </w:tc>
        <w:tc>
          <w:tcPr>
            <w:tcW w:w="184" w:type="dxa"/>
          </w:tcPr>
          <w:p w14:paraId="5325AE7F"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Pr>
          <w:p w14:paraId="67A425E9" w14:textId="0F89601C"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10</w:t>
            </w:r>
          </w:p>
        </w:tc>
      </w:tr>
      <w:tr w:rsidR="00DE06C9" w:rsidRPr="00D55EFF" w14:paraId="30196154" w14:textId="77777777" w:rsidTr="00DE06C9">
        <w:trPr>
          <w:cantSplit/>
        </w:trPr>
        <w:tc>
          <w:tcPr>
            <w:tcW w:w="3689" w:type="dxa"/>
          </w:tcPr>
          <w:p w14:paraId="400DE1D4" w14:textId="77777777" w:rsidR="00DE06C9" w:rsidRPr="00D55EFF" w:rsidRDefault="00DE06C9" w:rsidP="00DE06C9">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6F9D4932" w14:textId="2E683F22"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19</w:t>
            </w:r>
          </w:p>
        </w:tc>
        <w:tc>
          <w:tcPr>
            <w:tcW w:w="181" w:type="dxa"/>
          </w:tcPr>
          <w:p w14:paraId="000DF270"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szCs w:val="22"/>
                <w:lang w:bidi="th-TH"/>
              </w:rPr>
            </w:pPr>
          </w:p>
        </w:tc>
        <w:tc>
          <w:tcPr>
            <w:tcW w:w="1260" w:type="dxa"/>
            <w:tcBorders>
              <w:bottom w:val="single" w:sz="4" w:space="0" w:color="auto"/>
            </w:tcBorders>
          </w:tcPr>
          <w:p w14:paraId="321A5C20" w14:textId="3D6E2005"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21</w:t>
            </w:r>
          </w:p>
        </w:tc>
        <w:tc>
          <w:tcPr>
            <w:tcW w:w="183" w:type="dxa"/>
          </w:tcPr>
          <w:p w14:paraId="384CFC43" w14:textId="77777777"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top w:val="nil"/>
              <w:left w:val="nil"/>
              <w:bottom w:val="single" w:sz="4" w:space="0" w:color="auto"/>
              <w:right w:val="nil"/>
            </w:tcBorders>
          </w:tcPr>
          <w:p w14:paraId="7C766623" w14:textId="7E282FD5" w:rsidR="00DE06C9" w:rsidRPr="00D55EFF" w:rsidRDefault="008D2874"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58</w:t>
            </w:r>
          </w:p>
        </w:tc>
        <w:tc>
          <w:tcPr>
            <w:tcW w:w="184" w:type="dxa"/>
          </w:tcPr>
          <w:p w14:paraId="653937B6" w14:textId="77777777" w:rsidR="00DE06C9" w:rsidRPr="00D55EFF" w:rsidRDefault="00DE06C9" w:rsidP="00DE06C9">
            <w:pPr>
              <w:pStyle w:val="acctfourfigures"/>
              <w:tabs>
                <w:tab w:val="clear" w:pos="765"/>
                <w:tab w:val="decimal" w:pos="1063"/>
              </w:tabs>
              <w:spacing w:line="240" w:lineRule="atLeast"/>
              <w:ind w:right="-270"/>
              <w:rPr>
                <w:rFonts w:eastAsia="Times New Roman"/>
                <w:szCs w:val="22"/>
                <w:lang w:bidi="th-TH"/>
              </w:rPr>
            </w:pPr>
          </w:p>
        </w:tc>
        <w:tc>
          <w:tcPr>
            <w:tcW w:w="1259" w:type="dxa"/>
            <w:tcBorders>
              <w:bottom w:val="single" w:sz="4" w:space="0" w:color="auto"/>
            </w:tcBorders>
          </w:tcPr>
          <w:p w14:paraId="5F1B29A4" w14:textId="302BACAD" w:rsidR="00DE06C9" w:rsidRPr="00D55EFF" w:rsidRDefault="00DE06C9" w:rsidP="00DE06C9">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31</w:t>
            </w:r>
          </w:p>
        </w:tc>
      </w:tr>
      <w:tr w:rsidR="00DE06C9" w:rsidRPr="00D55EFF" w14:paraId="219D537B" w14:textId="77777777" w:rsidTr="00DE06C9">
        <w:trPr>
          <w:cantSplit/>
        </w:trPr>
        <w:tc>
          <w:tcPr>
            <w:tcW w:w="3689" w:type="dxa"/>
          </w:tcPr>
          <w:p w14:paraId="578B98CB" w14:textId="0114C1F7" w:rsidR="00DE06C9" w:rsidRPr="00D55EFF" w:rsidRDefault="00DE06C9" w:rsidP="00DE06C9">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double" w:sz="4" w:space="0" w:color="auto"/>
              <w:right w:val="nil"/>
            </w:tcBorders>
          </w:tcPr>
          <w:p w14:paraId="217176FE" w14:textId="749DC52A"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272</w:t>
            </w:r>
          </w:p>
        </w:tc>
        <w:tc>
          <w:tcPr>
            <w:tcW w:w="181" w:type="dxa"/>
          </w:tcPr>
          <w:p w14:paraId="18EEC08C"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b/>
                <w:bCs/>
                <w:szCs w:val="22"/>
                <w:lang w:bidi="th-TH"/>
              </w:rPr>
            </w:pPr>
          </w:p>
        </w:tc>
        <w:tc>
          <w:tcPr>
            <w:tcW w:w="1260" w:type="dxa"/>
            <w:tcBorders>
              <w:top w:val="single" w:sz="4" w:space="0" w:color="auto"/>
              <w:bottom w:val="double" w:sz="4" w:space="0" w:color="auto"/>
            </w:tcBorders>
          </w:tcPr>
          <w:p w14:paraId="1A5D7F46" w14:textId="5A31D2BD"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246</w:t>
            </w:r>
          </w:p>
        </w:tc>
        <w:tc>
          <w:tcPr>
            <w:tcW w:w="183" w:type="dxa"/>
          </w:tcPr>
          <w:p w14:paraId="0FE84DB1"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top w:val="single" w:sz="4" w:space="0" w:color="auto"/>
              <w:left w:val="nil"/>
              <w:bottom w:val="double" w:sz="4" w:space="0" w:color="auto"/>
              <w:right w:val="nil"/>
            </w:tcBorders>
          </w:tcPr>
          <w:p w14:paraId="5DF927B0" w14:textId="46C40D35" w:rsidR="00DE06C9" w:rsidRPr="00D55EFF" w:rsidRDefault="008D2874"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288</w:t>
            </w:r>
          </w:p>
        </w:tc>
        <w:tc>
          <w:tcPr>
            <w:tcW w:w="184" w:type="dxa"/>
          </w:tcPr>
          <w:p w14:paraId="3A74611B" w14:textId="77777777" w:rsidR="00DE06C9" w:rsidRPr="00D55EFF" w:rsidRDefault="00DE06C9" w:rsidP="00DE06C9">
            <w:pPr>
              <w:pStyle w:val="acctfourfigures"/>
              <w:tabs>
                <w:tab w:val="clear" w:pos="765"/>
                <w:tab w:val="decimal" w:pos="1063"/>
              </w:tabs>
              <w:spacing w:line="240" w:lineRule="atLeast"/>
              <w:ind w:right="-270"/>
              <w:rPr>
                <w:rFonts w:eastAsia="Times New Roman"/>
                <w:b/>
                <w:bCs/>
                <w:szCs w:val="22"/>
                <w:lang w:bidi="th-TH"/>
              </w:rPr>
            </w:pPr>
          </w:p>
        </w:tc>
        <w:tc>
          <w:tcPr>
            <w:tcW w:w="1259" w:type="dxa"/>
            <w:tcBorders>
              <w:top w:val="single" w:sz="4" w:space="0" w:color="auto"/>
              <w:bottom w:val="double" w:sz="4" w:space="0" w:color="auto"/>
            </w:tcBorders>
          </w:tcPr>
          <w:p w14:paraId="1DBE1E4E" w14:textId="1E2948A3"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286</w:t>
            </w:r>
          </w:p>
        </w:tc>
      </w:tr>
      <w:tr w:rsidR="00DE06C9" w:rsidRPr="00D55EFF" w14:paraId="41FDBC59" w14:textId="77777777" w:rsidTr="00DE06C9">
        <w:trPr>
          <w:cantSplit/>
        </w:trPr>
        <w:tc>
          <w:tcPr>
            <w:tcW w:w="3689" w:type="dxa"/>
          </w:tcPr>
          <w:p w14:paraId="2B98518E" w14:textId="77777777" w:rsidR="00DE06C9" w:rsidRPr="00D55EFF" w:rsidRDefault="00DE06C9" w:rsidP="00DE06C9">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0D7D6D16"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1FCE96D2" w14:textId="77777777" w:rsidR="00DE06C9" w:rsidRPr="00D55EFF" w:rsidRDefault="00DE06C9" w:rsidP="00DE06C9">
            <w:pPr>
              <w:pStyle w:val="acctfourfigures"/>
              <w:tabs>
                <w:tab w:val="clear" w:pos="765"/>
                <w:tab w:val="decimal" w:pos="1063"/>
              </w:tabs>
              <w:spacing w:line="240" w:lineRule="atLeast"/>
              <w:ind w:left="-83" w:right="-270" w:firstLine="4"/>
              <w:rPr>
                <w:b/>
                <w:bCs/>
                <w:szCs w:val="22"/>
              </w:rPr>
            </w:pPr>
          </w:p>
        </w:tc>
        <w:tc>
          <w:tcPr>
            <w:tcW w:w="1260" w:type="dxa"/>
            <w:tcBorders>
              <w:top w:val="double" w:sz="4" w:space="0" w:color="auto"/>
            </w:tcBorders>
          </w:tcPr>
          <w:p w14:paraId="537CC81C" w14:textId="77777777" w:rsidR="00DE06C9" w:rsidRPr="00D55EFF" w:rsidRDefault="00DE06C9" w:rsidP="00DE06C9">
            <w:pPr>
              <w:pStyle w:val="acctfourfigures"/>
              <w:tabs>
                <w:tab w:val="clear" w:pos="765"/>
                <w:tab w:val="decimal" w:pos="1063"/>
              </w:tabs>
              <w:spacing w:line="240" w:lineRule="atLeast"/>
              <w:ind w:left="-83" w:right="-270" w:firstLine="4"/>
              <w:rPr>
                <w:b/>
                <w:bCs/>
                <w:szCs w:val="22"/>
              </w:rPr>
            </w:pPr>
          </w:p>
        </w:tc>
        <w:tc>
          <w:tcPr>
            <w:tcW w:w="183" w:type="dxa"/>
          </w:tcPr>
          <w:p w14:paraId="7515C17F" w14:textId="77777777" w:rsidR="00DE06C9" w:rsidRPr="00D55EFF" w:rsidRDefault="00DE06C9" w:rsidP="00DE06C9">
            <w:pPr>
              <w:pStyle w:val="acctfourfigures"/>
              <w:tabs>
                <w:tab w:val="clear" w:pos="765"/>
                <w:tab w:val="decimal" w:pos="1063"/>
              </w:tabs>
              <w:spacing w:line="240" w:lineRule="atLeast"/>
              <w:ind w:left="-79" w:right="-270"/>
              <w:rPr>
                <w:b/>
                <w:bCs/>
                <w:szCs w:val="22"/>
              </w:rPr>
            </w:pPr>
          </w:p>
        </w:tc>
        <w:tc>
          <w:tcPr>
            <w:tcW w:w="1261" w:type="dxa"/>
            <w:tcBorders>
              <w:top w:val="double" w:sz="4" w:space="0" w:color="auto"/>
              <w:left w:val="nil"/>
              <w:bottom w:val="nil"/>
              <w:right w:val="nil"/>
            </w:tcBorders>
          </w:tcPr>
          <w:p w14:paraId="5EAD117B" w14:textId="77777777" w:rsidR="00DE06C9" w:rsidRPr="00D55EFF" w:rsidRDefault="00DE06C9" w:rsidP="00DE06C9">
            <w:pPr>
              <w:pStyle w:val="acctfourfigures"/>
              <w:tabs>
                <w:tab w:val="clear" w:pos="765"/>
                <w:tab w:val="decimal" w:pos="1063"/>
              </w:tabs>
              <w:spacing w:line="240" w:lineRule="atLeast"/>
              <w:ind w:left="-79" w:right="-270"/>
              <w:rPr>
                <w:b/>
                <w:bCs/>
                <w:szCs w:val="22"/>
              </w:rPr>
            </w:pPr>
          </w:p>
        </w:tc>
        <w:tc>
          <w:tcPr>
            <w:tcW w:w="184" w:type="dxa"/>
          </w:tcPr>
          <w:p w14:paraId="30848EB3" w14:textId="77777777" w:rsidR="00DE06C9" w:rsidRPr="00D55EFF" w:rsidRDefault="00DE06C9" w:rsidP="00DE06C9">
            <w:pPr>
              <w:pStyle w:val="acctfourfigures"/>
              <w:tabs>
                <w:tab w:val="clear" w:pos="765"/>
                <w:tab w:val="decimal" w:pos="1063"/>
              </w:tabs>
              <w:spacing w:line="240" w:lineRule="atLeast"/>
              <w:ind w:right="-270"/>
              <w:rPr>
                <w:b/>
                <w:bCs/>
                <w:szCs w:val="22"/>
              </w:rPr>
            </w:pPr>
          </w:p>
        </w:tc>
        <w:tc>
          <w:tcPr>
            <w:tcW w:w="1259" w:type="dxa"/>
            <w:tcBorders>
              <w:top w:val="double" w:sz="4" w:space="0" w:color="auto"/>
            </w:tcBorders>
          </w:tcPr>
          <w:p w14:paraId="68633BE5"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r>
      <w:tr w:rsidR="00DE06C9" w:rsidRPr="00D55EFF" w14:paraId="7F1B3064" w14:textId="77777777" w:rsidTr="00DE06C9">
        <w:trPr>
          <w:cantSplit/>
        </w:trPr>
        <w:tc>
          <w:tcPr>
            <w:tcW w:w="3689" w:type="dxa"/>
          </w:tcPr>
          <w:p w14:paraId="3E2F7B59" w14:textId="6820E4C1" w:rsidR="00DE06C9" w:rsidRPr="00D55EFF" w:rsidRDefault="00DE06C9" w:rsidP="00DE06C9">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top w:val="nil"/>
              <w:left w:val="nil"/>
              <w:bottom w:val="double" w:sz="4" w:space="0" w:color="auto"/>
              <w:right w:val="nil"/>
            </w:tcBorders>
          </w:tcPr>
          <w:p w14:paraId="7B96FA9F" w14:textId="46394654"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110</w:t>
            </w:r>
          </w:p>
        </w:tc>
        <w:tc>
          <w:tcPr>
            <w:tcW w:w="181" w:type="dxa"/>
          </w:tcPr>
          <w:p w14:paraId="6A19963A" w14:textId="77777777" w:rsidR="00DE06C9" w:rsidRPr="00D55EFF" w:rsidRDefault="00DE06C9" w:rsidP="00DE06C9">
            <w:pPr>
              <w:pStyle w:val="acctfourfigures"/>
              <w:tabs>
                <w:tab w:val="clear" w:pos="765"/>
                <w:tab w:val="decimal" w:pos="1063"/>
              </w:tabs>
              <w:spacing w:line="240" w:lineRule="atLeast"/>
              <w:ind w:left="-83" w:right="-270" w:firstLine="4"/>
              <w:rPr>
                <w:rFonts w:eastAsia="Times New Roman"/>
                <w:b/>
                <w:bCs/>
                <w:szCs w:val="22"/>
                <w:lang w:bidi="th-TH"/>
              </w:rPr>
            </w:pPr>
          </w:p>
        </w:tc>
        <w:tc>
          <w:tcPr>
            <w:tcW w:w="1260" w:type="dxa"/>
            <w:tcBorders>
              <w:bottom w:val="double" w:sz="4" w:space="0" w:color="auto"/>
            </w:tcBorders>
          </w:tcPr>
          <w:p w14:paraId="440839A4" w14:textId="61316B3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76</w:t>
            </w:r>
          </w:p>
        </w:tc>
        <w:tc>
          <w:tcPr>
            <w:tcW w:w="183" w:type="dxa"/>
          </w:tcPr>
          <w:p w14:paraId="0A9810BD" w14:textId="77777777"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top w:val="nil"/>
              <w:left w:val="nil"/>
              <w:bottom w:val="double" w:sz="4" w:space="0" w:color="auto"/>
              <w:right w:val="nil"/>
            </w:tcBorders>
          </w:tcPr>
          <w:p w14:paraId="149BF3B1" w14:textId="0824DFF2" w:rsidR="00DE06C9" w:rsidRPr="00D55EFF" w:rsidRDefault="008D2874"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15</w:t>
            </w:r>
          </w:p>
        </w:tc>
        <w:tc>
          <w:tcPr>
            <w:tcW w:w="184" w:type="dxa"/>
          </w:tcPr>
          <w:p w14:paraId="3DE08FD6" w14:textId="77777777" w:rsidR="00DE06C9" w:rsidRPr="00D55EFF" w:rsidRDefault="00DE06C9" w:rsidP="00DE06C9">
            <w:pPr>
              <w:pStyle w:val="acctfourfigures"/>
              <w:tabs>
                <w:tab w:val="clear" w:pos="765"/>
                <w:tab w:val="decimal" w:pos="1063"/>
              </w:tabs>
              <w:spacing w:line="240" w:lineRule="atLeast"/>
              <w:ind w:right="-270"/>
              <w:rPr>
                <w:rFonts w:eastAsia="Times New Roman"/>
                <w:b/>
                <w:bCs/>
                <w:szCs w:val="22"/>
                <w:lang w:bidi="th-TH"/>
              </w:rPr>
            </w:pPr>
          </w:p>
        </w:tc>
        <w:tc>
          <w:tcPr>
            <w:tcW w:w="1259" w:type="dxa"/>
            <w:tcBorders>
              <w:bottom w:val="double" w:sz="4" w:space="0" w:color="auto"/>
            </w:tcBorders>
          </w:tcPr>
          <w:p w14:paraId="36EEB825" w14:textId="5DEF3DB3"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15</w:t>
            </w:r>
          </w:p>
        </w:tc>
      </w:tr>
      <w:tr w:rsidR="00DE06C9" w:rsidRPr="00D55EFF" w14:paraId="0957F8FC" w14:textId="77777777" w:rsidTr="00DE06C9">
        <w:trPr>
          <w:cantSplit/>
        </w:trPr>
        <w:tc>
          <w:tcPr>
            <w:tcW w:w="3689" w:type="dxa"/>
          </w:tcPr>
          <w:p w14:paraId="511C5B12" w14:textId="77777777" w:rsidR="00DE06C9" w:rsidRPr="00D55EFF" w:rsidRDefault="00DE06C9" w:rsidP="00DE06C9">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left w:val="nil"/>
              <w:bottom w:val="double" w:sz="4" w:space="0" w:color="auto"/>
              <w:right w:val="nil"/>
            </w:tcBorders>
          </w:tcPr>
          <w:p w14:paraId="47DEAD5C" w14:textId="04FE6AFA" w:rsidR="00DE06C9" w:rsidRPr="00D55EFF" w:rsidRDefault="008D2874"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455</w:t>
            </w:r>
          </w:p>
        </w:tc>
        <w:tc>
          <w:tcPr>
            <w:tcW w:w="181" w:type="dxa"/>
          </w:tcPr>
          <w:p w14:paraId="44AD8ADF"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50B56ECB" w14:textId="37DCFBFE"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475</w:t>
            </w:r>
          </w:p>
        </w:tc>
        <w:tc>
          <w:tcPr>
            <w:tcW w:w="183" w:type="dxa"/>
          </w:tcPr>
          <w:p w14:paraId="5B683D28"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left w:val="nil"/>
              <w:bottom w:val="double" w:sz="4" w:space="0" w:color="auto"/>
              <w:right w:val="nil"/>
            </w:tcBorders>
          </w:tcPr>
          <w:p w14:paraId="48FF1873" w14:textId="4C86B5DD" w:rsidR="00DE06C9" w:rsidRPr="00D55EFF" w:rsidRDefault="008D2874" w:rsidP="00DE06C9">
            <w:pPr>
              <w:pStyle w:val="acctfourfigures"/>
              <w:tabs>
                <w:tab w:val="clear" w:pos="765"/>
                <w:tab w:val="decimal" w:pos="1063"/>
              </w:tabs>
              <w:spacing w:line="240" w:lineRule="atLeast"/>
              <w:ind w:left="-316" w:right="-270"/>
              <w:rPr>
                <w:rFonts w:eastAsia="Times New Roman"/>
                <w:b/>
                <w:bCs/>
                <w:szCs w:val="22"/>
                <w:lang w:bidi="th-TH"/>
              </w:rPr>
            </w:pPr>
            <w:r>
              <w:rPr>
                <w:rFonts w:eastAsia="Times New Roman"/>
                <w:b/>
                <w:bCs/>
                <w:szCs w:val="22"/>
                <w:lang w:bidi="th-TH"/>
              </w:rPr>
              <w:t>273</w:t>
            </w:r>
          </w:p>
        </w:tc>
        <w:tc>
          <w:tcPr>
            <w:tcW w:w="184" w:type="dxa"/>
          </w:tcPr>
          <w:p w14:paraId="7D59C359" w14:textId="77777777" w:rsidR="00DE06C9" w:rsidRPr="00D55EFF"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59" w:type="dxa"/>
            <w:tcBorders>
              <w:top w:val="double" w:sz="4" w:space="0" w:color="auto"/>
              <w:bottom w:val="double" w:sz="4" w:space="0" w:color="auto"/>
            </w:tcBorders>
          </w:tcPr>
          <w:p w14:paraId="77A829C9" w14:textId="42FEF4CA" w:rsidR="00DE06C9" w:rsidRPr="00D55EFF" w:rsidRDefault="00DE06C9" w:rsidP="00DE06C9">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277</w:t>
            </w:r>
          </w:p>
        </w:tc>
      </w:tr>
      <w:tr w:rsidR="00D55EFF" w:rsidRPr="00D55EFF" w14:paraId="2DA201BC" w14:textId="77777777" w:rsidTr="00DE06C9">
        <w:trPr>
          <w:cantSplit/>
        </w:trPr>
        <w:tc>
          <w:tcPr>
            <w:tcW w:w="3689" w:type="dxa"/>
          </w:tcPr>
          <w:p w14:paraId="0EF7A3DB" w14:textId="77777777" w:rsidR="00D55EFF" w:rsidRPr="00D55EFF" w:rsidRDefault="00D55EFF" w:rsidP="00D55EFF">
            <w:pPr>
              <w:rPr>
                <w:rFonts w:ascii="Times New Roman" w:hAnsi="Times New Roman" w:cs="Times New Roman"/>
                <w:sz w:val="22"/>
                <w:szCs w:val="22"/>
                <w:lang w:eastAsia="en-GB"/>
              </w:rPr>
            </w:pPr>
          </w:p>
        </w:tc>
        <w:tc>
          <w:tcPr>
            <w:tcW w:w="1251" w:type="dxa"/>
            <w:tcBorders>
              <w:top w:val="double" w:sz="4" w:space="0" w:color="auto"/>
            </w:tcBorders>
          </w:tcPr>
          <w:p w14:paraId="4D55C6E6" w14:textId="77777777" w:rsidR="00D55EFF" w:rsidRPr="00D55EFF" w:rsidRDefault="00D55EFF" w:rsidP="00D55EFF">
            <w:pPr>
              <w:pStyle w:val="acctfourfigures"/>
              <w:tabs>
                <w:tab w:val="clear" w:pos="765"/>
                <w:tab w:val="decimal" w:pos="1063"/>
              </w:tabs>
              <w:spacing w:line="240" w:lineRule="atLeast"/>
              <w:ind w:left="-83" w:right="-270" w:firstLine="4"/>
              <w:rPr>
                <w:b/>
                <w:bCs/>
                <w:szCs w:val="22"/>
                <w:lang w:eastAsia="en-GB"/>
              </w:rPr>
            </w:pPr>
          </w:p>
        </w:tc>
        <w:tc>
          <w:tcPr>
            <w:tcW w:w="181" w:type="dxa"/>
          </w:tcPr>
          <w:p w14:paraId="6EBC4430" w14:textId="77777777" w:rsidR="00D55EFF" w:rsidRPr="00D55EFF" w:rsidRDefault="00D55EFF" w:rsidP="00D55EFF">
            <w:pPr>
              <w:pStyle w:val="acctfourfigures"/>
              <w:tabs>
                <w:tab w:val="clear" w:pos="765"/>
                <w:tab w:val="decimal" w:pos="1063"/>
              </w:tabs>
              <w:spacing w:line="240" w:lineRule="atLeast"/>
              <w:ind w:left="-83" w:right="-270" w:firstLine="4"/>
              <w:rPr>
                <w:b/>
                <w:bCs/>
                <w:szCs w:val="22"/>
                <w:lang w:eastAsia="en-GB"/>
              </w:rPr>
            </w:pPr>
          </w:p>
        </w:tc>
        <w:tc>
          <w:tcPr>
            <w:tcW w:w="1260" w:type="dxa"/>
            <w:tcBorders>
              <w:top w:val="double" w:sz="4" w:space="0" w:color="auto"/>
            </w:tcBorders>
          </w:tcPr>
          <w:p w14:paraId="4790CF16"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83" w:type="dxa"/>
          </w:tcPr>
          <w:p w14:paraId="19655D54"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261" w:type="dxa"/>
            <w:tcBorders>
              <w:top w:val="double" w:sz="4" w:space="0" w:color="auto"/>
            </w:tcBorders>
          </w:tcPr>
          <w:p w14:paraId="60BA2D4A"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84" w:type="dxa"/>
          </w:tcPr>
          <w:p w14:paraId="61685E8D"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259" w:type="dxa"/>
            <w:tcBorders>
              <w:top w:val="double" w:sz="4" w:space="0" w:color="auto"/>
            </w:tcBorders>
          </w:tcPr>
          <w:p w14:paraId="7C002BEC"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r>
    </w:tbl>
    <w:p w14:paraId="3B9CF6A5" w14:textId="00C40E9D" w:rsidR="00F47816" w:rsidRDefault="00F47816" w:rsidP="00282A52">
      <w:pPr>
        <w:pStyle w:val="a0"/>
        <w:spacing w:line="240" w:lineRule="atLeast"/>
        <w:ind w:left="547" w:right="0"/>
        <w:jc w:val="thaiDistribute"/>
        <w:rPr>
          <w:rFonts w:ascii="Times New Roman" w:hAnsi="Times New Roman"/>
          <w:b w:val="0"/>
          <w:bCs w:val="0"/>
          <w:spacing w:val="-4"/>
          <w:sz w:val="22"/>
          <w:szCs w:val="22"/>
          <w:lang w:val="en-US"/>
        </w:rPr>
      </w:pPr>
    </w:p>
    <w:tbl>
      <w:tblPr>
        <w:tblW w:w="9097" w:type="dxa"/>
        <w:tblInd w:w="450" w:type="dxa"/>
        <w:tblLayout w:type="fixed"/>
        <w:tblCellMar>
          <w:left w:w="79" w:type="dxa"/>
          <w:right w:w="79" w:type="dxa"/>
        </w:tblCellMar>
        <w:tblLook w:val="0000" w:firstRow="0" w:lastRow="0" w:firstColumn="0" w:lastColumn="0" w:noHBand="0" w:noVBand="0"/>
      </w:tblPr>
      <w:tblGrid>
        <w:gridCol w:w="3330"/>
        <w:gridCol w:w="1442"/>
        <w:gridCol w:w="181"/>
        <w:gridCol w:w="1259"/>
        <w:gridCol w:w="183"/>
        <w:gridCol w:w="1262"/>
        <w:gridCol w:w="180"/>
        <w:gridCol w:w="1260"/>
      </w:tblGrid>
      <w:tr w:rsidR="00E829C6" w:rsidRPr="00F81482" w14:paraId="500A711F" w14:textId="77777777" w:rsidTr="00890EC2">
        <w:trPr>
          <w:cantSplit/>
        </w:trPr>
        <w:tc>
          <w:tcPr>
            <w:tcW w:w="3330" w:type="dxa"/>
            <w:vAlign w:val="bottom"/>
          </w:tcPr>
          <w:p w14:paraId="35CEB94B" w14:textId="015A1DA0" w:rsidR="00E829C6" w:rsidRPr="004B2116" w:rsidRDefault="007F400E" w:rsidP="008B002D">
            <w:pPr>
              <w:pStyle w:val="acctfourfigures"/>
              <w:shd w:val="clear" w:color="auto" w:fill="FFFFFF"/>
              <w:tabs>
                <w:tab w:val="clear" w:pos="765"/>
              </w:tabs>
              <w:spacing w:line="240" w:lineRule="atLeast"/>
              <w:rPr>
                <w:b/>
                <w:bCs/>
                <w:i/>
                <w:iCs/>
                <w:szCs w:val="22"/>
              </w:rPr>
            </w:pPr>
            <w:r w:rsidRPr="007F400E">
              <w:rPr>
                <w:b/>
                <w:bCs/>
                <w:i/>
                <w:iCs/>
                <w:szCs w:val="22"/>
                <w:lang w:eastAsia="en-GB"/>
              </w:rPr>
              <w:t>Allowance for expected credit loss</w:t>
            </w:r>
          </w:p>
        </w:tc>
        <w:tc>
          <w:tcPr>
            <w:tcW w:w="2882" w:type="dxa"/>
            <w:gridSpan w:val="3"/>
            <w:vAlign w:val="bottom"/>
          </w:tcPr>
          <w:p w14:paraId="56A73442" w14:textId="77777777" w:rsidR="00E829C6" w:rsidRPr="004B2116" w:rsidRDefault="00E829C6" w:rsidP="008B002D">
            <w:pPr>
              <w:pStyle w:val="acctmergecolhdg"/>
              <w:spacing w:line="240" w:lineRule="atLeast"/>
              <w:ind w:left="-83" w:firstLine="4"/>
              <w:rPr>
                <w:szCs w:val="22"/>
              </w:rPr>
            </w:pPr>
            <w:r w:rsidRPr="004B2116">
              <w:rPr>
                <w:szCs w:val="22"/>
              </w:rPr>
              <w:t xml:space="preserve">Consolidated </w:t>
            </w:r>
          </w:p>
          <w:p w14:paraId="678CA2CA" w14:textId="77777777" w:rsidR="00E829C6" w:rsidRPr="004B2116" w:rsidRDefault="00E829C6" w:rsidP="008B002D">
            <w:pPr>
              <w:pStyle w:val="acctmergecolhdg"/>
              <w:spacing w:line="240" w:lineRule="atLeast"/>
              <w:ind w:left="-83" w:firstLine="4"/>
              <w:rPr>
                <w:b w:val="0"/>
                <w:bCs/>
                <w:szCs w:val="22"/>
              </w:rPr>
            </w:pPr>
            <w:r w:rsidRPr="004B2116">
              <w:rPr>
                <w:szCs w:val="22"/>
              </w:rPr>
              <w:t>financial statements</w:t>
            </w:r>
          </w:p>
        </w:tc>
        <w:tc>
          <w:tcPr>
            <w:tcW w:w="183" w:type="dxa"/>
          </w:tcPr>
          <w:p w14:paraId="194DFEEB" w14:textId="77777777" w:rsidR="00E829C6" w:rsidRPr="004B2116" w:rsidRDefault="00E829C6" w:rsidP="008B002D">
            <w:pPr>
              <w:pStyle w:val="acctmergecolhdg"/>
              <w:spacing w:line="240" w:lineRule="atLeast"/>
              <w:ind w:left="-83" w:right="-79" w:firstLine="4"/>
              <w:rPr>
                <w:b w:val="0"/>
                <w:bCs/>
                <w:szCs w:val="22"/>
              </w:rPr>
            </w:pPr>
          </w:p>
        </w:tc>
        <w:tc>
          <w:tcPr>
            <w:tcW w:w="2702" w:type="dxa"/>
            <w:gridSpan w:val="3"/>
            <w:vAlign w:val="bottom"/>
          </w:tcPr>
          <w:p w14:paraId="6039478C" w14:textId="77777777" w:rsidR="00E829C6" w:rsidRPr="004B2116" w:rsidRDefault="00E829C6" w:rsidP="008B002D">
            <w:pPr>
              <w:pStyle w:val="acctmergecolhdg"/>
              <w:spacing w:line="240" w:lineRule="atLeast"/>
              <w:ind w:left="-83" w:right="-79" w:firstLine="4"/>
              <w:rPr>
                <w:szCs w:val="22"/>
              </w:rPr>
            </w:pPr>
            <w:r w:rsidRPr="004B2116">
              <w:rPr>
                <w:szCs w:val="22"/>
              </w:rPr>
              <w:t xml:space="preserve">Separate </w:t>
            </w:r>
          </w:p>
          <w:p w14:paraId="107ABF52" w14:textId="77777777" w:rsidR="00E829C6" w:rsidRPr="004B2116" w:rsidRDefault="00E829C6" w:rsidP="008B002D">
            <w:pPr>
              <w:pStyle w:val="acctmergecolhdg"/>
              <w:spacing w:line="240" w:lineRule="atLeast"/>
              <w:ind w:left="-83" w:right="-79" w:firstLine="4"/>
              <w:rPr>
                <w:b w:val="0"/>
                <w:bCs/>
                <w:szCs w:val="22"/>
              </w:rPr>
            </w:pPr>
            <w:r w:rsidRPr="004B2116">
              <w:rPr>
                <w:szCs w:val="22"/>
              </w:rPr>
              <w:t>financial statements</w:t>
            </w:r>
          </w:p>
        </w:tc>
      </w:tr>
      <w:tr w:rsidR="00DE06C9" w:rsidRPr="00F81482" w14:paraId="6A726CD8" w14:textId="77777777" w:rsidTr="00890EC2">
        <w:trPr>
          <w:cantSplit/>
        </w:trPr>
        <w:tc>
          <w:tcPr>
            <w:tcW w:w="3330" w:type="dxa"/>
            <w:vAlign w:val="bottom"/>
          </w:tcPr>
          <w:p w14:paraId="3BA2A547" w14:textId="77777777" w:rsidR="00DE06C9" w:rsidRPr="004B2116" w:rsidRDefault="00DE06C9" w:rsidP="00DE06C9">
            <w:pPr>
              <w:pStyle w:val="acctfourfigures"/>
              <w:tabs>
                <w:tab w:val="clear" w:pos="765"/>
              </w:tabs>
              <w:spacing w:line="240" w:lineRule="atLeast"/>
              <w:ind w:left="188" w:hanging="174"/>
              <w:rPr>
                <w:b/>
                <w:bCs/>
                <w:szCs w:val="22"/>
                <w:lang w:val="en-US"/>
              </w:rPr>
            </w:pPr>
          </w:p>
        </w:tc>
        <w:tc>
          <w:tcPr>
            <w:tcW w:w="1442" w:type="dxa"/>
            <w:vAlign w:val="bottom"/>
          </w:tcPr>
          <w:p w14:paraId="69AB67A9" w14:textId="5F53BB6A" w:rsidR="00DE06C9" w:rsidRPr="00610BC0" w:rsidRDefault="00DE06C9" w:rsidP="00DE06C9">
            <w:pPr>
              <w:pStyle w:val="acctmergecolhdg"/>
              <w:spacing w:line="240" w:lineRule="atLeast"/>
              <w:ind w:right="-79"/>
              <w:rPr>
                <w:b w:val="0"/>
                <w:bCs/>
                <w:szCs w:val="22"/>
              </w:rPr>
            </w:pPr>
            <w:r w:rsidRPr="00610BC0">
              <w:rPr>
                <w:b w:val="0"/>
                <w:bCs/>
                <w:szCs w:val="22"/>
              </w:rPr>
              <w:t>202</w:t>
            </w:r>
            <w:r>
              <w:rPr>
                <w:b w:val="0"/>
                <w:bCs/>
                <w:szCs w:val="22"/>
              </w:rPr>
              <w:t>5</w:t>
            </w:r>
          </w:p>
        </w:tc>
        <w:tc>
          <w:tcPr>
            <w:tcW w:w="181" w:type="dxa"/>
            <w:vAlign w:val="bottom"/>
          </w:tcPr>
          <w:p w14:paraId="6FB4BA8C" w14:textId="77777777" w:rsidR="00DE06C9" w:rsidRPr="00610BC0" w:rsidRDefault="00DE06C9" w:rsidP="00DE06C9">
            <w:pPr>
              <w:pStyle w:val="acctmergecolhdg"/>
              <w:spacing w:line="240" w:lineRule="atLeast"/>
              <w:ind w:left="-83" w:firstLine="4"/>
              <w:rPr>
                <w:b w:val="0"/>
                <w:bCs/>
                <w:szCs w:val="22"/>
              </w:rPr>
            </w:pPr>
          </w:p>
        </w:tc>
        <w:tc>
          <w:tcPr>
            <w:tcW w:w="1259" w:type="dxa"/>
            <w:vAlign w:val="bottom"/>
          </w:tcPr>
          <w:p w14:paraId="03658C3E" w14:textId="67E03FC2" w:rsidR="00DE06C9" w:rsidRPr="00610BC0" w:rsidRDefault="00DE06C9" w:rsidP="00DE06C9">
            <w:pPr>
              <w:pStyle w:val="acctmergecolhdg"/>
              <w:spacing w:line="240" w:lineRule="atLeast"/>
              <w:rPr>
                <w:b w:val="0"/>
                <w:bCs/>
                <w:szCs w:val="22"/>
              </w:rPr>
            </w:pPr>
            <w:r w:rsidRPr="00610BC0">
              <w:rPr>
                <w:b w:val="0"/>
                <w:bCs/>
                <w:szCs w:val="22"/>
              </w:rPr>
              <w:t>202</w:t>
            </w:r>
            <w:r>
              <w:rPr>
                <w:b w:val="0"/>
                <w:bCs/>
                <w:szCs w:val="22"/>
              </w:rPr>
              <w:t>4</w:t>
            </w:r>
          </w:p>
        </w:tc>
        <w:tc>
          <w:tcPr>
            <w:tcW w:w="183" w:type="dxa"/>
          </w:tcPr>
          <w:p w14:paraId="69C1D1E8" w14:textId="77777777" w:rsidR="00DE06C9" w:rsidRPr="00610BC0" w:rsidRDefault="00DE06C9" w:rsidP="00DE06C9">
            <w:pPr>
              <w:pStyle w:val="acctmergecolhdg"/>
              <w:spacing w:line="240" w:lineRule="atLeast"/>
              <w:ind w:left="-83" w:right="-79" w:firstLine="4"/>
              <w:rPr>
                <w:b w:val="0"/>
                <w:bCs/>
                <w:szCs w:val="22"/>
              </w:rPr>
            </w:pPr>
          </w:p>
        </w:tc>
        <w:tc>
          <w:tcPr>
            <w:tcW w:w="1262" w:type="dxa"/>
            <w:vAlign w:val="bottom"/>
          </w:tcPr>
          <w:p w14:paraId="4B9E91A3" w14:textId="5818E867" w:rsidR="00DE06C9" w:rsidRPr="00610BC0" w:rsidRDefault="00DE06C9" w:rsidP="00DE06C9">
            <w:pPr>
              <w:pStyle w:val="acctmergecolhdg"/>
              <w:spacing w:line="240" w:lineRule="atLeast"/>
              <w:ind w:right="-79"/>
              <w:rPr>
                <w:b w:val="0"/>
                <w:bCs/>
                <w:szCs w:val="22"/>
              </w:rPr>
            </w:pPr>
            <w:r w:rsidRPr="00610BC0">
              <w:rPr>
                <w:b w:val="0"/>
                <w:bCs/>
                <w:szCs w:val="22"/>
              </w:rPr>
              <w:t>202</w:t>
            </w:r>
            <w:r>
              <w:rPr>
                <w:b w:val="0"/>
                <w:bCs/>
                <w:szCs w:val="22"/>
              </w:rPr>
              <w:t>5</w:t>
            </w:r>
          </w:p>
        </w:tc>
        <w:tc>
          <w:tcPr>
            <w:tcW w:w="180" w:type="dxa"/>
            <w:vAlign w:val="bottom"/>
          </w:tcPr>
          <w:p w14:paraId="1D460AAF" w14:textId="77777777" w:rsidR="00DE06C9" w:rsidRPr="00610BC0" w:rsidRDefault="00DE06C9" w:rsidP="00DE06C9">
            <w:pPr>
              <w:pStyle w:val="acctmergecolhdg"/>
              <w:spacing w:line="240" w:lineRule="atLeast"/>
              <w:rPr>
                <w:b w:val="0"/>
                <w:bCs/>
                <w:szCs w:val="22"/>
              </w:rPr>
            </w:pPr>
          </w:p>
        </w:tc>
        <w:tc>
          <w:tcPr>
            <w:tcW w:w="1260" w:type="dxa"/>
            <w:vAlign w:val="bottom"/>
          </w:tcPr>
          <w:p w14:paraId="2314A7B4" w14:textId="4DE12475" w:rsidR="00DE06C9" w:rsidRPr="00610BC0" w:rsidRDefault="00DE06C9" w:rsidP="00DE06C9">
            <w:pPr>
              <w:pStyle w:val="acctmergecolhdg"/>
              <w:spacing w:line="240" w:lineRule="atLeast"/>
              <w:ind w:right="-79"/>
              <w:rPr>
                <w:b w:val="0"/>
                <w:bCs/>
                <w:szCs w:val="22"/>
              </w:rPr>
            </w:pPr>
            <w:r w:rsidRPr="00610BC0">
              <w:rPr>
                <w:b w:val="0"/>
                <w:bCs/>
                <w:szCs w:val="22"/>
              </w:rPr>
              <w:t>202</w:t>
            </w:r>
            <w:r>
              <w:rPr>
                <w:b w:val="0"/>
                <w:bCs/>
                <w:szCs w:val="22"/>
              </w:rPr>
              <w:t>4</w:t>
            </w:r>
          </w:p>
        </w:tc>
      </w:tr>
      <w:tr w:rsidR="00222430" w:rsidRPr="00F81482" w14:paraId="2E801BB6" w14:textId="77777777" w:rsidTr="00890EC2">
        <w:trPr>
          <w:cantSplit/>
        </w:trPr>
        <w:tc>
          <w:tcPr>
            <w:tcW w:w="3330" w:type="dxa"/>
            <w:vAlign w:val="bottom"/>
          </w:tcPr>
          <w:p w14:paraId="42C68D1C" w14:textId="77777777" w:rsidR="00222430" w:rsidRPr="004B2116" w:rsidRDefault="00222430" w:rsidP="00222430">
            <w:pPr>
              <w:pStyle w:val="acctfourfigures"/>
              <w:tabs>
                <w:tab w:val="clear" w:pos="765"/>
              </w:tabs>
              <w:spacing w:line="240" w:lineRule="atLeast"/>
              <w:ind w:left="188" w:hanging="174"/>
              <w:rPr>
                <w:b/>
                <w:bCs/>
                <w:i/>
                <w:iCs/>
                <w:szCs w:val="22"/>
              </w:rPr>
            </w:pPr>
          </w:p>
        </w:tc>
        <w:tc>
          <w:tcPr>
            <w:tcW w:w="5767" w:type="dxa"/>
            <w:gridSpan w:val="7"/>
            <w:vAlign w:val="bottom"/>
          </w:tcPr>
          <w:p w14:paraId="56204190" w14:textId="77777777" w:rsidR="00222430" w:rsidRPr="004B2116" w:rsidRDefault="00222430" w:rsidP="00222430">
            <w:pPr>
              <w:pStyle w:val="acctmergecolhdg"/>
              <w:spacing w:line="240" w:lineRule="atLeast"/>
              <w:ind w:left="-83" w:right="-79" w:firstLine="4"/>
              <w:rPr>
                <w:b w:val="0"/>
                <w:bCs/>
                <w:i/>
                <w:iCs/>
                <w:szCs w:val="22"/>
              </w:rPr>
            </w:pPr>
            <w:r w:rsidRPr="004B2116">
              <w:rPr>
                <w:b w:val="0"/>
                <w:bCs/>
                <w:i/>
                <w:iCs/>
                <w:szCs w:val="22"/>
              </w:rPr>
              <w:t>(in million Baht)</w:t>
            </w:r>
          </w:p>
        </w:tc>
      </w:tr>
      <w:tr w:rsidR="00DE06C9" w:rsidRPr="00F81482" w14:paraId="1CF5CF67" w14:textId="77777777" w:rsidTr="00890EC2">
        <w:trPr>
          <w:cantSplit/>
        </w:trPr>
        <w:tc>
          <w:tcPr>
            <w:tcW w:w="3330" w:type="dxa"/>
          </w:tcPr>
          <w:p w14:paraId="74940715" w14:textId="65867707" w:rsidR="00DE06C9" w:rsidRPr="007F400E" w:rsidRDefault="00DE06C9" w:rsidP="00DE06C9">
            <w:pPr>
              <w:rPr>
                <w:rFonts w:ascii="Times New Roman" w:hAnsi="Times New Roman" w:cs="Times New Roman"/>
                <w:sz w:val="22"/>
                <w:szCs w:val="22"/>
                <w:lang w:eastAsia="en-GB"/>
              </w:rPr>
            </w:pPr>
            <w:r w:rsidRPr="007F400E">
              <w:rPr>
                <w:rFonts w:ascii="Times New Roman" w:hAnsi="Times New Roman" w:cs="Times New Roman"/>
                <w:sz w:val="22"/>
                <w:szCs w:val="22"/>
                <w:lang w:eastAsia="en-GB"/>
              </w:rPr>
              <w:t>At 1 January</w:t>
            </w:r>
          </w:p>
        </w:tc>
        <w:tc>
          <w:tcPr>
            <w:tcW w:w="1442" w:type="dxa"/>
            <w:vAlign w:val="bottom"/>
          </w:tcPr>
          <w:p w14:paraId="6DE0AE6E" w14:textId="1A9A2B17" w:rsidR="00DE06C9" w:rsidRPr="008E2068" w:rsidRDefault="006C0905" w:rsidP="00DE06C9">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67</w:t>
            </w:r>
          </w:p>
        </w:tc>
        <w:tc>
          <w:tcPr>
            <w:tcW w:w="181" w:type="dxa"/>
            <w:vAlign w:val="bottom"/>
          </w:tcPr>
          <w:p w14:paraId="5F90B143" w14:textId="77777777" w:rsidR="00DE06C9" w:rsidRPr="008E2068" w:rsidRDefault="00DE06C9" w:rsidP="00DE06C9">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vAlign w:val="bottom"/>
          </w:tcPr>
          <w:p w14:paraId="4CED488E" w14:textId="01C8DD17" w:rsidR="00DE06C9" w:rsidRPr="008E2068" w:rsidRDefault="00DE06C9" w:rsidP="00DE06C9">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70</w:t>
            </w:r>
          </w:p>
        </w:tc>
        <w:tc>
          <w:tcPr>
            <w:tcW w:w="183" w:type="dxa"/>
          </w:tcPr>
          <w:p w14:paraId="46055B08" w14:textId="77777777" w:rsidR="00DE06C9" w:rsidRPr="008E2068" w:rsidRDefault="00DE06C9" w:rsidP="00DE06C9">
            <w:pPr>
              <w:pStyle w:val="acctfourfigures"/>
              <w:tabs>
                <w:tab w:val="clear" w:pos="765"/>
                <w:tab w:val="decimal" w:pos="731"/>
              </w:tabs>
              <w:spacing w:line="240" w:lineRule="atLeast"/>
              <w:ind w:left="-79" w:right="-72"/>
              <w:rPr>
                <w:rFonts w:eastAsia="Times New Roman"/>
                <w:szCs w:val="22"/>
                <w:lang w:bidi="th-TH"/>
              </w:rPr>
            </w:pPr>
          </w:p>
        </w:tc>
        <w:tc>
          <w:tcPr>
            <w:tcW w:w="1262" w:type="dxa"/>
            <w:vAlign w:val="bottom"/>
          </w:tcPr>
          <w:p w14:paraId="56822DE0" w14:textId="2773CD3A" w:rsidR="00DE06C9" w:rsidRPr="008E2068" w:rsidRDefault="006C0905" w:rsidP="00DE06C9">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7</w:t>
            </w:r>
          </w:p>
        </w:tc>
        <w:tc>
          <w:tcPr>
            <w:tcW w:w="180" w:type="dxa"/>
            <w:vAlign w:val="bottom"/>
          </w:tcPr>
          <w:p w14:paraId="5B26E0C3" w14:textId="77777777" w:rsidR="00DE06C9" w:rsidRPr="00282A52" w:rsidRDefault="00DE06C9" w:rsidP="00DE06C9">
            <w:pPr>
              <w:pStyle w:val="acctfourfigures"/>
              <w:spacing w:line="240" w:lineRule="atLeast"/>
              <w:rPr>
                <w:rFonts w:eastAsia="Times New Roman"/>
                <w:szCs w:val="22"/>
                <w:lang w:bidi="th-TH"/>
              </w:rPr>
            </w:pPr>
          </w:p>
        </w:tc>
        <w:tc>
          <w:tcPr>
            <w:tcW w:w="1260" w:type="dxa"/>
            <w:vAlign w:val="bottom"/>
          </w:tcPr>
          <w:p w14:paraId="7D897260" w14:textId="7293AD37" w:rsidR="00DE06C9" w:rsidRPr="000726DB" w:rsidRDefault="00DE06C9" w:rsidP="00DE06C9">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9</w:t>
            </w:r>
          </w:p>
        </w:tc>
      </w:tr>
      <w:tr w:rsidR="00DE06C9" w:rsidRPr="00F81482" w14:paraId="3BA7B98F" w14:textId="77777777" w:rsidTr="00890EC2">
        <w:trPr>
          <w:cantSplit/>
        </w:trPr>
        <w:tc>
          <w:tcPr>
            <w:tcW w:w="3330" w:type="dxa"/>
          </w:tcPr>
          <w:p w14:paraId="1D226615" w14:textId="64F8AE4F" w:rsidR="00DE06C9" w:rsidRPr="007F400E" w:rsidRDefault="00DE06C9" w:rsidP="00DE06C9">
            <w:pPr>
              <w:rPr>
                <w:rFonts w:ascii="Times New Roman" w:hAnsi="Times New Roman" w:cs="Times New Roman"/>
                <w:sz w:val="22"/>
                <w:szCs w:val="22"/>
                <w:lang w:eastAsia="en-GB"/>
              </w:rPr>
            </w:pPr>
            <w:r w:rsidRPr="007F400E">
              <w:rPr>
                <w:rFonts w:ascii="Times New Roman" w:hAnsi="Times New Roman" w:cs="Times New Roman"/>
                <w:sz w:val="22"/>
                <w:szCs w:val="22"/>
                <w:lang w:eastAsia="en-GB"/>
              </w:rPr>
              <w:t>Increase</w:t>
            </w:r>
          </w:p>
        </w:tc>
        <w:tc>
          <w:tcPr>
            <w:tcW w:w="1442" w:type="dxa"/>
          </w:tcPr>
          <w:p w14:paraId="4BB2E7EE" w14:textId="66FBBC58" w:rsidR="00DE06C9" w:rsidRPr="008E2068" w:rsidRDefault="008D2874" w:rsidP="00DE06C9">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3</w:t>
            </w:r>
          </w:p>
        </w:tc>
        <w:tc>
          <w:tcPr>
            <w:tcW w:w="181" w:type="dxa"/>
          </w:tcPr>
          <w:p w14:paraId="2978670F" w14:textId="77777777" w:rsidR="00DE06C9" w:rsidRPr="008E2068" w:rsidRDefault="00DE06C9" w:rsidP="00DE06C9">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tcPr>
          <w:p w14:paraId="0B167CE0" w14:textId="68D44528" w:rsidR="00DE06C9" w:rsidRPr="008E2068" w:rsidRDefault="00DE06C9" w:rsidP="00DE06C9">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2</w:t>
            </w:r>
          </w:p>
        </w:tc>
        <w:tc>
          <w:tcPr>
            <w:tcW w:w="183" w:type="dxa"/>
          </w:tcPr>
          <w:p w14:paraId="78C1495B" w14:textId="77777777" w:rsidR="00DE06C9" w:rsidRPr="008E2068"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2A2819CD" w14:textId="1AEE6304" w:rsidR="00DE06C9" w:rsidRPr="008E2068" w:rsidRDefault="008D2874" w:rsidP="00DE06C9">
            <w:pPr>
              <w:pStyle w:val="acctfourfigures"/>
              <w:tabs>
                <w:tab w:val="clear" w:pos="765"/>
                <w:tab w:val="decimal" w:pos="712"/>
              </w:tabs>
              <w:spacing w:line="240" w:lineRule="atLeast"/>
              <w:ind w:left="-79" w:right="66"/>
              <w:jc w:val="right"/>
              <w:rPr>
                <w:rFonts w:eastAsia="Times New Roman"/>
                <w:szCs w:val="22"/>
                <w:lang w:bidi="th-TH"/>
              </w:rPr>
            </w:pPr>
            <w:r>
              <w:rPr>
                <w:rFonts w:eastAsia="Times New Roman"/>
                <w:szCs w:val="22"/>
                <w:lang w:bidi="th-TH"/>
              </w:rPr>
              <w:t>-</w:t>
            </w:r>
          </w:p>
        </w:tc>
        <w:tc>
          <w:tcPr>
            <w:tcW w:w="180" w:type="dxa"/>
          </w:tcPr>
          <w:p w14:paraId="5F729D1F" w14:textId="77777777" w:rsidR="00DE06C9" w:rsidRPr="007F400E" w:rsidRDefault="00DE06C9" w:rsidP="00DE06C9">
            <w:pPr>
              <w:pStyle w:val="acctfourfigures"/>
              <w:tabs>
                <w:tab w:val="clear" w:pos="765"/>
                <w:tab w:val="decimal" w:pos="701"/>
              </w:tabs>
              <w:spacing w:line="240" w:lineRule="atLeast"/>
              <w:ind w:left="-79" w:right="66"/>
              <w:jc w:val="right"/>
              <w:rPr>
                <w:rFonts w:eastAsia="Times New Roman"/>
                <w:szCs w:val="22"/>
                <w:lang w:bidi="th-TH"/>
              </w:rPr>
            </w:pPr>
          </w:p>
        </w:tc>
        <w:tc>
          <w:tcPr>
            <w:tcW w:w="1260" w:type="dxa"/>
          </w:tcPr>
          <w:p w14:paraId="4B028B53" w14:textId="29A54CA5" w:rsidR="00DE06C9" w:rsidRPr="007F400E" w:rsidRDefault="00DE06C9" w:rsidP="00DE06C9">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w:t>
            </w:r>
          </w:p>
        </w:tc>
      </w:tr>
      <w:tr w:rsidR="00DE06C9" w:rsidRPr="00F81482" w14:paraId="03F4027B" w14:textId="77777777" w:rsidTr="00890EC2">
        <w:trPr>
          <w:cantSplit/>
        </w:trPr>
        <w:tc>
          <w:tcPr>
            <w:tcW w:w="3330" w:type="dxa"/>
          </w:tcPr>
          <w:p w14:paraId="36ECA450" w14:textId="0ED597D6" w:rsidR="00DE06C9" w:rsidRPr="00BD2FC2" w:rsidRDefault="00DE06C9" w:rsidP="00DE06C9">
            <w:pPr>
              <w:rPr>
                <w:rFonts w:ascii="Times New Roman" w:hAnsi="Times New Roman" w:cs="Times New Roman"/>
                <w:sz w:val="22"/>
                <w:szCs w:val="22"/>
                <w:highlight w:val="yellow"/>
                <w:lang w:eastAsia="en-GB"/>
              </w:rPr>
            </w:pPr>
            <w:r>
              <w:rPr>
                <w:rFonts w:ascii="Times New Roman" w:hAnsi="Times New Roman" w:cs="Times New Roman"/>
                <w:sz w:val="22"/>
                <w:szCs w:val="22"/>
                <w:lang w:eastAsia="en-GB"/>
              </w:rPr>
              <w:t>Reversal</w:t>
            </w:r>
          </w:p>
        </w:tc>
        <w:tc>
          <w:tcPr>
            <w:tcW w:w="1442" w:type="dxa"/>
          </w:tcPr>
          <w:p w14:paraId="2F685FD0" w14:textId="24EA51F2" w:rsidR="00DE06C9" w:rsidRPr="008E2068" w:rsidRDefault="008D2874" w:rsidP="00DE06C9">
            <w:pPr>
              <w:pStyle w:val="acctfourfigures"/>
              <w:tabs>
                <w:tab w:val="clear" w:pos="765"/>
                <w:tab w:val="decimal" w:pos="701"/>
              </w:tabs>
              <w:spacing w:line="240" w:lineRule="atLeast"/>
              <w:ind w:left="-79" w:right="14"/>
              <w:jc w:val="right"/>
              <w:rPr>
                <w:rFonts w:eastAsia="Times New Roman"/>
                <w:szCs w:val="22"/>
                <w:lang w:bidi="th-TH"/>
              </w:rPr>
            </w:pPr>
            <w:r>
              <w:rPr>
                <w:rFonts w:eastAsia="Times New Roman"/>
                <w:szCs w:val="22"/>
                <w:lang w:bidi="th-TH"/>
              </w:rPr>
              <w:t>(7)</w:t>
            </w:r>
          </w:p>
        </w:tc>
        <w:tc>
          <w:tcPr>
            <w:tcW w:w="181" w:type="dxa"/>
          </w:tcPr>
          <w:p w14:paraId="523084BB" w14:textId="77777777" w:rsidR="00DE06C9" w:rsidRPr="008E2068" w:rsidRDefault="00DE06C9" w:rsidP="00DE06C9">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tcPr>
          <w:p w14:paraId="2A60CF6E" w14:textId="413969AC" w:rsidR="00DE06C9" w:rsidRPr="008E2068" w:rsidRDefault="00DE06C9" w:rsidP="00DE06C9">
            <w:pPr>
              <w:pStyle w:val="acctfourfigures"/>
              <w:tabs>
                <w:tab w:val="clear" w:pos="765"/>
                <w:tab w:val="decimal" w:pos="701"/>
              </w:tabs>
              <w:spacing w:line="240" w:lineRule="atLeast"/>
              <w:ind w:left="-79" w:right="14"/>
              <w:jc w:val="right"/>
              <w:rPr>
                <w:rFonts w:eastAsia="Times New Roman"/>
                <w:szCs w:val="22"/>
                <w:lang w:bidi="th-TH"/>
              </w:rPr>
            </w:pPr>
            <w:r>
              <w:rPr>
                <w:rFonts w:eastAsia="Times New Roman"/>
                <w:szCs w:val="22"/>
                <w:lang w:bidi="th-TH"/>
              </w:rPr>
              <w:t>(5)</w:t>
            </w:r>
          </w:p>
        </w:tc>
        <w:tc>
          <w:tcPr>
            <w:tcW w:w="183" w:type="dxa"/>
          </w:tcPr>
          <w:p w14:paraId="5F026C1A" w14:textId="77777777" w:rsidR="00DE06C9" w:rsidRPr="008E2068" w:rsidRDefault="00DE06C9" w:rsidP="00DE06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4"/>
              <w:jc w:val="center"/>
              <w:rPr>
                <w:rFonts w:ascii="Times New Roman" w:hAnsi="Times New Roman" w:cs="Times New Roman"/>
                <w:b w:val="0"/>
                <w:bCs w:val="0"/>
                <w:spacing w:val="0"/>
                <w:sz w:val="22"/>
                <w:szCs w:val="22"/>
              </w:rPr>
            </w:pPr>
          </w:p>
        </w:tc>
        <w:tc>
          <w:tcPr>
            <w:tcW w:w="1262" w:type="dxa"/>
          </w:tcPr>
          <w:p w14:paraId="7AFA03AC" w14:textId="5F3E11BE" w:rsidR="00DE06C9" w:rsidRPr="008E2068" w:rsidRDefault="008D2874" w:rsidP="00DE06C9">
            <w:pPr>
              <w:pStyle w:val="acctfourfigures"/>
              <w:tabs>
                <w:tab w:val="clear" w:pos="765"/>
                <w:tab w:val="decimal" w:pos="701"/>
              </w:tabs>
              <w:spacing w:line="240" w:lineRule="atLeast"/>
              <w:ind w:left="-79" w:right="14"/>
              <w:jc w:val="right"/>
              <w:rPr>
                <w:rFonts w:eastAsia="Times New Roman"/>
                <w:szCs w:val="22"/>
                <w:lang w:bidi="th-TH"/>
              </w:rPr>
            </w:pPr>
            <w:r>
              <w:rPr>
                <w:rFonts w:eastAsia="Times New Roman"/>
                <w:szCs w:val="22"/>
                <w:lang w:bidi="th-TH"/>
              </w:rPr>
              <w:t>(1)</w:t>
            </w:r>
          </w:p>
        </w:tc>
        <w:tc>
          <w:tcPr>
            <w:tcW w:w="180" w:type="dxa"/>
          </w:tcPr>
          <w:p w14:paraId="646BE2B4" w14:textId="77777777" w:rsidR="00DE06C9" w:rsidRPr="007F400E" w:rsidRDefault="00DE06C9" w:rsidP="00DE06C9">
            <w:pPr>
              <w:pStyle w:val="acctfourfigures"/>
              <w:tabs>
                <w:tab w:val="clear" w:pos="765"/>
                <w:tab w:val="decimal" w:pos="701"/>
              </w:tabs>
              <w:spacing w:line="240" w:lineRule="atLeast"/>
              <w:ind w:left="-79" w:right="14"/>
              <w:jc w:val="right"/>
              <w:rPr>
                <w:rFonts w:eastAsia="Times New Roman"/>
                <w:szCs w:val="22"/>
                <w:lang w:bidi="th-TH"/>
              </w:rPr>
            </w:pPr>
          </w:p>
        </w:tc>
        <w:tc>
          <w:tcPr>
            <w:tcW w:w="1260" w:type="dxa"/>
          </w:tcPr>
          <w:p w14:paraId="19E51219" w14:textId="7B907CF0" w:rsidR="00DE06C9" w:rsidRPr="007F400E" w:rsidRDefault="00DE06C9" w:rsidP="00DE06C9">
            <w:pPr>
              <w:pStyle w:val="acctfourfigures"/>
              <w:tabs>
                <w:tab w:val="clear" w:pos="765"/>
              </w:tabs>
              <w:spacing w:line="240" w:lineRule="atLeast"/>
              <w:ind w:left="-79"/>
              <w:jc w:val="right"/>
              <w:rPr>
                <w:rFonts w:eastAsia="Times New Roman"/>
                <w:szCs w:val="22"/>
                <w:lang w:bidi="th-TH"/>
              </w:rPr>
            </w:pPr>
            <w:r>
              <w:rPr>
                <w:rFonts w:eastAsia="Times New Roman"/>
                <w:szCs w:val="22"/>
                <w:lang w:bidi="th-TH"/>
              </w:rPr>
              <w:t>(3)</w:t>
            </w:r>
          </w:p>
        </w:tc>
      </w:tr>
      <w:tr w:rsidR="00DE06C9" w:rsidRPr="00BB53F1" w14:paraId="1B999039" w14:textId="77777777" w:rsidTr="00890EC2">
        <w:trPr>
          <w:cantSplit/>
        </w:trPr>
        <w:tc>
          <w:tcPr>
            <w:tcW w:w="3330" w:type="dxa"/>
          </w:tcPr>
          <w:p w14:paraId="55BD53C3" w14:textId="4979CC1D" w:rsidR="00DE06C9" w:rsidRPr="00B9400A" w:rsidRDefault="00DE06C9" w:rsidP="00DE06C9">
            <w:pPr>
              <w:rPr>
                <w:rFonts w:ascii="Times New Roman" w:hAnsi="Times New Roman" w:cstheme="minorBidi"/>
                <w:b/>
                <w:bCs/>
                <w:sz w:val="22"/>
                <w:szCs w:val="22"/>
                <w:cs/>
                <w:lang w:val="en-US" w:eastAsia="en-GB"/>
              </w:rPr>
            </w:pPr>
            <w:r w:rsidRPr="00B9400A">
              <w:rPr>
                <w:rFonts w:ascii="Times New Roman" w:hAnsi="Times New Roman" w:cs="Times New Roman"/>
                <w:b/>
                <w:bCs/>
                <w:sz w:val="22"/>
                <w:szCs w:val="22"/>
                <w:lang w:eastAsia="en-GB"/>
              </w:rPr>
              <w:t>At 31 December</w:t>
            </w:r>
          </w:p>
        </w:tc>
        <w:tc>
          <w:tcPr>
            <w:tcW w:w="1442" w:type="dxa"/>
            <w:tcBorders>
              <w:top w:val="single" w:sz="4" w:space="0" w:color="auto"/>
              <w:left w:val="nil"/>
              <w:bottom w:val="double" w:sz="4" w:space="0" w:color="auto"/>
              <w:right w:val="nil"/>
            </w:tcBorders>
            <w:vAlign w:val="bottom"/>
          </w:tcPr>
          <w:p w14:paraId="5B433EFF" w14:textId="2D47149C" w:rsidR="00DE06C9" w:rsidRPr="008E2068" w:rsidRDefault="008D2874" w:rsidP="00DE06C9">
            <w:pPr>
              <w:pStyle w:val="acctfourfigures"/>
              <w:tabs>
                <w:tab w:val="clear" w:pos="765"/>
                <w:tab w:val="decimal" w:pos="701"/>
              </w:tabs>
              <w:spacing w:line="240" w:lineRule="atLeast"/>
              <w:ind w:left="-79" w:right="66"/>
              <w:jc w:val="right"/>
              <w:rPr>
                <w:rFonts w:eastAsia="Times New Roman"/>
                <w:b/>
                <w:bCs/>
                <w:szCs w:val="22"/>
                <w:lang w:bidi="th-TH"/>
              </w:rPr>
            </w:pPr>
            <w:r>
              <w:rPr>
                <w:rFonts w:eastAsia="Times New Roman"/>
                <w:b/>
                <w:bCs/>
                <w:szCs w:val="22"/>
                <w:lang w:bidi="th-TH"/>
              </w:rPr>
              <w:t>63</w:t>
            </w:r>
          </w:p>
        </w:tc>
        <w:tc>
          <w:tcPr>
            <w:tcW w:w="181" w:type="dxa"/>
            <w:vAlign w:val="bottom"/>
          </w:tcPr>
          <w:p w14:paraId="3DD4B0B3" w14:textId="77777777" w:rsidR="00DE06C9" w:rsidRPr="008E2068" w:rsidRDefault="00DE06C9" w:rsidP="00DE06C9">
            <w:pPr>
              <w:pStyle w:val="acctfourfigures"/>
              <w:tabs>
                <w:tab w:val="clear" w:pos="765"/>
                <w:tab w:val="decimal" w:pos="701"/>
              </w:tabs>
              <w:spacing w:line="240" w:lineRule="atLeast"/>
              <w:ind w:left="-79" w:right="66"/>
              <w:jc w:val="right"/>
              <w:rPr>
                <w:rFonts w:eastAsia="Times New Roman"/>
                <w:b/>
                <w:bCs/>
                <w:szCs w:val="22"/>
                <w:lang w:bidi="th-TH"/>
              </w:rPr>
            </w:pPr>
          </w:p>
        </w:tc>
        <w:tc>
          <w:tcPr>
            <w:tcW w:w="1259" w:type="dxa"/>
            <w:tcBorders>
              <w:top w:val="single" w:sz="4" w:space="0" w:color="auto"/>
              <w:bottom w:val="double" w:sz="4" w:space="0" w:color="auto"/>
            </w:tcBorders>
            <w:vAlign w:val="bottom"/>
          </w:tcPr>
          <w:p w14:paraId="238BAABB" w14:textId="20A2938C" w:rsidR="00DE06C9" w:rsidRPr="008E2068" w:rsidRDefault="00DE06C9" w:rsidP="00DE06C9">
            <w:pPr>
              <w:pStyle w:val="acctfourfigures"/>
              <w:tabs>
                <w:tab w:val="clear" w:pos="765"/>
                <w:tab w:val="decimal" w:pos="701"/>
              </w:tabs>
              <w:spacing w:line="240" w:lineRule="atLeast"/>
              <w:ind w:left="-79" w:right="66"/>
              <w:jc w:val="right"/>
              <w:rPr>
                <w:rFonts w:eastAsia="Times New Roman"/>
                <w:b/>
                <w:bCs/>
                <w:szCs w:val="22"/>
                <w:lang w:bidi="th-TH"/>
              </w:rPr>
            </w:pPr>
            <w:r>
              <w:rPr>
                <w:rFonts w:eastAsia="Times New Roman"/>
                <w:b/>
                <w:bCs/>
                <w:szCs w:val="22"/>
                <w:lang w:bidi="th-TH"/>
              </w:rPr>
              <w:t>67</w:t>
            </w:r>
          </w:p>
        </w:tc>
        <w:tc>
          <w:tcPr>
            <w:tcW w:w="183" w:type="dxa"/>
          </w:tcPr>
          <w:p w14:paraId="40218A65" w14:textId="77777777" w:rsidR="00DE06C9" w:rsidRPr="008E2068" w:rsidRDefault="00DE06C9" w:rsidP="00DE06C9">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vAlign w:val="bottom"/>
          </w:tcPr>
          <w:p w14:paraId="61C722F3" w14:textId="6B3B8C39" w:rsidR="00DE06C9" w:rsidRPr="008E2068" w:rsidRDefault="008D2874" w:rsidP="00DE06C9">
            <w:pPr>
              <w:pStyle w:val="acctfourfigures"/>
              <w:tabs>
                <w:tab w:val="clear" w:pos="765"/>
                <w:tab w:val="decimal" w:pos="701"/>
              </w:tabs>
              <w:spacing w:line="240" w:lineRule="atLeast"/>
              <w:ind w:left="-79" w:right="66"/>
              <w:jc w:val="right"/>
              <w:rPr>
                <w:rFonts w:eastAsia="Times New Roman"/>
                <w:b/>
                <w:bCs/>
                <w:szCs w:val="22"/>
                <w:lang w:bidi="th-TH"/>
              </w:rPr>
            </w:pPr>
            <w:r>
              <w:rPr>
                <w:rFonts w:eastAsia="Times New Roman"/>
                <w:b/>
                <w:bCs/>
                <w:szCs w:val="22"/>
                <w:lang w:bidi="th-TH"/>
              </w:rPr>
              <w:t>6</w:t>
            </w:r>
          </w:p>
        </w:tc>
        <w:tc>
          <w:tcPr>
            <w:tcW w:w="180" w:type="dxa"/>
            <w:vAlign w:val="bottom"/>
          </w:tcPr>
          <w:p w14:paraId="2F94B173" w14:textId="77777777" w:rsidR="00DE06C9" w:rsidRPr="0019045B" w:rsidRDefault="00DE06C9" w:rsidP="00DE06C9">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vAlign w:val="bottom"/>
          </w:tcPr>
          <w:p w14:paraId="76685534" w14:textId="72A15B1D" w:rsidR="00DE06C9" w:rsidRPr="0019045B" w:rsidRDefault="00DE06C9" w:rsidP="00DE06C9">
            <w:pPr>
              <w:pStyle w:val="acctfourfigures"/>
              <w:tabs>
                <w:tab w:val="clear" w:pos="765"/>
                <w:tab w:val="decimal" w:pos="701"/>
                <w:tab w:val="decimal" w:pos="1094"/>
              </w:tabs>
              <w:spacing w:line="240" w:lineRule="atLeast"/>
              <w:ind w:left="-79" w:right="66"/>
              <w:jc w:val="right"/>
              <w:rPr>
                <w:rFonts w:eastAsia="Times New Roman"/>
                <w:b/>
                <w:bCs/>
                <w:szCs w:val="22"/>
                <w:lang w:bidi="th-TH"/>
              </w:rPr>
            </w:pPr>
            <w:r>
              <w:rPr>
                <w:rFonts w:eastAsia="Times New Roman"/>
                <w:b/>
                <w:bCs/>
                <w:szCs w:val="22"/>
                <w:lang w:bidi="th-TH"/>
              </w:rPr>
              <w:t>7</w:t>
            </w:r>
          </w:p>
        </w:tc>
      </w:tr>
      <w:tr w:rsidR="008E2068" w:rsidRPr="00EE6E6E" w14:paraId="287EE1A6" w14:textId="77777777" w:rsidTr="00890EC2">
        <w:trPr>
          <w:cantSplit/>
        </w:trPr>
        <w:tc>
          <w:tcPr>
            <w:tcW w:w="3330" w:type="dxa"/>
          </w:tcPr>
          <w:p w14:paraId="6D3E9693" w14:textId="77777777" w:rsidR="008E2068" w:rsidRPr="004B2116" w:rsidRDefault="008E2068" w:rsidP="008E2068">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15236444" w14:textId="77777777" w:rsidR="008E2068" w:rsidRPr="00E829C6"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81" w:type="dxa"/>
          </w:tcPr>
          <w:p w14:paraId="09CA36AF" w14:textId="77777777" w:rsidR="008E2068" w:rsidRPr="00E829C6" w:rsidRDefault="008E2068" w:rsidP="008E2068">
            <w:pPr>
              <w:pStyle w:val="acctfourfigures"/>
              <w:tabs>
                <w:tab w:val="clear" w:pos="765"/>
                <w:tab w:val="decimal" w:pos="731"/>
              </w:tabs>
              <w:spacing w:line="240" w:lineRule="atLeast"/>
              <w:ind w:left="-83" w:right="11" w:firstLine="4"/>
              <w:rPr>
                <w:b/>
                <w:bCs/>
                <w:szCs w:val="22"/>
              </w:rPr>
            </w:pPr>
          </w:p>
        </w:tc>
        <w:tc>
          <w:tcPr>
            <w:tcW w:w="1259" w:type="dxa"/>
            <w:tcBorders>
              <w:top w:val="double" w:sz="4" w:space="0" w:color="auto"/>
            </w:tcBorders>
          </w:tcPr>
          <w:p w14:paraId="2DA090F9" w14:textId="77777777" w:rsidR="008E2068" w:rsidRPr="00E829C6" w:rsidRDefault="008E2068" w:rsidP="008E2068">
            <w:pPr>
              <w:pStyle w:val="acctfourfigures"/>
              <w:tabs>
                <w:tab w:val="clear" w:pos="765"/>
                <w:tab w:val="decimal" w:pos="731"/>
              </w:tabs>
              <w:spacing w:line="240" w:lineRule="atLeast"/>
              <w:ind w:left="-83" w:right="11" w:firstLine="4"/>
              <w:jc w:val="right"/>
              <w:rPr>
                <w:b/>
                <w:bCs/>
                <w:szCs w:val="22"/>
              </w:rPr>
            </w:pPr>
          </w:p>
        </w:tc>
        <w:tc>
          <w:tcPr>
            <w:tcW w:w="183" w:type="dxa"/>
          </w:tcPr>
          <w:p w14:paraId="03E6592F" w14:textId="77777777" w:rsidR="008E2068" w:rsidRPr="00E829C6" w:rsidRDefault="008E2068" w:rsidP="008E2068">
            <w:pPr>
              <w:pStyle w:val="acctfourfigures"/>
              <w:tabs>
                <w:tab w:val="clear" w:pos="765"/>
                <w:tab w:val="decimal" w:pos="731"/>
              </w:tabs>
              <w:spacing w:line="240" w:lineRule="atLeast"/>
              <w:ind w:left="-79" w:right="-72"/>
              <w:rPr>
                <w:b/>
                <w:bCs/>
                <w:szCs w:val="22"/>
              </w:rPr>
            </w:pPr>
          </w:p>
        </w:tc>
        <w:tc>
          <w:tcPr>
            <w:tcW w:w="1262" w:type="dxa"/>
            <w:tcBorders>
              <w:top w:val="double" w:sz="4" w:space="0" w:color="auto"/>
            </w:tcBorders>
          </w:tcPr>
          <w:p w14:paraId="36F80072" w14:textId="77777777" w:rsidR="008E2068" w:rsidRPr="00E829C6" w:rsidRDefault="008E2068" w:rsidP="008E2068">
            <w:pPr>
              <w:pStyle w:val="acctfourfigures"/>
              <w:tabs>
                <w:tab w:val="clear" w:pos="765"/>
                <w:tab w:val="decimal" w:pos="701"/>
              </w:tabs>
              <w:spacing w:line="240" w:lineRule="atLeast"/>
              <w:ind w:left="-79" w:right="66"/>
              <w:jc w:val="right"/>
              <w:rPr>
                <w:b/>
                <w:bCs/>
                <w:szCs w:val="22"/>
              </w:rPr>
            </w:pPr>
          </w:p>
        </w:tc>
        <w:tc>
          <w:tcPr>
            <w:tcW w:w="180" w:type="dxa"/>
          </w:tcPr>
          <w:p w14:paraId="6335DADF" w14:textId="77777777" w:rsidR="008E2068" w:rsidRPr="00E829C6" w:rsidRDefault="008E2068" w:rsidP="008E2068">
            <w:pPr>
              <w:pStyle w:val="acctfourfigures"/>
              <w:spacing w:line="240" w:lineRule="atLeast"/>
              <w:rPr>
                <w:b/>
                <w:bCs/>
                <w:szCs w:val="22"/>
              </w:rPr>
            </w:pPr>
          </w:p>
        </w:tc>
        <w:tc>
          <w:tcPr>
            <w:tcW w:w="1260" w:type="dxa"/>
            <w:tcBorders>
              <w:top w:val="double" w:sz="4" w:space="0" w:color="auto"/>
            </w:tcBorders>
          </w:tcPr>
          <w:p w14:paraId="241A8577" w14:textId="77777777" w:rsidR="008E2068" w:rsidRPr="00E829C6"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bl>
    <w:p w14:paraId="207D8E8D" w14:textId="77777777" w:rsidR="007F400E" w:rsidRDefault="007F400E" w:rsidP="007F400E">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days to 30 days.</w:t>
      </w:r>
    </w:p>
    <w:p w14:paraId="7B0EB616" w14:textId="02C7B8D1" w:rsidR="001F6CCB" w:rsidRDefault="001F6CCB" w:rsidP="00282A52">
      <w:pPr>
        <w:pStyle w:val="a0"/>
        <w:spacing w:line="240" w:lineRule="atLeast"/>
        <w:ind w:left="547" w:right="0"/>
        <w:jc w:val="thaiDistribute"/>
        <w:rPr>
          <w:rFonts w:ascii="Times New Roman" w:eastAsia="Times New Roman" w:hAnsi="Times New Roman" w:cstheme="minorBidi"/>
          <w:b w:val="0"/>
          <w:bCs w:val="0"/>
          <w:spacing w:val="-3"/>
          <w:sz w:val="22"/>
          <w:szCs w:val="22"/>
          <w:lang w:val="en-GB" w:eastAsia="en-US"/>
        </w:rPr>
      </w:pPr>
    </w:p>
    <w:p w14:paraId="1035F84A" w14:textId="6D3FA16D" w:rsidR="00C95EA9" w:rsidRDefault="00C75038" w:rsidP="00C95EA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7</w:t>
      </w:r>
      <w:r w:rsidR="00282A52">
        <w:rPr>
          <w:rFonts w:cs="Times New Roman"/>
          <w:b/>
          <w:bCs/>
          <w:sz w:val="24"/>
          <w:szCs w:val="24"/>
        </w:rPr>
        <w:tab/>
      </w:r>
      <w:r w:rsidR="00C95EA9" w:rsidRPr="00C95EA9">
        <w:rPr>
          <w:rFonts w:cs="Times New Roman"/>
          <w:b/>
          <w:bCs/>
          <w:sz w:val="24"/>
          <w:szCs w:val="24"/>
          <w:lang w:val="en-US"/>
        </w:rPr>
        <w:t>Real estate development for sale</w:t>
      </w:r>
    </w:p>
    <w:p w14:paraId="0B9FE58D" w14:textId="111BEF46" w:rsidR="00C95EA9" w:rsidRDefault="00C95EA9" w:rsidP="002B256D">
      <w:pPr>
        <w:pStyle w:val="a0"/>
        <w:spacing w:line="240" w:lineRule="atLeast"/>
        <w:ind w:left="547" w:right="0"/>
        <w:jc w:val="thaiDistribute"/>
        <w:rPr>
          <w:rFonts w:ascii="Times New Roman" w:hAnsi="Times New Roman"/>
          <w:b w:val="0"/>
          <w:bCs w:val="0"/>
          <w:spacing w:val="-4"/>
          <w:sz w:val="22"/>
          <w:szCs w:val="22"/>
          <w:lang w:val="en-US"/>
        </w:rPr>
      </w:pPr>
    </w:p>
    <w:tbl>
      <w:tblPr>
        <w:tblW w:w="9198" w:type="dxa"/>
        <w:tblInd w:w="450" w:type="dxa"/>
        <w:tblLayout w:type="fixed"/>
        <w:tblCellMar>
          <w:left w:w="79" w:type="dxa"/>
          <w:right w:w="79" w:type="dxa"/>
        </w:tblCellMar>
        <w:tblLook w:val="04A0" w:firstRow="1" w:lastRow="0" w:firstColumn="1" w:lastColumn="0" w:noHBand="0" w:noVBand="1"/>
      </w:tblPr>
      <w:tblGrid>
        <w:gridCol w:w="6318"/>
        <w:gridCol w:w="1350"/>
        <w:gridCol w:w="182"/>
        <w:gridCol w:w="1348"/>
      </w:tblGrid>
      <w:tr w:rsidR="00C95EA9" w14:paraId="59E6148C" w14:textId="77777777" w:rsidTr="00890EC2">
        <w:trPr>
          <w:trHeight w:val="20"/>
          <w:tblHeader/>
        </w:trPr>
        <w:tc>
          <w:tcPr>
            <w:tcW w:w="6318" w:type="dxa"/>
            <w:hideMark/>
          </w:tcPr>
          <w:p w14:paraId="6AA833B8" w14:textId="5BC0CC20" w:rsidR="00C95EA9" w:rsidRPr="00C95EA9" w:rsidRDefault="00C95EA9">
            <w:pPr>
              <w:pStyle w:val="BodyText"/>
              <w:spacing w:line="240" w:lineRule="auto"/>
              <w:rPr>
                <w:rFonts w:ascii="Times New Roman" w:hAnsi="Times New Roman" w:cs="Times New Roman"/>
                <w:i/>
                <w:iCs/>
                <w:color w:val="0000FF"/>
                <w:sz w:val="22"/>
                <w:szCs w:val="22"/>
                <w:shd w:val="clear" w:color="auto" w:fill="D9D9D9" w:themeFill="background1" w:themeFillShade="D9"/>
              </w:rPr>
            </w:pPr>
          </w:p>
        </w:tc>
        <w:tc>
          <w:tcPr>
            <w:tcW w:w="2880" w:type="dxa"/>
            <w:gridSpan w:val="3"/>
            <w:hideMark/>
          </w:tcPr>
          <w:p w14:paraId="51D50298" w14:textId="77777777" w:rsidR="00C95EA9" w:rsidRPr="00C95EA9" w:rsidRDefault="00C95EA9">
            <w:pPr>
              <w:pStyle w:val="acctmergecolhdg"/>
              <w:spacing w:line="240" w:lineRule="auto"/>
              <w:rPr>
                <w:szCs w:val="22"/>
              </w:rPr>
            </w:pPr>
            <w:r w:rsidRPr="00C95EA9">
              <w:rPr>
                <w:szCs w:val="22"/>
              </w:rPr>
              <w:t xml:space="preserve">Consolidated </w:t>
            </w:r>
          </w:p>
          <w:p w14:paraId="73D15882" w14:textId="0186A094" w:rsidR="00C95EA9" w:rsidRPr="00C95EA9" w:rsidRDefault="00C95EA9">
            <w:pPr>
              <w:pStyle w:val="acctmergecolhdg"/>
              <w:spacing w:line="240" w:lineRule="auto"/>
              <w:ind w:left="-82" w:right="-82"/>
              <w:rPr>
                <w:szCs w:val="22"/>
              </w:rPr>
            </w:pPr>
            <w:r w:rsidRPr="00C95EA9">
              <w:rPr>
                <w:szCs w:val="22"/>
              </w:rPr>
              <w:t xml:space="preserve">financial statements </w:t>
            </w:r>
          </w:p>
        </w:tc>
      </w:tr>
      <w:tr w:rsidR="00C95EA9" w14:paraId="77956980" w14:textId="77777777" w:rsidTr="00890EC2">
        <w:trPr>
          <w:trHeight w:val="20"/>
          <w:tblHeader/>
        </w:trPr>
        <w:tc>
          <w:tcPr>
            <w:tcW w:w="6318" w:type="dxa"/>
          </w:tcPr>
          <w:p w14:paraId="6AAF22E3" w14:textId="77777777" w:rsidR="00C95EA9" w:rsidRPr="00C95EA9" w:rsidRDefault="00C95EA9">
            <w:pPr>
              <w:pStyle w:val="acctfourfigures"/>
              <w:spacing w:line="240" w:lineRule="auto"/>
              <w:jc w:val="center"/>
              <w:rPr>
                <w:szCs w:val="22"/>
              </w:rPr>
            </w:pPr>
          </w:p>
        </w:tc>
        <w:tc>
          <w:tcPr>
            <w:tcW w:w="1350" w:type="dxa"/>
            <w:hideMark/>
          </w:tcPr>
          <w:p w14:paraId="5BDA4B1C" w14:textId="36C4C33F" w:rsidR="00C95EA9" w:rsidRPr="00C95EA9" w:rsidRDefault="00C95EA9">
            <w:pPr>
              <w:pStyle w:val="acctmergecolhdg"/>
              <w:spacing w:line="240" w:lineRule="auto"/>
              <w:rPr>
                <w:b w:val="0"/>
                <w:bCs/>
                <w:szCs w:val="22"/>
              </w:rPr>
            </w:pPr>
            <w:r w:rsidRPr="00C95EA9">
              <w:rPr>
                <w:b w:val="0"/>
                <w:bCs/>
                <w:szCs w:val="22"/>
              </w:rPr>
              <w:t>202</w:t>
            </w:r>
            <w:r w:rsidR="00DE06C9">
              <w:rPr>
                <w:b w:val="0"/>
                <w:bCs/>
                <w:szCs w:val="22"/>
              </w:rPr>
              <w:t>5</w:t>
            </w:r>
          </w:p>
        </w:tc>
        <w:tc>
          <w:tcPr>
            <w:tcW w:w="182" w:type="dxa"/>
          </w:tcPr>
          <w:p w14:paraId="6080598C" w14:textId="77777777" w:rsidR="00C95EA9" w:rsidRPr="00C95EA9" w:rsidRDefault="00C95EA9">
            <w:pPr>
              <w:pStyle w:val="acctmergecolhdg"/>
              <w:spacing w:line="240" w:lineRule="auto"/>
              <w:rPr>
                <w:b w:val="0"/>
                <w:bCs/>
                <w:szCs w:val="22"/>
              </w:rPr>
            </w:pPr>
          </w:p>
        </w:tc>
        <w:tc>
          <w:tcPr>
            <w:tcW w:w="1348" w:type="dxa"/>
            <w:hideMark/>
          </w:tcPr>
          <w:p w14:paraId="36F82AAC" w14:textId="027DF093" w:rsidR="00C95EA9" w:rsidRPr="00C95EA9" w:rsidRDefault="00C95EA9">
            <w:pPr>
              <w:pStyle w:val="acctmergecolhdg"/>
              <w:spacing w:line="240" w:lineRule="auto"/>
              <w:rPr>
                <w:b w:val="0"/>
                <w:bCs/>
                <w:szCs w:val="22"/>
              </w:rPr>
            </w:pPr>
            <w:r w:rsidRPr="00C95EA9">
              <w:rPr>
                <w:b w:val="0"/>
                <w:bCs/>
                <w:szCs w:val="22"/>
              </w:rPr>
              <w:t>20</w:t>
            </w:r>
            <w:r w:rsidR="007423AB">
              <w:rPr>
                <w:b w:val="0"/>
                <w:bCs/>
                <w:szCs w:val="22"/>
              </w:rPr>
              <w:t>2</w:t>
            </w:r>
            <w:r w:rsidR="00DE06C9">
              <w:rPr>
                <w:b w:val="0"/>
                <w:bCs/>
                <w:szCs w:val="22"/>
              </w:rPr>
              <w:t>4</w:t>
            </w:r>
          </w:p>
        </w:tc>
      </w:tr>
      <w:tr w:rsidR="00C95EA9" w14:paraId="4C44711C" w14:textId="3E02A22A" w:rsidTr="00890EC2">
        <w:trPr>
          <w:trHeight w:val="20"/>
          <w:tblHeader/>
        </w:trPr>
        <w:tc>
          <w:tcPr>
            <w:tcW w:w="6318" w:type="dxa"/>
          </w:tcPr>
          <w:p w14:paraId="39FD4CBC" w14:textId="77777777" w:rsidR="00C95EA9" w:rsidRPr="00C95EA9" w:rsidRDefault="00C95EA9" w:rsidP="00C95EA9">
            <w:pPr>
              <w:spacing w:line="240" w:lineRule="auto"/>
              <w:rPr>
                <w:rFonts w:ascii="Times New Roman" w:hAnsi="Times New Roman" w:cs="Times New Roman"/>
                <w:b/>
                <w:bCs/>
                <w:i/>
                <w:iCs/>
                <w:sz w:val="22"/>
                <w:szCs w:val="22"/>
              </w:rPr>
            </w:pPr>
          </w:p>
        </w:tc>
        <w:tc>
          <w:tcPr>
            <w:tcW w:w="2880" w:type="dxa"/>
            <w:gridSpan w:val="3"/>
          </w:tcPr>
          <w:p w14:paraId="06140D0A" w14:textId="5E82427F" w:rsidR="00C95EA9" w:rsidRPr="00AC0B8D" w:rsidRDefault="00AC0B8D" w:rsidP="00AC0B8D">
            <w:pPr>
              <w:spacing w:line="240" w:lineRule="auto"/>
              <w:jc w:val="center"/>
              <w:rPr>
                <w:rFonts w:ascii="Times New Roman" w:hAnsi="Times New Roman" w:cs="Times New Roman"/>
                <w:i/>
                <w:iCs/>
                <w:sz w:val="22"/>
                <w:szCs w:val="22"/>
                <w:lang w:val="en-US"/>
              </w:rPr>
            </w:pPr>
            <w:r w:rsidRPr="00AC0B8D">
              <w:rPr>
                <w:rFonts w:ascii="Times New Roman" w:hAnsi="Times New Roman" w:cs="Times New Roman"/>
                <w:i/>
                <w:iCs/>
                <w:sz w:val="22"/>
                <w:szCs w:val="22"/>
                <w:lang w:val="en-US"/>
              </w:rPr>
              <w:t>(in million Baht)</w:t>
            </w:r>
          </w:p>
        </w:tc>
      </w:tr>
      <w:tr w:rsidR="00DE06C9" w14:paraId="66B1EED0" w14:textId="77777777" w:rsidTr="00890EC2">
        <w:trPr>
          <w:cantSplit/>
          <w:trHeight w:val="20"/>
        </w:trPr>
        <w:tc>
          <w:tcPr>
            <w:tcW w:w="6318" w:type="dxa"/>
            <w:hideMark/>
          </w:tcPr>
          <w:p w14:paraId="78B42F09" w14:textId="77777777" w:rsidR="00DE06C9" w:rsidRPr="00ED01E7" w:rsidRDefault="00DE06C9" w:rsidP="00DE06C9">
            <w:pPr>
              <w:spacing w:line="240" w:lineRule="auto"/>
              <w:rPr>
                <w:rFonts w:ascii="Times New Roman" w:hAnsi="Times New Roman" w:cs="Times New Roman"/>
                <w:sz w:val="22"/>
                <w:szCs w:val="22"/>
                <w:lang w:val="en-US"/>
              </w:rPr>
            </w:pPr>
            <w:r w:rsidRPr="00ED01E7">
              <w:rPr>
                <w:rFonts w:ascii="Times New Roman" w:hAnsi="Times New Roman" w:cs="Times New Roman"/>
                <w:sz w:val="22"/>
                <w:szCs w:val="22"/>
              </w:rPr>
              <w:t xml:space="preserve">Real estate completed </w:t>
            </w:r>
          </w:p>
        </w:tc>
        <w:tc>
          <w:tcPr>
            <w:tcW w:w="1350" w:type="dxa"/>
            <w:vAlign w:val="bottom"/>
          </w:tcPr>
          <w:p w14:paraId="337D73BE" w14:textId="07C3105F" w:rsidR="00DE06C9" w:rsidRPr="008E2068" w:rsidRDefault="008D2874" w:rsidP="00DE06C9">
            <w:pPr>
              <w:pStyle w:val="acctfourfigures"/>
              <w:tabs>
                <w:tab w:val="decimal" w:pos="731"/>
              </w:tabs>
              <w:spacing w:line="240" w:lineRule="auto"/>
              <w:ind w:right="104"/>
              <w:jc w:val="right"/>
              <w:rPr>
                <w:szCs w:val="22"/>
                <w:lang w:val="en-US" w:bidi="th-TH"/>
              </w:rPr>
            </w:pPr>
            <w:r>
              <w:rPr>
                <w:szCs w:val="22"/>
                <w:lang w:val="en-US" w:bidi="th-TH"/>
              </w:rPr>
              <w:t>9,136</w:t>
            </w:r>
          </w:p>
        </w:tc>
        <w:tc>
          <w:tcPr>
            <w:tcW w:w="182" w:type="dxa"/>
            <w:vAlign w:val="bottom"/>
          </w:tcPr>
          <w:p w14:paraId="6ECE0315" w14:textId="77777777" w:rsidR="00DE06C9" w:rsidRPr="00C95EA9" w:rsidRDefault="00DE06C9" w:rsidP="00DE06C9">
            <w:pPr>
              <w:pStyle w:val="acctfourfigures"/>
              <w:spacing w:line="240" w:lineRule="auto"/>
              <w:jc w:val="right"/>
              <w:rPr>
                <w:szCs w:val="22"/>
              </w:rPr>
            </w:pPr>
          </w:p>
        </w:tc>
        <w:tc>
          <w:tcPr>
            <w:tcW w:w="1348" w:type="dxa"/>
            <w:vAlign w:val="bottom"/>
          </w:tcPr>
          <w:p w14:paraId="70592C45" w14:textId="014066BB" w:rsidR="00DE06C9" w:rsidRPr="00ED01E7" w:rsidRDefault="00DE06C9" w:rsidP="00DE06C9">
            <w:pPr>
              <w:pStyle w:val="acctfourfigures"/>
              <w:tabs>
                <w:tab w:val="decimal" w:pos="731"/>
              </w:tabs>
              <w:spacing w:line="240" w:lineRule="auto"/>
              <w:ind w:right="104"/>
              <w:jc w:val="right"/>
              <w:rPr>
                <w:szCs w:val="22"/>
                <w:lang w:val="en-US" w:bidi="th-TH"/>
              </w:rPr>
            </w:pPr>
            <w:r>
              <w:rPr>
                <w:szCs w:val="22"/>
                <w:lang w:val="en-US" w:bidi="th-TH"/>
              </w:rPr>
              <w:t>7,378</w:t>
            </w:r>
          </w:p>
        </w:tc>
      </w:tr>
      <w:tr w:rsidR="00DE06C9" w14:paraId="116168C1" w14:textId="77777777" w:rsidTr="00890EC2">
        <w:trPr>
          <w:cantSplit/>
          <w:trHeight w:val="20"/>
        </w:trPr>
        <w:tc>
          <w:tcPr>
            <w:tcW w:w="6318" w:type="dxa"/>
            <w:hideMark/>
          </w:tcPr>
          <w:p w14:paraId="53238418" w14:textId="77777777" w:rsidR="00DE06C9" w:rsidRPr="00ED01E7" w:rsidRDefault="00DE06C9" w:rsidP="00DE06C9">
            <w:pPr>
              <w:spacing w:line="240" w:lineRule="auto"/>
              <w:rPr>
                <w:rFonts w:ascii="Times New Roman" w:hAnsi="Times New Roman" w:cs="Times New Roman"/>
                <w:sz w:val="22"/>
                <w:szCs w:val="22"/>
              </w:rPr>
            </w:pPr>
            <w:r w:rsidRPr="00ED01E7">
              <w:rPr>
                <w:rFonts w:ascii="Times New Roman" w:hAnsi="Times New Roman" w:cs="Times New Roman"/>
                <w:sz w:val="22"/>
                <w:szCs w:val="22"/>
              </w:rPr>
              <w:t>Real estate under development</w:t>
            </w:r>
          </w:p>
        </w:tc>
        <w:tc>
          <w:tcPr>
            <w:tcW w:w="1350" w:type="dxa"/>
            <w:vAlign w:val="bottom"/>
          </w:tcPr>
          <w:p w14:paraId="148F6117" w14:textId="1519A73E" w:rsidR="00DE06C9" w:rsidRPr="008E2068" w:rsidRDefault="008D2874" w:rsidP="00DE06C9">
            <w:pPr>
              <w:pStyle w:val="acctfourfigures"/>
              <w:tabs>
                <w:tab w:val="decimal" w:pos="731"/>
              </w:tabs>
              <w:spacing w:line="240" w:lineRule="auto"/>
              <w:ind w:right="104"/>
              <w:jc w:val="right"/>
              <w:rPr>
                <w:szCs w:val="22"/>
                <w:lang w:val="en-US" w:bidi="th-TH"/>
              </w:rPr>
            </w:pPr>
            <w:r>
              <w:rPr>
                <w:szCs w:val="22"/>
                <w:lang w:val="en-US" w:bidi="th-TH"/>
              </w:rPr>
              <w:t>8,794</w:t>
            </w:r>
          </w:p>
        </w:tc>
        <w:tc>
          <w:tcPr>
            <w:tcW w:w="182" w:type="dxa"/>
            <w:vAlign w:val="bottom"/>
          </w:tcPr>
          <w:p w14:paraId="5B8C770F" w14:textId="77777777" w:rsidR="00DE06C9" w:rsidRPr="00C95EA9" w:rsidRDefault="00DE06C9" w:rsidP="00DE06C9">
            <w:pPr>
              <w:pStyle w:val="acctfourfigures"/>
              <w:spacing w:line="240" w:lineRule="auto"/>
              <w:jc w:val="right"/>
              <w:rPr>
                <w:szCs w:val="22"/>
              </w:rPr>
            </w:pPr>
          </w:p>
        </w:tc>
        <w:tc>
          <w:tcPr>
            <w:tcW w:w="1348" w:type="dxa"/>
            <w:vAlign w:val="bottom"/>
          </w:tcPr>
          <w:p w14:paraId="36C07422" w14:textId="228717FD" w:rsidR="00DE06C9" w:rsidRPr="00ED01E7" w:rsidRDefault="00DE06C9" w:rsidP="00DE06C9">
            <w:pPr>
              <w:pStyle w:val="acctfourfigures"/>
              <w:tabs>
                <w:tab w:val="decimal" w:pos="731"/>
              </w:tabs>
              <w:spacing w:line="240" w:lineRule="auto"/>
              <w:ind w:right="104"/>
              <w:jc w:val="right"/>
              <w:rPr>
                <w:szCs w:val="22"/>
                <w:lang w:val="en-US" w:bidi="th-TH"/>
              </w:rPr>
            </w:pPr>
            <w:r>
              <w:rPr>
                <w:szCs w:val="22"/>
                <w:lang w:val="en-US" w:bidi="th-TH"/>
              </w:rPr>
              <w:t>9,785</w:t>
            </w:r>
          </w:p>
        </w:tc>
      </w:tr>
      <w:tr w:rsidR="00DE06C9" w14:paraId="3106B82A" w14:textId="77777777" w:rsidTr="00890EC2">
        <w:trPr>
          <w:cantSplit/>
          <w:trHeight w:val="20"/>
        </w:trPr>
        <w:tc>
          <w:tcPr>
            <w:tcW w:w="6318" w:type="dxa"/>
            <w:hideMark/>
          </w:tcPr>
          <w:p w14:paraId="7514C3B3" w14:textId="77777777" w:rsidR="00DE06C9" w:rsidRPr="00C95EA9" w:rsidRDefault="00DE06C9" w:rsidP="00DE06C9">
            <w:pPr>
              <w:spacing w:line="240" w:lineRule="auto"/>
              <w:rPr>
                <w:rFonts w:ascii="Times New Roman" w:hAnsi="Times New Roman" w:cs="Times New Roman"/>
                <w:b/>
                <w:bCs/>
                <w:sz w:val="22"/>
                <w:szCs w:val="22"/>
              </w:rPr>
            </w:pPr>
            <w:r w:rsidRPr="00C95EA9">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vAlign w:val="bottom"/>
          </w:tcPr>
          <w:p w14:paraId="38A49600" w14:textId="57790A26" w:rsidR="00DE06C9" w:rsidRPr="008E2068" w:rsidRDefault="008D2874" w:rsidP="00DE06C9">
            <w:pPr>
              <w:pStyle w:val="acctfourfigures"/>
              <w:tabs>
                <w:tab w:val="decimal" w:pos="731"/>
              </w:tabs>
              <w:spacing w:line="240" w:lineRule="auto"/>
              <w:ind w:right="104"/>
              <w:jc w:val="right"/>
              <w:rPr>
                <w:b/>
                <w:bCs/>
                <w:szCs w:val="22"/>
                <w:lang w:val="en-US" w:bidi="th-TH"/>
              </w:rPr>
            </w:pPr>
            <w:r>
              <w:rPr>
                <w:b/>
                <w:bCs/>
                <w:szCs w:val="22"/>
                <w:lang w:val="en-US" w:bidi="th-TH"/>
              </w:rPr>
              <w:t>17,930</w:t>
            </w:r>
          </w:p>
        </w:tc>
        <w:tc>
          <w:tcPr>
            <w:tcW w:w="182" w:type="dxa"/>
            <w:vAlign w:val="bottom"/>
          </w:tcPr>
          <w:p w14:paraId="1D1B4E1A" w14:textId="77777777" w:rsidR="00DE06C9" w:rsidRPr="007423AB" w:rsidRDefault="00DE06C9" w:rsidP="00DE06C9">
            <w:pPr>
              <w:pStyle w:val="acctfourfigures"/>
              <w:spacing w:line="240" w:lineRule="auto"/>
              <w:jc w:val="right"/>
              <w:rPr>
                <w:b/>
                <w:bCs/>
                <w:szCs w:val="22"/>
              </w:rPr>
            </w:pPr>
          </w:p>
        </w:tc>
        <w:tc>
          <w:tcPr>
            <w:tcW w:w="1348" w:type="dxa"/>
            <w:tcBorders>
              <w:top w:val="single" w:sz="4" w:space="0" w:color="auto"/>
              <w:left w:val="nil"/>
              <w:bottom w:val="double" w:sz="4" w:space="0" w:color="auto"/>
              <w:right w:val="nil"/>
            </w:tcBorders>
            <w:vAlign w:val="bottom"/>
          </w:tcPr>
          <w:p w14:paraId="3B8FF597" w14:textId="01DCE3F0" w:rsidR="00DE06C9" w:rsidRPr="007423AB" w:rsidRDefault="00DE06C9" w:rsidP="00DE06C9">
            <w:pPr>
              <w:pStyle w:val="acctfourfigures"/>
              <w:tabs>
                <w:tab w:val="decimal" w:pos="731"/>
              </w:tabs>
              <w:spacing w:line="240" w:lineRule="auto"/>
              <w:ind w:right="104"/>
              <w:jc w:val="right"/>
              <w:rPr>
                <w:b/>
                <w:bCs/>
                <w:szCs w:val="22"/>
                <w:lang w:val="en-US" w:bidi="th-TH"/>
              </w:rPr>
            </w:pPr>
            <w:r>
              <w:rPr>
                <w:b/>
                <w:bCs/>
                <w:szCs w:val="22"/>
                <w:lang w:val="en-US" w:bidi="th-TH"/>
              </w:rPr>
              <w:t>17,163</w:t>
            </w:r>
          </w:p>
        </w:tc>
      </w:tr>
      <w:tr w:rsidR="00DE06C9" w14:paraId="7A65DFF2" w14:textId="77777777" w:rsidTr="00890EC2">
        <w:trPr>
          <w:cantSplit/>
          <w:trHeight w:val="20"/>
        </w:trPr>
        <w:tc>
          <w:tcPr>
            <w:tcW w:w="6318" w:type="dxa"/>
          </w:tcPr>
          <w:p w14:paraId="69D3EB1D" w14:textId="77777777" w:rsidR="00DE06C9" w:rsidRPr="00C95EA9" w:rsidRDefault="00DE06C9" w:rsidP="00DE06C9">
            <w:pPr>
              <w:spacing w:line="240" w:lineRule="auto"/>
              <w:rPr>
                <w:rFonts w:ascii="Times New Roman" w:hAnsi="Times New Roman" w:cs="Times New Roman"/>
                <w:b/>
                <w:bCs/>
                <w:sz w:val="22"/>
                <w:szCs w:val="22"/>
              </w:rPr>
            </w:pPr>
          </w:p>
        </w:tc>
        <w:tc>
          <w:tcPr>
            <w:tcW w:w="1350" w:type="dxa"/>
            <w:tcBorders>
              <w:top w:val="double" w:sz="4" w:space="0" w:color="auto"/>
              <w:left w:val="nil"/>
              <w:bottom w:val="nil"/>
              <w:right w:val="nil"/>
            </w:tcBorders>
            <w:vAlign w:val="bottom"/>
          </w:tcPr>
          <w:p w14:paraId="01EF98CC" w14:textId="77777777" w:rsidR="00DE06C9" w:rsidRPr="008E2068" w:rsidRDefault="00DE06C9" w:rsidP="00DE06C9">
            <w:pPr>
              <w:pStyle w:val="acctfourfigures"/>
              <w:tabs>
                <w:tab w:val="decimal" w:pos="731"/>
              </w:tabs>
              <w:spacing w:line="240" w:lineRule="auto"/>
              <w:ind w:right="104"/>
              <w:jc w:val="right"/>
              <w:rPr>
                <w:b/>
                <w:bCs/>
                <w:szCs w:val="22"/>
                <w:lang w:val="en-US" w:bidi="th-TH"/>
              </w:rPr>
            </w:pPr>
          </w:p>
        </w:tc>
        <w:tc>
          <w:tcPr>
            <w:tcW w:w="182" w:type="dxa"/>
            <w:vAlign w:val="bottom"/>
          </w:tcPr>
          <w:p w14:paraId="5FC574BE" w14:textId="77777777" w:rsidR="00DE06C9" w:rsidRPr="007423AB" w:rsidRDefault="00DE06C9" w:rsidP="00DE06C9">
            <w:pPr>
              <w:pStyle w:val="acctfourfigures"/>
              <w:spacing w:line="240" w:lineRule="auto"/>
              <w:jc w:val="right"/>
              <w:rPr>
                <w:b/>
                <w:bCs/>
                <w:szCs w:val="22"/>
              </w:rPr>
            </w:pPr>
          </w:p>
        </w:tc>
        <w:tc>
          <w:tcPr>
            <w:tcW w:w="1348" w:type="dxa"/>
            <w:tcBorders>
              <w:top w:val="double" w:sz="4" w:space="0" w:color="auto"/>
              <w:left w:val="nil"/>
              <w:bottom w:val="nil"/>
              <w:right w:val="nil"/>
            </w:tcBorders>
            <w:vAlign w:val="bottom"/>
          </w:tcPr>
          <w:p w14:paraId="351C846E" w14:textId="77777777" w:rsidR="00DE06C9" w:rsidRPr="007423AB" w:rsidRDefault="00DE06C9" w:rsidP="00DE06C9">
            <w:pPr>
              <w:pStyle w:val="acctfourfigures"/>
              <w:tabs>
                <w:tab w:val="decimal" w:pos="731"/>
              </w:tabs>
              <w:spacing w:line="240" w:lineRule="auto"/>
              <w:ind w:right="104"/>
              <w:jc w:val="right"/>
              <w:rPr>
                <w:b/>
                <w:bCs/>
                <w:szCs w:val="22"/>
                <w:lang w:val="en-US" w:bidi="th-TH"/>
              </w:rPr>
            </w:pPr>
          </w:p>
        </w:tc>
      </w:tr>
      <w:tr w:rsidR="00DE06C9" w14:paraId="06F5C42C" w14:textId="77777777" w:rsidTr="00890EC2">
        <w:trPr>
          <w:cantSplit/>
          <w:trHeight w:val="20"/>
        </w:trPr>
        <w:tc>
          <w:tcPr>
            <w:tcW w:w="6318" w:type="dxa"/>
            <w:hideMark/>
          </w:tcPr>
          <w:p w14:paraId="6DCE9A19" w14:textId="77777777" w:rsidR="00DE06C9" w:rsidRDefault="00DE06C9" w:rsidP="00DE06C9">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Finance costs capitalised in real estate development</w:t>
            </w:r>
            <w:r w:rsidRPr="00ED01E7">
              <w:rPr>
                <w:rFonts w:ascii="Times New Roman" w:hAnsi="Times New Roman" w:cs="Times New Roman"/>
                <w:sz w:val="22"/>
                <w:szCs w:val="22"/>
                <w:lang w:val="en-US"/>
              </w:rPr>
              <w:t xml:space="preserve"> for sale</w:t>
            </w:r>
            <w:r w:rsidRPr="00ED01E7">
              <w:rPr>
                <w:rFonts w:ascii="Times New Roman" w:hAnsi="Times New Roman" w:cs="Times New Roman"/>
                <w:sz w:val="22"/>
                <w:szCs w:val="22"/>
              </w:rPr>
              <w:t xml:space="preserve"> during </w:t>
            </w:r>
          </w:p>
          <w:p w14:paraId="314D4C10" w14:textId="6A5B2013" w:rsidR="00DE06C9" w:rsidRPr="00ED01E7" w:rsidRDefault="00DE06C9" w:rsidP="00DE06C9">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ED01E7">
              <w:rPr>
                <w:rFonts w:ascii="Times New Roman" w:hAnsi="Times New Roman" w:cs="Times New Roman"/>
                <w:sz w:val="22"/>
                <w:szCs w:val="22"/>
              </w:rPr>
              <w:t>the year</w:t>
            </w:r>
          </w:p>
        </w:tc>
        <w:tc>
          <w:tcPr>
            <w:tcW w:w="1350" w:type="dxa"/>
            <w:tcBorders>
              <w:top w:val="nil"/>
              <w:left w:val="nil"/>
              <w:bottom w:val="double" w:sz="4" w:space="0" w:color="auto"/>
              <w:right w:val="nil"/>
            </w:tcBorders>
            <w:vAlign w:val="bottom"/>
          </w:tcPr>
          <w:p w14:paraId="7D6BD31B" w14:textId="0CE8AE8C" w:rsidR="00DE06C9" w:rsidRPr="008E2068" w:rsidRDefault="008D2874" w:rsidP="00DE06C9">
            <w:pPr>
              <w:pStyle w:val="acctfourfigures"/>
              <w:tabs>
                <w:tab w:val="decimal" w:pos="731"/>
              </w:tabs>
              <w:spacing w:line="240" w:lineRule="auto"/>
              <w:ind w:right="104"/>
              <w:jc w:val="right"/>
              <w:rPr>
                <w:b/>
                <w:bCs/>
                <w:szCs w:val="22"/>
                <w:lang w:bidi="th-TH"/>
              </w:rPr>
            </w:pPr>
            <w:r>
              <w:rPr>
                <w:b/>
                <w:bCs/>
                <w:szCs w:val="22"/>
                <w:lang w:bidi="th-TH"/>
              </w:rPr>
              <w:t>310</w:t>
            </w:r>
          </w:p>
        </w:tc>
        <w:tc>
          <w:tcPr>
            <w:tcW w:w="182" w:type="dxa"/>
            <w:vAlign w:val="bottom"/>
          </w:tcPr>
          <w:p w14:paraId="2C8EB616" w14:textId="77777777" w:rsidR="00DE06C9" w:rsidRPr="007423AB" w:rsidRDefault="00DE06C9" w:rsidP="00DE06C9">
            <w:pPr>
              <w:pStyle w:val="acctfourfigures"/>
              <w:spacing w:line="240" w:lineRule="auto"/>
              <w:jc w:val="right"/>
              <w:rPr>
                <w:b/>
                <w:bCs/>
                <w:szCs w:val="22"/>
              </w:rPr>
            </w:pPr>
          </w:p>
        </w:tc>
        <w:tc>
          <w:tcPr>
            <w:tcW w:w="1348" w:type="dxa"/>
            <w:tcBorders>
              <w:top w:val="nil"/>
              <w:left w:val="nil"/>
              <w:bottom w:val="double" w:sz="4" w:space="0" w:color="auto"/>
              <w:right w:val="nil"/>
            </w:tcBorders>
            <w:vAlign w:val="bottom"/>
          </w:tcPr>
          <w:p w14:paraId="79EC2675" w14:textId="1ABDC7E4" w:rsidR="00DE06C9" w:rsidRPr="007423AB" w:rsidRDefault="00DE06C9" w:rsidP="00DE06C9">
            <w:pPr>
              <w:pStyle w:val="acctfourfigures"/>
              <w:tabs>
                <w:tab w:val="decimal" w:pos="731"/>
              </w:tabs>
              <w:spacing w:line="240" w:lineRule="auto"/>
              <w:ind w:right="104"/>
              <w:jc w:val="right"/>
              <w:rPr>
                <w:b/>
                <w:bCs/>
                <w:szCs w:val="22"/>
                <w:lang w:val="en-US" w:bidi="th-TH"/>
              </w:rPr>
            </w:pPr>
            <w:r>
              <w:rPr>
                <w:b/>
                <w:bCs/>
                <w:szCs w:val="22"/>
                <w:lang w:bidi="th-TH"/>
              </w:rPr>
              <w:t>286</w:t>
            </w:r>
          </w:p>
        </w:tc>
      </w:tr>
      <w:tr w:rsidR="00DE06C9" w14:paraId="31BBDF12" w14:textId="77777777" w:rsidTr="00890EC2">
        <w:trPr>
          <w:cantSplit/>
          <w:trHeight w:val="20"/>
        </w:trPr>
        <w:tc>
          <w:tcPr>
            <w:tcW w:w="6318" w:type="dxa"/>
            <w:hideMark/>
          </w:tcPr>
          <w:p w14:paraId="1D737A71" w14:textId="77777777" w:rsidR="00DE06C9" w:rsidRPr="00ED01E7" w:rsidRDefault="00DE06C9" w:rsidP="00DE06C9">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 xml:space="preserve">Rates of interest capitalised </w:t>
            </w:r>
            <w:r w:rsidRPr="00ED01E7">
              <w:rPr>
                <w:rFonts w:ascii="Times New Roman" w:hAnsi="Times New Roman" w:cs="Times New Roman"/>
                <w:i/>
                <w:iCs/>
                <w:sz w:val="22"/>
                <w:szCs w:val="22"/>
              </w:rPr>
              <w:t>(% per annum)</w:t>
            </w:r>
          </w:p>
        </w:tc>
        <w:tc>
          <w:tcPr>
            <w:tcW w:w="1350" w:type="dxa"/>
            <w:tcBorders>
              <w:top w:val="double" w:sz="4" w:space="0" w:color="auto"/>
              <w:left w:val="nil"/>
              <w:bottom w:val="double" w:sz="4" w:space="0" w:color="auto"/>
              <w:right w:val="nil"/>
            </w:tcBorders>
            <w:vAlign w:val="bottom"/>
          </w:tcPr>
          <w:p w14:paraId="722D0C33" w14:textId="5599BF79" w:rsidR="00DE06C9" w:rsidRPr="008E2068" w:rsidRDefault="008D2874" w:rsidP="00DE06C9">
            <w:pPr>
              <w:pStyle w:val="acctfourfigures"/>
              <w:tabs>
                <w:tab w:val="decimal" w:pos="731"/>
              </w:tabs>
              <w:spacing w:line="240" w:lineRule="auto"/>
              <w:ind w:right="104"/>
              <w:jc w:val="right"/>
              <w:rPr>
                <w:b/>
                <w:bCs/>
                <w:szCs w:val="22"/>
                <w:lang w:val="en-US" w:bidi="th-TH"/>
              </w:rPr>
            </w:pPr>
            <w:r>
              <w:rPr>
                <w:b/>
                <w:bCs/>
                <w:szCs w:val="22"/>
                <w:lang w:val="en-US" w:bidi="th-TH"/>
              </w:rPr>
              <w:t>2.91</w:t>
            </w:r>
          </w:p>
        </w:tc>
        <w:tc>
          <w:tcPr>
            <w:tcW w:w="182" w:type="dxa"/>
            <w:vAlign w:val="bottom"/>
          </w:tcPr>
          <w:p w14:paraId="453A07D9" w14:textId="77777777" w:rsidR="00DE06C9" w:rsidRPr="007423AB" w:rsidRDefault="00DE06C9" w:rsidP="00DE06C9">
            <w:pPr>
              <w:pStyle w:val="acctfourfigures"/>
              <w:spacing w:line="240" w:lineRule="auto"/>
              <w:jc w:val="right"/>
              <w:rPr>
                <w:b/>
                <w:bCs/>
                <w:szCs w:val="22"/>
              </w:rPr>
            </w:pPr>
          </w:p>
        </w:tc>
        <w:tc>
          <w:tcPr>
            <w:tcW w:w="1348" w:type="dxa"/>
            <w:tcBorders>
              <w:top w:val="double" w:sz="4" w:space="0" w:color="auto"/>
              <w:left w:val="nil"/>
              <w:bottom w:val="double" w:sz="4" w:space="0" w:color="auto"/>
              <w:right w:val="nil"/>
            </w:tcBorders>
            <w:vAlign w:val="bottom"/>
          </w:tcPr>
          <w:p w14:paraId="5E4BEB78" w14:textId="0390BBFE" w:rsidR="00DE06C9" w:rsidRPr="007423AB" w:rsidRDefault="00DE06C9" w:rsidP="00DE06C9">
            <w:pPr>
              <w:pStyle w:val="acctfourfigures"/>
              <w:tabs>
                <w:tab w:val="decimal" w:pos="731"/>
              </w:tabs>
              <w:spacing w:line="240" w:lineRule="auto"/>
              <w:ind w:right="104"/>
              <w:jc w:val="right"/>
              <w:rPr>
                <w:b/>
                <w:bCs/>
                <w:szCs w:val="22"/>
                <w:lang w:val="en-US" w:bidi="th-TH"/>
              </w:rPr>
            </w:pPr>
            <w:r>
              <w:rPr>
                <w:b/>
                <w:bCs/>
                <w:szCs w:val="22"/>
                <w:lang w:val="en-US" w:bidi="th-TH"/>
              </w:rPr>
              <w:t>2.91</w:t>
            </w:r>
          </w:p>
        </w:tc>
      </w:tr>
      <w:tr w:rsidR="00DE06C9" w14:paraId="527FD003" w14:textId="77777777" w:rsidTr="00890EC2">
        <w:trPr>
          <w:cantSplit/>
          <w:trHeight w:val="20"/>
        </w:trPr>
        <w:tc>
          <w:tcPr>
            <w:tcW w:w="6318" w:type="dxa"/>
          </w:tcPr>
          <w:p w14:paraId="0F697DB3" w14:textId="77777777" w:rsidR="00DE06C9" w:rsidRPr="00ED01E7" w:rsidRDefault="00DE06C9" w:rsidP="00DE06C9">
            <w:pPr>
              <w:spacing w:line="240" w:lineRule="auto"/>
              <w:ind w:left="180" w:hanging="180"/>
              <w:rPr>
                <w:rFonts w:ascii="Times New Roman" w:hAnsi="Times New Roman" w:cs="Times New Roman"/>
                <w:sz w:val="22"/>
                <w:szCs w:val="22"/>
              </w:rPr>
            </w:pPr>
          </w:p>
        </w:tc>
        <w:tc>
          <w:tcPr>
            <w:tcW w:w="1350" w:type="dxa"/>
            <w:tcBorders>
              <w:top w:val="double" w:sz="4" w:space="0" w:color="auto"/>
              <w:left w:val="nil"/>
              <w:right w:val="nil"/>
            </w:tcBorders>
          </w:tcPr>
          <w:p w14:paraId="5D07EC6E" w14:textId="77777777" w:rsidR="00DE06C9" w:rsidRPr="007423AB" w:rsidRDefault="00DE06C9" w:rsidP="00DE06C9">
            <w:pPr>
              <w:pStyle w:val="acctfourfigures"/>
              <w:tabs>
                <w:tab w:val="decimal" w:pos="731"/>
              </w:tabs>
              <w:spacing w:line="240" w:lineRule="auto"/>
              <w:ind w:right="104"/>
              <w:jc w:val="right"/>
              <w:rPr>
                <w:b/>
                <w:bCs/>
                <w:szCs w:val="22"/>
                <w:lang w:val="en-US" w:bidi="th-TH"/>
              </w:rPr>
            </w:pPr>
          </w:p>
        </w:tc>
        <w:tc>
          <w:tcPr>
            <w:tcW w:w="182" w:type="dxa"/>
            <w:vAlign w:val="bottom"/>
          </w:tcPr>
          <w:p w14:paraId="14061ED7" w14:textId="77777777" w:rsidR="00DE06C9" w:rsidRPr="007423AB" w:rsidRDefault="00DE06C9" w:rsidP="00DE06C9">
            <w:pPr>
              <w:pStyle w:val="acctfourfigures"/>
              <w:spacing w:line="240" w:lineRule="auto"/>
              <w:jc w:val="right"/>
              <w:rPr>
                <w:b/>
                <w:bCs/>
                <w:szCs w:val="22"/>
              </w:rPr>
            </w:pPr>
          </w:p>
        </w:tc>
        <w:tc>
          <w:tcPr>
            <w:tcW w:w="1348" w:type="dxa"/>
            <w:tcBorders>
              <w:top w:val="double" w:sz="4" w:space="0" w:color="auto"/>
              <w:left w:val="nil"/>
              <w:right w:val="nil"/>
            </w:tcBorders>
          </w:tcPr>
          <w:p w14:paraId="49D9E0A4" w14:textId="77777777" w:rsidR="00DE06C9" w:rsidRPr="007423AB" w:rsidRDefault="00DE06C9" w:rsidP="00DE06C9">
            <w:pPr>
              <w:pStyle w:val="acctfourfigures"/>
              <w:tabs>
                <w:tab w:val="decimal" w:pos="731"/>
              </w:tabs>
              <w:spacing w:line="240" w:lineRule="auto"/>
              <w:ind w:right="100"/>
              <w:jc w:val="right"/>
              <w:rPr>
                <w:b/>
                <w:bCs/>
                <w:szCs w:val="22"/>
              </w:rPr>
            </w:pPr>
          </w:p>
        </w:tc>
      </w:tr>
      <w:tr w:rsidR="00DE06C9" w14:paraId="02A5416E" w14:textId="77777777" w:rsidTr="00890EC2">
        <w:trPr>
          <w:cantSplit/>
          <w:trHeight w:val="20"/>
        </w:trPr>
        <w:tc>
          <w:tcPr>
            <w:tcW w:w="6318" w:type="dxa"/>
            <w:hideMark/>
          </w:tcPr>
          <w:p w14:paraId="0C5BD8BD" w14:textId="23D7D91B" w:rsidR="00DE06C9" w:rsidRPr="00ED01E7" w:rsidRDefault="00DE06C9" w:rsidP="00DE06C9">
            <w:pPr>
              <w:spacing w:line="240" w:lineRule="auto"/>
              <w:ind w:left="180" w:right="-80" w:hanging="180"/>
              <w:rPr>
                <w:rFonts w:ascii="Times New Roman" w:hAnsi="Times New Roman" w:cs="Times New Roman"/>
                <w:sz w:val="22"/>
                <w:szCs w:val="22"/>
              </w:rPr>
            </w:pPr>
            <w:r w:rsidRPr="00ED01E7">
              <w:rPr>
                <w:rFonts w:ascii="Times New Roman" w:hAnsi="Times New Roman" w:cs="Times New Roman"/>
                <w:sz w:val="22"/>
                <w:szCs w:val="22"/>
              </w:rPr>
              <w:t>Cost of real estate development for sale recognised in cost of sales of real estate</w:t>
            </w:r>
          </w:p>
        </w:tc>
        <w:tc>
          <w:tcPr>
            <w:tcW w:w="1350" w:type="dxa"/>
          </w:tcPr>
          <w:p w14:paraId="3A966F60" w14:textId="230163CD" w:rsidR="00DE06C9" w:rsidRPr="007423AB" w:rsidRDefault="00DE06C9" w:rsidP="00DE06C9">
            <w:pPr>
              <w:pStyle w:val="acctfourfigures"/>
              <w:tabs>
                <w:tab w:val="decimal" w:pos="731"/>
              </w:tabs>
              <w:spacing w:line="240" w:lineRule="auto"/>
              <w:ind w:right="104"/>
              <w:jc w:val="right"/>
              <w:rPr>
                <w:b/>
                <w:bCs/>
                <w:szCs w:val="22"/>
                <w:lang w:val="en-US" w:bidi="th-TH"/>
              </w:rPr>
            </w:pPr>
          </w:p>
        </w:tc>
        <w:tc>
          <w:tcPr>
            <w:tcW w:w="182" w:type="dxa"/>
            <w:vAlign w:val="bottom"/>
          </w:tcPr>
          <w:p w14:paraId="383B8FDD" w14:textId="77777777" w:rsidR="00DE06C9" w:rsidRPr="007423AB" w:rsidRDefault="00DE06C9" w:rsidP="00DE06C9">
            <w:pPr>
              <w:pStyle w:val="acctfourfigures"/>
              <w:spacing w:line="240" w:lineRule="auto"/>
              <w:jc w:val="right"/>
              <w:rPr>
                <w:b/>
                <w:bCs/>
                <w:szCs w:val="22"/>
              </w:rPr>
            </w:pPr>
          </w:p>
        </w:tc>
        <w:tc>
          <w:tcPr>
            <w:tcW w:w="1348" w:type="dxa"/>
          </w:tcPr>
          <w:p w14:paraId="600AF0E4" w14:textId="77777777" w:rsidR="00DE06C9" w:rsidRPr="007423AB" w:rsidRDefault="00DE06C9" w:rsidP="00DE06C9">
            <w:pPr>
              <w:pStyle w:val="acctfourfigures"/>
              <w:tabs>
                <w:tab w:val="decimal" w:pos="731"/>
              </w:tabs>
              <w:spacing w:line="240" w:lineRule="auto"/>
              <w:ind w:right="100"/>
              <w:jc w:val="right"/>
              <w:rPr>
                <w:b/>
                <w:bCs/>
                <w:szCs w:val="22"/>
              </w:rPr>
            </w:pPr>
          </w:p>
        </w:tc>
      </w:tr>
      <w:tr w:rsidR="00DE06C9" w14:paraId="74AE08E1" w14:textId="77777777" w:rsidTr="00890EC2">
        <w:trPr>
          <w:cantSplit/>
          <w:trHeight w:val="20"/>
        </w:trPr>
        <w:tc>
          <w:tcPr>
            <w:tcW w:w="6318" w:type="dxa"/>
          </w:tcPr>
          <w:p w14:paraId="2EAA9C89" w14:textId="14703876" w:rsidR="00DE06C9" w:rsidRPr="00ED01E7" w:rsidRDefault="00DE06C9" w:rsidP="00DE06C9">
            <w:pPr>
              <w:spacing w:line="240" w:lineRule="auto"/>
              <w:ind w:left="380" w:right="630" w:hanging="180"/>
              <w:rPr>
                <w:rFonts w:ascii="Times New Roman" w:hAnsi="Times New Roman" w:cs="Times New Roman"/>
                <w:sz w:val="22"/>
                <w:szCs w:val="22"/>
              </w:rPr>
            </w:pPr>
            <w:r w:rsidRPr="00C95EA9">
              <w:rPr>
                <w:rFonts w:ascii="Times New Roman" w:hAnsi="Times New Roman" w:cs="Times New Roman"/>
                <w:sz w:val="22"/>
                <w:szCs w:val="22"/>
              </w:rPr>
              <w:t>- Cost</w:t>
            </w:r>
          </w:p>
        </w:tc>
        <w:tc>
          <w:tcPr>
            <w:tcW w:w="1350" w:type="dxa"/>
            <w:tcBorders>
              <w:bottom w:val="double" w:sz="4" w:space="0" w:color="auto"/>
            </w:tcBorders>
          </w:tcPr>
          <w:p w14:paraId="6243F375" w14:textId="3C8B357E" w:rsidR="00DE06C9" w:rsidRPr="007423AB" w:rsidRDefault="008D2874" w:rsidP="00DE06C9">
            <w:pPr>
              <w:pStyle w:val="acctfourfigures"/>
              <w:tabs>
                <w:tab w:val="decimal" w:pos="731"/>
              </w:tabs>
              <w:spacing w:line="240" w:lineRule="auto"/>
              <w:ind w:right="104"/>
              <w:jc w:val="right"/>
              <w:rPr>
                <w:b/>
                <w:bCs/>
                <w:szCs w:val="22"/>
                <w:lang w:val="en-US" w:bidi="th-TH"/>
              </w:rPr>
            </w:pPr>
            <w:r>
              <w:rPr>
                <w:b/>
                <w:bCs/>
                <w:szCs w:val="22"/>
                <w:lang w:val="en-US" w:bidi="th-TH"/>
              </w:rPr>
              <w:t>2,912</w:t>
            </w:r>
          </w:p>
        </w:tc>
        <w:tc>
          <w:tcPr>
            <w:tcW w:w="182" w:type="dxa"/>
            <w:vAlign w:val="bottom"/>
          </w:tcPr>
          <w:p w14:paraId="63DFB87A" w14:textId="77777777" w:rsidR="00DE06C9" w:rsidRPr="007423AB" w:rsidRDefault="00DE06C9" w:rsidP="00DE06C9">
            <w:pPr>
              <w:pStyle w:val="acctfourfigures"/>
              <w:spacing w:line="240" w:lineRule="auto"/>
              <w:jc w:val="right"/>
              <w:rPr>
                <w:b/>
                <w:bCs/>
                <w:szCs w:val="22"/>
              </w:rPr>
            </w:pPr>
          </w:p>
        </w:tc>
        <w:tc>
          <w:tcPr>
            <w:tcW w:w="1348" w:type="dxa"/>
            <w:tcBorders>
              <w:bottom w:val="double" w:sz="4" w:space="0" w:color="auto"/>
            </w:tcBorders>
          </w:tcPr>
          <w:p w14:paraId="18B50C85" w14:textId="2F165A41" w:rsidR="00DE06C9" w:rsidRPr="007423AB" w:rsidRDefault="00DE06C9" w:rsidP="00DE06C9">
            <w:pPr>
              <w:pStyle w:val="acctfourfigures"/>
              <w:tabs>
                <w:tab w:val="decimal" w:pos="731"/>
              </w:tabs>
              <w:spacing w:line="240" w:lineRule="auto"/>
              <w:ind w:right="100"/>
              <w:jc w:val="right"/>
              <w:rPr>
                <w:b/>
                <w:bCs/>
                <w:szCs w:val="22"/>
              </w:rPr>
            </w:pPr>
            <w:r>
              <w:rPr>
                <w:b/>
                <w:bCs/>
                <w:szCs w:val="22"/>
                <w:lang w:val="en-US" w:bidi="th-TH"/>
              </w:rPr>
              <w:t>4,078</w:t>
            </w:r>
          </w:p>
        </w:tc>
      </w:tr>
      <w:tr w:rsidR="008E2068" w:rsidRPr="007423AB" w14:paraId="3B2B11DF" w14:textId="77777777" w:rsidTr="00890EC2">
        <w:trPr>
          <w:cantSplit/>
          <w:trHeight w:val="20"/>
        </w:trPr>
        <w:tc>
          <w:tcPr>
            <w:tcW w:w="6318" w:type="dxa"/>
          </w:tcPr>
          <w:p w14:paraId="458F03A1" w14:textId="6B62E114" w:rsidR="008E2068" w:rsidRPr="00ED01E7" w:rsidRDefault="008E2068" w:rsidP="008E2068">
            <w:pPr>
              <w:spacing w:line="240" w:lineRule="auto"/>
              <w:ind w:left="380" w:right="630" w:hanging="180"/>
              <w:rPr>
                <w:rFonts w:ascii="Times New Roman" w:hAnsi="Times New Roman" w:cs="Times New Roman"/>
                <w:sz w:val="22"/>
                <w:szCs w:val="22"/>
              </w:rPr>
            </w:pPr>
          </w:p>
        </w:tc>
        <w:tc>
          <w:tcPr>
            <w:tcW w:w="1350" w:type="dxa"/>
            <w:tcBorders>
              <w:top w:val="double" w:sz="4" w:space="0" w:color="auto"/>
              <w:bottom w:val="nil"/>
            </w:tcBorders>
          </w:tcPr>
          <w:p w14:paraId="1A8B1D05" w14:textId="18A775E7" w:rsidR="008E2068" w:rsidRPr="007423AB" w:rsidRDefault="008E2068" w:rsidP="008E2068">
            <w:pPr>
              <w:pStyle w:val="acctfourfigures"/>
              <w:tabs>
                <w:tab w:val="decimal" w:pos="731"/>
              </w:tabs>
              <w:spacing w:line="240" w:lineRule="auto"/>
              <w:ind w:right="104"/>
              <w:jc w:val="right"/>
              <w:rPr>
                <w:b/>
                <w:bCs/>
                <w:szCs w:val="22"/>
                <w:lang w:val="en-US" w:bidi="th-TH"/>
              </w:rPr>
            </w:pPr>
          </w:p>
        </w:tc>
        <w:tc>
          <w:tcPr>
            <w:tcW w:w="182" w:type="dxa"/>
            <w:vAlign w:val="bottom"/>
          </w:tcPr>
          <w:p w14:paraId="65E50103" w14:textId="77777777" w:rsidR="008E2068" w:rsidRPr="007423AB" w:rsidRDefault="008E2068" w:rsidP="008E2068">
            <w:pPr>
              <w:pStyle w:val="acctfourfigures"/>
              <w:spacing w:line="240" w:lineRule="auto"/>
              <w:jc w:val="right"/>
              <w:rPr>
                <w:b/>
                <w:bCs/>
                <w:szCs w:val="22"/>
              </w:rPr>
            </w:pPr>
          </w:p>
        </w:tc>
        <w:tc>
          <w:tcPr>
            <w:tcW w:w="1348" w:type="dxa"/>
            <w:tcBorders>
              <w:top w:val="double" w:sz="4" w:space="0" w:color="auto"/>
              <w:bottom w:val="nil"/>
            </w:tcBorders>
            <w:vAlign w:val="bottom"/>
          </w:tcPr>
          <w:p w14:paraId="1D64B2C6" w14:textId="75AD6924" w:rsidR="008E2068" w:rsidRPr="007423AB" w:rsidRDefault="008E2068" w:rsidP="008E2068">
            <w:pPr>
              <w:pStyle w:val="acctfourfigures"/>
              <w:tabs>
                <w:tab w:val="decimal" w:pos="731"/>
              </w:tabs>
              <w:spacing w:line="240" w:lineRule="auto"/>
              <w:ind w:right="104"/>
              <w:jc w:val="right"/>
              <w:rPr>
                <w:b/>
                <w:bCs/>
                <w:szCs w:val="22"/>
                <w:lang w:val="en-US" w:bidi="th-TH"/>
              </w:rPr>
            </w:pPr>
          </w:p>
        </w:tc>
      </w:tr>
    </w:tbl>
    <w:p w14:paraId="20DC8A6F" w14:textId="09FD6420" w:rsidR="00C95EA9" w:rsidRPr="00ED01E7" w:rsidRDefault="00C95EA9" w:rsidP="002B256D">
      <w:pPr>
        <w:pStyle w:val="a0"/>
        <w:spacing w:line="240" w:lineRule="atLeast"/>
        <w:ind w:left="547" w:right="0"/>
        <w:jc w:val="thaiDistribute"/>
        <w:rPr>
          <w:rFonts w:ascii="Times New Roman" w:eastAsia="Times New Roman" w:hAnsi="Times New Roman"/>
          <w:b w:val="0"/>
          <w:bCs w:val="0"/>
          <w:spacing w:val="-3"/>
          <w:sz w:val="22"/>
          <w:szCs w:val="22"/>
          <w:lang w:val="en-US" w:eastAsia="en-US"/>
        </w:rPr>
      </w:pPr>
      <w:r w:rsidRPr="00ED01E7">
        <w:rPr>
          <w:rFonts w:ascii="Times New Roman" w:eastAsia="Times New Roman" w:hAnsi="Times New Roman"/>
          <w:b w:val="0"/>
          <w:bCs w:val="0"/>
          <w:spacing w:val="-3"/>
          <w:sz w:val="22"/>
          <w:szCs w:val="22"/>
          <w:lang w:val="en-US" w:eastAsia="en-US"/>
        </w:rPr>
        <w:t>At 31 December 202</w:t>
      </w:r>
      <w:r w:rsidR="00DE06C9">
        <w:rPr>
          <w:rFonts w:ascii="Times New Roman" w:eastAsia="Times New Roman" w:hAnsi="Times New Roman" w:cs="Angsana New"/>
          <w:b w:val="0"/>
          <w:bCs w:val="0"/>
          <w:spacing w:val="-3"/>
          <w:sz w:val="22"/>
          <w:lang w:val="en-US" w:eastAsia="en-US"/>
        </w:rPr>
        <w:t>5</w:t>
      </w:r>
      <w:r w:rsidRPr="00ED01E7">
        <w:rPr>
          <w:rFonts w:ascii="Times New Roman" w:eastAsia="Times New Roman" w:hAnsi="Times New Roman"/>
          <w:b w:val="0"/>
          <w:bCs w:val="0"/>
          <w:spacing w:val="-3"/>
          <w:sz w:val="22"/>
          <w:szCs w:val="22"/>
          <w:lang w:val="en-US" w:eastAsia="en-US"/>
        </w:rPr>
        <w:t>, real estate under development of the Group amounted of Baht</w:t>
      </w:r>
      <w:r w:rsidR="008E2068">
        <w:rPr>
          <w:rFonts w:ascii="Times New Roman" w:eastAsia="Times New Roman" w:hAnsi="Times New Roman"/>
          <w:b w:val="0"/>
          <w:bCs w:val="0"/>
          <w:spacing w:val="-3"/>
          <w:sz w:val="22"/>
          <w:szCs w:val="22"/>
          <w:lang w:val="en-US" w:eastAsia="en-US"/>
        </w:rPr>
        <w:t xml:space="preserve"> </w:t>
      </w:r>
      <w:r w:rsidR="008D2874">
        <w:rPr>
          <w:rFonts w:ascii="Times New Roman" w:eastAsia="Times New Roman" w:hAnsi="Times New Roman"/>
          <w:b w:val="0"/>
          <w:bCs w:val="0"/>
          <w:spacing w:val="-3"/>
          <w:sz w:val="22"/>
          <w:szCs w:val="22"/>
          <w:lang w:val="en-US" w:eastAsia="en-US"/>
        </w:rPr>
        <w:t>5,956</w:t>
      </w:r>
      <w:r w:rsidRPr="00ED01E7">
        <w:rPr>
          <w:rFonts w:ascii="Times New Roman" w:eastAsia="Times New Roman" w:hAnsi="Times New Roman"/>
          <w:b w:val="0"/>
          <w:bCs w:val="0"/>
          <w:spacing w:val="-3"/>
          <w:sz w:val="22"/>
          <w:szCs w:val="22"/>
          <w:lang w:val="en-US" w:eastAsia="en-US"/>
        </w:rPr>
        <w:t xml:space="preserve"> million </w:t>
      </w:r>
      <w:r w:rsidR="008E2068">
        <w:rPr>
          <w:rFonts w:ascii="Times New Roman" w:eastAsia="Times New Roman" w:hAnsi="Times New Roman"/>
          <w:b w:val="0"/>
          <w:bCs w:val="0"/>
          <w:spacing w:val="-3"/>
          <w:sz w:val="22"/>
          <w:szCs w:val="22"/>
          <w:lang w:val="en-US" w:eastAsia="en-US"/>
        </w:rPr>
        <w:br/>
      </w:r>
      <w:r w:rsidRPr="00AC0B8D">
        <w:rPr>
          <w:rFonts w:ascii="Times New Roman" w:eastAsia="Times New Roman" w:hAnsi="Times New Roman"/>
          <w:b w:val="0"/>
          <w:bCs w:val="0"/>
          <w:i/>
          <w:iCs/>
          <w:spacing w:val="-3"/>
          <w:sz w:val="22"/>
          <w:szCs w:val="22"/>
          <w:lang w:val="en-US" w:eastAsia="en-US"/>
        </w:rPr>
        <w:t>(20</w:t>
      </w:r>
      <w:r w:rsidR="007423AB">
        <w:rPr>
          <w:rFonts w:ascii="Times New Roman" w:eastAsia="Times New Roman" w:hAnsi="Times New Roman"/>
          <w:b w:val="0"/>
          <w:bCs w:val="0"/>
          <w:i/>
          <w:iCs/>
          <w:spacing w:val="-3"/>
          <w:sz w:val="22"/>
          <w:szCs w:val="22"/>
          <w:lang w:val="en-US" w:eastAsia="en-US"/>
        </w:rPr>
        <w:t>2</w:t>
      </w:r>
      <w:r w:rsidR="00DE06C9">
        <w:rPr>
          <w:rFonts w:ascii="Times New Roman" w:eastAsia="Times New Roman" w:hAnsi="Times New Roman"/>
          <w:b w:val="0"/>
          <w:bCs w:val="0"/>
          <w:i/>
          <w:iCs/>
          <w:spacing w:val="-3"/>
          <w:sz w:val="22"/>
          <w:szCs w:val="22"/>
          <w:lang w:val="en-US" w:eastAsia="en-US"/>
        </w:rPr>
        <w:t>4</w:t>
      </w:r>
      <w:r w:rsidRPr="00AC0B8D">
        <w:rPr>
          <w:rFonts w:ascii="Times New Roman" w:eastAsia="Times New Roman" w:hAnsi="Times New Roman"/>
          <w:b w:val="0"/>
          <w:bCs w:val="0"/>
          <w:i/>
          <w:iCs/>
          <w:spacing w:val="-3"/>
          <w:sz w:val="22"/>
          <w:szCs w:val="22"/>
          <w:lang w:val="en-US" w:eastAsia="en-US"/>
        </w:rPr>
        <w:t>: Baht</w:t>
      </w:r>
      <w:r w:rsidR="00ED01E7" w:rsidRPr="00AC0B8D">
        <w:rPr>
          <w:rFonts w:ascii="Times New Roman" w:eastAsia="Times New Roman" w:hAnsi="Times New Roman"/>
          <w:b w:val="0"/>
          <w:bCs w:val="0"/>
          <w:i/>
          <w:iCs/>
          <w:spacing w:val="-3"/>
          <w:sz w:val="22"/>
          <w:szCs w:val="22"/>
          <w:lang w:val="en-US" w:eastAsia="en-US"/>
        </w:rPr>
        <w:t xml:space="preserve"> </w:t>
      </w:r>
      <w:r w:rsidR="00DE06C9">
        <w:rPr>
          <w:rFonts w:ascii="Times New Roman" w:eastAsia="Times New Roman" w:hAnsi="Times New Roman"/>
          <w:b w:val="0"/>
          <w:bCs w:val="0"/>
          <w:i/>
          <w:iCs/>
          <w:spacing w:val="-3"/>
          <w:sz w:val="22"/>
          <w:szCs w:val="22"/>
          <w:lang w:val="en-US" w:eastAsia="en-US"/>
        </w:rPr>
        <w:t>5,670</w:t>
      </w:r>
      <w:r w:rsidRPr="00AC0B8D">
        <w:rPr>
          <w:rFonts w:ascii="Times New Roman" w:eastAsia="Times New Roman" w:hAnsi="Times New Roman"/>
          <w:b w:val="0"/>
          <w:bCs w:val="0"/>
          <w:i/>
          <w:iCs/>
          <w:spacing w:val="-3"/>
          <w:sz w:val="22"/>
          <w:szCs w:val="22"/>
          <w:lang w:val="en-US" w:eastAsia="en-US"/>
        </w:rPr>
        <w:t xml:space="preserve"> million) </w:t>
      </w:r>
      <w:r w:rsidRPr="00ED01E7">
        <w:rPr>
          <w:rFonts w:ascii="Times New Roman" w:eastAsia="Times New Roman" w:hAnsi="Times New Roman"/>
          <w:b w:val="0"/>
          <w:bCs w:val="0"/>
          <w:spacing w:val="-3"/>
          <w:sz w:val="22"/>
          <w:szCs w:val="22"/>
          <w:lang w:val="en-US" w:eastAsia="en-US"/>
        </w:rPr>
        <w:t>are expected to be completed more than one year after the reporting period.</w:t>
      </w:r>
    </w:p>
    <w:p w14:paraId="32C33D3C" w14:textId="698D4719" w:rsidR="00B80E02" w:rsidRDefault="00B80E02">
      <w:pPr>
        <w:spacing w:line="240" w:lineRule="auto"/>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br w:type="page"/>
      </w:r>
    </w:p>
    <w:p w14:paraId="400652A4" w14:textId="79A1539E" w:rsidR="005426A7" w:rsidRDefault="00C75038" w:rsidP="005426A7">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8</w:t>
      </w:r>
      <w:r w:rsidR="005426A7">
        <w:rPr>
          <w:rFonts w:cs="Times New Roman"/>
          <w:b/>
          <w:bCs/>
          <w:sz w:val="24"/>
          <w:szCs w:val="24"/>
        </w:rPr>
        <w:tab/>
      </w:r>
      <w:r w:rsidR="005426A7" w:rsidRPr="00B409EA">
        <w:rPr>
          <w:rFonts w:cs="Times New Roman"/>
          <w:b/>
          <w:bCs/>
          <w:sz w:val="24"/>
          <w:szCs w:val="24"/>
        </w:rPr>
        <w:t>Investments in associates and joint ventures</w:t>
      </w:r>
      <w:r w:rsidR="005426A7" w:rsidRPr="00B409EA">
        <w:rPr>
          <w:rFonts w:cs="Times New Roman"/>
          <w:b/>
          <w:bCs/>
          <w:sz w:val="24"/>
          <w:szCs w:val="24"/>
        </w:rPr>
        <w:tab/>
      </w:r>
    </w:p>
    <w:p w14:paraId="6430457F" w14:textId="5E2F3F84" w:rsidR="0080480B" w:rsidRPr="006A1D52" w:rsidRDefault="0080480B" w:rsidP="006A1D52"/>
    <w:tbl>
      <w:tblPr>
        <w:tblW w:w="9207" w:type="dxa"/>
        <w:tblInd w:w="459" w:type="dxa"/>
        <w:tblLayout w:type="fixed"/>
        <w:tblCellMar>
          <w:left w:w="79" w:type="dxa"/>
          <w:right w:w="79" w:type="dxa"/>
        </w:tblCellMar>
        <w:tblLook w:val="0000" w:firstRow="0" w:lastRow="0" w:firstColumn="0" w:lastColumn="0" w:noHBand="0" w:noVBand="0"/>
      </w:tblPr>
      <w:tblGrid>
        <w:gridCol w:w="4437"/>
        <w:gridCol w:w="414"/>
        <w:gridCol w:w="900"/>
        <w:gridCol w:w="182"/>
        <w:gridCol w:w="898"/>
        <w:gridCol w:w="180"/>
        <w:gridCol w:w="1080"/>
        <w:gridCol w:w="180"/>
        <w:gridCol w:w="936"/>
      </w:tblGrid>
      <w:tr w:rsidR="0080480B" w:rsidRPr="00A2761C" w14:paraId="2D6038C8" w14:textId="77777777" w:rsidTr="00B81BFD">
        <w:trPr>
          <w:cantSplit/>
          <w:tblHeader/>
        </w:trPr>
        <w:tc>
          <w:tcPr>
            <w:tcW w:w="4437" w:type="dxa"/>
          </w:tcPr>
          <w:p w14:paraId="4FDD7D81" w14:textId="77777777" w:rsidR="0080480B" w:rsidRDefault="0080480B" w:rsidP="004F1D60">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w:t>
            </w:r>
            <w:r>
              <w:rPr>
                <w:rFonts w:ascii="Times New Roman" w:hAnsi="Times New Roman" w:cs="Times New Roman"/>
                <w:b/>
                <w:bCs/>
                <w:i/>
                <w:iCs/>
                <w:sz w:val="22"/>
                <w:szCs w:val="22"/>
                <w:lang w:val="en-US"/>
              </w:rPr>
              <w:t>year</w:t>
            </w:r>
            <w:r w:rsidRPr="00A2761C">
              <w:rPr>
                <w:rFonts w:ascii="Times New Roman" w:hAnsi="Times New Roman" w:cs="Times New Roman"/>
                <w:b/>
                <w:bCs/>
                <w:i/>
                <w:iCs/>
                <w:sz w:val="22"/>
                <w:szCs w:val="22"/>
                <w:lang w:val="en-US"/>
              </w:rPr>
              <w:t xml:space="preserve"> ended </w:t>
            </w:r>
          </w:p>
          <w:p w14:paraId="7F24A7E2" w14:textId="0AC06B46" w:rsidR="0080480B" w:rsidRPr="00A2761C" w:rsidRDefault="0080480B" w:rsidP="004F1D60">
            <w:pPr>
              <w:spacing w:line="240" w:lineRule="auto"/>
              <w:ind w:right="108"/>
              <w:rPr>
                <w:rFonts w:ascii="Times New Roman" w:hAnsi="Times New Roman" w:cs="Times New Roman"/>
                <w:b/>
                <w:bCs/>
                <w:i/>
                <w:iCs/>
                <w:sz w:val="22"/>
                <w:szCs w:val="22"/>
                <w:lang w:val="en-US"/>
              </w:rPr>
            </w:pPr>
          </w:p>
        </w:tc>
        <w:tc>
          <w:tcPr>
            <w:tcW w:w="414" w:type="dxa"/>
            <w:vAlign w:val="bottom"/>
          </w:tcPr>
          <w:p w14:paraId="3C498A21" w14:textId="77777777" w:rsidR="0080480B" w:rsidRPr="000A1013" w:rsidRDefault="0080480B" w:rsidP="004F1D60">
            <w:pPr>
              <w:jc w:val="center"/>
              <w:rPr>
                <w:rFonts w:ascii="Times New Roman" w:hAnsi="Times New Roman" w:cs="Times New Roman"/>
                <w:i/>
                <w:iCs/>
              </w:rPr>
            </w:pPr>
          </w:p>
        </w:tc>
        <w:tc>
          <w:tcPr>
            <w:tcW w:w="1980" w:type="dxa"/>
            <w:gridSpan w:val="3"/>
            <w:vAlign w:val="bottom"/>
          </w:tcPr>
          <w:p w14:paraId="6C44E5BC" w14:textId="77777777" w:rsidR="0080480B" w:rsidRPr="00416B51" w:rsidRDefault="0080480B" w:rsidP="004F1D60">
            <w:pPr>
              <w:pStyle w:val="acctmergecolhdg"/>
              <w:spacing w:line="240" w:lineRule="auto"/>
              <w:ind w:right="10"/>
              <w:rPr>
                <w:szCs w:val="22"/>
              </w:rPr>
            </w:pPr>
            <w:r w:rsidRPr="00416B51">
              <w:rPr>
                <w:szCs w:val="22"/>
              </w:rPr>
              <w:t xml:space="preserve">Consolidated </w:t>
            </w:r>
          </w:p>
          <w:p w14:paraId="2A2E3DA8" w14:textId="77777777" w:rsidR="0080480B" w:rsidRPr="00416B51" w:rsidRDefault="0080480B" w:rsidP="004F1D60">
            <w:pPr>
              <w:pStyle w:val="acctmergecolhdg"/>
              <w:spacing w:line="240" w:lineRule="auto"/>
              <w:ind w:right="-81"/>
              <w:rPr>
                <w:b w:val="0"/>
                <w:bCs/>
                <w:szCs w:val="22"/>
              </w:rPr>
            </w:pPr>
            <w:r w:rsidRPr="00416B51">
              <w:rPr>
                <w:szCs w:val="22"/>
              </w:rPr>
              <w:t>financial statements</w:t>
            </w:r>
          </w:p>
        </w:tc>
        <w:tc>
          <w:tcPr>
            <w:tcW w:w="180" w:type="dxa"/>
            <w:vAlign w:val="bottom"/>
          </w:tcPr>
          <w:p w14:paraId="4B002049" w14:textId="77777777" w:rsidR="0080480B" w:rsidRPr="00416B51" w:rsidRDefault="0080480B" w:rsidP="004F1D60">
            <w:pPr>
              <w:pStyle w:val="acctmergecolhdg"/>
              <w:spacing w:line="240" w:lineRule="auto"/>
              <w:ind w:right="108"/>
              <w:rPr>
                <w:b w:val="0"/>
                <w:bCs/>
                <w:szCs w:val="22"/>
              </w:rPr>
            </w:pPr>
          </w:p>
        </w:tc>
        <w:tc>
          <w:tcPr>
            <w:tcW w:w="2196" w:type="dxa"/>
            <w:gridSpan w:val="3"/>
            <w:vAlign w:val="bottom"/>
          </w:tcPr>
          <w:p w14:paraId="5EE36A95" w14:textId="77777777" w:rsidR="0080480B" w:rsidRPr="00416B51" w:rsidRDefault="0080480B" w:rsidP="004F1D60">
            <w:pPr>
              <w:pStyle w:val="acctmergecolhdg"/>
              <w:spacing w:line="240" w:lineRule="auto"/>
              <w:rPr>
                <w:szCs w:val="22"/>
              </w:rPr>
            </w:pPr>
            <w:r w:rsidRPr="00416B51">
              <w:rPr>
                <w:szCs w:val="22"/>
              </w:rPr>
              <w:t xml:space="preserve">Separate </w:t>
            </w:r>
          </w:p>
          <w:p w14:paraId="557CBCB4" w14:textId="77777777" w:rsidR="0080480B" w:rsidRPr="00416B51" w:rsidRDefault="0080480B" w:rsidP="004F1D60">
            <w:pPr>
              <w:pStyle w:val="acctmergecolhdg"/>
              <w:spacing w:line="240" w:lineRule="auto"/>
              <w:ind w:right="-79"/>
              <w:rPr>
                <w:b w:val="0"/>
                <w:bCs/>
                <w:szCs w:val="22"/>
              </w:rPr>
            </w:pPr>
            <w:r w:rsidRPr="00416B51">
              <w:rPr>
                <w:szCs w:val="22"/>
              </w:rPr>
              <w:t>financial statements</w:t>
            </w:r>
          </w:p>
        </w:tc>
      </w:tr>
      <w:tr w:rsidR="00DE06C9" w:rsidRPr="00A2761C" w14:paraId="299C6231" w14:textId="77777777" w:rsidTr="00CE35EF">
        <w:trPr>
          <w:cantSplit/>
          <w:tblHeader/>
        </w:trPr>
        <w:tc>
          <w:tcPr>
            <w:tcW w:w="4437" w:type="dxa"/>
          </w:tcPr>
          <w:p w14:paraId="71EC423F" w14:textId="089D0473" w:rsidR="00DE06C9" w:rsidRPr="00A2761C" w:rsidRDefault="00252CEA" w:rsidP="00DE06C9">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w:t>
            </w:r>
            <w:r>
              <w:rPr>
                <w:rFonts w:ascii="Times New Roman" w:hAnsi="Times New Roman" w:cs="Times New Roman"/>
                <w:b/>
                <w:bCs/>
                <w:i/>
                <w:iCs/>
                <w:sz w:val="22"/>
                <w:szCs w:val="22"/>
                <w:lang w:val="en-US"/>
              </w:rPr>
              <w:t>31 December</w:t>
            </w:r>
          </w:p>
        </w:tc>
        <w:tc>
          <w:tcPr>
            <w:tcW w:w="414" w:type="dxa"/>
            <w:vAlign w:val="bottom"/>
          </w:tcPr>
          <w:p w14:paraId="0FB65A62" w14:textId="77777777" w:rsidR="00DE06C9" w:rsidRPr="000A1013" w:rsidRDefault="00DE06C9" w:rsidP="00DE06C9">
            <w:pPr>
              <w:jc w:val="center"/>
              <w:rPr>
                <w:rFonts w:ascii="Times New Roman" w:hAnsi="Times New Roman" w:cs="Times New Roman"/>
                <w:i/>
                <w:iCs/>
              </w:rPr>
            </w:pPr>
          </w:p>
        </w:tc>
        <w:tc>
          <w:tcPr>
            <w:tcW w:w="900" w:type="dxa"/>
            <w:vAlign w:val="bottom"/>
          </w:tcPr>
          <w:p w14:paraId="0DA66213" w14:textId="0BD9440A" w:rsidR="00DE06C9" w:rsidRPr="009D7E54" w:rsidRDefault="00DE06C9" w:rsidP="00DE06C9">
            <w:pPr>
              <w:pStyle w:val="acctmergecolhdg"/>
              <w:spacing w:line="240" w:lineRule="auto"/>
              <w:ind w:right="10"/>
              <w:rPr>
                <w:b w:val="0"/>
                <w:bCs/>
                <w:szCs w:val="22"/>
              </w:rPr>
            </w:pPr>
            <w:r w:rsidRPr="009D7E54">
              <w:rPr>
                <w:b w:val="0"/>
                <w:bCs/>
                <w:szCs w:val="22"/>
              </w:rPr>
              <w:t>2</w:t>
            </w:r>
            <w:r>
              <w:rPr>
                <w:b w:val="0"/>
                <w:bCs/>
                <w:szCs w:val="22"/>
              </w:rPr>
              <w:t>025</w:t>
            </w:r>
          </w:p>
        </w:tc>
        <w:tc>
          <w:tcPr>
            <w:tcW w:w="182" w:type="dxa"/>
            <w:vAlign w:val="bottom"/>
          </w:tcPr>
          <w:p w14:paraId="430D324B" w14:textId="77777777" w:rsidR="00DE06C9" w:rsidRPr="009D7E54" w:rsidRDefault="00DE06C9" w:rsidP="00DE06C9">
            <w:pPr>
              <w:pStyle w:val="acctmergecolhdg"/>
              <w:spacing w:line="240" w:lineRule="auto"/>
              <w:ind w:right="10"/>
              <w:rPr>
                <w:b w:val="0"/>
                <w:bCs/>
                <w:szCs w:val="22"/>
              </w:rPr>
            </w:pPr>
          </w:p>
        </w:tc>
        <w:tc>
          <w:tcPr>
            <w:tcW w:w="898" w:type="dxa"/>
            <w:vAlign w:val="bottom"/>
          </w:tcPr>
          <w:p w14:paraId="61B61FDE" w14:textId="7C426715" w:rsidR="00DE06C9" w:rsidRPr="009D7E54" w:rsidRDefault="00DE06C9" w:rsidP="00DE06C9">
            <w:pPr>
              <w:pStyle w:val="acctmergecolhdg"/>
              <w:spacing w:line="240" w:lineRule="auto"/>
              <w:ind w:right="10"/>
              <w:rPr>
                <w:b w:val="0"/>
                <w:bCs/>
                <w:szCs w:val="22"/>
              </w:rPr>
            </w:pPr>
            <w:r w:rsidRPr="009D7E54">
              <w:rPr>
                <w:b w:val="0"/>
                <w:bCs/>
                <w:szCs w:val="22"/>
              </w:rPr>
              <w:t>2</w:t>
            </w:r>
            <w:r>
              <w:rPr>
                <w:b w:val="0"/>
                <w:bCs/>
                <w:szCs w:val="22"/>
              </w:rPr>
              <w:t>024</w:t>
            </w:r>
          </w:p>
        </w:tc>
        <w:tc>
          <w:tcPr>
            <w:tcW w:w="180" w:type="dxa"/>
            <w:vAlign w:val="bottom"/>
          </w:tcPr>
          <w:p w14:paraId="22F15F51" w14:textId="77777777" w:rsidR="00DE06C9" w:rsidRPr="009D7E54" w:rsidRDefault="00DE06C9" w:rsidP="00DE06C9">
            <w:pPr>
              <w:pStyle w:val="acctmergecolhdg"/>
              <w:spacing w:line="240" w:lineRule="auto"/>
              <w:ind w:right="108"/>
              <w:rPr>
                <w:b w:val="0"/>
                <w:bCs/>
                <w:szCs w:val="22"/>
              </w:rPr>
            </w:pPr>
          </w:p>
        </w:tc>
        <w:tc>
          <w:tcPr>
            <w:tcW w:w="1080" w:type="dxa"/>
            <w:vAlign w:val="bottom"/>
          </w:tcPr>
          <w:p w14:paraId="1503C8CF" w14:textId="2D6411FB" w:rsidR="00DE06C9" w:rsidRPr="009D7E54" w:rsidRDefault="00DE06C9" w:rsidP="00DE06C9">
            <w:pPr>
              <w:pStyle w:val="acctmergecolhdg"/>
              <w:spacing w:line="240" w:lineRule="auto"/>
              <w:ind w:right="-196"/>
              <w:rPr>
                <w:b w:val="0"/>
                <w:bCs/>
                <w:szCs w:val="22"/>
              </w:rPr>
            </w:pPr>
            <w:r w:rsidRPr="009D7E54">
              <w:rPr>
                <w:b w:val="0"/>
                <w:bCs/>
                <w:szCs w:val="22"/>
              </w:rPr>
              <w:t>2</w:t>
            </w:r>
            <w:r>
              <w:rPr>
                <w:b w:val="0"/>
                <w:bCs/>
                <w:szCs w:val="22"/>
              </w:rPr>
              <w:t>025</w:t>
            </w:r>
          </w:p>
        </w:tc>
        <w:tc>
          <w:tcPr>
            <w:tcW w:w="180" w:type="dxa"/>
            <w:vAlign w:val="bottom"/>
          </w:tcPr>
          <w:p w14:paraId="4D3B77C1" w14:textId="77777777" w:rsidR="00DE06C9" w:rsidRPr="009D7E54" w:rsidRDefault="00DE06C9" w:rsidP="00DE06C9">
            <w:pPr>
              <w:pStyle w:val="acctmergecolhdg"/>
              <w:spacing w:line="240" w:lineRule="auto"/>
              <w:rPr>
                <w:b w:val="0"/>
                <w:bCs/>
                <w:szCs w:val="22"/>
              </w:rPr>
            </w:pPr>
          </w:p>
        </w:tc>
        <w:tc>
          <w:tcPr>
            <w:tcW w:w="936" w:type="dxa"/>
            <w:vAlign w:val="bottom"/>
          </w:tcPr>
          <w:p w14:paraId="20E26DD6" w14:textId="2B9E9DB3" w:rsidR="00DE06C9" w:rsidRPr="009D7E54" w:rsidRDefault="00DE06C9" w:rsidP="00DE06C9">
            <w:pPr>
              <w:pStyle w:val="acctmergecolhdg"/>
              <w:spacing w:line="240" w:lineRule="auto"/>
              <w:rPr>
                <w:b w:val="0"/>
                <w:bCs/>
                <w:szCs w:val="22"/>
              </w:rPr>
            </w:pPr>
            <w:r w:rsidRPr="009D7E54">
              <w:rPr>
                <w:b w:val="0"/>
                <w:bCs/>
                <w:szCs w:val="22"/>
              </w:rPr>
              <w:t>2</w:t>
            </w:r>
            <w:r>
              <w:rPr>
                <w:b w:val="0"/>
                <w:bCs/>
                <w:szCs w:val="22"/>
              </w:rPr>
              <w:t>024</w:t>
            </w:r>
          </w:p>
        </w:tc>
      </w:tr>
      <w:tr w:rsidR="0080480B" w:rsidRPr="00A2761C" w14:paraId="397D6BB2" w14:textId="77777777" w:rsidTr="009D7E54">
        <w:trPr>
          <w:cantSplit/>
        </w:trPr>
        <w:tc>
          <w:tcPr>
            <w:tcW w:w="4437" w:type="dxa"/>
          </w:tcPr>
          <w:p w14:paraId="5F6F2001" w14:textId="77777777" w:rsidR="0080480B" w:rsidRPr="00A2761C" w:rsidRDefault="0080480B" w:rsidP="004F1D60">
            <w:pPr>
              <w:spacing w:line="240" w:lineRule="auto"/>
              <w:ind w:right="108"/>
              <w:rPr>
                <w:rFonts w:ascii="Times New Roman" w:hAnsi="Times New Roman" w:cs="Times New Roman"/>
                <w:sz w:val="22"/>
                <w:szCs w:val="22"/>
              </w:rPr>
            </w:pPr>
          </w:p>
        </w:tc>
        <w:tc>
          <w:tcPr>
            <w:tcW w:w="414" w:type="dxa"/>
          </w:tcPr>
          <w:p w14:paraId="452BADEA" w14:textId="77777777" w:rsidR="0080480B" w:rsidRPr="00A2761C" w:rsidRDefault="0080480B" w:rsidP="004F1D60">
            <w:pPr>
              <w:pStyle w:val="acctfourfigures"/>
              <w:tabs>
                <w:tab w:val="clear" w:pos="765"/>
              </w:tabs>
              <w:spacing w:line="240" w:lineRule="auto"/>
              <w:ind w:right="108"/>
              <w:jc w:val="center"/>
              <w:rPr>
                <w:i/>
                <w:iCs/>
                <w:szCs w:val="22"/>
              </w:rPr>
            </w:pPr>
          </w:p>
        </w:tc>
        <w:tc>
          <w:tcPr>
            <w:tcW w:w="4356" w:type="dxa"/>
            <w:gridSpan w:val="7"/>
          </w:tcPr>
          <w:p w14:paraId="37BBC4E6" w14:textId="77777777" w:rsidR="0080480B" w:rsidRPr="00A2761C" w:rsidRDefault="0080480B" w:rsidP="004F1D60">
            <w:pPr>
              <w:pStyle w:val="acctfourfigures"/>
              <w:tabs>
                <w:tab w:val="clear" w:pos="765"/>
              </w:tabs>
              <w:spacing w:line="240" w:lineRule="auto"/>
              <w:ind w:right="108"/>
              <w:jc w:val="center"/>
              <w:rPr>
                <w:i/>
                <w:iCs/>
                <w:szCs w:val="22"/>
              </w:rPr>
            </w:pPr>
            <w:r w:rsidRPr="00A2761C">
              <w:rPr>
                <w:i/>
                <w:iCs/>
                <w:szCs w:val="22"/>
              </w:rPr>
              <w:t>(in million Baht)</w:t>
            </w:r>
          </w:p>
        </w:tc>
      </w:tr>
      <w:tr w:rsidR="00B81BFD" w:rsidRPr="00A2761C" w14:paraId="2622AA22" w14:textId="77777777" w:rsidTr="00CE35EF">
        <w:trPr>
          <w:cantSplit/>
        </w:trPr>
        <w:tc>
          <w:tcPr>
            <w:tcW w:w="4437" w:type="dxa"/>
          </w:tcPr>
          <w:p w14:paraId="1B9951B9" w14:textId="77777777" w:rsidR="00B81BFD" w:rsidRPr="00A2761C" w:rsidRDefault="00B81BFD" w:rsidP="004F1D60">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Associates</w:t>
            </w:r>
          </w:p>
        </w:tc>
        <w:tc>
          <w:tcPr>
            <w:tcW w:w="414" w:type="dxa"/>
          </w:tcPr>
          <w:p w14:paraId="63E0F9AD" w14:textId="77777777" w:rsidR="00B81BFD" w:rsidRPr="00A2761C" w:rsidRDefault="00B81BFD" w:rsidP="004F1D60">
            <w:pPr>
              <w:pStyle w:val="acctfourfigures"/>
              <w:tabs>
                <w:tab w:val="clear" w:pos="765"/>
                <w:tab w:val="decimal" w:pos="731"/>
              </w:tabs>
              <w:spacing w:line="240" w:lineRule="auto"/>
              <w:ind w:right="108"/>
              <w:rPr>
                <w:szCs w:val="22"/>
              </w:rPr>
            </w:pPr>
          </w:p>
        </w:tc>
        <w:tc>
          <w:tcPr>
            <w:tcW w:w="900" w:type="dxa"/>
          </w:tcPr>
          <w:p w14:paraId="554E3AB0" w14:textId="6366F625" w:rsidR="00B81BFD" w:rsidRPr="00A2761C" w:rsidRDefault="00B81BFD" w:rsidP="00CE35EF">
            <w:pPr>
              <w:pStyle w:val="acctfourfigures"/>
              <w:tabs>
                <w:tab w:val="clear" w:pos="765"/>
                <w:tab w:val="decimal" w:pos="556"/>
              </w:tabs>
              <w:spacing w:line="240" w:lineRule="auto"/>
              <w:ind w:right="108"/>
              <w:rPr>
                <w:szCs w:val="22"/>
              </w:rPr>
            </w:pPr>
          </w:p>
        </w:tc>
        <w:tc>
          <w:tcPr>
            <w:tcW w:w="182" w:type="dxa"/>
          </w:tcPr>
          <w:p w14:paraId="352E621B" w14:textId="77777777" w:rsidR="00B81BFD" w:rsidRPr="00A2761C" w:rsidRDefault="00B81BFD" w:rsidP="004F1D60">
            <w:pPr>
              <w:pStyle w:val="acctfourfigures"/>
              <w:tabs>
                <w:tab w:val="clear" w:pos="765"/>
                <w:tab w:val="decimal" w:pos="731"/>
              </w:tabs>
              <w:spacing w:line="240" w:lineRule="auto"/>
              <w:ind w:right="108"/>
              <w:jc w:val="right"/>
              <w:rPr>
                <w:szCs w:val="22"/>
              </w:rPr>
            </w:pPr>
          </w:p>
        </w:tc>
        <w:tc>
          <w:tcPr>
            <w:tcW w:w="898" w:type="dxa"/>
          </w:tcPr>
          <w:p w14:paraId="48D74906" w14:textId="6F6A1FAE" w:rsidR="00B81BFD" w:rsidRPr="00A2761C" w:rsidRDefault="00B81BFD" w:rsidP="004F1D60">
            <w:pPr>
              <w:pStyle w:val="acctfourfigures"/>
              <w:tabs>
                <w:tab w:val="clear" w:pos="765"/>
                <w:tab w:val="decimal" w:pos="731"/>
              </w:tabs>
              <w:spacing w:line="240" w:lineRule="auto"/>
              <w:ind w:right="108"/>
              <w:jc w:val="right"/>
              <w:rPr>
                <w:szCs w:val="22"/>
              </w:rPr>
            </w:pPr>
          </w:p>
        </w:tc>
        <w:tc>
          <w:tcPr>
            <w:tcW w:w="180" w:type="dxa"/>
            <w:vAlign w:val="bottom"/>
          </w:tcPr>
          <w:p w14:paraId="06194998" w14:textId="77777777" w:rsidR="00B81BFD" w:rsidRPr="00A2761C" w:rsidRDefault="00B81BFD" w:rsidP="004F1D60">
            <w:pPr>
              <w:pStyle w:val="acctfourfigures"/>
              <w:spacing w:line="240" w:lineRule="auto"/>
              <w:ind w:right="108"/>
              <w:jc w:val="right"/>
              <w:rPr>
                <w:szCs w:val="22"/>
              </w:rPr>
            </w:pPr>
          </w:p>
        </w:tc>
        <w:tc>
          <w:tcPr>
            <w:tcW w:w="1080" w:type="dxa"/>
          </w:tcPr>
          <w:p w14:paraId="402041CD" w14:textId="22104FD7" w:rsidR="00B81BFD" w:rsidRPr="00A2761C" w:rsidRDefault="00B81BFD" w:rsidP="009D7E54">
            <w:pPr>
              <w:pStyle w:val="acctfourfigures"/>
              <w:tabs>
                <w:tab w:val="decimal" w:pos="731"/>
              </w:tabs>
              <w:spacing w:line="240" w:lineRule="auto"/>
              <w:ind w:right="108"/>
              <w:jc w:val="right"/>
              <w:rPr>
                <w:szCs w:val="22"/>
              </w:rPr>
            </w:pPr>
          </w:p>
        </w:tc>
        <w:tc>
          <w:tcPr>
            <w:tcW w:w="180" w:type="dxa"/>
          </w:tcPr>
          <w:p w14:paraId="30893947" w14:textId="77777777" w:rsidR="00B81BFD" w:rsidRPr="00A2761C" w:rsidRDefault="00B81BFD" w:rsidP="009D7E54">
            <w:pPr>
              <w:pStyle w:val="acctfourfigures"/>
              <w:tabs>
                <w:tab w:val="decimal" w:pos="731"/>
              </w:tabs>
              <w:spacing w:line="240" w:lineRule="auto"/>
              <w:ind w:right="108"/>
              <w:jc w:val="right"/>
              <w:rPr>
                <w:szCs w:val="22"/>
              </w:rPr>
            </w:pPr>
          </w:p>
        </w:tc>
        <w:tc>
          <w:tcPr>
            <w:tcW w:w="936" w:type="dxa"/>
          </w:tcPr>
          <w:p w14:paraId="1328FA9A" w14:textId="1B2D9E57" w:rsidR="00B81BFD" w:rsidRPr="00A2761C" w:rsidRDefault="00B81BFD" w:rsidP="009D7E54">
            <w:pPr>
              <w:pStyle w:val="acctfourfigures"/>
              <w:tabs>
                <w:tab w:val="decimal" w:pos="731"/>
              </w:tabs>
              <w:spacing w:line="240" w:lineRule="auto"/>
              <w:ind w:right="108"/>
              <w:jc w:val="right"/>
              <w:rPr>
                <w:szCs w:val="22"/>
              </w:rPr>
            </w:pPr>
          </w:p>
        </w:tc>
      </w:tr>
      <w:tr w:rsidR="00DE06C9" w:rsidRPr="00A2761C" w14:paraId="06D730C4" w14:textId="77777777" w:rsidTr="00CE35EF">
        <w:trPr>
          <w:cantSplit/>
        </w:trPr>
        <w:tc>
          <w:tcPr>
            <w:tcW w:w="4437" w:type="dxa"/>
          </w:tcPr>
          <w:p w14:paraId="12DCE164" w14:textId="29809838" w:rsidR="00DE06C9" w:rsidRDefault="00DE06C9" w:rsidP="00DE06C9">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rPr>
              <w:t>Purchase investment</w:t>
            </w:r>
          </w:p>
        </w:tc>
        <w:tc>
          <w:tcPr>
            <w:tcW w:w="414" w:type="dxa"/>
          </w:tcPr>
          <w:p w14:paraId="3EBF76EB" w14:textId="77777777" w:rsidR="00DE06C9" w:rsidRPr="00A2761C" w:rsidRDefault="00DE06C9" w:rsidP="00DE06C9">
            <w:pPr>
              <w:pStyle w:val="acctfourfigures"/>
              <w:tabs>
                <w:tab w:val="clear" w:pos="765"/>
                <w:tab w:val="decimal" w:pos="731"/>
              </w:tabs>
              <w:spacing w:line="240" w:lineRule="auto"/>
              <w:ind w:right="108"/>
              <w:rPr>
                <w:szCs w:val="22"/>
              </w:rPr>
            </w:pPr>
          </w:p>
        </w:tc>
        <w:tc>
          <w:tcPr>
            <w:tcW w:w="900" w:type="dxa"/>
            <w:vAlign w:val="bottom"/>
          </w:tcPr>
          <w:p w14:paraId="5241FB0C" w14:textId="323BBAC4" w:rsidR="00DE06C9" w:rsidRPr="0051037E" w:rsidRDefault="00906930" w:rsidP="00906930">
            <w:pPr>
              <w:pStyle w:val="acctfourfigures"/>
              <w:tabs>
                <w:tab w:val="clear" w:pos="765"/>
                <w:tab w:val="decimal" w:pos="371"/>
                <w:tab w:val="decimal" w:pos="461"/>
              </w:tabs>
              <w:spacing w:line="240" w:lineRule="auto"/>
              <w:ind w:right="104"/>
              <w:jc w:val="center"/>
              <w:rPr>
                <w:szCs w:val="22"/>
                <w:lang w:val="en-US" w:bidi="th-TH"/>
              </w:rPr>
            </w:pPr>
            <w:r>
              <w:rPr>
                <w:szCs w:val="22"/>
                <w:lang w:val="en-US" w:bidi="th-TH"/>
              </w:rPr>
              <w:t>-</w:t>
            </w:r>
          </w:p>
        </w:tc>
        <w:tc>
          <w:tcPr>
            <w:tcW w:w="182" w:type="dxa"/>
            <w:vAlign w:val="bottom"/>
          </w:tcPr>
          <w:p w14:paraId="4848E7DB" w14:textId="77777777" w:rsidR="00DE06C9" w:rsidRDefault="00DE06C9" w:rsidP="00DE06C9">
            <w:pPr>
              <w:pStyle w:val="acctfourfigures"/>
              <w:tabs>
                <w:tab w:val="decimal" w:pos="1590"/>
              </w:tabs>
              <w:spacing w:line="240" w:lineRule="auto"/>
              <w:ind w:right="-67"/>
              <w:rPr>
                <w:szCs w:val="22"/>
                <w:lang w:bidi="th-TH"/>
              </w:rPr>
            </w:pPr>
          </w:p>
        </w:tc>
        <w:tc>
          <w:tcPr>
            <w:tcW w:w="898" w:type="dxa"/>
            <w:vAlign w:val="bottom"/>
          </w:tcPr>
          <w:p w14:paraId="2FF39700" w14:textId="247D93F3" w:rsidR="00DE06C9" w:rsidRDefault="00DE06C9" w:rsidP="00DE06C9">
            <w:pPr>
              <w:pStyle w:val="acctfourfigures"/>
              <w:tabs>
                <w:tab w:val="decimal" w:pos="1590"/>
              </w:tabs>
              <w:spacing w:line="240" w:lineRule="auto"/>
              <w:ind w:right="-67"/>
              <w:jc w:val="center"/>
              <w:rPr>
                <w:szCs w:val="22"/>
                <w:lang w:bidi="th-TH"/>
              </w:rPr>
            </w:pPr>
            <w:r>
              <w:rPr>
                <w:szCs w:val="22"/>
                <w:lang w:val="en-US" w:bidi="th-TH"/>
              </w:rPr>
              <w:t>6,685</w:t>
            </w:r>
          </w:p>
        </w:tc>
        <w:tc>
          <w:tcPr>
            <w:tcW w:w="180" w:type="dxa"/>
            <w:vAlign w:val="bottom"/>
          </w:tcPr>
          <w:p w14:paraId="2EF497B1" w14:textId="77777777" w:rsidR="00DE06C9" w:rsidRPr="008909B8" w:rsidRDefault="00DE06C9" w:rsidP="00DE06C9">
            <w:pPr>
              <w:pStyle w:val="acctfourfigures"/>
              <w:spacing w:line="240" w:lineRule="auto"/>
              <w:ind w:right="108"/>
              <w:jc w:val="right"/>
              <w:rPr>
                <w:szCs w:val="22"/>
                <w:lang w:bidi="th-TH"/>
              </w:rPr>
            </w:pPr>
          </w:p>
        </w:tc>
        <w:tc>
          <w:tcPr>
            <w:tcW w:w="1080" w:type="dxa"/>
            <w:vAlign w:val="bottom"/>
          </w:tcPr>
          <w:p w14:paraId="786C4015" w14:textId="66D3BB94" w:rsidR="00DE06C9" w:rsidRPr="001A68D1" w:rsidRDefault="00906930" w:rsidP="00906930">
            <w:pPr>
              <w:pStyle w:val="acctfourfigures"/>
              <w:tabs>
                <w:tab w:val="decimal" w:pos="731"/>
              </w:tabs>
              <w:spacing w:line="240" w:lineRule="auto"/>
              <w:ind w:right="104"/>
              <w:jc w:val="center"/>
              <w:rPr>
                <w:szCs w:val="22"/>
                <w:lang w:val="en-US" w:bidi="th-TH"/>
              </w:rPr>
            </w:pPr>
            <w:r>
              <w:rPr>
                <w:szCs w:val="22"/>
                <w:lang w:val="en-US" w:bidi="th-TH"/>
              </w:rPr>
              <w:t>-</w:t>
            </w:r>
          </w:p>
        </w:tc>
        <w:tc>
          <w:tcPr>
            <w:tcW w:w="180" w:type="dxa"/>
            <w:vAlign w:val="bottom"/>
          </w:tcPr>
          <w:p w14:paraId="6BE35D36" w14:textId="77777777" w:rsidR="00DE06C9" w:rsidRDefault="00DE06C9" w:rsidP="00DE06C9">
            <w:pPr>
              <w:pStyle w:val="acctfourfigures"/>
              <w:tabs>
                <w:tab w:val="clear" w:pos="765"/>
                <w:tab w:val="decimal" w:pos="1610"/>
              </w:tabs>
              <w:spacing w:line="240" w:lineRule="auto"/>
              <w:ind w:right="-58"/>
              <w:rPr>
                <w:szCs w:val="22"/>
                <w:lang w:bidi="th-TH"/>
              </w:rPr>
            </w:pPr>
          </w:p>
        </w:tc>
        <w:tc>
          <w:tcPr>
            <w:tcW w:w="936" w:type="dxa"/>
            <w:vAlign w:val="bottom"/>
          </w:tcPr>
          <w:p w14:paraId="0C7BDCED" w14:textId="405D8F4A" w:rsidR="00DE06C9" w:rsidRDefault="00DE06C9" w:rsidP="00DE06C9">
            <w:pPr>
              <w:pStyle w:val="acctfourfigures"/>
              <w:tabs>
                <w:tab w:val="clear" w:pos="765"/>
                <w:tab w:val="left" w:pos="619"/>
                <w:tab w:val="decimal" w:pos="1610"/>
              </w:tabs>
              <w:spacing w:line="240" w:lineRule="auto"/>
              <w:ind w:right="-58"/>
              <w:rPr>
                <w:szCs w:val="22"/>
                <w:lang w:bidi="th-TH"/>
              </w:rPr>
            </w:pPr>
            <w:r>
              <w:rPr>
                <w:szCs w:val="22"/>
                <w:lang w:val="en-US" w:bidi="th-TH"/>
              </w:rPr>
              <w:t xml:space="preserve">  </w:t>
            </w:r>
            <w:r w:rsidRPr="001A68D1">
              <w:rPr>
                <w:szCs w:val="22"/>
                <w:lang w:val="en-US" w:bidi="th-TH"/>
              </w:rPr>
              <w:t>5,5</w:t>
            </w:r>
            <w:r>
              <w:rPr>
                <w:szCs w:val="22"/>
                <w:lang w:val="en-US" w:bidi="th-TH"/>
              </w:rPr>
              <w:t>3</w:t>
            </w:r>
            <w:r w:rsidRPr="001A68D1">
              <w:rPr>
                <w:szCs w:val="22"/>
                <w:lang w:val="en-US" w:bidi="th-TH"/>
              </w:rPr>
              <w:t>2</w:t>
            </w:r>
          </w:p>
        </w:tc>
      </w:tr>
      <w:tr w:rsidR="00DE06C9" w:rsidRPr="00A2761C" w14:paraId="4B9433E9" w14:textId="77777777" w:rsidTr="00CE35EF">
        <w:trPr>
          <w:cantSplit/>
        </w:trPr>
        <w:tc>
          <w:tcPr>
            <w:tcW w:w="4437" w:type="dxa"/>
          </w:tcPr>
          <w:p w14:paraId="0A9AA134" w14:textId="0C86EC6B" w:rsidR="00DE06C9" w:rsidRDefault="00DE06C9" w:rsidP="00DE06C9">
            <w:pPr>
              <w:spacing w:line="240" w:lineRule="auto"/>
              <w:ind w:right="108"/>
              <w:rPr>
                <w:rFonts w:ascii="Times New Roman" w:hAnsi="Times New Roman" w:cs="Times New Roman"/>
                <w:sz w:val="22"/>
                <w:szCs w:val="22"/>
                <w:lang w:val="en-US"/>
              </w:rPr>
            </w:pPr>
            <w:r>
              <w:rPr>
                <w:rFonts w:ascii="Times New Roman" w:hAnsi="Times New Roman" w:cs="Times New Roman"/>
                <w:bCs/>
                <w:sz w:val="22"/>
                <w:szCs w:val="22"/>
              </w:rPr>
              <w:t>Disposal of investment</w:t>
            </w:r>
          </w:p>
        </w:tc>
        <w:tc>
          <w:tcPr>
            <w:tcW w:w="414" w:type="dxa"/>
          </w:tcPr>
          <w:p w14:paraId="6926FDD6" w14:textId="77777777" w:rsidR="00DE06C9" w:rsidRPr="00A2761C" w:rsidRDefault="00DE06C9" w:rsidP="00DE06C9">
            <w:pPr>
              <w:pStyle w:val="acctfourfigures"/>
              <w:tabs>
                <w:tab w:val="clear" w:pos="765"/>
                <w:tab w:val="decimal" w:pos="731"/>
              </w:tabs>
              <w:spacing w:line="240" w:lineRule="auto"/>
              <w:ind w:right="108"/>
              <w:rPr>
                <w:szCs w:val="22"/>
              </w:rPr>
            </w:pPr>
          </w:p>
        </w:tc>
        <w:tc>
          <w:tcPr>
            <w:tcW w:w="900" w:type="dxa"/>
            <w:vAlign w:val="bottom"/>
          </w:tcPr>
          <w:p w14:paraId="17E4F28E" w14:textId="3878B517" w:rsidR="00DE06C9" w:rsidRPr="0051037E" w:rsidRDefault="00906930" w:rsidP="00906930">
            <w:pPr>
              <w:pStyle w:val="acctfourfigures"/>
              <w:tabs>
                <w:tab w:val="decimal" w:pos="731"/>
              </w:tabs>
              <w:spacing w:line="240" w:lineRule="auto"/>
              <w:ind w:right="104"/>
              <w:jc w:val="center"/>
              <w:rPr>
                <w:szCs w:val="22"/>
                <w:lang w:val="en-US" w:bidi="th-TH"/>
              </w:rPr>
            </w:pPr>
            <w:r>
              <w:rPr>
                <w:szCs w:val="22"/>
                <w:lang w:val="en-US" w:bidi="th-TH"/>
              </w:rPr>
              <w:t>-</w:t>
            </w:r>
          </w:p>
        </w:tc>
        <w:tc>
          <w:tcPr>
            <w:tcW w:w="182" w:type="dxa"/>
            <w:vAlign w:val="bottom"/>
          </w:tcPr>
          <w:p w14:paraId="4539F612" w14:textId="77777777" w:rsidR="00DE06C9" w:rsidRDefault="00DE06C9" w:rsidP="00DE06C9">
            <w:pPr>
              <w:pStyle w:val="acctfourfigures"/>
              <w:tabs>
                <w:tab w:val="decimal" w:pos="1590"/>
              </w:tabs>
              <w:spacing w:line="240" w:lineRule="auto"/>
              <w:ind w:right="-67"/>
              <w:rPr>
                <w:szCs w:val="22"/>
                <w:lang w:bidi="th-TH"/>
              </w:rPr>
            </w:pPr>
          </w:p>
        </w:tc>
        <w:tc>
          <w:tcPr>
            <w:tcW w:w="898" w:type="dxa"/>
            <w:vAlign w:val="bottom"/>
          </w:tcPr>
          <w:p w14:paraId="5BA1EB20" w14:textId="79E2A998" w:rsidR="00DE06C9" w:rsidRPr="00DE06C9" w:rsidRDefault="00DE06C9" w:rsidP="00DE06C9">
            <w:pPr>
              <w:pStyle w:val="acctfourfigures"/>
              <w:tabs>
                <w:tab w:val="clear" w:pos="765"/>
                <w:tab w:val="decimal" w:pos="806"/>
                <w:tab w:val="decimal" w:pos="1590"/>
              </w:tabs>
              <w:spacing w:line="240" w:lineRule="auto"/>
              <w:ind w:right="-67"/>
              <w:jc w:val="center"/>
              <w:rPr>
                <w:szCs w:val="22"/>
                <w:lang w:val="en-US" w:bidi="th-TH"/>
              </w:rPr>
            </w:pPr>
            <w:r>
              <w:rPr>
                <w:szCs w:val="22"/>
                <w:lang w:val="en-US" w:bidi="th-TH"/>
              </w:rPr>
              <w:t xml:space="preserve">   </w:t>
            </w:r>
            <w:r w:rsidRPr="0051037E">
              <w:rPr>
                <w:szCs w:val="22"/>
                <w:lang w:val="en-US" w:bidi="th-TH"/>
              </w:rPr>
              <w:t>(257)</w:t>
            </w:r>
          </w:p>
        </w:tc>
        <w:tc>
          <w:tcPr>
            <w:tcW w:w="180" w:type="dxa"/>
            <w:vAlign w:val="bottom"/>
          </w:tcPr>
          <w:p w14:paraId="6DC61B9D" w14:textId="77777777" w:rsidR="00DE06C9" w:rsidRPr="008909B8" w:rsidRDefault="00DE06C9" w:rsidP="00DE06C9">
            <w:pPr>
              <w:pStyle w:val="acctfourfigures"/>
              <w:spacing w:line="240" w:lineRule="auto"/>
              <w:ind w:right="108"/>
              <w:jc w:val="right"/>
              <w:rPr>
                <w:szCs w:val="22"/>
                <w:lang w:bidi="th-TH"/>
              </w:rPr>
            </w:pPr>
          </w:p>
        </w:tc>
        <w:tc>
          <w:tcPr>
            <w:tcW w:w="1080" w:type="dxa"/>
            <w:vAlign w:val="bottom"/>
          </w:tcPr>
          <w:p w14:paraId="641E52F0" w14:textId="63CFF9C0" w:rsidR="00DE06C9" w:rsidRPr="001A68D1" w:rsidRDefault="00906930" w:rsidP="00906930">
            <w:pPr>
              <w:pStyle w:val="acctfourfigures"/>
              <w:tabs>
                <w:tab w:val="decimal" w:pos="731"/>
              </w:tabs>
              <w:spacing w:line="240" w:lineRule="auto"/>
              <w:ind w:right="104"/>
              <w:jc w:val="center"/>
              <w:rPr>
                <w:szCs w:val="22"/>
                <w:lang w:val="en-US" w:bidi="th-TH"/>
              </w:rPr>
            </w:pPr>
            <w:r>
              <w:rPr>
                <w:szCs w:val="22"/>
                <w:lang w:val="en-US" w:bidi="th-TH"/>
              </w:rPr>
              <w:t>-</w:t>
            </w:r>
          </w:p>
        </w:tc>
        <w:tc>
          <w:tcPr>
            <w:tcW w:w="180" w:type="dxa"/>
            <w:vAlign w:val="bottom"/>
          </w:tcPr>
          <w:p w14:paraId="7A60B998" w14:textId="77777777" w:rsidR="00DE06C9" w:rsidRDefault="00DE06C9" w:rsidP="00DE06C9">
            <w:pPr>
              <w:pStyle w:val="acctfourfigures"/>
              <w:tabs>
                <w:tab w:val="clear" w:pos="765"/>
                <w:tab w:val="decimal" w:pos="1610"/>
              </w:tabs>
              <w:spacing w:line="240" w:lineRule="auto"/>
              <w:ind w:right="-58"/>
              <w:rPr>
                <w:szCs w:val="22"/>
                <w:lang w:bidi="th-TH"/>
              </w:rPr>
            </w:pPr>
          </w:p>
        </w:tc>
        <w:tc>
          <w:tcPr>
            <w:tcW w:w="936" w:type="dxa"/>
            <w:vAlign w:val="bottom"/>
          </w:tcPr>
          <w:p w14:paraId="6BBCF873" w14:textId="1C23BBAF" w:rsidR="00DE06C9" w:rsidRDefault="00DE06C9" w:rsidP="00DE06C9">
            <w:pPr>
              <w:pStyle w:val="acctfourfigures"/>
              <w:tabs>
                <w:tab w:val="clear" w:pos="765"/>
                <w:tab w:val="left" w:pos="387"/>
                <w:tab w:val="decimal" w:pos="1610"/>
              </w:tabs>
              <w:spacing w:line="240" w:lineRule="auto"/>
              <w:ind w:right="-58"/>
              <w:jc w:val="center"/>
              <w:rPr>
                <w:szCs w:val="22"/>
                <w:lang w:bidi="th-TH"/>
              </w:rPr>
            </w:pPr>
            <w:r>
              <w:rPr>
                <w:szCs w:val="22"/>
                <w:lang w:val="en-US" w:bidi="th-TH"/>
              </w:rPr>
              <w:t xml:space="preserve">  </w:t>
            </w:r>
            <w:r w:rsidRPr="001A68D1">
              <w:rPr>
                <w:szCs w:val="22"/>
                <w:lang w:val="en-US" w:bidi="th-TH"/>
              </w:rPr>
              <w:t>(17)</w:t>
            </w:r>
          </w:p>
        </w:tc>
      </w:tr>
      <w:tr w:rsidR="00DE06C9" w:rsidRPr="00A2761C" w14:paraId="5FC2B33A" w14:textId="77777777" w:rsidTr="00CE35EF">
        <w:trPr>
          <w:cantSplit/>
        </w:trPr>
        <w:tc>
          <w:tcPr>
            <w:tcW w:w="4437" w:type="dxa"/>
          </w:tcPr>
          <w:p w14:paraId="5A98A493" w14:textId="3CD75802" w:rsidR="00DE06C9" w:rsidRDefault="00DE06C9" w:rsidP="00DE06C9">
            <w:pPr>
              <w:spacing w:line="240" w:lineRule="auto"/>
              <w:ind w:right="108"/>
              <w:rPr>
                <w:rFonts w:ascii="Times New Roman" w:hAnsi="Times New Roman" w:cs="Times New Roman"/>
                <w:sz w:val="22"/>
                <w:szCs w:val="22"/>
                <w:lang w:val="en-US"/>
              </w:rPr>
            </w:pPr>
            <w:r w:rsidRPr="00346B67">
              <w:rPr>
                <w:rFonts w:ascii="Times New Roman" w:hAnsi="Times New Roman" w:cs="Times New Roman"/>
                <w:sz w:val="22"/>
                <w:szCs w:val="22"/>
                <w:lang w:val="en-US"/>
              </w:rPr>
              <w:t>Decrease capital</w:t>
            </w:r>
          </w:p>
        </w:tc>
        <w:tc>
          <w:tcPr>
            <w:tcW w:w="414" w:type="dxa"/>
          </w:tcPr>
          <w:p w14:paraId="2CEE70D3" w14:textId="77777777" w:rsidR="00DE06C9" w:rsidRPr="00A2761C" w:rsidRDefault="00DE06C9" w:rsidP="00DE06C9">
            <w:pPr>
              <w:pStyle w:val="acctfourfigures"/>
              <w:tabs>
                <w:tab w:val="clear" w:pos="765"/>
                <w:tab w:val="decimal" w:pos="731"/>
              </w:tabs>
              <w:spacing w:line="240" w:lineRule="auto"/>
              <w:ind w:right="108"/>
              <w:rPr>
                <w:szCs w:val="22"/>
              </w:rPr>
            </w:pPr>
          </w:p>
        </w:tc>
        <w:tc>
          <w:tcPr>
            <w:tcW w:w="900" w:type="dxa"/>
            <w:vAlign w:val="bottom"/>
          </w:tcPr>
          <w:p w14:paraId="526B1336" w14:textId="49BB6E9A" w:rsidR="00DE06C9" w:rsidRPr="0051037E" w:rsidRDefault="00906930" w:rsidP="00DE06C9">
            <w:pPr>
              <w:pStyle w:val="acctfourfigures"/>
              <w:tabs>
                <w:tab w:val="decimal" w:pos="731"/>
              </w:tabs>
              <w:spacing w:line="240" w:lineRule="auto"/>
              <w:ind w:right="104"/>
              <w:jc w:val="right"/>
              <w:rPr>
                <w:szCs w:val="22"/>
                <w:lang w:val="en-US" w:bidi="th-TH"/>
              </w:rPr>
            </w:pPr>
            <w:r>
              <w:rPr>
                <w:szCs w:val="22"/>
                <w:lang w:val="en-US" w:bidi="th-TH"/>
              </w:rPr>
              <w:t>(657)</w:t>
            </w:r>
          </w:p>
        </w:tc>
        <w:tc>
          <w:tcPr>
            <w:tcW w:w="182" w:type="dxa"/>
            <w:vAlign w:val="bottom"/>
          </w:tcPr>
          <w:p w14:paraId="70CCE02C" w14:textId="77777777" w:rsidR="00DE06C9" w:rsidRDefault="00DE06C9" w:rsidP="00DE06C9">
            <w:pPr>
              <w:pStyle w:val="acctfourfigures"/>
              <w:tabs>
                <w:tab w:val="decimal" w:pos="1590"/>
              </w:tabs>
              <w:spacing w:line="240" w:lineRule="auto"/>
              <w:ind w:right="-67"/>
              <w:rPr>
                <w:szCs w:val="22"/>
                <w:lang w:bidi="th-TH"/>
              </w:rPr>
            </w:pPr>
          </w:p>
        </w:tc>
        <w:tc>
          <w:tcPr>
            <w:tcW w:w="898" w:type="dxa"/>
            <w:vAlign w:val="bottom"/>
          </w:tcPr>
          <w:p w14:paraId="7EC0E4DA" w14:textId="4EEB311B" w:rsidR="00DE06C9" w:rsidRPr="001A68D1" w:rsidRDefault="00DE06C9" w:rsidP="00DE06C9">
            <w:pPr>
              <w:pStyle w:val="acctfourfigures"/>
              <w:tabs>
                <w:tab w:val="clear" w:pos="765"/>
                <w:tab w:val="decimal" w:pos="806"/>
                <w:tab w:val="decimal" w:pos="1590"/>
              </w:tabs>
              <w:spacing w:line="240" w:lineRule="auto"/>
              <w:ind w:right="-67"/>
              <w:rPr>
                <w:szCs w:val="22"/>
                <w:lang w:val="en-US" w:bidi="th-TH"/>
              </w:rPr>
            </w:pPr>
            <w:r>
              <w:rPr>
                <w:szCs w:val="22"/>
                <w:lang w:val="en-US" w:bidi="th-TH"/>
              </w:rPr>
              <w:t xml:space="preserve">      </w:t>
            </w:r>
            <w:r w:rsidRPr="0051037E">
              <w:rPr>
                <w:szCs w:val="22"/>
                <w:lang w:val="en-US" w:bidi="th-TH"/>
              </w:rPr>
              <w:t>(2</w:t>
            </w:r>
            <w:r>
              <w:rPr>
                <w:szCs w:val="22"/>
                <w:lang w:val="en-US" w:bidi="th-TH"/>
              </w:rPr>
              <w:t>5</w:t>
            </w:r>
            <w:r w:rsidRPr="0051037E">
              <w:rPr>
                <w:szCs w:val="22"/>
                <w:lang w:val="en-US" w:bidi="th-TH"/>
              </w:rPr>
              <w:t>)</w:t>
            </w:r>
          </w:p>
        </w:tc>
        <w:tc>
          <w:tcPr>
            <w:tcW w:w="180" w:type="dxa"/>
            <w:vAlign w:val="bottom"/>
          </w:tcPr>
          <w:p w14:paraId="49187C8D" w14:textId="77777777" w:rsidR="00DE06C9" w:rsidRPr="008909B8" w:rsidRDefault="00DE06C9" w:rsidP="00DE06C9">
            <w:pPr>
              <w:pStyle w:val="acctfourfigures"/>
              <w:spacing w:line="240" w:lineRule="auto"/>
              <w:ind w:right="108"/>
              <w:jc w:val="right"/>
              <w:rPr>
                <w:szCs w:val="22"/>
                <w:lang w:bidi="th-TH"/>
              </w:rPr>
            </w:pPr>
          </w:p>
        </w:tc>
        <w:tc>
          <w:tcPr>
            <w:tcW w:w="1080" w:type="dxa"/>
            <w:vAlign w:val="bottom"/>
          </w:tcPr>
          <w:p w14:paraId="4B6F02B7" w14:textId="089855BE" w:rsidR="00DE06C9" w:rsidRPr="001A68D1" w:rsidRDefault="00906930" w:rsidP="00DE06C9">
            <w:pPr>
              <w:pStyle w:val="acctfourfigures"/>
              <w:tabs>
                <w:tab w:val="decimal" w:pos="731"/>
              </w:tabs>
              <w:spacing w:line="240" w:lineRule="auto"/>
              <w:ind w:right="104"/>
              <w:jc w:val="right"/>
              <w:rPr>
                <w:szCs w:val="22"/>
                <w:lang w:val="en-US" w:bidi="th-TH"/>
              </w:rPr>
            </w:pPr>
            <w:r>
              <w:rPr>
                <w:szCs w:val="22"/>
                <w:lang w:val="en-US" w:bidi="th-TH"/>
              </w:rPr>
              <w:t>(55)</w:t>
            </w:r>
          </w:p>
        </w:tc>
        <w:tc>
          <w:tcPr>
            <w:tcW w:w="180" w:type="dxa"/>
            <w:vAlign w:val="bottom"/>
          </w:tcPr>
          <w:p w14:paraId="7CC809FB" w14:textId="77777777" w:rsidR="00DE06C9" w:rsidRDefault="00DE06C9" w:rsidP="00DE06C9">
            <w:pPr>
              <w:pStyle w:val="acctfourfigures"/>
              <w:tabs>
                <w:tab w:val="clear" w:pos="765"/>
                <w:tab w:val="decimal" w:pos="1610"/>
              </w:tabs>
              <w:spacing w:line="240" w:lineRule="auto"/>
              <w:ind w:right="-58"/>
              <w:rPr>
                <w:szCs w:val="22"/>
                <w:lang w:bidi="th-TH"/>
              </w:rPr>
            </w:pPr>
          </w:p>
        </w:tc>
        <w:tc>
          <w:tcPr>
            <w:tcW w:w="936" w:type="dxa"/>
            <w:vAlign w:val="bottom"/>
          </w:tcPr>
          <w:p w14:paraId="2133EAC8" w14:textId="2129F836" w:rsidR="00DE06C9" w:rsidRPr="001A68D1" w:rsidRDefault="00DE06C9" w:rsidP="00DE06C9">
            <w:pPr>
              <w:pStyle w:val="acctfourfigures"/>
              <w:tabs>
                <w:tab w:val="decimal" w:pos="720"/>
              </w:tabs>
              <w:spacing w:line="240" w:lineRule="auto"/>
              <w:ind w:right="104"/>
              <w:jc w:val="right"/>
              <w:rPr>
                <w:szCs w:val="22"/>
                <w:lang w:val="en-US" w:bidi="th-TH"/>
              </w:rPr>
            </w:pPr>
            <w:r w:rsidRPr="001A68D1">
              <w:rPr>
                <w:szCs w:val="22"/>
                <w:lang w:val="en-US" w:bidi="th-TH"/>
              </w:rPr>
              <w:t>(2</w:t>
            </w:r>
            <w:r>
              <w:rPr>
                <w:szCs w:val="22"/>
                <w:lang w:val="en-US" w:bidi="th-TH"/>
              </w:rPr>
              <w:t>5</w:t>
            </w:r>
            <w:r w:rsidRPr="001A68D1">
              <w:rPr>
                <w:szCs w:val="22"/>
                <w:lang w:val="en-US" w:bidi="th-TH"/>
              </w:rPr>
              <w:t>)</w:t>
            </w:r>
          </w:p>
        </w:tc>
      </w:tr>
      <w:tr w:rsidR="00DE06C9" w:rsidRPr="00A2761C" w14:paraId="06646D07" w14:textId="77777777" w:rsidTr="00CE35EF">
        <w:trPr>
          <w:cantSplit/>
        </w:trPr>
        <w:tc>
          <w:tcPr>
            <w:tcW w:w="4437" w:type="dxa"/>
          </w:tcPr>
          <w:p w14:paraId="201AB67A" w14:textId="46E7B8E6" w:rsidR="00DE06C9" w:rsidRDefault="00DE06C9" w:rsidP="00DE06C9">
            <w:pPr>
              <w:spacing w:line="240" w:lineRule="auto"/>
              <w:ind w:right="108"/>
              <w:rPr>
                <w:rFonts w:ascii="Times New Roman" w:hAnsi="Times New Roman" w:cs="Times New Roman"/>
                <w:sz w:val="22"/>
                <w:szCs w:val="22"/>
                <w:lang w:val="en-US"/>
              </w:rPr>
            </w:pPr>
          </w:p>
        </w:tc>
        <w:tc>
          <w:tcPr>
            <w:tcW w:w="414" w:type="dxa"/>
          </w:tcPr>
          <w:p w14:paraId="3BD72A48" w14:textId="77777777" w:rsidR="00DE06C9" w:rsidRPr="00A2761C" w:rsidRDefault="00DE06C9" w:rsidP="00DE06C9">
            <w:pPr>
              <w:pStyle w:val="acctfourfigures"/>
              <w:tabs>
                <w:tab w:val="clear" w:pos="765"/>
                <w:tab w:val="decimal" w:pos="731"/>
              </w:tabs>
              <w:spacing w:line="240" w:lineRule="auto"/>
              <w:ind w:right="108"/>
              <w:rPr>
                <w:szCs w:val="22"/>
              </w:rPr>
            </w:pPr>
          </w:p>
        </w:tc>
        <w:tc>
          <w:tcPr>
            <w:tcW w:w="900" w:type="dxa"/>
            <w:vAlign w:val="bottom"/>
          </w:tcPr>
          <w:p w14:paraId="487DDC54" w14:textId="25E4CE9D" w:rsidR="00DE06C9" w:rsidRDefault="00DE06C9" w:rsidP="00DE06C9">
            <w:pPr>
              <w:pStyle w:val="acctfourfigures"/>
              <w:tabs>
                <w:tab w:val="decimal" w:pos="1590"/>
              </w:tabs>
              <w:spacing w:line="240" w:lineRule="auto"/>
              <w:ind w:right="-67"/>
              <w:jc w:val="center"/>
              <w:rPr>
                <w:szCs w:val="22"/>
                <w:lang w:bidi="th-TH"/>
              </w:rPr>
            </w:pPr>
          </w:p>
        </w:tc>
        <w:tc>
          <w:tcPr>
            <w:tcW w:w="182" w:type="dxa"/>
            <w:vAlign w:val="bottom"/>
          </w:tcPr>
          <w:p w14:paraId="1F7A69FE" w14:textId="77777777" w:rsidR="00DE06C9" w:rsidRDefault="00DE06C9" w:rsidP="00DE06C9">
            <w:pPr>
              <w:pStyle w:val="acctfourfigures"/>
              <w:tabs>
                <w:tab w:val="decimal" w:pos="1590"/>
              </w:tabs>
              <w:spacing w:line="240" w:lineRule="auto"/>
              <w:ind w:right="-67"/>
              <w:rPr>
                <w:szCs w:val="22"/>
                <w:lang w:bidi="th-TH"/>
              </w:rPr>
            </w:pPr>
          </w:p>
        </w:tc>
        <w:tc>
          <w:tcPr>
            <w:tcW w:w="898" w:type="dxa"/>
            <w:vAlign w:val="bottom"/>
          </w:tcPr>
          <w:p w14:paraId="36410932" w14:textId="42AD1C6E" w:rsidR="00DE06C9" w:rsidRDefault="00DE06C9" w:rsidP="00DE06C9">
            <w:pPr>
              <w:pStyle w:val="acctfourfigures"/>
              <w:tabs>
                <w:tab w:val="decimal" w:pos="1590"/>
              </w:tabs>
              <w:spacing w:line="240" w:lineRule="auto"/>
              <w:ind w:right="-67"/>
              <w:rPr>
                <w:szCs w:val="22"/>
                <w:lang w:bidi="th-TH"/>
              </w:rPr>
            </w:pPr>
          </w:p>
        </w:tc>
        <w:tc>
          <w:tcPr>
            <w:tcW w:w="180" w:type="dxa"/>
            <w:vAlign w:val="bottom"/>
          </w:tcPr>
          <w:p w14:paraId="780A876C" w14:textId="77777777" w:rsidR="00DE06C9" w:rsidRPr="008909B8" w:rsidRDefault="00DE06C9" w:rsidP="00DE06C9">
            <w:pPr>
              <w:pStyle w:val="acctfourfigures"/>
              <w:spacing w:line="240" w:lineRule="auto"/>
              <w:ind w:right="108"/>
              <w:jc w:val="right"/>
              <w:rPr>
                <w:szCs w:val="22"/>
                <w:lang w:bidi="th-TH"/>
              </w:rPr>
            </w:pPr>
          </w:p>
        </w:tc>
        <w:tc>
          <w:tcPr>
            <w:tcW w:w="1080" w:type="dxa"/>
            <w:vAlign w:val="bottom"/>
          </w:tcPr>
          <w:p w14:paraId="46FA2648" w14:textId="67ED35FF" w:rsidR="00DE06C9" w:rsidRDefault="00DE06C9" w:rsidP="00DE06C9">
            <w:pPr>
              <w:pStyle w:val="acctfourfigures"/>
              <w:tabs>
                <w:tab w:val="clear" w:pos="765"/>
                <w:tab w:val="left" w:pos="686"/>
                <w:tab w:val="decimal" w:pos="1610"/>
              </w:tabs>
              <w:spacing w:line="240" w:lineRule="auto"/>
              <w:ind w:right="-58"/>
              <w:jc w:val="center"/>
              <w:rPr>
                <w:szCs w:val="22"/>
                <w:lang w:bidi="th-TH"/>
              </w:rPr>
            </w:pPr>
          </w:p>
        </w:tc>
        <w:tc>
          <w:tcPr>
            <w:tcW w:w="180" w:type="dxa"/>
            <w:vAlign w:val="bottom"/>
          </w:tcPr>
          <w:p w14:paraId="059B6F4D" w14:textId="77777777" w:rsidR="00DE06C9" w:rsidRDefault="00DE06C9" w:rsidP="00DE06C9">
            <w:pPr>
              <w:pStyle w:val="acctfourfigures"/>
              <w:tabs>
                <w:tab w:val="clear" w:pos="765"/>
                <w:tab w:val="decimal" w:pos="1610"/>
              </w:tabs>
              <w:spacing w:line="240" w:lineRule="auto"/>
              <w:ind w:right="-58"/>
              <w:rPr>
                <w:szCs w:val="22"/>
                <w:lang w:bidi="th-TH"/>
              </w:rPr>
            </w:pPr>
          </w:p>
        </w:tc>
        <w:tc>
          <w:tcPr>
            <w:tcW w:w="936" w:type="dxa"/>
            <w:vAlign w:val="bottom"/>
          </w:tcPr>
          <w:p w14:paraId="370999F7" w14:textId="06288FBE" w:rsidR="00DE06C9" w:rsidRDefault="00DE06C9" w:rsidP="00DE06C9">
            <w:pPr>
              <w:pStyle w:val="acctfourfigures"/>
              <w:tabs>
                <w:tab w:val="clear" w:pos="765"/>
                <w:tab w:val="left" w:pos="463"/>
                <w:tab w:val="decimal" w:pos="1610"/>
              </w:tabs>
              <w:spacing w:line="240" w:lineRule="auto"/>
              <w:ind w:right="-58"/>
              <w:jc w:val="center"/>
              <w:rPr>
                <w:szCs w:val="22"/>
                <w:lang w:bidi="th-TH"/>
              </w:rPr>
            </w:pPr>
          </w:p>
        </w:tc>
      </w:tr>
      <w:tr w:rsidR="00DE06C9" w:rsidRPr="00A2761C" w14:paraId="1BC5D880" w14:textId="77777777" w:rsidTr="00CE35EF">
        <w:trPr>
          <w:cantSplit/>
        </w:trPr>
        <w:tc>
          <w:tcPr>
            <w:tcW w:w="4437" w:type="dxa"/>
          </w:tcPr>
          <w:p w14:paraId="5CE4DE6F" w14:textId="5D1F0F17" w:rsidR="00DE06C9" w:rsidRDefault="00DE06C9" w:rsidP="00DE06C9">
            <w:pPr>
              <w:spacing w:line="240" w:lineRule="auto"/>
              <w:ind w:right="108"/>
              <w:rPr>
                <w:rFonts w:ascii="Times New Roman" w:hAnsi="Times New Roman" w:cs="Times New Roman"/>
                <w:sz w:val="22"/>
                <w:szCs w:val="22"/>
                <w:lang w:val="en-US"/>
              </w:rPr>
            </w:pPr>
            <w:r w:rsidRPr="009D7E54">
              <w:rPr>
                <w:rFonts w:ascii="Times New Roman" w:hAnsi="Times New Roman" w:cs="Times New Roman"/>
                <w:b/>
                <w:bCs/>
                <w:i/>
                <w:iCs/>
                <w:sz w:val="22"/>
                <w:szCs w:val="22"/>
                <w:lang w:val="en-US"/>
              </w:rPr>
              <w:t>Joint ventures</w:t>
            </w:r>
          </w:p>
        </w:tc>
        <w:tc>
          <w:tcPr>
            <w:tcW w:w="414" w:type="dxa"/>
          </w:tcPr>
          <w:p w14:paraId="53362AC7" w14:textId="77777777" w:rsidR="00DE06C9" w:rsidRPr="00A2761C" w:rsidRDefault="00DE06C9" w:rsidP="00DE06C9">
            <w:pPr>
              <w:pStyle w:val="acctfourfigures"/>
              <w:tabs>
                <w:tab w:val="clear" w:pos="765"/>
                <w:tab w:val="decimal" w:pos="731"/>
              </w:tabs>
              <w:spacing w:line="240" w:lineRule="auto"/>
              <w:ind w:right="108"/>
              <w:rPr>
                <w:szCs w:val="22"/>
              </w:rPr>
            </w:pPr>
          </w:p>
        </w:tc>
        <w:tc>
          <w:tcPr>
            <w:tcW w:w="900" w:type="dxa"/>
            <w:vAlign w:val="bottom"/>
          </w:tcPr>
          <w:p w14:paraId="4B780136" w14:textId="77777777" w:rsidR="00DE06C9" w:rsidRDefault="00DE06C9" w:rsidP="00DE06C9">
            <w:pPr>
              <w:pStyle w:val="acctfourfigures"/>
              <w:tabs>
                <w:tab w:val="decimal" w:pos="1590"/>
              </w:tabs>
              <w:spacing w:line="240" w:lineRule="auto"/>
              <w:ind w:right="-67"/>
              <w:rPr>
                <w:szCs w:val="22"/>
                <w:lang w:bidi="th-TH"/>
              </w:rPr>
            </w:pPr>
          </w:p>
        </w:tc>
        <w:tc>
          <w:tcPr>
            <w:tcW w:w="182" w:type="dxa"/>
            <w:vAlign w:val="bottom"/>
          </w:tcPr>
          <w:p w14:paraId="55D35BB8" w14:textId="77777777" w:rsidR="00DE06C9" w:rsidRDefault="00DE06C9" w:rsidP="00DE06C9">
            <w:pPr>
              <w:pStyle w:val="acctfourfigures"/>
              <w:tabs>
                <w:tab w:val="decimal" w:pos="1590"/>
              </w:tabs>
              <w:spacing w:line="240" w:lineRule="auto"/>
              <w:ind w:right="-67"/>
              <w:rPr>
                <w:szCs w:val="22"/>
                <w:lang w:bidi="th-TH"/>
              </w:rPr>
            </w:pPr>
          </w:p>
        </w:tc>
        <w:tc>
          <w:tcPr>
            <w:tcW w:w="898" w:type="dxa"/>
            <w:vAlign w:val="bottom"/>
          </w:tcPr>
          <w:p w14:paraId="6014080E" w14:textId="07E3DBE8" w:rsidR="00DE06C9" w:rsidRDefault="00DE06C9" w:rsidP="00DE06C9">
            <w:pPr>
              <w:pStyle w:val="acctfourfigures"/>
              <w:tabs>
                <w:tab w:val="decimal" w:pos="1590"/>
              </w:tabs>
              <w:spacing w:line="240" w:lineRule="auto"/>
              <w:ind w:right="-67"/>
              <w:jc w:val="center"/>
              <w:rPr>
                <w:szCs w:val="22"/>
                <w:lang w:bidi="th-TH"/>
              </w:rPr>
            </w:pPr>
          </w:p>
        </w:tc>
        <w:tc>
          <w:tcPr>
            <w:tcW w:w="180" w:type="dxa"/>
            <w:vAlign w:val="bottom"/>
          </w:tcPr>
          <w:p w14:paraId="7B85F346" w14:textId="77777777" w:rsidR="00DE06C9" w:rsidRPr="008909B8" w:rsidRDefault="00DE06C9" w:rsidP="00DE06C9">
            <w:pPr>
              <w:pStyle w:val="acctfourfigures"/>
              <w:spacing w:line="240" w:lineRule="auto"/>
              <w:ind w:right="108"/>
              <w:jc w:val="right"/>
              <w:rPr>
                <w:szCs w:val="22"/>
                <w:lang w:bidi="th-TH"/>
              </w:rPr>
            </w:pPr>
          </w:p>
        </w:tc>
        <w:tc>
          <w:tcPr>
            <w:tcW w:w="1080" w:type="dxa"/>
            <w:vAlign w:val="bottom"/>
          </w:tcPr>
          <w:p w14:paraId="5F410E2A" w14:textId="77777777" w:rsidR="00DE06C9" w:rsidRDefault="00DE06C9" w:rsidP="00DE06C9">
            <w:pPr>
              <w:pStyle w:val="acctfourfigures"/>
              <w:tabs>
                <w:tab w:val="clear" w:pos="765"/>
                <w:tab w:val="decimal" w:pos="1610"/>
              </w:tabs>
              <w:spacing w:line="240" w:lineRule="auto"/>
              <w:ind w:right="-58"/>
              <w:rPr>
                <w:szCs w:val="22"/>
                <w:lang w:bidi="th-TH"/>
              </w:rPr>
            </w:pPr>
          </w:p>
        </w:tc>
        <w:tc>
          <w:tcPr>
            <w:tcW w:w="180" w:type="dxa"/>
            <w:vAlign w:val="bottom"/>
          </w:tcPr>
          <w:p w14:paraId="5DC93ADF" w14:textId="77777777" w:rsidR="00DE06C9" w:rsidRDefault="00DE06C9" w:rsidP="00DE06C9">
            <w:pPr>
              <w:pStyle w:val="acctfourfigures"/>
              <w:tabs>
                <w:tab w:val="clear" w:pos="765"/>
                <w:tab w:val="decimal" w:pos="1610"/>
              </w:tabs>
              <w:spacing w:line="240" w:lineRule="auto"/>
              <w:ind w:right="-58"/>
              <w:rPr>
                <w:szCs w:val="22"/>
                <w:lang w:bidi="th-TH"/>
              </w:rPr>
            </w:pPr>
          </w:p>
        </w:tc>
        <w:tc>
          <w:tcPr>
            <w:tcW w:w="936" w:type="dxa"/>
            <w:vAlign w:val="bottom"/>
          </w:tcPr>
          <w:p w14:paraId="5CD2BDBD" w14:textId="4C727D63" w:rsidR="00DE06C9" w:rsidRDefault="00DE06C9" w:rsidP="00DE06C9">
            <w:pPr>
              <w:pStyle w:val="acctfourfigures"/>
              <w:tabs>
                <w:tab w:val="clear" w:pos="765"/>
                <w:tab w:val="decimal" w:pos="1610"/>
              </w:tabs>
              <w:spacing w:line="240" w:lineRule="auto"/>
              <w:ind w:right="-58"/>
              <w:rPr>
                <w:szCs w:val="22"/>
                <w:lang w:bidi="th-TH"/>
              </w:rPr>
            </w:pPr>
          </w:p>
        </w:tc>
      </w:tr>
      <w:tr w:rsidR="00DE06C9" w:rsidRPr="00A2761C" w14:paraId="7D507AF3" w14:textId="77777777" w:rsidTr="00CE35EF">
        <w:trPr>
          <w:cantSplit/>
        </w:trPr>
        <w:tc>
          <w:tcPr>
            <w:tcW w:w="4437" w:type="dxa"/>
          </w:tcPr>
          <w:p w14:paraId="5B887191" w14:textId="629122FE" w:rsidR="00DE06C9" w:rsidRDefault="00DE06C9" w:rsidP="00DE06C9">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Increase capital</w:t>
            </w:r>
          </w:p>
        </w:tc>
        <w:tc>
          <w:tcPr>
            <w:tcW w:w="414" w:type="dxa"/>
          </w:tcPr>
          <w:p w14:paraId="1C79B6CC" w14:textId="77777777" w:rsidR="00DE06C9" w:rsidRPr="00A2761C" w:rsidRDefault="00DE06C9" w:rsidP="00DE06C9">
            <w:pPr>
              <w:pStyle w:val="acctfourfigures"/>
              <w:tabs>
                <w:tab w:val="clear" w:pos="765"/>
                <w:tab w:val="decimal" w:pos="731"/>
              </w:tabs>
              <w:spacing w:line="240" w:lineRule="auto"/>
              <w:ind w:right="108"/>
              <w:rPr>
                <w:szCs w:val="22"/>
              </w:rPr>
            </w:pPr>
          </w:p>
        </w:tc>
        <w:tc>
          <w:tcPr>
            <w:tcW w:w="900" w:type="dxa"/>
            <w:vAlign w:val="bottom"/>
          </w:tcPr>
          <w:p w14:paraId="046671E6" w14:textId="49DFDDD3" w:rsidR="00DE06C9" w:rsidRPr="00E20438" w:rsidRDefault="00906930" w:rsidP="00906930">
            <w:pPr>
              <w:pStyle w:val="acctfourfigures"/>
              <w:tabs>
                <w:tab w:val="decimal" w:pos="731"/>
              </w:tabs>
              <w:spacing w:line="240" w:lineRule="auto"/>
              <w:ind w:right="104"/>
              <w:jc w:val="center"/>
              <w:rPr>
                <w:szCs w:val="22"/>
                <w:lang w:val="en-US" w:bidi="th-TH"/>
              </w:rPr>
            </w:pPr>
            <w:r>
              <w:rPr>
                <w:szCs w:val="22"/>
                <w:lang w:val="en-US" w:bidi="th-TH"/>
              </w:rPr>
              <w:t>-</w:t>
            </w:r>
          </w:p>
        </w:tc>
        <w:tc>
          <w:tcPr>
            <w:tcW w:w="182" w:type="dxa"/>
            <w:vAlign w:val="bottom"/>
          </w:tcPr>
          <w:p w14:paraId="692C4A76" w14:textId="77777777" w:rsidR="00DE06C9" w:rsidRDefault="00DE06C9" w:rsidP="00DE06C9">
            <w:pPr>
              <w:pStyle w:val="acctfourfigures"/>
              <w:tabs>
                <w:tab w:val="decimal" w:pos="1590"/>
              </w:tabs>
              <w:spacing w:line="240" w:lineRule="auto"/>
              <w:ind w:right="-67"/>
              <w:rPr>
                <w:szCs w:val="22"/>
                <w:lang w:bidi="th-TH"/>
              </w:rPr>
            </w:pPr>
          </w:p>
        </w:tc>
        <w:tc>
          <w:tcPr>
            <w:tcW w:w="898" w:type="dxa"/>
            <w:vAlign w:val="bottom"/>
          </w:tcPr>
          <w:p w14:paraId="63317CC3" w14:textId="55F0ACF5" w:rsidR="00DE06C9" w:rsidRDefault="00DE06C9" w:rsidP="00DE06C9">
            <w:pPr>
              <w:pStyle w:val="acctfourfigures"/>
              <w:tabs>
                <w:tab w:val="decimal" w:pos="1590"/>
              </w:tabs>
              <w:spacing w:line="240" w:lineRule="auto"/>
              <w:ind w:right="-67"/>
              <w:jc w:val="center"/>
              <w:rPr>
                <w:szCs w:val="22"/>
                <w:lang w:bidi="th-TH"/>
              </w:rPr>
            </w:pPr>
            <w:r>
              <w:rPr>
                <w:szCs w:val="22"/>
                <w:lang w:val="en-US" w:bidi="th-TH"/>
              </w:rPr>
              <w:t xml:space="preserve">  247</w:t>
            </w:r>
          </w:p>
        </w:tc>
        <w:tc>
          <w:tcPr>
            <w:tcW w:w="180" w:type="dxa"/>
            <w:vAlign w:val="bottom"/>
          </w:tcPr>
          <w:p w14:paraId="7C8C3441" w14:textId="77777777" w:rsidR="00DE06C9" w:rsidRPr="008909B8" w:rsidRDefault="00DE06C9" w:rsidP="00DE06C9">
            <w:pPr>
              <w:pStyle w:val="acctfourfigures"/>
              <w:spacing w:line="240" w:lineRule="auto"/>
              <w:ind w:right="108"/>
              <w:jc w:val="right"/>
              <w:rPr>
                <w:szCs w:val="22"/>
                <w:lang w:bidi="th-TH"/>
              </w:rPr>
            </w:pPr>
          </w:p>
        </w:tc>
        <w:tc>
          <w:tcPr>
            <w:tcW w:w="1080" w:type="dxa"/>
            <w:vAlign w:val="bottom"/>
          </w:tcPr>
          <w:p w14:paraId="29BDA5A3" w14:textId="3BC15283" w:rsidR="00DE06C9" w:rsidRPr="00E20438" w:rsidRDefault="00906930" w:rsidP="00906930">
            <w:pPr>
              <w:pStyle w:val="acctfourfigures"/>
              <w:tabs>
                <w:tab w:val="decimal" w:pos="731"/>
              </w:tabs>
              <w:spacing w:line="240" w:lineRule="auto"/>
              <w:ind w:right="104"/>
              <w:jc w:val="center"/>
              <w:rPr>
                <w:szCs w:val="22"/>
                <w:lang w:val="en-US" w:bidi="th-TH"/>
              </w:rPr>
            </w:pPr>
            <w:r>
              <w:rPr>
                <w:szCs w:val="22"/>
                <w:lang w:val="en-US" w:bidi="th-TH"/>
              </w:rPr>
              <w:t>-</w:t>
            </w:r>
          </w:p>
        </w:tc>
        <w:tc>
          <w:tcPr>
            <w:tcW w:w="180" w:type="dxa"/>
            <w:vAlign w:val="bottom"/>
          </w:tcPr>
          <w:p w14:paraId="6B883A26" w14:textId="77777777" w:rsidR="00DE06C9" w:rsidRDefault="00DE06C9" w:rsidP="00DE06C9">
            <w:pPr>
              <w:pStyle w:val="acctfourfigures"/>
              <w:tabs>
                <w:tab w:val="clear" w:pos="765"/>
                <w:tab w:val="decimal" w:pos="1610"/>
              </w:tabs>
              <w:spacing w:line="240" w:lineRule="auto"/>
              <w:ind w:right="-58"/>
              <w:rPr>
                <w:szCs w:val="22"/>
                <w:lang w:bidi="th-TH"/>
              </w:rPr>
            </w:pPr>
          </w:p>
        </w:tc>
        <w:tc>
          <w:tcPr>
            <w:tcW w:w="936" w:type="dxa"/>
            <w:vAlign w:val="bottom"/>
          </w:tcPr>
          <w:p w14:paraId="642BBF23" w14:textId="4A91E3C3" w:rsidR="00DE06C9" w:rsidRDefault="00DE06C9" w:rsidP="00DE06C9">
            <w:pPr>
              <w:pStyle w:val="acctfourfigures"/>
              <w:tabs>
                <w:tab w:val="clear" w:pos="765"/>
                <w:tab w:val="left" w:pos="398"/>
                <w:tab w:val="decimal" w:pos="1610"/>
              </w:tabs>
              <w:spacing w:line="240" w:lineRule="auto"/>
              <w:ind w:right="-58"/>
              <w:jc w:val="center"/>
              <w:rPr>
                <w:szCs w:val="22"/>
                <w:lang w:bidi="th-TH"/>
              </w:rPr>
            </w:pPr>
            <w:r>
              <w:rPr>
                <w:szCs w:val="22"/>
                <w:lang w:val="en-US" w:bidi="th-TH"/>
              </w:rPr>
              <w:t xml:space="preserve">  56</w:t>
            </w:r>
          </w:p>
        </w:tc>
      </w:tr>
      <w:tr w:rsidR="00906930" w:rsidRPr="00A2761C" w14:paraId="628E91A6" w14:textId="77777777" w:rsidTr="00CE35EF">
        <w:trPr>
          <w:cantSplit/>
        </w:trPr>
        <w:tc>
          <w:tcPr>
            <w:tcW w:w="4437" w:type="dxa"/>
          </w:tcPr>
          <w:p w14:paraId="0282ABAC" w14:textId="3F981EBC" w:rsidR="00906930" w:rsidRDefault="00906930" w:rsidP="00DE06C9">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Decrease capital</w:t>
            </w:r>
          </w:p>
        </w:tc>
        <w:tc>
          <w:tcPr>
            <w:tcW w:w="414" w:type="dxa"/>
          </w:tcPr>
          <w:p w14:paraId="6A009596" w14:textId="77777777" w:rsidR="00906930" w:rsidRPr="00A2761C" w:rsidRDefault="00906930" w:rsidP="00DE06C9">
            <w:pPr>
              <w:pStyle w:val="acctfourfigures"/>
              <w:tabs>
                <w:tab w:val="clear" w:pos="765"/>
                <w:tab w:val="decimal" w:pos="731"/>
              </w:tabs>
              <w:spacing w:line="240" w:lineRule="auto"/>
              <w:ind w:right="108"/>
              <w:rPr>
                <w:szCs w:val="22"/>
              </w:rPr>
            </w:pPr>
          </w:p>
        </w:tc>
        <w:tc>
          <w:tcPr>
            <w:tcW w:w="900" w:type="dxa"/>
            <w:vAlign w:val="bottom"/>
          </w:tcPr>
          <w:p w14:paraId="33778CDD" w14:textId="01B92B2B" w:rsidR="00906930" w:rsidRPr="00906930" w:rsidRDefault="00906930" w:rsidP="00DE06C9">
            <w:pPr>
              <w:pStyle w:val="acctfourfigures"/>
              <w:tabs>
                <w:tab w:val="decimal" w:pos="731"/>
              </w:tabs>
              <w:spacing w:line="240" w:lineRule="auto"/>
              <w:ind w:right="104"/>
              <w:jc w:val="right"/>
              <w:rPr>
                <w:spacing w:val="-6"/>
                <w:szCs w:val="22"/>
                <w:lang w:val="en-US" w:bidi="th-TH"/>
              </w:rPr>
            </w:pPr>
            <w:r w:rsidRPr="00906930">
              <w:rPr>
                <w:spacing w:val="-6"/>
                <w:szCs w:val="22"/>
                <w:lang w:val="en-US" w:bidi="th-TH"/>
              </w:rPr>
              <w:t>(2,186)</w:t>
            </w:r>
          </w:p>
        </w:tc>
        <w:tc>
          <w:tcPr>
            <w:tcW w:w="182" w:type="dxa"/>
            <w:vAlign w:val="bottom"/>
          </w:tcPr>
          <w:p w14:paraId="0C63BDF3" w14:textId="77777777" w:rsidR="00906930" w:rsidRDefault="00906930" w:rsidP="00DE06C9">
            <w:pPr>
              <w:pStyle w:val="acctfourfigures"/>
              <w:tabs>
                <w:tab w:val="decimal" w:pos="1590"/>
              </w:tabs>
              <w:spacing w:line="240" w:lineRule="auto"/>
              <w:ind w:right="-67"/>
              <w:rPr>
                <w:szCs w:val="22"/>
                <w:lang w:bidi="th-TH"/>
              </w:rPr>
            </w:pPr>
          </w:p>
        </w:tc>
        <w:tc>
          <w:tcPr>
            <w:tcW w:w="898" w:type="dxa"/>
            <w:vAlign w:val="bottom"/>
          </w:tcPr>
          <w:p w14:paraId="697AC793" w14:textId="77A29E2F" w:rsidR="00906930" w:rsidRDefault="00906930" w:rsidP="00DE06C9">
            <w:pPr>
              <w:pStyle w:val="acctfourfigures"/>
              <w:tabs>
                <w:tab w:val="decimal" w:pos="1590"/>
              </w:tabs>
              <w:spacing w:line="240" w:lineRule="auto"/>
              <w:ind w:right="-67"/>
              <w:jc w:val="center"/>
              <w:rPr>
                <w:szCs w:val="22"/>
                <w:lang w:val="en-US" w:bidi="th-TH"/>
              </w:rPr>
            </w:pPr>
            <w:r>
              <w:rPr>
                <w:szCs w:val="22"/>
                <w:lang w:val="en-US" w:bidi="th-TH"/>
              </w:rPr>
              <w:t>-</w:t>
            </w:r>
          </w:p>
        </w:tc>
        <w:tc>
          <w:tcPr>
            <w:tcW w:w="180" w:type="dxa"/>
            <w:vAlign w:val="bottom"/>
          </w:tcPr>
          <w:p w14:paraId="26474A5D" w14:textId="77777777" w:rsidR="00906930" w:rsidRPr="008909B8" w:rsidRDefault="00906930" w:rsidP="00DE06C9">
            <w:pPr>
              <w:pStyle w:val="acctfourfigures"/>
              <w:spacing w:line="240" w:lineRule="auto"/>
              <w:ind w:right="108"/>
              <w:jc w:val="right"/>
              <w:rPr>
                <w:szCs w:val="22"/>
                <w:lang w:bidi="th-TH"/>
              </w:rPr>
            </w:pPr>
          </w:p>
        </w:tc>
        <w:tc>
          <w:tcPr>
            <w:tcW w:w="1080" w:type="dxa"/>
            <w:vAlign w:val="bottom"/>
          </w:tcPr>
          <w:p w14:paraId="17FCA436" w14:textId="02873A32" w:rsidR="00906930" w:rsidRPr="00E20438" w:rsidRDefault="00906930" w:rsidP="00906930">
            <w:pPr>
              <w:pStyle w:val="acctfourfigures"/>
              <w:tabs>
                <w:tab w:val="decimal" w:pos="731"/>
              </w:tabs>
              <w:spacing w:line="240" w:lineRule="auto"/>
              <w:ind w:right="104"/>
              <w:jc w:val="center"/>
              <w:rPr>
                <w:szCs w:val="22"/>
                <w:lang w:val="en-US" w:bidi="th-TH"/>
              </w:rPr>
            </w:pPr>
            <w:r>
              <w:rPr>
                <w:szCs w:val="22"/>
                <w:lang w:val="en-US" w:bidi="th-TH"/>
              </w:rPr>
              <w:t>-</w:t>
            </w:r>
          </w:p>
        </w:tc>
        <w:tc>
          <w:tcPr>
            <w:tcW w:w="180" w:type="dxa"/>
            <w:vAlign w:val="bottom"/>
          </w:tcPr>
          <w:p w14:paraId="52345799" w14:textId="77777777" w:rsidR="00906930" w:rsidRDefault="00906930" w:rsidP="00DE06C9">
            <w:pPr>
              <w:pStyle w:val="acctfourfigures"/>
              <w:tabs>
                <w:tab w:val="clear" w:pos="765"/>
                <w:tab w:val="decimal" w:pos="1610"/>
              </w:tabs>
              <w:spacing w:line="240" w:lineRule="auto"/>
              <w:ind w:right="-58"/>
              <w:rPr>
                <w:szCs w:val="22"/>
                <w:lang w:bidi="th-TH"/>
              </w:rPr>
            </w:pPr>
          </w:p>
        </w:tc>
        <w:tc>
          <w:tcPr>
            <w:tcW w:w="936" w:type="dxa"/>
            <w:vAlign w:val="bottom"/>
          </w:tcPr>
          <w:p w14:paraId="3D117A53" w14:textId="0B8A3797" w:rsidR="00906930" w:rsidRDefault="00906930" w:rsidP="00DE06C9">
            <w:pPr>
              <w:pStyle w:val="acctfourfigures"/>
              <w:tabs>
                <w:tab w:val="clear" w:pos="765"/>
                <w:tab w:val="left" w:pos="398"/>
                <w:tab w:val="decimal" w:pos="1610"/>
              </w:tabs>
              <w:spacing w:line="240" w:lineRule="auto"/>
              <w:ind w:right="-58"/>
              <w:jc w:val="center"/>
              <w:rPr>
                <w:szCs w:val="22"/>
                <w:lang w:val="en-US" w:bidi="th-TH"/>
              </w:rPr>
            </w:pPr>
            <w:r>
              <w:rPr>
                <w:szCs w:val="22"/>
                <w:lang w:val="en-US" w:bidi="th-TH"/>
              </w:rPr>
              <w:t>-</w:t>
            </w:r>
          </w:p>
        </w:tc>
      </w:tr>
      <w:tr w:rsidR="00DE06C9" w:rsidRPr="00A2761C" w14:paraId="0BD2BDC6" w14:textId="77777777" w:rsidTr="00CE35EF">
        <w:trPr>
          <w:cantSplit/>
        </w:trPr>
        <w:tc>
          <w:tcPr>
            <w:tcW w:w="4437" w:type="dxa"/>
          </w:tcPr>
          <w:p w14:paraId="32CCCD16" w14:textId="176D7F6E" w:rsidR="00DE06C9" w:rsidRPr="0051037E" w:rsidRDefault="00DE06C9" w:rsidP="00DE06C9">
            <w:pPr>
              <w:spacing w:line="240" w:lineRule="auto"/>
              <w:ind w:right="108"/>
              <w:rPr>
                <w:rFonts w:ascii="Times New Roman" w:hAnsi="Times New Roman" w:cstheme="minorBidi"/>
                <w:sz w:val="22"/>
                <w:szCs w:val="22"/>
                <w:lang w:val="en-US"/>
              </w:rPr>
            </w:pPr>
            <w:r>
              <w:rPr>
                <w:rFonts w:ascii="Times New Roman" w:hAnsi="Times New Roman" w:cstheme="minorBidi"/>
                <w:sz w:val="22"/>
                <w:szCs w:val="22"/>
                <w:lang w:val="en-US"/>
              </w:rPr>
              <w:t>Business transfer</w:t>
            </w:r>
          </w:p>
        </w:tc>
        <w:tc>
          <w:tcPr>
            <w:tcW w:w="414" w:type="dxa"/>
          </w:tcPr>
          <w:p w14:paraId="75E483B4" w14:textId="77777777" w:rsidR="00DE06C9" w:rsidRPr="00A2761C" w:rsidRDefault="00DE06C9" w:rsidP="00DE06C9">
            <w:pPr>
              <w:pStyle w:val="acctfourfigures"/>
              <w:tabs>
                <w:tab w:val="clear" w:pos="765"/>
                <w:tab w:val="decimal" w:pos="731"/>
              </w:tabs>
              <w:spacing w:line="240" w:lineRule="auto"/>
              <w:ind w:right="108"/>
              <w:rPr>
                <w:szCs w:val="22"/>
              </w:rPr>
            </w:pPr>
          </w:p>
        </w:tc>
        <w:tc>
          <w:tcPr>
            <w:tcW w:w="900" w:type="dxa"/>
            <w:vAlign w:val="bottom"/>
          </w:tcPr>
          <w:p w14:paraId="5A9D91DE" w14:textId="349B715A" w:rsidR="00DE06C9" w:rsidRPr="00E20438" w:rsidRDefault="00906930" w:rsidP="00906930">
            <w:pPr>
              <w:pStyle w:val="acctfourfigures"/>
              <w:tabs>
                <w:tab w:val="decimal" w:pos="731"/>
              </w:tabs>
              <w:spacing w:line="240" w:lineRule="auto"/>
              <w:ind w:right="104"/>
              <w:jc w:val="center"/>
              <w:rPr>
                <w:szCs w:val="22"/>
                <w:lang w:val="en-US" w:bidi="th-TH"/>
              </w:rPr>
            </w:pPr>
            <w:r>
              <w:rPr>
                <w:szCs w:val="22"/>
                <w:lang w:val="en-US" w:bidi="th-TH"/>
              </w:rPr>
              <w:t>-</w:t>
            </w:r>
          </w:p>
        </w:tc>
        <w:tc>
          <w:tcPr>
            <w:tcW w:w="182" w:type="dxa"/>
            <w:vAlign w:val="bottom"/>
          </w:tcPr>
          <w:p w14:paraId="69F1C6B1" w14:textId="77777777" w:rsidR="00DE06C9" w:rsidRDefault="00DE06C9" w:rsidP="00DE06C9">
            <w:pPr>
              <w:pStyle w:val="acctfourfigures"/>
              <w:tabs>
                <w:tab w:val="decimal" w:pos="1590"/>
              </w:tabs>
              <w:spacing w:line="240" w:lineRule="auto"/>
              <w:ind w:right="-67"/>
              <w:rPr>
                <w:szCs w:val="22"/>
                <w:lang w:bidi="th-TH"/>
              </w:rPr>
            </w:pPr>
          </w:p>
        </w:tc>
        <w:tc>
          <w:tcPr>
            <w:tcW w:w="898" w:type="dxa"/>
            <w:vAlign w:val="bottom"/>
          </w:tcPr>
          <w:p w14:paraId="7B60545B" w14:textId="048E7758" w:rsidR="00DE06C9" w:rsidRPr="00DE06C9" w:rsidRDefault="00DE06C9" w:rsidP="00DE06C9">
            <w:pPr>
              <w:pStyle w:val="acctfourfigures"/>
              <w:tabs>
                <w:tab w:val="clear" w:pos="765"/>
                <w:tab w:val="decimal" w:pos="806"/>
                <w:tab w:val="decimal" w:pos="1590"/>
              </w:tabs>
              <w:spacing w:line="240" w:lineRule="auto"/>
              <w:ind w:right="-67"/>
              <w:rPr>
                <w:szCs w:val="22"/>
                <w:lang w:val="en-US" w:bidi="th-TH"/>
              </w:rPr>
            </w:pPr>
            <w:r>
              <w:rPr>
                <w:szCs w:val="22"/>
                <w:lang w:val="en-US" w:bidi="th-TH"/>
              </w:rPr>
              <w:t xml:space="preserve">      (58)</w:t>
            </w:r>
          </w:p>
        </w:tc>
        <w:tc>
          <w:tcPr>
            <w:tcW w:w="180" w:type="dxa"/>
            <w:vAlign w:val="bottom"/>
          </w:tcPr>
          <w:p w14:paraId="39912204" w14:textId="77777777" w:rsidR="00DE06C9" w:rsidRPr="008909B8" w:rsidRDefault="00DE06C9" w:rsidP="00DE06C9">
            <w:pPr>
              <w:pStyle w:val="acctfourfigures"/>
              <w:spacing w:line="240" w:lineRule="auto"/>
              <w:ind w:right="108"/>
              <w:jc w:val="right"/>
              <w:rPr>
                <w:szCs w:val="22"/>
                <w:lang w:bidi="th-TH"/>
              </w:rPr>
            </w:pPr>
          </w:p>
        </w:tc>
        <w:tc>
          <w:tcPr>
            <w:tcW w:w="1080" w:type="dxa"/>
            <w:vAlign w:val="bottom"/>
          </w:tcPr>
          <w:p w14:paraId="0FD2D025" w14:textId="12235CC2" w:rsidR="00DE06C9" w:rsidRPr="00E20438" w:rsidRDefault="00906930" w:rsidP="00906930">
            <w:pPr>
              <w:pStyle w:val="acctfourfigures"/>
              <w:tabs>
                <w:tab w:val="clear" w:pos="765"/>
                <w:tab w:val="decimal" w:pos="464"/>
              </w:tabs>
              <w:spacing w:line="240" w:lineRule="auto"/>
              <w:ind w:right="-173"/>
              <w:rPr>
                <w:szCs w:val="22"/>
                <w:lang w:val="en-US" w:bidi="th-TH"/>
              </w:rPr>
            </w:pPr>
            <w:r>
              <w:rPr>
                <w:szCs w:val="22"/>
                <w:lang w:val="en-US" w:bidi="th-TH"/>
              </w:rPr>
              <w:t>-</w:t>
            </w:r>
          </w:p>
        </w:tc>
        <w:tc>
          <w:tcPr>
            <w:tcW w:w="180" w:type="dxa"/>
            <w:vAlign w:val="bottom"/>
          </w:tcPr>
          <w:p w14:paraId="2587C301" w14:textId="77777777" w:rsidR="00DE06C9" w:rsidRDefault="00DE06C9" w:rsidP="00DE06C9">
            <w:pPr>
              <w:pStyle w:val="acctfourfigures"/>
              <w:tabs>
                <w:tab w:val="clear" w:pos="765"/>
                <w:tab w:val="decimal" w:pos="1610"/>
              </w:tabs>
              <w:spacing w:line="240" w:lineRule="auto"/>
              <w:ind w:right="-58"/>
              <w:rPr>
                <w:szCs w:val="22"/>
                <w:lang w:bidi="th-TH"/>
              </w:rPr>
            </w:pPr>
          </w:p>
        </w:tc>
        <w:tc>
          <w:tcPr>
            <w:tcW w:w="936" w:type="dxa"/>
            <w:vAlign w:val="bottom"/>
          </w:tcPr>
          <w:p w14:paraId="6450D39B" w14:textId="57012116" w:rsidR="00DE06C9" w:rsidRDefault="00DE06C9" w:rsidP="00DE06C9">
            <w:pPr>
              <w:pStyle w:val="acctfourfigures"/>
              <w:tabs>
                <w:tab w:val="clear" w:pos="765"/>
                <w:tab w:val="left" w:pos="398"/>
                <w:tab w:val="decimal" w:pos="1610"/>
              </w:tabs>
              <w:spacing w:line="240" w:lineRule="auto"/>
              <w:ind w:right="-58"/>
              <w:jc w:val="center"/>
              <w:rPr>
                <w:szCs w:val="22"/>
                <w:lang w:bidi="th-TH"/>
              </w:rPr>
            </w:pPr>
            <w:r>
              <w:rPr>
                <w:szCs w:val="22"/>
                <w:lang w:val="en-US" w:bidi="th-TH"/>
              </w:rPr>
              <w:t xml:space="preserve">  (58)</w:t>
            </w:r>
          </w:p>
        </w:tc>
      </w:tr>
      <w:tr w:rsidR="00DE06C9" w:rsidRPr="00A2761C" w14:paraId="2CD05C06" w14:textId="77777777" w:rsidTr="00CE35EF">
        <w:trPr>
          <w:cantSplit/>
        </w:trPr>
        <w:tc>
          <w:tcPr>
            <w:tcW w:w="4437" w:type="dxa"/>
          </w:tcPr>
          <w:p w14:paraId="5F6BDA7F" w14:textId="6B2296A3" w:rsidR="00DE06C9" w:rsidRDefault="00DE06C9" w:rsidP="00DE06C9">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Transfer to subsidiary</w:t>
            </w:r>
          </w:p>
        </w:tc>
        <w:tc>
          <w:tcPr>
            <w:tcW w:w="414" w:type="dxa"/>
          </w:tcPr>
          <w:p w14:paraId="47AA1519" w14:textId="77777777" w:rsidR="00DE06C9" w:rsidRPr="00A2761C" w:rsidRDefault="00DE06C9" w:rsidP="00DE06C9">
            <w:pPr>
              <w:pStyle w:val="acctfourfigures"/>
              <w:tabs>
                <w:tab w:val="clear" w:pos="765"/>
                <w:tab w:val="decimal" w:pos="731"/>
              </w:tabs>
              <w:spacing w:line="240" w:lineRule="auto"/>
              <w:ind w:right="108"/>
              <w:rPr>
                <w:szCs w:val="22"/>
              </w:rPr>
            </w:pPr>
          </w:p>
        </w:tc>
        <w:tc>
          <w:tcPr>
            <w:tcW w:w="900" w:type="dxa"/>
            <w:vAlign w:val="bottom"/>
          </w:tcPr>
          <w:p w14:paraId="62F84D8D" w14:textId="4A586256" w:rsidR="00DE06C9" w:rsidRPr="00E20438" w:rsidRDefault="00906930" w:rsidP="00906930">
            <w:pPr>
              <w:pStyle w:val="acctfourfigures"/>
              <w:tabs>
                <w:tab w:val="decimal" w:pos="731"/>
              </w:tabs>
              <w:spacing w:line="240" w:lineRule="auto"/>
              <w:ind w:right="100"/>
              <w:jc w:val="center"/>
              <w:rPr>
                <w:szCs w:val="22"/>
                <w:lang w:val="en-US" w:bidi="th-TH"/>
              </w:rPr>
            </w:pPr>
            <w:r>
              <w:rPr>
                <w:szCs w:val="22"/>
                <w:lang w:val="en-US" w:bidi="th-TH"/>
              </w:rPr>
              <w:t>-</w:t>
            </w:r>
          </w:p>
        </w:tc>
        <w:tc>
          <w:tcPr>
            <w:tcW w:w="182" w:type="dxa"/>
            <w:vAlign w:val="bottom"/>
          </w:tcPr>
          <w:p w14:paraId="6AC40285" w14:textId="77777777" w:rsidR="00DE06C9" w:rsidRDefault="00DE06C9" w:rsidP="00DE06C9">
            <w:pPr>
              <w:pStyle w:val="acctfourfigures"/>
              <w:tabs>
                <w:tab w:val="decimal" w:pos="1590"/>
              </w:tabs>
              <w:spacing w:line="240" w:lineRule="auto"/>
              <w:ind w:right="-67"/>
              <w:rPr>
                <w:szCs w:val="22"/>
                <w:lang w:bidi="th-TH"/>
              </w:rPr>
            </w:pPr>
          </w:p>
        </w:tc>
        <w:tc>
          <w:tcPr>
            <w:tcW w:w="898" w:type="dxa"/>
            <w:vAlign w:val="bottom"/>
          </w:tcPr>
          <w:p w14:paraId="7CA1A285" w14:textId="4ED71F73" w:rsidR="00DE06C9" w:rsidRPr="00DE06C9" w:rsidRDefault="00DE06C9" w:rsidP="00DE06C9">
            <w:pPr>
              <w:pStyle w:val="acctfourfigures"/>
              <w:tabs>
                <w:tab w:val="clear" w:pos="765"/>
                <w:tab w:val="decimal" w:pos="806"/>
                <w:tab w:val="decimal" w:pos="1590"/>
              </w:tabs>
              <w:spacing w:line="240" w:lineRule="auto"/>
              <w:ind w:right="-67"/>
              <w:rPr>
                <w:szCs w:val="22"/>
                <w:lang w:val="en-US" w:bidi="th-TH"/>
              </w:rPr>
            </w:pPr>
            <w:r>
              <w:rPr>
                <w:szCs w:val="22"/>
                <w:lang w:val="en-US" w:bidi="th-TH"/>
              </w:rPr>
              <w:t xml:space="preserve">    (393)</w:t>
            </w:r>
          </w:p>
        </w:tc>
        <w:tc>
          <w:tcPr>
            <w:tcW w:w="180" w:type="dxa"/>
            <w:vAlign w:val="bottom"/>
          </w:tcPr>
          <w:p w14:paraId="5FE4D255" w14:textId="77777777" w:rsidR="00DE06C9" w:rsidRPr="008909B8" w:rsidRDefault="00DE06C9" w:rsidP="00DE06C9">
            <w:pPr>
              <w:pStyle w:val="acctfourfigures"/>
              <w:spacing w:line="240" w:lineRule="auto"/>
              <w:ind w:right="108"/>
              <w:jc w:val="right"/>
              <w:rPr>
                <w:szCs w:val="22"/>
                <w:lang w:bidi="th-TH"/>
              </w:rPr>
            </w:pPr>
          </w:p>
        </w:tc>
        <w:tc>
          <w:tcPr>
            <w:tcW w:w="1080" w:type="dxa"/>
            <w:vAlign w:val="bottom"/>
          </w:tcPr>
          <w:p w14:paraId="6865F732" w14:textId="061C3AA6" w:rsidR="00DE06C9" w:rsidRPr="00294FCC" w:rsidRDefault="00906930" w:rsidP="00906930">
            <w:pPr>
              <w:pStyle w:val="acctfourfigures"/>
              <w:tabs>
                <w:tab w:val="clear" w:pos="765"/>
                <w:tab w:val="decimal" w:pos="464"/>
              </w:tabs>
              <w:spacing w:line="240" w:lineRule="auto"/>
              <w:ind w:left="14" w:right="87"/>
              <w:rPr>
                <w:szCs w:val="22"/>
                <w:lang w:bidi="th-TH"/>
              </w:rPr>
            </w:pPr>
            <w:r>
              <w:rPr>
                <w:szCs w:val="22"/>
                <w:lang w:bidi="th-TH"/>
              </w:rPr>
              <w:t>-</w:t>
            </w:r>
          </w:p>
        </w:tc>
        <w:tc>
          <w:tcPr>
            <w:tcW w:w="180" w:type="dxa"/>
            <w:vAlign w:val="bottom"/>
          </w:tcPr>
          <w:p w14:paraId="2AC91DB8" w14:textId="77777777" w:rsidR="00DE06C9" w:rsidRDefault="00DE06C9" w:rsidP="00DE06C9">
            <w:pPr>
              <w:pStyle w:val="acctfourfigures"/>
              <w:tabs>
                <w:tab w:val="clear" w:pos="765"/>
                <w:tab w:val="decimal" w:pos="1610"/>
              </w:tabs>
              <w:spacing w:line="240" w:lineRule="auto"/>
              <w:ind w:right="-58"/>
              <w:rPr>
                <w:szCs w:val="22"/>
                <w:lang w:bidi="th-TH"/>
              </w:rPr>
            </w:pPr>
          </w:p>
        </w:tc>
        <w:tc>
          <w:tcPr>
            <w:tcW w:w="936" w:type="dxa"/>
            <w:vAlign w:val="bottom"/>
          </w:tcPr>
          <w:p w14:paraId="0085EC8C" w14:textId="307C3250" w:rsidR="00DE06C9" w:rsidRDefault="00DE06C9" w:rsidP="00DE06C9">
            <w:pPr>
              <w:pStyle w:val="acctfourfigures"/>
              <w:tabs>
                <w:tab w:val="clear" w:pos="765"/>
                <w:tab w:val="left" w:pos="398"/>
                <w:tab w:val="decimal" w:pos="1610"/>
              </w:tabs>
              <w:spacing w:line="240" w:lineRule="auto"/>
              <w:ind w:right="-58"/>
              <w:jc w:val="center"/>
              <w:rPr>
                <w:szCs w:val="22"/>
                <w:lang w:bidi="th-TH"/>
              </w:rPr>
            </w:pPr>
            <w:r w:rsidRPr="00294FCC">
              <w:rPr>
                <w:szCs w:val="22"/>
                <w:lang w:bidi="th-TH"/>
              </w:rPr>
              <w:t>-</w:t>
            </w:r>
          </w:p>
        </w:tc>
      </w:tr>
      <w:tr w:rsidR="0051037E" w:rsidRPr="00A2761C" w14:paraId="578A1212" w14:textId="77777777" w:rsidTr="00CE35EF">
        <w:trPr>
          <w:cantSplit/>
        </w:trPr>
        <w:tc>
          <w:tcPr>
            <w:tcW w:w="4437" w:type="dxa"/>
          </w:tcPr>
          <w:p w14:paraId="0D1CC4DA" w14:textId="77777777" w:rsidR="0051037E" w:rsidRDefault="0051037E" w:rsidP="002A0EB3">
            <w:pPr>
              <w:spacing w:line="240" w:lineRule="auto"/>
              <w:ind w:right="108"/>
              <w:rPr>
                <w:rFonts w:ascii="Times New Roman" w:hAnsi="Times New Roman" w:cs="Times New Roman"/>
                <w:sz w:val="22"/>
                <w:szCs w:val="22"/>
                <w:lang w:val="en-US"/>
              </w:rPr>
            </w:pPr>
          </w:p>
        </w:tc>
        <w:tc>
          <w:tcPr>
            <w:tcW w:w="414" w:type="dxa"/>
          </w:tcPr>
          <w:p w14:paraId="23B884D0" w14:textId="77777777" w:rsidR="0051037E" w:rsidRPr="00A2761C" w:rsidRDefault="0051037E" w:rsidP="002A0EB3">
            <w:pPr>
              <w:pStyle w:val="acctfourfigures"/>
              <w:tabs>
                <w:tab w:val="clear" w:pos="765"/>
                <w:tab w:val="decimal" w:pos="731"/>
              </w:tabs>
              <w:spacing w:line="240" w:lineRule="auto"/>
              <w:ind w:right="108"/>
              <w:rPr>
                <w:szCs w:val="22"/>
              </w:rPr>
            </w:pPr>
          </w:p>
        </w:tc>
        <w:tc>
          <w:tcPr>
            <w:tcW w:w="900" w:type="dxa"/>
            <w:vAlign w:val="bottom"/>
          </w:tcPr>
          <w:p w14:paraId="78CBDA14" w14:textId="77777777" w:rsidR="0051037E" w:rsidRDefault="0051037E" w:rsidP="002A0EB3">
            <w:pPr>
              <w:pStyle w:val="acctfourfigures"/>
              <w:tabs>
                <w:tab w:val="decimal" w:pos="1590"/>
              </w:tabs>
              <w:spacing w:line="240" w:lineRule="auto"/>
              <w:ind w:right="-67"/>
              <w:jc w:val="center"/>
              <w:rPr>
                <w:szCs w:val="22"/>
                <w:lang w:bidi="th-TH"/>
              </w:rPr>
            </w:pPr>
          </w:p>
        </w:tc>
        <w:tc>
          <w:tcPr>
            <w:tcW w:w="182" w:type="dxa"/>
            <w:vAlign w:val="bottom"/>
          </w:tcPr>
          <w:p w14:paraId="3F7A2C26" w14:textId="77777777" w:rsidR="0051037E" w:rsidRDefault="0051037E" w:rsidP="002A0EB3">
            <w:pPr>
              <w:pStyle w:val="acctfourfigures"/>
              <w:tabs>
                <w:tab w:val="decimal" w:pos="1590"/>
              </w:tabs>
              <w:spacing w:line="240" w:lineRule="auto"/>
              <w:ind w:right="-67"/>
              <w:rPr>
                <w:szCs w:val="22"/>
                <w:lang w:bidi="th-TH"/>
              </w:rPr>
            </w:pPr>
          </w:p>
        </w:tc>
        <w:tc>
          <w:tcPr>
            <w:tcW w:w="898" w:type="dxa"/>
            <w:vAlign w:val="bottom"/>
          </w:tcPr>
          <w:p w14:paraId="4CFC8372" w14:textId="77777777" w:rsidR="0051037E" w:rsidRDefault="0051037E" w:rsidP="002A0EB3">
            <w:pPr>
              <w:pStyle w:val="acctfourfigures"/>
              <w:tabs>
                <w:tab w:val="decimal" w:pos="1590"/>
              </w:tabs>
              <w:spacing w:line="240" w:lineRule="auto"/>
              <w:ind w:right="-67"/>
              <w:jc w:val="center"/>
              <w:rPr>
                <w:szCs w:val="22"/>
                <w:lang w:bidi="th-TH"/>
              </w:rPr>
            </w:pPr>
          </w:p>
        </w:tc>
        <w:tc>
          <w:tcPr>
            <w:tcW w:w="180" w:type="dxa"/>
            <w:vAlign w:val="bottom"/>
          </w:tcPr>
          <w:p w14:paraId="0E4B9DDC" w14:textId="77777777" w:rsidR="0051037E" w:rsidRPr="008909B8" w:rsidRDefault="0051037E" w:rsidP="002A0EB3">
            <w:pPr>
              <w:pStyle w:val="acctfourfigures"/>
              <w:spacing w:line="240" w:lineRule="auto"/>
              <w:ind w:right="108"/>
              <w:jc w:val="right"/>
              <w:rPr>
                <w:szCs w:val="22"/>
                <w:lang w:bidi="th-TH"/>
              </w:rPr>
            </w:pPr>
          </w:p>
        </w:tc>
        <w:tc>
          <w:tcPr>
            <w:tcW w:w="1080" w:type="dxa"/>
            <w:vAlign w:val="bottom"/>
          </w:tcPr>
          <w:p w14:paraId="05F3B48D" w14:textId="77777777" w:rsidR="0051037E" w:rsidRDefault="0051037E" w:rsidP="002A0EB3">
            <w:pPr>
              <w:pStyle w:val="acctfourfigures"/>
              <w:tabs>
                <w:tab w:val="clear" w:pos="765"/>
                <w:tab w:val="left" w:pos="553"/>
                <w:tab w:val="decimal" w:pos="1610"/>
              </w:tabs>
              <w:spacing w:line="240" w:lineRule="auto"/>
              <w:ind w:right="-58"/>
              <w:jc w:val="center"/>
              <w:rPr>
                <w:szCs w:val="22"/>
                <w:lang w:bidi="th-TH"/>
              </w:rPr>
            </w:pPr>
          </w:p>
        </w:tc>
        <w:tc>
          <w:tcPr>
            <w:tcW w:w="180" w:type="dxa"/>
            <w:vAlign w:val="bottom"/>
          </w:tcPr>
          <w:p w14:paraId="71623E77" w14:textId="77777777" w:rsidR="0051037E" w:rsidRDefault="0051037E" w:rsidP="002A0EB3">
            <w:pPr>
              <w:pStyle w:val="acctfourfigures"/>
              <w:tabs>
                <w:tab w:val="clear" w:pos="765"/>
                <w:tab w:val="decimal" w:pos="1610"/>
              </w:tabs>
              <w:spacing w:line="240" w:lineRule="auto"/>
              <w:ind w:right="-58"/>
              <w:rPr>
                <w:szCs w:val="22"/>
                <w:lang w:bidi="th-TH"/>
              </w:rPr>
            </w:pPr>
          </w:p>
        </w:tc>
        <w:tc>
          <w:tcPr>
            <w:tcW w:w="936" w:type="dxa"/>
            <w:vAlign w:val="bottom"/>
          </w:tcPr>
          <w:p w14:paraId="610352BD" w14:textId="77777777" w:rsidR="0051037E" w:rsidRDefault="0051037E" w:rsidP="002A0EB3">
            <w:pPr>
              <w:pStyle w:val="acctfourfigures"/>
              <w:tabs>
                <w:tab w:val="clear" w:pos="765"/>
                <w:tab w:val="left" w:pos="398"/>
                <w:tab w:val="decimal" w:pos="1610"/>
              </w:tabs>
              <w:spacing w:line="240" w:lineRule="auto"/>
              <w:ind w:right="-58"/>
              <w:jc w:val="center"/>
              <w:rPr>
                <w:szCs w:val="22"/>
                <w:lang w:bidi="th-TH"/>
              </w:rPr>
            </w:pPr>
          </w:p>
        </w:tc>
      </w:tr>
    </w:tbl>
    <w:p w14:paraId="7F9AF607" w14:textId="42B0E539" w:rsidR="00C75038" w:rsidRDefault="00C75038" w:rsidP="00C75038">
      <w:pPr>
        <w:rPr>
          <w:rFonts w:ascii="Times New Roman" w:hAnsi="Times New Roman" w:cstheme="minorBidi"/>
          <w:b/>
          <w:bCs/>
          <w:i/>
          <w:iCs/>
          <w:color w:val="000000"/>
          <w:sz w:val="22"/>
          <w:szCs w:val="22"/>
          <w:lang w:val="en-US"/>
        </w:rPr>
      </w:pPr>
    </w:p>
    <w:p w14:paraId="010AADFB" w14:textId="2BC996FD" w:rsidR="00316891" w:rsidRPr="00710867" w:rsidRDefault="00316891" w:rsidP="00316891">
      <w:pPr>
        <w:spacing w:line="240" w:lineRule="auto"/>
        <w:ind w:firstLine="540"/>
        <w:rPr>
          <w:rFonts w:ascii="Times New Roman" w:hAnsi="Times New Roman" w:cs="Times New Roman"/>
          <w:b/>
          <w:bCs/>
          <w:i/>
          <w:iCs/>
          <w:color w:val="000000"/>
          <w:sz w:val="22"/>
          <w:szCs w:val="22"/>
          <w:lang w:val="en-US"/>
        </w:rPr>
      </w:pPr>
      <w:r w:rsidRPr="00710867">
        <w:rPr>
          <w:rFonts w:ascii="Times New Roman" w:hAnsi="Times New Roman" w:cs="Times New Roman"/>
          <w:b/>
          <w:bCs/>
          <w:i/>
          <w:iCs/>
          <w:color w:val="000000"/>
          <w:sz w:val="22"/>
          <w:szCs w:val="22"/>
          <w:lang w:val="en-US"/>
        </w:rPr>
        <w:t>For the year ended 31 December 2025</w:t>
      </w:r>
    </w:p>
    <w:p w14:paraId="11C1314E" w14:textId="77777777" w:rsidR="00316891" w:rsidRPr="00710867" w:rsidRDefault="00316891" w:rsidP="00316891">
      <w:pPr>
        <w:tabs>
          <w:tab w:val="left" w:pos="9900"/>
        </w:tabs>
        <w:spacing w:line="276" w:lineRule="auto"/>
        <w:ind w:left="547"/>
        <w:jc w:val="thaiDistribute"/>
        <w:rPr>
          <w:rFonts w:ascii="Times New Roman" w:hAnsi="Times New Roman" w:cs="Times New Roman"/>
          <w:b/>
          <w:bCs/>
          <w:i/>
          <w:iCs/>
          <w:color w:val="000000"/>
          <w:lang w:val="en-US"/>
        </w:rPr>
      </w:pPr>
    </w:p>
    <w:p w14:paraId="3B8D3CE0" w14:textId="77777777" w:rsidR="00316891" w:rsidRPr="00710867" w:rsidRDefault="00316891" w:rsidP="00316891">
      <w:pPr>
        <w:tabs>
          <w:tab w:val="left" w:pos="9900"/>
        </w:tabs>
        <w:spacing w:line="276" w:lineRule="auto"/>
        <w:ind w:left="540"/>
        <w:jc w:val="both"/>
        <w:rPr>
          <w:rFonts w:ascii="Times New Roman" w:hAnsi="Times New Roman" w:cs="Times New Roman"/>
          <w:b/>
          <w:bCs/>
          <w:i/>
          <w:iCs/>
          <w:color w:val="000000"/>
          <w:sz w:val="22"/>
          <w:szCs w:val="22"/>
          <w:lang w:val="en-US"/>
        </w:rPr>
      </w:pPr>
      <w:r w:rsidRPr="00710867">
        <w:rPr>
          <w:rFonts w:ascii="Times New Roman" w:hAnsi="Times New Roman" w:cs="Times New Roman"/>
          <w:b/>
          <w:bCs/>
          <w:i/>
          <w:iCs/>
          <w:color w:val="000000"/>
          <w:sz w:val="22"/>
          <w:szCs w:val="22"/>
          <w:lang w:val="en-US"/>
        </w:rPr>
        <w:t>Associates</w:t>
      </w:r>
    </w:p>
    <w:p w14:paraId="346543EA" w14:textId="77777777" w:rsidR="00316891" w:rsidRPr="00710867" w:rsidRDefault="00316891" w:rsidP="00316891">
      <w:pPr>
        <w:tabs>
          <w:tab w:val="left" w:pos="9900"/>
        </w:tabs>
        <w:spacing w:line="276" w:lineRule="auto"/>
        <w:ind w:left="540"/>
        <w:rPr>
          <w:rFonts w:ascii="Times New Roman" w:hAnsi="Times New Roman" w:cs="Times New Roman"/>
          <w:b/>
          <w:bCs/>
          <w:i/>
          <w:iCs/>
          <w:color w:val="000000"/>
          <w:lang w:val="en-US"/>
        </w:rPr>
      </w:pPr>
    </w:p>
    <w:p w14:paraId="2BEB44C5" w14:textId="77777777" w:rsidR="00316891" w:rsidRPr="00710867" w:rsidRDefault="00316891" w:rsidP="00316891">
      <w:pPr>
        <w:ind w:left="540"/>
        <w:jc w:val="thaiDistribute"/>
        <w:rPr>
          <w:rFonts w:ascii="Times New Roman" w:hAnsi="Times New Roman" w:cs="Times New Roman"/>
          <w:b/>
          <w:bCs/>
          <w:i/>
          <w:iCs/>
          <w:spacing w:val="-3"/>
          <w:sz w:val="22"/>
          <w:szCs w:val="22"/>
        </w:rPr>
      </w:pPr>
      <w:r w:rsidRPr="00710867">
        <w:rPr>
          <w:rFonts w:ascii="Times New Roman" w:hAnsi="Times New Roman" w:cs="Times New Roman"/>
          <w:b/>
          <w:bCs/>
          <w:i/>
          <w:iCs/>
          <w:spacing w:val="-3"/>
          <w:sz w:val="22"/>
          <w:szCs w:val="22"/>
        </w:rPr>
        <w:t xml:space="preserve">CPN Retail Growth Leasehold REIT </w:t>
      </w:r>
    </w:p>
    <w:p w14:paraId="105BA9DF" w14:textId="77777777" w:rsidR="00316891" w:rsidRDefault="00316891" w:rsidP="00C75038">
      <w:pPr>
        <w:rPr>
          <w:rFonts w:ascii="Times New Roman" w:hAnsi="Times New Roman" w:cstheme="minorBidi"/>
          <w:b/>
          <w:bCs/>
          <w:i/>
          <w:iCs/>
          <w:color w:val="000000"/>
          <w:sz w:val="22"/>
          <w:szCs w:val="22"/>
          <w:lang w:val="en-US"/>
        </w:rPr>
      </w:pPr>
    </w:p>
    <w:p w14:paraId="141B12AB" w14:textId="77777777" w:rsidR="000476B9" w:rsidRDefault="000476B9" w:rsidP="000476B9">
      <w:pPr>
        <w:tabs>
          <w:tab w:val="left" w:pos="9900"/>
        </w:tabs>
        <w:ind w:left="540"/>
        <w:jc w:val="thaiDistribute"/>
        <w:rPr>
          <w:rFonts w:ascii="Times New Roman" w:hAnsi="Times New Roman" w:cs="Times New Roman"/>
          <w:sz w:val="22"/>
          <w:szCs w:val="24"/>
        </w:rPr>
      </w:pPr>
      <w:r w:rsidRPr="006E648C">
        <w:rPr>
          <w:rFonts w:ascii="Times New Roman" w:hAnsi="Times New Roman" w:cs="Times New Roman"/>
          <w:sz w:val="22"/>
          <w:szCs w:val="24"/>
        </w:rPr>
        <w:t xml:space="preserve">In </w:t>
      </w:r>
      <w:r>
        <w:rPr>
          <w:rFonts w:ascii="Times New Roman" w:hAnsi="Times New Roman" w:cs="Times New Roman"/>
          <w:sz w:val="22"/>
          <w:szCs w:val="24"/>
        </w:rPr>
        <w:t>March 2025</w:t>
      </w:r>
      <w:r w:rsidRPr="006E648C">
        <w:rPr>
          <w:rFonts w:ascii="Times New Roman" w:hAnsi="Times New Roman" w:cs="Times New Roman"/>
          <w:sz w:val="22"/>
          <w:szCs w:val="24"/>
        </w:rPr>
        <w:t xml:space="preserve">, the Group received </w:t>
      </w:r>
      <w:r>
        <w:rPr>
          <w:rFonts w:ascii="Times New Roman" w:hAnsi="Times New Roman" w:cs="Times New Roman"/>
          <w:sz w:val="22"/>
          <w:szCs w:val="24"/>
        </w:rPr>
        <w:t>cash</w:t>
      </w:r>
      <w:r w:rsidRPr="006E648C">
        <w:rPr>
          <w:rFonts w:ascii="Times New Roman" w:hAnsi="Times New Roman" w:cs="Times New Roman"/>
          <w:sz w:val="22"/>
          <w:szCs w:val="24"/>
        </w:rPr>
        <w:t xml:space="preserve"> from reducing the net value of CPN Retail Growth Leasehold REIT at </w:t>
      </w:r>
      <w:r>
        <w:rPr>
          <w:rFonts w:ascii="Times New Roman" w:hAnsi="Times New Roman" w:cs="Times New Roman"/>
          <w:sz w:val="22"/>
          <w:szCs w:val="24"/>
        </w:rPr>
        <w:t xml:space="preserve">the rate of </w:t>
      </w:r>
      <w:r w:rsidRPr="006E648C">
        <w:rPr>
          <w:rFonts w:ascii="Times New Roman" w:hAnsi="Times New Roman" w:cs="Times New Roman"/>
          <w:sz w:val="22"/>
          <w:szCs w:val="24"/>
        </w:rPr>
        <w:t>0.</w:t>
      </w:r>
      <w:r>
        <w:rPr>
          <w:rFonts w:ascii="Times New Roman" w:hAnsi="Times New Roman" w:cs="Times New Roman"/>
          <w:sz w:val="22"/>
          <w:szCs w:val="24"/>
        </w:rPr>
        <w:t>1673</w:t>
      </w:r>
      <w:r w:rsidRPr="006E648C">
        <w:rPr>
          <w:rFonts w:ascii="Times New Roman" w:hAnsi="Times New Roman" w:cs="Times New Roman"/>
          <w:sz w:val="22"/>
          <w:szCs w:val="24"/>
        </w:rPr>
        <w:t xml:space="preserve"> </w:t>
      </w:r>
      <w:r>
        <w:rPr>
          <w:rFonts w:ascii="Times New Roman" w:hAnsi="Times New Roman" w:cs="Times New Roman"/>
          <w:sz w:val="22"/>
          <w:szCs w:val="24"/>
        </w:rPr>
        <w:t>B</w:t>
      </w:r>
      <w:r w:rsidRPr="006E648C">
        <w:rPr>
          <w:rFonts w:ascii="Times New Roman" w:hAnsi="Times New Roman" w:cs="Times New Roman"/>
          <w:sz w:val="22"/>
          <w:szCs w:val="24"/>
        </w:rPr>
        <w:t xml:space="preserve">aht per unit, amounting to </w:t>
      </w:r>
      <w:r>
        <w:rPr>
          <w:rFonts w:ascii="Times New Roman" w:hAnsi="Times New Roman" w:cs="Times New Roman"/>
          <w:sz w:val="22"/>
          <w:szCs w:val="24"/>
        </w:rPr>
        <w:t>Baht 226.53</w:t>
      </w:r>
      <w:r w:rsidRPr="006E648C">
        <w:rPr>
          <w:rFonts w:ascii="Times New Roman" w:hAnsi="Times New Roman" w:cs="Times New Roman"/>
          <w:sz w:val="22"/>
          <w:szCs w:val="24"/>
        </w:rPr>
        <w:t xml:space="preserve"> million</w:t>
      </w:r>
      <w:r>
        <w:rPr>
          <w:rFonts w:ascii="Times New Roman" w:hAnsi="Times New Roman" w:cs="Times New Roman"/>
          <w:sz w:val="22"/>
          <w:szCs w:val="24"/>
        </w:rPr>
        <w:t>, and</w:t>
      </w:r>
      <w:r w:rsidRPr="001D3B5F">
        <w:rPr>
          <w:rFonts w:ascii="Times New Roman" w:hAnsi="Times New Roman" w:cs="Times New Roman"/>
          <w:sz w:val="22"/>
          <w:szCs w:val="24"/>
        </w:rPr>
        <w:t xml:space="preserve"> received dividends from the </w:t>
      </w:r>
      <w:r>
        <w:rPr>
          <w:rFonts w:ascii="Times New Roman" w:hAnsi="Times New Roman" w:cs="Times New Roman"/>
          <w:sz w:val="22"/>
          <w:szCs w:val="24"/>
        </w:rPr>
        <w:t>investment unit</w:t>
      </w:r>
      <w:r w:rsidRPr="001D3B5F">
        <w:rPr>
          <w:rFonts w:ascii="Times New Roman" w:hAnsi="Times New Roman" w:cs="Times New Roman"/>
          <w:sz w:val="22"/>
          <w:szCs w:val="24"/>
        </w:rPr>
        <w:t xml:space="preserve"> at the rate of 0.</w:t>
      </w:r>
      <w:r>
        <w:rPr>
          <w:rFonts w:ascii="Times New Roman" w:hAnsi="Times New Roman" w:cs="Times New Roman"/>
          <w:sz w:val="22"/>
          <w:szCs w:val="24"/>
        </w:rPr>
        <w:t>0987</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148.70</w:t>
      </w:r>
      <w:r w:rsidRPr="001D3B5F">
        <w:rPr>
          <w:rFonts w:ascii="Times New Roman" w:hAnsi="Times New Roman" w:cs="Times New Roman"/>
          <w:sz w:val="22"/>
          <w:szCs w:val="24"/>
        </w:rPr>
        <w:t xml:space="preserve"> million</w:t>
      </w:r>
      <w:r>
        <w:rPr>
          <w:rFonts w:ascii="Times New Roman" w:hAnsi="Times New Roman" w:cs="Times New Roman"/>
          <w:sz w:val="22"/>
          <w:szCs w:val="24"/>
        </w:rPr>
        <w:t>.</w:t>
      </w:r>
    </w:p>
    <w:p w14:paraId="6DA7E649" w14:textId="77777777" w:rsidR="000476B9" w:rsidRDefault="000476B9" w:rsidP="000476B9">
      <w:pPr>
        <w:tabs>
          <w:tab w:val="left" w:pos="9900"/>
        </w:tabs>
        <w:ind w:left="540"/>
        <w:jc w:val="thaiDistribute"/>
        <w:rPr>
          <w:rFonts w:ascii="Times New Roman" w:hAnsi="Times New Roman" w:cs="Times New Roman"/>
          <w:sz w:val="22"/>
          <w:szCs w:val="24"/>
        </w:rPr>
      </w:pPr>
    </w:p>
    <w:p w14:paraId="5D3A7940" w14:textId="77777777" w:rsidR="000476B9" w:rsidRDefault="000476B9" w:rsidP="000476B9">
      <w:pPr>
        <w:tabs>
          <w:tab w:val="left" w:pos="9900"/>
        </w:tabs>
        <w:ind w:left="540"/>
        <w:jc w:val="thaiDistribute"/>
        <w:rPr>
          <w:rFonts w:ascii="Times New Roman" w:hAnsi="Times New Roman" w:cs="Times New Roman"/>
          <w:sz w:val="22"/>
          <w:szCs w:val="24"/>
        </w:rPr>
      </w:pPr>
      <w:r w:rsidRPr="006E648C">
        <w:rPr>
          <w:rFonts w:ascii="Times New Roman" w:hAnsi="Times New Roman" w:cs="Times New Roman"/>
          <w:sz w:val="22"/>
          <w:szCs w:val="24"/>
        </w:rPr>
        <w:t xml:space="preserve">In </w:t>
      </w:r>
      <w:r>
        <w:rPr>
          <w:rFonts w:ascii="Times New Roman" w:hAnsi="Times New Roman" w:cs="Times New Roman"/>
          <w:sz w:val="22"/>
          <w:szCs w:val="24"/>
        </w:rPr>
        <w:t>June 2025</w:t>
      </w:r>
      <w:r w:rsidRPr="006E648C">
        <w:rPr>
          <w:rFonts w:ascii="Times New Roman" w:hAnsi="Times New Roman" w:cs="Times New Roman"/>
          <w:sz w:val="22"/>
          <w:szCs w:val="24"/>
        </w:rPr>
        <w:t xml:space="preserve">, the Group received </w:t>
      </w:r>
      <w:r>
        <w:rPr>
          <w:rFonts w:ascii="Times New Roman" w:hAnsi="Times New Roman" w:cs="Times New Roman"/>
          <w:sz w:val="22"/>
          <w:szCs w:val="24"/>
        </w:rPr>
        <w:t>cash</w:t>
      </w:r>
      <w:r w:rsidRPr="006E648C">
        <w:rPr>
          <w:rFonts w:ascii="Times New Roman" w:hAnsi="Times New Roman" w:cs="Times New Roman"/>
          <w:sz w:val="22"/>
          <w:szCs w:val="24"/>
        </w:rPr>
        <w:t xml:space="preserve"> from reducing the net value of CPN Retail Growth Leasehold REIT at </w:t>
      </w:r>
      <w:r>
        <w:rPr>
          <w:rFonts w:ascii="Times New Roman" w:hAnsi="Times New Roman" w:cs="Times New Roman"/>
          <w:sz w:val="22"/>
          <w:szCs w:val="24"/>
        </w:rPr>
        <w:t xml:space="preserve">the rate of </w:t>
      </w:r>
      <w:r w:rsidRPr="006E648C">
        <w:rPr>
          <w:rFonts w:ascii="Times New Roman" w:hAnsi="Times New Roman" w:cs="Times New Roman"/>
          <w:sz w:val="22"/>
          <w:szCs w:val="24"/>
        </w:rPr>
        <w:t>0.</w:t>
      </w:r>
      <w:r>
        <w:rPr>
          <w:rFonts w:ascii="Times New Roman" w:hAnsi="Times New Roman" w:cs="Times New Roman"/>
          <w:sz w:val="22"/>
          <w:szCs w:val="24"/>
        </w:rPr>
        <w:t>0155</w:t>
      </w:r>
      <w:r w:rsidRPr="006E648C">
        <w:rPr>
          <w:rFonts w:ascii="Times New Roman" w:hAnsi="Times New Roman" w:cs="Times New Roman"/>
          <w:sz w:val="22"/>
          <w:szCs w:val="24"/>
        </w:rPr>
        <w:t xml:space="preserve"> </w:t>
      </w:r>
      <w:r>
        <w:rPr>
          <w:rFonts w:ascii="Times New Roman" w:hAnsi="Times New Roman" w:cs="Times New Roman"/>
          <w:sz w:val="22"/>
          <w:szCs w:val="24"/>
        </w:rPr>
        <w:t>B</w:t>
      </w:r>
      <w:r w:rsidRPr="006E648C">
        <w:rPr>
          <w:rFonts w:ascii="Times New Roman" w:hAnsi="Times New Roman" w:cs="Times New Roman"/>
          <w:sz w:val="22"/>
          <w:szCs w:val="24"/>
        </w:rPr>
        <w:t xml:space="preserve">aht per unit, amounting to </w:t>
      </w:r>
      <w:r>
        <w:rPr>
          <w:rFonts w:ascii="Times New Roman" w:hAnsi="Times New Roman" w:cs="Times New Roman"/>
          <w:sz w:val="22"/>
          <w:szCs w:val="24"/>
        </w:rPr>
        <w:t>Baht 21.87</w:t>
      </w:r>
      <w:r w:rsidRPr="006E648C">
        <w:rPr>
          <w:rFonts w:ascii="Times New Roman" w:hAnsi="Times New Roman" w:cs="Times New Roman"/>
          <w:sz w:val="22"/>
          <w:szCs w:val="24"/>
        </w:rPr>
        <w:t xml:space="preserve"> million</w:t>
      </w:r>
      <w:r>
        <w:rPr>
          <w:rFonts w:ascii="Times New Roman" w:hAnsi="Times New Roman" w:cs="Times New Roman"/>
          <w:sz w:val="22"/>
          <w:szCs w:val="24"/>
        </w:rPr>
        <w:t>, and</w:t>
      </w:r>
      <w:r w:rsidRPr="001D3B5F">
        <w:rPr>
          <w:rFonts w:ascii="Times New Roman" w:hAnsi="Times New Roman" w:cs="Times New Roman"/>
          <w:sz w:val="22"/>
          <w:szCs w:val="24"/>
        </w:rPr>
        <w:t xml:space="preserve"> received dividends from the </w:t>
      </w:r>
      <w:r>
        <w:rPr>
          <w:rFonts w:ascii="Times New Roman" w:hAnsi="Times New Roman" w:cs="Times New Roman"/>
          <w:sz w:val="22"/>
          <w:szCs w:val="24"/>
        </w:rPr>
        <w:t>investment unit</w:t>
      </w:r>
      <w:r w:rsidRPr="001D3B5F">
        <w:rPr>
          <w:rFonts w:ascii="Times New Roman" w:hAnsi="Times New Roman" w:cs="Times New Roman"/>
          <w:sz w:val="22"/>
          <w:szCs w:val="24"/>
        </w:rPr>
        <w:t xml:space="preserve"> at the rate of 0.</w:t>
      </w:r>
      <w:r>
        <w:rPr>
          <w:rFonts w:ascii="Times New Roman" w:hAnsi="Times New Roman" w:cs="Times New Roman"/>
          <w:sz w:val="22"/>
          <w:szCs w:val="24"/>
        </w:rPr>
        <w:t>2505</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 xml:space="preserve">353.37 </w:t>
      </w:r>
      <w:r w:rsidRPr="001D3B5F">
        <w:rPr>
          <w:rFonts w:ascii="Times New Roman" w:hAnsi="Times New Roman" w:cs="Times New Roman"/>
          <w:sz w:val="22"/>
          <w:szCs w:val="24"/>
        </w:rPr>
        <w:t>million</w:t>
      </w:r>
      <w:r>
        <w:rPr>
          <w:rFonts w:ascii="Times New Roman" w:hAnsi="Times New Roman" w:cs="Times New Roman"/>
          <w:sz w:val="22"/>
          <w:szCs w:val="24"/>
        </w:rPr>
        <w:t>.</w:t>
      </w:r>
    </w:p>
    <w:p w14:paraId="274A7A79" w14:textId="77777777" w:rsidR="000476B9" w:rsidRDefault="000476B9" w:rsidP="000476B9">
      <w:pPr>
        <w:tabs>
          <w:tab w:val="left" w:pos="9900"/>
        </w:tabs>
        <w:ind w:left="540"/>
        <w:jc w:val="thaiDistribute"/>
        <w:rPr>
          <w:rFonts w:ascii="Times New Roman" w:hAnsi="Times New Roman" w:cs="Times New Roman"/>
          <w:sz w:val="22"/>
          <w:szCs w:val="24"/>
        </w:rPr>
      </w:pPr>
    </w:p>
    <w:p w14:paraId="6F492ED9" w14:textId="77777777" w:rsidR="000476B9" w:rsidRDefault="000476B9" w:rsidP="000476B9">
      <w:pPr>
        <w:tabs>
          <w:tab w:val="left" w:pos="9900"/>
        </w:tabs>
        <w:ind w:left="540"/>
        <w:jc w:val="thaiDistribute"/>
        <w:rPr>
          <w:rFonts w:ascii="Times New Roman" w:hAnsi="Times New Roman" w:cstheme="minorBidi"/>
          <w:sz w:val="22"/>
          <w:szCs w:val="24"/>
        </w:rPr>
      </w:pPr>
      <w:r w:rsidRPr="002D7FCD">
        <w:rPr>
          <w:rFonts w:ascii="Times New Roman" w:hAnsi="Times New Roman" w:cs="Times New Roman"/>
          <w:sz w:val="22"/>
          <w:szCs w:val="24"/>
        </w:rPr>
        <w:t xml:space="preserve">In </w:t>
      </w:r>
      <w:r>
        <w:rPr>
          <w:rFonts w:ascii="Times New Roman" w:hAnsi="Times New Roman" w:cs="Times New Roman"/>
          <w:sz w:val="22"/>
          <w:szCs w:val="24"/>
        </w:rPr>
        <w:t>September</w:t>
      </w:r>
      <w:r w:rsidRPr="002D7FCD">
        <w:rPr>
          <w:rFonts w:ascii="Times New Roman" w:hAnsi="Times New Roman" w:cs="Times New Roman"/>
          <w:sz w:val="22"/>
          <w:szCs w:val="24"/>
        </w:rPr>
        <w:t xml:space="preserve"> 2025, the Group received cash from reducing the net value of CPN Retail Growth Leasehold REIT at the rate of 0.0</w:t>
      </w:r>
      <w:r>
        <w:rPr>
          <w:rFonts w:ascii="Times New Roman" w:hAnsi="Times New Roman" w:cs="Times New Roman"/>
          <w:sz w:val="22"/>
          <w:szCs w:val="24"/>
        </w:rPr>
        <w:t>439</w:t>
      </w:r>
      <w:r w:rsidRPr="002D7FCD">
        <w:rPr>
          <w:rFonts w:ascii="Times New Roman" w:hAnsi="Times New Roman" w:cs="Times New Roman"/>
          <w:sz w:val="22"/>
          <w:szCs w:val="24"/>
        </w:rPr>
        <w:t xml:space="preserve"> Baht per unit, amounting to Baht </w:t>
      </w:r>
      <w:r>
        <w:rPr>
          <w:rFonts w:ascii="Times New Roman" w:hAnsi="Times New Roman" w:cs="Times New Roman"/>
          <w:sz w:val="22"/>
          <w:szCs w:val="24"/>
        </w:rPr>
        <w:t>61.93</w:t>
      </w:r>
      <w:r w:rsidRPr="002D7FCD">
        <w:rPr>
          <w:rFonts w:ascii="Times New Roman" w:hAnsi="Times New Roman" w:cs="Times New Roman"/>
          <w:sz w:val="22"/>
          <w:szCs w:val="24"/>
        </w:rPr>
        <w:t xml:space="preserve"> million, and received dividends from the investment unit at the rate of 0.</w:t>
      </w:r>
      <w:r>
        <w:rPr>
          <w:rFonts w:ascii="Times New Roman" w:hAnsi="Times New Roman" w:cs="Times New Roman"/>
          <w:sz w:val="22"/>
          <w:szCs w:val="24"/>
        </w:rPr>
        <w:t>2261</w:t>
      </w:r>
      <w:r w:rsidRPr="002D7FCD">
        <w:rPr>
          <w:rFonts w:ascii="Times New Roman" w:hAnsi="Times New Roman" w:cs="Times New Roman"/>
          <w:sz w:val="22"/>
          <w:szCs w:val="24"/>
        </w:rPr>
        <w:t xml:space="preserve"> Baht per unit, amounting to Baht </w:t>
      </w:r>
      <w:r>
        <w:rPr>
          <w:rFonts w:ascii="Times New Roman" w:hAnsi="Times New Roman" w:cs="Times New Roman"/>
          <w:sz w:val="22"/>
          <w:szCs w:val="24"/>
        </w:rPr>
        <w:t>318.95</w:t>
      </w:r>
      <w:r w:rsidRPr="002D7FCD">
        <w:rPr>
          <w:rFonts w:ascii="Times New Roman" w:hAnsi="Times New Roman" w:cs="Times New Roman"/>
          <w:sz w:val="22"/>
          <w:szCs w:val="24"/>
        </w:rPr>
        <w:t xml:space="preserve"> million.</w:t>
      </w:r>
    </w:p>
    <w:p w14:paraId="45643F21" w14:textId="77777777" w:rsidR="00D03853" w:rsidRDefault="00D03853" w:rsidP="000476B9">
      <w:pPr>
        <w:tabs>
          <w:tab w:val="left" w:pos="9900"/>
        </w:tabs>
        <w:ind w:left="540"/>
        <w:jc w:val="thaiDistribute"/>
        <w:rPr>
          <w:rFonts w:ascii="Times New Roman" w:hAnsi="Times New Roman" w:cstheme="minorBidi"/>
          <w:sz w:val="22"/>
          <w:szCs w:val="24"/>
        </w:rPr>
      </w:pPr>
    </w:p>
    <w:p w14:paraId="4C9CC8BE" w14:textId="4EAA729A" w:rsidR="00D03853" w:rsidRPr="00D03853" w:rsidRDefault="00D03853" w:rsidP="00D03853">
      <w:pPr>
        <w:tabs>
          <w:tab w:val="left" w:pos="9900"/>
        </w:tabs>
        <w:ind w:left="540"/>
        <w:jc w:val="thaiDistribute"/>
        <w:rPr>
          <w:rFonts w:ascii="Times New Roman" w:hAnsi="Times New Roman" w:cstheme="minorBidi"/>
          <w:sz w:val="22"/>
          <w:szCs w:val="24"/>
        </w:rPr>
      </w:pPr>
      <w:r>
        <w:rPr>
          <w:rFonts w:ascii="Times New Roman" w:hAnsi="Times New Roman" w:cstheme="minorBidi"/>
          <w:sz w:val="22"/>
          <w:szCs w:val="24"/>
        </w:rPr>
        <w:t>In December 2025,</w:t>
      </w:r>
      <w:r w:rsidRPr="00D03853">
        <w:rPr>
          <w:rFonts w:ascii="Times New Roman" w:hAnsi="Times New Roman" w:cs="Times New Roman"/>
          <w:sz w:val="22"/>
          <w:szCs w:val="24"/>
        </w:rPr>
        <w:t xml:space="preserve"> </w:t>
      </w:r>
      <w:r w:rsidRPr="002D7FCD">
        <w:rPr>
          <w:rFonts w:ascii="Times New Roman" w:hAnsi="Times New Roman" w:cs="Times New Roman"/>
          <w:sz w:val="22"/>
          <w:szCs w:val="24"/>
        </w:rPr>
        <w:t>the Group received cash from reducing the net value of CPN Retail Growth Leasehold REIT at the rate of 0.</w:t>
      </w:r>
      <w:r>
        <w:rPr>
          <w:rFonts w:ascii="Times New Roman" w:hAnsi="Times New Roman" w:cs="Times New Roman"/>
          <w:sz w:val="22"/>
          <w:szCs w:val="24"/>
        </w:rPr>
        <w:t>2059</w:t>
      </w:r>
      <w:r w:rsidRPr="002D7FCD">
        <w:rPr>
          <w:rFonts w:ascii="Times New Roman" w:hAnsi="Times New Roman" w:cs="Times New Roman"/>
          <w:sz w:val="22"/>
          <w:szCs w:val="24"/>
        </w:rPr>
        <w:t xml:space="preserve"> Baht per unit, amounting to Baht </w:t>
      </w:r>
      <w:r>
        <w:rPr>
          <w:rFonts w:ascii="Times New Roman" w:hAnsi="Times New Roman" w:cs="Times New Roman"/>
          <w:sz w:val="22"/>
          <w:szCs w:val="24"/>
        </w:rPr>
        <w:t>290.46</w:t>
      </w:r>
      <w:r w:rsidRPr="002D7FCD">
        <w:rPr>
          <w:rFonts w:ascii="Times New Roman" w:hAnsi="Times New Roman" w:cs="Times New Roman"/>
          <w:sz w:val="22"/>
          <w:szCs w:val="24"/>
        </w:rPr>
        <w:t xml:space="preserve"> million, and received dividends from the investment unit at the rate of 0.</w:t>
      </w:r>
      <w:r>
        <w:rPr>
          <w:rFonts w:ascii="Times New Roman" w:hAnsi="Times New Roman" w:cs="Times New Roman"/>
          <w:sz w:val="22"/>
          <w:szCs w:val="24"/>
        </w:rPr>
        <w:t>0691</w:t>
      </w:r>
      <w:r w:rsidRPr="002D7FCD">
        <w:rPr>
          <w:rFonts w:ascii="Times New Roman" w:hAnsi="Times New Roman" w:cs="Times New Roman"/>
          <w:sz w:val="22"/>
          <w:szCs w:val="24"/>
        </w:rPr>
        <w:t xml:space="preserve"> Baht per unit, amounting to Baht </w:t>
      </w:r>
      <w:r>
        <w:rPr>
          <w:rFonts w:ascii="Times New Roman" w:hAnsi="Times New Roman" w:cs="Times New Roman"/>
          <w:sz w:val="22"/>
          <w:szCs w:val="24"/>
        </w:rPr>
        <w:t>97.48</w:t>
      </w:r>
      <w:r w:rsidRPr="002D7FCD">
        <w:rPr>
          <w:rFonts w:ascii="Times New Roman" w:hAnsi="Times New Roman" w:cs="Times New Roman"/>
          <w:sz w:val="22"/>
          <w:szCs w:val="24"/>
        </w:rPr>
        <w:t xml:space="preserve"> million.</w:t>
      </w:r>
    </w:p>
    <w:p w14:paraId="42A24A65" w14:textId="77777777" w:rsidR="000476B9" w:rsidRDefault="000476B9" w:rsidP="000476B9">
      <w:pPr>
        <w:tabs>
          <w:tab w:val="left" w:pos="360"/>
        </w:tabs>
        <w:ind w:left="540"/>
        <w:jc w:val="thaiDistribute"/>
        <w:rPr>
          <w:rFonts w:ascii="Times New Roman" w:hAnsi="Times New Roman" w:cs="Times New Roman"/>
          <w:b/>
          <w:bCs/>
          <w:i/>
          <w:iCs/>
          <w:sz w:val="22"/>
          <w:szCs w:val="24"/>
          <w:highlight w:val="yellow"/>
        </w:rPr>
      </w:pPr>
    </w:p>
    <w:p w14:paraId="0D29498B" w14:textId="37D35CF7" w:rsidR="000476B9" w:rsidRPr="00710867" w:rsidRDefault="000476B9" w:rsidP="000476B9">
      <w:pPr>
        <w:tabs>
          <w:tab w:val="left" w:pos="360"/>
        </w:tabs>
        <w:ind w:left="540"/>
        <w:jc w:val="thaiDistribute"/>
        <w:rPr>
          <w:rFonts w:ascii="Times New Roman" w:hAnsi="Times New Roman" w:cs="Times New Roman"/>
          <w:b/>
          <w:bCs/>
          <w:i/>
          <w:iCs/>
          <w:sz w:val="22"/>
          <w:szCs w:val="24"/>
        </w:rPr>
      </w:pPr>
      <w:r w:rsidRPr="00710867">
        <w:rPr>
          <w:rFonts w:ascii="Times New Roman" w:hAnsi="Times New Roman" w:cs="Times New Roman"/>
          <w:b/>
          <w:bCs/>
          <w:i/>
          <w:iCs/>
          <w:sz w:val="22"/>
          <w:szCs w:val="24"/>
        </w:rPr>
        <w:t>CPN Commercial Growth Leasehold Property Fund</w:t>
      </w:r>
    </w:p>
    <w:p w14:paraId="03F70DA6" w14:textId="77777777" w:rsidR="000476B9" w:rsidRDefault="000476B9" w:rsidP="000476B9">
      <w:pPr>
        <w:tabs>
          <w:tab w:val="left" w:pos="360"/>
        </w:tabs>
        <w:ind w:left="540"/>
        <w:jc w:val="thaiDistribute"/>
        <w:rPr>
          <w:rFonts w:ascii="Times New Roman" w:hAnsi="Times New Roman" w:cs="Times New Roman"/>
          <w:b/>
          <w:bCs/>
          <w:i/>
          <w:iCs/>
          <w:sz w:val="22"/>
          <w:szCs w:val="24"/>
          <w:highlight w:val="yellow"/>
        </w:rPr>
      </w:pPr>
    </w:p>
    <w:p w14:paraId="1891D043" w14:textId="77777777" w:rsidR="000476B9" w:rsidRDefault="000476B9" w:rsidP="000476B9">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In March 202</w:t>
      </w:r>
      <w:r>
        <w:rPr>
          <w:rFonts w:ascii="Times New Roman" w:hAnsi="Times New Roman" w:cs="Times New Roman"/>
          <w:sz w:val="22"/>
          <w:szCs w:val="24"/>
        </w:rPr>
        <w:t>5</w:t>
      </w:r>
      <w:r w:rsidRPr="001D3B5F">
        <w:rPr>
          <w:rFonts w:ascii="Times New Roman" w:hAnsi="Times New Roman" w:cs="Times New Roman"/>
          <w:sz w:val="22"/>
          <w:szCs w:val="24"/>
        </w:rPr>
        <w:t xml:space="preserve">, the </w:t>
      </w:r>
      <w:r>
        <w:rPr>
          <w:rFonts w:ascii="Times New Roman" w:hAnsi="Times New Roman" w:cs="Times New Roman"/>
          <w:sz w:val="22"/>
          <w:szCs w:val="24"/>
        </w:rPr>
        <w:t>Company</w:t>
      </w:r>
      <w:r w:rsidRPr="001D3B5F">
        <w:rPr>
          <w:rFonts w:ascii="Times New Roman" w:hAnsi="Times New Roman" w:cs="Times New Roman"/>
          <w:sz w:val="22"/>
          <w:szCs w:val="24"/>
        </w:rPr>
        <w:t xml:space="preserve"> received </w:t>
      </w:r>
      <w:r>
        <w:rPr>
          <w:rFonts w:ascii="Times New Roman" w:hAnsi="Times New Roman" w:cs="Times New Roman"/>
          <w:sz w:val="22"/>
          <w:szCs w:val="24"/>
        </w:rPr>
        <w:t>cash</w:t>
      </w:r>
      <w:r w:rsidRPr="001D3B5F">
        <w:rPr>
          <w:rFonts w:ascii="Times New Roman" w:hAnsi="Times New Roman" w:cs="Times New Roman"/>
          <w:sz w:val="22"/>
          <w:szCs w:val="24"/>
        </w:rPr>
        <w:t xml:space="preserve"> from reducing the net value of CPN Commercial Growth Leasehold Property Fund at the rate of 0.0</w:t>
      </w:r>
      <w:r>
        <w:rPr>
          <w:rFonts w:ascii="Times New Roman" w:hAnsi="Times New Roman" w:cs="Times New Roman"/>
          <w:sz w:val="22"/>
          <w:szCs w:val="24"/>
        </w:rPr>
        <w:t>390</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4.16</w:t>
      </w:r>
      <w:r w:rsidRPr="001D3B5F">
        <w:rPr>
          <w:rFonts w:ascii="Times New Roman" w:hAnsi="Times New Roman" w:cs="Times New Roman"/>
          <w:sz w:val="22"/>
          <w:szCs w:val="24"/>
        </w:rPr>
        <w:t xml:space="preserve"> million, and received dividends from </w:t>
      </w:r>
      <w:r>
        <w:rPr>
          <w:rFonts w:ascii="Times New Roman" w:hAnsi="Times New Roman" w:cs="Times New Roman"/>
          <w:sz w:val="22"/>
          <w:szCs w:val="24"/>
        </w:rPr>
        <w:t>the investment units</w:t>
      </w:r>
      <w:r w:rsidRPr="001D3B5F">
        <w:rPr>
          <w:rFonts w:ascii="Times New Roman" w:hAnsi="Times New Roman" w:cs="Times New Roman"/>
          <w:sz w:val="22"/>
          <w:szCs w:val="24"/>
        </w:rPr>
        <w:t xml:space="preserve"> at the rate of 0.2</w:t>
      </w:r>
      <w:r>
        <w:rPr>
          <w:rFonts w:ascii="Times New Roman" w:hAnsi="Times New Roman" w:cs="Times New Roman"/>
          <w:sz w:val="22"/>
          <w:szCs w:val="24"/>
        </w:rPr>
        <w:t>271</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24.22</w:t>
      </w:r>
      <w:r w:rsidRPr="001D3B5F">
        <w:rPr>
          <w:rFonts w:ascii="Times New Roman" w:hAnsi="Times New Roman" w:cs="Times New Roman"/>
          <w:sz w:val="22"/>
          <w:szCs w:val="24"/>
        </w:rPr>
        <w:t xml:space="preserve"> million.</w:t>
      </w:r>
    </w:p>
    <w:p w14:paraId="2CEF66FE" w14:textId="77777777" w:rsidR="000476B9" w:rsidRDefault="000476B9" w:rsidP="000476B9">
      <w:pPr>
        <w:tabs>
          <w:tab w:val="left" w:pos="9900"/>
        </w:tabs>
        <w:ind w:left="540"/>
        <w:jc w:val="thaiDistribute"/>
        <w:rPr>
          <w:rFonts w:ascii="Times New Roman" w:hAnsi="Times New Roman" w:cs="Times New Roman"/>
          <w:sz w:val="22"/>
          <w:szCs w:val="24"/>
        </w:rPr>
      </w:pPr>
    </w:p>
    <w:p w14:paraId="774EF124" w14:textId="77777777" w:rsidR="000476B9" w:rsidRDefault="000476B9" w:rsidP="000476B9">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 xml:space="preserve">In </w:t>
      </w:r>
      <w:r>
        <w:rPr>
          <w:rFonts w:ascii="Times New Roman" w:hAnsi="Times New Roman" w:cs="Times New Roman"/>
          <w:sz w:val="22"/>
          <w:szCs w:val="24"/>
        </w:rPr>
        <w:t>June</w:t>
      </w:r>
      <w:r w:rsidRPr="001D3B5F">
        <w:rPr>
          <w:rFonts w:ascii="Times New Roman" w:hAnsi="Times New Roman" w:cs="Times New Roman"/>
          <w:sz w:val="22"/>
          <w:szCs w:val="24"/>
        </w:rPr>
        <w:t xml:space="preserve"> 202</w:t>
      </w:r>
      <w:r>
        <w:rPr>
          <w:rFonts w:ascii="Times New Roman" w:hAnsi="Times New Roman" w:cs="Times New Roman"/>
          <w:sz w:val="22"/>
          <w:szCs w:val="24"/>
        </w:rPr>
        <w:t>5</w:t>
      </w:r>
      <w:r w:rsidRPr="001D3B5F">
        <w:rPr>
          <w:rFonts w:ascii="Times New Roman" w:hAnsi="Times New Roman" w:cs="Times New Roman"/>
          <w:sz w:val="22"/>
          <w:szCs w:val="24"/>
        </w:rPr>
        <w:t xml:space="preserve">, the </w:t>
      </w:r>
      <w:r>
        <w:rPr>
          <w:rFonts w:ascii="Times New Roman" w:hAnsi="Times New Roman" w:cs="Times New Roman"/>
          <w:sz w:val="22"/>
          <w:szCs w:val="24"/>
        </w:rPr>
        <w:t>Company</w:t>
      </w:r>
      <w:r w:rsidRPr="001D3B5F">
        <w:rPr>
          <w:rFonts w:ascii="Times New Roman" w:hAnsi="Times New Roman" w:cs="Times New Roman"/>
          <w:sz w:val="22"/>
          <w:szCs w:val="24"/>
        </w:rPr>
        <w:t xml:space="preserve"> received </w:t>
      </w:r>
      <w:r>
        <w:rPr>
          <w:rFonts w:ascii="Times New Roman" w:hAnsi="Times New Roman" w:cs="Times New Roman"/>
          <w:sz w:val="22"/>
          <w:szCs w:val="24"/>
        </w:rPr>
        <w:t>cash</w:t>
      </w:r>
      <w:r w:rsidRPr="001D3B5F">
        <w:rPr>
          <w:rFonts w:ascii="Times New Roman" w:hAnsi="Times New Roman" w:cs="Times New Roman"/>
          <w:sz w:val="22"/>
          <w:szCs w:val="24"/>
        </w:rPr>
        <w:t xml:space="preserve"> from reducing the net value of CPN Commercial Growth Leasehold Property Fund at the rate of </w:t>
      </w:r>
      <w:r>
        <w:rPr>
          <w:rFonts w:ascii="Times New Roman" w:hAnsi="Times New Roman" w:cs="Times New Roman"/>
          <w:sz w:val="22"/>
          <w:szCs w:val="24"/>
        </w:rPr>
        <w:t>0.1377</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14.69</w:t>
      </w:r>
      <w:r w:rsidRPr="001D3B5F">
        <w:rPr>
          <w:rFonts w:ascii="Times New Roman" w:hAnsi="Times New Roman" w:cs="Times New Roman"/>
          <w:sz w:val="22"/>
          <w:szCs w:val="24"/>
        </w:rPr>
        <w:t xml:space="preserve"> million, and received dividends from </w:t>
      </w:r>
      <w:r>
        <w:rPr>
          <w:rFonts w:ascii="Times New Roman" w:hAnsi="Times New Roman" w:cs="Times New Roman"/>
          <w:sz w:val="22"/>
          <w:szCs w:val="24"/>
        </w:rPr>
        <w:t>the investment units</w:t>
      </w:r>
      <w:r w:rsidRPr="001D3B5F">
        <w:rPr>
          <w:rFonts w:ascii="Times New Roman" w:hAnsi="Times New Roman" w:cs="Times New Roman"/>
          <w:sz w:val="22"/>
          <w:szCs w:val="24"/>
        </w:rPr>
        <w:t xml:space="preserve"> at the rate of 0.</w:t>
      </w:r>
      <w:r>
        <w:rPr>
          <w:rFonts w:ascii="Times New Roman" w:hAnsi="Times New Roman" w:cs="Times New Roman"/>
          <w:sz w:val="22"/>
          <w:szCs w:val="24"/>
        </w:rPr>
        <w:t>1284</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13.70</w:t>
      </w:r>
      <w:r w:rsidRPr="001D3B5F">
        <w:rPr>
          <w:rFonts w:ascii="Times New Roman" w:hAnsi="Times New Roman" w:cs="Times New Roman"/>
          <w:sz w:val="22"/>
          <w:szCs w:val="24"/>
        </w:rPr>
        <w:t xml:space="preserve"> million.</w:t>
      </w:r>
    </w:p>
    <w:p w14:paraId="2A85EE3C" w14:textId="77777777" w:rsidR="000476B9" w:rsidRDefault="000476B9" w:rsidP="000476B9">
      <w:pPr>
        <w:tabs>
          <w:tab w:val="left" w:pos="9900"/>
        </w:tabs>
        <w:ind w:left="540"/>
        <w:jc w:val="thaiDistribute"/>
        <w:rPr>
          <w:rFonts w:ascii="Times New Roman" w:hAnsi="Times New Roman" w:cs="Times New Roman"/>
          <w:sz w:val="22"/>
          <w:szCs w:val="24"/>
        </w:rPr>
      </w:pPr>
    </w:p>
    <w:p w14:paraId="6F114CE2" w14:textId="77777777" w:rsidR="000476B9" w:rsidRDefault="000476B9" w:rsidP="000476B9">
      <w:pPr>
        <w:tabs>
          <w:tab w:val="left" w:pos="9900"/>
        </w:tabs>
        <w:ind w:left="540"/>
        <w:jc w:val="thaiDistribute"/>
        <w:rPr>
          <w:rFonts w:ascii="Times New Roman" w:hAnsi="Times New Roman" w:cs="Times New Roman"/>
          <w:sz w:val="22"/>
          <w:szCs w:val="24"/>
        </w:rPr>
      </w:pPr>
      <w:r w:rsidRPr="002D7FCD">
        <w:rPr>
          <w:rFonts w:ascii="Times New Roman" w:hAnsi="Times New Roman" w:cs="Times New Roman"/>
          <w:sz w:val="22"/>
          <w:szCs w:val="24"/>
        </w:rPr>
        <w:lastRenderedPageBreak/>
        <w:t xml:space="preserve">In </w:t>
      </w:r>
      <w:r>
        <w:rPr>
          <w:rFonts w:ascii="Times New Roman" w:hAnsi="Times New Roman" w:cs="Times New Roman"/>
          <w:sz w:val="22"/>
          <w:szCs w:val="24"/>
        </w:rPr>
        <w:t>September</w:t>
      </w:r>
      <w:r w:rsidRPr="002D7FCD">
        <w:rPr>
          <w:rFonts w:ascii="Times New Roman" w:hAnsi="Times New Roman" w:cs="Times New Roman"/>
          <w:sz w:val="22"/>
          <w:szCs w:val="24"/>
        </w:rPr>
        <w:t xml:space="preserve"> 2025, the Company received cash from reducing the net value of CPN Commercial Growth Leasehold Property Fund at the rate of 0.</w:t>
      </w:r>
      <w:r>
        <w:rPr>
          <w:rFonts w:ascii="Times New Roman" w:hAnsi="Times New Roman" w:cs="Times New Roman"/>
          <w:sz w:val="22"/>
          <w:szCs w:val="24"/>
        </w:rPr>
        <w:t>0752</w:t>
      </w:r>
      <w:r w:rsidRPr="002D7FCD">
        <w:rPr>
          <w:rFonts w:ascii="Times New Roman" w:hAnsi="Times New Roman" w:cs="Times New Roman"/>
          <w:sz w:val="22"/>
          <w:szCs w:val="24"/>
        </w:rPr>
        <w:t xml:space="preserve"> Baht per unit, amounting to Baht </w:t>
      </w:r>
      <w:r>
        <w:rPr>
          <w:rFonts w:ascii="Times New Roman" w:hAnsi="Times New Roman" w:cs="Times New Roman"/>
          <w:sz w:val="22"/>
          <w:szCs w:val="24"/>
        </w:rPr>
        <w:t>8.02</w:t>
      </w:r>
      <w:r w:rsidRPr="002D7FCD">
        <w:rPr>
          <w:rFonts w:ascii="Times New Roman" w:hAnsi="Times New Roman" w:cs="Times New Roman"/>
          <w:sz w:val="22"/>
          <w:szCs w:val="24"/>
        </w:rPr>
        <w:t xml:space="preserve"> million, and received dividends from the investment units at the rate of 0.</w:t>
      </w:r>
      <w:r>
        <w:rPr>
          <w:rFonts w:ascii="Times New Roman" w:hAnsi="Times New Roman" w:cs="Times New Roman"/>
          <w:sz w:val="22"/>
          <w:szCs w:val="24"/>
        </w:rPr>
        <w:t>1909</w:t>
      </w:r>
      <w:r w:rsidRPr="002D7FCD">
        <w:rPr>
          <w:rFonts w:ascii="Times New Roman" w:hAnsi="Times New Roman" w:cs="Times New Roman"/>
          <w:sz w:val="22"/>
          <w:szCs w:val="24"/>
        </w:rPr>
        <w:t xml:space="preserve"> Baht per unit, amounting to Baht </w:t>
      </w:r>
      <w:r>
        <w:rPr>
          <w:rFonts w:ascii="Times New Roman" w:hAnsi="Times New Roman" w:cs="Times New Roman"/>
          <w:sz w:val="22"/>
          <w:szCs w:val="24"/>
        </w:rPr>
        <w:t>20.36</w:t>
      </w:r>
      <w:r w:rsidRPr="002D7FCD">
        <w:rPr>
          <w:rFonts w:ascii="Times New Roman" w:hAnsi="Times New Roman" w:cs="Times New Roman"/>
          <w:sz w:val="22"/>
          <w:szCs w:val="24"/>
        </w:rPr>
        <w:t xml:space="preserve"> million.</w:t>
      </w:r>
    </w:p>
    <w:p w14:paraId="6049BD46" w14:textId="77777777" w:rsidR="001833BF" w:rsidRDefault="001833BF" w:rsidP="000476B9">
      <w:pPr>
        <w:tabs>
          <w:tab w:val="left" w:pos="9900"/>
        </w:tabs>
        <w:ind w:left="540"/>
        <w:jc w:val="thaiDistribute"/>
        <w:rPr>
          <w:rFonts w:ascii="Times New Roman" w:hAnsi="Times New Roman" w:cs="Times New Roman"/>
          <w:sz w:val="22"/>
          <w:szCs w:val="24"/>
        </w:rPr>
      </w:pPr>
    </w:p>
    <w:p w14:paraId="6131683B" w14:textId="6BC49FC9" w:rsidR="001833BF" w:rsidRDefault="001833BF" w:rsidP="000476B9">
      <w:pPr>
        <w:tabs>
          <w:tab w:val="left" w:pos="9900"/>
        </w:tabs>
        <w:ind w:left="540"/>
        <w:jc w:val="thaiDistribute"/>
        <w:rPr>
          <w:rFonts w:ascii="Times New Roman" w:hAnsi="Times New Roman" w:cs="Times New Roman"/>
          <w:sz w:val="22"/>
          <w:szCs w:val="24"/>
        </w:rPr>
      </w:pPr>
      <w:r w:rsidRPr="002D7FCD">
        <w:rPr>
          <w:rFonts w:ascii="Times New Roman" w:hAnsi="Times New Roman" w:cs="Times New Roman"/>
          <w:sz w:val="22"/>
          <w:szCs w:val="24"/>
        </w:rPr>
        <w:t xml:space="preserve">In </w:t>
      </w:r>
      <w:r>
        <w:rPr>
          <w:rFonts w:ascii="Times New Roman" w:hAnsi="Times New Roman" w:cs="Times New Roman"/>
          <w:sz w:val="22"/>
          <w:szCs w:val="24"/>
        </w:rPr>
        <w:t>December</w:t>
      </w:r>
      <w:r w:rsidRPr="002D7FCD">
        <w:rPr>
          <w:rFonts w:ascii="Times New Roman" w:hAnsi="Times New Roman" w:cs="Times New Roman"/>
          <w:sz w:val="22"/>
          <w:szCs w:val="24"/>
        </w:rPr>
        <w:t xml:space="preserve"> 2025, the Company received cash from reducing the net value of CPN Commercial Growth Leasehold Property Fund at the rate of </w:t>
      </w:r>
      <w:r w:rsidRPr="00F20222">
        <w:rPr>
          <w:rFonts w:ascii="Times New Roman" w:hAnsi="Times New Roman" w:cs="Times New Roman"/>
          <w:sz w:val="22"/>
          <w:szCs w:val="24"/>
        </w:rPr>
        <w:t>0.</w:t>
      </w:r>
      <w:r w:rsidR="00CB051A" w:rsidRPr="00F20222">
        <w:rPr>
          <w:rFonts w:ascii="Times New Roman" w:hAnsi="Times New Roman" w:cs="Times New Roman"/>
          <w:sz w:val="22"/>
          <w:szCs w:val="24"/>
        </w:rPr>
        <w:t>2661</w:t>
      </w:r>
      <w:r w:rsidRPr="002D7FCD">
        <w:rPr>
          <w:rFonts w:ascii="Times New Roman" w:hAnsi="Times New Roman" w:cs="Times New Roman"/>
          <w:sz w:val="22"/>
          <w:szCs w:val="24"/>
        </w:rPr>
        <w:t xml:space="preserve"> Baht per unit, amounting to Baht </w:t>
      </w:r>
      <w:r>
        <w:rPr>
          <w:rFonts w:ascii="Times New Roman" w:hAnsi="Times New Roman" w:cs="Times New Roman"/>
          <w:sz w:val="22"/>
          <w:szCs w:val="24"/>
        </w:rPr>
        <w:t>28.38</w:t>
      </w:r>
      <w:r w:rsidRPr="002D7FCD">
        <w:rPr>
          <w:rFonts w:ascii="Times New Roman" w:hAnsi="Times New Roman" w:cs="Times New Roman"/>
          <w:sz w:val="22"/>
          <w:szCs w:val="24"/>
        </w:rPr>
        <w:t xml:space="preserve"> million</w:t>
      </w:r>
      <w:r>
        <w:rPr>
          <w:rFonts w:ascii="Times New Roman" w:hAnsi="Times New Roman" w:cs="Times New Roman"/>
          <w:sz w:val="22"/>
          <w:szCs w:val="24"/>
        </w:rPr>
        <w:t>.</w:t>
      </w:r>
    </w:p>
    <w:p w14:paraId="23E9A029" w14:textId="26431AF3" w:rsidR="000476B9" w:rsidRDefault="000476B9">
      <w:pPr>
        <w:spacing w:line="240" w:lineRule="auto"/>
        <w:rPr>
          <w:rFonts w:ascii="Times New Roman" w:hAnsi="Times New Roman" w:cstheme="minorBidi"/>
          <w:b/>
          <w:bCs/>
          <w:i/>
          <w:iCs/>
          <w:color w:val="000000"/>
          <w:sz w:val="22"/>
          <w:szCs w:val="22"/>
        </w:rPr>
      </w:pPr>
    </w:p>
    <w:p w14:paraId="23669AF4" w14:textId="4BC5DEA1" w:rsidR="000476B9" w:rsidRPr="00A2573C" w:rsidRDefault="000476B9" w:rsidP="000476B9">
      <w:pPr>
        <w:tabs>
          <w:tab w:val="left" w:pos="9900"/>
        </w:tabs>
        <w:ind w:left="540"/>
        <w:jc w:val="both"/>
        <w:rPr>
          <w:rFonts w:ascii="Times New Roman" w:hAnsi="Times New Roman" w:cstheme="minorBidi"/>
          <w:b/>
          <w:bCs/>
          <w:i/>
          <w:iCs/>
          <w:color w:val="000000"/>
          <w:sz w:val="22"/>
          <w:szCs w:val="22"/>
        </w:rPr>
      </w:pPr>
      <w:r w:rsidRPr="00A2573C">
        <w:rPr>
          <w:rFonts w:ascii="Times New Roman" w:hAnsi="Times New Roman" w:cstheme="minorBidi"/>
          <w:b/>
          <w:bCs/>
          <w:i/>
          <w:iCs/>
          <w:color w:val="000000"/>
          <w:sz w:val="22"/>
          <w:szCs w:val="22"/>
        </w:rPr>
        <w:t>GLAND Office Leasehold Real Estate Investment Trust</w:t>
      </w:r>
    </w:p>
    <w:p w14:paraId="3253469A" w14:textId="77777777" w:rsidR="000476B9" w:rsidRPr="00A2573C" w:rsidRDefault="000476B9" w:rsidP="000476B9">
      <w:pPr>
        <w:tabs>
          <w:tab w:val="left" w:pos="9900"/>
        </w:tabs>
        <w:ind w:left="540"/>
        <w:jc w:val="both"/>
        <w:rPr>
          <w:rFonts w:ascii="Times New Roman" w:hAnsi="Times New Roman" w:cs="Times New Roman"/>
          <w:color w:val="000000"/>
          <w:sz w:val="22"/>
          <w:szCs w:val="22"/>
        </w:rPr>
      </w:pPr>
    </w:p>
    <w:p w14:paraId="3FC8521E" w14:textId="77777777" w:rsidR="000476B9" w:rsidRPr="00C05FD8" w:rsidRDefault="000476B9" w:rsidP="000476B9">
      <w:pPr>
        <w:tabs>
          <w:tab w:val="left" w:pos="9900"/>
        </w:tabs>
        <w:ind w:left="540"/>
        <w:jc w:val="both"/>
        <w:rPr>
          <w:rFonts w:ascii="Times New Roman" w:hAnsi="Times New Roman" w:cs="Times New Roman"/>
          <w:color w:val="000000"/>
          <w:sz w:val="22"/>
          <w:szCs w:val="22"/>
        </w:rPr>
      </w:pPr>
      <w:r w:rsidRPr="00C05FD8">
        <w:rPr>
          <w:rFonts w:ascii="Times New Roman" w:hAnsi="Times New Roman" w:cs="Times New Roman"/>
          <w:color w:val="000000"/>
          <w:sz w:val="22"/>
          <w:szCs w:val="22"/>
        </w:rPr>
        <w:t xml:space="preserve">In July </w:t>
      </w:r>
      <w:r w:rsidRPr="00C05FD8">
        <w:rPr>
          <w:rFonts w:ascii="Times New Roman" w:hAnsi="Times New Roman" w:cs="Times New Roman"/>
          <w:color w:val="000000"/>
          <w:sz w:val="22"/>
          <w:szCs w:val="22"/>
          <w:cs/>
        </w:rPr>
        <w:t>2025</w:t>
      </w:r>
      <w:r w:rsidRPr="00C05FD8">
        <w:rPr>
          <w:rFonts w:ascii="Times New Roman" w:hAnsi="Times New Roman" w:cs="Times New Roman"/>
          <w:color w:val="000000"/>
          <w:sz w:val="22"/>
          <w:szCs w:val="22"/>
        </w:rPr>
        <w:t xml:space="preserve">, the Group received the return from share capital from GLAND Office Leasehold Real Estate Investment Trust of Baht </w:t>
      </w:r>
      <w:r w:rsidRPr="00C05FD8">
        <w:rPr>
          <w:rFonts w:ascii="Times New Roman" w:hAnsi="Times New Roman" w:cs="Times New Roman"/>
          <w:color w:val="000000"/>
          <w:sz w:val="22"/>
          <w:szCs w:val="22"/>
          <w:cs/>
        </w:rPr>
        <w:t xml:space="preserve">1.11 </w:t>
      </w:r>
      <w:r w:rsidRPr="00C05FD8">
        <w:rPr>
          <w:rFonts w:ascii="Times New Roman" w:hAnsi="Times New Roman" w:cs="Times New Roman"/>
          <w:color w:val="000000"/>
          <w:sz w:val="22"/>
          <w:szCs w:val="22"/>
        </w:rPr>
        <w:t>million.</w:t>
      </w:r>
    </w:p>
    <w:p w14:paraId="03033061" w14:textId="77777777" w:rsidR="000476B9" w:rsidRPr="00C05FD8" w:rsidRDefault="000476B9" w:rsidP="000476B9">
      <w:pPr>
        <w:tabs>
          <w:tab w:val="left" w:pos="9900"/>
        </w:tabs>
        <w:ind w:left="540"/>
        <w:jc w:val="both"/>
        <w:rPr>
          <w:rFonts w:ascii="Times New Roman" w:hAnsi="Times New Roman" w:cs="Times New Roman"/>
          <w:color w:val="000000"/>
          <w:sz w:val="22"/>
          <w:szCs w:val="22"/>
        </w:rPr>
      </w:pPr>
    </w:p>
    <w:p w14:paraId="0BC15B96" w14:textId="77777777" w:rsidR="000476B9" w:rsidRPr="00C05FD8" w:rsidRDefault="000476B9" w:rsidP="000476B9">
      <w:pPr>
        <w:ind w:left="540"/>
        <w:jc w:val="thaiDistribute"/>
        <w:rPr>
          <w:rFonts w:ascii="Times New Roman" w:hAnsi="Times New Roman" w:cs="Times New Roman"/>
          <w:b/>
          <w:bCs/>
          <w:i/>
          <w:iCs/>
          <w:color w:val="000000"/>
          <w:sz w:val="22"/>
          <w:szCs w:val="22"/>
        </w:rPr>
      </w:pPr>
      <w:r w:rsidRPr="00C05FD8">
        <w:rPr>
          <w:rFonts w:ascii="Times New Roman" w:hAnsi="Times New Roman" w:cs="Times New Roman"/>
          <w:b/>
          <w:bCs/>
          <w:i/>
          <w:iCs/>
          <w:color w:val="000000"/>
          <w:sz w:val="22"/>
          <w:szCs w:val="22"/>
        </w:rPr>
        <w:t>Joint venture</w:t>
      </w:r>
    </w:p>
    <w:p w14:paraId="13E34E51" w14:textId="77777777" w:rsidR="000476B9" w:rsidRPr="00C05FD8" w:rsidRDefault="000476B9" w:rsidP="000476B9">
      <w:pPr>
        <w:ind w:left="540"/>
        <w:jc w:val="thaiDistribute"/>
        <w:rPr>
          <w:rFonts w:ascii="Times New Roman" w:hAnsi="Times New Roman" w:cs="Times New Roman"/>
          <w:b/>
          <w:bCs/>
          <w:i/>
          <w:iCs/>
          <w:color w:val="000000"/>
          <w:sz w:val="22"/>
          <w:szCs w:val="22"/>
        </w:rPr>
      </w:pPr>
    </w:p>
    <w:p w14:paraId="2C63A6CC" w14:textId="5D29B362" w:rsidR="000476B9" w:rsidRPr="00C05FD8" w:rsidRDefault="000476B9" w:rsidP="000476B9">
      <w:pPr>
        <w:tabs>
          <w:tab w:val="left" w:pos="9900"/>
        </w:tabs>
        <w:ind w:left="540"/>
        <w:jc w:val="both"/>
        <w:rPr>
          <w:rFonts w:ascii="Times New Roman" w:hAnsi="Times New Roman" w:cs="Times New Roman"/>
          <w:b/>
          <w:bCs/>
          <w:i/>
          <w:iCs/>
          <w:color w:val="000000"/>
          <w:sz w:val="22"/>
          <w:szCs w:val="22"/>
        </w:rPr>
      </w:pPr>
      <w:r w:rsidRPr="00C05FD8">
        <w:rPr>
          <w:rFonts w:ascii="Times New Roman" w:hAnsi="Times New Roman" w:cs="Times New Roman"/>
          <w:b/>
          <w:bCs/>
          <w:i/>
          <w:iCs/>
          <w:color w:val="000000"/>
          <w:sz w:val="22"/>
          <w:szCs w:val="22"/>
        </w:rPr>
        <w:t>Porto Worldwide Limited</w:t>
      </w:r>
    </w:p>
    <w:p w14:paraId="0602A460" w14:textId="77777777" w:rsidR="000476B9" w:rsidRPr="00C05FD8" w:rsidRDefault="000476B9" w:rsidP="000476B9">
      <w:pPr>
        <w:tabs>
          <w:tab w:val="left" w:pos="9900"/>
        </w:tabs>
        <w:ind w:left="540"/>
        <w:jc w:val="both"/>
        <w:rPr>
          <w:rFonts w:ascii="Times New Roman" w:hAnsi="Times New Roman" w:cs="Times New Roman"/>
          <w:color w:val="000000"/>
          <w:sz w:val="22"/>
          <w:szCs w:val="22"/>
        </w:rPr>
      </w:pPr>
    </w:p>
    <w:p w14:paraId="2E68AD33" w14:textId="77777777" w:rsidR="000476B9" w:rsidRPr="00C05FD8" w:rsidRDefault="000476B9" w:rsidP="000476B9">
      <w:pPr>
        <w:tabs>
          <w:tab w:val="left" w:pos="9900"/>
        </w:tabs>
        <w:ind w:left="540"/>
        <w:jc w:val="both"/>
        <w:rPr>
          <w:rFonts w:ascii="Times New Roman" w:hAnsi="Times New Roman" w:cs="Times New Roman"/>
          <w:sz w:val="22"/>
          <w:szCs w:val="22"/>
        </w:rPr>
      </w:pPr>
      <w:r w:rsidRPr="00C05FD8">
        <w:rPr>
          <w:rFonts w:ascii="Times New Roman" w:hAnsi="Times New Roman" w:cs="Times New Roman"/>
          <w:color w:val="000000"/>
          <w:sz w:val="22"/>
          <w:szCs w:val="22"/>
        </w:rPr>
        <w:t xml:space="preserve">In February 2025, Porto Worldwide Limited sold the shares of Grab Holdings Limited to Chipper Global Limited, </w:t>
      </w:r>
      <w:r w:rsidRPr="00C05FD8">
        <w:rPr>
          <w:rFonts w:ascii="Times New Roman" w:hAnsi="Times New Roman" w:cs="Times New Roman"/>
          <w:sz w:val="22"/>
          <w:szCs w:val="22"/>
        </w:rPr>
        <w:t>an indirect subsidiary, of 11.18 million shares amounting to USD 54.45 million (equivalent to Baht 1,842.67 million)</w:t>
      </w:r>
      <w:r w:rsidRPr="00C05FD8">
        <w:rPr>
          <w:rFonts w:ascii="Times New Roman" w:hAnsi="Times New Roman"/>
          <w:sz w:val="22"/>
          <w:szCs w:val="28"/>
          <w:lang w:val="en-US"/>
        </w:rPr>
        <w:t xml:space="preserve"> by </w:t>
      </w:r>
      <w:r w:rsidRPr="00C05FD8">
        <w:rPr>
          <w:rFonts w:ascii="Times New Roman" w:hAnsi="Times New Roman" w:cs="Times New Roman"/>
          <w:sz w:val="22"/>
          <w:szCs w:val="22"/>
        </w:rPr>
        <w:t>offset against the capital return received based on shareholding proportion from Porto Worldwide Limited in April 2025 of USD 65.78 million (equivalent to Baht 2,185.45 million).</w:t>
      </w:r>
    </w:p>
    <w:p w14:paraId="781D9EEB" w14:textId="77777777" w:rsidR="000476B9" w:rsidRPr="00C05FD8" w:rsidRDefault="000476B9" w:rsidP="000476B9">
      <w:pPr>
        <w:tabs>
          <w:tab w:val="left" w:pos="360"/>
        </w:tabs>
        <w:ind w:left="540"/>
        <w:jc w:val="thaiDistribute"/>
        <w:rPr>
          <w:rFonts w:ascii="Times New Roman" w:hAnsi="Times New Roman" w:cs="Times New Roman"/>
          <w:b/>
          <w:bCs/>
          <w:i/>
          <w:iCs/>
          <w:sz w:val="22"/>
          <w:szCs w:val="24"/>
        </w:rPr>
      </w:pPr>
    </w:p>
    <w:p w14:paraId="15D1DED8" w14:textId="46AA76C1" w:rsidR="005426A7" w:rsidRPr="00C05FD8" w:rsidRDefault="005426A7" w:rsidP="00F01EE2">
      <w:pPr>
        <w:spacing w:line="240" w:lineRule="auto"/>
        <w:ind w:firstLine="540"/>
        <w:rPr>
          <w:rFonts w:ascii="Times New Roman" w:hAnsi="Times New Roman" w:cs="Times New Roman"/>
          <w:b/>
          <w:bCs/>
          <w:i/>
          <w:iCs/>
          <w:color w:val="000000"/>
          <w:sz w:val="22"/>
          <w:szCs w:val="22"/>
          <w:lang w:val="en-US"/>
        </w:rPr>
      </w:pPr>
      <w:r w:rsidRPr="00C05FD8">
        <w:rPr>
          <w:rFonts w:ascii="Times New Roman" w:hAnsi="Times New Roman" w:cs="Times New Roman"/>
          <w:b/>
          <w:bCs/>
          <w:i/>
          <w:iCs/>
          <w:color w:val="000000"/>
          <w:sz w:val="22"/>
          <w:szCs w:val="22"/>
          <w:lang w:val="en-US"/>
        </w:rPr>
        <w:t>For the year ended 31 December 202</w:t>
      </w:r>
      <w:r w:rsidR="00666B2F" w:rsidRPr="00C05FD8">
        <w:rPr>
          <w:rFonts w:ascii="Times New Roman" w:hAnsi="Times New Roman" w:cs="Times New Roman"/>
          <w:b/>
          <w:bCs/>
          <w:i/>
          <w:iCs/>
          <w:color w:val="000000"/>
          <w:sz w:val="22"/>
          <w:szCs w:val="22"/>
          <w:lang w:val="en-US"/>
        </w:rPr>
        <w:t>4</w:t>
      </w:r>
    </w:p>
    <w:p w14:paraId="5779699C" w14:textId="77777777" w:rsidR="005426A7" w:rsidRPr="00C05FD8" w:rsidRDefault="005426A7" w:rsidP="005426A7">
      <w:pPr>
        <w:tabs>
          <w:tab w:val="left" w:pos="9900"/>
        </w:tabs>
        <w:spacing w:line="276" w:lineRule="auto"/>
        <w:ind w:left="547"/>
        <w:jc w:val="thaiDistribute"/>
        <w:rPr>
          <w:rFonts w:ascii="Times New Roman" w:hAnsi="Times New Roman" w:cs="Times New Roman"/>
          <w:b/>
          <w:bCs/>
          <w:i/>
          <w:iCs/>
          <w:color w:val="000000"/>
          <w:lang w:val="en-US"/>
        </w:rPr>
      </w:pPr>
    </w:p>
    <w:p w14:paraId="67D568BA" w14:textId="48026B18" w:rsidR="005426A7" w:rsidRPr="00C05FD8" w:rsidRDefault="00EE4744" w:rsidP="005426A7">
      <w:pPr>
        <w:tabs>
          <w:tab w:val="left" w:pos="9900"/>
        </w:tabs>
        <w:spacing w:line="276" w:lineRule="auto"/>
        <w:ind w:left="540"/>
        <w:jc w:val="both"/>
        <w:rPr>
          <w:rFonts w:ascii="Times New Roman" w:hAnsi="Times New Roman" w:cs="Times New Roman"/>
          <w:b/>
          <w:bCs/>
          <w:i/>
          <w:iCs/>
          <w:color w:val="000000"/>
          <w:sz w:val="22"/>
          <w:szCs w:val="22"/>
          <w:lang w:val="en-US"/>
        </w:rPr>
      </w:pPr>
      <w:r w:rsidRPr="00C05FD8">
        <w:rPr>
          <w:rFonts w:ascii="Times New Roman" w:hAnsi="Times New Roman" w:cs="Times New Roman"/>
          <w:b/>
          <w:bCs/>
          <w:i/>
          <w:iCs/>
          <w:color w:val="000000"/>
          <w:sz w:val="22"/>
          <w:szCs w:val="22"/>
          <w:lang w:val="en-US"/>
        </w:rPr>
        <w:t>A</w:t>
      </w:r>
      <w:r w:rsidR="005426A7" w:rsidRPr="00C05FD8">
        <w:rPr>
          <w:rFonts w:ascii="Times New Roman" w:hAnsi="Times New Roman" w:cs="Times New Roman"/>
          <w:b/>
          <w:bCs/>
          <w:i/>
          <w:iCs/>
          <w:color w:val="000000"/>
          <w:sz w:val="22"/>
          <w:szCs w:val="22"/>
          <w:lang w:val="en-US"/>
        </w:rPr>
        <w:t>ssociate</w:t>
      </w:r>
      <w:r w:rsidR="00907DF5" w:rsidRPr="00C05FD8">
        <w:rPr>
          <w:rFonts w:ascii="Times New Roman" w:hAnsi="Times New Roman" w:cs="Times New Roman"/>
          <w:b/>
          <w:bCs/>
          <w:i/>
          <w:iCs/>
          <w:color w:val="000000"/>
          <w:sz w:val="22"/>
          <w:szCs w:val="22"/>
          <w:lang w:val="en-US"/>
        </w:rPr>
        <w:t>s</w:t>
      </w:r>
    </w:p>
    <w:p w14:paraId="011F865C" w14:textId="77777777" w:rsidR="005426A7" w:rsidRPr="00C05FD8" w:rsidRDefault="005426A7" w:rsidP="005426A7">
      <w:pPr>
        <w:tabs>
          <w:tab w:val="left" w:pos="9900"/>
        </w:tabs>
        <w:spacing w:line="276" w:lineRule="auto"/>
        <w:ind w:left="540"/>
        <w:rPr>
          <w:rFonts w:ascii="Times New Roman" w:hAnsi="Times New Roman" w:cs="Times New Roman"/>
          <w:b/>
          <w:bCs/>
          <w:i/>
          <w:iCs/>
          <w:color w:val="000000"/>
          <w:lang w:val="en-US"/>
        </w:rPr>
      </w:pPr>
    </w:p>
    <w:p w14:paraId="6EFAFEF2" w14:textId="798A1A68" w:rsidR="00EE4744" w:rsidRPr="00C05FD8" w:rsidRDefault="00EE4744" w:rsidP="00EE4744">
      <w:pPr>
        <w:ind w:left="540"/>
        <w:jc w:val="thaiDistribute"/>
        <w:rPr>
          <w:rFonts w:ascii="Times New Roman" w:hAnsi="Times New Roman" w:cs="Times New Roman"/>
          <w:b/>
          <w:bCs/>
          <w:i/>
          <w:iCs/>
          <w:spacing w:val="-3"/>
          <w:sz w:val="22"/>
          <w:szCs w:val="22"/>
        </w:rPr>
      </w:pPr>
      <w:r w:rsidRPr="00C05FD8">
        <w:rPr>
          <w:rFonts w:ascii="Times New Roman" w:hAnsi="Times New Roman" w:cs="Times New Roman"/>
          <w:b/>
          <w:bCs/>
          <w:i/>
          <w:iCs/>
          <w:spacing w:val="-3"/>
          <w:sz w:val="22"/>
          <w:szCs w:val="22"/>
        </w:rPr>
        <w:t xml:space="preserve">CPN Retail Growth Leasehold REIT </w:t>
      </w:r>
    </w:p>
    <w:p w14:paraId="4223FC38" w14:textId="77777777" w:rsidR="00463DD1" w:rsidRPr="00C05FD8" w:rsidRDefault="00463DD1" w:rsidP="00EE4744">
      <w:pPr>
        <w:ind w:left="540"/>
        <w:jc w:val="thaiDistribute"/>
        <w:rPr>
          <w:rFonts w:ascii="Times New Roman" w:hAnsi="Times New Roman" w:cs="Times New Roman"/>
          <w:b/>
          <w:bCs/>
          <w:i/>
          <w:iCs/>
          <w:color w:val="000000"/>
          <w:sz w:val="22"/>
          <w:szCs w:val="22"/>
        </w:rPr>
      </w:pPr>
    </w:p>
    <w:p w14:paraId="1E0F21E5" w14:textId="51BED521" w:rsidR="00EE370C" w:rsidRPr="00C05FD8" w:rsidRDefault="00EE370C" w:rsidP="00EE370C">
      <w:pPr>
        <w:ind w:left="540"/>
        <w:jc w:val="thaiDistribute"/>
        <w:rPr>
          <w:rFonts w:ascii="Times New Roman" w:hAnsi="Times New Roman" w:cs="Times New Roman"/>
          <w:spacing w:val="-3"/>
          <w:sz w:val="22"/>
          <w:szCs w:val="22"/>
          <w:cs/>
          <w:lang w:val="en-US"/>
        </w:rPr>
      </w:pPr>
      <w:r w:rsidRPr="00C05FD8">
        <w:rPr>
          <w:rFonts w:ascii="Times New Roman" w:hAnsi="Times New Roman" w:cs="Times New Roman"/>
          <w:spacing w:val="-3"/>
          <w:sz w:val="22"/>
          <w:szCs w:val="22"/>
          <w:lang w:val="en-US"/>
        </w:rPr>
        <w:t>In May 2024, the Group purchased the additional trust unit of CPN Retail Growth Leasehold REIT of 652 million units, at Baht 10.2 per trust unit, totalling Baht 6,655 million</w:t>
      </w:r>
      <w:r w:rsidR="000B51B7" w:rsidRPr="00C05FD8">
        <w:rPr>
          <w:rFonts w:ascii="Times New Roman" w:hAnsi="Times New Roman" w:cs="Times New Roman"/>
          <w:spacing w:val="-3"/>
          <w:sz w:val="22"/>
          <w:szCs w:val="22"/>
          <w:lang w:val="en-US"/>
        </w:rPr>
        <w:t xml:space="preserve"> for the Group and Baht 5,125 million</w:t>
      </w:r>
      <w:r w:rsidR="00CA0A37" w:rsidRPr="00C05FD8">
        <w:rPr>
          <w:rFonts w:ascii="Times New Roman" w:hAnsi="Times New Roman" w:cs="Times New Roman"/>
          <w:spacing w:val="-3"/>
          <w:sz w:val="22"/>
          <w:szCs w:val="22"/>
          <w:lang w:val="en-US"/>
        </w:rPr>
        <w:t xml:space="preserve"> for the Company</w:t>
      </w:r>
      <w:r w:rsidRPr="00C05FD8">
        <w:rPr>
          <w:rFonts w:ascii="Times New Roman" w:hAnsi="Times New Roman" w:cs="Times New Roman"/>
          <w:spacing w:val="-3"/>
          <w:sz w:val="22"/>
          <w:szCs w:val="22"/>
          <w:lang w:val="en-US"/>
        </w:rPr>
        <w:t>. As a result, the proportion of investment in Trust of the Group increased from 30.28% to 39.49% and the Company increased from 25</w:t>
      </w:r>
      <w:r w:rsidR="009B442D" w:rsidRPr="00C05FD8">
        <w:rPr>
          <w:rFonts w:ascii="Times New Roman" w:hAnsi="Times New Roman" w:cs="Times New Roman"/>
          <w:spacing w:val="-3"/>
          <w:sz w:val="22"/>
          <w:szCs w:val="22"/>
          <w:lang w:val="en-US"/>
        </w:rPr>
        <w:t>.</w:t>
      </w:r>
      <w:r w:rsidRPr="00C05FD8">
        <w:rPr>
          <w:rFonts w:ascii="Times New Roman" w:hAnsi="Times New Roman" w:cs="Times New Roman"/>
          <w:spacing w:val="-3"/>
          <w:sz w:val="22"/>
          <w:szCs w:val="22"/>
          <w:lang w:val="en-US"/>
        </w:rPr>
        <w:t>77% to 32.15%.</w:t>
      </w:r>
    </w:p>
    <w:p w14:paraId="1DDEACA5" w14:textId="7EB3ECA5" w:rsidR="00463DD1" w:rsidRPr="00C05FD8" w:rsidRDefault="00463DD1" w:rsidP="00EE4744">
      <w:pPr>
        <w:ind w:left="540"/>
        <w:jc w:val="thaiDistribute"/>
        <w:rPr>
          <w:rFonts w:ascii="Times New Roman" w:hAnsi="Times New Roman" w:cs="Times New Roman"/>
          <w:spacing w:val="-3"/>
          <w:sz w:val="22"/>
          <w:szCs w:val="22"/>
        </w:rPr>
      </w:pPr>
    </w:p>
    <w:p w14:paraId="28A83889" w14:textId="77777777" w:rsidR="00EE370C" w:rsidRPr="00C05FD8" w:rsidRDefault="00EE370C" w:rsidP="00EE370C">
      <w:pPr>
        <w:ind w:left="540"/>
        <w:jc w:val="thaiDistribute"/>
        <w:rPr>
          <w:rFonts w:ascii="Times New Roman" w:hAnsi="Times New Roman" w:cs="Times New Roman"/>
          <w:spacing w:val="-3"/>
          <w:sz w:val="22"/>
          <w:szCs w:val="22"/>
        </w:rPr>
      </w:pPr>
      <w:r w:rsidRPr="00C05FD8">
        <w:rPr>
          <w:rFonts w:ascii="Times New Roman" w:hAnsi="Times New Roman" w:cs="Times New Roman"/>
          <w:spacing w:val="-3"/>
          <w:sz w:val="22"/>
          <w:szCs w:val="22"/>
        </w:rPr>
        <w:t xml:space="preserve">In May 2024, the Group sold the trust unit of CPN Retail Growth Leasehold REIT of 6.6 million units, in </w:t>
      </w:r>
    </w:p>
    <w:p w14:paraId="588DA7ED" w14:textId="14F20F20" w:rsidR="00EE370C" w:rsidRPr="00C05FD8" w:rsidRDefault="00EE370C" w:rsidP="00EE370C">
      <w:pPr>
        <w:ind w:left="540"/>
        <w:jc w:val="thaiDistribute"/>
        <w:rPr>
          <w:rFonts w:ascii="Times New Roman" w:hAnsi="Times New Roman" w:cs="Times New Roman"/>
          <w:spacing w:val="-3"/>
          <w:sz w:val="22"/>
          <w:szCs w:val="22"/>
          <w:cs/>
          <w:lang w:val="en-US"/>
        </w:rPr>
      </w:pPr>
      <w:r w:rsidRPr="00C05FD8">
        <w:rPr>
          <w:rFonts w:ascii="Times New Roman" w:hAnsi="Times New Roman" w:cs="Times New Roman"/>
          <w:spacing w:val="-3"/>
          <w:sz w:val="22"/>
          <w:szCs w:val="22"/>
        </w:rPr>
        <w:t>proportion of 0.18%, totalling Baht 76.15 million. The Group</w:t>
      </w:r>
      <w:r w:rsidRPr="00C05FD8">
        <w:rPr>
          <w:rFonts w:ascii="Times New Roman" w:hAnsi="Times New Roman" w:cs="Times New Roman" w:hint="cs"/>
          <w:spacing w:val="-3"/>
          <w:sz w:val="22"/>
          <w:szCs w:val="22"/>
          <w:cs/>
          <w:lang w:val="en-US"/>
        </w:rPr>
        <w:t xml:space="preserve"> </w:t>
      </w:r>
      <w:r w:rsidRPr="00C05FD8">
        <w:rPr>
          <w:rFonts w:ascii="Times New Roman" w:hAnsi="Times New Roman" w:cs="Times New Roman"/>
          <w:spacing w:val="-3"/>
          <w:sz w:val="22"/>
          <w:szCs w:val="22"/>
        </w:rPr>
        <w:t>recognises</w:t>
      </w:r>
      <w:r w:rsidRPr="00C05FD8">
        <w:rPr>
          <w:rFonts w:ascii="Times New Roman" w:hAnsi="Times New Roman" w:cs="Times New Roman" w:hint="cs"/>
          <w:spacing w:val="-3"/>
          <w:sz w:val="22"/>
          <w:szCs w:val="22"/>
          <w:cs/>
          <w:lang w:val="en-US"/>
        </w:rPr>
        <w:t xml:space="preserve"> </w:t>
      </w:r>
      <w:r w:rsidRPr="00C05FD8">
        <w:rPr>
          <w:rFonts w:ascii="Times New Roman" w:hAnsi="Times New Roman" w:cs="Times New Roman"/>
          <w:spacing w:val="-3"/>
          <w:sz w:val="22"/>
          <w:szCs w:val="22"/>
        </w:rPr>
        <w:t xml:space="preserve">a </w:t>
      </w:r>
      <w:r w:rsidRPr="00C05FD8">
        <w:rPr>
          <w:rFonts w:ascii="Times New Roman" w:hAnsi="Times New Roman" w:cs="Times New Roman"/>
          <w:spacing w:val="-3"/>
          <w:sz w:val="22"/>
          <w:szCs w:val="22"/>
          <w:lang w:val="en-US"/>
        </w:rPr>
        <w:t>loss on disposal of such investment of Baht 6.6 million.</w:t>
      </w:r>
      <w:r w:rsidRPr="00C05FD8">
        <w:rPr>
          <w:rFonts w:ascii="Times New Roman" w:hAnsi="Times New Roman" w:cs="Times New Roman"/>
          <w:spacing w:val="-3"/>
          <w:sz w:val="22"/>
          <w:szCs w:val="22"/>
        </w:rPr>
        <w:t xml:space="preserve"> As a result, the proportion of investment in Trust</w:t>
      </w:r>
      <w:r w:rsidRPr="00C05FD8">
        <w:rPr>
          <w:rFonts w:ascii="Times New Roman" w:hAnsi="Times New Roman" w:cs="Times New Roman"/>
          <w:spacing w:val="-3"/>
          <w:sz w:val="22"/>
          <w:szCs w:val="22"/>
          <w:lang w:val="en-US"/>
        </w:rPr>
        <w:t xml:space="preserve"> of the Group</w:t>
      </w:r>
      <w:r w:rsidRPr="00C05FD8">
        <w:rPr>
          <w:rFonts w:ascii="Times New Roman" w:hAnsi="Times New Roman" w:cs="Times New Roman"/>
          <w:spacing w:val="-3"/>
          <w:sz w:val="22"/>
          <w:szCs w:val="22"/>
        </w:rPr>
        <w:t xml:space="preserve"> decreased from 3</w:t>
      </w:r>
      <w:r w:rsidR="00CA0A37" w:rsidRPr="00C05FD8">
        <w:rPr>
          <w:rFonts w:ascii="Times New Roman" w:hAnsi="Times New Roman" w:cs="Times New Roman"/>
          <w:spacing w:val="-3"/>
          <w:sz w:val="22"/>
          <w:szCs w:val="22"/>
        </w:rPr>
        <w:t>9</w:t>
      </w:r>
      <w:r w:rsidRPr="00C05FD8">
        <w:rPr>
          <w:rFonts w:ascii="Times New Roman" w:hAnsi="Times New Roman" w:cs="Times New Roman"/>
          <w:spacing w:val="-3"/>
          <w:sz w:val="22"/>
          <w:szCs w:val="22"/>
        </w:rPr>
        <w:t xml:space="preserve">.49% to 39.31%. </w:t>
      </w:r>
    </w:p>
    <w:p w14:paraId="3DE07473" w14:textId="77777777" w:rsidR="00463DD1" w:rsidRPr="00C05FD8" w:rsidRDefault="00463DD1" w:rsidP="003C4423">
      <w:pPr>
        <w:ind w:left="540"/>
        <w:jc w:val="thaiDistribute"/>
        <w:rPr>
          <w:rFonts w:ascii="Times New Roman" w:hAnsi="Times New Roman" w:cs="Times New Roman"/>
          <w:i/>
          <w:iCs/>
          <w:spacing w:val="-3"/>
          <w:sz w:val="22"/>
          <w:szCs w:val="22"/>
        </w:rPr>
      </w:pPr>
    </w:p>
    <w:p w14:paraId="01767878" w14:textId="61E88643" w:rsidR="00EE370C" w:rsidRPr="00C05FD8" w:rsidRDefault="00EE370C" w:rsidP="00EE370C">
      <w:pPr>
        <w:tabs>
          <w:tab w:val="left" w:pos="360"/>
        </w:tabs>
        <w:ind w:left="540"/>
        <w:jc w:val="thaiDistribute"/>
        <w:rPr>
          <w:rFonts w:ascii="Times New Roman" w:hAnsi="Times New Roman" w:cs="Times New Roman"/>
          <w:sz w:val="22"/>
          <w:szCs w:val="22"/>
          <w:lang w:val="en-US"/>
        </w:rPr>
      </w:pPr>
      <w:r w:rsidRPr="00C05FD8">
        <w:rPr>
          <w:rFonts w:ascii="Times New Roman" w:hAnsi="Times New Roman" w:cs="Times New Roman"/>
          <w:sz w:val="22"/>
          <w:szCs w:val="22"/>
          <w:lang w:val="en-US"/>
        </w:rPr>
        <w:t>In June 2024, the Group purchased the additional trust unit of CPN Retail Growth Leasehold REIT of 2.9 million units, at Baht 10.1 million per trust unit, totalling Baht 29.5 million. As a result, the proportion of investment in Trust of the Group increased from 3</w:t>
      </w:r>
      <w:r w:rsidR="00B22655" w:rsidRPr="00C05FD8">
        <w:rPr>
          <w:rFonts w:ascii="Times New Roman" w:hAnsi="Times New Roman" w:cs="Times New Roman"/>
          <w:sz w:val="22"/>
          <w:szCs w:val="22"/>
          <w:lang w:val="en-US"/>
        </w:rPr>
        <w:t>9.31</w:t>
      </w:r>
      <w:r w:rsidRPr="00C05FD8">
        <w:rPr>
          <w:rFonts w:ascii="Times New Roman" w:hAnsi="Times New Roman" w:cs="Times New Roman"/>
          <w:sz w:val="22"/>
          <w:szCs w:val="22"/>
          <w:lang w:val="en-US"/>
        </w:rPr>
        <w:t>% to 39.39% and The Company increased from 32.15% to 32.23%.</w:t>
      </w:r>
    </w:p>
    <w:p w14:paraId="5743A6D5" w14:textId="77777777" w:rsidR="006B74B1" w:rsidRPr="00C05FD8" w:rsidRDefault="006B74B1" w:rsidP="006B74B1">
      <w:pPr>
        <w:tabs>
          <w:tab w:val="left" w:pos="360"/>
        </w:tabs>
        <w:ind w:left="540"/>
        <w:jc w:val="thaiDistribute"/>
        <w:rPr>
          <w:rFonts w:ascii="Times New Roman" w:hAnsi="Times New Roman" w:cs="Times New Roman"/>
          <w:sz w:val="22"/>
          <w:szCs w:val="22"/>
          <w:lang w:val="en-US"/>
        </w:rPr>
      </w:pPr>
    </w:p>
    <w:p w14:paraId="747D2D12" w14:textId="3681563D" w:rsidR="00C75038" w:rsidRPr="00C05FD8" w:rsidRDefault="00EE370C" w:rsidP="00C75038">
      <w:pPr>
        <w:tabs>
          <w:tab w:val="left" w:pos="360"/>
        </w:tabs>
        <w:ind w:left="540"/>
        <w:jc w:val="thaiDistribute"/>
        <w:rPr>
          <w:rFonts w:ascii="Times New Roman" w:hAnsi="Times New Roman" w:cs="Times New Roman"/>
          <w:sz w:val="22"/>
          <w:szCs w:val="22"/>
          <w:lang w:val="en-US"/>
        </w:rPr>
      </w:pPr>
      <w:r w:rsidRPr="00C05FD8">
        <w:rPr>
          <w:rFonts w:ascii="Times New Roman" w:hAnsi="Times New Roman" w:cs="Times New Roman"/>
          <w:sz w:val="22"/>
          <w:szCs w:val="22"/>
          <w:lang w:val="en-US"/>
        </w:rPr>
        <w:t>In September 2024, the Group sold the trust unit of CPN Retail Growth Leasehold REIT of 15.73 million units, in proportion of 0.43%, totalling Baht 181.30 million. The Group recognises a gain on disposal of such investment of Baht 13.94 million. As a result, the proportion of investment in Trust of the Group decreased from 39.39% to 38.96% and the Company decreased from 32.23% to 32.19%.</w:t>
      </w:r>
    </w:p>
    <w:p w14:paraId="0DA2DD33" w14:textId="77777777" w:rsidR="00EE370C" w:rsidRPr="00C05FD8" w:rsidRDefault="00EE370C" w:rsidP="00C75038">
      <w:pPr>
        <w:tabs>
          <w:tab w:val="left" w:pos="360"/>
        </w:tabs>
        <w:ind w:left="540"/>
        <w:jc w:val="thaiDistribute"/>
        <w:rPr>
          <w:rFonts w:ascii="Times New Roman" w:hAnsi="Times New Roman" w:cs="Times New Roman"/>
          <w:sz w:val="22"/>
          <w:szCs w:val="22"/>
          <w:lang w:val="en-US"/>
        </w:rPr>
      </w:pPr>
    </w:p>
    <w:p w14:paraId="1D67EAC4" w14:textId="77777777" w:rsidR="00EE370C" w:rsidRPr="00C05FD8" w:rsidRDefault="00EE370C" w:rsidP="00EE370C">
      <w:pPr>
        <w:tabs>
          <w:tab w:val="left" w:pos="360"/>
        </w:tabs>
        <w:ind w:left="540"/>
        <w:jc w:val="thaiDistribute"/>
        <w:rPr>
          <w:rFonts w:ascii="Times New Roman" w:hAnsi="Times New Roman" w:cs="Times New Roman"/>
          <w:sz w:val="22"/>
          <w:szCs w:val="22"/>
          <w:lang w:val="en-US"/>
        </w:rPr>
      </w:pPr>
      <w:r w:rsidRPr="00C05FD8">
        <w:rPr>
          <w:rFonts w:ascii="Times New Roman" w:hAnsi="Times New Roman" w:cs="Times New Roman"/>
          <w:sz w:val="22"/>
          <w:szCs w:val="22"/>
          <w:lang w:val="en-US"/>
        </w:rPr>
        <w:t>In March 2024, the Group received dividends from the net value of CPN Retail Growth Leasehold REIT at the rate of 0.257 Baht per unit, amounting to Baht 199.8 million.</w:t>
      </w:r>
    </w:p>
    <w:p w14:paraId="36A62E88" w14:textId="77777777" w:rsidR="00EE370C" w:rsidRPr="00C05FD8" w:rsidRDefault="00EE370C" w:rsidP="00EE370C">
      <w:pPr>
        <w:tabs>
          <w:tab w:val="left" w:pos="360"/>
        </w:tabs>
        <w:ind w:left="540"/>
        <w:jc w:val="thaiDistribute"/>
        <w:rPr>
          <w:rFonts w:ascii="Times New Roman" w:hAnsi="Times New Roman" w:cs="Times New Roman"/>
          <w:sz w:val="22"/>
          <w:szCs w:val="22"/>
        </w:rPr>
      </w:pPr>
    </w:p>
    <w:p w14:paraId="2053DC45" w14:textId="77777777" w:rsidR="00EE370C" w:rsidRPr="00C05FD8" w:rsidRDefault="00EE370C" w:rsidP="00EE370C">
      <w:pPr>
        <w:tabs>
          <w:tab w:val="left" w:pos="360"/>
        </w:tabs>
        <w:ind w:left="540"/>
        <w:jc w:val="thaiDistribute"/>
        <w:rPr>
          <w:rFonts w:ascii="Times New Roman" w:hAnsi="Times New Roman" w:cs="Times New Roman"/>
          <w:sz w:val="22"/>
          <w:szCs w:val="22"/>
        </w:rPr>
      </w:pPr>
      <w:r w:rsidRPr="00C05FD8">
        <w:rPr>
          <w:rFonts w:ascii="Times New Roman" w:hAnsi="Times New Roman" w:cs="Times New Roman"/>
          <w:sz w:val="22"/>
          <w:szCs w:val="22"/>
        </w:rPr>
        <w:lastRenderedPageBreak/>
        <w:t>In May 2024, the Group received dividends from the net value of CPN Retail Growth Leasehold REIT at the rate of 0.3618 Baht per unit, amounting to Baht 281.3 million.</w:t>
      </w:r>
    </w:p>
    <w:p w14:paraId="4C35F3C5" w14:textId="77777777" w:rsidR="00EE370C" w:rsidRPr="00C05FD8" w:rsidRDefault="00EE370C" w:rsidP="00EE370C">
      <w:pPr>
        <w:tabs>
          <w:tab w:val="left" w:pos="360"/>
        </w:tabs>
        <w:ind w:left="540"/>
        <w:jc w:val="thaiDistribute"/>
        <w:rPr>
          <w:rFonts w:ascii="Times New Roman" w:hAnsi="Times New Roman" w:cs="Times New Roman"/>
          <w:sz w:val="22"/>
          <w:szCs w:val="22"/>
        </w:rPr>
      </w:pPr>
    </w:p>
    <w:p w14:paraId="4CD5A8F4" w14:textId="77777777" w:rsidR="00EE370C" w:rsidRPr="00C05FD8" w:rsidRDefault="00EE370C" w:rsidP="00EE370C">
      <w:pPr>
        <w:tabs>
          <w:tab w:val="left" w:pos="360"/>
        </w:tabs>
        <w:ind w:left="540"/>
        <w:jc w:val="thaiDistribute"/>
        <w:rPr>
          <w:rFonts w:ascii="Times New Roman" w:hAnsi="Times New Roman" w:cs="Times New Roman"/>
          <w:sz w:val="22"/>
          <w:szCs w:val="22"/>
        </w:rPr>
      </w:pPr>
      <w:r w:rsidRPr="00C05FD8">
        <w:rPr>
          <w:rFonts w:ascii="Times New Roman" w:hAnsi="Times New Roman" w:cs="Times New Roman"/>
          <w:sz w:val="22"/>
          <w:szCs w:val="22"/>
        </w:rPr>
        <w:t>In September 2024, the Group received dividends from reducing the net value of CPN Retail Growth Leasehold REIT at 0.1283 Baht per unit, amounting to Baht 183 million.</w:t>
      </w:r>
    </w:p>
    <w:p w14:paraId="3BBF710E" w14:textId="77777777" w:rsidR="00EE370C" w:rsidRPr="00C05FD8" w:rsidRDefault="00EE370C" w:rsidP="00EE370C">
      <w:pPr>
        <w:tabs>
          <w:tab w:val="left" w:pos="360"/>
        </w:tabs>
        <w:ind w:left="540"/>
        <w:jc w:val="thaiDistribute"/>
        <w:rPr>
          <w:rFonts w:ascii="Times New Roman" w:hAnsi="Times New Roman" w:cs="Times New Roman"/>
          <w:sz w:val="22"/>
          <w:szCs w:val="22"/>
        </w:rPr>
      </w:pPr>
    </w:p>
    <w:p w14:paraId="3A610CD0" w14:textId="77777777" w:rsidR="00EE370C" w:rsidRPr="00C05FD8" w:rsidRDefault="00EE370C" w:rsidP="00EE370C">
      <w:pPr>
        <w:tabs>
          <w:tab w:val="left" w:pos="360"/>
        </w:tabs>
        <w:ind w:left="540"/>
        <w:jc w:val="thaiDistribute"/>
        <w:rPr>
          <w:rFonts w:ascii="Times New Roman" w:hAnsi="Times New Roman" w:cs="Times New Roman"/>
          <w:sz w:val="22"/>
          <w:szCs w:val="22"/>
        </w:rPr>
      </w:pPr>
      <w:bookmarkStart w:id="19" w:name="_Hlk190851828"/>
      <w:r w:rsidRPr="00C05FD8">
        <w:rPr>
          <w:rFonts w:ascii="Times New Roman" w:hAnsi="Times New Roman" w:cs="Times New Roman"/>
          <w:sz w:val="22"/>
          <w:szCs w:val="22"/>
        </w:rPr>
        <w:t>In September 2024, the Group received dividends from investment of CPN Retail Growth Leasehold REIT at the rate of 0.0399 Baht per trust unit, amounting to Baht 56.91 million.</w:t>
      </w:r>
    </w:p>
    <w:bookmarkEnd w:id="19"/>
    <w:p w14:paraId="4CB74775" w14:textId="77777777" w:rsidR="00EE370C" w:rsidRPr="00C05FD8" w:rsidRDefault="00EE370C" w:rsidP="00C75038">
      <w:pPr>
        <w:tabs>
          <w:tab w:val="left" w:pos="360"/>
        </w:tabs>
        <w:ind w:left="540"/>
        <w:jc w:val="thaiDistribute"/>
        <w:rPr>
          <w:rFonts w:ascii="Times New Roman" w:hAnsi="Times New Roman" w:cs="Times New Roman"/>
          <w:sz w:val="22"/>
          <w:szCs w:val="22"/>
        </w:rPr>
      </w:pPr>
    </w:p>
    <w:p w14:paraId="65D5029B" w14:textId="2CDBA9AC" w:rsidR="00CF5FD0" w:rsidRPr="00C05FD8" w:rsidRDefault="00CF5FD0" w:rsidP="00CF5FD0">
      <w:pPr>
        <w:tabs>
          <w:tab w:val="left" w:pos="360"/>
        </w:tabs>
        <w:ind w:left="540"/>
        <w:jc w:val="thaiDistribute"/>
        <w:rPr>
          <w:rFonts w:ascii="Times New Roman" w:hAnsi="Times New Roman" w:cs="Times New Roman"/>
          <w:sz w:val="22"/>
          <w:szCs w:val="22"/>
        </w:rPr>
      </w:pPr>
      <w:r w:rsidRPr="00C05FD8">
        <w:rPr>
          <w:rFonts w:ascii="Times New Roman" w:hAnsi="Times New Roman" w:cs="Times New Roman"/>
          <w:sz w:val="22"/>
          <w:szCs w:val="22"/>
        </w:rPr>
        <w:t>In December 2024, the Group received dividends from investment of CPN Retail Growth Leasehold REIT at the rate of 0.0447 Baht per trust unit, amounting to Baht 63.8 million.</w:t>
      </w:r>
    </w:p>
    <w:p w14:paraId="26C5E950" w14:textId="77777777" w:rsidR="00EE370C" w:rsidRPr="00C05FD8" w:rsidRDefault="00EE370C" w:rsidP="00C75038">
      <w:pPr>
        <w:tabs>
          <w:tab w:val="left" w:pos="360"/>
        </w:tabs>
        <w:ind w:left="540"/>
        <w:jc w:val="thaiDistribute"/>
        <w:rPr>
          <w:rFonts w:ascii="Times New Roman" w:hAnsi="Times New Roman" w:cs="Times New Roman"/>
          <w:sz w:val="22"/>
          <w:szCs w:val="22"/>
        </w:rPr>
      </w:pPr>
    </w:p>
    <w:p w14:paraId="2A9A86D1" w14:textId="11CDCD4E" w:rsidR="00CF5FD0" w:rsidRPr="00C05FD8" w:rsidRDefault="00CF5FD0" w:rsidP="00CF5FD0">
      <w:pPr>
        <w:tabs>
          <w:tab w:val="left" w:pos="360"/>
        </w:tabs>
        <w:ind w:left="540"/>
        <w:jc w:val="thaiDistribute"/>
        <w:rPr>
          <w:rFonts w:ascii="Times New Roman" w:hAnsi="Times New Roman" w:cs="Times New Roman"/>
          <w:sz w:val="22"/>
          <w:szCs w:val="22"/>
        </w:rPr>
      </w:pPr>
      <w:r w:rsidRPr="00C05FD8">
        <w:rPr>
          <w:rFonts w:ascii="Times New Roman" w:hAnsi="Times New Roman" w:cs="Times New Roman"/>
          <w:sz w:val="22"/>
          <w:szCs w:val="22"/>
        </w:rPr>
        <w:t>In December 2024, the Group received dividends from investment of CPN Retail Growth Leasehold REIT at the rate of 0.0399 Baht per trust unit, amounting to Baht 315.7 million.</w:t>
      </w:r>
    </w:p>
    <w:p w14:paraId="1EC2325A" w14:textId="77777777" w:rsidR="00EE370C" w:rsidRPr="00C05FD8" w:rsidRDefault="00EE370C" w:rsidP="00C75038">
      <w:pPr>
        <w:tabs>
          <w:tab w:val="left" w:pos="360"/>
        </w:tabs>
        <w:ind w:left="540"/>
        <w:jc w:val="thaiDistribute"/>
        <w:rPr>
          <w:rFonts w:ascii="Times New Roman" w:hAnsi="Times New Roman" w:cs="Times New Roman"/>
          <w:sz w:val="22"/>
          <w:szCs w:val="22"/>
        </w:rPr>
      </w:pPr>
    </w:p>
    <w:p w14:paraId="2E500B29" w14:textId="5A0FFACF" w:rsidR="00EE370C" w:rsidRPr="00C05FD8" w:rsidRDefault="00CF5FD0" w:rsidP="00C75038">
      <w:pPr>
        <w:tabs>
          <w:tab w:val="left" w:pos="360"/>
        </w:tabs>
        <w:ind w:left="540"/>
        <w:jc w:val="thaiDistribute"/>
        <w:rPr>
          <w:rFonts w:ascii="Times New Roman" w:hAnsi="Times New Roman"/>
          <w:sz w:val="22"/>
          <w:szCs w:val="28"/>
          <w:cs/>
          <w:lang w:val="en-US"/>
        </w:rPr>
      </w:pPr>
      <w:r w:rsidRPr="00C05FD8">
        <w:rPr>
          <w:rFonts w:ascii="Times New Roman" w:hAnsi="Times New Roman" w:cs="Times New Roman"/>
          <w:sz w:val="22"/>
          <w:szCs w:val="22"/>
        </w:rPr>
        <w:t>In December 2024, the Company purchased the trust units of CPN Retail Growth Leasehold REIT of</w:t>
      </w:r>
      <w:r w:rsidR="00444BE4" w:rsidRPr="00C05FD8">
        <w:rPr>
          <w:rFonts w:ascii="Times New Roman" w:hAnsi="Times New Roman" w:cs="Times New Roman"/>
          <w:sz w:val="22"/>
          <w:szCs w:val="22"/>
        </w:rPr>
        <w:t xml:space="preserve"> with </w:t>
      </w:r>
      <w:r w:rsidR="00CA0A37" w:rsidRPr="00C05FD8">
        <w:rPr>
          <w:rFonts w:ascii="Times New Roman" w:hAnsi="Times New Roman" w:cs="Times New Roman"/>
          <w:sz w:val="22"/>
          <w:szCs w:val="22"/>
        </w:rPr>
        <w:t xml:space="preserve">a </w:t>
      </w:r>
      <w:r w:rsidR="00DE6583" w:rsidRPr="00C05FD8">
        <w:rPr>
          <w:rFonts w:ascii="Times New Roman" w:hAnsi="Times New Roman" w:cs="Times New Roman"/>
          <w:sz w:val="22"/>
          <w:szCs w:val="22"/>
        </w:rPr>
        <w:t>subsidiar</w:t>
      </w:r>
      <w:r w:rsidR="00CA0A37" w:rsidRPr="00C05FD8">
        <w:rPr>
          <w:rFonts w:ascii="Times New Roman" w:hAnsi="Times New Roman" w:cs="Times New Roman"/>
          <w:sz w:val="22"/>
          <w:szCs w:val="22"/>
        </w:rPr>
        <w:t>y</w:t>
      </w:r>
      <w:r w:rsidR="00444BE4" w:rsidRPr="00C05FD8">
        <w:rPr>
          <w:rFonts w:ascii="Times New Roman" w:hAnsi="Times New Roman" w:cs="Times New Roman"/>
          <w:sz w:val="22"/>
          <w:szCs w:val="22"/>
        </w:rPr>
        <w:t xml:space="preserve"> o</w:t>
      </w:r>
      <w:r w:rsidR="00CA0A37" w:rsidRPr="00C05FD8">
        <w:rPr>
          <w:rFonts w:ascii="Times New Roman" w:hAnsi="Times New Roman" w:cs="Times New Roman"/>
          <w:sz w:val="22"/>
          <w:szCs w:val="22"/>
        </w:rPr>
        <w:t>f</w:t>
      </w:r>
      <w:r w:rsidR="00444BE4" w:rsidRPr="00C05FD8">
        <w:rPr>
          <w:rFonts w:ascii="Times New Roman" w:hAnsi="Times New Roman" w:cs="Times New Roman"/>
          <w:sz w:val="22"/>
          <w:szCs w:val="22"/>
        </w:rPr>
        <w:t xml:space="preserve"> 3</w:t>
      </w:r>
      <w:r w:rsidR="00E97DE0" w:rsidRPr="00C05FD8">
        <w:rPr>
          <w:rFonts w:ascii="Times New Roman" w:hAnsi="Times New Roman" w:cs="Times New Roman"/>
          <w:sz w:val="22"/>
          <w:szCs w:val="22"/>
        </w:rPr>
        <w:t>1</w:t>
      </w:r>
      <w:r w:rsidR="00444BE4" w:rsidRPr="00C05FD8">
        <w:rPr>
          <w:rFonts w:ascii="Times New Roman" w:hAnsi="Times New Roman" w:cs="Times New Roman"/>
          <w:sz w:val="22"/>
          <w:szCs w:val="22"/>
        </w:rPr>
        <w:t xml:space="preserve"> million units, amounting to Baht 377.5 </w:t>
      </w:r>
      <w:r w:rsidR="00DE6583" w:rsidRPr="00C05FD8">
        <w:rPr>
          <w:rFonts w:ascii="Times New Roman" w:hAnsi="Times New Roman" w:cs="Times New Roman"/>
          <w:sz w:val="22"/>
          <w:szCs w:val="22"/>
        </w:rPr>
        <w:t>million</w:t>
      </w:r>
      <w:r w:rsidR="00DE6583" w:rsidRPr="00C05FD8">
        <w:rPr>
          <w:rFonts w:ascii="Times New Roman" w:hAnsi="Times New Roman"/>
          <w:sz w:val="22"/>
          <w:szCs w:val="28"/>
          <w:lang w:val="en-US"/>
        </w:rPr>
        <w:t>.</w:t>
      </w:r>
      <w:r w:rsidR="00DE6583" w:rsidRPr="00C05FD8">
        <w:rPr>
          <w:rFonts w:ascii="Times New Roman" w:hAnsi="Times New Roman" w:hint="cs"/>
          <w:sz w:val="22"/>
          <w:szCs w:val="28"/>
          <w:cs/>
          <w:lang w:val="en-US"/>
        </w:rPr>
        <w:t xml:space="preserve"> </w:t>
      </w:r>
      <w:r w:rsidR="00DE6583" w:rsidRPr="00C05FD8">
        <w:rPr>
          <w:rFonts w:ascii="Times New Roman" w:hAnsi="Times New Roman"/>
          <w:sz w:val="22"/>
          <w:szCs w:val="28"/>
          <w:lang w:val="en-US"/>
        </w:rPr>
        <w:t>A</w:t>
      </w:r>
      <w:r w:rsidR="00CA0A37" w:rsidRPr="00C05FD8">
        <w:rPr>
          <w:rFonts w:ascii="Times New Roman" w:hAnsi="Times New Roman"/>
          <w:sz w:val="22"/>
          <w:szCs w:val="28"/>
          <w:lang w:val="en-US"/>
        </w:rPr>
        <w:t>s a result</w:t>
      </w:r>
      <w:r w:rsidR="00DE6583" w:rsidRPr="00C05FD8">
        <w:rPr>
          <w:rFonts w:ascii="Times New Roman" w:hAnsi="Times New Roman"/>
          <w:sz w:val="22"/>
          <w:szCs w:val="28"/>
          <w:lang w:val="en-US"/>
        </w:rPr>
        <w:t xml:space="preserve">, </w:t>
      </w:r>
      <w:r w:rsidR="00DE6583" w:rsidRPr="00C05FD8">
        <w:rPr>
          <w:rFonts w:ascii="Times New Roman" w:hAnsi="Times New Roman"/>
          <w:sz w:val="22"/>
          <w:szCs w:val="28"/>
        </w:rPr>
        <w:t xml:space="preserve">the proportion of the </w:t>
      </w:r>
      <w:r w:rsidR="00832C71" w:rsidRPr="00C05FD8">
        <w:rPr>
          <w:rFonts w:ascii="Times New Roman" w:hAnsi="Times New Roman"/>
          <w:sz w:val="22"/>
          <w:szCs w:val="28"/>
        </w:rPr>
        <w:t>Group investment</w:t>
      </w:r>
      <w:r w:rsidR="00DE6583" w:rsidRPr="00C05FD8">
        <w:rPr>
          <w:rFonts w:ascii="Times New Roman" w:hAnsi="Times New Roman"/>
          <w:sz w:val="22"/>
          <w:szCs w:val="28"/>
        </w:rPr>
        <w:t xml:space="preserve"> trust increased from 32.19% to 33.05%.</w:t>
      </w:r>
      <w:r w:rsidR="00E97DE0" w:rsidRPr="00C05FD8">
        <w:rPr>
          <w:rFonts w:ascii="Times New Roman" w:hAnsi="Times New Roman"/>
          <w:sz w:val="22"/>
          <w:szCs w:val="28"/>
        </w:rPr>
        <w:t xml:space="preserve">The </w:t>
      </w:r>
      <w:r w:rsidR="00CA0A37" w:rsidRPr="00C05FD8">
        <w:rPr>
          <w:rFonts w:ascii="Times New Roman" w:hAnsi="Times New Roman"/>
          <w:sz w:val="22"/>
          <w:szCs w:val="28"/>
        </w:rPr>
        <w:t>C</w:t>
      </w:r>
      <w:r w:rsidR="00E97DE0" w:rsidRPr="00C05FD8">
        <w:rPr>
          <w:rFonts w:ascii="Times New Roman" w:hAnsi="Times New Roman"/>
          <w:sz w:val="22"/>
          <w:szCs w:val="28"/>
        </w:rPr>
        <w:t>ompany paid for the share in January 2025.</w:t>
      </w:r>
    </w:p>
    <w:p w14:paraId="72C80547" w14:textId="77777777" w:rsidR="00CF5FD0" w:rsidRPr="00C05FD8" w:rsidRDefault="00CF5FD0" w:rsidP="00C75038">
      <w:pPr>
        <w:tabs>
          <w:tab w:val="left" w:pos="360"/>
        </w:tabs>
        <w:ind w:left="540"/>
        <w:jc w:val="thaiDistribute"/>
        <w:rPr>
          <w:rFonts w:ascii="Times New Roman" w:hAnsi="Times New Roman" w:cs="Times New Roman"/>
          <w:sz w:val="22"/>
          <w:szCs w:val="22"/>
        </w:rPr>
      </w:pPr>
    </w:p>
    <w:p w14:paraId="08A1F496" w14:textId="032CC0B0" w:rsidR="006B74B1" w:rsidRPr="00C05FD8" w:rsidRDefault="0073677B" w:rsidP="0073677B">
      <w:pPr>
        <w:tabs>
          <w:tab w:val="left" w:pos="360"/>
        </w:tabs>
        <w:ind w:left="540"/>
        <w:jc w:val="thaiDistribute"/>
        <w:rPr>
          <w:rFonts w:ascii="Times New Roman" w:hAnsi="Times New Roman" w:cs="Times New Roman"/>
          <w:b/>
          <w:bCs/>
          <w:i/>
          <w:iCs/>
          <w:sz w:val="22"/>
          <w:szCs w:val="24"/>
        </w:rPr>
      </w:pPr>
      <w:r w:rsidRPr="00C05FD8">
        <w:rPr>
          <w:rFonts w:ascii="Times New Roman" w:hAnsi="Times New Roman" w:cs="Times New Roman"/>
          <w:b/>
          <w:bCs/>
          <w:i/>
          <w:iCs/>
          <w:sz w:val="22"/>
          <w:szCs w:val="24"/>
        </w:rPr>
        <w:t>CPN Commercial Growth Leasehold Property Fund</w:t>
      </w:r>
    </w:p>
    <w:p w14:paraId="66E8D489" w14:textId="77777777" w:rsidR="0073677B" w:rsidRPr="00C05FD8" w:rsidRDefault="0073677B" w:rsidP="0073677B">
      <w:pPr>
        <w:tabs>
          <w:tab w:val="left" w:pos="360"/>
        </w:tabs>
        <w:ind w:left="540"/>
        <w:jc w:val="thaiDistribute"/>
        <w:rPr>
          <w:rFonts w:ascii="Times New Roman" w:hAnsi="Times New Roman" w:cs="Times New Roman"/>
          <w:b/>
          <w:bCs/>
          <w:i/>
          <w:iCs/>
          <w:sz w:val="22"/>
          <w:szCs w:val="24"/>
        </w:rPr>
      </w:pPr>
    </w:p>
    <w:p w14:paraId="4D1BEB13" w14:textId="77777777" w:rsidR="00832C71" w:rsidRPr="00C05FD8" w:rsidRDefault="00832C71" w:rsidP="00832C71">
      <w:pPr>
        <w:tabs>
          <w:tab w:val="left" w:pos="9900"/>
        </w:tabs>
        <w:spacing w:line="276" w:lineRule="auto"/>
        <w:ind w:left="540"/>
        <w:jc w:val="both"/>
        <w:rPr>
          <w:rFonts w:ascii="Times New Roman" w:hAnsi="Times New Roman" w:cs="Times New Roman"/>
          <w:spacing w:val="-3"/>
          <w:sz w:val="22"/>
          <w:szCs w:val="22"/>
        </w:rPr>
      </w:pPr>
      <w:r w:rsidRPr="00C05FD8">
        <w:rPr>
          <w:rFonts w:ascii="Times New Roman" w:hAnsi="Times New Roman" w:cs="Times New Roman"/>
          <w:spacing w:val="-3"/>
          <w:sz w:val="22"/>
          <w:szCs w:val="22"/>
        </w:rPr>
        <w:t>In March 2024, the Company received cash from reducing the net value of CPN Commercial Growth Leasehold Property Fund at the rate of 0.01 Baht per unit, amounting to Baht 1.07 million, and received dividends from the investment units at the rate of 0.2559 Baht per unit, amounting to Baht 27.29 million.</w:t>
      </w:r>
    </w:p>
    <w:p w14:paraId="0429531B" w14:textId="77777777" w:rsidR="00031382" w:rsidRPr="00C05FD8" w:rsidRDefault="00031382" w:rsidP="006B74B1">
      <w:pPr>
        <w:tabs>
          <w:tab w:val="left" w:pos="9900"/>
        </w:tabs>
        <w:spacing w:line="276" w:lineRule="auto"/>
        <w:ind w:left="540"/>
        <w:jc w:val="both"/>
        <w:rPr>
          <w:rFonts w:ascii="Times New Roman" w:hAnsi="Times New Roman" w:cs="Times New Roman"/>
          <w:color w:val="000000"/>
          <w:sz w:val="22"/>
          <w:szCs w:val="22"/>
        </w:rPr>
      </w:pPr>
    </w:p>
    <w:p w14:paraId="23579F3E" w14:textId="77777777" w:rsidR="00832C71" w:rsidRPr="00C05FD8" w:rsidRDefault="00832C71" w:rsidP="00832C71">
      <w:pPr>
        <w:tabs>
          <w:tab w:val="left" w:pos="9900"/>
        </w:tabs>
        <w:spacing w:line="276" w:lineRule="auto"/>
        <w:ind w:left="540"/>
        <w:jc w:val="both"/>
        <w:rPr>
          <w:rFonts w:ascii="Times New Roman" w:hAnsi="Times New Roman" w:cs="Times New Roman"/>
          <w:spacing w:val="-3"/>
          <w:sz w:val="22"/>
          <w:szCs w:val="22"/>
        </w:rPr>
      </w:pPr>
      <w:r w:rsidRPr="00C05FD8">
        <w:rPr>
          <w:rFonts w:ascii="Times New Roman" w:hAnsi="Times New Roman" w:cs="Times New Roman"/>
          <w:spacing w:val="-3"/>
          <w:sz w:val="22"/>
          <w:szCs w:val="22"/>
        </w:rPr>
        <w:t>In June 2024, the Company received cash from reducing the net value of CPN Commercial Growth Leasehold Property Fund at the rate of 0.1883 Baht per unit, amounting to Baht 20.08 million, and received dividends from the investment units at the rate of 0.0778 Baht per unit, amounting to Baht 8.3 million.</w:t>
      </w:r>
    </w:p>
    <w:p w14:paraId="20518F6B" w14:textId="77777777" w:rsidR="00031382" w:rsidRPr="00C05FD8" w:rsidRDefault="00031382" w:rsidP="006B74B1">
      <w:pPr>
        <w:tabs>
          <w:tab w:val="left" w:pos="9900"/>
        </w:tabs>
        <w:spacing w:line="276" w:lineRule="auto"/>
        <w:ind w:left="540"/>
        <w:jc w:val="both"/>
        <w:rPr>
          <w:rFonts w:ascii="Times New Roman" w:hAnsi="Times New Roman" w:cs="Times New Roman"/>
          <w:color w:val="000000"/>
          <w:sz w:val="22"/>
          <w:szCs w:val="22"/>
        </w:rPr>
      </w:pPr>
    </w:p>
    <w:p w14:paraId="42886EA4" w14:textId="77777777" w:rsidR="00832C71" w:rsidRPr="00C05FD8" w:rsidRDefault="00832C71" w:rsidP="00832C71">
      <w:pPr>
        <w:tabs>
          <w:tab w:val="left" w:pos="9900"/>
        </w:tabs>
        <w:spacing w:line="276" w:lineRule="auto"/>
        <w:ind w:left="540"/>
        <w:jc w:val="both"/>
        <w:rPr>
          <w:rFonts w:ascii="Times New Roman" w:hAnsi="Times New Roman" w:cs="Times New Roman"/>
          <w:spacing w:val="-3"/>
          <w:sz w:val="22"/>
          <w:szCs w:val="22"/>
        </w:rPr>
      </w:pPr>
      <w:r w:rsidRPr="00C05FD8">
        <w:rPr>
          <w:rFonts w:ascii="Times New Roman" w:hAnsi="Times New Roman" w:cs="Times New Roman"/>
          <w:spacing w:val="-3"/>
          <w:sz w:val="22"/>
          <w:szCs w:val="22"/>
        </w:rPr>
        <w:t>In September 2024, the Company received cash from reducing the net value of CPN Commercial Growth Leasehold Property Fund at the rate of 0.0194 Baht per unit, amounting to Baht 2.07 million, and received dividends from the investment units at the rate of 0.2467 Baht per unit, amounting to Baht 26.31 million.</w:t>
      </w:r>
    </w:p>
    <w:p w14:paraId="0208A43F" w14:textId="77777777" w:rsidR="00031382" w:rsidRPr="00C05FD8" w:rsidRDefault="00031382" w:rsidP="006B74B1">
      <w:pPr>
        <w:tabs>
          <w:tab w:val="left" w:pos="9900"/>
        </w:tabs>
        <w:spacing w:line="276" w:lineRule="auto"/>
        <w:ind w:left="540"/>
        <w:jc w:val="both"/>
        <w:rPr>
          <w:rFonts w:ascii="Times New Roman" w:hAnsi="Times New Roman" w:cs="Times New Roman"/>
          <w:color w:val="000000"/>
          <w:sz w:val="22"/>
          <w:szCs w:val="22"/>
        </w:rPr>
      </w:pPr>
    </w:p>
    <w:p w14:paraId="75555B82" w14:textId="706D0CD9" w:rsidR="00832C71" w:rsidRPr="00C05FD8" w:rsidRDefault="0085048F" w:rsidP="00832C71">
      <w:pPr>
        <w:ind w:left="540"/>
        <w:jc w:val="thaiDistribute"/>
        <w:rPr>
          <w:rFonts w:ascii="Times New Roman" w:hAnsi="Times New Roman" w:cs="Times New Roman"/>
          <w:spacing w:val="-3"/>
          <w:sz w:val="22"/>
          <w:szCs w:val="22"/>
        </w:rPr>
      </w:pPr>
      <w:r w:rsidRPr="00C05FD8">
        <w:rPr>
          <w:rFonts w:ascii="Times New Roman" w:hAnsi="Times New Roman" w:cs="Times New Roman"/>
          <w:spacing w:val="-3"/>
          <w:sz w:val="22"/>
          <w:szCs w:val="22"/>
          <w:lang w:val="en-US"/>
        </w:rPr>
        <w:t>In December 202</w:t>
      </w:r>
      <w:r w:rsidR="00832C71" w:rsidRPr="00C05FD8">
        <w:rPr>
          <w:rFonts w:ascii="Times New Roman" w:hAnsi="Times New Roman" w:cs="Times New Roman"/>
          <w:spacing w:val="-3"/>
          <w:sz w:val="22"/>
          <w:szCs w:val="22"/>
          <w:lang w:val="en-US"/>
        </w:rPr>
        <w:t>4</w:t>
      </w:r>
      <w:r w:rsidRPr="00C05FD8">
        <w:rPr>
          <w:rFonts w:ascii="Times New Roman" w:hAnsi="Times New Roman" w:cs="Times New Roman"/>
          <w:spacing w:val="-3"/>
          <w:sz w:val="22"/>
          <w:szCs w:val="22"/>
          <w:lang w:val="en-US"/>
        </w:rPr>
        <w:t xml:space="preserve">, </w:t>
      </w:r>
      <w:r w:rsidR="00832C71" w:rsidRPr="00C05FD8">
        <w:rPr>
          <w:rFonts w:ascii="Times New Roman" w:hAnsi="Times New Roman" w:cs="Times New Roman"/>
          <w:spacing w:val="-3"/>
          <w:sz w:val="22"/>
          <w:szCs w:val="22"/>
        </w:rPr>
        <w:t>the Company received cash from reducing the net value of CPN Commercial Growth Leasehold Property Fund at the rate of 0.0153 Baht per unit, amounting to Baht 1.63 million, and received dividends from the investment units at the rate of 0.2508 Baht per unit, amounting to Baht 26.75 million.</w:t>
      </w:r>
    </w:p>
    <w:p w14:paraId="3A79FF5B" w14:textId="66A47F43" w:rsidR="0073677B" w:rsidRPr="00C05FD8" w:rsidRDefault="0073677B" w:rsidP="00832C71">
      <w:pPr>
        <w:ind w:left="540"/>
        <w:jc w:val="thaiDistribute"/>
        <w:rPr>
          <w:rFonts w:ascii="Times New Roman" w:hAnsi="Times New Roman" w:cs="Times New Roman"/>
          <w:b/>
          <w:bCs/>
          <w:i/>
          <w:iCs/>
          <w:color w:val="000000"/>
          <w:sz w:val="22"/>
          <w:szCs w:val="22"/>
        </w:rPr>
      </w:pPr>
    </w:p>
    <w:p w14:paraId="76ECD228" w14:textId="624CB9B9" w:rsidR="00832C71" w:rsidRPr="00C05FD8" w:rsidRDefault="00832C71" w:rsidP="00832C71">
      <w:pPr>
        <w:ind w:left="540"/>
        <w:jc w:val="thaiDistribute"/>
        <w:rPr>
          <w:rFonts w:ascii="Times New Roman" w:hAnsi="Times New Roman" w:cs="Times New Roman"/>
          <w:b/>
          <w:bCs/>
          <w:i/>
          <w:iCs/>
          <w:color w:val="000000"/>
          <w:sz w:val="22"/>
          <w:szCs w:val="22"/>
        </w:rPr>
      </w:pPr>
      <w:r w:rsidRPr="00C05FD8">
        <w:rPr>
          <w:rFonts w:ascii="Times New Roman" w:hAnsi="Times New Roman" w:cs="Times New Roman"/>
          <w:b/>
          <w:bCs/>
          <w:i/>
          <w:iCs/>
          <w:color w:val="000000"/>
          <w:sz w:val="22"/>
          <w:szCs w:val="22"/>
        </w:rPr>
        <w:t>North Bangkok Development Co., Ltd.</w:t>
      </w:r>
    </w:p>
    <w:p w14:paraId="1DA4CAA2" w14:textId="77777777" w:rsidR="00832C71" w:rsidRPr="00C05FD8" w:rsidRDefault="00832C71" w:rsidP="00832C71">
      <w:pPr>
        <w:ind w:left="540"/>
        <w:jc w:val="thaiDistribute"/>
        <w:rPr>
          <w:rFonts w:ascii="Times New Roman" w:hAnsi="Times New Roman" w:cs="Times New Roman"/>
          <w:b/>
          <w:bCs/>
          <w:i/>
          <w:iCs/>
          <w:color w:val="000000"/>
          <w:sz w:val="22"/>
          <w:szCs w:val="22"/>
        </w:rPr>
      </w:pPr>
    </w:p>
    <w:p w14:paraId="53F614C5" w14:textId="77777777" w:rsidR="00832C71" w:rsidRPr="00C05FD8" w:rsidRDefault="00832C71" w:rsidP="00832C71">
      <w:pPr>
        <w:ind w:left="540"/>
        <w:jc w:val="thaiDistribute"/>
        <w:rPr>
          <w:rFonts w:ascii="Times New Roman" w:hAnsi="Times New Roman" w:cs="Times New Roman"/>
          <w:b/>
          <w:bCs/>
          <w:i/>
          <w:iCs/>
          <w:color w:val="000000"/>
          <w:sz w:val="22"/>
          <w:szCs w:val="22"/>
        </w:rPr>
      </w:pPr>
      <w:r w:rsidRPr="00C05FD8">
        <w:rPr>
          <w:rFonts w:ascii="Times New Roman" w:hAnsi="Times New Roman" w:cs="Times New Roman"/>
          <w:color w:val="000000"/>
          <w:sz w:val="22"/>
          <w:szCs w:val="22"/>
        </w:rPr>
        <w:t>In August 2024, the Extraordinary General Meeting of North Bangkok Development Co. Ltd., approved a resolution to call the paid-up shares capital from Baht 780 million to Baht 800 million by issuing the ordinary shares of 2 million shares with a par value of Baht 10 per share. The Group was paid-up for the additional share capital in the amount of Baht 2.45 million with the proportion of shareholding of the Group</w:t>
      </w:r>
      <w:r w:rsidRPr="00C05FD8">
        <w:rPr>
          <w:rFonts w:ascii="Times New Roman" w:hAnsi="Times New Roman" w:cs="Times New Roman"/>
          <w:b/>
          <w:bCs/>
          <w:i/>
          <w:iCs/>
          <w:color w:val="000000"/>
          <w:sz w:val="22"/>
          <w:szCs w:val="22"/>
        </w:rPr>
        <w:t>.</w:t>
      </w:r>
    </w:p>
    <w:p w14:paraId="1BED5147" w14:textId="77777777" w:rsidR="00631803" w:rsidRPr="00C05FD8" w:rsidRDefault="00631803" w:rsidP="00631803">
      <w:pPr>
        <w:spacing w:line="240" w:lineRule="auto"/>
        <w:rPr>
          <w:rFonts w:ascii="Times New Roman" w:hAnsi="Times New Roman" w:cs="Times New Roman"/>
          <w:b/>
          <w:bCs/>
          <w:i/>
          <w:iCs/>
          <w:color w:val="000000"/>
          <w:sz w:val="22"/>
          <w:szCs w:val="22"/>
        </w:rPr>
      </w:pPr>
      <w:r w:rsidRPr="00C05FD8">
        <w:rPr>
          <w:rFonts w:ascii="Times New Roman" w:hAnsi="Times New Roman" w:cs="Times New Roman"/>
          <w:b/>
          <w:bCs/>
          <w:i/>
          <w:iCs/>
          <w:color w:val="000000"/>
          <w:sz w:val="22"/>
          <w:szCs w:val="22"/>
        </w:rPr>
        <w:br w:type="page"/>
      </w:r>
    </w:p>
    <w:p w14:paraId="78D0A3AF" w14:textId="63824208" w:rsidR="00832C71" w:rsidRPr="00C05FD8" w:rsidRDefault="00832C71" w:rsidP="00832C71">
      <w:pPr>
        <w:ind w:left="540"/>
        <w:jc w:val="thaiDistribute"/>
        <w:rPr>
          <w:rFonts w:ascii="Times New Roman" w:hAnsi="Times New Roman" w:cs="Times New Roman"/>
          <w:b/>
          <w:bCs/>
          <w:i/>
          <w:iCs/>
          <w:color w:val="000000"/>
          <w:sz w:val="22"/>
          <w:szCs w:val="22"/>
        </w:rPr>
      </w:pPr>
      <w:r w:rsidRPr="00C05FD8">
        <w:rPr>
          <w:rFonts w:ascii="Times New Roman" w:hAnsi="Times New Roman" w:cs="Times New Roman"/>
          <w:b/>
          <w:bCs/>
          <w:i/>
          <w:iCs/>
          <w:color w:val="000000"/>
          <w:sz w:val="22"/>
          <w:szCs w:val="22"/>
        </w:rPr>
        <w:lastRenderedPageBreak/>
        <w:t>Joint venture</w:t>
      </w:r>
    </w:p>
    <w:p w14:paraId="60A94115" w14:textId="77777777" w:rsidR="00832C71" w:rsidRPr="00C05FD8" w:rsidRDefault="00832C71" w:rsidP="00832C71">
      <w:pPr>
        <w:ind w:left="540"/>
        <w:jc w:val="thaiDistribute"/>
        <w:rPr>
          <w:rFonts w:ascii="Times New Roman" w:hAnsi="Times New Roman" w:cs="Times New Roman"/>
          <w:b/>
          <w:bCs/>
          <w:i/>
          <w:iCs/>
          <w:color w:val="000000"/>
          <w:sz w:val="22"/>
          <w:szCs w:val="22"/>
        </w:rPr>
      </w:pPr>
    </w:p>
    <w:p w14:paraId="147668BC" w14:textId="5A2F0F9B" w:rsidR="00FE3A0C" w:rsidRPr="00C05FD8" w:rsidRDefault="00FE3A0C" w:rsidP="00832C71">
      <w:pPr>
        <w:ind w:left="540"/>
        <w:jc w:val="thaiDistribute"/>
        <w:rPr>
          <w:rFonts w:ascii="Times New Roman" w:hAnsi="Times New Roman" w:cs="Times New Roman"/>
          <w:b/>
          <w:bCs/>
          <w:i/>
          <w:iCs/>
          <w:color w:val="000000"/>
          <w:sz w:val="22"/>
          <w:szCs w:val="22"/>
        </w:rPr>
      </w:pPr>
      <w:r w:rsidRPr="00C05FD8">
        <w:rPr>
          <w:rFonts w:ascii="Times New Roman" w:hAnsi="Times New Roman" w:cs="Times New Roman"/>
          <w:b/>
          <w:bCs/>
          <w:i/>
          <w:iCs/>
          <w:color w:val="000000"/>
          <w:sz w:val="22"/>
          <w:szCs w:val="22"/>
        </w:rPr>
        <w:t>CPN and HKL Company Limited</w:t>
      </w:r>
    </w:p>
    <w:p w14:paraId="1EA09FCF" w14:textId="77777777" w:rsidR="00FE3A0C" w:rsidRPr="00C05FD8" w:rsidRDefault="00FE3A0C" w:rsidP="00832C71">
      <w:pPr>
        <w:ind w:left="540"/>
        <w:jc w:val="thaiDistribute"/>
        <w:rPr>
          <w:rFonts w:ascii="Times New Roman" w:hAnsi="Times New Roman" w:cs="Times New Roman"/>
          <w:b/>
          <w:bCs/>
          <w:i/>
          <w:iCs/>
          <w:color w:val="000000"/>
          <w:sz w:val="22"/>
          <w:szCs w:val="22"/>
        </w:rPr>
      </w:pPr>
    </w:p>
    <w:p w14:paraId="19FA3DE2" w14:textId="77777777" w:rsidR="00832C71" w:rsidRDefault="00832C71" w:rsidP="00832C71">
      <w:pPr>
        <w:ind w:left="540"/>
        <w:jc w:val="thaiDistribute"/>
        <w:rPr>
          <w:rFonts w:ascii="Times New Roman" w:hAnsi="Times New Roman" w:cs="Times New Roman"/>
          <w:color w:val="000000"/>
          <w:sz w:val="22"/>
          <w:szCs w:val="22"/>
        </w:rPr>
      </w:pPr>
      <w:r w:rsidRPr="00C05FD8">
        <w:rPr>
          <w:rFonts w:ascii="Times New Roman" w:hAnsi="Times New Roman" w:cs="Times New Roman"/>
          <w:color w:val="000000"/>
          <w:sz w:val="22"/>
          <w:szCs w:val="22"/>
        </w:rPr>
        <w:t>In July 2024, the Board of Directors meeting of CPN and HKL Company Limited approved a resolution to increase capital of Baht 110 million from Baht 4 million to Baht 114 million. The Company was paid-up for the additional share capital in the amount of Baht 56.1 million with the proportion of shareholding of the Company.</w:t>
      </w:r>
    </w:p>
    <w:p w14:paraId="7C74C787" w14:textId="77777777" w:rsidR="00631803" w:rsidRPr="00C05FD8" w:rsidRDefault="00631803" w:rsidP="00832C71">
      <w:pPr>
        <w:ind w:left="540"/>
        <w:jc w:val="thaiDistribute"/>
        <w:rPr>
          <w:rFonts w:ascii="Times New Roman" w:hAnsi="Times New Roman" w:cs="Times New Roman"/>
          <w:color w:val="000000"/>
          <w:sz w:val="22"/>
          <w:szCs w:val="22"/>
        </w:rPr>
      </w:pPr>
    </w:p>
    <w:p w14:paraId="550F2149" w14:textId="1297FC57" w:rsidR="00B461F1" w:rsidRPr="00C05FD8" w:rsidRDefault="00FE3A0C" w:rsidP="004F4DBF">
      <w:pPr>
        <w:ind w:left="540"/>
        <w:rPr>
          <w:rFonts w:ascii="Times New Roman" w:hAnsi="Times New Roman" w:cs="Times New Roman"/>
          <w:b/>
          <w:bCs/>
          <w:i/>
          <w:iCs/>
          <w:color w:val="000000"/>
          <w:sz w:val="22"/>
          <w:szCs w:val="22"/>
          <w:lang w:val="en-US"/>
        </w:rPr>
      </w:pPr>
      <w:r w:rsidRPr="00C05FD8">
        <w:rPr>
          <w:rFonts w:ascii="Times New Roman" w:hAnsi="Times New Roman" w:cs="Times New Roman"/>
          <w:b/>
          <w:bCs/>
          <w:i/>
          <w:iCs/>
          <w:color w:val="000000"/>
          <w:sz w:val="22"/>
          <w:szCs w:val="22"/>
        </w:rPr>
        <w:t xml:space="preserve">The business transfer between CPN </w:t>
      </w:r>
      <w:r w:rsidR="008E003C" w:rsidRPr="00C05FD8">
        <w:rPr>
          <w:rFonts w:ascii="Times New Roman" w:hAnsi="Times New Roman" w:cs="Times New Roman"/>
          <w:b/>
          <w:bCs/>
          <w:i/>
          <w:iCs/>
          <w:color w:val="000000"/>
          <w:sz w:val="22"/>
          <w:szCs w:val="22"/>
        </w:rPr>
        <w:t xml:space="preserve">and </w:t>
      </w:r>
      <w:r w:rsidRPr="00C05FD8">
        <w:rPr>
          <w:rFonts w:ascii="Times New Roman" w:hAnsi="Times New Roman" w:cs="Times New Roman"/>
          <w:b/>
          <w:bCs/>
          <w:i/>
          <w:iCs/>
          <w:color w:val="000000"/>
          <w:sz w:val="22"/>
          <w:szCs w:val="22"/>
        </w:rPr>
        <w:t>HKL Co., Ltd. and Central</w:t>
      </w:r>
      <w:r w:rsidR="008E003C" w:rsidRPr="00C05FD8">
        <w:rPr>
          <w:rFonts w:ascii="Times New Roman" w:hAnsi="Times New Roman" w:cs="Times New Roman"/>
          <w:b/>
          <w:bCs/>
          <w:i/>
          <w:iCs/>
          <w:color w:val="000000"/>
          <w:sz w:val="22"/>
          <w:szCs w:val="22"/>
        </w:rPr>
        <w:t xml:space="preserve"> and Hongkong Land</w:t>
      </w:r>
      <w:r w:rsidRPr="00C05FD8">
        <w:rPr>
          <w:rFonts w:ascii="Times New Roman" w:hAnsi="Times New Roman" w:cs="Times New Roman"/>
          <w:b/>
          <w:bCs/>
          <w:i/>
          <w:iCs/>
          <w:color w:val="000000"/>
          <w:sz w:val="22"/>
          <w:szCs w:val="22"/>
        </w:rPr>
        <w:t xml:space="preserve"> Co., Ltd.</w:t>
      </w:r>
    </w:p>
    <w:p w14:paraId="0D101093" w14:textId="77777777" w:rsidR="00B461F1" w:rsidRPr="00C05FD8" w:rsidRDefault="00B461F1" w:rsidP="004F4DBF">
      <w:pPr>
        <w:ind w:left="540"/>
        <w:rPr>
          <w:rFonts w:ascii="Times New Roman" w:hAnsi="Times New Roman" w:cs="Times New Roman"/>
          <w:b/>
          <w:bCs/>
          <w:i/>
          <w:iCs/>
          <w:color w:val="000000"/>
          <w:sz w:val="22"/>
          <w:szCs w:val="22"/>
          <w:lang w:val="en-US"/>
        </w:rPr>
      </w:pPr>
    </w:p>
    <w:p w14:paraId="2A0B9FF9" w14:textId="7A51B572" w:rsidR="00B461F1" w:rsidRPr="00C05FD8" w:rsidRDefault="008E003C" w:rsidP="004E1B53">
      <w:pPr>
        <w:ind w:left="540"/>
        <w:jc w:val="thaiDistribute"/>
        <w:rPr>
          <w:rFonts w:ascii="Times New Roman" w:hAnsi="Times New Roman" w:cs="Times New Roman"/>
          <w:sz w:val="22"/>
          <w:szCs w:val="22"/>
          <w:lang w:val="en-US"/>
        </w:rPr>
      </w:pPr>
      <w:r w:rsidRPr="00C05FD8">
        <w:rPr>
          <w:rFonts w:ascii="Times New Roman" w:hAnsi="Times New Roman" w:cs="Times New Roman"/>
          <w:sz w:val="22"/>
          <w:szCs w:val="22"/>
          <w:lang w:val="en-US"/>
        </w:rPr>
        <w:t>At the Board of Directors’ meeting of the Company held on 27 September 2024, the Board of Directors had a resolution to approve the entire business transfer of CPN and HKL Co., Ltd., joint venture, to Central and Hongkong Land Co., Ltd.</w:t>
      </w:r>
      <w:r w:rsidR="0022013E" w:rsidRPr="00C05FD8">
        <w:rPr>
          <w:rFonts w:ascii="Times New Roman" w:hAnsi="Times New Roman" w:cs="Times New Roman"/>
          <w:sz w:val="22"/>
          <w:szCs w:val="22"/>
          <w:lang w:val="en-US"/>
        </w:rPr>
        <w:t>,</w:t>
      </w:r>
      <w:r w:rsidRPr="00C05FD8">
        <w:rPr>
          <w:rFonts w:ascii="Times New Roman" w:hAnsi="Times New Roman" w:cs="Times New Roman"/>
          <w:sz w:val="22"/>
          <w:szCs w:val="22"/>
          <w:lang w:val="en-US"/>
        </w:rPr>
        <w:t xml:space="preserve"> indirect joint venture</w:t>
      </w:r>
      <w:r w:rsidR="00D61326" w:rsidRPr="00C05FD8">
        <w:rPr>
          <w:rFonts w:ascii="Times New Roman" w:hAnsi="Times New Roman" w:cs="Times New Roman"/>
          <w:sz w:val="22"/>
          <w:szCs w:val="22"/>
          <w:lang w:val="en-US"/>
        </w:rPr>
        <w:t xml:space="preserve">. </w:t>
      </w:r>
    </w:p>
    <w:p w14:paraId="2774E9C2" w14:textId="10ABFC2C" w:rsidR="00B461F1" w:rsidRPr="00C05FD8" w:rsidRDefault="00B461F1" w:rsidP="004F4DBF">
      <w:pPr>
        <w:ind w:left="540"/>
        <w:rPr>
          <w:rFonts w:ascii="Times New Roman" w:hAnsi="Times New Roman" w:cs="Times New Roman"/>
          <w:b/>
          <w:bCs/>
          <w:i/>
          <w:iCs/>
          <w:color w:val="000000"/>
          <w:sz w:val="22"/>
          <w:szCs w:val="22"/>
          <w:lang w:val="en-US"/>
        </w:rPr>
      </w:pPr>
    </w:p>
    <w:p w14:paraId="0EAC2838" w14:textId="7F4F4052" w:rsidR="00FE1615" w:rsidRPr="00C05FD8" w:rsidRDefault="00FE1615" w:rsidP="004E1B53">
      <w:pPr>
        <w:ind w:left="540"/>
        <w:jc w:val="thaiDistribute"/>
        <w:rPr>
          <w:rFonts w:ascii="Times New Roman" w:hAnsi="Times New Roman" w:cs="Times New Roman"/>
          <w:color w:val="000000"/>
          <w:sz w:val="22"/>
          <w:szCs w:val="22"/>
          <w:lang w:val="en-US"/>
        </w:rPr>
      </w:pPr>
      <w:r w:rsidRPr="00C05FD8">
        <w:rPr>
          <w:rFonts w:ascii="Times New Roman" w:hAnsi="Times New Roman" w:cs="Times New Roman"/>
          <w:color w:val="000000"/>
          <w:sz w:val="22"/>
          <w:szCs w:val="22"/>
          <w:lang w:val="en-US"/>
        </w:rPr>
        <w:t xml:space="preserve">In October 2024, Central and Hongkong Land Co., Ltd. </w:t>
      </w:r>
      <w:r w:rsidR="00CA0A37" w:rsidRPr="00C05FD8">
        <w:rPr>
          <w:rFonts w:ascii="Times New Roman" w:hAnsi="Times New Roman" w:cs="Times New Roman"/>
          <w:color w:val="000000"/>
          <w:sz w:val="22"/>
          <w:szCs w:val="22"/>
          <w:lang w:val="en-US"/>
        </w:rPr>
        <w:t>had</w:t>
      </w:r>
      <w:r w:rsidRPr="00C05FD8">
        <w:rPr>
          <w:rFonts w:ascii="Times New Roman" w:hAnsi="Times New Roman" w:cs="Times New Roman"/>
          <w:color w:val="000000"/>
          <w:sz w:val="22"/>
          <w:szCs w:val="22"/>
          <w:lang w:val="en-US"/>
        </w:rPr>
        <w:t xml:space="preserve"> the </w:t>
      </w:r>
      <w:r w:rsidR="00CA0A37" w:rsidRPr="00C05FD8">
        <w:rPr>
          <w:rFonts w:ascii="Times New Roman" w:hAnsi="Times New Roman" w:cs="Times New Roman"/>
          <w:color w:val="000000"/>
          <w:sz w:val="22"/>
          <w:szCs w:val="22"/>
          <w:lang w:val="en-US"/>
        </w:rPr>
        <w:t xml:space="preserve">additional </w:t>
      </w:r>
      <w:r w:rsidRPr="00C05FD8">
        <w:rPr>
          <w:rFonts w:ascii="Times New Roman" w:hAnsi="Times New Roman" w:cs="Times New Roman"/>
          <w:color w:val="000000"/>
          <w:sz w:val="22"/>
          <w:szCs w:val="22"/>
          <w:lang w:val="en-US"/>
        </w:rPr>
        <w:t xml:space="preserve">share capital </w:t>
      </w:r>
      <w:r w:rsidR="00CA0A37" w:rsidRPr="00C05FD8">
        <w:rPr>
          <w:rFonts w:ascii="Times New Roman" w:hAnsi="Times New Roman" w:cs="Times New Roman"/>
          <w:color w:val="000000"/>
          <w:sz w:val="22"/>
          <w:szCs w:val="22"/>
          <w:lang w:val="en-US"/>
        </w:rPr>
        <w:t>of</w:t>
      </w:r>
      <w:r w:rsidR="00206AF7" w:rsidRPr="00C05FD8">
        <w:rPr>
          <w:rFonts w:ascii="Times New Roman" w:hAnsi="Times New Roman" w:cs="Times New Roman"/>
          <w:color w:val="000000"/>
          <w:sz w:val="22"/>
          <w:szCs w:val="22"/>
          <w:lang w:val="en-US"/>
        </w:rPr>
        <w:t xml:space="preserve"> Baht 2</w:t>
      </w:r>
      <w:r w:rsidR="00837296" w:rsidRPr="00C05FD8">
        <w:rPr>
          <w:rFonts w:ascii="Times New Roman" w:hAnsi="Times New Roman" w:cs="Times New Roman"/>
          <w:color w:val="000000"/>
          <w:sz w:val="22"/>
          <w:szCs w:val="22"/>
          <w:lang w:val="en-US"/>
        </w:rPr>
        <w:t>8</w:t>
      </w:r>
      <w:r w:rsidR="00206AF7" w:rsidRPr="00C05FD8">
        <w:rPr>
          <w:rFonts w:ascii="Times New Roman" w:hAnsi="Times New Roman" w:cs="Times New Roman"/>
          <w:color w:val="000000"/>
          <w:sz w:val="22"/>
          <w:szCs w:val="22"/>
          <w:lang w:val="en-US"/>
        </w:rPr>
        <w:t xml:space="preserve">.3 million </w:t>
      </w:r>
      <w:r w:rsidRPr="00C05FD8">
        <w:rPr>
          <w:rFonts w:ascii="Times New Roman" w:hAnsi="Times New Roman" w:cs="Times New Roman"/>
          <w:color w:val="000000"/>
          <w:sz w:val="22"/>
          <w:szCs w:val="22"/>
          <w:lang w:val="en-US"/>
        </w:rPr>
        <w:t>from Baht 4,986, million to Baht 5,014 million to support the entire transfer of assets and liabilities</w:t>
      </w:r>
      <w:r w:rsidR="009F0D79" w:rsidRPr="00C05FD8">
        <w:rPr>
          <w:rFonts w:ascii="Times New Roman" w:hAnsi="Times New Roman" w:cs="Times New Roman"/>
          <w:color w:val="000000"/>
          <w:sz w:val="22"/>
          <w:szCs w:val="22"/>
          <w:lang w:val="en-US"/>
        </w:rPr>
        <w:t xml:space="preserve"> including rights</w:t>
      </w:r>
      <w:r w:rsidRPr="00C05FD8">
        <w:rPr>
          <w:rFonts w:ascii="Times New Roman" w:hAnsi="Times New Roman" w:cs="Times New Roman"/>
          <w:color w:val="000000"/>
          <w:sz w:val="22"/>
          <w:szCs w:val="22"/>
          <w:lang w:val="en-US"/>
        </w:rPr>
        <w:t xml:space="preserve"> of CPN and HKL Co., Ltd. On 28 November 2024, CPN and HKL Co., Ltd.</w:t>
      </w:r>
      <w:r w:rsidRPr="00C05FD8">
        <w:rPr>
          <w:rFonts w:ascii="Times New Roman" w:hAnsi="Times New Roman" w:cs="Times New Roman" w:hint="cs"/>
          <w:color w:val="000000"/>
          <w:sz w:val="22"/>
          <w:szCs w:val="22"/>
          <w:cs/>
          <w:lang w:val="en-US"/>
        </w:rPr>
        <w:t xml:space="preserve"> </w:t>
      </w:r>
      <w:r w:rsidRPr="00C05FD8">
        <w:rPr>
          <w:rFonts w:ascii="Times New Roman" w:hAnsi="Times New Roman" w:cs="Times New Roman"/>
          <w:color w:val="000000"/>
          <w:sz w:val="22"/>
          <w:szCs w:val="22"/>
          <w:lang w:val="en-US"/>
        </w:rPr>
        <w:t>was registered the dissolution with the Ministry of Commerce.</w:t>
      </w:r>
    </w:p>
    <w:p w14:paraId="7A61555D" w14:textId="77777777" w:rsidR="00206AF7" w:rsidRPr="00C05FD8" w:rsidRDefault="00206AF7" w:rsidP="00FE1615">
      <w:pPr>
        <w:ind w:left="540"/>
        <w:rPr>
          <w:rFonts w:ascii="Times New Roman" w:hAnsi="Times New Roman" w:cs="Times New Roman"/>
          <w:color w:val="000000"/>
          <w:sz w:val="22"/>
          <w:szCs w:val="22"/>
          <w:lang w:val="en-US"/>
        </w:rPr>
      </w:pPr>
    </w:p>
    <w:p w14:paraId="4F605A24" w14:textId="23DFD3B9" w:rsidR="00206AF7" w:rsidRPr="00C05FD8" w:rsidRDefault="00206AF7" w:rsidP="00FE1615">
      <w:pPr>
        <w:ind w:left="540"/>
        <w:rPr>
          <w:rFonts w:ascii="Times New Roman" w:hAnsi="Times New Roman" w:cs="Times New Roman"/>
          <w:b/>
          <w:bCs/>
          <w:i/>
          <w:iCs/>
          <w:color w:val="000000"/>
          <w:sz w:val="22"/>
          <w:szCs w:val="22"/>
        </w:rPr>
      </w:pPr>
      <w:r w:rsidRPr="00C05FD8">
        <w:rPr>
          <w:rFonts w:ascii="Times New Roman" w:hAnsi="Times New Roman" w:cs="Times New Roman"/>
          <w:b/>
          <w:bCs/>
          <w:i/>
          <w:iCs/>
          <w:color w:val="000000"/>
          <w:sz w:val="22"/>
          <w:szCs w:val="22"/>
        </w:rPr>
        <w:t>Porto Worldwide Limited</w:t>
      </w:r>
    </w:p>
    <w:p w14:paraId="4F5672C3" w14:textId="77777777" w:rsidR="00206AF7" w:rsidRPr="00C05FD8" w:rsidRDefault="00206AF7" w:rsidP="00FE1615">
      <w:pPr>
        <w:ind w:left="540"/>
        <w:rPr>
          <w:rFonts w:ascii="Times New Roman" w:hAnsi="Times New Roman" w:cs="Times New Roman"/>
          <w:color w:val="000000"/>
          <w:sz w:val="22"/>
          <w:szCs w:val="22"/>
          <w:lang w:val="en-US"/>
        </w:rPr>
      </w:pPr>
    </w:p>
    <w:p w14:paraId="4FBC352E" w14:textId="0CA48B69" w:rsidR="00B461F1" w:rsidRPr="00C05FD8" w:rsidRDefault="00206AF7" w:rsidP="004E1B53">
      <w:pPr>
        <w:ind w:left="540"/>
        <w:jc w:val="thaiDistribute"/>
        <w:rPr>
          <w:rFonts w:ascii="Times New Roman" w:hAnsi="Times New Roman" w:cs="Times New Roman"/>
          <w:color w:val="000000"/>
          <w:sz w:val="22"/>
          <w:szCs w:val="22"/>
        </w:rPr>
      </w:pPr>
      <w:r w:rsidRPr="00C05FD8">
        <w:rPr>
          <w:rFonts w:ascii="Times New Roman" w:hAnsi="Times New Roman" w:cs="Times New Roman"/>
          <w:color w:val="000000"/>
          <w:sz w:val="22"/>
          <w:szCs w:val="22"/>
        </w:rPr>
        <w:t>In December 20</w:t>
      </w:r>
      <w:r w:rsidR="00837296" w:rsidRPr="00C05FD8">
        <w:rPr>
          <w:rFonts w:ascii="Times New Roman" w:hAnsi="Times New Roman" w:cs="Times New Roman"/>
          <w:color w:val="000000"/>
          <w:sz w:val="22"/>
          <w:szCs w:val="22"/>
        </w:rPr>
        <w:t>24</w:t>
      </w:r>
      <w:r w:rsidRPr="00C05FD8">
        <w:rPr>
          <w:rFonts w:ascii="Times New Roman" w:hAnsi="Times New Roman" w:cs="Times New Roman"/>
          <w:color w:val="000000"/>
          <w:sz w:val="22"/>
          <w:szCs w:val="22"/>
        </w:rPr>
        <w:t xml:space="preserve">, Porto Worldwide Limited exercised its right to exchange all of its shares in GrabTaxi Holdings (Thailand) Limited </w:t>
      </w:r>
      <w:r w:rsidR="004E1B53" w:rsidRPr="00C05FD8">
        <w:rPr>
          <w:rFonts w:ascii="Times New Roman" w:hAnsi="Times New Roman" w:cs="Times New Roman"/>
          <w:color w:val="000000"/>
          <w:sz w:val="22"/>
          <w:szCs w:val="22"/>
        </w:rPr>
        <w:t>to the</w:t>
      </w:r>
      <w:r w:rsidRPr="00C05FD8">
        <w:rPr>
          <w:rFonts w:ascii="Times New Roman" w:hAnsi="Times New Roman" w:cs="Times New Roman"/>
          <w:color w:val="000000"/>
          <w:sz w:val="22"/>
          <w:szCs w:val="22"/>
        </w:rPr>
        <w:t xml:space="preserve"> shares of Grab Holdings Limited listed on the NASDAQ Stock Exchange at market price. The Group recorded the loss on </w:t>
      </w:r>
      <w:r w:rsidR="004E1B53" w:rsidRPr="00C05FD8">
        <w:rPr>
          <w:rFonts w:ascii="Times New Roman" w:hAnsi="Times New Roman" w:cs="Times New Roman"/>
          <w:color w:val="000000"/>
          <w:sz w:val="22"/>
          <w:szCs w:val="22"/>
        </w:rPr>
        <w:t xml:space="preserve">share swap </w:t>
      </w:r>
      <w:r w:rsidRPr="00C05FD8">
        <w:rPr>
          <w:rFonts w:ascii="Times New Roman" w:hAnsi="Times New Roman" w:cs="Times New Roman"/>
          <w:color w:val="000000"/>
          <w:sz w:val="22"/>
          <w:szCs w:val="22"/>
        </w:rPr>
        <w:t>as a share loss of joint venture accounted for using the equity method in the consolidated statement of comprehensive income.</w:t>
      </w:r>
    </w:p>
    <w:p w14:paraId="7605721B" w14:textId="77777777" w:rsidR="00206AF7" w:rsidRPr="006C0905" w:rsidRDefault="00206AF7" w:rsidP="004F4DBF">
      <w:pPr>
        <w:ind w:left="540"/>
        <w:rPr>
          <w:rFonts w:ascii="Times New Roman" w:hAnsi="Times New Roman" w:cstheme="minorBidi"/>
          <w:b/>
          <w:bCs/>
          <w:i/>
          <w:iCs/>
          <w:color w:val="000000"/>
          <w:sz w:val="22"/>
          <w:szCs w:val="22"/>
          <w:highlight w:val="yellow"/>
          <w:cs/>
          <w:lang w:val="en-US"/>
        </w:rPr>
      </w:pPr>
    </w:p>
    <w:p w14:paraId="2D9AC157" w14:textId="760E28F4" w:rsidR="005426A7" w:rsidRPr="002F2C74" w:rsidRDefault="005426A7" w:rsidP="005426A7">
      <w:pPr>
        <w:tabs>
          <w:tab w:val="left" w:pos="9900"/>
        </w:tabs>
        <w:spacing w:line="276" w:lineRule="auto"/>
        <w:ind w:left="540"/>
        <w:jc w:val="thaiDistribute"/>
        <w:rPr>
          <w:rFonts w:ascii="Times New Roman" w:hAnsi="Times New Roman" w:cs="Times New Roman"/>
          <w:b/>
          <w:bCs/>
          <w:i/>
          <w:iCs/>
          <w:sz w:val="22"/>
          <w:szCs w:val="22"/>
        </w:rPr>
      </w:pPr>
      <w:r w:rsidRPr="002F2C74">
        <w:rPr>
          <w:rFonts w:ascii="Times New Roman" w:hAnsi="Times New Roman" w:cs="Times New Roman"/>
          <w:b/>
          <w:bCs/>
          <w:i/>
          <w:iCs/>
          <w:color w:val="000000"/>
          <w:sz w:val="22"/>
          <w:szCs w:val="22"/>
          <w:lang w:val="en-US"/>
        </w:rPr>
        <w:t>Collateral</w:t>
      </w:r>
    </w:p>
    <w:p w14:paraId="24F800D2" w14:textId="77777777" w:rsidR="005426A7" w:rsidRPr="005261E9" w:rsidRDefault="005426A7" w:rsidP="005426A7">
      <w:pPr>
        <w:tabs>
          <w:tab w:val="left" w:pos="9900"/>
        </w:tabs>
        <w:spacing w:line="276" w:lineRule="auto"/>
        <w:ind w:left="540"/>
        <w:rPr>
          <w:rFonts w:ascii="Times New Roman" w:eastAsia="Cordia New" w:hAnsi="Times New Roman" w:cs="Times New Roman"/>
          <w:lang w:val="en-US" w:eastAsia="th-TH"/>
        </w:rPr>
      </w:pPr>
    </w:p>
    <w:p w14:paraId="48EE1A04" w14:textId="77777777" w:rsidR="002F2C74" w:rsidRDefault="005426A7" w:rsidP="005426A7">
      <w:pPr>
        <w:tabs>
          <w:tab w:val="left" w:pos="9900"/>
        </w:tabs>
        <w:spacing w:line="276" w:lineRule="auto"/>
        <w:ind w:left="540"/>
        <w:jc w:val="both"/>
        <w:rPr>
          <w:rFonts w:ascii="Times New Roman" w:eastAsia="Cordia New" w:hAnsi="Times New Roman" w:cs="Times New Roman"/>
          <w:sz w:val="22"/>
          <w:szCs w:val="22"/>
          <w:lang w:val="en-US" w:eastAsia="th-TH"/>
        </w:rPr>
      </w:pPr>
      <w:r w:rsidRPr="004607A0">
        <w:rPr>
          <w:rFonts w:ascii="Times New Roman" w:eastAsia="Cordia New" w:hAnsi="Times New Roman" w:cs="Times New Roman"/>
          <w:spacing w:val="-4"/>
          <w:sz w:val="22"/>
          <w:szCs w:val="22"/>
          <w:lang w:val="en-US" w:eastAsia="th-TH"/>
        </w:rPr>
        <w:t>As at 3</w:t>
      </w:r>
      <w:r w:rsidR="002F2C74" w:rsidRPr="004607A0">
        <w:rPr>
          <w:rFonts w:ascii="Times New Roman" w:eastAsia="Cordia New" w:hAnsi="Times New Roman" w:cs="Times New Roman"/>
          <w:spacing w:val="-4"/>
          <w:sz w:val="22"/>
          <w:szCs w:val="22"/>
          <w:lang w:val="en-US" w:eastAsia="th-TH"/>
        </w:rPr>
        <w:t>1 Dece</w:t>
      </w:r>
      <w:r w:rsidRPr="004607A0">
        <w:rPr>
          <w:rFonts w:ascii="Times New Roman" w:eastAsia="Cordia New" w:hAnsi="Times New Roman" w:cs="Times New Roman"/>
          <w:spacing w:val="-4"/>
          <w:sz w:val="22"/>
          <w:szCs w:val="22"/>
          <w:lang w:val="en-US" w:eastAsia="th-TH"/>
        </w:rPr>
        <w:t>mber 202</w:t>
      </w:r>
      <w:r w:rsidR="00091D9E">
        <w:rPr>
          <w:rFonts w:ascii="Times New Roman" w:eastAsia="Cordia New" w:hAnsi="Times New Roman" w:cs="Times New Roman"/>
          <w:spacing w:val="-4"/>
          <w:sz w:val="22"/>
          <w:szCs w:val="22"/>
          <w:lang w:val="en-US" w:eastAsia="th-TH"/>
        </w:rPr>
        <w:t>5</w:t>
      </w:r>
      <w:r w:rsidRPr="004607A0">
        <w:rPr>
          <w:rFonts w:ascii="Times New Roman" w:eastAsia="Cordia New" w:hAnsi="Times New Roman" w:cs="Times New Roman"/>
          <w:spacing w:val="-4"/>
          <w:sz w:val="22"/>
          <w:szCs w:val="22"/>
          <w:lang w:val="en-US" w:eastAsia="th-TH"/>
        </w:rPr>
        <w:t>, the Company had a part of investment in associate at cost of Baht</w:t>
      </w:r>
      <w:r w:rsidR="004F4DBF" w:rsidRPr="004607A0">
        <w:rPr>
          <w:rFonts w:ascii="Times New Roman" w:eastAsia="Cordia New" w:hAnsi="Times New Roman" w:cs="Times New Roman"/>
          <w:spacing w:val="-4"/>
          <w:sz w:val="22"/>
          <w:szCs w:val="22"/>
          <w:lang w:val="en-US" w:eastAsia="th-TH"/>
        </w:rPr>
        <w:t xml:space="preserve"> </w:t>
      </w:r>
      <w:r w:rsidR="00C05FD8">
        <w:rPr>
          <w:rFonts w:ascii="Times New Roman" w:eastAsia="Cordia New" w:hAnsi="Times New Roman" w:cs="Times New Roman"/>
          <w:spacing w:val="-4"/>
          <w:sz w:val="22"/>
          <w:szCs w:val="22"/>
          <w:lang w:val="en-US" w:eastAsia="th-TH"/>
        </w:rPr>
        <w:t>991.5</w:t>
      </w:r>
      <w:r w:rsidRPr="004607A0">
        <w:rPr>
          <w:rFonts w:ascii="Times New Roman" w:eastAsia="Cordia New" w:hAnsi="Times New Roman" w:cs="Times New Roman"/>
          <w:spacing w:val="-4"/>
          <w:sz w:val="22"/>
          <w:szCs w:val="22"/>
          <w:lang w:val="en-US" w:eastAsia="th-TH"/>
        </w:rPr>
        <w:t xml:space="preserve"> million</w:t>
      </w:r>
      <w:r w:rsidRPr="00B409EA">
        <w:rPr>
          <w:rFonts w:ascii="Times New Roman" w:eastAsia="Cordia New" w:hAnsi="Times New Roman" w:cs="Times New Roman"/>
          <w:sz w:val="22"/>
          <w:szCs w:val="22"/>
          <w:lang w:val="en-US" w:eastAsia="th-TH"/>
        </w:rPr>
        <w:t xml:space="preserve"> which was used as collateral for the joint investment agreement with Dusit Thani Public Company Limited </w:t>
      </w:r>
      <w:r w:rsidR="00C738B3">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i/>
          <w:iCs/>
          <w:sz w:val="22"/>
          <w:szCs w:val="22"/>
          <w:lang w:val="en-US" w:eastAsia="th-TH"/>
        </w:rPr>
        <w:t>20</w:t>
      </w:r>
      <w:r w:rsidR="000C1C5E">
        <w:rPr>
          <w:rFonts w:ascii="Times New Roman" w:eastAsia="Cordia New" w:hAnsi="Times New Roman" w:cs="Times New Roman"/>
          <w:i/>
          <w:iCs/>
          <w:sz w:val="22"/>
          <w:szCs w:val="22"/>
          <w:lang w:val="en-US" w:eastAsia="th-TH"/>
        </w:rPr>
        <w:t>2</w:t>
      </w:r>
      <w:r w:rsidR="00091D9E">
        <w:rPr>
          <w:rFonts w:ascii="Times New Roman" w:eastAsia="Cordia New" w:hAnsi="Times New Roman" w:cs="Times New Roman"/>
          <w:i/>
          <w:iCs/>
          <w:sz w:val="22"/>
          <w:szCs w:val="22"/>
          <w:lang w:val="en-US" w:eastAsia="th-TH"/>
        </w:rPr>
        <w:t>4</w:t>
      </w:r>
      <w:r w:rsidRPr="00B409EA">
        <w:rPr>
          <w:rFonts w:ascii="Times New Roman" w:eastAsia="Cordia New" w:hAnsi="Times New Roman" w:cs="Times New Roman"/>
          <w:i/>
          <w:iCs/>
          <w:sz w:val="22"/>
          <w:szCs w:val="22"/>
          <w:lang w:val="en-US" w:eastAsia="th-TH"/>
        </w:rPr>
        <w:t>: Baht 991.5 million</w:t>
      </w:r>
      <w:r w:rsidRPr="00965081">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sz w:val="22"/>
          <w:szCs w:val="22"/>
          <w:lang w:val="en-US" w:eastAsia="th-TH"/>
        </w:rPr>
        <w:t>.</w:t>
      </w:r>
    </w:p>
    <w:p w14:paraId="63533BD6" w14:textId="77777777" w:rsidR="00631803" w:rsidRDefault="00631803" w:rsidP="005426A7">
      <w:pPr>
        <w:tabs>
          <w:tab w:val="left" w:pos="9900"/>
        </w:tabs>
        <w:spacing w:line="276" w:lineRule="auto"/>
        <w:ind w:left="540"/>
        <w:jc w:val="both"/>
        <w:rPr>
          <w:rFonts w:ascii="Times New Roman" w:eastAsia="Cordia New" w:hAnsi="Times New Roman" w:cs="Times New Roman"/>
          <w:sz w:val="22"/>
          <w:szCs w:val="22"/>
          <w:lang w:val="en-US" w:eastAsia="th-TH"/>
        </w:rPr>
      </w:pPr>
    </w:p>
    <w:p w14:paraId="1A4EB5F5" w14:textId="59527734" w:rsidR="00631803" w:rsidRDefault="00631803" w:rsidP="005426A7">
      <w:pPr>
        <w:tabs>
          <w:tab w:val="left" w:pos="9900"/>
        </w:tabs>
        <w:spacing w:line="276" w:lineRule="auto"/>
        <w:ind w:left="540"/>
        <w:jc w:val="both"/>
        <w:rPr>
          <w:rFonts w:ascii="Times New Roman" w:eastAsia="Cordia New" w:hAnsi="Times New Roman" w:cs="Times New Roman"/>
          <w:sz w:val="22"/>
          <w:szCs w:val="22"/>
          <w:lang w:val="en-US" w:eastAsia="th-TH"/>
        </w:rPr>
        <w:sectPr w:rsidR="00631803" w:rsidSect="005537BB">
          <w:headerReference w:type="default" r:id="rId11"/>
          <w:footerReference w:type="default" r:id="rId12"/>
          <w:pgSz w:w="11907" w:h="16840"/>
          <w:pgMar w:top="691" w:right="1152" w:bottom="576" w:left="1152" w:header="720" w:footer="720" w:gutter="0"/>
          <w:pgNumType w:start="16"/>
          <w:cols w:space="720"/>
          <w:docGrid w:linePitch="272"/>
        </w:sectPr>
      </w:pPr>
    </w:p>
    <w:p w14:paraId="1958656F" w14:textId="1705DA02" w:rsidR="0027265D" w:rsidRPr="0027265D" w:rsidRDefault="0027265D">
      <w:pPr>
        <w:rPr>
          <w:rFonts w:ascii="Times New Roman" w:eastAsia="Cordia New" w:hAnsi="Times New Roman" w:cs="Times New Roman"/>
          <w:sz w:val="22"/>
          <w:szCs w:val="22"/>
          <w:lang w:val="en-US" w:eastAsia="th-TH"/>
        </w:rPr>
      </w:pPr>
      <w:r w:rsidRPr="0027265D">
        <w:rPr>
          <w:rFonts w:ascii="Times New Roman" w:eastAsia="Cordia New" w:hAnsi="Times New Roman" w:cs="Times New Roman"/>
          <w:sz w:val="22"/>
          <w:szCs w:val="22"/>
          <w:lang w:val="en-US" w:eastAsia="th-TH"/>
        </w:rPr>
        <w:lastRenderedPageBreak/>
        <w:t>Investments in associates and joint ventures as at 31 December 202</w:t>
      </w:r>
      <w:r w:rsidR="00091D9E">
        <w:rPr>
          <w:rFonts w:ascii="Times New Roman" w:eastAsia="Cordia New" w:hAnsi="Times New Roman" w:cs="Times New Roman"/>
          <w:sz w:val="22"/>
          <w:szCs w:val="22"/>
          <w:lang w:val="en-US" w:eastAsia="th-TH"/>
        </w:rPr>
        <w:t>5</w:t>
      </w:r>
      <w:r w:rsidRPr="0027265D">
        <w:rPr>
          <w:rFonts w:ascii="Times New Roman" w:eastAsia="Cordia New" w:hAnsi="Times New Roman" w:cs="Times New Roman"/>
          <w:sz w:val="22"/>
          <w:szCs w:val="22"/>
          <w:lang w:val="en-US" w:eastAsia="th-TH"/>
        </w:rPr>
        <w:t xml:space="preserve"> and 202</w:t>
      </w:r>
      <w:r w:rsidR="00091D9E">
        <w:rPr>
          <w:rFonts w:ascii="Times New Roman" w:eastAsia="Cordia New" w:hAnsi="Times New Roman" w:cs="Times New Roman"/>
          <w:sz w:val="22"/>
          <w:szCs w:val="22"/>
          <w:lang w:val="en-US" w:eastAsia="th-TH"/>
        </w:rPr>
        <w:t>4</w:t>
      </w:r>
      <w:r w:rsidRPr="0051278C">
        <w:rPr>
          <w:rFonts w:ascii="Times New Roman" w:eastAsia="Cordia New" w:hAnsi="Times New Roman" w:cs="Times New Roman"/>
          <w:sz w:val="22"/>
          <w:szCs w:val="22"/>
          <w:lang w:val="en-US" w:eastAsia="th-TH"/>
        </w:rPr>
        <w:t xml:space="preserve"> </w:t>
      </w:r>
      <w:r w:rsidRPr="0027265D">
        <w:rPr>
          <w:rFonts w:ascii="Times New Roman" w:eastAsia="Cordia New" w:hAnsi="Times New Roman" w:cs="Times New Roman"/>
          <w:sz w:val="22"/>
          <w:szCs w:val="22"/>
          <w:lang w:val="en-US" w:eastAsia="th-TH"/>
        </w:rPr>
        <w:t>and dividend income from the investment for the years then ended were as follows:</w:t>
      </w:r>
    </w:p>
    <w:p w14:paraId="5697338B" w14:textId="153D8488" w:rsidR="0027265D" w:rsidRPr="0027265D" w:rsidRDefault="0027265D" w:rsidP="0027265D">
      <w:pPr>
        <w:spacing w:line="240" w:lineRule="auto"/>
        <w:rPr>
          <w:rFonts w:ascii="Times New Roman" w:eastAsia="Cordia New" w:hAnsi="Times New Roman" w:cs="Times New Roman"/>
          <w:sz w:val="22"/>
          <w:szCs w:val="22"/>
          <w:lang w:val="en-US" w:eastAsia="th-TH"/>
        </w:rPr>
      </w:pPr>
    </w:p>
    <w:tbl>
      <w:tblPr>
        <w:tblW w:w="14850" w:type="dxa"/>
        <w:tblLayout w:type="fixed"/>
        <w:tblCellMar>
          <w:left w:w="79" w:type="dxa"/>
          <w:right w:w="79" w:type="dxa"/>
        </w:tblCellMar>
        <w:tblLook w:val="04A0" w:firstRow="1" w:lastRow="0" w:firstColumn="1" w:lastColumn="0" w:noHBand="0" w:noVBand="1"/>
      </w:tblPr>
      <w:tblGrid>
        <w:gridCol w:w="2160"/>
        <w:gridCol w:w="688"/>
        <w:gridCol w:w="178"/>
        <w:gridCol w:w="720"/>
        <w:gridCol w:w="181"/>
        <w:gridCol w:w="929"/>
        <w:gridCol w:w="183"/>
        <w:gridCol w:w="913"/>
        <w:gridCol w:w="182"/>
        <w:gridCol w:w="946"/>
        <w:gridCol w:w="182"/>
        <w:gridCol w:w="952"/>
        <w:gridCol w:w="186"/>
        <w:gridCol w:w="957"/>
        <w:gridCol w:w="182"/>
        <w:gridCol w:w="943"/>
        <w:gridCol w:w="182"/>
        <w:gridCol w:w="1028"/>
        <w:gridCol w:w="180"/>
        <w:gridCol w:w="1002"/>
        <w:gridCol w:w="178"/>
        <w:gridCol w:w="807"/>
        <w:gridCol w:w="182"/>
        <w:gridCol w:w="809"/>
      </w:tblGrid>
      <w:tr w:rsidR="002F2C74" w:rsidRPr="00A8186E" w14:paraId="296360AF" w14:textId="77777777" w:rsidTr="0027265D">
        <w:trPr>
          <w:cantSplit/>
          <w:trHeight w:val="237"/>
          <w:tblHeader/>
        </w:trPr>
        <w:tc>
          <w:tcPr>
            <w:tcW w:w="2160" w:type="dxa"/>
          </w:tcPr>
          <w:p w14:paraId="0220CA7B" w14:textId="12BDE073" w:rsidR="002F2C74" w:rsidRPr="00A8186E" w:rsidRDefault="002F2C74" w:rsidP="00A8186E">
            <w:pPr>
              <w:pStyle w:val="acctfourfigures"/>
              <w:tabs>
                <w:tab w:val="left" w:pos="720"/>
              </w:tabs>
              <w:spacing w:line="240" w:lineRule="atLeast"/>
              <w:jc w:val="center"/>
              <w:rPr>
                <w:sz w:val="18"/>
                <w:szCs w:val="18"/>
              </w:rPr>
            </w:pPr>
          </w:p>
        </w:tc>
        <w:tc>
          <w:tcPr>
            <w:tcW w:w="12690" w:type="dxa"/>
            <w:gridSpan w:val="23"/>
            <w:hideMark/>
          </w:tcPr>
          <w:p w14:paraId="3F047759" w14:textId="77777777" w:rsidR="002F2C74" w:rsidRPr="00A8186E" w:rsidRDefault="002F2C74" w:rsidP="00A8186E">
            <w:pPr>
              <w:pStyle w:val="acctfourfigures"/>
              <w:tabs>
                <w:tab w:val="left" w:pos="720"/>
              </w:tabs>
              <w:spacing w:line="240" w:lineRule="atLeast"/>
              <w:ind w:left="-79" w:right="-92"/>
              <w:jc w:val="center"/>
              <w:rPr>
                <w:b/>
                <w:bCs/>
                <w:sz w:val="18"/>
                <w:szCs w:val="18"/>
              </w:rPr>
            </w:pPr>
            <w:r w:rsidRPr="00A8186E">
              <w:rPr>
                <w:b/>
                <w:bCs/>
                <w:sz w:val="18"/>
                <w:szCs w:val="18"/>
              </w:rPr>
              <w:t>Consolidated financial statements</w:t>
            </w:r>
          </w:p>
        </w:tc>
      </w:tr>
      <w:tr w:rsidR="002F2C74" w:rsidRPr="00A8186E" w14:paraId="3F0D075B" w14:textId="77777777" w:rsidTr="00091D9E">
        <w:trPr>
          <w:cantSplit/>
          <w:trHeight w:val="237"/>
          <w:tblHeader/>
        </w:trPr>
        <w:tc>
          <w:tcPr>
            <w:tcW w:w="2160" w:type="dxa"/>
            <w:vAlign w:val="center"/>
          </w:tcPr>
          <w:p w14:paraId="6480F1C3" w14:textId="77777777" w:rsidR="002F2C74" w:rsidRPr="00A8186E" w:rsidRDefault="002F2C74" w:rsidP="00A8186E">
            <w:pPr>
              <w:rPr>
                <w:rFonts w:ascii="Times New Roman" w:hAnsi="Times New Roman" w:cs="Times New Roman"/>
                <w:b/>
                <w:bCs/>
                <w:i/>
                <w:iCs/>
                <w:sz w:val="18"/>
                <w:szCs w:val="18"/>
              </w:rPr>
            </w:pPr>
          </w:p>
        </w:tc>
        <w:tc>
          <w:tcPr>
            <w:tcW w:w="688" w:type="dxa"/>
          </w:tcPr>
          <w:p w14:paraId="41C7BE06" w14:textId="77777777" w:rsidR="002F2C74" w:rsidRPr="00A8186E" w:rsidRDefault="002F2C74" w:rsidP="00A8186E">
            <w:pPr>
              <w:pStyle w:val="acctfourfigures"/>
              <w:tabs>
                <w:tab w:val="left" w:pos="720"/>
              </w:tabs>
              <w:spacing w:line="240" w:lineRule="atLeast"/>
              <w:ind w:left="-79" w:right="-79"/>
              <w:jc w:val="center"/>
              <w:rPr>
                <w:rFonts w:eastAsia="Angsana New"/>
                <w:sz w:val="18"/>
                <w:szCs w:val="18"/>
              </w:rPr>
            </w:pPr>
          </w:p>
        </w:tc>
        <w:tc>
          <w:tcPr>
            <w:tcW w:w="178" w:type="dxa"/>
          </w:tcPr>
          <w:p w14:paraId="26D1D382" w14:textId="77777777" w:rsidR="002F2C74" w:rsidRPr="00A8186E" w:rsidRDefault="002F2C74" w:rsidP="00A8186E">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AABE835" w14:textId="77777777" w:rsidR="002F2C74" w:rsidRPr="00A8186E" w:rsidRDefault="002F2C74" w:rsidP="00A8186E">
            <w:pPr>
              <w:pStyle w:val="acctfourfigures"/>
              <w:tabs>
                <w:tab w:val="left" w:pos="720"/>
              </w:tabs>
              <w:spacing w:line="240" w:lineRule="atLeast"/>
              <w:ind w:left="-79" w:right="-79"/>
              <w:jc w:val="center"/>
              <w:rPr>
                <w:rFonts w:eastAsia="Angsana New"/>
                <w:sz w:val="18"/>
                <w:szCs w:val="18"/>
              </w:rPr>
            </w:pPr>
          </w:p>
        </w:tc>
        <w:tc>
          <w:tcPr>
            <w:tcW w:w="181" w:type="dxa"/>
          </w:tcPr>
          <w:p w14:paraId="0FF82C1F" w14:textId="77777777" w:rsidR="002F2C74" w:rsidRPr="00A8186E" w:rsidRDefault="002F2C74" w:rsidP="00A8186E">
            <w:pPr>
              <w:pStyle w:val="acctfourfigures"/>
              <w:spacing w:line="240" w:lineRule="atLeast"/>
              <w:ind w:left="-79" w:right="-79"/>
              <w:rPr>
                <w:sz w:val="18"/>
                <w:szCs w:val="18"/>
              </w:rPr>
            </w:pPr>
          </w:p>
        </w:tc>
        <w:tc>
          <w:tcPr>
            <w:tcW w:w="929" w:type="dxa"/>
          </w:tcPr>
          <w:p w14:paraId="3EC16632" w14:textId="77777777" w:rsidR="002F2C74" w:rsidRPr="00A8186E" w:rsidRDefault="002F2C74" w:rsidP="00A8186E">
            <w:pPr>
              <w:pStyle w:val="acctfourfigures"/>
              <w:spacing w:line="240" w:lineRule="atLeast"/>
              <w:ind w:left="-79" w:right="-79"/>
              <w:rPr>
                <w:sz w:val="18"/>
                <w:szCs w:val="18"/>
              </w:rPr>
            </w:pPr>
          </w:p>
        </w:tc>
        <w:tc>
          <w:tcPr>
            <w:tcW w:w="183" w:type="dxa"/>
          </w:tcPr>
          <w:p w14:paraId="1C7A6A34" w14:textId="77777777" w:rsidR="002F2C74" w:rsidRPr="00A8186E" w:rsidRDefault="002F2C74" w:rsidP="00A8186E">
            <w:pPr>
              <w:pStyle w:val="acctfourfigures"/>
              <w:spacing w:line="240" w:lineRule="atLeast"/>
              <w:ind w:left="-79" w:right="-79"/>
              <w:rPr>
                <w:sz w:val="18"/>
                <w:szCs w:val="18"/>
              </w:rPr>
            </w:pPr>
          </w:p>
        </w:tc>
        <w:tc>
          <w:tcPr>
            <w:tcW w:w="913" w:type="dxa"/>
          </w:tcPr>
          <w:p w14:paraId="1F48FECC" w14:textId="77777777" w:rsidR="002F2C74" w:rsidRPr="00A8186E" w:rsidRDefault="002F2C74" w:rsidP="00A8186E">
            <w:pPr>
              <w:pStyle w:val="acctfourfigures"/>
              <w:spacing w:line="240" w:lineRule="atLeast"/>
              <w:ind w:left="-79" w:right="-79"/>
              <w:rPr>
                <w:rFonts w:eastAsia="Angsana New"/>
                <w:sz w:val="18"/>
                <w:szCs w:val="18"/>
              </w:rPr>
            </w:pPr>
          </w:p>
        </w:tc>
        <w:tc>
          <w:tcPr>
            <w:tcW w:w="182" w:type="dxa"/>
          </w:tcPr>
          <w:p w14:paraId="4E638A89" w14:textId="77777777" w:rsidR="002F2C74" w:rsidRPr="00A8186E" w:rsidRDefault="002F2C74"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5BC68CF9"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2" w:type="dxa"/>
          </w:tcPr>
          <w:p w14:paraId="6B1B192D"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952" w:type="dxa"/>
          </w:tcPr>
          <w:p w14:paraId="09A1C2B2"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6" w:type="dxa"/>
          </w:tcPr>
          <w:p w14:paraId="1DB6D725"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957" w:type="dxa"/>
          </w:tcPr>
          <w:p w14:paraId="0A686DED"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2" w:type="dxa"/>
          </w:tcPr>
          <w:p w14:paraId="634DDB83"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943" w:type="dxa"/>
          </w:tcPr>
          <w:p w14:paraId="3CEB1631"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2" w:type="dxa"/>
          </w:tcPr>
          <w:p w14:paraId="21BF3B55"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2210" w:type="dxa"/>
            <w:gridSpan w:val="3"/>
            <w:hideMark/>
          </w:tcPr>
          <w:p w14:paraId="4053E413" w14:textId="77777777" w:rsidR="002F2C74" w:rsidRPr="00A8186E" w:rsidRDefault="002F2C74" w:rsidP="00A8186E">
            <w:pPr>
              <w:pStyle w:val="acctfourfigures"/>
              <w:tabs>
                <w:tab w:val="left" w:pos="720"/>
              </w:tabs>
              <w:spacing w:line="240" w:lineRule="atLeast"/>
              <w:ind w:left="-79" w:right="-79"/>
              <w:jc w:val="center"/>
              <w:rPr>
                <w:sz w:val="18"/>
                <w:szCs w:val="18"/>
              </w:rPr>
            </w:pPr>
            <w:r w:rsidRPr="00A8186E">
              <w:rPr>
                <w:sz w:val="18"/>
                <w:szCs w:val="18"/>
              </w:rPr>
              <w:t>Fair value of</w:t>
            </w:r>
          </w:p>
        </w:tc>
        <w:tc>
          <w:tcPr>
            <w:tcW w:w="178" w:type="dxa"/>
          </w:tcPr>
          <w:p w14:paraId="6D618F95" w14:textId="77777777" w:rsidR="002F2C74" w:rsidRPr="00A8186E" w:rsidRDefault="002F2C74" w:rsidP="00A8186E">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7" w:type="dxa"/>
          </w:tcPr>
          <w:p w14:paraId="52CE296F" w14:textId="77777777" w:rsidR="002F2C74" w:rsidRPr="00A8186E" w:rsidRDefault="002F2C74" w:rsidP="00A8186E">
            <w:pPr>
              <w:pStyle w:val="acctfourfigures"/>
              <w:tabs>
                <w:tab w:val="clear" w:pos="765"/>
                <w:tab w:val="decimal" w:pos="837"/>
              </w:tabs>
              <w:spacing w:line="240" w:lineRule="atLeast"/>
              <w:ind w:left="-79" w:right="-79"/>
              <w:jc w:val="center"/>
              <w:rPr>
                <w:sz w:val="18"/>
                <w:szCs w:val="18"/>
              </w:rPr>
            </w:pPr>
          </w:p>
        </w:tc>
        <w:tc>
          <w:tcPr>
            <w:tcW w:w="182" w:type="dxa"/>
          </w:tcPr>
          <w:p w14:paraId="4A186D27" w14:textId="77777777" w:rsidR="002F2C74" w:rsidRPr="00A8186E" w:rsidRDefault="002F2C74" w:rsidP="00A8186E">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9" w:type="dxa"/>
          </w:tcPr>
          <w:p w14:paraId="2620453D" w14:textId="77777777" w:rsidR="002F2C74" w:rsidRPr="00A8186E" w:rsidRDefault="002F2C74" w:rsidP="00A8186E">
            <w:pPr>
              <w:pStyle w:val="acctfourfigures"/>
              <w:tabs>
                <w:tab w:val="clear" w:pos="765"/>
                <w:tab w:val="decimal" w:pos="837"/>
              </w:tabs>
              <w:spacing w:line="240" w:lineRule="atLeast"/>
              <w:ind w:left="-79" w:right="-79"/>
              <w:jc w:val="center"/>
              <w:rPr>
                <w:sz w:val="18"/>
                <w:szCs w:val="18"/>
              </w:rPr>
            </w:pPr>
          </w:p>
        </w:tc>
      </w:tr>
      <w:tr w:rsidR="002F2C74" w:rsidRPr="00A8186E" w14:paraId="0CE9051A" w14:textId="77777777" w:rsidTr="00091D9E">
        <w:trPr>
          <w:cantSplit/>
          <w:trHeight w:val="237"/>
          <w:tblHeader/>
        </w:trPr>
        <w:tc>
          <w:tcPr>
            <w:tcW w:w="2160" w:type="dxa"/>
            <w:vAlign w:val="center"/>
          </w:tcPr>
          <w:p w14:paraId="71E011DC" w14:textId="77777777" w:rsidR="002F2C74" w:rsidRPr="00A8186E" w:rsidRDefault="002F2C74" w:rsidP="00A8186E">
            <w:pPr>
              <w:rPr>
                <w:rFonts w:ascii="Times New Roman" w:hAnsi="Times New Roman" w:cs="Times New Roman"/>
                <w:b/>
                <w:bCs/>
                <w:i/>
                <w:iCs/>
                <w:sz w:val="18"/>
                <w:szCs w:val="18"/>
              </w:rPr>
            </w:pPr>
          </w:p>
        </w:tc>
        <w:tc>
          <w:tcPr>
            <w:tcW w:w="1586" w:type="dxa"/>
            <w:gridSpan w:val="3"/>
            <w:hideMark/>
          </w:tcPr>
          <w:p w14:paraId="3C1A2307" w14:textId="77777777" w:rsidR="002F2C74" w:rsidRPr="00A8186E" w:rsidRDefault="002F2C74" w:rsidP="00A8186E">
            <w:pPr>
              <w:pStyle w:val="acctfourfigures"/>
              <w:tabs>
                <w:tab w:val="left" w:pos="720"/>
              </w:tabs>
              <w:spacing w:line="240" w:lineRule="atLeast"/>
              <w:jc w:val="center"/>
              <w:rPr>
                <w:bCs/>
                <w:sz w:val="18"/>
                <w:szCs w:val="18"/>
                <w:lang w:bidi="th-TH"/>
              </w:rPr>
            </w:pPr>
            <w:r w:rsidRPr="00A8186E">
              <w:rPr>
                <w:bCs/>
                <w:sz w:val="18"/>
                <w:szCs w:val="18"/>
              </w:rPr>
              <w:t>Ownership interest</w:t>
            </w:r>
          </w:p>
        </w:tc>
        <w:tc>
          <w:tcPr>
            <w:tcW w:w="181" w:type="dxa"/>
          </w:tcPr>
          <w:p w14:paraId="51BE91FE" w14:textId="77777777" w:rsidR="002F2C74" w:rsidRPr="00A8186E" w:rsidRDefault="002F2C74" w:rsidP="00A8186E">
            <w:pPr>
              <w:pStyle w:val="acctfourfigures"/>
              <w:tabs>
                <w:tab w:val="left" w:pos="720"/>
              </w:tabs>
              <w:spacing w:line="240" w:lineRule="atLeast"/>
              <w:jc w:val="center"/>
              <w:rPr>
                <w:bCs/>
                <w:sz w:val="18"/>
                <w:szCs w:val="18"/>
                <w:cs/>
              </w:rPr>
            </w:pPr>
          </w:p>
        </w:tc>
        <w:tc>
          <w:tcPr>
            <w:tcW w:w="2025" w:type="dxa"/>
            <w:gridSpan w:val="3"/>
            <w:hideMark/>
          </w:tcPr>
          <w:p w14:paraId="16F39DEF" w14:textId="77777777" w:rsidR="002F2C74" w:rsidRPr="00A8186E" w:rsidRDefault="002F2C74" w:rsidP="00A8186E">
            <w:pPr>
              <w:pStyle w:val="acctfourfigures"/>
              <w:tabs>
                <w:tab w:val="left" w:pos="720"/>
              </w:tabs>
              <w:spacing w:line="240" w:lineRule="atLeast"/>
              <w:jc w:val="center"/>
              <w:rPr>
                <w:bCs/>
                <w:sz w:val="18"/>
                <w:szCs w:val="18"/>
                <w:lang w:bidi="th-TH"/>
              </w:rPr>
            </w:pPr>
            <w:r w:rsidRPr="00A8186E">
              <w:rPr>
                <w:bCs/>
                <w:sz w:val="18"/>
                <w:szCs w:val="18"/>
              </w:rPr>
              <w:t>Paid-up capital</w:t>
            </w:r>
          </w:p>
        </w:tc>
        <w:tc>
          <w:tcPr>
            <w:tcW w:w="182" w:type="dxa"/>
          </w:tcPr>
          <w:p w14:paraId="1AFE9971" w14:textId="77777777" w:rsidR="002F2C74" w:rsidRPr="00A8186E" w:rsidRDefault="002F2C74" w:rsidP="00A8186E">
            <w:pPr>
              <w:pStyle w:val="acctfourfigures"/>
              <w:tabs>
                <w:tab w:val="left" w:pos="720"/>
              </w:tabs>
              <w:spacing w:line="240" w:lineRule="atLeast"/>
              <w:jc w:val="center"/>
              <w:rPr>
                <w:bCs/>
                <w:sz w:val="18"/>
                <w:szCs w:val="18"/>
              </w:rPr>
            </w:pPr>
          </w:p>
        </w:tc>
        <w:tc>
          <w:tcPr>
            <w:tcW w:w="2080" w:type="dxa"/>
            <w:gridSpan w:val="3"/>
            <w:hideMark/>
          </w:tcPr>
          <w:p w14:paraId="34513FB2" w14:textId="77777777" w:rsidR="002F2C74" w:rsidRPr="00A8186E" w:rsidRDefault="002F2C74" w:rsidP="00A8186E">
            <w:pPr>
              <w:pStyle w:val="acctmergecolhdg"/>
              <w:spacing w:line="240" w:lineRule="atLeast"/>
              <w:ind w:left="-79" w:right="-79"/>
              <w:rPr>
                <w:b w:val="0"/>
                <w:bCs/>
                <w:sz w:val="18"/>
                <w:szCs w:val="18"/>
              </w:rPr>
            </w:pPr>
            <w:r w:rsidRPr="00A8186E">
              <w:rPr>
                <w:b w:val="0"/>
                <w:bCs/>
                <w:sz w:val="18"/>
                <w:szCs w:val="18"/>
              </w:rPr>
              <w:t>Cost</w:t>
            </w:r>
          </w:p>
        </w:tc>
        <w:tc>
          <w:tcPr>
            <w:tcW w:w="186" w:type="dxa"/>
          </w:tcPr>
          <w:p w14:paraId="2C05599F" w14:textId="77777777" w:rsidR="002F2C74" w:rsidRPr="00A8186E" w:rsidRDefault="002F2C74" w:rsidP="00A8186E">
            <w:pPr>
              <w:pStyle w:val="acctmergecolhdg"/>
              <w:spacing w:line="240" w:lineRule="atLeast"/>
              <w:ind w:left="-79" w:right="-79"/>
              <w:rPr>
                <w:b w:val="0"/>
                <w:bCs/>
                <w:sz w:val="18"/>
                <w:szCs w:val="18"/>
              </w:rPr>
            </w:pPr>
          </w:p>
        </w:tc>
        <w:tc>
          <w:tcPr>
            <w:tcW w:w="2082" w:type="dxa"/>
            <w:gridSpan w:val="3"/>
            <w:hideMark/>
          </w:tcPr>
          <w:p w14:paraId="644BE6F3" w14:textId="77777777" w:rsidR="002F2C74" w:rsidRPr="00A8186E" w:rsidRDefault="002F2C74" w:rsidP="00A8186E">
            <w:pPr>
              <w:pStyle w:val="acctmergecolhdg"/>
              <w:spacing w:line="240" w:lineRule="atLeast"/>
              <w:ind w:left="-79" w:right="-79"/>
              <w:rPr>
                <w:b w:val="0"/>
                <w:bCs/>
                <w:sz w:val="18"/>
                <w:szCs w:val="18"/>
              </w:rPr>
            </w:pPr>
            <w:r w:rsidRPr="00A8186E">
              <w:rPr>
                <w:b w:val="0"/>
                <w:bCs/>
                <w:sz w:val="18"/>
                <w:szCs w:val="18"/>
              </w:rPr>
              <w:t>Equity</w:t>
            </w:r>
          </w:p>
        </w:tc>
        <w:tc>
          <w:tcPr>
            <w:tcW w:w="182" w:type="dxa"/>
          </w:tcPr>
          <w:p w14:paraId="4EE7EF56"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2210" w:type="dxa"/>
            <w:gridSpan w:val="3"/>
            <w:hideMark/>
          </w:tcPr>
          <w:p w14:paraId="32D5A822" w14:textId="77777777" w:rsidR="002F2C74" w:rsidRPr="00A8186E" w:rsidRDefault="002F2C74" w:rsidP="00A8186E">
            <w:pPr>
              <w:pStyle w:val="acctfourfigures"/>
              <w:tabs>
                <w:tab w:val="left" w:pos="720"/>
              </w:tabs>
              <w:spacing w:line="240" w:lineRule="atLeast"/>
              <w:ind w:left="-79" w:right="-79"/>
              <w:jc w:val="center"/>
              <w:rPr>
                <w:sz w:val="18"/>
                <w:szCs w:val="18"/>
              </w:rPr>
            </w:pPr>
            <w:r w:rsidRPr="00A8186E">
              <w:rPr>
                <w:sz w:val="18"/>
                <w:szCs w:val="18"/>
              </w:rPr>
              <w:t>listed securities</w:t>
            </w:r>
          </w:p>
        </w:tc>
        <w:tc>
          <w:tcPr>
            <w:tcW w:w="178" w:type="dxa"/>
          </w:tcPr>
          <w:p w14:paraId="499FFDC9" w14:textId="77777777" w:rsidR="002F2C74" w:rsidRPr="00A8186E" w:rsidRDefault="002F2C74" w:rsidP="00A8186E">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1798" w:type="dxa"/>
            <w:gridSpan w:val="3"/>
            <w:hideMark/>
          </w:tcPr>
          <w:p w14:paraId="19D7F545" w14:textId="77777777" w:rsidR="002F2C74" w:rsidRPr="00A8186E" w:rsidRDefault="002F2C74" w:rsidP="00A8186E">
            <w:pPr>
              <w:pStyle w:val="acctfourfigures"/>
              <w:tabs>
                <w:tab w:val="left" w:pos="720"/>
              </w:tabs>
              <w:spacing w:line="240" w:lineRule="atLeast"/>
              <w:ind w:left="-79" w:right="-79"/>
              <w:jc w:val="center"/>
              <w:rPr>
                <w:sz w:val="18"/>
                <w:szCs w:val="18"/>
              </w:rPr>
            </w:pPr>
            <w:r w:rsidRPr="00A8186E">
              <w:rPr>
                <w:sz w:val="18"/>
                <w:szCs w:val="18"/>
              </w:rPr>
              <w:t>Dividend income</w:t>
            </w:r>
          </w:p>
        </w:tc>
      </w:tr>
      <w:tr w:rsidR="00091D9E" w:rsidRPr="00A8186E" w14:paraId="02C2D65B" w14:textId="77777777" w:rsidTr="00091D9E">
        <w:trPr>
          <w:cantSplit/>
          <w:trHeight w:val="237"/>
          <w:tblHeader/>
        </w:trPr>
        <w:tc>
          <w:tcPr>
            <w:tcW w:w="2160" w:type="dxa"/>
            <w:vAlign w:val="center"/>
          </w:tcPr>
          <w:p w14:paraId="6275704A" w14:textId="77777777" w:rsidR="00091D9E" w:rsidRPr="00A8186E" w:rsidRDefault="00091D9E" w:rsidP="00091D9E">
            <w:pPr>
              <w:rPr>
                <w:rFonts w:ascii="Times New Roman" w:hAnsi="Times New Roman" w:cs="Times New Roman"/>
                <w:b/>
                <w:bCs/>
                <w:i/>
                <w:iCs/>
                <w:sz w:val="18"/>
                <w:szCs w:val="18"/>
              </w:rPr>
            </w:pPr>
          </w:p>
        </w:tc>
        <w:tc>
          <w:tcPr>
            <w:tcW w:w="688" w:type="dxa"/>
            <w:hideMark/>
          </w:tcPr>
          <w:p w14:paraId="4E61A96A" w14:textId="676C112A" w:rsidR="00091D9E" w:rsidRPr="00A8186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5</w:t>
            </w:r>
          </w:p>
        </w:tc>
        <w:tc>
          <w:tcPr>
            <w:tcW w:w="178" w:type="dxa"/>
          </w:tcPr>
          <w:p w14:paraId="13AD1BE1" w14:textId="77777777" w:rsidR="00091D9E" w:rsidRPr="00A8186E" w:rsidRDefault="00091D9E" w:rsidP="00091D9E">
            <w:pPr>
              <w:pStyle w:val="acctfourfigures"/>
              <w:tabs>
                <w:tab w:val="left" w:pos="720"/>
              </w:tabs>
              <w:spacing w:line="240" w:lineRule="atLeast"/>
              <w:ind w:left="-79" w:right="-79"/>
              <w:jc w:val="center"/>
              <w:rPr>
                <w:sz w:val="18"/>
                <w:szCs w:val="18"/>
                <w:cs/>
              </w:rPr>
            </w:pPr>
          </w:p>
        </w:tc>
        <w:tc>
          <w:tcPr>
            <w:tcW w:w="720" w:type="dxa"/>
            <w:hideMark/>
          </w:tcPr>
          <w:p w14:paraId="73134E71" w14:textId="787E25FC" w:rsidR="00091D9E" w:rsidRPr="00A8186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81" w:type="dxa"/>
          </w:tcPr>
          <w:p w14:paraId="46B53EBC" w14:textId="77777777" w:rsidR="00091D9E" w:rsidRPr="00A8186E" w:rsidRDefault="00091D9E" w:rsidP="00091D9E">
            <w:pPr>
              <w:pStyle w:val="acctfourfigures"/>
              <w:spacing w:line="240" w:lineRule="atLeast"/>
              <w:ind w:left="-79" w:right="-79"/>
              <w:rPr>
                <w:sz w:val="18"/>
                <w:szCs w:val="18"/>
                <w:cs/>
              </w:rPr>
            </w:pPr>
          </w:p>
        </w:tc>
        <w:tc>
          <w:tcPr>
            <w:tcW w:w="929" w:type="dxa"/>
            <w:hideMark/>
          </w:tcPr>
          <w:p w14:paraId="32348B8A" w14:textId="5DD430E4" w:rsidR="00091D9E" w:rsidRPr="00A8186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5</w:t>
            </w:r>
          </w:p>
        </w:tc>
        <w:tc>
          <w:tcPr>
            <w:tcW w:w="183" w:type="dxa"/>
          </w:tcPr>
          <w:p w14:paraId="24D9ED6C" w14:textId="77777777" w:rsidR="00091D9E" w:rsidRPr="00A8186E" w:rsidRDefault="00091D9E" w:rsidP="00091D9E">
            <w:pPr>
              <w:pStyle w:val="acctfourfigures"/>
              <w:tabs>
                <w:tab w:val="left" w:pos="720"/>
              </w:tabs>
              <w:spacing w:line="240" w:lineRule="atLeast"/>
              <w:ind w:left="-79" w:right="-79"/>
              <w:jc w:val="center"/>
              <w:rPr>
                <w:sz w:val="18"/>
                <w:szCs w:val="18"/>
                <w:cs/>
              </w:rPr>
            </w:pPr>
          </w:p>
        </w:tc>
        <w:tc>
          <w:tcPr>
            <w:tcW w:w="913" w:type="dxa"/>
            <w:hideMark/>
          </w:tcPr>
          <w:p w14:paraId="57761C3A" w14:textId="1AF05DDF" w:rsidR="00091D9E" w:rsidRPr="00A8186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82" w:type="dxa"/>
          </w:tcPr>
          <w:p w14:paraId="6925CEA9"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cs/>
              </w:rPr>
            </w:pPr>
          </w:p>
        </w:tc>
        <w:tc>
          <w:tcPr>
            <w:tcW w:w="946" w:type="dxa"/>
            <w:hideMark/>
          </w:tcPr>
          <w:p w14:paraId="6A761151" w14:textId="31E40DA6" w:rsidR="00091D9E" w:rsidRPr="00A8186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5</w:t>
            </w:r>
          </w:p>
        </w:tc>
        <w:tc>
          <w:tcPr>
            <w:tcW w:w="182" w:type="dxa"/>
          </w:tcPr>
          <w:p w14:paraId="4E834E28" w14:textId="77777777" w:rsidR="00091D9E" w:rsidRPr="00A8186E" w:rsidRDefault="00091D9E" w:rsidP="00091D9E">
            <w:pPr>
              <w:pStyle w:val="acctfourfigures"/>
              <w:tabs>
                <w:tab w:val="left" w:pos="720"/>
              </w:tabs>
              <w:spacing w:line="240" w:lineRule="atLeast"/>
              <w:ind w:left="-79" w:right="-79"/>
              <w:jc w:val="center"/>
              <w:rPr>
                <w:sz w:val="18"/>
                <w:szCs w:val="18"/>
                <w:cs/>
              </w:rPr>
            </w:pPr>
          </w:p>
        </w:tc>
        <w:tc>
          <w:tcPr>
            <w:tcW w:w="952" w:type="dxa"/>
            <w:hideMark/>
          </w:tcPr>
          <w:p w14:paraId="1E5A266E" w14:textId="4CCDF257" w:rsidR="00091D9E" w:rsidRPr="00A8186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86" w:type="dxa"/>
          </w:tcPr>
          <w:p w14:paraId="038111E5" w14:textId="77777777" w:rsidR="00091D9E" w:rsidRPr="00A8186E" w:rsidRDefault="00091D9E" w:rsidP="00091D9E">
            <w:pPr>
              <w:pStyle w:val="acctfourfigures"/>
              <w:spacing w:line="240" w:lineRule="atLeast"/>
              <w:ind w:left="-79" w:right="-79"/>
              <w:rPr>
                <w:sz w:val="18"/>
                <w:szCs w:val="18"/>
                <w:cs/>
              </w:rPr>
            </w:pPr>
          </w:p>
        </w:tc>
        <w:tc>
          <w:tcPr>
            <w:tcW w:w="957" w:type="dxa"/>
            <w:hideMark/>
          </w:tcPr>
          <w:p w14:paraId="0998400F" w14:textId="43152546" w:rsidR="00091D9E" w:rsidRPr="00091D9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5</w:t>
            </w:r>
          </w:p>
        </w:tc>
        <w:tc>
          <w:tcPr>
            <w:tcW w:w="182" w:type="dxa"/>
          </w:tcPr>
          <w:p w14:paraId="30DE25F7" w14:textId="77777777" w:rsidR="00091D9E" w:rsidRPr="00091D9E" w:rsidRDefault="00091D9E" w:rsidP="00091D9E">
            <w:pPr>
              <w:pStyle w:val="acctfourfigures"/>
              <w:tabs>
                <w:tab w:val="left" w:pos="720"/>
              </w:tabs>
              <w:spacing w:line="240" w:lineRule="atLeast"/>
              <w:ind w:left="-79" w:right="-79"/>
              <w:jc w:val="center"/>
              <w:rPr>
                <w:sz w:val="18"/>
                <w:szCs w:val="18"/>
                <w:cs/>
              </w:rPr>
            </w:pPr>
          </w:p>
        </w:tc>
        <w:tc>
          <w:tcPr>
            <w:tcW w:w="943" w:type="dxa"/>
            <w:hideMark/>
          </w:tcPr>
          <w:p w14:paraId="55633624" w14:textId="4A5308AA" w:rsidR="00091D9E" w:rsidRPr="00091D9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82" w:type="dxa"/>
          </w:tcPr>
          <w:p w14:paraId="5A20F2DF" w14:textId="77777777" w:rsidR="00091D9E" w:rsidRPr="00A8186E" w:rsidRDefault="00091D9E" w:rsidP="00091D9E">
            <w:pPr>
              <w:pStyle w:val="acctfourfigures"/>
              <w:spacing w:line="240" w:lineRule="atLeast"/>
              <w:ind w:left="-79" w:right="-79"/>
              <w:rPr>
                <w:sz w:val="18"/>
                <w:szCs w:val="18"/>
                <w:cs/>
              </w:rPr>
            </w:pPr>
          </w:p>
        </w:tc>
        <w:tc>
          <w:tcPr>
            <w:tcW w:w="1028" w:type="dxa"/>
            <w:hideMark/>
          </w:tcPr>
          <w:p w14:paraId="3D122F27" w14:textId="0A83D402" w:rsidR="00091D9E" w:rsidRPr="00A8186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5</w:t>
            </w:r>
          </w:p>
        </w:tc>
        <w:tc>
          <w:tcPr>
            <w:tcW w:w="180" w:type="dxa"/>
          </w:tcPr>
          <w:p w14:paraId="7DA7B259" w14:textId="77777777" w:rsidR="00091D9E" w:rsidRPr="00A8186E" w:rsidRDefault="00091D9E" w:rsidP="00091D9E">
            <w:pPr>
              <w:pStyle w:val="acctfourfigures"/>
              <w:tabs>
                <w:tab w:val="left" w:pos="720"/>
              </w:tabs>
              <w:spacing w:line="240" w:lineRule="atLeast"/>
              <w:ind w:left="-79" w:right="-79"/>
              <w:jc w:val="center"/>
              <w:rPr>
                <w:sz w:val="18"/>
                <w:szCs w:val="18"/>
                <w:cs/>
              </w:rPr>
            </w:pPr>
          </w:p>
        </w:tc>
        <w:tc>
          <w:tcPr>
            <w:tcW w:w="1002" w:type="dxa"/>
            <w:hideMark/>
          </w:tcPr>
          <w:p w14:paraId="2571EF9A" w14:textId="1E180D76" w:rsidR="00091D9E" w:rsidRPr="00A8186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78" w:type="dxa"/>
          </w:tcPr>
          <w:p w14:paraId="1F01B6BF"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sz w:val="18"/>
                <w:szCs w:val="18"/>
                <w:cs/>
              </w:rPr>
            </w:pPr>
          </w:p>
        </w:tc>
        <w:tc>
          <w:tcPr>
            <w:tcW w:w="807" w:type="dxa"/>
            <w:hideMark/>
          </w:tcPr>
          <w:p w14:paraId="1FCC8206" w14:textId="291E4DA4" w:rsidR="00091D9E" w:rsidRPr="00A8186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5</w:t>
            </w:r>
          </w:p>
        </w:tc>
        <w:tc>
          <w:tcPr>
            <w:tcW w:w="182" w:type="dxa"/>
          </w:tcPr>
          <w:p w14:paraId="03A4E258" w14:textId="77777777" w:rsidR="00091D9E" w:rsidRPr="00A8186E" w:rsidRDefault="00091D9E" w:rsidP="00091D9E">
            <w:pPr>
              <w:pStyle w:val="acctfourfigures"/>
              <w:tabs>
                <w:tab w:val="left" w:pos="720"/>
              </w:tabs>
              <w:spacing w:line="240" w:lineRule="atLeast"/>
              <w:ind w:left="-79" w:right="-79"/>
              <w:jc w:val="center"/>
              <w:rPr>
                <w:sz w:val="18"/>
                <w:szCs w:val="18"/>
                <w:cs/>
              </w:rPr>
            </w:pPr>
          </w:p>
        </w:tc>
        <w:tc>
          <w:tcPr>
            <w:tcW w:w="809" w:type="dxa"/>
            <w:hideMark/>
          </w:tcPr>
          <w:p w14:paraId="678C0C5A" w14:textId="1DDAC753" w:rsidR="00091D9E" w:rsidRPr="00A8186E" w:rsidRDefault="00091D9E" w:rsidP="00091D9E">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r>
      <w:tr w:rsidR="00222430" w:rsidRPr="00A8186E" w14:paraId="686EF652" w14:textId="77777777" w:rsidTr="0027265D">
        <w:trPr>
          <w:cantSplit/>
          <w:trHeight w:val="237"/>
          <w:tblHeader/>
        </w:trPr>
        <w:tc>
          <w:tcPr>
            <w:tcW w:w="2160" w:type="dxa"/>
            <w:vAlign w:val="center"/>
          </w:tcPr>
          <w:p w14:paraId="07A605A1" w14:textId="77777777" w:rsidR="00222430" w:rsidRPr="00A8186E" w:rsidRDefault="00222430" w:rsidP="00A8186E">
            <w:pPr>
              <w:rPr>
                <w:rFonts w:ascii="Times New Roman" w:hAnsi="Times New Roman" w:cs="Times New Roman"/>
                <w:b/>
                <w:bCs/>
                <w:i/>
                <w:iCs/>
                <w:sz w:val="18"/>
                <w:szCs w:val="18"/>
                <w:cs/>
              </w:rPr>
            </w:pPr>
          </w:p>
        </w:tc>
        <w:tc>
          <w:tcPr>
            <w:tcW w:w="1586" w:type="dxa"/>
            <w:gridSpan w:val="3"/>
            <w:hideMark/>
          </w:tcPr>
          <w:p w14:paraId="0732972F" w14:textId="77777777" w:rsidR="00222430" w:rsidRPr="00A8186E" w:rsidRDefault="00222430" w:rsidP="00A8186E">
            <w:pPr>
              <w:pStyle w:val="acctfourfigures"/>
              <w:tabs>
                <w:tab w:val="left" w:pos="720"/>
              </w:tabs>
              <w:spacing w:line="240" w:lineRule="atLeast"/>
              <w:ind w:left="-79" w:right="-79"/>
              <w:jc w:val="center"/>
              <w:rPr>
                <w:rFonts w:eastAsia="Angsana New"/>
                <w:sz w:val="18"/>
                <w:szCs w:val="18"/>
              </w:rPr>
            </w:pPr>
            <w:r w:rsidRPr="00A8186E">
              <w:rPr>
                <w:i/>
                <w:iCs/>
                <w:sz w:val="18"/>
                <w:szCs w:val="18"/>
              </w:rPr>
              <w:t>(%)</w:t>
            </w:r>
          </w:p>
        </w:tc>
        <w:tc>
          <w:tcPr>
            <w:tcW w:w="181" w:type="dxa"/>
          </w:tcPr>
          <w:p w14:paraId="3ADE9831" w14:textId="77777777" w:rsidR="00222430" w:rsidRPr="00A8186E" w:rsidRDefault="00222430" w:rsidP="00A8186E">
            <w:pPr>
              <w:pStyle w:val="acctfourfigures"/>
              <w:spacing w:line="240" w:lineRule="atLeast"/>
              <w:ind w:left="-79" w:right="-79"/>
              <w:rPr>
                <w:sz w:val="18"/>
                <w:szCs w:val="18"/>
              </w:rPr>
            </w:pPr>
          </w:p>
        </w:tc>
        <w:tc>
          <w:tcPr>
            <w:tcW w:w="10923" w:type="dxa"/>
            <w:gridSpan w:val="19"/>
            <w:hideMark/>
          </w:tcPr>
          <w:p w14:paraId="08816E3E" w14:textId="5337B5E8" w:rsidR="00222430" w:rsidRPr="00A8186E" w:rsidRDefault="00222430" w:rsidP="00A8186E">
            <w:pPr>
              <w:pStyle w:val="acctfourfigures"/>
              <w:tabs>
                <w:tab w:val="left" w:pos="720"/>
              </w:tabs>
              <w:spacing w:line="240" w:lineRule="atLeast"/>
              <w:ind w:left="-79" w:right="-79"/>
              <w:jc w:val="center"/>
              <w:rPr>
                <w:sz w:val="18"/>
                <w:szCs w:val="18"/>
              </w:rPr>
            </w:pPr>
            <w:r w:rsidRPr="00A8186E">
              <w:rPr>
                <w:i/>
                <w:iCs/>
                <w:sz w:val="18"/>
                <w:szCs w:val="18"/>
              </w:rPr>
              <w:t>(in million Baht)</w:t>
            </w:r>
          </w:p>
        </w:tc>
      </w:tr>
      <w:tr w:rsidR="00222430" w:rsidRPr="00A8186E" w14:paraId="7BF86E07" w14:textId="77777777" w:rsidTr="00091D9E">
        <w:trPr>
          <w:cantSplit/>
          <w:trHeight w:val="237"/>
        </w:trPr>
        <w:tc>
          <w:tcPr>
            <w:tcW w:w="2160" w:type="dxa"/>
            <w:vAlign w:val="center"/>
            <w:hideMark/>
          </w:tcPr>
          <w:p w14:paraId="03EC91AB" w14:textId="77777777" w:rsidR="00222430" w:rsidRPr="00A8186E" w:rsidRDefault="00222430" w:rsidP="00A8186E">
            <w:pPr>
              <w:rPr>
                <w:rFonts w:ascii="Times New Roman" w:hAnsi="Times New Roman" w:cs="Times New Roman"/>
                <w:i/>
                <w:iCs/>
                <w:sz w:val="18"/>
                <w:szCs w:val="18"/>
              </w:rPr>
            </w:pPr>
            <w:r w:rsidRPr="00A8186E">
              <w:rPr>
                <w:rFonts w:ascii="Times New Roman" w:hAnsi="Times New Roman" w:cs="Times New Roman"/>
                <w:b/>
                <w:bCs/>
                <w:i/>
                <w:iCs/>
                <w:sz w:val="18"/>
                <w:szCs w:val="18"/>
              </w:rPr>
              <w:t>Associates</w:t>
            </w:r>
          </w:p>
        </w:tc>
        <w:tc>
          <w:tcPr>
            <w:tcW w:w="688" w:type="dxa"/>
          </w:tcPr>
          <w:p w14:paraId="259CF37C" w14:textId="77777777" w:rsidR="00222430" w:rsidRPr="00A8186E" w:rsidRDefault="00222430" w:rsidP="00A8186E">
            <w:pPr>
              <w:pStyle w:val="acctfourfigures"/>
              <w:tabs>
                <w:tab w:val="left" w:pos="720"/>
              </w:tabs>
              <w:spacing w:line="240" w:lineRule="atLeast"/>
              <w:ind w:left="-79" w:right="-79"/>
              <w:jc w:val="center"/>
              <w:rPr>
                <w:rFonts w:eastAsia="Angsana New"/>
                <w:sz w:val="18"/>
                <w:szCs w:val="18"/>
              </w:rPr>
            </w:pPr>
          </w:p>
        </w:tc>
        <w:tc>
          <w:tcPr>
            <w:tcW w:w="178" w:type="dxa"/>
          </w:tcPr>
          <w:p w14:paraId="1135B5E4" w14:textId="77777777" w:rsidR="00222430" w:rsidRPr="00A8186E" w:rsidRDefault="00222430" w:rsidP="00A8186E">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48F9723" w14:textId="77777777" w:rsidR="00222430" w:rsidRPr="00A8186E" w:rsidRDefault="00222430" w:rsidP="00A8186E">
            <w:pPr>
              <w:pStyle w:val="acctfourfigures"/>
              <w:tabs>
                <w:tab w:val="left" w:pos="720"/>
              </w:tabs>
              <w:spacing w:line="240" w:lineRule="atLeast"/>
              <w:ind w:left="-79" w:right="-79"/>
              <w:jc w:val="center"/>
              <w:rPr>
                <w:rFonts w:eastAsia="Angsana New"/>
                <w:sz w:val="18"/>
                <w:szCs w:val="18"/>
              </w:rPr>
            </w:pPr>
          </w:p>
        </w:tc>
        <w:tc>
          <w:tcPr>
            <w:tcW w:w="181" w:type="dxa"/>
          </w:tcPr>
          <w:p w14:paraId="23A5F31B" w14:textId="77777777" w:rsidR="00222430" w:rsidRPr="00A8186E" w:rsidRDefault="00222430" w:rsidP="00A8186E">
            <w:pPr>
              <w:pStyle w:val="acctfourfigures"/>
              <w:spacing w:line="240" w:lineRule="atLeast"/>
              <w:ind w:left="-79" w:right="-79"/>
              <w:rPr>
                <w:sz w:val="18"/>
                <w:szCs w:val="18"/>
              </w:rPr>
            </w:pPr>
          </w:p>
        </w:tc>
        <w:tc>
          <w:tcPr>
            <w:tcW w:w="929" w:type="dxa"/>
          </w:tcPr>
          <w:p w14:paraId="306C2109" w14:textId="77777777" w:rsidR="00222430" w:rsidRPr="00A8186E" w:rsidRDefault="00222430" w:rsidP="00A8186E">
            <w:pPr>
              <w:pStyle w:val="acctfourfigures"/>
              <w:spacing w:line="240" w:lineRule="atLeast"/>
              <w:ind w:left="-79" w:right="-79"/>
              <w:rPr>
                <w:sz w:val="18"/>
                <w:szCs w:val="18"/>
              </w:rPr>
            </w:pPr>
          </w:p>
        </w:tc>
        <w:tc>
          <w:tcPr>
            <w:tcW w:w="183" w:type="dxa"/>
          </w:tcPr>
          <w:p w14:paraId="3F3C2206" w14:textId="77777777" w:rsidR="00222430" w:rsidRPr="00A8186E" w:rsidRDefault="00222430" w:rsidP="00A8186E">
            <w:pPr>
              <w:pStyle w:val="acctfourfigures"/>
              <w:spacing w:line="240" w:lineRule="atLeast"/>
              <w:ind w:left="-79" w:right="-79"/>
              <w:rPr>
                <w:sz w:val="18"/>
                <w:szCs w:val="18"/>
              </w:rPr>
            </w:pPr>
          </w:p>
        </w:tc>
        <w:tc>
          <w:tcPr>
            <w:tcW w:w="913" w:type="dxa"/>
          </w:tcPr>
          <w:p w14:paraId="00F20C29" w14:textId="77777777" w:rsidR="00222430" w:rsidRPr="00A8186E" w:rsidRDefault="00222430" w:rsidP="00A8186E">
            <w:pPr>
              <w:pStyle w:val="acctfourfigures"/>
              <w:spacing w:line="240" w:lineRule="atLeast"/>
              <w:ind w:left="-79" w:right="-79"/>
              <w:rPr>
                <w:rFonts w:eastAsia="Angsana New"/>
                <w:sz w:val="18"/>
                <w:szCs w:val="18"/>
              </w:rPr>
            </w:pPr>
          </w:p>
        </w:tc>
        <w:tc>
          <w:tcPr>
            <w:tcW w:w="182" w:type="dxa"/>
          </w:tcPr>
          <w:p w14:paraId="60C93B69" w14:textId="77777777" w:rsidR="00222430" w:rsidRPr="00A8186E" w:rsidRDefault="00222430"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2F92608" w14:textId="77777777" w:rsidR="00222430" w:rsidRPr="00A8186E" w:rsidRDefault="00222430" w:rsidP="00A8186E">
            <w:pPr>
              <w:pStyle w:val="acctfourfigures"/>
              <w:spacing w:line="240" w:lineRule="atLeast"/>
              <w:ind w:left="-79" w:right="-79"/>
              <w:rPr>
                <w:sz w:val="18"/>
                <w:szCs w:val="18"/>
              </w:rPr>
            </w:pPr>
          </w:p>
        </w:tc>
        <w:tc>
          <w:tcPr>
            <w:tcW w:w="182" w:type="dxa"/>
          </w:tcPr>
          <w:p w14:paraId="4B34BBA6" w14:textId="77777777" w:rsidR="00222430" w:rsidRPr="00A8186E" w:rsidRDefault="00222430" w:rsidP="00A8186E">
            <w:pPr>
              <w:pStyle w:val="acctfourfigures"/>
              <w:spacing w:line="240" w:lineRule="atLeast"/>
              <w:ind w:left="-79" w:right="-79"/>
              <w:rPr>
                <w:sz w:val="18"/>
                <w:szCs w:val="18"/>
              </w:rPr>
            </w:pPr>
          </w:p>
        </w:tc>
        <w:tc>
          <w:tcPr>
            <w:tcW w:w="952" w:type="dxa"/>
          </w:tcPr>
          <w:p w14:paraId="410FB8BB" w14:textId="77777777" w:rsidR="00222430" w:rsidRPr="00A8186E" w:rsidRDefault="00222430" w:rsidP="00A8186E">
            <w:pPr>
              <w:pStyle w:val="acctfourfigures"/>
              <w:spacing w:line="240" w:lineRule="atLeast"/>
              <w:ind w:left="-79" w:right="-79"/>
              <w:rPr>
                <w:sz w:val="18"/>
                <w:szCs w:val="18"/>
              </w:rPr>
            </w:pPr>
          </w:p>
        </w:tc>
        <w:tc>
          <w:tcPr>
            <w:tcW w:w="186" w:type="dxa"/>
          </w:tcPr>
          <w:p w14:paraId="132EA737" w14:textId="77777777" w:rsidR="00222430" w:rsidRPr="00A8186E" w:rsidRDefault="00222430" w:rsidP="00A8186E">
            <w:pPr>
              <w:pStyle w:val="acctfourfigures"/>
              <w:spacing w:line="240" w:lineRule="atLeast"/>
              <w:ind w:left="-79" w:right="-79"/>
              <w:rPr>
                <w:sz w:val="18"/>
                <w:szCs w:val="18"/>
              </w:rPr>
            </w:pPr>
          </w:p>
        </w:tc>
        <w:tc>
          <w:tcPr>
            <w:tcW w:w="957" w:type="dxa"/>
          </w:tcPr>
          <w:p w14:paraId="7FD1B52E" w14:textId="77777777" w:rsidR="00222430" w:rsidRPr="00A8186E" w:rsidRDefault="00222430" w:rsidP="00A8186E">
            <w:pPr>
              <w:pStyle w:val="acctfourfigures"/>
              <w:spacing w:line="240" w:lineRule="atLeast"/>
              <w:ind w:left="-79" w:right="-79"/>
              <w:rPr>
                <w:sz w:val="18"/>
                <w:szCs w:val="18"/>
              </w:rPr>
            </w:pPr>
          </w:p>
        </w:tc>
        <w:tc>
          <w:tcPr>
            <w:tcW w:w="182" w:type="dxa"/>
          </w:tcPr>
          <w:p w14:paraId="2B209B80" w14:textId="77777777" w:rsidR="00222430" w:rsidRPr="00A8186E" w:rsidRDefault="00222430" w:rsidP="00A8186E">
            <w:pPr>
              <w:pStyle w:val="acctfourfigures"/>
              <w:spacing w:line="240" w:lineRule="atLeast"/>
              <w:ind w:left="-79" w:right="-79"/>
              <w:rPr>
                <w:sz w:val="18"/>
                <w:szCs w:val="18"/>
              </w:rPr>
            </w:pPr>
          </w:p>
        </w:tc>
        <w:tc>
          <w:tcPr>
            <w:tcW w:w="943" w:type="dxa"/>
          </w:tcPr>
          <w:p w14:paraId="1CFA45A9" w14:textId="77777777" w:rsidR="00222430" w:rsidRPr="00A8186E" w:rsidRDefault="00222430" w:rsidP="00A8186E">
            <w:pPr>
              <w:pStyle w:val="acctfourfigures"/>
              <w:spacing w:line="240" w:lineRule="atLeast"/>
              <w:ind w:left="-79" w:right="-79"/>
              <w:rPr>
                <w:sz w:val="18"/>
                <w:szCs w:val="18"/>
              </w:rPr>
            </w:pPr>
          </w:p>
        </w:tc>
        <w:tc>
          <w:tcPr>
            <w:tcW w:w="182" w:type="dxa"/>
          </w:tcPr>
          <w:p w14:paraId="484F14CC" w14:textId="77777777" w:rsidR="00222430" w:rsidRPr="00A8186E" w:rsidRDefault="00222430" w:rsidP="00A8186E">
            <w:pPr>
              <w:pStyle w:val="acctfourfigures"/>
              <w:spacing w:line="240" w:lineRule="atLeast"/>
              <w:ind w:left="-79" w:right="-79"/>
              <w:rPr>
                <w:sz w:val="18"/>
                <w:szCs w:val="18"/>
              </w:rPr>
            </w:pPr>
          </w:p>
        </w:tc>
        <w:tc>
          <w:tcPr>
            <w:tcW w:w="1028" w:type="dxa"/>
          </w:tcPr>
          <w:p w14:paraId="1CDDBCFD"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c>
          <w:tcPr>
            <w:tcW w:w="180" w:type="dxa"/>
          </w:tcPr>
          <w:p w14:paraId="01A7F873" w14:textId="77777777" w:rsidR="00222430" w:rsidRPr="00A8186E" w:rsidRDefault="00222430"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1002" w:type="dxa"/>
          </w:tcPr>
          <w:p w14:paraId="23F312A5"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c>
          <w:tcPr>
            <w:tcW w:w="178" w:type="dxa"/>
          </w:tcPr>
          <w:p w14:paraId="3F1F06A1" w14:textId="77777777" w:rsidR="00222430" w:rsidRPr="00A8186E" w:rsidRDefault="00222430"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244E26CB"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c>
          <w:tcPr>
            <w:tcW w:w="182" w:type="dxa"/>
          </w:tcPr>
          <w:p w14:paraId="653302E0" w14:textId="77777777" w:rsidR="00222430" w:rsidRPr="00A8186E" w:rsidRDefault="00222430"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9" w:type="dxa"/>
          </w:tcPr>
          <w:p w14:paraId="71023000"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r>
      <w:tr w:rsidR="00091D9E" w:rsidRPr="00A8186E" w14:paraId="3CF07115" w14:textId="77777777" w:rsidTr="00091D9E">
        <w:trPr>
          <w:cantSplit/>
          <w:trHeight w:val="70"/>
        </w:trPr>
        <w:tc>
          <w:tcPr>
            <w:tcW w:w="2160" w:type="dxa"/>
            <w:vAlign w:val="center"/>
          </w:tcPr>
          <w:p w14:paraId="2220A74D"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CPN Commercial Growth   </w:t>
            </w:r>
          </w:p>
          <w:p w14:paraId="23D1C857" w14:textId="59BEF33D" w:rsidR="00091D9E" w:rsidRPr="00A8186E" w:rsidRDefault="00091D9E" w:rsidP="00091D9E">
            <w:pPr>
              <w:rPr>
                <w:rFonts w:ascii="Times New Roman" w:hAnsi="Times New Roman" w:cs="Times New Roman"/>
                <w:sz w:val="18"/>
                <w:szCs w:val="18"/>
              </w:rPr>
            </w:pPr>
            <w:r w:rsidRPr="00A8186E">
              <w:rPr>
                <w:rFonts w:ascii="Times New Roman" w:hAnsi="Times New Roman" w:cs="Times New Roman"/>
                <w:sz w:val="18"/>
                <w:szCs w:val="18"/>
                <w:lang w:val="en-US"/>
              </w:rPr>
              <w:t xml:space="preserve">    Leasehold Property Fund</w:t>
            </w:r>
          </w:p>
        </w:tc>
        <w:tc>
          <w:tcPr>
            <w:tcW w:w="688" w:type="dxa"/>
            <w:vAlign w:val="bottom"/>
          </w:tcPr>
          <w:p w14:paraId="41FF88E6" w14:textId="053D4BDE" w:rsidR="00091D9E" w:rsidRPr="00A8186E" w:rsidRDefault="00BA722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25.</w:t>
            </w:r>
            <w:r w:rsidR="00D36C57">
              <w:rPr>
                <w:rFonts w:ascii="Times New Roman" w:eastAsia="Angsana New" w:hAnsi="Times New Roman" w:cs="Times New Roman"/>
                <w:sz w:val="18"/>
                <w:szCs w:val="18"/>
              </w:rPr>
              <w:t>0</w:t>
            </w:r>
          </w:p>
        </w:tc>
        <w:tc>
          <w:tcPr>
            <w:tcW w:w="178" w:type="dxa"/>
            <w:vAlign w:val="bottom"/>
          </w:tcPr>
          <w:p w14:paraId="0333AA7D" w14:textId="77777777" w:rsidR="00091D9E" w:rsidRPr="00A8186E" w:rsidRDefault="00091D9E" w:rsidP="00091D9E">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70202319" w14:textId="53FBA6BD"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25.0</w:t>
            </w:r>
          </w:p>
        </w:tc>
        <w:tc>
          <w:tcPr>
            <w:tcW w:w="181" w:type="dxa"/>
            <w:vAlign w:val="bottom"/>
          </w:tcPr>
          <w:p w14:paraId="1BEF5DF0"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A36E279" w14:textId="77777777" w:rsidR="00BA722E" w:rsidRDefault="00BA722E" w:rsidP="00BA722E">
            <w:pPr>
              <w:tabs>
                <w:tab w:val="decimal" w:pos="462"/>
                <w:tab w:val="decimal" w:pos="761"/>
              </w:tabs>
              <w:ind w:left="-79" w:right="20"/>
              <w:jc w:val="right"/>
              <w:rPr>
                <w:rFonts w:ascii="Times New Roman" w:eastAsia="Angsana New" w:hAnsi="Times New Roman" w:cs="Times New Roman"/>
                <w:sz w:val="18"/>
                <w:szCs w:val="18"/>
              </w:rPr>
            </w:pPr>
          </w:p>
          <w:p w14:paraId="48F3814D" w14:textId="2973704B" w:rsidR="00091D9E" w:rsidRPr="00A8186E" w:rsidRDefault="00BA722E" w:rsidP="00091D9E">
            <w:pPr>
              <w:tabs>
                <w:tab w:val="decimal" w:pos="462"/>
                <w:tab w:val="decimal" w:pos="761"/>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3,924</w:t>
            </w:r>
          </w:p>
        </w:tc>
        <w:tc>
          <w:tcPr>
            <w:tcW w:w="183" w:type="dxa"/>
            <w:vAlign w:val="bottom"/>
          </w:tcPr>
          <w:p w14:paraId="40B43AE5"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5A8D392E" w14:textId="77777777" w:rsidR="00091D9E" w:rsidRDefault="00091D9E" w:rsidP="00091D9E">
            <w:pPr>
              <w:tabs>
                <w:tab w:val="decimal" w:pos="462"/>
                <w:tab w:val="decimal" w:pos="761"/>
              </w:tabs>
              <w:ind w:left="-79" w:right="20"/>
              <w:jc w:val="right"/>
              <w:rPr>
                <w:rFonts w:ascii="Times New Roman" w:eastAsia="Angsana New" w:hAnsi="Times New Roman" w:cs="Times New Roman"/>
                <w:sz w:val="18"/>
                <w:szCs w:val="18"/>
              </w:rPr>
            </w:pPr>
          </w:p>
          <w:p w14:paraId="5D442773" w14:textId="76D77545" w:rsidR="00091D9E" w:rsidRPr="00A8186E" w:rsidRDefault="00091D9E" w:rsidP="00091D9E">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4,145</w:t>
            </w:r>
          </w:p>
        </w:tc>
        <w:tc>
          <w:tcPr>
            <w:tcW w:w="182" w:type="dxa"/>
            <w:vAlign w:val="bottom"/>
          </w:tcPr>
          <w:p w14:paraId="1AAA52D4"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13383FA6" w14:textId="75E74150" w:rsidR="00091D9E" w:rsidRPr="00A8186E" w:rsidRDefault="00BA722E" w:rsidP="00091D9E">
            <w:pPr>
              <w:tabs>
                <w:tab w:val="decimal" w:pos="756"/>
              </w:tabs>
              <w:ind w:left="-42" w:right="-84"/>
              <w:rPr>
                <w:rFonts w:ascii="Times New Roman" w:hAnsi="Times New Roman" w:cs="Times New Roman"/>
                <w:sz w:val="18"/>
                <w:szCs w:val="18"/>
              </w:rPr>
            </w:pPr>
            <w:r>
              <w:rPr>
                <w:rFonts w:ascii="Times New Roman" w:hAnsi="Times New Roman" w:cs="Times New Roman"/>
                <w:sz w:val="18"/>
                <w:szCs w:val="18"/>
              </w:rPr>
              <w:br/>
              <w:t>981</w:t>
            </w:r>
          </w:p>
        </w:tc>
        <w:tc>
          <w:tcPr>
            <w:tcW w:w="182" w:type="dxa"/>
            <w:vAlign w:val="bottom"/>
          </w:tcPr>
          <w:p w14:paraId="6FEE725B" w14:textId="77777777" w:rsidR="00091D9E" w:rsidRPr="00A8186E" w:rsidRDefault="00091D9E" w:rsidP="00091D9E">
            <w:pPr>
              <w:tabs>
                <w:tab w:val="decimal" w:pos="756"/>
              </w:tabs>
              <w:ind w:left="-42" w:right="-84"/>
              <w:rPr>
                <w:rFonts w:ascii="Times New Roman" w:hAnsi="Times New Roman" w:cs="Times New Roman"/>
                <w:sz w:val="18"/>
                <w:szCs w:val="18"/>
              </w:rPr>
            </w:pPr>
          </w:p>
        </w:tc>
        <w:tc>
          <w:tcPr>
            <w:tcW w:w="952" w:type="dxa"/>
          </w:tcPr>
          <w:p w14:paraId="08FB9DF9" w14:textId="77777777" w:rsidR="00091D9E" w:rsidRDefault="00091D9E" w:rsidP="00091D9E">
            <w:pPr>
              <w:tabs>
                <w:tab w:val="decimal" w:pos="756"/>
              </w:tabs>
              <w:ind w:left="-42" w:right="-84"/>
              <w:rPr>
                <w:rFonts w:ascii="Times New Roman" w:hAnsi="Times New Roman" w:cs="Times New Roman"/>
                <w:sz w:val="18"/>
                <w:szCs w:val="18"/>
              </w:rPr>
            </w:pPr>
          </w:p>
          <w:p w14:paraId="29A60FF6" w14:textId="37E8183F" w:rsidR="00091D9E" w:rsidRPr="00A8186E" w:rsidRDefault="00091D9E" w:rsidP="00091D9E">
            <w:pPr>
              <w:tabs>
                <w:tab w:val="decimal" w:pos="756"/>
              </w:tabs>
              <w:ind w:left="-42" w:right="-84"/>
              <w:rPr>
                <w:rFonts w:ascii="Times New Roman" w:eastAsia="Angsana New" w:hAnsi="Times New Roman" w:cs="Times New Roman"/>
                <w:sz w:val="18"/>
                <w:szCs w:val="18"/>
              </w:rPr>
            </w:pPr>
            <w:r>
              <w:rPr>
                <w:rFonts w:ascii="Times New Roman" w:hAnsi="Times New Roman" w:cs="Times New Roman"/>
                <w:sz w:val="18"/>
                <w:szCs w:val="18"/>
              </w:rPr>
              <w:t>1,036</w:t>
            </w:r>
          </w:p>
        </w:tc>
        <w:tc>
          <w:tcPr>
            <w:tcW w:w="186" w:type="dxa"/>
            <w:vAlign w:val="bottom"/>
          </w:tcPr>
          <w:p w14:paraId="62BF106E"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56E6316A" w14:textId="565C71CC" w:rsidR="00091D9E" w:rsidRPr="004D1AD5" w:rsidRDefault="00647211" w:rsidP="00091D9E">
            <w:pPr>
              <w:tabs>
                <w:tab w:val="decimal" w:pos="761"/>
              </w:tabs>
              <w:ind w:left="-79" w:right="-79"/>
              <w:rPr>
                <w:rFonts w:ascii="Times New Roman" w:eastAsia="Angsana New" w:hAnsi="Times New Roman" w:cstheme="minorBidi"/>
                <w:sz w:val="18"/>
                <w:szCs w:val="18"/>
                <w:lang w:val="en-US"/>
              </w:rPr>
            </w:pPr>
            <w:r>
              <w:rPr>
                <w:rFonts w:ascii="Times New Roman" w:eastAsia="Angsana New" w:hAnsi="Times New Roman" w:cstheme="minorBidi"/>
                <w:sz w:val="18"/>
                <w:szCs w:val="18"/>
                <w:lang w:val="en-US"/>
              </w:rPr>
              <w:br/>
              <w:t>1,1</w:t>
            </w:r>
            <w:r w:rsidR="008A1A03">
              <w:rPr>
                <w:rFonts w:ascii="Times New Roman" w:eastAsia="Angsana New" w:hAnsi="Times New Roman" w:cstheme="minorBidi"/>
                <w:sz w:val="18"/>
                <w:szCs w:val="18"/>
                <w:lang w:val="en-US"/>
              </w:rPr>
              <w:t>29</w:t>
            </w:r>
          </w:p>
        </w:tc>
        <w:tc>
          <w:tcPr>
            <w:tcW w:w="182" w:type="dxa"/>
          </w:tcPr>
          <w:p w14:paraId="58028719"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943" w:type="dxa"/>
          </w:tcPr>
          <w:p w14:paraId="26262327" w14:textId="77777777" w:rsidR="00091D9E" w:rsidRDefault="00091D9E" w:rsidP="00091D9E">
            <w:pPr>
              <w:tabs>
                <w:tab w:val="decimal" w:pos="761"/>
              </w:tabs>
              <w:ind w:left="-79" w:right="-79"/>
              <w:rPr>
                <w:rFonts w:ascii="Times New Roman" w:eastAsia="Angsana New" w:hAnsi="Times New Roman" w:cstheme="minorBidi"/>
                <w:sz w:val="18"/>
                <w:szCs w:val="18"/>
              </w:rPr>
            </w:pPr>
          </w:p>
          <w:p w14:paraId="7405B0E1" w14:textId="201F614B" w:rsidR="00091D9E" w:rsidRPr="00A8186E" w:rsidRDefault="00091D9E"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heme="minorBidi"/>
                <w:sz w:val="18"/>
                <w:szCs w:val="18"/>
                <w:lang w:val="en-US"/>
              </w:rPr>
              <w:t>1,038</w:t>
            </w:r>
          </w:p>
        </w:tc>
        <w:tc>
          <w:tcPr>
            <w:tcW w:w="182" w:type="dxa"/>
          </w:tcPr>
          <w:p w14:paraId="195FB009"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06F10C56" w14:textId="7F53A918" w:rsidR="00091D9E" w:rsidRPr="00A8186E" w:rsidRDefault="00647211" w:rsidP="00091D9E">
            <w:pPr>
              <w:tabs>
                <w:tab w:val="decimal" w:pos="864"/>
              </w:tabs>
              <w:ind w:left="-79" w:right="-79"/>
              <w:rPr>
                <w:rFonts w:ascii="Times New Roman" w:hAnsi="Times New Roman" w:cs="Times New Roman"/>
                <w:sz w:val="18"/>
                <w:szCs w:val="18"/>
              </w:rPr>
            </w:pPr>
            <w:r>
              <w:rPr>
                <w:rFonts w:ascii="Times New Roman" w:hAnsi="Times New Roman" w:cs="Times New Roman"/>
                <w:sz w:val="18"/>
                <w:szCs w:val="18"/>
              </w:rPr>
              <w:br/>
              <w:t>667</w:t>
            </w:r>
          </w:p>
        </w:tc>
        <w:tc>
          <w:tcPr>
            <w:tcW w:w="180" w:type="dxa"/>
          </w:tcPr>
          <w:p w14:paraId="6872E228" w14:textId="77777777" w:rsidR="00091D9E" w:rsidRPr="00A8186E" w:rsidRDefault="00091D9E" w:rsidP="00091D9E">
            <w:pPr>
              <w:tabs>
                <w:tab w:val="decimal" w:pos="837"/>
              </w:tabs>
              <w:ind w:left="-79" w:right="-79"/>
              <w:rPr>
                <w:rFonts w:ascii="Times New Roman" w:hAnsi="Times New Roman" w:cs="Times New Roman"/>
                <w:sz w:val="18"/>
                <w:szCs w:val="18"/>
              </w:rPr>
            </w:pPr>
          </w:p>
        </w:tc>
        <w:tc>
          <w:tcPr>
            <w:tcW w:w="1002" w:type="dxa"/>
          </w:tcPr>
          <w:p w14:paraId="5F2C4A99" w14:textId="77777777" w:rsidR="00091D9E" w:rsidRDefault="00091D9E" w:rsidP="00091D9E">
            <w:pPr>
              <w:tabs>
                <w:tab w:val="decimal" w:pos="864"/>
              </w:tabs>
              <w:ind w:left="-79" w:right="-79"/>
              <w:rPr>
                <w:rFonts w:ascii="Times New Roman" w:hAnsi="Times New Roman" w:cs="Times New Roman"/>
                <w:sz w:val="18"/>
                <w:szCs w:val="18"/>
              </w:rPr>
            </w:pPr>
          </w:p>
          <w:p w14:paraId="1A5B0B19" w14:textId="4136C778" w:rsidR="00091D9E" w:rsidRPr="00A8186E" w:rsidRDefault="00091D9E" w:rsidP="00091D9E">
            <w:pPr>
              <w:tabs>
                <w:tab w:val="decimal" w:pos="864"/>
              </w:tabs>
              <w:ind w:left="-79" w:right="-79"/>
              <w:rPr>
                <w:rFonts w:ascii="Times New Roman" w:hAnsi="Times New Roman" w:cs="Times New Roman"/>
                <w:sz w:val="18"/>
                <w:szCs w:val="18"/>
              </w:rPr>
            </w:pPr>
            <w:r>
              <w:rPr>
                <w:rFonts w:ascii="Times New Roman" w:hAnsi="Times New Roman" w:cs="Times New Roman"/>
                <w:sz w:val="18"/>
                <w:szCs w:val="18"/>
              </w:rPr>
              <w:t>667</w:t>
            </w:r>
          </w:p>
        </w:tc>
        <w:tc>
          <w:tcPr>
            <w:tcW w:w="178" w:type="dxa"/>
          </w:tcPr>
          <w:p w14:paraId="31C58D82"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6D8A1A6D" w14:textId="77777777" w:rsidR="00091D9E" w:rsidRDefault="00091D9E" w:rsidP="00091D9E">
            <w:pPr>
              <w:tabs>
                <w:tab w:val="decimal" w:pos="645"/>
              </w:tabs>
              <w:ind w:right="-90"/>
              <w:rPr>
                <w:rFonts w:ascii="Times New Roman" w:hAnsi="Times New Roman" w:cs="Times New Roman"/>
                <w:sz w:val="18"/>
                <w:szCs w:val="18"/>
              </w:rPr>
            </w:pPr>
          </w:p>
          <w:p w14:paraId="02D27C63" w14:textId="2A17EBFC" w:rsidR="00647211" w:rsidRPr="00A8186E" w:rsidRDefault="00647211" w:rsidP="00091D9E">
            <w:pPr>
              <w:tabs>
                <w:tab w:val="decimal" w:pos="645"/>
              </w:tabs>
              <w:ind w:right="-90"/>
              <w:rPr>
                <w:rFonts w:ascii="Times New Roman" w:hAnsi="Times New Roman" w:cs="Times New Roman"/>
                <w:sz w:val="18"/>
                <w:szCs w:val="18"/>
              </w:rPr>
            </w:pPr>
            <w:r>
              <w:rPr>
                <w:rFonts w:ascii="Times New Roman" w:hAnsi="Times New Roman" w:cs="Times New Roman"/>
                <w:sz w:val="18"/>
                <w:szCs w:val="18"/>
              </w:rPr>
              <w:t>58</w:t>
            </w:r>
          </w:p>
        </w:tc>
        <w:tc>
          <w:tcPr>
            <w:tcW w:w="182" w:type="dxa"/>
          </w:tcPr>
          <w:p w14:paraId="5FFA925E"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4282C029" w14:textId="77777777" w:rsidR="00091D9E" w:rsidRDefault="00091D9E" w:rsidP="00091D9E">
            <w:pPr>
              <w:tabs>
                <w:tab w:val="decimal" w:pos="645"/>
              </w:tabs>
              <w:ind w:right="-90"/>
              <w:rPr>
                <w:rFonts w:ascii="Times New Roman" w:hAnsi="Times New Roman" w:cs="Times New Roman"/>
                <w:sz w:val="18"/>
                <w:szCs w:val="18"/>
              </w:rPr>
            </w:pPr>
          </w:p>
          <w:p w14:paraId="2ACE0707" w14:textId="2D12CBFF" w:rsidR="00091D9E" w:rsidRPr="00A8186E" w:rsidRDefault="00091D9E" w:rsidP="00091D9E">
            <w:pPr>
              <w:tabs>
                <w:tab w:val="decimal" w:pos="636"/>
              </w:tabs>
              <w:ind w:left="-122" w:right="-90"/>
              <w:rPr>
                <w:rFonts w:ascii="Times New Roman" w:hAnsi="Times New Roman" w:cs="Times New Roman"/>
                <w:sz w:val="18"/>
                <w:szCs w:val="18"/>
              </w:rPr>
            </w:pPr>
            <w:r>
              <w:rPr>
                <w:rFonts w:ascii="Times New Roman" w:hAnsi="Times New Roman" w:cs="Times New Roman"/>
                <w:sz w:val="18"/>
                <w:szCs w:val="18"/>
              </w:rPr>
              <w:t>89</w:t>
            </w:r>
          </w:p>
        </w:tc>
      </w:tr>
      <w:tr w:rsidR="00091D9E" w:rsidRPr="00A8186E" w14:paraId="0F566463" w14:textId="77777777" w:rsidTr="00091D9E">
        <w:trPr>
          <w:cantSplit/>
          <w:trHeight w:val="70"/>
        </w:trPr>
        <w:tc>
          <w:tcPr>
            <w:tcW w:w="2160" w:type="dxa"/>
            <w:vAlign w:val="center"/>
            <w:hideMark/>
          </w:tcPr>
          <w:p w14:paraId="696BCFAE" w14:textId="7AE0A3D1" w:rsidR="00091D9E" w:rsidRPr="00A8186E" w:rsidRDefault="00091D9E" w:rsidP="00091D9E">
            <w:pPr>
              <w:rPr>
                <w:rFonts w:ascii="Times New Roman" w:hAnsi="Times New Roman" w:cs="Times New Roman"/>
                <w:i/>
                <w:iCs/>
                <w:sz w:val="18"/>
                <w:szCs w:val="18"/>
                <w:lang w:val="en-US"/>
              </w:rPr>
            </w:pPr>
            <w:r w:rsidRPr="00A8186E">
              <w:rPr>
                <w:rFonts w:ascii="Times New Roman" w:hAnsi="Times New Roman" w:cs="Times New Roman"/>
                <w:sz w:val="18"/>
                <w:szCs w:val="18"/>
                <w:lang w:val="en-US"/>
              </w:rPr>
              <w:t>CPN Retail Growth</w:t>
            </w:r>
            <w:r w:rsidRPr="00A8186E">
              <w:rPr>
                <w:rFonts w:ascii="Times New Roman" w:hAnsi="Times New Roman" w:cs="Times New Roman"/>
                <w:sz w:val="18"/>
                <w:szCs w:val="18"/>
                <w:lang w:val="en-US"/>
              </w:rPr>
              <w:br/>
              <w:t xml:space="preserve">   Leasehold REIT</w:t>
            </w:r>
          </w:p>
        </w:tc>
        <w:tc>
          <w:tcPr>
            <w:tcW w:w="688" w:type="dxa"/>
          </w:tcPr>
          <w:p w14:paraId="02E1F5F5" w14:textId="77777777" w:rsidR="00BA722E" w:rsidRDefault="00BA722E" w:rsidP="00BA722E">
            <w:pPr>
              <w:tabs>
                <w:tab w:val="decimal" w:pos="345"/>
              </w:tabs>
              <w:ind w:left="-79" w:right="-75"/>
              <w:rPr>
                <w:rFonts w:ascii="Times New Roman" w:eastAsia="Angsana New" w:hAnsi="Times New Roman" w:cs="Times New Roman"/>
                <w:sz w:val="18"/>
                <w:szCs w:val="18"/>
              </w:rPr>
            </w:pPr>
          </w:p>
          <w:p w14:paraId="119F38F2" w14:textId="0A6F7726" w:rsidR="00091D9E" w:rsidRPr="00A8186E" w:rsidRDefault="00BA722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39.0</w:t>
            </w:r>
          </w:p>
        </w:tc>
        <w:tc>
          <w:tcPr>
            <w:tcW w:w="178" w:type="dxa"/>
          </w:tcPr>
          <w:p w14:paraId="24584B58" w14:textId="77777777" w:rsidR="00091D9E" w:rsidRPr="00A8186E" w:rsidRDefault="00091D9E" w:rsidP="00091D9E">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28C07DAF"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7E89604A" w14:textId="7BA26B2D"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39.0</w:t>
            </w:r>
          </w:p>
        </w:tc>
        <w:tc>
          <w:tcPr>
            <w:tcW w:w="181" w:type="dxa"/>
          </w:tcPr>
          <w:p w14:paraId="773FFD9A"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1D68773" w14:textId="4E5C110D" w:rsidR="00091D9E" w:rsidRPr="00A8186E" w:rsidRDefault="00BA722E" w:rsidP="00091D9E">
            <w:pPr>
              <w:tabs>
                <w:tab w:val="decimal" w:pos="462"/>
                <w:tab w:val="decimal" w:pos="761"/>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br/>
              <w:t>40,195</w:t>
            </w:r>
          </w:p>
        </w:tc>
        <w:tc>
          <w:tcPr>
            <w:tcW w:w="183" w:type="dxa"/>
          </w:tcPr>
          <w:p w14:paraId="4E173466"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14D3E325" w14:textId="77777777" w:rsidR="00091D9E" w:rsidRDefault="00091D9E" w:rsidP="00091D9E">
            <w:pPr>
              <w:tabs>
                <w:tab w:val="decimal" w:pos="462"/>
                <w:tab w:val="decimal" w:pos="761"/>
              </w:tabs>
              <w:ind w:left="-79" w:right="20"/>
              <w:jc w:val="right"/>
              <w:rPr>
                <w:rFonts w:ascii="Times New Roman" w:eastAsia="Angsana New" w:hAnsi="Times New Roman" w:cs="Times New Roman"/>
                <w:sz w:val="18"/>
                <w:szCs w:val="18"/>
              </w:rPr>
            </w:pPr>
          </w:p>
          <w:p w14:paraId="5D93E1EF" w14:textId="1FBDB9E4" w:rsidR="00091D9E" w:rsidRPr="00A8186E" w:rsidRDefault="00091D9E" w:rsidP="00091D9E">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41,761</w:t>
            </w:r>
          </w:p>
        </w:tc>
        <w:tc>
          <w:tcPr>
            <w:tcW w:w="182" w:type="dxa"/>
            <w:vAlign w:val="bottom"/>
          </w:tcPr>
          <w:p w14:paraId="0D4F6E43"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7ABFD9BA" w14:textId="5813F58F" w:rsidR="00091D9E" w:rsidRPr="00A8186E" w:rsidRDefault="00BA722E" w:rsidP="00091D9E">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br/>
              <w:t>14,995</w:t>
            </w:r>
          </w:p>
        </w:tc>
        <w:tc>
          <w:tcPr>
            <w:tcW w:w="182" w:type="dxa"/>
          </w:tcPr>
          <w:p w14:paraId="2D10A3C4" w14:textId="77777777" w:rsidR="00091D9E" w:rsidRPr="00A8186E" w:rsidRDefault="00091D9E" w:rsidP="00091D9E">
            <w:pPr>
              <w:tabs>
                <w:tab w:val="decimal" w:pos="756"/>
              </w:tabs>
              <w:ind w:left="-42" w:right="-84"/>
              <w:rPr>
                <w:rFonts w:ascii="Times New Roman" w:hAnsi="Times New Roman" w:cs="Times New Roman"/>
                <w:sz w:val="18"/>
                <w:szCs w:val="18"/>
              </w:rPr>
            </w:pPr>
          </w:p>
        </w:tc>
        <w:tc>
          <w:tcPr>
            <w:tcW w:w="952" w:type="dxa"/>
          </w:tcPr>
          <w:p w14:paraId="696C9D04" w14:textId="77777777" w:rsidR="00091D9E" w:rsidRDefault="00091D9E" w:rsidP="00091D9E">
            <w:pPr>
              <w:tabs>
                <w:tab w:val="decimal" w:pos="756"/>
              </w:tabs>
              <w:ind w:left="-42" w:right="-84"/>
              <w:rPr>
                <w:rFonts w:ascii="Times New Roman" w:eastAsia="Angsana New" w:hAnsi="Times New Roman" w:cs="Times New Roman"/>
                <w:sz w:val="18"/>
                <w:szCs w:val="18"/>
              </w:rPr>
            </w:pPr>
          </w:p>
          <w:p w14:paraId="02B2C529" w14:textId="06D082E4" w:rsidR="00091D9E" w:rsidRPr="00A8186E" w:rsidRDefault="00091D9E" w:rsidP="00091D9E">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16,260</w:t>
            </w:r>
          </w:p>
        </w:tc>
        <w:tc>
          <w:tcPr>
            <w:tcW w:w="186" w:type="dxa"/>
          </w:tcPr>
          <w:p w14:paraId="1F425597"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29084F55" w14:textId="4D777FBD" w:rsidR="00091D9E" w:rsidRPr="00A8186E" w:rsidRDefault="00647211"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br/>
              <w:t>12,540</w:t>
            </w:r>
          </w:p>
        </w:tc>
        <w:tc>
          <w:tcPr>
            <w:tcW w:w="182" w:type="dxa"/>
          </w:tcPr>
          <w:p w14:paraId="3ED84539"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43" w:type="dxa"/>
          </w:tcPr>
          <w:p w14:paraId="432DDEB5" w14:textId="77777777" w:rsidR="00091D9E" w:rsidRDefault="00091D9E" w:rsidP="00091D9E">
            <w:pPr>
              <w:tabs>
                <w:tab w:val="decimal" w:pos="761"/>
              </w:tabs>
              <w:ind w:left="-79" w:right="-79"/>
              <w:rPr>
                <w:rFonts w:ascii="Times New Roman" w:eastAsia="Angsana New" w:hAnsi="Times New Roman" w:cs="Times New Roman"/>
                <w:sz w:val="18"/>
                <w:szCs w:val="18"/>
              </w:rPr>
            </w:pPr>
          </w:p>
          <w:p w14:paraId="1BDA74E8" w14:textId="51C593E7" w:rsidR="00091D9E" w:rsidRPr="00A8186E" w:rsidRDefault="00091D9E"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13,554</w:t>
            </w:r>
          </w:p>
        </w:tc>
        <w:tc>
          <w:tcPr>
            <w:tcW w:w="182" w:type="dxa"/>
          </w:tcPr>
          <w:p w14:paraId="26C3A008"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3CD3A5F6" w14:textId="7A276520" w:rsidR="00091D9E" w:rsidRPr="00A8186E" w:rsidRDefault="00647211" w:rsidP="00091D9E">
            <w:pPr>
              <w:tabs>
                <w:tab w:val="decimal" w:pos="864"/>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br/>
              <w:t>15,941</w:t>
            </w:r>
          </w:p>
        </w:tc>
        <w:tc>
          <w:tcPr>
            <w:tcW w:w="180" w:type="dxa"/>
          </w:tcPr>
          <w:p w14:paraId="1E92B1F3" w14:textId="77777777" w:rsidR="00091D9E" w:rsidRPr="00A8186E" w:rsidRDefault="00091D9E" w:rsidP="00091D9E">
            <w:pPr>
              <w:tabs>
                <w:tab w:val="decimal" w:pos="837"/>
              </w:tabs>
              <w:ind w:left="-79" w:right="-79"/>
              <w:rPr>
                <w:rFonts w:ascii="Times New Roman" w:hAnsi="Times New Roman" w:cs="Times New Roman"/>
                <w:sz w:val="18"/>
                <w:szCs w:val="18"/>
              </w:rPr>
            </w:pPr>
          </w:p>
        </w:tc>
        <w:tc>
          <w:tcPr>
            <w:tcW w:w="1002" w:type="dxa"/>
          </w:tcPr>
          <w:p w14:paraId="24B42CD4" w14:textId="77777777" w:rsidR="00091D9E" w:rsidRDefault="00091D9E" w:rsidP="00091D9E">
            <w:pPr>
              <w:tabs>
                <w:tab w:val="decimal" w:pos="864"/>
              </w:tabs>
              <w:ind w:left="-79" w:right="-79"/>
              <w:rPr>
                <w:rFonts w:ascii="Times New Roman" w:eastAsia="Angsana New" w:hAnsi="Times New Roman" w:cs="Times New Roman"/>
                <w:sz w:val="18"/>
                <w:szCs w:val="18"/>
              </w:rPr>
            </w:pPr>
          </w:p>
          <w:p w14:paraId="25768546" w14:textId="2F288C2C" w:rsidR="00091D9E" w:rsidRPr="00A8186E" w:rsidRDefault="00091D9E" w:rsidP="00091D9E">
            <w:pPr>
              <w:tabs>
                <w:tab w:val="decimal" w:pos="83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17,907</w:t>
            </w:r>
          </w:p>
        </w:tc>
        <w:tc>
          <w:tcPr>
            <w:tcW w:w="178" w:type="dxa"/>
          </w:tcPr>
          <w:p w14:paraId="4EE3A712"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59E2FDCC" w14:textId="0ACF3180" w:rsidR="00091D9E" w:rsidRPr="00A8186E" w:rsidRDefault="00647211" w:rsidP="00091D9E">
            <w:pPr>
              <w:tabs>
                <w:tab w:val="decimal" w:pos="638"/>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br/>
              <w:t>919</w:t>
            </w:r>
          </w:p>
        </w:tc>
        <w:tc>
          <w:tcPr>
            <w:tcW w:w="182" w:type="dxa"/>
          </w:tcPr>
          <w:p w14:paraId="742F69B3"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49505121" w14:textId="77777777" w:rsidR="00091D9E" w:rsidRDefault="00091D9E" w:rsidP="00091D9E">
            <w:pPr>
              <w:tabs>
                <w:tab w:val="decimal" w:pos="638"/>
              </w:tabs>
              <w:ind w:left="-79" w:right="-79"/>
              <w:rPr>
                <w:rFonts w:ascii="Times New Roman" w:eastAsia="Angsana New" w:hAnsi="Times New Roman" w:cs="Times New Roman"/>
                <w:sz w:val="18"/>
                <w:szCs w:val="18"/>
              </w:rPr>
            </w:pPr>
          </w:p>
          <w:p w14:paraId="73333A74" w14:textId="2945492A" w:rsidR="00091D9E" w:rsidRPr="00A8186E" w:rsidRDefault="00091D9E" w:rsidP="00091D9E">
            <w:pPr>
              <w:tabs>
                <w:tab w:val="decimal" w:pos="638"/>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1,096</w:t>
            </w:r>
          </w:p>
        </w:tc>
      </w:tr>
      <w:tr w:rsidR="00091D9E" w:rsidRPr="00A8186E" w14:paraId="5E8D709A" w14:textId="77777777" w:rsidTr="00091D9E">
        <w:trPr>
          <w:cantSplit/>
          <w:trHeight w:val="119"/>
        </w:trPr>
        <w:tc>
          <w:tcPr>
            <w:tcW w:w="2160" w:type="dxa"/>
            <w:vAlign w:val="center"/>
            <w:hideMark/>
          </w:tcPr>
          <w:p w14:paraId="0055E157"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Vimarn Suriya Co., Ltd.</w:t>
            </w:r>
          </w:p>
        </w:tc>
        <w:tc>
          <w:tcPr>
            <w:tcW w:w="688" w:type="dxa"/>
          </w:tcPr>
          <w:p w14:paraId="79B282FF" w14:textId="0C84B107" w:rsidR="00091D9E" w:rsidRPr="00A8186E" w:rsidRDefault="00BA722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78" w:type="dxa"/>
          </w:tcPr>
          <w:p w14:paraId="505859E9" w14:textId="77777777" w:rsidR="00091D9E" w:rsidRPr="00A8186E" w:rsidRDefault="00091D9E" w:rsidP="00091D9E">
            <w:pPr>
              <w:pStyle w:val="zreportaddinfo"/>
              <w:framePr w:wrap="auto" w:hAnchor="text" w:xAlign="left" w:yAlign="inline"/>
              <w:tabs>
                <w:tab w:val="decimal" w:pos="345"/>
              </w:tabs>
              <w:spacing w:line="240" w:lineRule="atLeast"/>
              <w:ind w:left="-79" w:right="-75"/>
              <w:jc w:val="left"/>
              <w:rPr>
                <w:sz w:val="18"/>
                <w:szCs w:val="18"/>
              </w:rPr>
            </w:pPr>
          </w:p>
        </w:tc>
        <w:tc>
          <w:tcPr>
            <w:tcW w:w="720" w:type="dxa"/>
            <w:hideMark/>
          </w:tcPr>
          <w:p w14:paraId="687E2FCF" w14:textId="30155B40"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81" w:type="dxa"/>
          </w:tcPr>
          <w:p w14:paraId="4BFD152E"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7225EA7" w14:textId="01FB6407" w:rsidR="00091D9E" w:rsidRPr="00A8186E" w:rsidRDefault="00BA722E" w:rsidP="00091D9E">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1,100</w:t>
            </w:r>
          </w:p>
        </w:tc>
        <w:tc>
          <w:tcPr>
            <w:tcW w:w="183" w:type="dxa"/>
          </w:tcPr>
          <w:p w14:paraId="0C95F773"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7042B4E4" w14:textId="76FFCD96" w:rsidR="00091D9E" w:rsidRPr="00A8186E" w:rsidRDefault="00091D9E" w:rsidP="00091D9E">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1,100</w:t>
            </w:r>
          </w:p>
        </w:tc>
        <w:tc>
          <w:tcPr>
            <w:tcW w:w="182" w:type="dxa"/>
          </w:tcPr>
          <w:p w14:paraId="4A227EEC"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86BF363" w14:textId="798B9C60" w:rsidR="00091D9E" w:rsidRPr="00A8186E" w:rsidRDefault="00BA722E" w:rsidP="00091D9E">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410</w:t>
            </w:r>
          </w:p>
        </w:tc>
        <w:tc>
          <w:tcPr>
            <w:tcW w:w="182" w:type="dxa"/>
          </w:tcPr>
          <w:p w14:paraId="5064D3A9" w14:textId="77777777" w:rsidR="00091D9E" w:rsidRPr="00A8186E" w:rsidRDefault="00091D9E" w:rsidP="00091D9E">
            <w:pPr>
              <w:tabs>
                <w:tab w:val="decimal" w:pos="756"/>
              </w:tabs>
              <w:ind w:left="-42" w:right="-84"/>
              <w:rPr>
                <w:rFonts w:ascii="Times New Roman" w:hAnsi="Times New Roman" w:cs="Times New Roman"/>
                <w:sz w:val="18"/>
                <w:szCs w:val="18"/>
              </w:rPr>
            </w:pPr>
          </w:p>
        </w:tc>
        <w:tc>
          <w:tcPr>
            <w:tcW w:w="952" w:type="dxa"/>
            <w:hideMark/>
          </w:tcPr>
          <w:p w14:paraId="4718EB29" w14:textId="3672E924" w:rsidR="00091D9E" w:rsidRPr="00A8186E" w:rsidRDefault="00091D9E" w:rsidP="00091D9E">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410</w:t>
            </w:r>
          </w:p>
        </w:tc>
        <w:tc>
          <w:tcPr>
            <w:tcW w:w="186" w:type="dxa"/>
          </w:tcPr>
          <w:p w14:paraId="22026BE6"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51F20E86" w14:textId="2ADB8685" w:rsidR="00091D9E" w:rsidRPr="00A8186E" w:rsidRDefault="00647211"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344</w:t>
            </w:r>
          </w:p>
        </w:tc>
        <w:tc>
          <w:tcPr>
            <w:tcW w:w="182" w:type="dxa"/>
          </w:tcPr>
          <w:p w14:paraId="4E241ED1"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43" w:type="dxa"/>
            <w:hideMark/>
          </w:tcPr>
          <w:p w14:paraId="5ABF2698" w14:textId="48518C46" w:rsidR="00091D9E" w:rsidRPr="00A8186E" w:rsidRDefault="00091D9E"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329</w:t>
            </w:r>
          </w:p>
        </w:tc>
        <w:tc>
          <w:tcPr>
            <w:tcW w:w="182" w:type="dxa"/>
          </w:tcPr>
          <w:p w14:paraId="723879EB"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7BAA315E" w14:textId="545F7662" w:rsidR="00091D9E" w:rsidRPr="00A8186E" w:rsidRDefault="00647211" w:rsidP="00091D9E">
            <w:pPr>
              <w:tabs>
                <w:tab w:val="decimal" w:pos="600"/>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B34CCDF" w14:textId="77777777" w:rsidR="00091D9E" w:rsidRPr="00A8186E" w:rsidRDefault="00091D9E" w:rsidP="00091D9E">
            <w:pPr>
              <w:tabs>
                <w:tab w:val="decimal" w:pos="837"/>
              </w:tabs>
              <w:ind w:left="-79" w:right="-79"/>
              <w:rPr>
                <w:rFonts w:ascii="Times New Roman" w:hAnsi="Times New Roman" w:cs="Times New Roman"/>
                <w:sz w:val="18"/>
                <w:szCs w:val="18"/>
                <w:cs/>
              </w:rPr>
            </w:pPr>
          </w:p>
        </w:tc>
        <w:tc>
          <w:tcPr>
            <w:tcW w:w="1002" w:type="dxa"/>
            <w:hideMark/>
          </w:tcPr>
          <w:p w14:paraId="43A46C3D" w14:textId="3985BF41" w:rsidR="00091D9E" w:rsidRPr="00A8186E" w:rsidRDefault="00091D9E" w:rsidP="00091D9E">
            <w:pPr>
              <w:tabs>
                <w:tab w:val="decimal" w:pos="560"/>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8" w:type="dxa"/>
          </w:tcPr>
          <w:p w14:paraId="15D94936" w14:textId="77777777" w:rsidR="00091D9E" w:rsidRPr="00A8186E" w:rsidRDefault="00091D9E" w:rsidP="00091D9E">
            <w:pPr>
              <w:tabs>
                <w:tab w:val="decimal" w:pos="560"/>
              </w:tabs>
              <w:ind w:right="-75"/>
              <w:rPr>
                <w:rFonts w:ascii="Times New Roman" w:hAnsi="Times New Roman" w:cs="Times New Roman"/>
                <w:sz w:val="18"/>
                <w:szCs w:val="18"/>
              </w:rPr>
            </w:pPr>
          </w:p>
        </w:tc>
        <w:tc>
          <w:tcPr>
            <w:tcW w:w="807" w:type="dxa"/>
          </w:tcPr>
          <w:p w14:paraId="4BDA696B" w14:textId="49AAACE1" w:rsidR="00091D9E" w:rsidRPr="00A8186E" w:rsidRDefault="00647211" w:rsidP="00091D9E">
            <w:pPr>
              <w:tabs>
                <w:tab w:val="decimal" w:pos="370"/>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150B0EAE"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hideMark/>
          </w:tcPr>
          <w:p w14:paraId="643EF6C3" w14:textId="4A44DB7E" w:rsidR="00091D9E" w:rsidRPr="00A8186E" w:rsidRDefault="00091D9E" w:rsidP="004D3BC5">
            <w:pPr>
              <w:tabs>
                <w:tab w:val="decimal" w:pos="345"/>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A8186E" w14:paraId="23FEE0D1" w14:textId="77777777" w:rsidTr="00091D9E">
        <w:trPr>
          <w:cantSplit/>
          <w:trHeight w:val="119"/>
        </w:trPr>
        <w:tc>
          <w:tcPr>
            <w:tcW w:w="2160" w:type="dxa"/>
            <w:vAlign w:val="center"/>
          </w:tcPr>
          <w:p w14:paraId="01B6E477"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GLAND Office Leasehold </w:t>
            </w:r>
          </w:p>
          <w:p w14:paraId="60676B8A"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Real Estate Investment </w:t>
            </w:r>
          </w:p>
          <w:p w14:paraId="64B1E3AE" w14:textId="7A9583D1"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Trust </w:t>
            </w:r>
            <w:r w:rsidRPr="00A8186E">
              <w:rPr>
                <w:rFonts w:ascii="Times New Roman" w:hAnsi="Times New Roman" w:cs="Times New Roman"/>
                <w:i/>
                <w:iCs/>
                <w:sz w:val="18"/>
                <w:szCs w:val="18"/>
                <w:lang w:val="en-US"/>
              </w:rPr>
              <w:t xml:space="preserve">(under liquidation  </w:t>
            </w:r>
            <w:r w:rsidRPr="00A8186E">
              <w:rPr>
                <w:rFonts w:ascii="Times New Roman" w:hAnsi="Times New Roman" w:cs="Times New Roman"/>
                <w:i/>
                <w:iCs/>
                <w:sz w:val="18"/>
                <w:szCs w:val="18"/>
                <w:lang w:val="en-US"/>
              </w:rPr>
              <w:br/>
              <w:t xml:space="preserve">   process)</w:t>
            </w:r>
          </w:p>
        </w:tc>
        <w:tc>
          <w:tcPr>
            <w:tcW w:w="688" w:type="dxa"/>
            <w:vAlign w:val="bottom"/>
          </w:tcPr>
          <w:p w14:paraId="1778889E" w14:textId="2CB5514F" w:rsidR="00091D9E" w:rsidRPr="00A8186E" w:rsidRDefault="00BA722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15.0</w:t>
            </w:r>
          </w:p>
        </w:tc>
        <w:tc>
          <w:tcPr>
            <w:tcW w:w="178" w:type="dxa"/>
            <w:vAlign w:val="bottom"/>
          </w:tcPr>
          <w:p w14:paraId="061DD94A" w14:textId="77777777" w:rsidR="00091D9E" w:rsidRPr="00A8186E" w:rsidRDefault="00091D9E" w:rsidP="00091D9E">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42258EBA" w14:textId="2DC9085F"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15.0</w:t>
            </w:r>
          </w:p>
        </w:tc>
        <w:tc>
          <w:tcPr>
            <w:tcW w:w="181" w:type="dxa"/>
          </w:tcPr>
          <w:p w14:paraId="35E13ACE"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99C462" w14:textId="2D1AC4D8" w:rsidR="00091D9E" w:rsidRPr="00A8186E" w:rsidRDefault="00BA722E" w:rsidP="00091D9E">
            <w:pPr>
              <w:tabs>
                <w:tab w:val="decimal" w:pos="221"/>
              </w:tabs>
              <w:ind w:left="-79" w:right="20"/>
              <w:jc w:val="center"/>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r>
            <w:r>
              <w:rPr>
                <w:rFonts w:ascii="Times New Roman" w:eastAsia="Angsana New" w:hAnsi="Times New Roman" w:cs="Times New Roman"/>
                <w:sz w:val="18"/>
                <w:szCs w:val="18"/>
              </w:rPr>
              <w:br/>
              <w:t>-</w:t>
            </w:r>
          </w:p>
        </w:tc>
        <w:tc>
          <w:tcPr>
            <w:tcW w:w="183" w:type="dxa"/>
          </w:tcPr>
          <w:p w14:paraId="520FAB62"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7893F72F" w14:textId="77777777" w:rsidR="00091D9E" w:rsidRDefault="00091D9E" w:rsidP="00091D9E">
            <w:pPr>
              <w:tabs>
                <w:tab w:val="decimal" w:pos="221"/>
              </w:tabs>
              <w:ind w:left="-79" w:right="20"/>
              <w:jc w:val="center"/>
              <w:rPr>
                <w:rFonts w:ascii="Times New Roman" w:eastAsia="Angsana New" w:hAnsi="Times New Roman" w:cs="Times New Roman"/>
                <w:sz w:val="18"/>
                <w:szCs w:val="18"/>
              </w:rPr>
            </w:pPr>
          </w:p>
          <w:p w14:paraId="5F7EAD79" w14:textId="77777777" w:rsidR="00091D9E" w:rsidRDefault="00091D9E" w:rsidP="00091D9E">
            <w:pPr>
              <w:tabs>
                <w:tab w:val="decimal" w:pos="221"/>
              </w:tabs>
              <w:ind w:left="-79" w:right="20"/>
              <w:jc w:val="center"/>
              <w:rPr>
                <w:rFonts w:ascii="Times New Roman" w:eastAsia="Angsana New" w:hAnsi="Times New Roman" w:cs="Times New Roman"/>
                <w:sz w:val="18"/>
                <w:szCs w:val="18"/>
              </w:rPr>
            </w:pPr>
          </w:p>
          <w:p w14:paraId="19D1EE46" w14:textId="77777777" w:rsidR="00091D9E" w:rsidRDefault="00091D9E" w:rsidP="00091D9E">
            <w:pPr>
              <w:tabs>
                <w:tab w:val="decimal" w:pos="221"/>
              </w:tabs>
              <w:ind w:left="-79" w:right="20"/>
              <w:jc w:val="center"/>
              <w:rPr>
                <w:rFonts w:ascii="Times New Roman" w:eastAsia="Angsana New" w:hAnsi="Times New Roman" w:cs="Times New Roman"/>
                <w:sz w:val="18"/>
                <w:szCs w:val="18"/>
              </w:rPr>
            </w:pPr>
          </w:p>
          <w:p w14:paraId="3E2EA8E4" w14:textId="25AEBBD0" w:rsidR="00091D9E" w:rsidRPr="00A8186E" w:rsidRDefault="00091D9E" w:rsidP="00091D9E">
            <w:pPr>
              <w:tabs>
                <w:tab w:val="decimal" w:pos="190"/>
              </w:tabs>
              <w:ind w:left="-79" w:right="20"/>
              <w:jc w:val="center"/>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1F1207F3"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bottom"/>
          </w:tcPr>
          <w:p w14:paraId="11C7B5F2" w14:textId="7BFB08A1" w:rsidR="00091D9E" w:rsidRPr="00A8186E" w:rsidRDefault="00BA722E" w:rsidP="00C21BCE">
            <w:pPr>
              <w:tabs>
                <w:tab w:val="decimal" w:pos="522"/>
              </w:tabs>
              <w:ind w:left="-42" w:right="-84"/>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359BAF06" w14:textId="77777777" w:rsidR="00091D9E" w:rsidRPr="00A8186E" w:rsidRDefault="00091D9E" w:rsidP="00091D9E">
            <w:pPr>
              <w:tabs>
                <w:tab w:val="decimal" w:pos="756"/>
              </w:tabs>
              <w:ind w:left="-42" w:right="-84"/>
              <w:rPr>
                <w:rFonts w:ascii="Times New Roman" w:hAnsi="Times New Roman" w:cs="Times New Roman"/>
                <w:sz w:val="18"/>
                <w:szCs w:val="18"/>
              </w:rPr>
            </w:pPr>
          </w:p>
        </w:tc>
        <w:tc>
          <w:tcPr>
            <w:tcW w:w="952" w:type="dxa"/>
            <w:vAlign w:val="bottom"/>
          </w:tcPr>
          <w:p w14:paraId="3096562B" w14:textId="10B5FD67" w:rsidR="00091D9E" w:rsidRPr="00A8186E" w:rsidRDefault="00091D9E" w:rsidP="00091D9E">
            <w:pPr>
              <w:tabs>
                <w:tab w:val="decimal" w:pos="756"/>
              </w:tabs>
              <w:ind w:left="-42" w:right="-84"/>
              <w:rPr>
                <w:rFonts w:ascii="Times New Roman" w:eastAsia="Angsana New" w:hAnsi="Times New Roman" w:cs="Times New Roman"/>
                <w:sz w:val="18"/>
                <w:szCs w:val="18"/>
              </w:rPr>
            </w:pPr>
            <w:r>
              <w:rPr>
                <w:rFonts w:ascii="Times New Roman" w:hAnsi="Times New Roman" w:cs="Times New Roman"/>
                <w:sz w:val="18"/>
                <w:szCs w:val="18"/>
              </w:rPr>
              <w:t>1</w:t>
            </w:r>
          </w:p>
        </w:tc>
        <w:tc>
          <w:tcPr>
            <w:tcW w:w="186" w:type="dxa"/>
          </w:tcPr>
          <w:p w14:paraId="1274730F"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vAlign w:val="bottom"/>
          </w:tcPr>
          <w:p w14:paraId="186ECC36" w14:textId="42C46EE3" w:rsidR="00091D9E" w:rsidRPr="00A8186E" w:rsidRDefault="00647211" w:rsidP="004D3BC5">
            <w:pPr>
              <w:tabs>
                <w:tab w:val="decimal" w:pos="520"/>
              </w:tabs>
              <w:ind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6D9CEB36"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43" w:type="dxa"/>
            <w:vAlign w:val="bottom"/>
          </w:tcPr>
          <w:p w14:paraId="37F86E47" w14:textId="5ADE843A" w:rsidR="00091D9E" w:rsidRPr="00A8186E" w:rsidRDefault="00091D9E" w:rsidP="00091D9E">
            <w:pPr>
              <w:tabs>
                <w:tab w:val="decimal" w:pos="761"/>
              </w:tabs>
              <w:ind w:left="-79" w:right="-79"/>
              <w:rPr>
                <w:rFonts w:ascii="Times New Roman" w:hAnsi="Times New Roman" w:cs="Times New Roman"/>
                <w:sz w:val="18"/>
                <w:szCs w:val="18"/>
              </w:rPr>
            </w:pPr>
            <w:r>
              <w:rPr>
                <w:rFonts w:ascii="Times New Roman" w:hAnsi="Times New Roman" w:cs="Times New Roman"/>
                <w:sz w:val="18"/>
                <w:szCs w:val="18"/>
              </w:rPr>
              <w:t>1</w:t>
            </w:r>
          </w:p>
        </w:tc>
        <w:tc>
          <w:tcPr>
            <w:tcW w:w="182" w:type="dxa"/>
          </w:tcPr>
          <w:p w14:paraId="50AB76C7"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vAlign w:val="bottom"/>
          </w:tcPr>
          <w:p w14:paraId="5CF89A17" w14:textId="6D4D796C" w:rsidR="00091D9E" w:rsidRPr="00A8186E" w:rsidRDefault="00647211" w:rsidP="00091D9E">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483C507A" w14:textId="77777777" w:rsidR="00091D9E" w:rsidRPr="00A8186E" w:rsidRDefault="00091D9E" w:rsidP="00091D9E">
            <w:pPr>
              <w:tabs>
                <w:tab w:val="decimal" w:pos="837"/>
              </w:tabs>
              <w:ind w:left="-79" w:right="-79"/>
              <w:rPr>
                <w:rFonts w:ascii="Times New Roman" w:hAnsi="Times New Roman" w:cs="Times New Roman"/>
                <w:sz w:val="18"/>
                <w:szCs w:val="18"/>
                <w:cs/>
              </w:rPr>
            </w:pPr>
          </w:p>
        </w:tc>
        <w:tc>
          <w:tcPr>
            <w:tcW w:w="1002" w:type="dxa"/>
            <w:vAlign w:val="bottom"/>
          </w:tcPr>
          <w:p w14:paraId="4CE83648" w14:textId="3483F42B" w:rsidR="00091D9E" w:rsidRPr="00A8186E" w:rsidRDefault="00091D9E" w:rsidP="004D3BC5">
            <w:pPr>
              <w:tabs>
                <w:tab w:val="decimal" w:pos="560"/>
              </w:tabs>
              <w:ind w:right="-75"/>
              <w:rPr>
                <w:rFonts w:ascii="Times New Roman" w:hAnsi="Times New Roman" w:cs="Times New Roman"/>
                <w:sz w:val="18"/>
                <w:szCs w:val="18"/>
              </w:rPr>
            </w:pPr>
            <w:r>
              <w:rPr>
                <w:rFonts w:ascii="Times New Roman" w:hAnsi="Times New Roman" w:cs="Times New Roman"/>
                <w:sz w:val="18"/>
                <w:szCs w:val="18"/>
              </w:rPr>
              <w:t>-</w:t>
            </w:r>
          </w:p>
        </w:tc>
        <w:tc>
          <w:tcPr>
            <w:tcW w:w="178" w:type="dxa"/>
          </w:tcPr>
          <w:p w14:paraId="03773975"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0FE3F40E" w14:textId="03BC3079" w:rsidR="00091D9E" w:rsidRPr="00A8186E" w:rsidRDefault="00647211"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r>
            <w:r>
              <w:rPr>
                <w:rFonts w:ascii="Times New Roman" w:hAnsi="Times New Roman" w:cs="Times New Roman"/>
                <w:sz w:val="18"/>
                <w:szCs w:val="18"/>
              </w:rPr>
              <w:br/>
              <w:t>-</w:t>
            </w:r>
          </w:p>
        </w:tc>
        <w:tc>
          <w:tcPr>
            <w:tcW w:w="182" w:type="dxa"/>
          </w:tcPr>
          <w:p w14:paraId="3716798E"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352C6638" w14:textId="77777777" w:rsidR="00091D9E" w:rsidRDefault="00091D9E" w:rsidP="00091D9E">
            <w:pPr>
              <w:tabs>
                <w:tab w:val="decimal" w:pos="370"/>
              </w:tabs>
              <w:ind w:left="-79" w:right="-75"/>
              <w:rPr>
                <w:rFonts w:ascii="Times New Roman" w:hAnsi="Times New Roman" w:cs="Times New Roman"/>
                <w:sz w:val="18"/>
                <w:szCs w:val="18"/>
              </w:rPr>
            </w:pPr>
          </w:p>
          <w:p w14:paraId="035A3AE1" w14:textId="77777777" w:rsidR="00091D9E" w:rsidRDefault="00091D9E" w:rsidP="00091D9E">
            <w:pPr>
              <w:tabs>
                <w:tab w:val="decimal" w:pos="370"/>
              </w:tabs>
              <w:ind w:left="-79" w:right="-75"/>
              <w:rPr>
                <w:rFonts w:ascii="Times New Roman" w:hAnsi="Times New Roman" w:cs="Times New Roman"/>
                <w:sz w:val="18"/>
                <w:szCs w:val="18"/>
              </w:rPr>
            </w:pPr>
          </w:p>
          <w:p w14:paraId="3791769F" w14:textId="77777777" w:rsidR="00091D9E" w:rsidRDefault="00091D9E" w:rsidP="00091D9E">
            <w:pPr>
              <w:tabs>
                <w:tab w:val="decimal" w:pos="370"/>
              </w:tabs>
              <w:ind w:left="-79" w:right="-75"/>
              <w:rPr>
                <w:rFonts w:ascii="Times New Roman" w:hAnsi="Times New Roman" w:cs="Times New Roman"/>
                <w:sz w:val="18"/>
                <w:szCs w:val="18"/>
              </w:rPr>
            </w:pPr>
          </w:p>
          <w:p w14:paraId="74420676" w14:textId="62808408" w:rsidR="00091D9E" w:rsidRPr="00A8186E" w:rsidRDefault="00091D9E" w:rsidP="00091D9E">
            <w:pPr>
              <w:tabs>
                <w:tab w:val="decimal" w:pos="345"/>
              </w:tabs>
              <w:ind w:right="-75"/>
              <w:rPr>
                <w:rFonts w:ascii="Times New Roman" w:hAnsi="Times New Roman" w:cs="Times New Roman"/>
                <w:sz w:val="18"/>
                <w:szCs w:val="18"/>
              </w:rPr>
            </w:pPr>
            <w:r>
              <w:rPr>
                <w:rFonts w:ascii="Times New Roman" w:hAnsi="Times New Roman" w:cs="Times New Roman"/>
                <w:sz w:val="18"/>
                <w:szCs w:val="18"/>
              </w:rPr>
              <w:t>-</w:t>
            </w:r>
          </w:p>
        </w:tc>
      </w:tr>
      <w:tr w:rsidR="00091D9E" w:rsidRPr="00A8186E" w14:paraId="48F4AAEE" w14:textId="77777777" w:rsidTr="00091D9E">
        <w:trPr>
          <w:cantSplit/>
          <w:trHeight w:val="60"/>
        </w:trPr>
        <w:tc>
          <w:tcPr>
            <w:tcW w:w="2160" w:type="dxa"/>
            <w:vAlign w:val="center"/>
          </w:tcPr>
          <w:p w14:paraId="236724B7"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West Bangkok</w:t>
            </w:r>
          </w:p>
          <w:p w14:paraId="2EFFB7D3" w14:textId="15E13CEB"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Development Co., Ltd.</w:t>
            </w:r>
          </w:p>
        </w:tc>
        <w:tc>
          <w:tcPr>
            <w:tcW w:w="688" w:type="dxa"/>
            <w:vAlign w:val="bottom"/>
          </w:tcPr>
          <w:p w14:paraId="233BE1A9" w14:textId="7F1664E6" w:rsidR="00091D9E" w:rsidRPr="00A8186E" w:rsidRDefault="00BA722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78" w:type="dxa"/>
          </w:tcPr>
          <w:p w14:paraId="4B4CD939" w14:textId="77777777" w:rsidR="00091D9E" w:rsidRPr="00A8186E" w:rsidRDefault="00091D9E" w:rsidP="00091D9E">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5E364ED3" w14:textId="4A34AB12" w:rsidR="00091D9E" w:rsidRPr="00A8186E" w:rsidRDefault="00091D9E" w:rsidP="00091D9E">
            <w:pPr>
              <w:tabs>
                <w:tab w:val="decimal" w:pos="345"/>
              </w:tabs>
              <w:ind w:right="-75"/>
              <w:rPr>
                <w:rFonts w:ascii="Times New Roman" w:hAnsi="Times New Roman" w:cs="Times New Roman"/>
                <w:sz w:val="18"/>
                <w:szCs w:val="18"/>
              </w:rPr>
            </w:pPr>
            <w:r>
              <w:rPr>
                <w:rFonts w:ascii="Times New Roman" w:eastAsia="Angsana New" w:hAnsi="Times New Roman" w:cs="Times New Roman"/>
                <w:sz w:val="18"/>
                <w:szCs w:val="18"/>
              </w:rPr>
              <w:t>49.0</w:t>
            </w:r>
          </w:p>
        </w:tc>
        <w:tc>
          <w:tcPr>
            <w:tcW w:w="181" w:type="dxa"/>
          </w:tcPr>
          <w:p w14:paraId="647ADCCD"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vAlign w:val="bottom"/>
          </w:tcPr>
          <w:p w14:paraId="587590BE" w14:textId="24671649" w:rsidR="00091D9E" w:rsidRPr="00A8186E" w:rsidRDefault="00BA722E" w:rsidP="00091D9E">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1,538</w:t>
            </w:r>
          </w:p>
        </w:tc>
        <w:tc>
          <w:tcPr>
            <w:tcW w:w="183" w:type="dxa"/>
          </w:tcPr>
          <w:p w14:paraId="313EB4EC"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vAlign w:val="bottom"/>
          </w:tcPr>
          <w:p w14:paraId="4DAF8ACA" w14:textId="1B044887" w:rsidR="00091D9E" w:rsidRPr="00A8186E" w:rsidRDefault="00091D9E" w:rsidP="00091D9E">
            <w:pPr>
              <w:tabs>
                <w:tab w:val="decimal" w:pos="638"/>
              </w:tabs>
              <w:ind w:left="-79" w:right="20"/>
              <w:jc w:val="center"/>
              <w:rPr>
                <w:rFonts w:ascii="Times New Roman" w:hAnsi="Times New Roman" w:cs="Times New Roman"/>
                <w:sz w:val="18"/>
                <w:szCs w:val="18"/>
              </w:rPr>
            </w:pPr>
            <w:r>
              <w:rPr>
                <w:rFonts w:ascii="Times New Roman" w:eastAsia="Angsana New" w:hAnsi="Times New Roman" w:cs="Times New Roman"/>
                <w:sz w:val="18"/>
                <w:szCs w:val="18"/>
              </w:rPr>
              <w:t>1,538</w:t>
            </w:r>
          </w:p>
        </w:tc>
        <w:tc>
          <w:tcPr>
            <w:tcW w:w="182" w:type="dxa"/>
            <w:vAlign w:val="bottom"/>
          </w:tcPr>
          <w:p w14:paraId="626C450B"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vAlign w:val="bottom"/>
          </w:tcPr>
          <w:p w14:paraId="6EA192C8" w14:textId="15FE7F51" w:rsidR="00091D9E" w:rsidRPr="00A8186E" w:rsidRDefault="00BA722E" w:rsidP="00091D9E">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163</w:t>
            </w:r>
          </w:p>
        </w:tc>
        <w:tc>
          <w:tcPr>
            <w:tcW w:w="182" w:type="dxa"/>
            <w:vAlign w:val="bottom"/>
          </w:tcPr>
          <w:p w14:paraId="4788F00D" w14:textId="77777777" w:rsidR="00091D9E" w:rsidRPr="00A8186E" w:rsidRDefault="00091D9E" w:rsidP="00091D9E">
            <w:pPr>
              <w:tabs>
                <w:tab w:val="decimal" w:pos="756"/>
              </w:tabs>
              <w:ind w:left="-42" w:right="-84"/>
              <w:rPr>
                <w:rFonts w:ascii="Times New Roman" w:eastAsia="Angsana New" w:hAnsi="Times New Roman" w:cs="Times New Roman"/>
                <w:sz w:val="18"/>
                <w:szCs w:val="18"/>
              </w:rPr>
            </w:pPr>
          </w:p>
        </w:tc>
        <w:tc>
          <w:tcPr>
            <w:tcW w:w="952" w:type="dxa"/>
            <w:vAlign w:val="bottom"/>
          </w:tcPr>
          <w:p w14:paraId="6B6E040D" w14:textId="61480908" w:rsidR="00091D9E" w:rsidRPr="00A8186E" w:rsidRDefault="00091D9E" w:rsidP="00091D9E">
            <w:pPr>
              <w:tabs>
                <w:tab w:val="decimal" w:pos="756"/>
              </w:tabs>
              <w:ind w:left="-42" w:right="-84"/>
              <w:rPr>
                <w:rFonts w:ascii="Times New Roman" w:hAnsi="Times New Roman" w:cs="Times New Roman"/>
                <w:sz w:val="18"/>
                <w:szCs w:val="18"/>
              </w:rPr>
            </w:pPr>
            <w:r>
              <w:rPr>
                <w:rFonts w:ascii="Times New Roman" w:eastAsia="Angsana New" w:hAnsi="Times New Roman" w:cs="Times New Roman"/>
                <w:sz w:val="18"/>
                <w:szCs w:val="18"/>
              </w:rPr>
              <w:t>163</w:t>
            </w:r>
          </w:p>
        </w:tc>
        <w:tc>
          <w:tcPr>
            <w:tcW w:w="186" w:type="dxa"/>
            <w:vAlign w:val="bottom"/>
          </w:tcPr>
          <w:p w14:paraId="769E650C"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vAlign w:val="bottom"/>
          </w:tcPr>
          <w:p w14:paraId="35978727" w14:textId="4CCBC68E" w:rsidR="00091D9E" w:rsidRPr="00A8186E" w:rsidRDefault="00647211"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16</w:t>
            </w:r>
            <w:r w:rsidR="008A1A03">
              <w:rPr>
                <w:rFonts w:ascii="Times New Roman" w:eastAsia="Angsana New" w:hAnsi="Times New Roman" w:cs="Times New Roman"/>
                <w:sz w:val="18"/>
                <w:szCs w:val="18"/>
              </w:rPr>
              <w:t>2</w:t>
            </w:r>
          </w:p>
        </w:tc>
        <w:tc>
          <w:tcPr>
            <w:tcW w:w="182" w:type="dxa"/>
            <w:vAlign w:val="bottom"/>
          </w:tcPr>
          <w:p w14:paraId="1128BE82"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943" w:type="dxa"/>
            <w:vAlign w:val="bottom"/>
          </w:tcPr>
          <w:p w14:paraId="632144CF" w14:textId="4320E5DD" w:rsidR="00091D9E" w:rsidRPr="00A8186E" w:rsidRDefault="00091D9E" w:rsidP="00091D9E">
            <w:pPr>
              <w:tabs>
                <w:tab w:val="decimal" w:pos="782"/>
              </w:tabs>
              <w:ind w:left="-79" w:right="-79"/>
              <w:rPr>
                <w:rFonts w:ascii="Times New Roman" w:hAnsi="Times New Roman" w:cs="Times New Roman"/>
                <w:sz w:val="18"/>
                <w:szCs w:val="18"/>
              </w:rPr>
            </w:pPr>
            <w:r>
              <w:rPr>
                <w:rFonts w:ascii="Times New Roman" w:eastAsia="Angsana New" w:hAnsi="Times New Roman" w:cs="Times New Roman"/>
                <w:sz w:val="18"/>
                <w:szCs w:val="18"/>
              </w:rPr>
              <w:t>162</w:t>
            </w:r>
          </w:p>
        </w:tc>
        <w:tc>
          <w:tcPr>
            <w:tcW w:w="182" w:type="dxa"/>
          </w:tcPr>
          <w:p w14:paraId="0E59B343" w14:textId="77777777" w:rsidR="00091D9E" w:rsidRPr="00A8186E" w:rsidRDefault="00091D9E" w:rsidP="00091D9E">
            <w:pPr>
              <w:pStyle w:val="Index1"/>
              <w:framePr w:hSpace="0" w:wrap="auto" w:vAnchor="margin" w:hAnchor="text" w:yAlign="inline"/>
              <w:tabs>
                <w:tab w:val="decimal" w:pos="758"/>
              </w:tabs>
              <w:ind w:left="-107" w:right="-216" w:firstLine="0"/>
              <w:jc w:val="center"/>
              <w:rPr>
                <w:rFonts w:ascii="Times New Roman" w:eastAsia="Angsana New" w:hAnsi="Times New Roman" w:cs="Times New Roman"/>
                <w:sz w:val="18"/>
                <w:szCs w:val="18"/>
              </w:rPr>
            </w:pPr>
          </w:p>
        </w:tc>
        <w:tc>
          <w:tcPr>
            <w:tcW w:w="1028" w:type="dxa"/>
            <w:vAlign w:val="bottom"/>
          </w:tcPr>
          <w:p w14:paraId="223EC0B2" w14:textId="50380CAF" w:rsidR="00091D9E" w:rsidRPr="00A8186E" w:rsidRDefault="00647211" w:rsidP="00091D9E">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5C733EB6" w14:textId="77777777" w:rsidR="00091D9E" w:rsidRPr="00A8186E" w:rsidRDefault="00091D9E" w:rsidP="00091D9E">
            <w:pPr>
              <w:tabs>
                <w:tab w:val="decimal" w:pos="758"/>
                <w:tab w:val="decimal" w:pos="837"/>
              </w:tabs>
              <w:ind w:left="-107" w:right="-216"/>
              <w:jc w:val="center"/>
              <w:rPr>
                <w:rFonts w:ascii="Times New Roman" w:eastAsia="Angsana New" w:hAnsi="Times New Roman" w:cs="Times New Roman"/>
                <w:sz w:val="18"/>
                <w:szCs w:val="18"/>
                <w:cs/>
              </w:rPr>
            </w:pPr>
          </w:p>
        </w:tc>
        <w:tc>
          <w:tcPr>
            <w:tcW w:w="1002" w:type="dxa"/>
            <w:vAlign w:val="bottom"/>
          </w:tcPr>
          <w:p w14:paraId="4C39A1FC" w14:textId="007FF95D" w:rsidR="00091D9E" w:rsidRPr="00A8186E" w:rsidRDefault="00091D9E" w:rsidP="004D3BC5">
            <w:pPr>
              <w:tabs>
                <w:tab w:val="decimal" w:pos="560"/>
              </w:tabs>
              <w:ind w:right="-75"/>
              <w:rPr>
                <w:rFonts w:ascii="Times New Roman" w:hAnsi="Times New Roman" w:cs="Times New Roman"/>
                <w:sz w:val="18"/>
                <w:szCs w:val="18"/>
              </w:rPr>
            </w:pPr>
            <w:r>
              <w:rPr>
                <w:rFonts w:ascii="Times New Roman" w:hAnsi="Times New Roman" w:cs="Times New Roman"/>
                <w:sz w:val="18"/>
                <w:szCs w:val="18"/>
              </w:rPr>
              <w:t>-</w:t>
            </w:r>
          </w:p>
        </w:tc>
        <w:tc>
          <w:tcPr>
            <w:tcW w:w="178" w:type="dxa"/>
          </w:tcPr>
          <w:p w14:paraId="5A082087" w14:textId="77777777" w:rsidR="00091D9E" w:rsidRPr="00A8186E" w:rsidRDefault="00091D9E" w:rsidP="00091D9E">
            <w:pPr>
              <w:pStyle w:val="Index1"/>
              <w:framePr w:hSpace="0" w:wrap="auto" w:vAnchor="margin" w:hAnchor="text" w:yAlign="inline"/>
              <w:tabs>
                <w:tab w:val="decimal" w:pos="758"/>
                <w:tab w:val="decimal" w:pos="837"/>
              </w:tabs>
              <w:ind w:left="-107" w:right="-216"/>
              <w:jc w:val="center"/>
              <w:rPr>
                <w:rFonts w:ascii="Times New Roman" w:eastAsia="Angsana New" w:hAnsi="Times New Roman" w:cs="Times New Roman"/>
                <w:sz w:val="18"/>
                <w:szCs w:val="18"/>
              </w:rPr>
            </w:pPr>
          </w:p>
        </w:tc>
        <w:tc>
          <w:tcPr>
            <w:tcW w:w="807" w:type="dxa"/>
            <w:vAlign w:val="bottom"/>
          </w:tcPr>
          <w:p w14:paraId="04D4CF09" w14:textId="659C3911" w:rsidR="00091D9E" w:rsidRPr="00A8186E" w:rsidRDefault="00647211" w:rsidP="004D3BC5">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731746A3" w14:textId="77777777" w:rsidR="00091D9E" w:rsidRPr="00A8186E" w:rsidRDefault="00091D9E" w:rsidP="00091D9E">
            <w:pPr>
              <w:pStyle w:val="Index1"/>
              <w:framePr w:hSpace="0" w:wrap="auto" w:vAnchor="margin" w:hAnchor="text" w:yAlign="inline"/>
              <w:tabs>
                <w:tab w:val="decimal" w:pos="594"/>
                <w:tab w:val="decimal" w:pos="638"/>
              </w:tabs>
              <w:ind w:left="-18" w:right="0"/>
              <w:jc w:val="left"/>
              <w:rPr>
                <w:rFonts w:ascii="Times New Roman" w:eastAsia="Angsana New" w:hAnsi="Times New Roman" w:cs="Times New Roman"/>
                <w:sz w:val="18"/>
                <w:szCs w:val="18"/>
              </w:rPr>
            </w:pPr>
          </w:p>
        </w:tc>
        <w:tc>
          <w:tcPr>
            <w:tcW w:w="809" w:type="dxa"/>
            <w:vAlign w:val="bottom"/>
          </w:tcPr>
          <w:p w14:paraId="5EFDC829" w14:textId="3BF113D5" w:rsidR="00091D9E" w:rsidRPr="00A8186E" w:rsidRDefault="00091D9E" w:rsidP="00091D9E">
            <w:pPr>
              <w:tabs>
                <w:tab w:val="decimal" w:pos="345"/>
              </w:tabs>
              <w:ind w:right="-75"/>
              <w:rPr>
                <w:rFonts w:ascii="Times New Roman" w:hAnsi="Times New Roman" w:cs="Times New Roman"/>
                <w:b/>
                <w:bCs/>
                <w:sz w:val="18"/>
                <w:szCs w:val="18"/>
              </w:rPr>
            </w:pPr>
            <w:r>
              <w:rPr>
                <w:rFonts w:ascii="Times New Roman" w:hAnsi="Times New Roman" w:cs="Times New Roman"/>
                <w:sz w:val="18"/>
                <w:szCs w:val="18"/>
              </w:rPr>
              <w:t>-</w:t>
            </w:r>
          </w:p>
        </w:tc>
      </w:tr>
      <w:tr w:rsidR="00091D9E" w:rsidRPr="00A8186E" w14:paraId="02155A4E" w14:textId="77777777" w:rsidTr="00091D9E">
        <w:trPr>
          <w:cantSplit/>
          <w:trHeight w:val="60"/>
        </w:trPr>
        <w:tc>
          <w:tcPr>
            <w:tcW w:w="2160" w:type="dxa"/>
            <w:vAlign w:val="center"/>
          </w:tcPr>
          <w:p w14:paraId="533C7DB2" w14:textId="2071E486" w:rsidR="00091D9E" w:rsidRPr="00D574DA" w:rsidRDefault="00091D9E" w:rsidP="00091D9E">
            <w:pPr>
              <w:rPr>
                <w:rFonts w:ascii="Times New Roman" w:hAnsi="Times New Roman" w:cstheme="minorBidi"/>
                <w:sz w:val="18"/>
                <w:szCs w:val="18"/>
                <w:lang w:val="en-US"/>
              </w:rPr>
            </w:pPr>
            <w:r>
              <w:rPr>
                <w:rFonts w:ascii="Times New Roman" w:hAnsi="Times New Roman" w:cstheme="minorBidi"/>
                <w:sz w:val="18"/>
                <w:szCs w:val="18"/>
                <w:lang w:val="en-US"/>
              </w:rPr>
              <w:t>MeSpace Self Storage Co.,</w:t>
            </w:r>
            <w:r>
              <w:rPr>
                <w:rFonts w:ascii="Times New Roman" w:hAnsi="Times New Roman" w:cstheme="minorBidi"/>
                <w:sz w:val="18"/>
                <w:szCs w:val="18"/>
                <w:lang w:val="en-US"/>
              </w:rPr>
              <w:br/>
              <w:t xml:space="preserve">   Ltd.</w:t>
            </w:r>
          </w:p>
        </w:tc>
        <w:tc>
          <w:tcPr>
            <w:tcW w:w="688" w:type="dxa"/>
            <w:vAlign w:val="bottom"/>
          </w:tcPr>
          <w:p w14:paraId="52AEF6EC" w14:textId="49B136D8" w:rsidR="00091D9E" w:rsidRPr="00A8186E" w:rsidRDefault="00BA722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78" w:type="dxa"/>
          </w:tcPr>
          <w:p w14:paraId="1D438CBC" w14:textId="77777777" w:rsidR="00091D9E" w:rsidRPr="00A8186E" w:rsidRDefault="00091D9E" w:rsidP="00091D9E">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437AC956" w14:textId="7B97FD96" w:rsidR="00091D9E" w:rsidRPr="00A8186E" w:rsidRDefault="00091D9E" w:rsidP="00091D9E">
            <w:pPr>
              <w:tabs>
                <w:tab w:val="decimal" w:pos="345"/>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81" w:type="dxa"/>
          </w:tcPr>
          <w:p w14:paraId="588AB531"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vAlign w:val="bottom"/>
          </w:tcPr>
          <w:p w14:paraId="5C56078B" w14:textId="7752126E" w:rsidR="00091D9E" w:rsidRPr="00A8186E" w:rsidRDefault="00BA722E" w:rsidP="00091D9E">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241</w:t>
            </w:r>
          </w:p>
        </w:tc>
        <w:tc>
          <w:tcPr>
            <w:tcW w:w="183" w:type="dxa"/>
          </w:tcPr>
          <w:p w14:paraId="6B6C4B2A"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vAlign w:val="bottom"/>
          </w:tcPr>
          <w:p w14:paraId="348C8B23" w14:textId="735CA20D" w:rsidR="00091D9E" w:rsidRPr="00A8186E" w:rsidRDefault="00091D9E" w:rsidP="00091D9E">
            <w:pPr>
              <w:tabs>
                <w:tab w:val="decimal" w:pos="732"/>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241</w:t>
            </w:r>
          </w:p>
        </w:tc>
        <w:tc>
          <w:tcPr>
            <w:tcW w:w="182" w:type="dxa"/>
            <w:vAlign w:val="bottom"/>
          </w:tcPr>
          <w:p w14:paraId="0EC28161"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vAlign w:val="bottom"/>
          </w:tcPr>
          <w:p w14:paraId="56EA1A8A" w14:textId="0F064824" w:rsidR="00091D9E" w:rsidRPr="00A8186E" w:rsidRDefault="00BA722E" w:rsidP="00091D9E">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94</w:t>
            </w:r>
          </w:p>
        </w:tc>
        <w:tc>
          <w:tcPr>
            <w:tcW w:w="182" w:type="dxa"/>
            <w:vAlign w:val="bottom"/>
          </w:tcPr>
          <w:p w14:paraId="6E08F1BA" w14:textId="77777777" w:rsidR="00091D9E" w:rsidRPr="00A8186E" w:rsidRDefault="00091D9E" w:rsidP="00091D9E">
            <w:pPr>
              <w:tabs>
                <w:tab w:val="decimal" w:pos="756"/>
              </w:tabs>
              <w:ind w:left="-42" w:right="-84"/>
              <w:rPr>
                <w:rFonts w:ascii="Times New Roman" w:eastAsia="Angsana New" w:hAnsi="Times New Roman" w:cs="Times New Roman"/>
                <w:sz w:val="18"/>
                <w:szCs w:val="18"/>
              </w:rPr>
            </w:pPr>
          </w:p>
        </w:tc>
        <w:tc>
          <w:tcPr>
            <w:tcW w:w="952" w:type="dxa"/>
            <w:vAlign w:val="bottom"/>
          </w:tcPr>
          <w:p w14:paraId="682E655A" w14:textId="4E568601" w:rsidR="00091D9E" w:rsidRPr="00A8186E" w:rsidRDefault="00091D9E" w:rsidP="00091D9E">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94</w:t>
            </w:r>
          </w:p>
        </w:tc>
        <w:tc>
          <w:tcPr>
            <w:tcW w:w="186" w:type="dxa"/>
            <w:vAlign w:val="bottom"/>
          </w:tcPr>
          <w:p w14:paraId="56F32667"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vAlign w:val="bottom"/>
          </w:tcPr>
          <w:p w14:paraId="49152F29" w14:textId="7C763DFA" w:rsidR="00091D9E" w:rsidRPr="00A8186E" w:rsidRDefault="00647211"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61</w:t>
            </w:r>
          </w:p>
        </w:tc>
        <w:tc>
          <w:tcPr>
            <w:tcW w:w="182" w:type="dxa"/>
            <w:vAlign w:val="bottom"/>
          </w:tcPr>
          <w:p w14:paraId="4CBF0765"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943" w:type="dxa"/>
            <w:vAlign w:val="bottom"/>
          </w:tcPr>
          <w:p w14:paraId="578B7CD1" w14:textId="2884AAC3" w:rsidR="00091D9E" w:rsidRPr="00A8186E" w:rsidRDefault="00091D9E" w:rsidP="00091D9E">
            <w:pPr>
              <w:tabs>
                <w:tab w:val="decimal" w:pos="786"/>
              </w:tabs>
              <w:ind w:right="-75"/>
              <w:rPr>
                <w:rFonts w:ascii="Times New Roman" w:hAnsi="Times New Roman" w:cs="Times New Roman"/>
                <w:sz w:val="18"/>
                <w:szCs w:val="18"/>
              </w:rPr>
            </w:pPr>
            <w:r>
              <w:rPr>
                <w:rFonts w:ascii="Times New Roman" w:eastAsia="Angsana New" w:hAnsi="Times New Roman" w:cs="Times New Roman"/>
                <w:sz w:val="18"/>
                <w:szCs w:val="18"/>
              </w:rPr>
              <w:t>70</w:t>
            </w:r>
          </w:p>
        </w:tc>
        <w:tc>
          <w:tcPr>
            <w:tcW w:w="182" w:type="dxa"/>
          </w:tcPr>
          <w:p w14:paraId="1D403093" w14:textId="77777777" w:rsidR="00091D9E" w:rsidRPr="00A8186E" w:rsidRDefault="00091D9E" w:rsidP="00091D9E">
            <w:pPr>
              <w:pStyle w:val="Index1"/>
              <w:framePr w:hSpace="0" w:wrap="auto" w:vAnchor="margin" w:hAnchor="text" w:yAlign="inline"/>
              <w:tabs>
                <w:tab w:val="decimal" w:pos="758"/>
              </w:tabs>
              <w:ind w:left="-107" w:right="-216" w:firstLine="0"/>
              <w:jc w:val="center"/>
              <w:rPr>
                <w:rFonts w:ascii="Times New Roman" w:eastAsia="Angsana New" w:hAnsi="Times New Roman" w:cs="Times New Roman"/>
                <w:sz w:val="18"/>
                <w:szCs w:val="18"/>
              </w:rPr>
            </w:pPr>
          </w:p>
        </w:tc>
        <w:tc>
          <w:tcPr>
            <w:tcW w:w="1028" w:type="dxa"/>
            <w:vAlign w:val="bottom"/>
          </w:tcPr>
          <w:p w14:paraId="4294384A" w14:textId="114B7782" w:rsidR="00091D9E" w:rsidRPr="00A8186E" w:rsidRDefault="00647211" w:rsidP="00091D9E">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4B405443" w14:textId="77777777" w:rsidR="00091D9E" w:rsidRPr="00A8186E" w:rsidRDefault="00091D9E" w:rsidP="00091D9E">
            <w:pPr>
              <w:tabs>
                <w:tab w:val="decimal" w:pos="758"/>
                <w:tab w:val="decimal" w:pos="837"/>
              </w:tabs>
              <w:ind w:left="-107" w:right="-216"/>
              <w:jc w:val="center"/>
              <w:rPr>
                <w:rFonts w:ascii="Times New Roman" w:eastAsia="Angsana New" w:hAnsi="Times New Roman" w:cs="Times New Roman"/>
                <w:sz w:val="18"/>
                <w:szCs w:val="18"/>
                <w:cs/>
              </w:rPr>
            </w:pPr>
          </w:p>
        </w:tc>
        <w:tc>
          <w:tcPr>
            <w:tcW w:w="1002" w:type="dxa"/>
            <w:vAlign w:val="bottom"/>
          </w:tcPr>
          <w:p w14:paraId="7DED5EF6" w14:textId="0D3FFFC9" w:rsidR="00091D9E" w:rsidRPr="00A8186E" w:rsidRDefault="00091D9E" w:rsidP="00091D9E">
            <w:pPr>
              <w:tabs>
                <w:tab w:val="decimal" w:pos="560"/>
              </w:tabs>
              <w:ind w:right="-75"/>
              <w:rPr>
                <w:rFonts w:ascii="Times New Roman" w:hAnsi="Times New Roman" w:cs="Times New Roman"/>
                <w:sz w:val="18"/>
                <w:szCs w:val="18"/>
              </w:rPr>
            </w:pPr>
            <w:r>
              <w:rPr>
                <w:rFonts w:ascii="Times New Roman" w:hAnsi="Times New Roman" w:cs="Times New Roman"/>
                <w:sz w:val="18"/>
                <w:szCs w:val="18"/>
              </w:rPr>
              <w:t>-</w:t>
            </w:r>
          </w:p>
        </w:tc>
        <w:tc>
          <w:tcPr>
            <w:tcW w:w="178" w:type="dxa"/>
          </w:tcPr>
          <w:p w14:paraId="1660EE4B" w14:textId="77777777" w:rsidR="00091D9E" w:rsidRPr="00A8186E" w:rsidRDefault="00091D9E" w:rsidP="00091D9E">
            <w:pPr>
              <w:pStyle w:val="Index1"/>
              <w:framePr w:hSpace="0" w:wrap="auto" w:vAnchor="margin" w:hAnchor="text" w:yAlign="inline"/>
              <w:tabs>
                <w:tab w:val="decimal" w:pos="758"/>
                <w:tab w:val="decimal" w:pos="837"/>
              </w:tabs>
              <w:ind w:left="-107" w:right="-216"/>
              <w:jc w:val="center"/>
              <w:rPr>
                <w:rFonts w:ascii="Times New Roman" w:eastAsia="Angsana New" w:hAnsi="Times New Roman" w:cs="Times New Roman"/>
                <w:sz w:val="18"/>
                <w:szCs w:val="18"/>
              </w:rPr>
            </w:pPr>
          </w:p>
        </w:tc>
        <w:tc>
          <w:tcPr>
            <w:tcW w:w="807" w:type="dxa"/>
            <w:vAlign w:val="bottom"/>
          </w:tcPr>
          <w:p w14:paraId="1FA26E84" w14:textId="35463A56" w:rsidR="00091D9E" w:rsidRPr="00A8186E" w:rsidRDefault="00647211"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35768B6E" w14:textId="77777777" w:rsidR="00091D9E" w:rsidRPr="00A8186E" w:rsidRDefault="00091D9E" w:rsidP="00091D9E">
            <w:pPr>
              <w:pStyle w:val="Index1"/>
              <w:framePr w:hSpace="0" w:wrap="auto" w:vAnchor="margin" w:hAnchor="text" w:yAlign="inline"/>
              <w:tabs>
                <w:tab w:val="decimal" w:pos="594"/>
                <w:tab w:val="decimal" w:pos="638"/>
              </w:tabs>
              <w:ind w:left="-18" w:right="0"/>
              <w:jc w:val="left"/>
              <w:rPr>
                <w:rFonts w:ascii="Times New Roman" w:eastAsia="Angsana New" w:hAnsi="Times New Roman" w:cs="Times New Roman"/>
                <w:sz w:val="18"/>
                <w:szCs w:val="18"/>
              </w:rPr>
            </w:pPr>
          </w:p>
        </w:tc>
        <w:tc>
          <w:tcPr>
            <w:tcW w:w="809" w:type="dxa"/>
            <w:vAlign w:val="bottom"/>
          </w:tcPr>
          <w:p w14:paraId="1FCFCDC2" w14:textId="563C4528" w:rsidR="00091D9E" w:rsidRPr="00A8186E" w:rsidRDefault="00091D9E" w:rsidP="00091D9E">
            <w:pPr>
              <w:tabs>
                <w:tab w:val="decimal" w:pos="345"/>
              </w:tabs>
              <w:ind w:right="-75"/>
              <w:rPr>
                <w:rFonts w:ascii="Times New Roman" w:hAnsi="Times New Roman" w:cs="Times New Roman"/>
                <w:sz w:val="18"/>
                <w:szCs w:val="18"/>
              </w:rPr>
            </w:pPr>
            <w:r>
              <w:rPr>
                <w:rFonts w:ascii="Times New Roman" w:hAnsi="Times New Roman" w:cs="Times New Roman"/>
                <w:sz w:val="18"/>
                <w:szCs w:val="18"/>
              </w:rPr>
              <w:t>-</w:t>
            </w:r>
          </w:p>
        </w:tc>
      </w:tr>
      <w:tr w:rsidR="00091D9E" w:rsidRPr="00A8186E" w14:paraId="36B425B4" w14:textId="77777777" w:rsidTr="00091D9E">
        <w:trPr>
          <w:cantSplit/>
          <w:trHeight w:val="70"/>
        </w:trPr>
        <w:tc>
          <w:tcPr>
            <w:tcW w:w="2160" w:type="dxa"/>
            <w:vAlign w:val="center"/>
          </w:tcPr>
          <w:p w14:paraId="599CF17C" w14:textId="77777777" w:rsidR="00091D9E" w:rsidRPr="00A8186E" w:rsidRDefault="00091D9E" w:rsidP="00091D9E">
            <w:pPr>
              <w:rPr>
                <w:rFonts w:ascii="Times New Roman" w:hAnsi="Times New Roman" w:cs="Times New Roman"/>
                <w:sz w:val="18"/>
                <w:szCs w:val="18"/>
                <w:lang w:val="en-US"/>
              </w:rPr>
            </w:pPr>
          </w:p>
        </w:tc>
        <w:tc>
          <w:tcPr>
            <w:tcW w:w="688" w:type="dxa"/>
          </w:tcPr>
          <w:p w14:paraId="74E917D5"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78" w:type="dxa"/>
          </w:tcPr>
          <w:p w14:paraId="2D4434E6"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2CAE3266"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81" w:type="dxa"/>
          </w:tcPr>
          <w:p w14:paraId="31D03A8A"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627E8D"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183" w:type="dxa"/>
          </w:tcPr>
          <w:p w14:paraId="099DA677"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0007E266" w14:textId="77777777" w:rsidR="00091D9E" w:rsidRPr="00A8186E" w:rsidRDefault="00091D9E" w:rsidP="00091D9E">
            <w:pPr>
              <w:tabs>
                <w:tab w:val="decimal" w:pos="462"/>
              </w:tabs>
              <w:ind w:left="-79" w:right="20"/>
              <w:jc w:val="right"/>
              <w:rPr>
                <w:rFonts w:ascii="Times New Roman" w:eastAsia="Angsana New" w:hAnsi="Times New Roman" w:cs="Times New Roman"/>
                <w:sz w:val="18"/>
                <w:szCs w:val="18"/>
              </w:rPr>
            </w:pPr>
          </w:p>
        </w:tc>
        <w:tc>
          <w:tcPr>
            <w:tcW w:w="182" w:type="dxa"/>
          </w:tcPr>
          <w:p w14:paraId="49851B40"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vAlign w:val="center"/>
          </w:tcPr>
          <w:p w14:paraId="127348EF" w14:textId="77777777" w:rsidR="00091D9E" w:rsidRPr="00A8186E" w:rsidRDefault="00091D9E" w:rsidP="00091D9E">
            <w:pPr>
              <w:tabs>
                <w:tab w:val="decimal" w:pos="756"/>
              </w:tabs>
              <w:ind w:left="-42" w:right="-84"/>
              <w:rPr>
                <w:rFonts w:ascii="Times New Roman" w:eastAsia="Angsana New" w:hAnsi="Times New Roman" w:cs="Times New Roman"/>
                <w:b/>
                <w:bCs/>
                <w:sz w:val="18"/>
                <w:szCs w:val="18"/>
              </w:rPr>
            </w:pPr>
          </w:p>
        </w:tc>
        <w:tc>
          <w:tcPr>
            <w:tcW w:w="182" w:type="dxa"/>
            <w:vAlign w:val="center"/>
          </w:tcPr>
          <w:p w14:paraId="6BC1C267" w14:textId="77777777" w:rsidR="00091D9E" w:rsidRPr="00A8186E" w:rsidRDefault="00091D9E" w:rsidP="00091D9E">
            <w:pPr>
              <w:tabs>
                <w:tab w:val="decimal" w:pos="756"/>
              </w:tabs>
              <w:ind w:left="-42" w:right="-84"/>
              <w:rPr>
                <w:rFonts w:ascii="Times New Roman" w:hAnsi="Times New Roman" w:cs="Times New Roman"/>
                <w:b/>
                <w:bCs/>
                <w:sz w:val="18"/>
                <w:szCs w:val="18"/>
              </w:rPr>
            </w:pPr>
          </w:p>
        </w:tc>
        <w:tc>
          <w:tcPr>
            <w:tcW w:w="952" w:type="dxa"/>
            <w:tcBorders>
              <w:left w:val="nil"/>
              <w:right w:val="nil"/>
            </w:tcBorders>
            <w:vAlign w:val="center"/>
          </w:tcPr>
          <w:p w14:paraId="034BD17F" w14:textId="77777777" w:rsidR="00091D9E" w:rsidRPr="00A8186E" w:rsidRDefault="00091D9E" w:rsidP="00091D9E">
            <w:pPr>
              <w:tabs>
                <w:tab w:val="decimal" w:pos="756"/>
              </w:tabs>
              <w:ind w:left="-42" w:right="-84"/>
              <w:rPr>
                <w:rFonts w:ascii="Times New Roman" w:eastAsia="Angsana New" w:hAnsi="Times New Roman" w:cs="Times New Roman"/>
                <w:b/>
                <w:bCs/>
                <w:sz w:val="18"/>
                <w:szCs w:val="18"/>
              </w:rPr>
            </w:pPr>
          </w:p>
        </w:tc>
        <w:tc>
          <w:tcPr>
            <w:tcW w:w="186" w:type="dxa"/>
            <w:vAlign w:val="center"/>
          </w:tcPr>
          <w:p w14:paraId="0EB0B428"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right w:val="nil"/>
            </w:tcBorders>
            <w:vAlign w:val="center"/>
          </w:tcPr>
          <w:p w14:paraId="2BFC0CCB" w14:textId="77777777" w:rsidR="00091D9E" w:rsidRPr="00A8186E" w:rsidRDefault="00091D9E" w:rsidP="00091D9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F83A34E"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tcBorders>
              <w:left w:val="nil"/>
              <w:right w:val="nil"/>
            </w:tcBorders>
            <w:vAlign w:val="center"/>
          </w:tcPr>
          <w:p w14:paraId="781CE630" w14:textId="77777777" w:rsidR="00091D9E" w:rsidRPr="00A8186E" w:rsidRDefault="00091D9E" w:rsidP="00091D9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7B7AD36"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C7CA824" w14:textId="77777777" w:rsidR="00091D9E" w:rsidRPr="00A8186E" w:rsidRDefault="00091D9E" w:rsidP="00091D9E">
            <w:pPr>
              <w:tabs>
                <w:tab w:val="decimal" w:pos="600"/>
              </w:tabs>
              <w:ind w:left="-79" w:right="-75"/>
              <w:rPr>
                <w:rFonts w:ascii="Times New Roman" w:hAnsi="Times New Roman" w:cs="Times New Roman"/>
                <w:sz w:val="18"/>
                <w:szCs w:val="18"/>
              </w:rPr>
            </w:pPr>
          </w:p>
        </w:tc>
        <w:tc>
          <w:tcPr>
            <w:tcW w:w="180" w:type="dxa"/>
            <w:vAlign w:val="center"/>
          </w:tcPr>
          <w:p w14:paraId="454B3768"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vAlign w:val="center"/>
          </w:tcPr>
          <w:p w14:paraId="719971D0" w14:textId="77777777" w:rsidR="00091D9E" w:rsidRPr="00A8186E" w:rsidRDefault="00091D9E" w:rsidP="00091D9E">
            <w:pPr>
              <w:tabs>
                <w:tab w:val="decimal" w:pos="864"/>
              </w:tabs>
              <w:ind w:left="-79" w:right="-79"/>
              <w:rPr>
                <w:rFonts w:ascii="Times New Roman" w:eastAsia="Angsana New" w:hAnsi="Times New Roman" w:cs="Times New Roman"/>
                <w:b/>
                <w:bCs/>
                <w:sz w:val="18"/>
                <w:szCs w:val="18"/>
              </w:rPr>
            </w:pPr>
          </w:p>
        </w:tc>
        <w:tc>
          <w:tcPr>
            <w:tcW w:w="178" w:type="dxa"/>
            <w:vAlign w:val="center"/>
          </w:tcPr>
          <w:p w14:paraId="26B01B05"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4D095C5E" w14:textId="77777777" w:rsidR="00091D9E" w:rsidRPr="00A8186E" w:rsidRDefault="00091D9E" w:rsidP="00091D9E">
            <w:pPr>
              <w:tabs>
                <w:tab w:val="decimal" w:pos="638"/>
              </w:tabs>
              <w:ind w:left="-79" w:right="-79"/>
              <w:rPr>
                <w:rFonts w:ascii="Times New Roman" w:eastAsia="Angsana New" w:hAnsi="Times New Roman" w:cs="Times New Roman"/>
                <w:b/>
                <w:bCs/>
                <w:sz w:val="18"/>
                <w:szCs w:val="18"/>
              </w:rPr>
            </w:pPr>
          </w:p>
        </w:tc>
        <w:tc>
          <w:tcPr>
            <w:tcW w:w="182" w:type="dxa"/>
            <w:vAlign w:val="center"/>
          </w:tcPr>
          <w:p w14:paraId="7B295BE9"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right w:val="nil"/>
            </w:tcBorders>
            <w:vAlign w:val="center"/>
          </w:tcPr>
          <w:p w14:paraId="7CB7EAB5" w14:textId="77777777" w:rsidR="00091D9E" w:rsidRPr="00A8186E" w:rsidRDefault="00091D9E" w:rsidP="00091D9E">
            <w:pPr>
              <w:tabs>
                <w:tab w:val="decimal" w:pos="638"/>
              </w:tabs>
              <w:ind w:left="-79" w:right="-79"/>
              <w:rPr>
                <w:rFonts w:ascii="Times New Roman" w:eastAsia="Angsana New" w:hAnsi="Times New Roman" w:cs="Times New Roman"/>
                <w:b/>
                <w:bCs/>
                <w:sz w:val="18"/>
                <w:szCs w:val="18"/>
              </w:rPr>
            </w:pPr>
          </w:p>
        </w:tc>
      </w:tr>
      <w:tr w:rsidR="00091D9E" w:rsidRPr="00A8186E" w14:paraId="71DB6C9F" w14:textId="77777777" w:rsidTr="00091D9E">
        <w:trPr>
          <w:cantSplit/>
          <w:trHeight w:val="70"/>
        </w:trPr>
        <w:tc>
          <w:tcPr>
            <w:tcW w:w="2160" w:type="dxa"/>
            <w:vAlign w:val="center"/>
          </w:tcPr>
          <w:p w14:paraId="4DD88F4E" w14:textId="10C6EF0C" w:rsidR="00091D9E" w:rsidRPr="00A8186E" w:rsidRDefault="00091D9E" w:rsidP="00091D9E">
            <w:pPr>
              <w:rPr>
                <w:rFonts w:ascii="Times New Roman" w:hAnsi="Times New Roman" w:cs="Times New Roman"/>
                <w:b/>
                <w:bCs/>
                <w:i/>
                <w:iCs/>
                <w:sz w:val="18"/>
                <w:szCs w:val="18"/>
                <w:lang w:val="en-US"/>
              </w:rPr>
            </w:pPr>
            <w:r w:rsidRPr="00A8186E">
              <w:rPr>
                <w:rFonts w:ascii="Times New Roman" w:hAnsi="Times New Roman" w:cs="Times New Roman"/>
                <w:b/>
                <w:bCs/>
                <w:i/>
                <w:iCs/>
                <w:sz w:val="18"/>
                <w:szCs w:val="18"/>
                <w:lang w:val="en-US"/>
              </w:rPr>
              <w:t>Indirect associates</w:t>
            </w:r>
          </w:p>
        </w:tc>
        <w:tc>
          <w:tcPr>
            <w:tcW w:w="688" w:type="dxa"/>
          </w:tcPr>
          <w:p w14:paraId="07FE7982"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78" w:type="dxa"/>
          </w:tcPr>
          <w:p w14:paraId="48881F5B"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2927C991"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81" w:type="dxa"/>
          </w:tcPr>
          <w:p w14:paraId="766C7B8A"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ACC625B"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183" w:type="dxa"/>
          </w:tcPr>
          <w:p w14:paraId="4DE61566"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0ECFC9D1" w14:textId="77777777" w:rsidR="00091D9E" w:rsidRPr="00A8186E" w:rsidRDefault="00091D9E" w:rsidP="00091D9E">
            <w:pPr>
              <w:tabs>
                <w:tab w:val="decimal" w:pos="462"/>
              </w:tabs>
              <w:ind w:left="-79" w:right="20"/>
              <w:jc w:val="right"/>
              <w:rPr>
                <w:rFonts w:ascii="Times New Roman" w:eastAsia="Angsana New" w:hAnsi="Times New Roman" w:cs="Times New Roman"/>
                <w:sz w:val="18"/>
                <w:szCs w:val="18"/>
              </w:rPr>
            </w:pPr>
          </w:p>
        </w:tc>
        <w:tc>
          <w:tcPr>
            <w:tcW w:w="182" w:type="dxa"/>
          </w:tcPr>
          <w:p w14:paraId="547E0FA5"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32B1A0B" w14:textId="77777777" w:rsidR="00091D9E" w:rsidRPr="00A8186E" w:rsidRDefault="00091D9E" w:rsidP="00091D9E">
            <w:pPr>
              <w:tabs>
                <w:tab w:val="decimal" w:pos="756"/>
              </w:tabs>
              <w:ind w:left="-42" w:right="-84"/>
              <w:rPr>
                <w:rFonts w:ascii="Times New Roman" w:eastAsia="Angsana New" w:hAnsi="Times New Roman" w:cs="Times New Roman"/>
                <w:b/>
                <w:bCs/>
                <w:sz w:val="18"/>
                <w:szCs w:val="18"/>
              </w:rPr>
            </w:pPr>
          </w:p>
        </w:tc>
        <w:tc>
          <w:tcPr>
            <w:tcW w:w="182" w:type="dxa"/>
            <w:vAlign w:val="center"/>
          </w:tcPr>
          <w:p w14:paraId="2792B718" w14:textId="77777777" w:rsidR="00091D9E" w:rsidRPr="00A8186E" w:rsidRDefault="00091D9E" w:rsidP="00091D9E">
            <w:pPr>
              <w:tabs>
                <w:tab w:val="decimal" w:pos="756"/>
              </w:tabs>
              <w:ind w:left="-42" w:right="-84"/>
              <w:rPr>
                <w:rFonts w:ascii="Times New Roman" w:hAnsi="Times New Roman" w:cs="Times New Roman"/>
                <w:b/>
                <w:bCs/>
                <w:sz w:val="18"/>
                <w:szCs w:val="18"/>
              </w:rPr>
            </w:pPr>
          </w:p>
        </w:tc>
        <w:tc>
          <w:tcPr>
            <w:tcW w:w="952" w:type="dxa"/>
            <w:tcBorders>
              <w:left w:val="nil"/>
              <w:bottom w:val="nil"/>
              <w:right w:val="nil"/>
            </w:tcBorders>
            <w:vAlign w:val="center"/>
          </w:tcPr>
          <w:p w14:paraId="4286D5CF" w14:textId="77777777" w:rsidR="00091D9E" w:rsidRPr="00A8186E" w:rsidRDefault="00091D9E" w:rsidP="00091D9E">
            <w:pPr>
              <w:tabs>
                <w:tab w:val="decimal" w:pos="756"/>
              </w:tabs>
              <w:ind w:left="-42" w:right="-84"/>
              <w:rPr>
                <w:rFonts w:ascii="Times New Roman" w:eastAsia="Angsana New" w:hAnsi="Times New Roman" w:cs="Times New Roman"/>
                <w:b/>
                <w:bCs/>
                <w:sz w:val="18"/>
                <w:szCs w:val="18"/>
              </w:rPr>
            </w:pPr>
          </w:p>
        </w:tc>
        <w:tc>
          <w:tcPr>
            <w:tcW w:w="186" w:type="dxa"/>
            <w:vAlign w:val="center"/>
          </w:tcPr>
          <w:p w14:paraId="49C5389F"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2E19FE1C" w14:textId="77777777" w:rsidR="00091D9E" w:rsidRPr="00A8186E" w:rsidRDefault="00091D9E" w:rsidP="00091D9E">
            <w:pPr>
              <w:tabs>
                <w:tab w:val="decimal" w:pos="761"/>
              </w:tabs>
              <w:ind w:left="-79" w:right="-79"/>
              <w:rPr>
                <w:rFonts w:ascii="Times New Roman" w:eastAsia="Angsana New" w:hAnsi="Times New Roman" w:cs="Times New Roman"/>
                <w:b/>
                <w:bCs/>
                <w:sz w:val="18"/>
                <w:szCs w:val="18"/>
              </w:rPr>
            </w:pPr>
          </w:p>
        </w:tc>
        <w:tc>
          <w:tcPr>
            <w:tcW w:w="182" w:type="dxa"/>
            <w:vAlign w:val="center"/>
          </w:tcPr>
          <w:p w14:paraId="3636438D"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5ACA47B8" w14:textId="77777777" w:rsidR="00091D9E" w:rsidRPr="00A8186E" w:rsidRDefault="00091D9E" w:rsidP="00091D9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D2E5355"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53FB687" w14:textId="77777777" w:rsidR="00091D9E" w:rsidRPr="00A8186E" w:rsidRDefault="00091D9E" w:rsidP="00091D9E">
            <w:pPr>
              <w:tabs>
                <w:tab w:val="decimal" w:pos="600"/>
              </w:tabs>
              <w:ind w:left="-79" w:right="-75"/>
              <w:rPr>
                <w:rFonts w:ascii="Times New Roman" w:hAnsi="Times New Roman" w:cs="Times New Roman"/>
                <w:sz w:val="18"/>
                <w:szCs w:val="18"/>
              </w:rPr>
            </w:pPr>
          </w:p>
        </w:tc>
        <w:tc>
          <w:tcPr>
            <w:tcW w:w="180" w:type="dxa"/>
            <w:vAlign w:val="center"/>
          </w:tcPr>
          <w:p w14:paraId="484A19EE"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vAlign w:val="center"/>
          </w:tcPr>
          <w:p w14:paraId="5DD1A4D6" w14:textId="77777777" w:rsidR="00091D9E" w:rsidRPr="00A8186E" w:rsidRDefault="00091D9E" w:rsidP="00091D9E">
            <w:pPr>
              <w:tabs>
                <w:tab w:val="decimal" w:pos="864"/>
              </w:tabs>
              <w:ind w:left="-79" w:right="-79"/>
              <w:rPr>
                <w:rFonts w:ascii="Times New Roman" w:eastAsia="Angsana New" w:hAnsi="Times New Roman" w:cs="Times New Roman"/>
                <w:b/>
                <w:bCs/>
                <w:sz w:val="18"/>
                <w:szCs w:val="18"/>
              </w:rPr>
            </w:pPr>
          </w:p>
        </w:tc>
        <w:tc>
          <w:tcPr>
            <w:tcW w:w="178" w:type="dxa"/>
            <w:vAlign w:val="center"/>
          </w:tcPr>
          <w:p w14:paraId="4EAD9CBA"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7562767D" w14:textId="77777777" w:rsidR="00091D9E" w:rsidRPr="00A8186E" w:rsidRDefault="00091D9E" w:rsidP="00091D9E">
            <w:pPr>
              <w:tabs>
                <w:tab w:val="decimal" w:pos="638"/>
              </w:tabs>
              <w:ind w:left="-79" w:right="-79"/>
              <w:rPr>
                <w:rFonts w:ascii="Times New Roman" w:eastAsia="Angsana New" w:hAnsi="Times New Roman" w:cs="Times New Roman"/>
                <w:b/>
                <w:bCs/>
                <w:sz w:val="18"/>
                <w:szCs w:val="18"/>
              </w:rPr>
            </w:pPr>
          </w:p>
        </w:tc>
        <w:tc>
          <w:tcPr>
            <w:tcW w:w="182" w:type="dxa"/>
            <w:vAlign w:val="center"/>
          </w:tcPr>
          <w:p w14:paraId="5D68A154"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202008A" w14:textId="77777777" w:rsidR="00091D9E" w:rsidRPr="00A8186E" w:rsidRDefault="00091D9E" w:rsidP="00091D9E">
            <w:pPr>
              <w:tabs>
                <w:tab w:val="decimal" w:pos="638"/>
              </w:tabs>
              <w:ind w:left="-79" w:right="-79"/>
              <w:rPr>
                <w:rFonts w:ascii="Times New Roman" w:eastAsia="Angsana New" w:hAnsi="Times New Roman" w:cs="Times New Roman"/>
                <w:b/>
                <w:bCs/>
                <w:sz w:val="18"/>
                <w:szCs w:val="18"/>
              </w:rPr>
            </w:pPr>
          </w:p>
        </w:tc>
      </w:tr>
      <w:tr w:rsidR="00091D9E" w:rsidRPr="00A8186E" w14:paraId="4D7B17B2" w14:textId="77777777" w:rsidTr="00091D9E">
        <w:trPr>
          <w:cantSplit/>
          <w:trHeight w:val="272"/>
        </w:trPr>
        <w:tc>
          <w:tcPr>
            <w:tcW w:w="2160" w:type="dxa"/>
            <w:tcBorders>
              <w:top w:val="nil"/>
              <w:left w:val="nil"/>
              <w:bottom w:val="nil"/>
              <w:right w:val="nil"/>
            </w:tcBorders>
            <w:vAlign w:val="bottom"/>
          </w:tcPr>
          <w:p w14:paraId="715E2714" w14:textId="7E969A42" w:rsidR="00091D9E" w:rsidRPr="00A8186E" w:rsidRDefault="00091D9E" w:rsidP="00091D9E">
            <w:pPr>
              <w:rPr>
                <w:rFonts w:ascii="Times New Roman" w:hAnsi="Times New Roman" w:cs="Times New Roman"/>
                <w:sz w:val="18"/>
                <w:szCs w:val="18"/>
                <w:lang w:val="en-US"/>
              </w:rPr>
            </w:pPr>
            <w:r w:rsidRPr="008A4973">
              <w:rPr>
                <w:rFonts w:ascii="Times New Roman" w:hAnsi="Times New Roman" w:cs="Times New Roman"/>
                <w:sz w:val="18"/>
                <w:szCs w:val="18"/>
                <w:lang w:val="en-US"/>
              </w:rPr>
              <w:t xml:space="preserve">Mespace Self Storage </w:t>
            </w:r>
            <w:r>
              <w:rPr>
                <w:rFonts w:ascii="Times New Roman" w:hAnsi="Times New Roman" w:cs="Times New Roman"/>
                <w:sz w:val="18"/>
                <w:szCs w:val="18"/>
                <w:lang w:val="en-US"/>
              </w:rPr>
              <w:br/>
              <w:t xml:space="preserve">   </w:t>
            </w:r>
            <w:r w:rsidRPr="008A4973">
              <w:rPr>
                <w:rFonts w:ascii="Times New Roman" w:hAnsi="Times New Roman" w:cs="Times New Roman"/>
                <w:sz w:val="18"/>
                <w:szCs w:val="18"/>
                <w:lang w:val="en-US"/>
              </w:rPr>
              <w:t>(Ramintra)</w:t>
            </w: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Co.,</w:t>
            </w: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Ltd.</w:t>
            </w:r>
          </w:p>
        </w:tc>
        <w:tc>
          <w:tcPr>
            <w:tcW w:w="688" w:type="dxa"/>
          </w:tcPr>
          <w:p w14:paraId="35FC27D0" w14:textId="77777777" w:rsidR="00BA722E" w:rsidRDefault="00BA722E" w:rsidP="00BA722E">
            <w:pPr>
              <w:tabs>
                <w:tab w:val="decimal" w:pos="345"/>
              </w:tabs>
              <w:ind w:left="-79" w:right="-75"/>
              <w:rPr>
                <w:rFonts w:ascii="Times New Roman" w:eastAsia="Angsana New" w:hAnsi="Times New Roman" w:cs="Times New Roman"/>
                <w:sz w:val="18"/>
                <w:szCs w:val="18"/>
              </w:rPr>
            </w:pPr>
          </w:p>
          <w:p w14:paraId="440E1171" w14:textId="3C7A2C24" w:rsidR="00091D9E" w:rsidRPr="00A8186E" w:rsidRDefault="00BA722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178" w:type="dxa"/>
          </w:tcPr>
          <w:p w14:paraId="6ABFFA88"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3B2EF8E7"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61FB357B" w14:textId="140F7DB4"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181" w:type="dxa"/>
          </w:tcPr>
          <w:p w14:paraId="7D3F961B"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B6E95A1" w14:textId="1CB65F51" w:rsidR="00091D9E" w:rsidRPr="00A8186E" w:rsidRDefault="00BA722E"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br/>
              <w:t>10</w:t>
            </w:r>
          </w:p>
        </w:tc>
        <w:tc>
          <w:tcPr>
            <w:tcW w:w="183" w:type="dxa"/>
          </w:tcPr>
          <w:p w14:paraId="2C6EF2DE"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7BA34011" w14:textId="77777777" w:rsidR="00091D9E" w:rsidRDefault="00091D9E" w:rsidP="00091D9E">
            <w:pPr>
              <w:tabs>
                <w:tab w:val="decimal" w:pos="761"/>
              </w:tabs>
              <w:ind w:left="-79" w:right="-79"/>
              <w:rPr>
                <w:rFonts w:ascii="Times New Roman" w:eastAsia="Angsana New" w:hAnsi="Times New Roman" w:cs="Times New Roman"/>
                <w:sz w:val="18"/>
                <w:szCs w:val="18"/>
              </w:rPr>
            </w:pPr>
          </w:p>
          <w:p w14:paraId="3767FD06" w14:textId="40DDCBDB" w:rsidR="00091D9E" w:rsidRPr="00A8186E" w:rsidRDefault="00091D9E" w:rsidP="00091D9E">
            <w:pPr>
              <w:tabs>
                <w:tab w:val="decimal" w:pos="732"/>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10</w:t>
            </w:r>
          </w:p>
        </w:tc>
        <w:tc>
          <w:tcPr>
            <w:tcW w:w="182" w:type="dxa"/>
          </w:tcPr>
          <w:p w14:paraId="2B62A8DF"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tcPr>
          <w:p w14:paraId="02F536C0" w14:textId="496681B8" w:rsidR="00091D9E" w:rsidRPr="003F2B04" w:rsidRDefault="00BA722E" w:rsidP="00091D9E">
            <w:pPr>
              <w:tabs>
                <w:tab w:val="decimal" w:pos="522"/>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2" w:type="dxa"/>
          </w:tcPr>
          <w:p w14:paraId="5C45B3C1" w14:textId="77777777" w:rsidR="00091D9E" w:rsidRPr="003F2B04" w:rsidRDefault="00091D9E" w:rsidP="00091D9E">
            <w:pPr>
              <w:tabs>
                <w:tab w:val="decimal" w:pos="756"/>
              </w:tabs>
              <w:ind w:left="-42" w:right="-84"/>
              <w:rPr>
                <w:rFonts w:ascii="Times New Roman" w:eastAsia="Angsana New" w:hAnsi="Times New Roman" w:cs="Times New Roman"/>
                <w:sz w:val="18"/>
                <w:szCs w:val="18"/>
              </w:rPr>
            </w:pPr>
          </w:p>
          <w:p w14:paraId="14421F05" w14:textId="52F92861" w:rsidR="00091D9E" w:rsidRPr="003F2B04" w:rsidRDefault="00091D9E" w:rsidP="00091D9E">
            <w:pPr>
              <w:tabs>
                <w:tab w:val="decimal" w:pos="756"/>
              </w:tabs>
              <w:ind w:left="-42" w:right="-84"/>
              <w:rPr>
                <w:rFonts w:ascii="Times New Roman" w:hAnsi="Times New Roman" w:cs="Times New Roman"/>
                <w:sz w:val="18"/>
                <w:szCs w:val="18"/>
              </w:rPr>
            </w:pPr>
          </w:p>
        </w:tc>
        <w:tc>
          <w:tcPr>
            <w:tcW w:w="952" w:type="dxa"/>
            <w:tcBorders>
              <w:left w:val="nil"/>
              <w:bottom w:val="nil"/>
              <w:right w:val="nil"/>
            </w:tcBorders>
          </w:tcPr>
          <w:p w14:paraId="39B6520C" w14:textId="77777777" w:rsidR="00091D9E" w:rsidRDefault="00091D9E" w:rsidP="00091D9E">
            <w:pPr>
              <w:tabs>
                <w:tab w:val="decimal" w:pos="522"/>
              </w:tabs>
              <w:ind w:left="-42" w:right="-84"/>
              <w:rPr>
                <w:rFonts w:ascii="Times New Roman" w:eastAsia="Angsana New" w:hAnsi="Times New Roman" w:cs="Times New Roman"/>
                <w:sz w:val="18"/>
                <w:szCs w:val="18"/>
              </w:rPr>
            </w:pPr>
          </w:p>
          <w:p w14:paraId="47ACD04B" w14:textId="22765F44" w:rsidR="00091D9E" w:rsidRPr="003F2B04" w:rsidRDefault="00091D9E" w:rsidP="00091D9E">
            <w:pPr>
              <w:tabs>
                <w:tab w:val="decimal" w:pos="522"/>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6" w:type="dxa"/>
            <w:vAlign w:val="center"/>
          </w:tcPr>
          <w:p w14:paraId="4BBFB70B"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tcBorders>
              <w:left w:val="nil"/>
              <w:bottom w:val="nil"/>
              <w:right w:val="nil"/>
            </w:tcBorders>
            <w:vAlign w:val="center"/>
          </w:tcPr>
          <w:p w14:paraId="14DE0D1F" w14:textId="284FF8E5" w:rsidR="00091D9E" w:rsidRPr="00A8186E" w:rsidRDefault="00647211" w:rsidP="004D3BC5">
            <w:pPr>
              <w:tabs>
                <w:tab w:val="decimal" w:pos="520"/>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2" w:type="dxa"/>
            <w:vAlign w:val="center"/>
          </w:tcPr>
          <w:p w14:paraId="25AA15DC"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943" w:type="dxa"/>
            <w:tcBorders>
              <w:left w:val="nil"/>
              <w:bottom w:val="nil"/>
              <w:right w:val="nil"/>
            </w:tcBorders>
            <w:vAlign w:val="center"/>
          </w:tcPr>
          <w:p w14:paraId="4C8B0E21" w14:textId="77777777" w:rsidR="00091D9E" w:rsidRDefault="00091D9E" w:rsidP="00091D9E">
            <w:pPr>
              <w:tabs>
                <w:tab w:val="decimal" w:pos="520"/>
              </w:tabs>
              <w:ind w:left="-79" w:right="-79"/>
              <w:rPr>
                <w:rFonts w:ascii="Times New Roman" w:eastAsia="Angsana New" w:hAnsi="Times New Roman" w:cs="Times New Roman"/>
                <w:sz w:val="18"/>
                <w:szCs w:val="18"/>
              </w:rPr>
            </w:pPr>
          </w:p>
          <w:p w14:paraId="09156A39" w14:textId="0DA9DEFC" w:rsidR="00091D9E" w:rsidRPr="00A8186E" w:rsidRDefault="00091D9E" w:rsidP="00091D9E">
            <w:pPr>
              <w:tabs>
                <w:tab w:val="decimal" w:pos="46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1598C342"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eastAsia="Angsana New" w:hAnsi="Times New Roman" w:cs="Times New Roman"/>
                <w:sz w:val="18"/>
                <w:szCs w:val="18"/>
              </w:rPr>
            </w:pPr>
          </w:p>
        </w:tc>
        <w:tc>
          <w:tcPr>
            <w:tcW w:w="1028" w:type="dxa"/>
            <w:vAlign w:val="center"/>
          </w:tcPr>
          <w:p w14:paraId="531AF54B" w14:textId="77777777" w:rsidR="00091D9E" w:rsidRDefault="00091D9E" w:rsidP="00091D9E">
            <w:pPr>
              <w:tabs>
                <w:tab w:val="decimal" w:pos="600"/>
              </w:tabs>
              <w:ind w:left="-79" w:right="-75"/>
              <w:rPr>
                <w:rFonts w:ascii="Times New Roman" w:hAnsi="Times New Roman" w:cs="Times New Roman"/>
                <w:sz w:val="18"/>
                <w:szCs w:val="18"/>
              </w:rPr>
            </w:pPr>
          </w:p>
          <w:p w14:paraId="20877772" w14:textId="4C410E92" w:rsidR="00647211" w:rsidRPr="00A8186E" w:rsidRDefault="00647211" w:rsidP="00091D9E">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07FE1A4C" w14:textId="77777777" w:rsidR="00091D9E" w:rsidRPr="00A8186E" w:rsidRDefault="00091D9E" w:rsidP="00091D9E">
            <w:pPr>
              <w:tabs>
                <w:tab w:val="decimal" w:pos="837"/>
              </w:tabs>
              <w:ind w:left="-79" w:right="-79"/>
              <w:rPr>
                <w:rFonts w:ascii="Times New Roman" w:eastAsia="Angsana New" w:hAnsi="Times New Roman" w:cs="Times New Roman"/>
                <w:sz w:val="18"/>
                <w:szCs w:val="18"/>
              </w:rPr>
            </w:pPr>
          </w:p>
        </w:tc>
        <w:tc>
          <w:tcPr>
            <w:tcW w:w="1002" w:type="dxa"/>
            <w:vAlign w:val="center"/>
          </w:tcPr>
          <w:p w14:paraId="3CB856AC" w14:textId="77777777" w:rsidR="00091D9E" w:rsidRDefault="00091D9E" w:rsidP="00091D9E">
            <w:pPr>
              <w:tabs>
                <w:tab w:val="decimal" w:pos="600"/>
              </w:tabs>
              <w:ind w:left="-79" w:right="-75"/>
              <w:rPr>
                <w:rFonts w:ascii="Times New Roman" w:hAnsi="Times New Roman" w:cs="Times New Roman"/>
                <w:sz w:val="18"/>
                <w:szCs w:val="18"/>
              </w:rPr>
            </w:pPr>
          </w:p>
          <w:p w14:paraId="3A438CD5" w14:textId="06E1CD3E" w:rsidR="00091D9E" w:rsidRPr="00A8186E" w:rsidRDefault="00091D9E" w:rsidP="004D3BC5">
            <w:pPr>
              <w:tabs>
                <w:tab w:val="decimal" w:pos="560"/>
              </w:tabs>
              <w:ind w:right="-75"/>
              <w:rPr>
                <w:rFonts w:ascii="Times New Roman" w:hAnsi="Times New Roman" w:cs="Times New Roman"/>
                <w:sz w:val="18"/>
                <w:szCs w:val="18"/>
              </w:rPr>
            </w:pPr>
            <w:r>
              <w:rPr>
                <w:rFonts w:ascii="Times New Roman" w:hAnsi="Times New Roman" w:cs="Times New Roman"/>
                <w:sz w:val="18"/>
                <w:szCs w:val="18"/>
              </w:rPr>
              <w:t>-</w:t>
            </w:r>
          </w:p>
        </w:tc>
        <w:tc>
          <w:tcPr>
            <w:tcW w:w="178" w:type="dxa"/>
            <w:vAlign w:val="center"/>
          </w:tcPr>
          <w:p w14:paraId="4C7E9C33" w14:textId="77777777" w:rsidR="00091D9E" w:rsidRPr="00A8186E" w:rsidRDefault="00091D9E" w:rsidP="00091D9E">
            <w:pPr>
              <w:pStyle w:val="Index1"/>
              <w:framePr w:hSpace="0" w:wrap="auto" w:vAnchor="margin" w:hAnchor="text" w:yAlign="inline"/>
              <w:tabs>
                <w:tab w:val="decimal" w:pos="600"/>
                <w:tab w:val="decimal" w:pos="837"/>
              </w:tabs>
              <w:ind w:right="-75"/>
              <w:jc w:val="left"/>
              <w:rPr>
                <w:rFonts w:ascii="Times New Roman" w:hAnsi="Times New Roman" w:cs="Times New Roman"/>
                <w:sz w:val="18"/>
                <w:szCs w:val="18"/>
              </w:rPr>
            </w:pPr>
          </w:p>
        </w:tc>
        <w:tc>
          <w:tcPr>
            <w:tcW w:w="807" w:type="dxa"/>
            <w:vAlign w:val="bottom"/>
          </w:tcPr>
          <w:p w14:paraId="303B1BAF" w14:textId="6238C411" w:rsidR="00091D9E" w:rsidRPr="00A8186E" w:rsidRDefault="00647211" w:rsidP="004D3BC5">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vAlign w:val="center"/>
          </w:tcPr>
          <w:p w14:paraId="66A1C32B" w14:textId="77777777" w:rsidR="00091D9E" w:rsidRPr="00A8186E" w:rsidRDefault="00091D9E" w:rsidP="00091D9E">
            <w:pPr>
              <w:pStyle w:val="Index1"/>
              <w:framePr w:hSpace="0" w:wrap="auto" w:vAnchor="margin" w:hAnchor="text" w:yAlign="inline"/>
              <w:tabs>
                <w:tab w:val="decimal" w:pos="600"/>
                <w:tab w:val="decimal" w:pos="638"/>
              </w:tabs>
              <w:ind w:right="-75"/>
              <w:jc w:val="left"/>
              <w:rPr>
                <w:rFonts w:ascii="Times New Roman" w:hAnsi="Times New Roman" w:cs="Times New Roman"/>
                <w:sz w:val="18"/>
                <w:szCs w:val="18"/>
              </w:rPr>
            </w:pPr>
          </w:p>
        </w:tc>
        <w:tc>
          <w:tcPr>
            <w:tcW w:w="809" w:type="dxa"/>
            <w:tcBorders>
              <w:left w:val="nil"/>
              <w:bottom w:val="nil"/>
              <w:right w:val="nil"/>
            </w:tcBorders>
            <w:vAlign w:val="bottom"/>
          </w:tcPr>
          <w:p w14:paraId="66C9241B" w14:textId="6B9FFAAF" w:rsidR="00091D9E" w:rsidRPr="00A8186E" w:rsidRDefault="00091D9E" w:rsidP="00091D9E">
            <w:pPr>
              <w:tabs>
                <w:tab w:val="decimal" w:pos="345"/>
              </w:tabs>
              <w:ind w:right="-75"/>
              <w:rPr>
                <w:rFonts w:ascii="Times New Roman" w:hAnsi="Times New Roman" w:cs="Times New Roman"/>
                <w:sz w:val="18"/>
                <w:szCs w:val="18"/>
                <w:cs/>
              </w:rPr>
            </w:pPr>
            <w:r>
              <w:rPr>
                <w:rFonts w:ascii="Times New Roman" w:hAnsi="Times New Roman" w:cs="Times New Roman"/>
                <w:sz w:val="18"/>
                <w:szCs w:val="18"/>
              </w:rPr>
              <w:t>-</w:t>
            </w:r>
          </w:p>
        </w:tc>
      </w:tr>
      <w:tr w:rsidR="00091D9E" w:rsidRPr="00A8186E" w14:paraId="3B9FDEEE" w14:textId="77777777" w:rsidTr="00091D9E">
        <w:trPr>
          <w:cantSplit/>
          <w:trHeight w:val="70"/>
        </w:trPr>
        <w:tc>
          <w:tcPr>
            <w:tcW w:w="2160" w:type="dxa"/>
            <w:tcBorders>
              <w:top w:val="nil"/>
              <w:left w:val="nil"/>
              <w:bottom w:val="nil"/>
              <w:right w:val="nil"/>
            </w:tcBorders>
            <w:vAlign w:val="bottom"/>
          </w:tcPr>
          <w:p w14:paraId="4889426A" w14:textId="23FE9C13"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Store Guard Co., Ltd.</w:t>
            </w:r>
            <w:r w:rsidR="00DD66B4">
              <w:rPr>
                <w:rFonts w:ascii="Times New Roman" w:hAnsi="Times New Roman" w:cs="Times New Roman"/>
                <w:sz w:val="18"/>
                <w:szCs w:val="18"/>
                <w:lang w:val="en-US"/>
              </w:rPr>
              <w:t xml:space="preserve"> </w:t>
            </w:r>
            <w:r w:rsidR="00F400FD">
              <w:rPr>
                <w:rFonts w:ascii="Times New Roman" w:hAnsi="Times New Roman" w:cs="Times New Roman"/>
                <w:sz w:val="18"/>
                <w:szCs w:val="18"/>
                <w:lang w:val="en-US"/>
              </w:rPr>
              <w:br/>
              <w:t xml:space="preserve">   </w:t>
            </w:r>
            <w:r w:rsidR="00DD66B4" w:rsidRPr="00A8186E">
              <w:rPr>
                <w:rFonts w:ascii="Times New Roman" w:hAnsi="Times New Roman" w:cs="Times New Roman"/>
                <w:i/>
                <w:iCs/>
                <w:sz w:val="18"/>
                <w:szCs w:val="18"/>
                <w:lang w:val="en-US"/>
              </w:rPr>
              <w:t xml:space="preserve">(under liquidation  </w:t>
            </w:r>
            <w:r w:rsidR="00DD66B4" w:rsidRPr="00A8186E">
              <w:rPr>
                <w:rFonts w:ascii="Times New Roman" w:hAnsi="Times New Roman" w:cs="Times New Roman"/>
                <w:i/>
                <w:iCs/>
                <w:sz w:val="18"/>
                <w:szCs w:val="18"/>
                <w:lang w:val="en-US"/>
              </w:rPr>
              <w:br/>
              <w:t xml:space="preserve">   process)</w:t>
            </w:r>
          </w:p>
        </w:tc>
        <w:tc>
          <w:tcPr>
            <w:tcW w:w="688" w:type="dxa"/>
          </w:tcPr>
          <w:p w14:paraId="54C5AA35" w14:textId="3525DC27" w:rsidR="00091D9E" w:rsidRPr="00A8186E" w:rsidRDefault="00647211"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r>
            <w:r w:rsidR="00BA722E">
              <w:rPr>
                <w:rFonts w:ascii="Times New Roman" w:eastAsia="Angsana New" w:hAnsi="Times New Roman" w:cs="Times New Roman"/>
                <w:sz w:val="18"/>
                <w:szCs w:val="18"/>
              </w:rPr>
              <w:t>100.0</w:t>
            </w:r>
          </w:p>
        </w:tc>
        <w:tc>
          <w:tcPr>
            <w:tcW w:w="178" w:type="dxa"/>
          </w:tcPr>
          <w:p w14:paraId="3E1F9AF5"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5D886B77" w14:textId="087B904D" w:rsidR="00091D9E" w:rsidRPr="00A8186E" w:rsidRDefault="00647211"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r>
            <w:r w:rsidR="00091D9E">
              <w:rPr>
                <w:rFonts w:ascii="Times New Roman" w:eastAsia="Angsana New" w:hAnsi="Times New Roman" w:cs="Times New Roman"/>
                <w:sz w:val="18"/>
                <w:szCs w:val="18"/>
              </w:rPr>
              <w:t>100.0</w:t>
            </w:r>
          </w:p>
        </w:tc>
        <w:tc>
          <w:tcPr>
            <w:tcW w:w="181" w:type="dxa"/>
          </w:tcPr>
          <w:p w14:paraId="558F927D"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FF3B294" w14:textId="075B7C12" w:rsidR="00091D9E" w:rsidRPr="00A8186E" w:rsidRDefault="00647211"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r>
            <w:r w:rsidR="00BA722E">
              <w:rPr>
                <w:rFonts w:ascii="Times New Roman" w:eastAsia="Angsana New" w:hAnsi="Times New Roman" w:cs="Times New Roman"/>
                <w:sz w:val="18"/>
                <w:szCs w:val="18"/>
              </w:rPr>
              <w:t>5</w:t>
            </w:r>
          </w:p>
        </w:tc>
        <w:tc>
          <w:tcPr>
            <w:tcW w:w="183" w:type="dxa"/>
          </w:tcPr>
          <w:p w14:paraId="4316CA8E"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5C658DEA" w14:textId="5BB36474" w:rsidR="00091D9E" w:rsidRPr="00A8186E" w:rsidRDefault="00647211" w:rsidP="00091D9E">
            <w:pPr>
              <w:tabs>
                <w:tab w:val="decimal" w:pos="732"/>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r>
            <w:r w:rsidR="00091D9E">
              <w:rPr>
                <w:rFonts w:ascii="Times New Roman" w:eastAsia="Angsana New" w:hAnsi="Times New Roman" w:cs="Times New Roman"/>
                <w:sz w:val="18"/>
                <w:szCs w:val="18"/>
              </w:rPr>
              <w:t>5</w:t>
            </w:r>
          </w:p>
        </w:tc>
        <w:tc>
          <w:tcPr>
            <w:tcW w:w="182" w:type="dxa"/>
          </w:tcPr>
          <w:p w14:paraId="3F022C2A"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tcPr>
          <w:p w14:paraId="51651F26" w14:textId="36C69D50" w:rsidR="00091D9E" w:rsidRPr="003F2B04" w:rsidRDefault="00647211" w:rsidP="00091D9E">
            <w:pPr>
              <w:tabs>
                <w:tab w:val="decimal" w:pos="522"/>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r>
            <w:r w:rsidR="00BA722E">
              <w:rPr>
                <w:rFonts w:ascii="Times New Roman" w:eastAsia="Angsana New" w:hAnsi="Times New Roman" w:cs="Times New Roman"/>
                <w:sz w:val="18"/>
                <w:szCs w:val="18"/>
              </w:rPr>
              <w:t>-</w:t>
            </w:r>
          </w:p>
        </w:tc>
        <w:tc>
          <w:tcPr>
            <w:tcW w:w="182" w:type="dxa"/>
          </w:tcPr>
          <w:p w14:paraId="2F68D11E" w14:textId="3B8F0202" w:rsidR="00091D9E" w:rsidRPr="003F2B04" w:rsidRDefault="00091D9E" w:rsidP="00091D9E">
            <w:pPr>
              <w:tabs>
                <w:tab w:val="decimal" w:pos="756"/>
              </w:tabs>
              <w:ind w:left="-42" w:right="-84"/>
              <w:rPr>
                <w:rFonts w:ascii="Times New Roman" w:hAnsi="Times New Roman" w:cs="Times New Roman"/>
                <w:sz w:val="18"/>
                <w:szCs w:val="18"/>
              </w:rPr>
            </w:pPr>
          </w:p>
        </w:tc>
        <w:tc>
          <w:tcPr>
            <w:tcW w:w="952" w:type="dxa"/>
            <w:tcBorders>
              <w:left w:val="nil"/>
              <w:right w:val="nil"/>
            </w:tcBorders>
          </w:tcPr>
          <w:p w14:paraId="632B3D58" w14:textId="7C8DD76E" w:rsidR="00091D9E" w:rsidRPr="003F2B04" w:rsidRDefault="00647211" w:rsidP="00091D9E">
            <w:pPr>
              <w:tabs>
                <w:tab w:val="decimal" w:pos="522"/>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r>
            <w:r w:rsidR="00091D9E">
              <w:rPr>
                <w:rFonts w:ascii="Times New Roman" w:eastAsia="Angsana New" w:hAnsi="Times New Roman" w:cs="Times New Roman"/>
                <w:sz w:val="18"/>
                <w:szCs w:val="18"/>
              </w:rPr>
              <w:t>-</w:t>
            </w:r>
          </w:p>
        </w:tc>
        <w:tc>
          <w:tcPr>
            <w:tcW w:w="186" w:type="dxa"/>
            <w:vAlign w:val="center"/>
          </w:tcPr>
          <w:p w14:paraId="0CDD43D2" w14:textId="77777777" w:rsidR="00091D9E" w:rsidRPr="00A8186E" w:rsidRDefault="00091D9E" w:rsidP="00091D9E">
            <w:pPr>
              <w:pStyle w:val="Index1"/>
              <w:framePr w:hSpace="0" w:wrap="auto" w:vAnchor="margin" w:hAnchor="text" w:yAlign="inline"/>
              <w:tabs>
                <w:tab w:val="decimal" w:pos="462"/>
              </w:tabs>
              <w:ind w:left="0" w:right="-75"/>
              <w:jc w:val="left"/>
              <w:rPr>
                <w:rFonts w:ascii="Times New Roman" w:eastAsia="Angsana New" w:hAnsi="Times New Roman" w:cs="Times New Roman"/>
                <w:sz w:val="18"/>
                <w:szCs w:val="18"/>
              </w:rPr>
            </w:pPr>
          </w:p>
        </w:tc>
        <w:tc>
          <w:tcPr>
            <w:tcW w:w="957" w:type="dxa"/>
            <w:tcBorders>
              <w:left w:val="nil"/>
              <w:right w:val="nil"/>
            </w:tcBorders>
            <w:vAlign w:val="center"/>
          </w:tcPr>
          <w:p w14:paraId="1F7F8384" w14:textId="42CB26AD" w:rsidR="00091D9E" w:rsidRPr="00A8186E" w:rsidRDefault="00647211" w:rsidP="00091D9E">
            <w:pPr>
              <w:tabs>
                <w:tab w:val="decimal" w:pos="520"/>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t>-</w:t>
            </w:r>
          </w:p>
        </w:tc>
        <w:tc>
          <w:tcPr>
            <w:tcW w:w="182" w:type="dxa"/>
            <w:vAlign w:val="center"/>
          </w:tcPr>
          <w:p w14:paraId="79E52994" w14:textId="77777777" w:rsidR="00091D9E" w:rsidRPr="00A8186E" w:rsidRDefault="00091D9E" w:rsidP="00091D9E">
            <w:pPr>
              <w:tabs>
                <w:tab w:val="decimal" w:pos="462"/>
              </w:tabs>
              <w:ind w:right="-75"/>
              <w:rPr>
                <w:rFonts w:ascii="Times New Roman" w:eastAsia="Angsana New" w:hAnsi="Times New Roman" w:cs="Times New Roman"/>
                <w:sz w:val="18"/>
                <w:szCs w:val="18"/>
              </w:rPr>
            </w:pPr>
          </w:p>
        </w:tc>
        <w:tc>
          <w:tcPr>
            <w:tcW w:w="943" w:type="dxa"/>
            <w:tcBorders>
              <w:left w:val="nil"/>
              <w:right w:val="nil"/>
            </w:tcBorders>
            <w:vAlign w:val="center"/>
          </w:tcPr>
          <w:p w14:paraId="67790FAB" w14:textId="7EE5647A" w:rsidR="00091D9E" w:rsidRPr="00A8186E" w:rsidRDefault="00647211" w:rsidP="00091D9E">
            <w:pPr>
              <w:tabs>
                <w:tab w:val="decimal" w:pos="462"/>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r>
            <w:r w:rsidR="00091D9E">
              <w:rPr>
                <w:rFonts w:ascii="Times New Roman" w:eastAsia="Angsana New" w:hAnsi="Times New Roman" w:cs="Times New Roman"/>
                <w:sz w:val="18"/>
                <w:szCs w:val="18"/>
              </w:rPr>
              <w:t>-</w:t>
            </w:r>
          </w:p>
        </w:tc>
        <w:tc>
          <w:tcPr>
            <w:tcW w:w="182" w:type="dxa"/>
            <w:vAlign w:val="center"/>
          </w:tcPr>
          <w:p w14:paraId="2A5B0B88" w14:textId="77777777" w:rsidR="00091D9E" w:rsidRPr="00A8186E" w:rsidRDefault="00091D9E" w:rsidP="00091D9E">
            <w:pPr>
              <w:pStyle w:val="Index1"/>
              <w:framePr w:hSpace="0" w:wrap="auto" w:vAnchor="margin" w:hAnchor="text" w:yAlign="inline"/>
              <w:tabs>
                <w:tab w:val="decimal" w:pos="462"/>
              </w:tabs>
              <w:ind w:left="0" w:right="-75" w:firstLine="0"/>
              <w:jc w:val="left"/>
              <w:rPr>
                <w:rFonts w:ascii="Times New Roman" w:eastAsia="Angsana New" w:hAnsi="Times New Roman" w:cs="Times New Roman"/>
                <w:sz w:val="18"/>
                <w:szCs w:val="18"/>
              </w:rPr>
            </w:pPr>
          </w:p>
        </w:tc>
        <w:tc>
          <w:tcPr>
            <w:tcW w:w="1028" w:type="dxa"/>
            <w:vAlign w:val="center"/>
          </w:tcPr>
          <w:p w14:paraId="01D63647" w14:textId="5F1EA17B" w:rsidR="00091D9E" w:rsidRPr="00A8186E" w:rsidRDefault="00647211" w:rsidP="00091D9E">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t>-</w:t>
            </w:r>
          </w:p>
        </w:tc>
        <w:tc>
          <w:tcPr>
            <w:tcW w:w="180" w:type="dxa"/>
            <w:vAlign w:val="center"/>
          </w:tcPr>
          <w:p w14:paraId="11ECFB6A" w14:textId="77777777" w:rsidR="00091D9E" w:rsidRPr="00A8186E" w:rsidRDefault="00091D9E" w:rsidP="00091D9E">
            <w:pPr>
              <w:tabs>
                <w:tab w:val="decimal" w:pos="462"/>
                <w:tab w:val="decimal" w:pos="837"/>
              </w:tabs>
              <w:ind w:right="-75"/>
              <w:rPr>
                <w:rFonts w:ascii="Times New Roman" w:eastAsia="Angsana New" w:hAnsi="Times New Roman" w:cs="Times New Roman"/>
                <w:sz w:val="18"/>
                <w:szCs w:val="18"/>
              </w:rPr>
            </w:pPr>
          </w:p>
        </w:tc>
        <w:tc>
          <w:tcPr>
            <w:tcW w:w="1002" w:type="dxa"/>
            <w:vAlign w:val="center"/>
          </w:tcPr>
          <w:p w14:paraId="4B75DF23" w14:textId="35149BDF" w:rsidR="00091D9E" w:rsidRPr="00A8186E" w:rsidRDefault="00647211" w:rsidP="004D3BC5">
            <w:pPr>
              <w:tabs>
                <w:tab w:val="decimal" w:pos="560"/>
              </w:tabs>
              <w:ind w:right="-75"/>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r>
            <w:r w:rsidR="00091D9E">
              <w:rPr>
                <w:rFonts w:ascii="Times New Roman" w:hAnsi="Times New Roman" w:cs="Times New Roman"/>
                <w:sz w:val="18"/>
                <w:szCs w:val="18"/>
              </w:rPr>
              <w:t>-</w:t>
            </w:r>
          </w:p>
        </w:tc>
        <w:tc>
          <w:tcPr>
            <w:tcW w:w="178" w:type="dxa"/>
            <w:vAlign w:val="center"/>
          </w:tcPr>
          <w:p w14:paraId="03FE1317" w14:textId="77777777" w:rsidR="00091D9E" w:rsidRPr="00A8186E" w:rsidRDefault="00091D9E" w:rsidP="00091D9E">
            <w:pPr>
              <w:pStyle w:val="Index1"/>
              <w:framePr w:hSpace="0" w:wrap="auto" w:vAnchor="margin" w:hAnchor="text" w:yAlign="inline"/>
              <w:tabs>
                <w:tab w:val="decimal" w:pos="600"/>
                <w:tab w:val="decimal" w:pos="837"/>
              </w:tabs>
              <w:ind w:right="-75"/>
              <w:jc w:val="left"/>
              <w:rPr>
                <w:rFonts w:ascii="Times New Roman" w:hAnsi="Times New Roman" w:cs="Times New Roman"/>
                <w:sz w:val="18"/>
                <w:szCs w:val="18"/>
              </w:rPr>
            </w:pPr>
          </w:p>
        </w:tc>
        <w:tc>
          <w:tcPr>
            <w:tcW w:w="807" w:type="dxa"/>
            <w:tcBorders>
              <w:top w:val="nil"/>
              <w:left w:val="nil"/>
              <w:bottom w:val="single" w:sz="4" w:space="0" w:color="auto"/>
              <w:right w:val="nil"/>
            </w:tcBorders>
            <w:vAlign w:val="bottom"/>
          </w:tcPr>
          <w:p w14:paraId="452F16DF" w14:textId="0C218C89" w:rsidR="00091D9E" w:rsidRPr="00A8186E" w:rsidRDefault="00647211" w:rsidP="004D3BC5">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vAlign w:val="center"/>
          </w:tcPr>
          <w:p w14:paraId="3A8D47B9" w14:textId="77777777" w:rsidR="00091D9E" w:rsidRPr="00A8186E" w:rsidRDefault="00091D9E" w:rsidP="00091D9E">
            <w:pPr>
              <w:pStyle w:val="Index1"/>
              <w:framePr w:hSpace="0" w:wrap="auto" w:vAnchor="margin" w:hAnchor="text" w:yAlign="inline"/>
              <w:tabs>
                <w:tab w:val="decimal" w:pos="600"/>
                <w:tab w:val="decimal" w:pos="638"/>
              </w:tabs>
              <w:ind w:right="-75"/>
              <w:jc w:val="left"/>
              <w:rPr>
                <w:rFonts w:ascii="Times New Roman" w:hAnsi="Times New Roman" w:cs="Times New Roman"/>
                <w:sz w:val="18"/>
                <w:szCs w:val="18"/>
              </w:rPr>
            </w:pPr>
          </w:p>
        </w:tc>
        <w:tc>
          <w:tcPr>
            <w:tcW w:w="809" w:type="dxa"/>
            <w:tcBorders>
              <w:left w:val="nil"/>
              <w:right w:val="nil"/>
            </w:tcBorders>
            <w:vAlign w:val="bottom"/>
          </w:tcPr>
          <w:p w14:paraId="59054E76" w14:textId="688FD6C5" w:rsidR="00091D9E" w:rsidRPr="00A8186E" w:rsidRDefault="00091D9E" w:rsidP="00091D9E">
            <w:pPr>
              <w:tabs>
                <w:tab w:val="decimal" w:pos="345"/>
              </w:tabs>
              <w:ind w:right="-75"/>
              <w:rPr>
                <w:rFonts w:ascii="Times New Roman" w:hAnsi="Times New Roman" w:cs="Times New Roman"/>
                <w:sz w:val="18"/>
                <w:szCs w:val="18"/>
              </w:rPr>
            </w:pPr>
            <w:r>
              <w:rPr>
                <w:rFonts w:ascii="Times New Roman" w:hAnsi="Times New Roman" w:cs="Times New Roman"/>
                <w:sz w:val="18"/>
                <w:szCs w:val="18"/>
              </w:rPr>
              <w:t>-</w:t>
            </w:r>
          </w:p>
        </w:tc>
      </w:tr>
      <w:tr w:rsidR="00091D9E" w:rsidRPr="00A8186E" w14:paraId="1847DACA" w14:textId="77777777" w:rsidTr="00091D9E">
        <w:trPr>
          <w:cantSplit/>
          <w:trHeight w:val="70"/>
        </w:trPr>
        <w:tc>
          <w:tcPr>
            <w:tcW w:w="2160" w:type="dxa"/>
            <w:vAlign w:val="center"/>
            <w:hideMark/>
          </w:tcPr>
          <w:p w14:paraId="711692BE"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b/>
                <w:bCs/>
                <w:sz w:val="18"/>
                <w:szCs w:val="18"/>
              </w:rPr>
              <w:t>Total</w:t>
            </w:r>
          </w:p>
        </w:tc>
        <w:tc>
          <w:tcPr>
            <w:tcW w:w="688" w:type="dxa"/>
          </w:tcPr>
          <w:p w14:paraId="0A08851A"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78" w:type="dxa"/>
          </w:tcPr>
          <w:p w14:paraId="03E6F683" w14:textId="77777777" w:rsidR="00091D9E" w:rsidRPr="00A8186E" w:rsidRDefault="00091D9E" w:rsidP="00091D9E">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4E8BBEAE"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81" w:type="dxa"/>
          </w:tcPr>
          <w:p w14:paraId="621EF0CD"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808CF46"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183" w:type="dxa"/>
          </w:tcPr>
          <w:p w14:paraId="6504925C"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7B6FBCC5" w14:textId="77777777" w:rsidR="00091D9E" w:rsidRPr="00A8186E" w:rsidRDefault="00091D9E" w:rsidP="00091D9E">
            <w:pPr>
              <w:tabs>
                <w:tab w:val="decimal" w:pos="462"/>
              </w:tabs>
              <w:ind w:left="-79" w:right="20"/>
              <w:jc w:val="right"/>
              <w:rPr>
                <w:rFonts w:ascii="Times New Roman" w:eastAsia="Angsana New" w:hAnsi="Times New Roman" w:cs="Times New Roman"/>
                <w:sz w:val="18"/>
                <w:szCs w:val="18"/>
              </w:rPr>
            </w:pPr>
          </w:p>
        </w:tc>
        <w:tc>
          <w:tcPr>
            <w:tcW w:w="182" w:type="dxa"/>
          </w:tcPr>
          <w:p w14:paraId="08A9BA3F"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46" w:type="dxa"/>
            <w:tcBorders>
              <w:top w:val="single" w:sz="4" w:space="0" w:color="auto"/>
              <w:bottom w:val="double" w:sz="4" w:space="0" w:color="auto"/>
            </w:tcBorders>
          </w:tcPr>
          <w:p w14:paraId="725AACEB" w14:textId="10FF0536" w:rsidR="00091D9E" w:rsidRPr="004D1AD5" w:rsidRDefault="00BA722E" w:rsidP="00091D9E">
            <w:pPr>
              <w:tabs>
                <w:tab w:val="decimal" w:pos="756"/>
              </w:tabs>
              <w:ind w:left="-42" w:right="-84"/>
              <w:rPr>
                <w:rFonts w:ascii="Times New Roman" w:eastAsia="Angsana New" w:hAnsi="Times New Roman" w:cstheme="minorBidi"/>
                <w:b/>
                <w:bCs/>
                <w:sz w:val="18"/>
                <w:szCs w:val="18"/>
                <w:cs/>
              </w:rPr>
            </w:pPr>
            <w:r>
              <w:rPr>
                <w:rFonts w:ascii="Times New Roman" w:eastAsia="Angsana New" w:hAnsi="Times New Roman" w:cstheme="minorBidi"/>
                <w:b/>
                <w:bCs/>
                <w:sz w:val="18"/>
                <w:szCs w:val="18"/>
              </w:rPr>
              <w:t>16,643</w:t>
            </w:r>
          </w:p>
        </w:tc>
        <w:tc>
          <w:tcPr>
            <w:tcW w:w="182" w:type="dxa"/>
            <w:vAlign w:val="center"/>
          </w:tcPr>
          <w:p w14:paraId="1BA8AFC1" w14:textId="77777777" w:rsidR="00091D9E" w:rsidRPr="00A8186E" w:rsidRDefault="00091D9E" w:rsidP="00091D9E">
            <w:pPr>
              <w:tabs>
                <w:tab w:val="decimal" w:pos="756"/>
              </w:tabs>
              <w:ind w:left="-42" w:right="-84"/>
              <w:rPr>
                <w:rFonts w:ascii="Times New Roman" w:hAnsi="Times New Roman" w:cs="Times New Roman"/>
                <w:sz w:val="18"/>
                <w:szCs w:val="18"/>
              </w:rPr>
            </w:pPr>
          </w:p>
        </w:tc>
        <w:tc>
          <w:tcPr>
            <w:tcW w:w="952" w:type="dxa"/>
            <w:tcBorders>
              <w:top w:val="single" w:sz="4" w:space="0" w:color="auto"/>
              <w:left w:val="nil"/>
              <w:bottom w:val="double" w:sz="4" w:space="0" w:color="auto"/>
              <w:right w:val="nil"/>
            </w:tcBorders>
            <w:hideMark/>
          </w:tcPr>
          <w:p w14:paraId="316B46AC" w14:textId="780C4BF0" w:rsidR="00091D9E" w:rsidRPr="00A8186E" w:rsidRDefault="00091D9E" w:rsidP="00091D9E">
            <w:pPr>
              <w:tabs>
                <w:tab w:val="decimal" w:pos="756"/>
              </w:tabs>
              <w:ind w:left="-42" w:right="-84"/>
              <w:rPr>
                <w:rFonts w:ascii="Times New Roman" w:eastAsia="Angsana New" w:hAnsi="Times New Roman" w:cs="Times New Roman"/>
                <w:b/>
                <w:bCs/>
                <w:sz w:val="18"/>
                <w:szCs w:val="18"/>
              </w:rPr>
            </w:pPr>
            <w:r>
              <w:rPr>
                <w:rFonts w:ascii="Times New Roman" w:eastAsia="Angsana New" w:hAnsi="Times New Roman" w:cs="Times New Roman"/>
                <w:b/>
                <w:bCs/>
                <w:sz w:val="18"/>
                <w:szCs w:val="18"/>
              </w:rPr>
              <w:t>17,964</w:t>
            </w:r>
          </w:p>
        </w:tc>
        <w:tc>
          <w:tcPr>
            <w:tcW w:w="186" w:type="dxa"/>
            <w:vAlign w:val="center"/>
          </w:tcPr>
          <w:p w14:paraId="7B82F9DD"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bottom w:val="double" w:sz="4" w:space="0" w:color="auto"/>
            </w:tcBorders>
          </w:tcPr>
          <w:p w14:paraId="6AB89B21" w14:textId="56150DBF" w:rsidR="00091D9E" w:rsidRPr="00A8186E" w:rsidRDefault="00BA722E" w:rsidP="00091D9E">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14,236</w:t>
            </w:r>
          </w:p>
        </w:tc>
        <w:tc>
          <w:tcPr>
            <w:tcW w:w="182" w:type="dxa"/>
          </w:tcPr>
          <w:p w14:paraId="472426F7"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43" w:type="dxa"/>
            <w:tcBorders>
              <w:top w:val="single" w:sz="4" w:space="0" w:color="auto"/>
              <w:bottom w:val="double" w:sz="4" w:space="0" w:color="auto"/>
            </w:tcBorders>
            <w:hideMark/>
          </w:tcPr>
          <w:p w14:paraId="50F7B3BC" w14:textId="2A8200C1" w:rsidR="00091D9E" w:rsidRPr="00A8186E" w:rsidRDefault="00091D9E" w:rsidP="00091D9E">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15,154</w:t>
            </w:r>
          </w:p>
        </w:tc>
        <w:tc>
          <w:tcPr>
            <w:tcW w:w="182" w:type="dxa"/>
          </w:tcPr>
          <w:p w14:paraId="49B7239D" w14:textId="77777777" w:rsidR="00091D9E" w:rsidRPr="00A8186E" w:rsidRDefault="00091D9E" w:rsidP="00091D9E">
            <w:pPr>
              <w:pStyle w:val="Index1"/>
              <w:framePr w:hSpace="0" w:wrap="auto" w:vAnchor="margin" w:hAnchor="text" w:yAlign="inline"/>
              <w:tabs>
                <w:tab w:val="decimal" w:pos="758"/>
              </w:tabs>
              <w:ind w:left="-107" w:right="-216" w:firstLine="0"/>
              <w:jc w:val="left"/>
              <w:rPr>
                <w:rFonts w:ascii="Times New Roman" w:hAnsi="Times New Roman" w:cs="Times New Roman"/>
                <w:b/>
                <w:bCs/>
                <w:sz w:val="18"/>
                <w:szCs w:val="18"/>
              </w:rPr>
            </w:pPr>
          </w:p>
        </w:tc>
        <w:tc>
          <w:tcPr>
            <w:tcW w:w="1028" w:type="dxa"/>
          </w:tcPr>
          <w:p w14:paraId="11DE2298" w14:textId="77777777" w:rsidR="00091D9E" w:rsidRPr="00A8186E" w:rsidRDefault="00091D9E" w:rsidP="00091D9E">
            <w:pPr>
              <w:tabs>
                <w:tab w:val="decimal" w:pos="600"/>
              </w:tabs>
              <w:ind w:left="-79" w:right="-75"/>
              <w:rPr>
                <w:rFonts w:ascii="Times New Roman" w:hAnsi="Times New Roman" w:cs="Times New Roman"/>
                <w:sz w:val="18"/>
                <w:szCs w:val="18"/>
              </w:rPr>
            </w:pPr>
          </w:p>
        </w:tc>
        <w:tc>
          <w:tcPr>
            <w:tcW w:w="180" w:type="dxa"/>
          </w:tcPr>
          <w:p w14:paraId="11E1CB8E" w14:textId="77777777" w:rsidR="00091D9E" w:rsidRPr="00A8186E" w:rsidRDefault="00091D9E" w:rsidP="00091D9E">
            <w:pPr>
              <w:tabs>
                <w:tab w:val="decimal" w:pos="758"/>
                <w:tab w:val="decimal" w:pos="837"/>
              </w:tabs>
              <w:ind w:left="-107" w:right="-216"/>
              <w:rPr>
                <w:rFonts w:ascii="Times New Roman" w:hAnsi="Times New Roman" w:cs="Times New Roman"/>
                <w:b/>
                <w:bCs/>
                <w:sz w:val="18"/>
                <w:szCs w:val="18"/>
              </w:rPr>
            </w:pPr>
          </w:p>
        </w:tc>
        <w:tc>
          <w:tcPr>
            <w:tcW w:w="1002" w:type="dxa"/>
          </w:tcPr>
          <w:p w14:paraId="1E4AD21E" w14:textId="77777777" w:rsidR="00091D9E" w:rsidRPr="00A8186E" w:rsidRDefault="00091D9E" w:rsidP="00091D9E">
            <w:pPr>
              <w:tabs>
                <w:tab w:val="decimal" w:pos="864"/>
              </w:tabs>
              <w:ind w:left="-79" w:right="-79"/>
              <w:rPr>
                <w:rFonts w:ascii="Times New Roman" w:hAnsi="Times New Roman" w:cs="Times New Roman"/>
                <w:b/>
                <w:bCs/>
                <w:sz w:val="18"/>
                <w:szCs w:val="18"/>
              </w:rPr>
            </w:pPr>
          </w:p>
        </w:tc>
        <w:tc>
          <w:tcPr>
            <w:tcW w:w="178" w:type="dxa"/>
          </w:tcPr>
          <w:p w14:paraId="376B7FF9" w14:textId="77777777" w:rsidR="00091D9E" w:rsidRPr="00A8186E" w:rsidRDefault="00091D9E" w:rsidP="00091D9E">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8"/>
                <w:szCs w:val="18"/>
              </w:rPr>
            </w:pPr>
          </w:p>
        </w:tc>
        <w:tc>
          <w:tcPr>
            <w:tcW w:w="807" w:type="dxa"/>
            <w:tcBorders>
              <w:top w:val="single" w:sz="4" w:space="0" w:color="auto"/>
              <w:bottom w:val="double" w:sz="4" w:space="0" w:color="auto"/>
            </w:tcBorders>
          </w:tcPr>
          <w:p w14:paraId="32193A57" w14:textId="237BBA41" w:rsidR="00091D9E" w:rsidRPr="00A8186E" w:rsidRDefault="00647211" w:rsidP="00091D9E">
            <w:pPr>
              <w:tabs>
                <w:tab w:val="decimal" w:pos="638"/>
              </w:tabs>
              <w:ind w:left="-107" w:right="-216"/>
              <w:rPr>
                <w:rFonts w:ascii="Times New Roman" w:hAnsi="Times New Roman" w:cs="Times New Roman"/>
                <w:b/>
                <w:bCs/>
                <w:sz w:val="18"/>
                <w:szCs w:val="18"/>
              </w:rPr>
            </w:pPr>
            <w:r>
              <w:rPr>
                <w:rFonts w:ascii="Times New Roman" w:hAnsi="Times New Roman" w:cs="Times New Roman"/>
                <w:b/>
                <w:bCs/>
                <w:sz w:val="18"/>
                <w:szCs w:val="18"/>
              </w:rPr>
              <w:t>977</w:t>
            </w:r>
          </w:p>
        </w:tc>
        <w:tc>
          <w:tcPr>
            <w:tcW w:w="182" w:type="dxa"/>
          </w:tcPr>
          <w:p w14:paraId="0CDFEF01" w14:textId="77777777" w:rsidR="00091D9E" w:rsidRPr="00A8186E" w:rsidRDefault="00091D9E" w:rsidP="00091D9E">
            <w:pPr>
              <w:pStyle w:val="Index1"/>
              <w:framePr w:hSpace="0" w:wrap="auto" w:vAnchor="margin" w:hAnchor="text" w:yAlign="inline"/>
              <w:tabs>
                <w:tab w:val="decimal" w:pos="638"/>
              </w:tabs>
              <w:ind w:left="-107" w:right="-216"/>
              <w:jc w:val="left"/>
              <w:rPr>
                <w:rFonts w:ascii="Times New Roman" w:hAnsi="Times New Roman" w:cs="Times New Roman"/>
                <w:b/>
                <w:bCs/>
                <w:sz w:val="18"/>
                <w:szCs w:val="18"/>
              </w:rPr>
            </w:pPr>
          </w:p>
        </w:tc>
        <w:tc>
          <w:tcPr>
            <w:tcW w:w="809" w:type="dxa"/>
            <w:tcBorders>
              <w:top w:val="single" w:sz="4" w:space="0" w:color="auto"/>
              <w:bottom w:val="double" w:sz="4" w:space="0" w:color="auto"/>
            </w:tcBorders>
            <w:hideMark/>
          </w:tcPr>
          <w:p w14:paraId="05E0B336" w14:textId="3856E724" w:rsidR="00091D9E" w:rsidRPr="00A8186E" w:rsidRDefault="00091D9E" w:rsidP="00091D9E">
            <w:pPr>
              <w:tabs>
                <w:tab w:val="decimal" w:pos="638"/>
              </w:tabs>
              <w:ind w:left="-107" w:right="-216"/>
              <w:rPr>
                <w:rFonts w:ascii="Times New Roman" w:hAnsi="Times New Roman" w:cs="Times New Roman"/>
                <w:b/>
                <w:bCs/>
                <w:sz w:val="18"/>
                <w:szCs w:val="18"/>
              </w:rPr>
            </w:pPr>
            <w:r>
              <w:rPr>
                <w:rFonts w:ascii="Times New Roman" w:hAnsi="Times New Roman" w:cs="Times New Roman"/>
                <w:b/>
                <w:bCs/>
                <w:sz w:val="18"/>
                <w:szCs w:val="18"/>
              </w:rPr>
              <w:t>1,185</w:t>
            </w:r>
          </w:p>
        </w:tc>
      </w:tr>
      <w:tr w:rsidR="00A8186E" w:rsidRPr="00A8186E" w14:paraId="4E65BBF6" w14:textId="77777777" w:rsidTr="00091D9E">
        <w:trPr>
          <w:cantSplit/>
          <w:trHeight w:val="70"/>
        </w:trPr>
        <w:tc>
          <w:tcPr>
            <w:tcW w:w="2160" w:type="dxa"/>
            <w:vAlign w:val="center"/>
          </w:tcPr>
          <w:p w14:paraId="0D3CC97C" w14:textId="77777777" w:rsidR="00A8186E" w:rsidRPr="00A8186E" w:rsidRDefault="00A8186E" w:rsidP="00A8186E">
            <w:pPr>
              <w:rPr>
                <w:rFonts w:ascii="Times New Roman" w:hAnsi="Times New Roman" w:cs="Times New Roman"/>
                <w:sz w:val="18"/>
                <w:szCs w:val="18"/>
                <w:lang w:val="en-US"/>
              </w:rPr>
            </w:pPr>
          </w:p>
        </w:tc>
        <w:tc>
          <w:tcPr>
            <w:tcW w:w="688" w:type="dxa"/>
          </w:tcPr>
          <w:p w14:paraId="700A4222"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5497F302"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645279DA"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4B199023"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EBB76CB"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68C908AF"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035F1199"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7132BCE6"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4285A4BD"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C0DB0C4"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54431B54"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2D7C5456"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15BC338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0114BB5"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292492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210D3450"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29C9E0F"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1D685362"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46539757"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0FE1BC0D"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1F7F139"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7FEE01E0"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68CAFD56"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554B0BC6" w14:textId="77777777" w:rsidTr="00091D9E">
        <w:trPr>
          <w:cantSplit/>
          <w:trHeight w:val="70"/>
        </w:trPr>
        <w:tc>
          <w:tcPr>
            <w:tcW w:w="2160" w:type="dxa"/>
            <w:vAlign w:val="center"/>
          </w:tcPr>
          <w:p w14:paraId="00C1ADE9" w14:textId="77777777" w:rsidR="00A8186E" w:rsidRPr="00A8186E" w:rsidRDefault="00A8186E" w:rsidP="00A8186E">
            <w:pPr>
              <w:rPr>
                <w:rFonts w:ascii="Times New Roman" w:hAnsi="Times New Roman" w:cs="Times New Roman"/>
                <w:sz w:val="18"/>
                <w:szCs w:val="18"/>
                <w:lang w:val="en-US"/>
              </w:rPr>
            </w:pPr>
          </w:p>
        </w:tc>
        <w:tc>
          <w:tcPr>
            <w:tcW w:w="688" w:type="dxa"/>
          </w:tcPr>
          <w:p w14:paraId="21396A03"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32A4A891"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71E39FD9"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44782FDF"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1D14CC3"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657AAB01"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2DFF4139"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475E4D9"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29D93B11"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DBBB3AD"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4E8A5AC"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1C28AFAC"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5FE81A72"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664B73C2"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77A4CC57"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84010E8"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CD54BF5"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3DCFA7E8"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62694812"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7BFEBDBE"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76C20EBE"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0DBC7E72"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34B92CA"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27363D17" w14:textId="77777777" w:rsidTr="00091D9E">
        <w:trPr>
          <w:cantSplit/>
          <w:trHeight w:val="70"/>
        </w:trPr>
        <w:tc>
          <w:tcPr>
            <w:tcW w:w="2160" w:type="dxa"/>
            <w:vAlign w:val="center"/>
          </w:tcPr>
          <w:p w14:paraId="2B129219" w14:textId="77777777" w:rsidR="00A8186E" w:rsidRPr="00A8186E" w:rsidRDefault="00A8186E" w:rsidP="00A8186E">
            <w:pPr>
              <w:rPr>
                <w:rFonts w:ascii="Times New Roman" w:hAnsi="Times New Roman" w:cs="Times New Roman"/>
                <w:sz w:val="18"/>
                <w:szCs w:val="18"/>
                <w:lang w:val="en-US"/>
              </w:rPr>
            </w:pPr>
          </w:p>
        </w:tc>
        <w:tc>
          <w:tcPr>
            <w:tcW w:w="688" w:type="dxa"/>
          </w:tcPr>
          <w:p w14:paraId="027BA3E6"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5C4B67B9"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53D714C0"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7D43F3D8"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2EEAD77"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09817BC9"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4776816C"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284FD6F1"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19F592B3"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D09AAE0"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6ED4902"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0816D8D3"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6F88DD4F"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09F048D"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1F7E81F2"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34BE9F8"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25BACC2"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31FF43E7"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28DCBBF4"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37233A9C"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D8C4AA3"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6A18327E"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3D55FF77"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14676D" w:rsidRPr="00A8186E" w14:paraId="09CDB074" w14:textId="77777777" w:rsidTr="00091D9E">
        <w:trPr>
          <w:cantSplit/>
          <w:trHeight w:val="70"/>
        </w:trPr>
        <w:tc>
          <w:tcPr>
            <w:tcW w:w="2160" w:type="dxa"/>
            <w:vAlign w:val="center"/>
          </w:tcPr>
          <w:p w14:paraId="688BD012" w14:textId="77777777" w:rsidR="0014676D" w:rsidRPr="00A8186E" w:rsidRDefault="0014676D" w:rsidP="00A8186E">
            <w:pPr>
              <w:rPr>
                <w:rFonts w:ascii="Times New Roman" w:hAnsi="Times New Roman" w:cs="Times New Roman"/>
                <w:sz w:val="18"/>
                <w:szCs w:val="18"/>
                <w:lang w:val="en-US"/>
              </w:rPr>
            </w:pPr>
          </w:p>
        </w:tc>
        <w:tc>
          <w:tcPr>
            <w:tcW w:w="688" w:type="dxa"/>
          </w:tcPr>
          <w:p w14:paraId="56BA2F2F" w14:textId="77777777" w:rsidR="0014676D" w:rsidRPr="00A8186E" w:rsidRDefault="0014676D" w:rsidP="00A8186E">
            <w:pPr>
              <w:tabs>
                <w:tab w:val="decimal" w:pos="345"/>
              </w:tabs>
              <w:ind w:left="-79" w:right="-75"/>
              <w:rPr>
                <w:rFonts w:ascii="Times New Roman" w:eastAsia="Angsana New" w:hAnsi="Times New Roman" w:cs="Times New Roman"/>
                <w:sz w:val="18"/>
                <w:szCs w:val="18"/>
              </w:rPr>
            </w:pPr>
          </w:p>
        </w:tc>
        <w:tc>
          <w:tcPr>
            <w:tcW w:w="178" w:type="dxa"/>
          </w:tcPr>
          <w:p w14:paraId="3FB10673" w14:textId="77777777" w:rsidR="0014676D" w:rsidRPr="00A8186E" w:rsidRDefault="0014676D" w:rsidP="00A8186E">
            <w:pPr>
              <w:pStyle w:val="zreportaddinfo"/>
              <w:framePr w:wrap="auto" w:hAnchor="text" w:xAlign="left" w:yAlign="inline"/>
              <w:spacing w:line="240" w:lineRule="atLeast"/>
              <w:ind w:left="-79" w:right="-75"/>
              <w:jc w:val="left"/>
              <w:rPr>
                <w:sz w:val="18"/>
                <w:szCs w:val="18"/>
              </w:rPr>
            </w:pPr>
          </w:p>
        </w:tc>
        <w:tc>
          <w:tcPr>
            <w:tcW w:w="720" w:type="dxa"/>
          </w:tcPr>
          <w:p w14:paraId="05514498" w14:textId="77777777" w:rsidR="0014676D" w:rsidRPr="00A8186E" w:rsidRDefault="0014676D" w:rsidP="00A8186E">
            <w:pPr>
              <w:tabs>
                <w:tab w:val="decimal" w:pos="345"/>
              </w:tabs>
              <w:ind w:left="-79" w:right="-75"/>
              <w:rPr>
                <w:rFonts w:ascii="Times New Roman" w:eastAsia="Angsana New" w:hAnsi="Times New Roman" w:cs="Times New Roman"/>
                <w:sz w:val="18"/>
                <w:szCs w:val="18"/>
              </w:rPr>
            </w:pPr>
          </w:p>
        </w:tc>
        <w:tc>
          <w:tcPr>
            <w:tcW w:w="181" w:type="dxa"/>
          </w:tcPr>
          <w:p w14:paraId="19C13464" w14:textId="77777777" w:rsidR="0014676D" w:rsidRPr="00A8186E" w:rsidRDefault="0014676D"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403AA82" w14:textId="77777777" w:rsidR="0014676D" w:rsidRPr="00A8186E" w:rsidRDefault="0014676D" w:rsidP="00A8186E">
            <w:pPr>
              <w:tabs>
                <w:tab w:val="decimal" w:pos="761"/>
              </w:tabs>
              <w:ind w:left="-79" w:right="-79"/>
              <w:rPr>
                <w:rFonts w:ascii="Times New Roman" w:eastAsia="Angsana New" w:hAnsi="Times New Roman" w:cs="Times New Roman"/>
                <w:sz w:val="18"/>
                <w:szCs w:val="18"/>
              </w:rPr>
            </w:pPr>
          </w:p>
        </w:tc>
        <w:tc>
          <w:tcPr>
            <w:tcW w:w="183" w:type="dxa"/>
          </w:tcPr>
          <w:p w14:paraId="3BB11053" w14:textId="77777777" w:rsidR="0014676D" w:rsidRPr="00A8186E" w:rsidRDefault="0014676D" w:rsidP="00A8186E">
            <w:pPr>
              <w:tabs>
                <w:tab w:val="decimal" w:pos="761"/>
              </w:tabs>
              <w:ind w:left="-79" w:right="-79"/>
              <w:rPr>
                <w:rFonts w:ascii="Times New Roman" w:hAnsi="Times New Roman" w:cs="Times New Roman"/>
                <w:sz w:val="18"/>
                <w:szCs w:val="18"/>
              </w:rPr>
            </w:pPr>
          </w:p>
        </w:tc>
        <w:tc>
          <w:tcPr>
            <w:tcW w:w="913" w:type="dxa"/>
          </w:tcPr>
          <w:p w14:paraId="12CC047D" w14:textId="77777777" w:rsidR="0014676D" w:rsidRPr="00A8186E" w:rsidRDefault="0014676D"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7D4FC10" w14:textId="77777777" w:rsidR="0014676D" w:rsidRPr="00A8186E" w:rsidRDefault="0014676D"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0D6C4B0"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4A44435E" w14:textId="77777777" w:rsidR="0014676D" w:rsidRPr="00A8186E" w:rsidRDefault="0014676D"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37D9462A"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25659678" w14:textId="77777777" w:rsidR="0014676D" w:rsidRPr="00A8186E" w:rsidRDefault="0014676D"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454A51EF"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4F361D95" w14:textId="77777777" w:rsidR="0014676D" w:rsidRPr="00A8186E" w:rsidRDefault="0014676D"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A19BC36"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85650B6" w14:textId="77777777" w:rsidR="0014676D" w:rsidRPr="00A8186E" w:rsidRDefault="0014676D"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26341F1" w14:textId="77777777" w:rsidR="0014676D" w:rsidRPr="00A8186E" w:rsidRDefault="0014676D"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54E57CB6" w14:textId="77777777" w:rsidR="0014676D" w:rsidRPr="00A8186E" w:rsidRDefault="0014676D" w:rsidP="00A8186E">
            <w:pPr>
              <w:tabs>
                <w:tab w:val="decimal" w:pos="837"/>
              </w:tabs>
              <w:ind w:left="-79" w:right="-79"/>
              <w:rPr>
                <w:rFonts w:ascii="Times New Roman" w:hAnsi="Times New Roman" w:cs="Times New Roman"/>
                <w:b/>
                <w:bCs/>
                <w:sz w:val="18"/>
                <w:szCs w:val="18"/>
              </w:rPr>
            </w:pPr>
          </w:p>
        </w:tc>
        <w:tc>
          <w:tcPr>
            <w:tcW w:w="1002" w:type="dxa"/>
            <w:vAlign w:val="center"/>
          </w:tcPr>
          <w:p w14:paraId="02EE3ADF" w14:textId="77777777" w:rsidR="0014676D" w:rsidRPr="00A8186E" w:rsidRDefault="0014676D"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08552DF2" w14:textId="77777777" w:rsidR="0014676D" w:rsidRPr="00A8186E" w:rsidRDefault="0014676D"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46D0417B" w14:textId="77777777" w:rsidR="0014676D" w:rsidRPr="00A8186E" w:rsidRDefault="0014676D"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3E6CEEBB" w14:textId="77777777" w:rsidR="0014676D" w:rsidRPr="00A8186E" w:rsidRDefault="0014676D"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740F4B6E" w14:textId="77777777" w:rsidR="0014676D" w:rsidRPr="00A8186E" w:rsidRDefault="0014676D" w:rsidP="00A8186E">
            <w:pPr>
              <w:tabs>
                <w:tab w:val="decimal" w:pos="638"/>
              </w:tabs>
              <w:ind w:left="-79" w:right="-79"/>
              <w:rPr>
                <w:rFonts w:ascii="Times New Roman" w:eastAsia="Angsana New" w:hAnsi="Times New Roman" w:cs="Times New Roman"/>
                <w:b/>
                <w:bCs/>
                <w:sz w:val="18"/>
                <w:szCs w:val="18"/>
              </w:rPr>
            </w:pPr>
          </w:p>
        </w:tc>
      </w:tr>
      <w:tr w:rsidR="00511912" w:rsidRPr="00A8186E" w14:paraId="57E62AE8" w14:textId="77777777" w:rsidTr="00091D9E">
        <w:trPr>
          <w:cantSplit/>
          <w:trHeight w:val="70"/>
        </w:trPr>
        <w:tc>
          <w:tcPr>
            <w:tcW w:w="2160" w:type="dxa"/>
            <w:vAlign w:val="center"/>
          </w:tcPr>
          <w:p w14:paraId="6F07810A" w14:textId="77777777" w:rsidR="00511912" w:rsidRPr="00A8186E" w:rsidRDefault="00511912" w:rsidP="00A8186E">
            <w:pPr>
              <w:rPr>
                <w:rFonts w:ascii="Times New Roman" w:hAnsi="Times New Roman" w:cs="Times New Roman"/>
                <w:sz w:val="18"/>
                <w:szCs w:val="18"/>
                <w:lang w:val="en-US"/>
              </w:rPr>
            </w:pPr>
          </w:p>
        </w:tc>
        <w:tc>
          <w:tcPr>
            <w:tcW w:w="688" w:type="dxa"/>
          </w:tcPr>
          <w:p w14:paraId="0DEE5007"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78" w:type="dxa"/>
          </w:tcPr>
          <w:p w14:paraId="0A80C588" w14:textId="77777777" w:rsidR="00511912" w:rsidRPr="00A8186E" w:rsidRDefault="00511912" w:rsidP="00A8186E">
            <w:pPr>
              <w:pStyle w:val="zreportaddinfo"/>
              <w:framePr w:wrap="auto" w:hAnchor="text" w:xAlign="left" w:yAlign="inline"/>
              <w:spacing w:line="240" w:lineRule="atLeast"/>
              <w:ind w:left="-79" w:right="-75"/>
              <w:jc w:val="left"/>
              <w:rPr>
                <w:sz w:val="18"/>
                <w:szCs w:val="18"/>
              </w:rPr>
            </w:pPr>
          </w:p>
        </w:tc>
        <w:tc>
          <w:tcPr>
            <w:tcW w:w="720" w:type="dxa"/>
          </w:tcPr>
          <w:p w14:paraId="0926B399"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81" w:type="dxa"/>
          </w:tcPr>
          <w:p w14:paraId="2CC4A91C" w14:textId="77777777" w:rsidR="00511912" w:rsidRPr="00A8186E" w:rsidRDefault="00511912"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F985750" w14:textId="77777777" w:rsidR="00511912" w:rsidRPr="00A8186E" w:rsidRDefault="00511912" w:rsidP="00A8186E">
            <w:pPr>
              <w:tabs>
                <w:tab w:val="decimal" w:pos="761"/>
              </w:tabs>
              <w:ind w:left="-79" w:right="-79"/>
              <w:rPr>
                <w:rFonts w:ascii="Times New Roman" w:eastAsia="Angsana New" w:hAnsi="Times New Roman" w:cs="Times New Roman"/>
                <w:sz w:val="18"/>
                <w:szCs w:val="18"/>
              </w:rPr>
            </w:pPr>
          </w:p>
        </w:tc>
        <w:tc>
          <w:tcPr>
            <w:tcW w:w="183" w:type="dxa"/>
          </w:tcPr>
          <w:p w14:paraId="625A5E1E" w14:textId="77777777" w:rsidR="00511912" w:rsidRPr="00A8186E" w:rsidRDefault="00511912" w:rsidP="00A8186E">
            <w:pPr>
              <w:tabs>
                <w:tab w:val="decimal" w:pos="761"/>
              </w:tabs>
              <w:ind w:left="-79" w:right="-79"/>
              <w:rPr>
                <w:rFonts w:ascii="Times New Roman" w:hAnsi="Times New Roman" w:cs="Times New Roman"/>
                <w:sz w:val="18"/>
                <w:szCs w:val="18"/>
              </w:rPr>
            </w:pPr>
          </w:p>
        </w:tc>
        <w:tc>
          <w:tcPr>
            <w:tcW w:w="913" w:type="dxa"/>
          </w:tcPr>
          <w:p w14:paraId="3FD99EBB" w14:textId="77777777" w:rsidR="00511912" w:rsidRPr="00A8186E" w:rsidRDefault="00511912"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1AAB531D"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39A03795"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28123DF"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3F4A0C8F"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16D0AF08"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5ED77AA7"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B895414"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2E6B3CF6"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630E7DF6" w14:textId="77777777" w:rsidR="00511912" w:rsidRPr="00A8186E" w:rsidRDefault="00511912"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3E0322FB"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1961BE25" w14:textId="77777777" w:rsidR="00511912" w:rsidRPr="00A8186E" w:rsidRDefault="00511912" w:rsidP="00A8186E">
            <w:pPr>
              <w:tabs>
                <w:tab w:val="decimal" w:pos="837"/>
              </w:tabs>
              <w:ind w:left="-79" w:right="-79"/>
              <w:rPr>
                <w:rFonts w:ascii="Times New Roman" w:hAnsi="Times New Roman" w:cs="Times New Roman"/>
                <w:b/>
                <w:bCs/>
                <w:sz w:val="18"/>
                <w:szCs w:val="18"/>
              </w:rPr>
            </w:pPr>
          </w:p>
        </w:tc>
        <w:tc>
          <w:tcPr>
            <w:tcW w:w="1002" w:type="dxa"/>
            <w:vAlign w:val="center"/>
          </w:tcPr>
          <w:p w14:paraId="55C84571"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7F1CDC22" w14:textId="77777777" w:rsidR="00511912" w:rsidRPr="00A8186E" w:rsidRDefault="00511912"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11360DA0"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61B55D9C" w14:textId="77777777" w:rsidR="00511912" w:rsidRPr="00A8186E" w:rsidRDefault="00511912"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05D50324"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r>
      <w:tr w:rsidR="00511912" w:rsidRPr="00A8186E" w14:paraId="59776C6E" w14:textId="77777777" w:rsidTr="00091D9E">
        <w:trPr>
          <w:cantSplit/>
          <w:trHeight w:val="70"/>
        </w:trPr>
        <w:tc>
          <w:tcPr>
            <w:tcW w:w="2160" w:type="dxa"/>
            <w:vAlign w:val="center"/>
          </w:tcPr>
          <w:p w14:paraId="3408F447" w14:textId="77777777" w:rsidR="00511912" w:rsidRPr="00A8186E" w:rsidRDefault="00511912" w:rsidP="00A8186E">
            <w:pPr>
              <w:rPr>
                <w:rFonts w:ascii="Times New Roman" w:hAnsi="Times New Roman" w:cs="Times New Roman"/>
                <w:sz w:val="18"/>
                <w:szCs w:val="18"/>
                <w:lang w:val="en-US"/>
              </w:rPr>
            </w:pPr>
          </w:p>
        </w:tc>
        <w:tc>
          <w:tcPr>
            <w:tcW w:w="688" w:type="dxa"/>
          </w:tcPr>
          <w:p w14:paraId="56901425"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78" w:type="dxa"/>
          </w:tcPr>
          <w:p w14:paraId="7061ACCD" w14:textId="77777777" w:rsidR="00511912" w:rsidRPr="00A8186E" w:rsidRDefault="00511912" w:rsidP="00A8186E">
            <w:pPr>
              <w:pStyle w:val="zreportaddinfo"/>
              <w:framePr w:wrap="auto" w:hAnchor="text" w:xAlign="left" w:yAlign="inline"/>
              <w:spacing w:line="240" w:lineRule="atLeast"/>
              <w:ind w:left="-79" w:right="-75"/>
              <w:jc w:val="left"/>
              <w:rPr>
                <w:sz w:val="18"/>
                <w:szCs w:val="18"/>
              </w:rPr>
            </w:pPr>
          </w:p>
        </w:tc>
        <w:tc>
          <w:tcPr>
            <w:tcW w:w="720" w:type="dxa"/>
          </w:tcPr>
          <w:p w14:paraId="6E2F1ABF"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81" w:type="dxa"/>
          </w:tcPr>
          <w:p w14:paraId="20220F58" w14:textId="77777777" w:rsidR="00511912" w:rsidRPr="00A8186E" w:rsidRDefault="00511912"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5B3637B" w14:textId="77777777" w:rsidR="00511912" w:rsidRPr="00A8186E" w:rsidRDefault="00511912" w:rsidP="00A8186E">
            <w:pPr>
              <w:tabs>
                <w:tab w:val="decimal" w:pos="761"/>
              </w:tabs>
              <w:ind w:left="-79" w:right="-79"/>
              <w:rPr>
                <w:rFonts w:ascii="Times New Roman" w:eastAsia="Angsana New" w:hAnsi="Times New Roman" w:cs="Times New Roman"/>
                <w:sz w:val="18"/>
                <w:szCs w:val="18"/>
              </w:rPr>
            </w:pPr>
          </w:p>
        </w:tc>
        <w:tc>
          <w:tcPr>
            <w:tcW w:w="183" w:type="dxa"/>
          </w:tcPr>
          <w:p w14:paraId="5DFC4E95" w14:textId="77777777" w:rsidR="00511912" w:rsidRPr="00A8186E" w:rsidRDefault="00511912" w:rsidP="00A8186E">
            <w:pPr>
              <w:tabs>
                <w:tab w:val="decimal" w:pos="761"/>
              </w:tabs>
              <w:ind w:left="-79" w:right="-79"/>
              <w:rPr>
                <w:rFonts w:ascii="Times New Roman" w:hAnsi="Times New Roman" w:cs="Times New Roman"/>
                <w:sz w:val="18"/>
                <w:szCs w:val="18"/>
              </w:rPr>
            </w:pPr>
          </w:p>
        </w:tc>
        <w:tc>
          <w:tcPr>
            <w:tcW w:w="913" w:type="dxa"/>
          </w:tcPr>
          <w:p w14:paraId="335F8F5C" w14:textId="77777777" w:rsidR="00511912" w:rsidRPr="00A8186E" w:rsidRDefault="00511912"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740B7F1B"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781821F8"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0DC2E57"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29EA9434"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27444524"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011D3D0A"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9BB5CA2"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03DD8EF2"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65C17B8E" w14:textId="77777777" w:rsidR="00511912" w:rsidRPr="00A8186E" w:rsidRDefault="00511912"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4AADE5C7"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0C54F26A" w14:textId="77777777" w:rsidR="00511912" w:rsidRPr="00A8186E" w:rsidRDefault="00511912" w:rsidP="00A8186E">
            <w:pPr>
              <w:tabs>
                <w:tab w:val="decimal" w:pos="837"/>
              </w:tabs>
              <w:ind w:left="-79" w:right="-79"/>
              <w:rPr>
                <w:rFonts w:ascii="Times New Roman" w:hAnsi="Times New Roman" w:cs="Times New Roman"/>
                <w:b/>
                <w:bCs/>
                <w:sz w:val="18"/>
                <w:szCs w:val="18"/>
              </w:rPr>
            </w:pPr>
          </w:p>
        </w:tc>
        <w:tc>
          <w:tcPr>
            <w:tcW w:w="1002" w:type="dxa"/>
            <w:vAlign w:val="center"/>
          </w:tcPr>
          <w:p w14:paraId="31E48E4C"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2833BF85" w14:textId="77777777" w:rsidR="00511912" w:rsidRPr="00A8186E" w:rsidRDefault="00511912"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44716D9"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16447241" w14:textId="77777777" w:rsidR="00511912" w:rsidRPr="00A8186E" w:rsidRDefault="00511912"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5ADFDEE9"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r>
      <w:tr w:rsidR="00511912" w:rsidRPr="00A8186E" w14:paraId="63E9014D" w14:textId="77777777" w:rsidTr="00091D9E">
        <w:trPr>
          <w:cantSplit/>
          <w:trHeight w:val="70"/>
        </w:trPr>
        <w:tc>
          <w:tcPr>
            <w:tcW w:w="2160" w:type="dxa"/>
            <w:vAlign w:val="center"/>
          </w:tcPr>
          <w:p w14:paraId="54284C04" w14:textId="77777777" w:rsidR="00511912" w:rsidRPr="00A8186E" w:rsidRDefault="00511912" w:rsidP="00A8186E">
            <w:pPr>
              <w:rPr>
                <w:rFonts w:ascii="Times New Roman" w:hAnsi="Times New Roman" w:cs="Times New Roman"/>
                <w:sz w:val="18"/>
                <w:szCs w:val="18"/>
                <w:lang w:val="en-US"/>
              </w:rPr>
            </w:pPr>
          </w:p>
        </w:tc>
        <w:tc>
          <w:tcPr>
            <w:tcW w:w="688" w:type="dxa"/>
          </w:tcPr>
          <w:p w14:paraId="28F915D0"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78" w:type="dxa"/>
          </w:tcPr>
          <w:p w14:paraId="76C696AA" w14:textId="77777777" w:rsidR="00511912" w:rsidRPr="00A8186E" w:rsidRDefault="00511912" w:rsidP="00A8186E">
            <w:pPr>
              <w:pStyle w:val="zreportaddinfo"/>
              <w:framePr w:wrap="auto" w:hAnchor="text" w:xAlign="left" w:yAlign="inline"/>
              <w:spacing w:line="240" w:lineRule="atLeast"/>
              <w:ind w:left="-79" w:right="-75"/>
              <w:jc w:val="left"/>
              <w:rPr>
                <w:sz w:val="18"/>
                <w:szCs w:val="18"/>
              </w:rPr>
            </w:pPr>
          </w:p>
        </w:tc>
        <w:tc>
          <w:tcPr>
            <w:tcW w:w="720" w:type="dxa"/>
          </w:tcPr>
          <w:p w14:paraId="3B8EEA40"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81" w:type="dxa"/>
          </w:tcPr>
          <w:p w14:paraId="74BD61B4" w14:textId="77777777" w:rsidR="00511912" w:rsidRPr="00A8186E" w:rsidRDefault="00511912"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05A2908" w14:textId="77777777" w:rsidR="00511912" w:rsidRPr="00A8186E" w:rsidRDefault="00511912" w:rsidP="00A8186E">
            <w:pPr>
              <w:tabs>
                <w:tab w:val="decimal" w:pos="761"/>
              </w:tabs>
              <w:ind w:left="-79" w:right="-79"/>
              <w:rPr>
                <w:rFonts w:ascii="Times New Roman" w:eastAsia="Angsana New" w:hAnsi="Times New Roman" w:cs="Times New Roman"/>
                <w:sz w:val="18"/>
                <w:szCs w:val="18"/>
              </w:rPr>
            </w:pPr>
          </w:p>
        </w:tc>
        <w:tc>
          <w:tcPr>
            <w:tcW w:w="183" w:type="dxa"/>
          </w:tcPr>
          <w:p w14:paraId="3DE4EE73" w14:textId="77777777" w:rsidR="00511912" w:rsidRPr="00A8186E" w:rsidRDefault="00511912" w:rsidP="00A8186E">
            <w:pPr>
              <w:tabs>
                <w:tab w:val="decimal" w:pos="761"/>
              </w:tabs>
              <w:ind w:left="-79" w:right="-79"/>
              <w:rPr>
                <w:rFonts w:ascii="Times New Roman" w:hAnsi="Times New Roman" w:cs="Times New Roman"/>
                <w:sz w:val="18"/>
                <w:szCs w:val="18"/>
              </w:rPr>
            </w:pPr>
          </w:p>
        </w:tc>
        <w:tc>
          <w:tcPr>
            <w:tcW w:w="913" w:type="dxa"/>
          </w:tcPr>
          <w:p w14:paraId="129C83C1" w14:textId="77777777" w:rsidR="00511912" w:rsidRPr="00A8186E" w:rsidRDefault="00511912"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19772BA7"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BD2636A"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213C8066"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291686F2"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6043CD1A"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24203A76"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36F7672"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61FA204"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669772E7" w14:textId="77777777" w:rsidR="00511912" w:rsidRPr="00A8186E" w:rsidRDefault="00511912"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5B2006FF"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76B940DF" w14:textId="77777777" w:rsidR="00511912" w:rsidRPr="00A8186E" w:rsidRDefault="00511912" w:rsidP="00A8186E">
            <w:pPr>
              <w:tabs>
                <w:tab w:val="decimal" w:pos="837"/>
              </w:tabs>
              <w:ind w:left="-79" w:right="-79"/>
              <w:rPr>
                <w:rFonts w:ascii="Times New Roman" w:hAnsi="Times New Roman" w:cs="Times New Roman"/>
                <w:b/>
                <w:bCs/>
                <w:sz w:val="18"/>
                <w:szCs w:val="18"/>
              </w:rPr>
            </w:pPr>
          </w:p>
        </w:tc>
        <w:tc>
          <w:tcPr>
            <w:tcW w:w="1002" w:type="dxa"/>
            <w:vAlign w:val="center"/>
          </w:tcPr>
          <w:p w14:paraId="3BFA9BDB"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1839E951" w14:textId="77777777" w:rsidR="00511912" w:rsidRPr="00A8186E" w:rsidRDefault="00511912"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00B88A38"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429B25E4" w14:textId="77777777" w:rsidR="00511912" w:rsidRPr="00A8186E" w:rsidRDefault="00511912"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5509615D"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r>
      <w:tr w:rsidR="00A8186E" w:rsidRPr="00A8186E" w14:paraId="405D7AAD" w14:textId="77777777" w:rsidTr="00091D9E">
        <w:trPr>
          <w:cantSplit/>
          <w:trHeight w:val="70"/>
        </w:trPr>
        <w:tc>
          <w:tcPr>
            <w:tcW w:w="2160" w:type="dxa"/>
            <w:vAlign w:val="center"/>
            <w:hideMark/>
          </w:tcPr>
          <w:p w14:paraId="38173F49" w14:textId="77777777" w:rsidR="00A8186E" w:rsidRPr="00A8186E" w:rsidRDefault="00A8186E" w:rsidP="00A8186E">
            <w:pPr>
              <w:rPr>
                <w:rFonts w:ascii="Times New Roman" w:hAnsi="Times New Roman" w:cs="Times New Roman"/>
                <w:b/>
                <w:bCs/>
                <w:sz w:val="18"/>
                <w:szCs w:val="18"/>
              </w:rPr>
            </w:pPr>
            <w:r w:rsidRPr="00A8186E">
              <w:rPr>
                <w:rFonts w:ascii="Times New Roman" w:hAnsi="Times New Roman" w:cs="Times New Roman"/>
                <w:b/>
                <w:bCs/>
                <w:i/>
                <w:iCs/>
                <w:sz w:val="18"/>
                <w:szCs w:val="18"/>
              </w:rPr>
              <w:lastRenderedPageBreak/>
              <w:t>Joint ventures</w:t>
            </w:r>
          </w:p>
        </w:tc>
        <w:tc>
          <w:tcPr>
            <w:tcW w:w="688" w:type="dxa"/>
          </w:tcPr>
          <w:p w14:paraId="6EE3A5A3"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2E56616A"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42E3FB72"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3F321962"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049DB2"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4C226804"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5EFD3DB1"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43487A4"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E447E5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4AF8855"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vAlign w:val="center"/>
          </w:tcPr>
          <w:p w14:paraId="5D0DC53F"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7454EDB5"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vAlign w:val="center"/>
          </w:tcPr>
          <w:p w14:paraId="79302133"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4676A9D2"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vAlign w:val="center"/>
          </w:tcPr>
          <w:p w14:paraId="515DC6B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59D23C3"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4871BC0B"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4E47C16B"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31D41464"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301F1719"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33C5DA99"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485FE21E"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vAlign w:val="center"/>
          </w:tcPr>
          <w:p w14:paraId="21727E21"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091D9E" w:rsidRPr="00A8186E" w14:paraId="0707966E" w14:textId="77777777" w:rsidTr="00091D9E">
        <w:trPr>
          <w:cantSplit/>
          <w:trHeight w:val="70"/>
        </w:trPr>
        <w:tc>
          <w:tcPr>
            <w:tcW w:w="2160" w:type="dxa"/>
            <w:vAlign w:val="center"/>
            <w:hideMark/>
          </w:tcPr>
          <w:p w14:paraId="456E33D5"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Synergistic Property</w:t>
            </w:r>
          </w:p>
        </w:tc>
        <w:tc>
          <w:tcPr>
            <w:tcW w:w="688" w:type="dxa"/>
          </w:tcPr>
          <w:p w14:paraId="2FC75A02" w14:textId="73177065"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78" w:type="dxa"/>
          </w:tcPr>
          <w:p w14:paraId="0DD4BA39"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34F8D8BA"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81" w:type="dxa"/>
          </w:tcPr>
          <w:p w14:paraId="499F1E01"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84EDC4F"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183" w:type="dxa"/>
          </w:tcPr>
          <w:p w14:paraId="0466BBA3"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74391648" w14:textId="77777777"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4D18BF97"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497AF260"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182" w:type="dxa"/>
            <w:vAlign w:val="center"/>
          </w:tcPr>
          <w:p w14:paraId="0CB123A5"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vAlign w:val="center"/>
          </w:tcPr>
          <w:p w14:paraId="02B13175"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186" w:type="dxa"/>
            <w:vAlign w:val="center"/>
          </w:tcPr>
          <w:p w14:paraId="62C3180A"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vAlign w:val="center"/>
          </w:tcPr>
          <w:p w14:paraId="717E1CDC" w14:textId="77777777" w:rsidR="00091D9E" w:rsidRPr="00A8186E" w:rsidRDefault="00091D9E" w:rsidP="00091D9E">
            <w:pPr>
              <w:tabs>
                <w:tab w:val="decimal" w:pos="761"/>
              </w:tabs>
              <w:ind w:left="-79" w:right="38"/>
              <w:jc w:val="right"/>
              <w:rPr>
                <w:rFonts w:ascii="Times New Roman" w:eastAsia="Angsana New" w:hAnsi="Times New Roman" w:cs="Times New Roman"/>
                <w:sz w:val="18"/>
                <w:szCs w:val="18"/>
              </w:rPr>
            </w:pPr>
          </w:p>
        </w:tc>
        <w:tc>
          <w:tcPr>
            <w:tcW w:w="182" w:type="dxa"/>
            <w:vAlign w:val="center"/>
          </w:tcPr>
          <w:p w14:paraId="0E2623FA"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43" w:type="dxa"/>
            <w:vAlign w:val="center"/>
          </w:tcPr>
          <w:p w14:paraId="683EF1A1"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182" w:type="dxa"/>
            <w:vAlign w:val="center"/>
          </w:tcPr>
          <w:p w14:paraId="51C89616"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vAlign w:val="center"/>
          </w:tcPr>
          <w:p w14:paraId="1732B9B7" w14:textId="77777777" w:rsidR="00091D9E" w:rsidRPr="00A8186E" w:rsidRDefault="00091D9E" w:rsidP="00091D9E">
            <w:pPr>
              <w:tabs>
                <w:tab w:val="decimal" w:pos="864"/>
              </w:tabs>
              <w:ind w:left="-79" w:right="-79"/>
              <w:rPr>
                <w:rFonts w:ascii="Times New Roman" w:eastAsia="Angsana New" w:hAnsi="Times New Roman" w:cs="Times New Roman"/>
                <w:sz w:val="18"/>
                <w:szCs w:val="18"/>
              </w:rPr>
            </w:pPr>
          </w:p>
        </w:tc>
        <w:tc>
          <w:tcPr>
            <w:tcW w:w="180" w:type="dxa"/>
            <w:vAlign w:val="center"/>
          </w:tcPr>
          <w:p w14:paraId="100B4E4A" w14:textId="77777777" w:rsidR="00091D9E" w:rsidRPr="00A8186E" w:rsidRDefault="00091D9E" w:rsidP="00091D9E">
            <w:pPr>
              <w:tabs>
                <w:tab w:val="decimal" w:pos="837"/>
              </w:tabs>
              <w:ind w:left="-79" w:right="-79"/>
              <w:rPr>
                <w:rFonts w:ascii="Times New Roman" w:hAnsi="Times New Roman" w:cs="Times New Roman"/>
                <w:sz w:val="18"/>
                <w:szCs w:val="18"/>
              </w:rPr>
            </w:pPr>
          </w:p>
        </w:tc>
        <w:tc>
          <w:tcPr>
            <w:tcW w:w="1002" w:type="dxa"/>
            <w:vAlign w:val="center"/>
          </w:tcPr>
          <w:p w14:paraId="1CC73830" w14:textId="77777777" w:rsidR="00091D9E" w:rsidRPr="00A8186E" w:rsidRDefault="00091D9E" w:rsidP="00091D9E">
            <w:pPr>
              <w:tabs>
                <w:tab w:val="decimal" w:pos="864"/>
              </w:tabs>
              <w:ind w:left="-79" w:right="-79"/>
              <w:rPr>
                <w:rFonts w:ascii="Times New Roman" w:eastAsia="Angsana New" w:hAnsi="Times New Roman" w:cs="Times New Roman"/>
                <w:sz w:val="18"/>
                <w:szCs w:val="18"/>
              </w:rPr>
            </w:pPr>
          </w:p>
        </w:tc>
        <w:tc>
          <w:tcPr>
            <w:tcW w:w="178" w:type="dxa"/>
            <w:vAlign w:val="center"/>
          </w:tcPr>
          <w:p w14:paraId="21C351F8"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5D2C6A56" w14:textId="77777777" w:rsidR="00091D9E" w:rsidRPr="00A8186E" w:rsidRDefault="00091D9E" w:rsidP="00091D9E">
            <w:pPr>
              <w:tabs>
                <w:tab w:val="decimal" w:pos="370"/>
              </w:tabs>
              <w:ind w:left="-79" w:right="-75"/>
              <w:rPr>
                <w:rFonts w:ascii="Times New Roman" w:hAnsi="Times New Roman" w:cs="Times New Roman"/>
                <w:sz w:val="18"/>
                <w:szCs w:val="18"/>
              </w:rPr>
            </w:pPr>
          </w:p>
        </w:tc>
        <w:tc>
          <w:tcPr>
            <w:tcW w:w="182" w:type="dxa"/>
            <w:vAlign w:val="center"/>
          </w:tcPr>
          <w:p w14:paraId="0BF85DE1"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52364526" w14:textId="77777777" w:rsidR="00091D9E" w:rsidRPr="00A8186E" w:rsidRDefault="00091D9E" w:rsidP="00091D9E">
            <w:pPr>
              <w:tabs>
                <w:tab w:val="decimal" w:pos="370"/>
              </w:tabs>
              <w:ind w:left="-79" w:right="-75"/>
              <w:rPr>
                <w:rFonts w:ascii="Times New Roman" w:hAnsi="Times New Roman" w:cs="Times New Roman"/>
                <w:sz w:val="18"/>
                <w:szCs w:val="18"/>
              </w:rPr>
            </w:pPr>
          </w:p>
        </w:tc>
      </w:tr>
      <w:tr w:rsidR="00091D9E" w:rsidRPr="00A8186E" w14:paraId="3D5D1FB6" w14:textId="77777777" w:rsidTr="00091D9E">
        <w:trPr>
          <w:cantSplit/>
          <w:trHeight w:val="70"/>
        </w:trPr>
        <w:tc>
          <w:tcPr>
            <w:tcW w:w="2160" w:type="dxa"/>
            <w:vAlign w:val="center"/>
            <w:hideMark/>
          </w:tcPr>
          <w:p w14:paraId="4922A259"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Development Co., Ltd.</w:t>
            </w:r>
          </w:p>
        </w:tc>
        <w:tc>
          <w:tcPr>
            <w:tcW w:w="688" w:type="dxa"/>
          </w:tcPr>
          <w:p w14:paraId="50BB0680" w14:textId="5697369B" w:rsidR="00091D9E" w:rsidRPr="00A8186E" w:rsidRDefault="004D3AD5"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50.0</w:t>
            </w:r>
          </w:p>
        </w:tc>
        <w:tc>
          <w:tcPr>
            <w:tcW w:w="178" w:type="dxa"/>
          </w:tcPr>
          <w:p w14:paraId="31F531FF"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hideMark/>
          </w:tcPr>
          <w:p w14:paraId="268BC0C8" w14:textId="58FEAAF6"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50.0</w:t>
            </w:r>
          </w:p>
        </w:tc>
        <w:tc>
          <w:tcPr>
            <w:tcW w:w="181" w:type="dxa"/>
          </w:tcPr>
          <w:p w14:paraId="5A6F7486"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D6178B" w14:textId="55C46A3B" w:rsidR="00091D9E" w:rsidRPr="00A8186E" w:rsidRDefault="004D3AD5"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465</w:t>
            </w:r>
          </w:p>
        </w:tc>
        <w:tc>
          <w:tcPr>
            <w:tcW w:w="183" w:type="dxa"/>
          </w:tcPr>
          <w:p w14:paraId="3051E153"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hideMark/>
          </w:tcPr>
          <w:p w14:paraId="503DFEF9" w14:textId="7EF1B5BB"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465</w:t>
            </w:r>
          </w:p>
        </w:tc>
        <w:tc>
          <w:tcPr>
            <w:tcW w:w="182" w:type="dxa"/>
          </w:tcPr>
          <w:p w14:paraId="756B8948"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397E8A30" w14:textId="739E489E" w:rsidR="00091D9E" w:rsidRPr="00A8186E" w:rsidRDefault="004D3AD5"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232</w:t>
            </w:r>
          </w:p>
        </w:tc>
        <w:tc>
          <w:tcPr>
            <w:tcW w:w="182" w:type="dxa"/>
            <w:vAlign w:val="center"/>
          </w:tcPr>
          <w:p w14:paraId="4688372B"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vAlign w:val="center"/>
            <w:hideMark/>
          </w:tcPr>
          <w:p w14:paraId="72B93D64" w14:textId="77B2AE88" w:rsidR="00091D9E" w:rsidRPr="00A8186E" w:rsidRDefault="00091D9E"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232</w:t>
            </w:r>
          </w:p>
        </w:tc>
        <w:tc>
          <w:tcPr>
            <w:tcW w:w="186" w:type="dxa"/>
          </w:tcPr>
          <w:p w14:paraId="47751E30"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7313F0D3" w14:textId="3D211493" w:rsidR="00091D9E" w:rsidRPr="00A8186E" w:rsidRDefault="004D3AD5"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230</w:t>
            </w:r>
          </w:p>
        </w:tc>
        <w:tc>
          <w:tcPr>
            <w:tcW w:w="182" w:type="dxa"/>
          </w:tcPr>
          <w:p w14:paraId="5F0AC33D"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hideMark/>
          </w:tcPr>
          <w:p w14:paraId="3AF0ED47" w14:textId="56AFC999" w:rsidR="00091D9E" w:rsidRPr="00A8186E" w:rsidRDefault="00091D9E"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231</w:t>
            </w:r>
          </w:p>
        </w:tc>
        <w:tc>
          <w:tcPr>
            <w:tcW w:w="182" w:type="dxa"/>
          </w:tcPr>
          <w:p w14:paraId="47CB88C5"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664ACE72" w14:textId="6C4D2B3D" w:rsidR="00091D9E" w:rsidRPr="00A8186E" w:rsidRDefault="004D3AD5" w:rsidP="00091D9E">
            <w:pPr>
              <w:tabs>
                <w:tab w:val="decimal" w:pos="600"/>
              </w:tabs>
              <w:ind w:left="-79" w:right="-75"/>
              <w:rPr>
                <w:rFonts w:ascii="Times New Roman" w:eastAsia="Angsana New" w:hAnsi="Times New Roman" w:cs="Times New Roman"/>
                <w:sz w:val="18"/>
                <w:szCs w:val="18"/>
                <w:lang w:val="en-US"/>
              </w:rPr>
            </w:pPr>
            <w:r>
              <w:rPr>
                <w:rFonts w:ascii="Times New Roman" w:eastAsia="Angsana New" w:hAnsi="Times New Roman" w:cs="Times New Roman"/>
                <w:sz w:val="18"/>
                <w:szCs w:val="18"/>
                <w:lang w:val="en-US"/>
              </w:rPr>
              <w:t>-</w:t>
            </w:r>
          </w:p>
        </w:tc>
        <w:tc>
          <w:tcPr>
            <w:tcW w:w="180" w:type="dxa"/>
          </w:tcPr>
          <w:p w14:paraId="5EDEE64B"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hideMark/>
          </w:tcPr>
          <w:p w14:paraId="2835C741" w14:textId="0BF5A8D5" w:rsidR="00091D9E" w:rsidRPr="00A8186E" w:rsidRDefault="00091D9E" w:rsidP="00091D9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3229D3B1"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09AB074B" w14:textId="3DC5E956" w:rsidR="00091D9E" w:rsidRPr="00A8186E" w:rsidRDefault="004D3AD5"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0143817F"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5CB8FEC" w14:textId="6F2E8610" w:rsidR="00091D9E" w:rsidRPr="00A8186E" w:rsidRDefault="00091D9E"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r>
      <w:tr w:rsidR="00091D9E" w:rsidRPr="00A8186E" w14:paraId="5DFC12FD" w14:textId="77777777" w:rsidTr="00091D9E">
        <w:trPr>
          <w:cantSplit/>
          <w:trHeight w:val="70"/>
        </w:trPr>
        <w:tc>
          <w:tcPr>
            <w:tcW w:w="2160" w:type="dxa"/>
            <w:vAlign w:val="center"/>
            <w:hideMark/>
          </w:tcPr>
          <w:p w14:paraId="764C7F3E" w14:textId="41FB1F23"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Common Ground </w:t>
            </w:r>
            <w:r w:rsidRPr="00A8186E">
              <w:rPr>
                <w:rFonts w:ascii="Times New Roman" w:hAnsi="Times New Roman" w:cs="Times New Roman"/>
                <w:sz w:val="18"/>
                <w:szCs w:val="18"/>
                <w:lang w:val="en-US"/>
              </w:rPr>
              <w:br/>
              <w:t xml:space="preserve">   (Thailand) Co., Ltd</w:t>
            </w:r>
          </w:p>
        </w:tc>
        <w:tc>
          <w:tcPr>
            <w:tcW w:w="688" w:type="dxa"/>
          </w:tcPr>
          <w:p w14:paraId="5DF0ABAA" w14:textId="500CF4EB" w:rsidR="00091D9E" w:rsidRPr="00A8186E" w:rsidRDefault="004D3AD5"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t>51.0</w:t>
            </w:r>
          </w:p>
        </w:tc>
        <w:tc>
          <w:tcPr>
            <w:tcW w:w="178" w:type="dxa"/>
          </w:tcPr>
          <w:p w14:paraId="74F67930"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162B5EC8"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034AE289" w14:textId="18DFEC49"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181" w:type="dxa"/>
          </w:tcPr>
          <w:p w14:paraId="6AE1522C"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86A1FD3" w14:textId="349C25D9" w:rsidR="00091D9E" w:rsidRPr="00A8186E" w:rsidRDefault="004D3AD5"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br/>
              <w:t>210</w:t>
            </w:r>
          </w:p>
        </w:tc>
        <w:tc>
          <w:tcPr>
            <w:tcW w:w="183" w:type="dxa"/>
          </w:tcPr>
          <w:p w14:paraId="2A53BDD1"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3ABDEA98" w14:textId="77777777" w:rsidR="00091D9E" w:rsidRDefault="00091D9E" w:rsidP="00091D9E">
            <w:pPr>
              <w:tabs>
                <w:tab w:val="decimal" w:pos="761"/>
              </w:tabs>
              <w:ind w:left="-79" w:right="-79"/>
              <w:rPr>
                <w:rFonts w:ascii="Times New Roman" w:eastAsia="Angsana New" w:hAnsi="Times New Roman" w:cs="Times New Roman"/>
                <w:sz w:val="18"/>
                <w:szCs w:val="18"/>
              </w:rPr>
            </w:pPr>
          </w:p>
          <w:p w14:paraId="16879B6B" w14:textId="22DDADC6"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210</w:t>
            </w:r>
          </w:p>
        </w:tc>
        <w:tc>
          <w:tcPr>
            <w:tcW w:w="182" w:type="dxa"/>
          </w:tcPr>
          <w:p w14:paraId="6B620B58"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3C972AE7" w14:textId="2E96CEE2" w:rsidR="00091D9E" w:rsidRPr="00A8186E" w:rsidRDefault="004D3AD5"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br/>
              <w:t>107</w:t>
            </w:r>
          </w:p>
        </w:tc>
        <w:tc>
          <w:tcPr>
            <w:tcW w:w="182" w:type="dxa"/>
            <w:vAlign w:val="center"/>
          </w:tcPr>
          <w:p w14:paraId="0E55BC15"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vAlign w:val="center"/>
          </w:tcPr>
          <w:p w14:paraId="20AD8164" w14:textId="77777777" w:rsidR="00091D9E" w:rsidRDefault="00091D9E" w:rsidP="00091D9E">
            <w:pPr>
              <w:tabs>
                <w:tab w:val="decimal" w:pos="761"/>
              </w:tabs>
              <w:ind w:left="-79" w:right="-79"/>
              <w:rPr>
                <w:rFonts w:ascii="Times New Roman" w:eastAsia="Angsana New" w:hAnsi="Times New Roman" w:cs="Times New Roman"/>
                <w:sz w:val="18"/>
                <w:szCs w:val="18"/>
              </w:rPr>
            </w:pPr>
          </w:p>
          <w:p w14:paraId="1D8C72CF" w14:textId="3B49A54E" w:rsidR="00091D9E" w:rsidRPr="00A8186E" w:rsidRDefault="00091D9E" w:rsidP="00091D9E">
            <w:pPr>
              <w:tabs>
                <w:tab w:val="decimal" w:pos="574"/>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107</w:t>
            </w:r>
          </w:p>
        </w:tc>
        <w:tc>
          <w:tcPr>
            <w:tcW w:w="186" w:type="dxa"/>
          </w:tcPr>
          <w:p w14:paraId="301D22AD"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5F617FB4" w14:textId="7CB07880" w:rsidR="00091D9E" w:rsidRPr="00A8186E" w:rsidRDefault="004D3AD5" w:rsidP="00091D9E">
            <w:pPr>
              <w:tabs>
                <w:tab w:val="decimal" w:pos="526"/>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2" w:type="dxa"/>
          </w:tcPr>
          <w:p w14:paraId="3A6D10FB"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tcPr>
          <w:p w14:paraId="1515DCA7" w14:textId="77777777" w:rsidR="00091D9E" w:rsidRDefault="00091D9E" w:rsidP="00091D9E">
            <w:pPr>
              <w:tabs>
                <w:tab w:val="decimal" w:pos="423"/>
              </w:tabs>
              <w:ind w:left="-79" w:right="-75"/>
              <w:rPr>
                <w:rFonts w:ascii="Times New Roman" w:eastAsia="Angsana New" w:hAnsi="Times New Roman" w:cs="Times New Roman"/>
                <w:sz w:val="18"/>
                <w:szCs w:val="18"/>
              </w:rPr>
            </w:pPr>
          </w:p>
          <w:p w14:paraId="4C621B2A" w14:textId="02BE9D75" w:rsidR="00091D9E" w:rsidRPr="00A8186E" w:rsidRDefault="00091D9E" w:rsidP="00091D9E">
            <w:pPr>
              <w:tabs>
                <w:tab w:val="decimal" w:pos="485"/>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6AB8FB23"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46C48B3A" w14:textId="4E91FE09" w:rsidR="00091D9E" w:rsidRPr="00A8186E" w:rsidRDefault="004D3AD5" w:rsidP="00091D9E">
            <w:pPr>
              <w:tabs>
                <w:tab w:val="decimal" w:pos="610"/>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0" w:type="dxa"/>
          </w:tcPr>
          <w:p w14:paraId="7D1DFB25" w14:textId="77777777" w:rsidR="00091D9E" w:rsidRPr="00A8186E" w:rsidRDefault="00091D9E" w:rsidP="00091D9E">
            <w:pPr>
              <w:tabs>
                <w:tab w:val="decimal" w:pos="837"/>
              </w:tabs>
              <w:ind w:left="-79" w:right="-79"/>
              <w:rPr>
                <w:rFonts w:ascii="Times New Roman" w:eastAsia="Angsana New" w:hAnsi="Times New Roman" w:cs="Times New Roman"/>
                <w:sz w:val="18"/>
                <w:szCs w:val="18"/>
              </w:rPr>
            </w:pPr>
          </w:p>
        </w:tc>
        <w:tc>
          <w:tcPr>
            <w:tcW w:w="1002" w:type="dxa"/>
          </w:tcPr>
          <w:p w14:paraId="3546B422" w14:textId="77777777" w:rsidR="00091D9E" w:rsidRPr="00A8186E" w:rsidRDefault="00091D9E" w:rsidP="00091D9E">
            <w:pPr>
              <w:tabs>
                <w:tab w:val="decimal" w:pos="518"/>
              </w:tabs>
              <w:ind w:left="-79" w:right="-75"/>
              <w:rPr>
                <w:rFonts w:ascii="Times New Roman" w:eastAsia="Angsana New" w:hAnsi="Times New Roman" w:cs="Times New Roman"/>
                <w:sz w:val="18"/>
                <w:szCs w:val="18"/>
              </w:rPr>
            </w:pPr>
          </w:p>
          <w:p w14:paraId="5562DD6E" w14:textId="74794F38" w:rsidR="00091D9E" w:rsidRPr="00A8186E" w:rsidRDefault="00091D9E" w:rsidP="00091D9E">
            <w:pPr>
              <w:tabs>
                <w:tab w:val="decimal" w:pos="120"/>
              </w:tabs>
              <w:ind w:left="-79" w:right="-75"/>
              <w:jc w:val="center"/>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4CD59D14"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eastAsia="Angsana New" w:hAnsi="Times New Roman" w:cs="Times New Roman"/>
                <w:sz w:val="18"/>
                <w:szCs w:val="18"/>
              </w:rPr>
            </w:pPr>
          </w:p>
        </w:tc>
        <w:tc>
          <w:tcPr>
            <w:tcW w:w="807" w:type="dxa"/>
          </w:tcPr>
          <w:p w14:paraId="76DD89A4" w14:textId="7086E66A" w:rsidR="00091D9E" w:rsidRPr="00A8186E" w:rsidRDefault="00AD1468"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br/>
              <w:t>-</w:t>
            </w:r>
          </w:p>
        </w:tc>
        <w:tc>
          <w:tcPr>
            <w:tcW w:w="182" w:type="dxa"/>
          </w:tcPr>
          <w:p w14:paraId="2BF64560"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eastAsia="Angsana New" w:hAnsi="Times New Roman" w:cs="Times New Roman"/>
                <w:sz w:val="18"/>
                <w:szCs w:val="18"/>
              </w:rPr>
            </w:pPr>
          </w:p>
        </w:tc>
        <w:tc>
          <w:tcPr>
            <w:tcW w:w="809" w:type="dxa"/>
          </w:tcPr>
          <w:p w14:paraId="5478AF11" w14:textId="77777777" w:rsidR="00091D9E" w:rsidRDefault="00091D9E" w:rsidP="00091D9E">
            <w:pPr>
              <w:tabs>
                <w:tab w:val="decimal" w:pos="370"/>
              </w:tabs>
              <w:ind w:left="-79" w:right="-75"/>
              <w:rPr>
                <w:rFonts w:ascii="Times New Roman" w:hAnsi="Times New Roman" w:cs="Times New Roman"/>
                <w:sz w:val="18"/>
                <w:szCs w:val="18"/>
              </w:rPr>
            </w:pPr>
          </w:p>
          <w:p w14:paraId="4DC6C839" w14:textId="34E10D06" w:rsidR="00091D9E" w:rsidRPr="00A8186E" w:rsidRDefault="00091D9E"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r>
      <w:tr w:rsidR="00091D9E" w:rsidRPr="00A8186E" w14:paraId="11B4C28E" w14:textId="77777777" w:rsidTr="00091D9E">
        <w:trPr>
          <w:cantSplit/>
          <w:trHeight w:val="70"/>
        </w:trPr>
        <w:tc>
          <w:tcPr>
            <w:tcW w:w="2160" w:type="dxa"/>
            <w:vAlign w:val="center"/>
            <w:hideMark/>
          </w:tcPr>
          <w:p w14:paraId="2A715D69"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Porto Worldwide Limited</w:t>
            </w:r>
          </w:p>
        </w:tc>
        <w:tc>
          <w:tcPr>
            <w:tcW w:w="688" w:type="dxa"/>
          </w:tcPr>
          <w:p w14:paraId="5A195564" w14:textId="13EB0AC8" w:rsidR="00091D9E" w:rsidRPr="00A8186E" w:rsidRDefault="004D3AD5"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33.0</w:t>
            </w:r>
          </w:p>
        </w:tc>
        <w:tc>
          <w:tcPr>
            <w:tcW w:w="178" w:type="dxa"/>
          </w:tcPr>
          <w:p w14:paraId="18EDCBC6"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hideMark/>
          </w:tcPr>
          <w:p w14:paraId="75AF3ABA" w14:textId="630FFF69"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33.0</w:t>
            </w:r>
          </w:p>
        </w:tc>
        <w:tc>
          <w:tcPr>
            <w:tcW w:w="181" w:type="dxa"/>
          </w:tcPr>
          <w:p w14:paraId="5E6CDC91"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1568F34" w14:textId="323A268C" w:rsidR="00091D9E" w:rsidRPr="00A8186E" w:rsidRDefault="004D3AD5"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6,334</w:t>
            </w:r>
          </w:p>
        </w:tc>
        <w:tc>
          <w:tcPr>
            <w:tcW w:w="183" w:type="dxa"/>
          </w:tcPr>
          <w:p w14:paraId="40C08047"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hideMark/>
          </w:tcPr>
          <w:p w14:paraId="3405FB16" w14:textId="63C1CD04"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6,334</w:t>
            </w:r>
          </w:p>
        </w:tc>
        <w:tc>
          <w:tcPr>
            <w:tcW w:w="182" w:type="dxa"/>
          </w:tcPr>
          <w:p w14:paraId="647E45EB"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B4D3AC9" w14:textId="77B61EDA" w:rsidR="00091D9E" w:rsidRPr="00A8186E" w:rsidRDefault="004D3AD5" w:rsidP="004D3AD5">
            <w:pPr>
              <w:tabs>
                <w:tab w:val="decimal" w:pos="448"/>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3CD518DF"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vAlign w:val="center"/>
            <w:hideMark/>
          </w:tcPr>
          <w:p w14:paraId="5627F369" w14:textId="1F2B72DD" w:rsidR="00091D9E" w:rsidRPr="00A8186E" w:rsidRDefault="00091D9E" w:rsidP="00091D9E">
            <w:pPr>
              <w:tabs>
                <w:tab w:val="decimal" w:pos="574"/>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2,071</w:t>
            </w:r>
          </w:p>
        </w:tc>
        <w:tc>
          <w:tcPr>
            <w:tcW w:w="186" w:type="dxa"/>
          </w:tcPr>
          <w:p w14:paraId="55B1D929"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22E4E7D1" w14:textId="190BBF10" w:rsidR="00091D9E" w:rsidRPr="00A8186E" w:rsidRDefault="004D3AD5"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4</w:t>
            </w:r>
          </w:p>
        </w:tc>
        <w:tc>
          <w:tcPr>
            <w:tcW w:w="182" w:type="dxa"/>
          </w:tcPr>
          <w:p w14:paraId="429E024F"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hideMark/>
          </w:tcPr>
          <w:p w14:paraId="42CB722E" w14:textId="74E1559B" w:rsidR="00091D9E" w:rsidRPr="00A8186E" w:rsidRDefault="00091D9E" w:rsidP="00091D9E">
            <w:pPr>
              <w:tabs>
                <w:tab w:val="decimal" w:pos="560"/>
              </w:tabs>
              <w:ind w:left="-79" w:right="38"/>
              <w:jc w:val="right"/>
              <w:rPr>
                <w:rFonts w:ascii="Times New Roman" w:eastAsia="Angsana New" w:hAnsi="Times New Roman" w:cs="Times New Roman"/>
                <w:sz w:val="18"/>
                <w:szCs w:val="18"/>
              </w:rPr>
            </w:pPr>
            <w:r>
              <w:rPr>
                <w:rFonts w:ascii="Times New Roman" w:eastAsia="Angsana New" w:hAnsi="Times New Roman" w:cs="Times New Roman"/>
                <w:sz w:val="18"/>
                <w:szCs w:val="18"/>
              </w:rPr>
              <w:t>2,175</w:t>
            </w:r>
          </w:p>
        </w:tc>
        <w:tc>
          <w:tcPr>
            <w:tcW w:w="182" w:type="dxa"/>
          </w:tcPr>
          <w:p w14:paraId="11E8349E"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4374613" w14:textId="51CB8579" w:rsidR="00091D9E" w:rsidRPr="00A8186E" w:rsidRDefault="004D3AD5" w:rsidP="00091D9E">
            <w:pPr>
              <w:tabs>
                <w:tab w:val="decimal" w:pos="610"/>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278814FB"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hideMark/>
          </w:tcPr>
          <w:p w14:paraId="2A999F00" w14:textId="11B5EE98" w:rsidR="00091D9E" w:rsidRPr="00A8186E" w:rsidRDefault="00091D9E" w:rsidP="00091D9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62759738"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54371F7A" w14:textId="3D66A978" w:rsidR="00091D9E" w:rsidRPr="00A8186E" w:rsidRDefault="00AD1468" w:rsidP="000B1C4F">
            <w:pPr>
              <w:tabs>
                <w:tab w:val="decimal" w:pos="640"/>
              </w:tabs>
              <w:ind w:left="-79" w:right="-75"/>
              <w:rPr>
                <w:rFonts w:ascii="Times New Roman" w:hAnsi="Times New Roman" w:cs="Times New Roman"/>
                <w:sz w:val="18"/>
                <w:szCs w:val="18"/>
              </w:rPr>
            </w:pPr>
            <w:r>
              <w:rPr>
                <w:rFonts w:ascii="Times New Roman" w:hAnsi="Times New Roman" w:cs="Times New Roman"/>
                <w:sz w:val="18"/>
                <w:szCs w:val="18"/>
              </w:rPr>
              <w:t>88</w:t>
            </w:r>
          </w:p>
        </w:tc>
        <w:tc>
          <w:tcPr>
            <w:tcW w:w="182" w:type="dxa"/>
          </w:tcPr>
          <w:p w14:paraId="61BF66E2"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06DAC498" w14:textId="53BC75D2" w:rsidR="00091D9E" w:rsidRPr="00A8186E" w:rsidRDefault="00091D9E"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r>
      <w:tr w:rsidR="00091D9E" w:rsidRPr="00A8186E" w14:paraId="1866D394" w14:textId="77777777" w:rsidTr="00091D9E">
        <w:trPr>
          <w:cantSplit/>
          <w:trHeight w:val="70"/>
        </w:trPr>
        <w:tc>
          <w:tcPr>
            <w:tcW w:w="2160" w:type="dxa"/>
            <w:vAlign w:val="center"/>
            <w:hideMark/>
          </w:tcPr>
          <w:p w14:paraId="5E987210"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CPN and HKL Company </w:t>
            </w:r>
          </w:p>
          <w:p w14:paraId="6C38B962" w14:textId="77777777" w:rsidR="00091D9E" w:rsidRDefault="00091D9E" w:rsidP="00091D9E">
            <w:pPr>
              <w:rPr>
                <w:rFonts w:ascii="Times New Roman" w:hAnsi="Times New Roman" w:cs="Times New Roman"/>
                <w:i/>
                <w:iCs/>
                <w:sz w:val="18"/>
                <w:szCs w:val="18"/>
                <w:lang w:val="en-US"/>
              </w:rPr>
            </w:pPr>
            <w:r w:rsidRPr="00A8186E">
              <w:rPr>
                <w:rFonts w:ascii="Times New Roman" w:hAnsi="Times New Roman" w:cs="Times New Roman"/>
                <w:sz w:val="18"/>
                <w:szCs w:val="18"/>
                <w:lang w:val="en-US"/>
              </w:rPr>
              <w:t xml:space="preserve">   Limited</w:t>
            </w:r>
            <w:r>
              <w:rPr>
                <w:rFonts w:ascii="Times New Roman" w:hAnsi="Times New Roman" w:cs="Times New Roman"/>
                <w:sz w:val="18"/>
                <w:szCs w:val="18"/>
                <w:lang w:val="en-US"/>
              </w:rPr>
              <w:t xml:space="preserve"> </w:t>
            </w:r>
            <w:r w:rsidRPr="004D1AD5">
              <w:rPr>
                <w:rFonts w:ascii="Times New Roman" w:hAnsi="Times New Roman" w:cs="Times New Roman"/>
                <w:i/>
                <w:iCs/>
                <w:sz w:val="18"/>
                <w:szCs w:val="18"/>
                <w:lang w:val="en-US"/>
              </w:rPr>
              <w:t>(Under</w:t>
            </w:r>
          </w:p>
          <w:p w14:paraId="195CBDA9" w14:textId="703B859D" w:rsidR="00091D9E" w:rsidRPr="00A8186E" w:rsidRDefault="00091D9E" w:rsidP="00091D9E">
            <w:pPr>
              <w:rPr>
                <w:rFonts w:ascii="Times New Roman" w:hAnsi="Times New Roman" w:cs="Times New Roman"/>
                <w:sz w:val="18"/>
                <w:szCs w:val="18"/>
                <w:lang w:val="en-US"/>
              </w:rPr>
            </w:pPr>
            <w:r>
              <w:rPr>
                <w:rFonts w:ascii="Times New Roman" w:hAnsi="Times New Roman" w:cs="Times New Roman"/>
                <w:i/>
                <w:iCs/>
                <w:sz w:val="18"/>
                <w:szCs w:val="18"/>
                <w:lang w:val="en-US"/>
              </w:rPr>
              <w:t xml:space="preserve">   </w:t>
            </w:r>
            <w:r w:rsidRPr="004D1AD5">
              <w:rPr>
                <w:rFonts w:ascii="Times New Roman" w:hAnsi="Times New Roman" w:cs="Times New Roman"/>
                <w:i/>
                <w:iCs/>
                <w:sz w:val="18"/>
                <w:szCs w:val="18"/>
                <w:lang w:val="en-US"/>
              </w:rPr>
              <w:t>liquidation</w:t>
            </w:r>
            <w:r>
              <w:rPr>
                <w:rFonts w:ascii="Times New Roman" w:hAnsi="Times New Roman" w:cs="Times New Roman"/>
                <w:i/>
                <w:iCs/>
                <w:sz w:val="18"/>
                <w:szCs w:val="18"/>
                <w:lang w:val="en-US"/>
              </w:rPr>
              <w:t xml:space="preserve"> </w:t>
            </w:r>
            <w:r w:rsidRPr="004D1AD5">
              <w:rPr>
                <w:rFonts w:ascii="Times New Roman" w:hAnsi="Times New Roman" w:cs="Times New Roman"/>
                <w:i/>
                <w:iCs/>
                <w:sz w:val="18"/>
                <w:szCs w:val="18"/>
                <w:lang w:val="en-US"/>
              </w:rPr>
              <w:t>process)</w:t>
            </w:r>
          </w:p>
        </w:tc>
        <w:tc>
          <w:tcPr>
            <w:tcW w:w="688" w:type="dxa"/>
          </w:tcPr>
          <w:p w14:paraId="02DF7CCE" w14:textId="622742FC" w:rsidR="00091D9E" w:rsidRPr="00A8186E" w:rsidRDefault="004D3AD5"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t>-</w:t>
            </w:r>
          </w:p>
        </w:tc>
        <w:tc>
          <w:tcPr>
            <w:tcW w:w="178" w:type="dxa"/>
          </w:tcPr>
          <w:p w14:paraId="52C3AA00"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0B20263D"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6B67ACD4"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1DE587A3" w14:textId="035E237A"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1" w:type="dxa"/>
          </w:tcPr>
          <w:p w14:paraId="09912B18"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1ED38B9" w14:textId="1C4DCFA3" w:rsidR="00091D9E" w:rsidRPr="00A8186E" w:rsidRDefault="004D3AD5" w:rsidP="00091D9E">
            <w:pPr>
              <w:tabs>
                <w:tab w:val="decimal" w:pos="493"/>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t>-</w:t>
            </w:r>
          </w:p>
        </w:tc>
        <w:tc>
          <w:tcPr>
            <w:tcW w:w="183" w:type="dxa"/>
          </w:tcPr>
          <w:p w14:paraId="24A5DC70"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4919C4B6"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7C9C4D82"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34F34C9E" w14:textId="13567ACD" w:rsidR="00091D9E" w:rsidRPr="00A8186E" w:rsidRDefault="00091D9E" w:rsidP="006C0905">
            <w:pPr>
              <w:tabs>
                <w:tab w:val="decimal" w:pos="462"/>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74CF1B4B"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38CC209C" w14:textId="77777777" w:rsidR="004D3AD5" w:rsidRDefault="004D3AD5" w:rsidP="004D3AD5">
            <w:pPr>
              <w:tabs>
                <w:tab w:val="decimal" w:pos="345"/>
              </w:tabs>
              <w:ind w:left="-79" w:right="-75"/>
              <w:rPr>
                <w:rFonts w:ascii="Times New Roman" w:eastAsia="Angsana New" w:hAnsi="Times New Roman" w:cs="Times New Roman"/>
                <w:sz w:val="18"/>
                <w:szCs w:val="18"/>
              </w:rPr>
            </w:pPr>
          </w:p>
          <w:p w14:paraId="0A0BC53C" w14:textId="77777777" w:rsidR="004D3AD5" w:rsidRDefault="004D3AD5" w:rsidP="004D3AD5">
            <w:pPr>
              <w:tabs>
                <w:tab w:val="decimal" w:pos="345"/>
              </w:tabs>
              <w:ind w:left="-79" w:right="-75"/>
              <w:rPr>
                <w:rFonts w:ascii="Times New Roman" w:eastAsia="Angsana New" w:hAnsi="Times New Roman" w:cs="Times New Roman"/>
                <w:sz w:val="18"/>
                <w:szCs w:val="18"/>
              </w:rPr>
            </w:pPr>
          </w:p>
          <w:p w14:paraId="4BD6685C" w14:textId="7D76273C" w:rsidR="00091D9E" w:rsidRPr="00A8186E" w:rsidRDefault="004D3AD5" w:rsidP="00091D9E">
            <w:pPr>
              <w:tabs>
                <w:tab w:val="decimal" w:pos="489"/>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7B6E5E4C"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673A3E89"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407E0E1F"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151EAC79" w14:textId="3EF09ADF" w:rsidR="00091D9E" w:rsidRPr="00A8186E" w:rsidRDefault="00091D9E" w:rsidP="006C0905">
            <w:pPr>
              <w:tabs>
                <w:tab w:val="decimal" w:pos="485"/>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6" w:type="dxa"/>
          </w:tcPr>
          <w:p w14:paraId="54CB58B3"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3A158F6C" w14:textId="5ADF3253" w:rsidR="00091D9E" w:rsidRPr="00A8186E" w:rsidRDefault="004D3AD5" w:rsidP="00091D9E">
            <w:pPr>
              <w:tabs>
                <w:tab w:val="decimal" w:pos="526"/>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t>-</w:t>
            </w:r>
          </w:p>
        </w:tc>
        <w:tc>
          <w:tcPr>
            <w:tcW w:w="182" w:type="dxa"/>
          </w:tcPr>
          <w:p w14:paraId="682BEE6F"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6483B779" w14:textId="77777777" w:rsidR="00091D9E" w:rsidRDefault="00091D9E" w:rsidP="00091D9E">
            <w:pPr>
              <w:tabs>
                <w:tab w:val="decimal" w:pos="578"/>
              </w:tabs>
              <w:ind w:left="-79" w:right="-79"/>
              <w:rPr>
                <w:rFonts w:ascii="Times New Roman" w:eastAsia="Angsana New" w:hAnsi="Times New Roman" w:cs="Times New Roman"/>
                <w:sz w:val="18"/>
                <w:szCs w:val="18"/>
              </w:rPr>
            </w:pPr>
          </w:p>
          <w:p w14:paraId="2C227C6B" w14:textId="77777777" w:rsidR="00091D9E" w:rsidRDefault="00091D9E" w:rsidP="00091D9E">
            <w:pPr>
              <w:tabs>
                <w:tab w:val="decimal" w:pos="578"/>
              </w:tabs>
              <w:ind w:left="-79" w:right="-79"/>
              <w:rPr>
                <w:rFonts w:ascii="Times New Roman" w:eastAsia="Angsana New" w:hAnsi="Times New Roman" w:cs="Times New Roman"/>
                <w:sz w:val="18"/>
                <w:szCs w:val="18"/>
              </w:rPr>
            </w:pPr>
          </w:p>
          <w:p w14:paraId="249536B1" w14:textId="420BD815" w:rsidR="00091D9E" w:rsidRPr="00A8186E" w:rsidRDefault="00091D9E" w:rsidP="00091D9E">
            <w:pPr>
              <w:tabs>
                <w:tab w:val="decimal" w:pos="485"/>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0B5FFB25"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38AF1F84" w14:textId="28082A9B" w:rsidR="00091D9E" w:rsidRPr="00A8186E" w:rsidRDefault="004D3AD5" w:rsidP="00091D9E">
            <w:pPr>
              <w:tabs>
                <w:tab w:val="decimal" w:pos="582"/>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r>
            <w:r>
              <w:rPr>
                <w:rFonts w:ascii="Times New Roman" w:eastAsia="Angsana New" w:hAnsi="Times New Roman" w:cs="Times New Roman"/>
                <w:sz w:val="18"/>
                <w:szCs w:val="18"/>
              </w:rPr>
              <w:br/>
              <w:t>-</w:t>
            </w:r>
          </w:p>
        </w:tc>
        <w:tc>
          <w:tcPr>
            <w:tcW w:w="180" w:type="dxa"/>
          </w:tcPr>
          <w:p w14:paraId="3158CA45"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tcPr>
          <w:p w14:paraId="058C7026" w14:textId="77777777" w:rsidR="00091D9E" w:rsidRDefault="00091D9E" w:rsidP="00091D9E">
            <w:pPr>
              <w:tabs>
                <w:tab w:val="decimal" w:pos="518"/>
              </w:tabs>
              <w:ind w:left="-79" w:right="-75"/>
              <w:rPr>
                <w:rFonts w:ascii="Times New Roman" w:eastAsia="Angsana New" w:hAnsi="Times New Roman" w:cs="Times New Roman"/>
                <w:sz w:val="18"/>
                <w:szCs w:val="18"/>
              </w:rPr>
            </w:pPr>
          </w:p>
          <w:p w14:paraId="1A770281" w14:textId="77777777" w:rsidR="00091D9E" w:rsidRPr="00A8186E" w:rsidRDefault="00091D9E" w:rsidP="00091D9E">
            <w:pPr>
              <w:tabs>
                <w:tab w:val="decimal" w:pos="518"/>
              </w:tabs>
              <w:ind w:left="-79" w:right="-75"/>
              <w:rPr>
                <w:rFonts w:ascii="Times New Roman" w:eastAsia="Angsana New" w:hAnsi="Times New Roman" w:cs="Times New Roman"/>
                <w:sz w:val="18"/>
                <w:szCs w:val="18"/>
              </w:rPr>
            </w:pPr>
          </w:p>
          <w:p w14:paraId="62A0A1F7" w14:textId="77B72829" w:rsidR="00091D9E" w:rsidRPr="00A8186E" w:rsidRDefault="00091D9E" w:rsidP="00091D9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477263C9"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443E540F" w14:textId="5036C8B8" w:rsidR="00091D9E" w:rsidRPr="00A8186E" w:rsidRDefault="00AD1468"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br/>
            </w:r>
            <w:r>
              <w:rPr>
                <w:rFonts w:ascii="Times New Roman" w:hAnsi="Times New Roman" w:cs="Times New Roman"/>
                <w:sz w:val="18"/>
                <w:szCs w:val="18"/>
              </w:rPr>
              <w:br/>
              <w:t>-</w:t>
            </w:r>
          </w:p>
        </w:tc>
        <w:tc>
          <w:tcPr>
            <w:tcW w:w="182" w:type="dxa"/>
          </w:tcPr>
          <w:p w14:paraId="262B9965"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3C70D67C" w14:textId="77777777" w:rsidR="00091D9E" w:rsidRDefault="00091D9E" w:rsidP="00091D9E">
            <w:pPr>
              <w:tabs>
                <w:tab w:val="decimal" w:pos="370"/>
              </w:tabs>
              <w:ind w:left="-79" w:right="-75"/>
              <w:rPr>
                <w:rFonts w:ascii="Times New Roman" w:hAnsi="Times New Roman" w:cs="Times New Roman"/>
                <w:sz w:val="18"/>
                <w:szCs w:val="18"/>
              </w:rPr>
            </w:pPr>
          </w:p>
          <w:p w14:paraId="4FE135BA" w14:textId="77777777" w:rsidR="00091D9E" w:rsidRDefault="00091D9E" w:rsidP="00091D9E">
            <w:pPr>
              <w:tabs>
                <w:tab w:val="decimal" w:pos="370"/>
              </w:tabs>
              <w:ind w:left="-79" w:right="-75"/>
              <w:rPr>
                <w:rFonts w:ascii="Times New Roman" w:hAnsi="Times New Roman" w:cs="Times New Roman"/>
                <w:sz w:val="18"/>
                <w:szCs w:val="18"/>
              </w:rPr>
            </w:pPr>
          </w:p>
          <w:p w14:paraId="671B2BA9" w14:textId="0DD710AB" w:rsidR="00091D9E" w:rsidRPr="00A8186E" w:rsidRDefault="00091D9E"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r>
      <w:tr w:rsidR="00091D9E" w:rsidRPr="00A8186E" w14:paraId="57C937D4" w14:textId="77777777" w:rsidTr="00091D9E">
        <w:trPr>
          <w:cantSplit/>
          <w:trHeight w:val="70"/>
        </w:trPr>
        <w:tc>
          <w:tcPr>
            <w:tcW w:w="2160" w:type="dxa"/>
            <w:vAlign w:val="center"/>
          </w:tcPr>
          <w:p w14:paraId="68755242" w14:textId="1DF27249"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SF Development Co., Ltd.</w:t>
            </w:r>
          </w:p>
        </w:tc>
        <w:tc>
          <w:tcPr>
            <w:tcW w:w="688" w:type="dxa"/>
          </w:tcPr>
          <w:p w14:paraId="77E1A748" w14:textId="552D5A8A" w:rsidR="00091D9E" w:rsidRPr="00A8186E" w:rsidRDefault="004D3AD5"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78" w:type="dxa"/>
          </w:tcPr>
          <w:p w14:paraId="26DB7848"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4CA23733" w14:textId="4E97A2FD"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81" w:type="dxa"/>
          </w:tcPr>
          <w:p w14:paraId="062C7F97"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4277215" w14:textId="36AE3F1B" w:rsidR="00091D9E" w:rsidRPr="00A8186E" w:rsidRDefault="004D3AD5"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3,000</w:t>
            </w:r>
          </w:p>
        </w:tc>
        <w:tc>
          <w:tcPr>
            <w:tcW w:w="183" w:type="dxa"/>
          </w:tcPr>
          <w:p w14:paraId="2850929B"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36150B44" w14:textId="7A1E55F2"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3,000</w:t>
            </w:r>
          </w:p>
        </w:tc>
        <w:tc>
          <w:tcPr>
            <w:tcW w:w="182" w:type="dxa"/>
          </w:tcPr>
          <w:p w14:paraId="605E0A11"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12B50A44" w14:textId="099A13EC" w:rsidR="00091D9E" w:rsidRPr="00A8186E" w:rsidRDefault="004D3AD5" w:rsidP="00091D9E">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22,042</w:t>
            </w:r>
          </w:p>
        </w:tc>
        <w:tc>
          <w:tcPr>
            <w:tcW w:w="182" w:type="dxa"/>
            <w:vAlign w:val="center"/>
          </w:tcPr>
          <w:p w14:paraId="46578F3F"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281F34BC" w14:textId="4A61A9DE" w:rsidR="00091D9E" w:rsidRPr="00A8186E" w:rsidRDefault="00091D9E" w:rsidP="00091D9E">
            <w:pPr>
              <w:tabs>
                <w:tab w:val="decimal" w:pos="574"/>
              </w:tabs>
              <w:ind w:left="-79" w:right="35"/>
              <w:jc w:val="right"/>
              <w:rPr>
                <w:rFonts w:ascii="Times New Roman" w:hAnsi="Times New Roman" w:cs="Times New Roman"/>
                <w:sz w:val="18"/>
                <w:szCs w:val="18"/>
              </w:rPr>
            </w:pPr>
            <w:r>
              <w:rPr>
                <w:rFonts w:ascii="Times New Roman" w:eastAsia="Angsana New" w:hAnsi="Times New Roman" w:cs="Times New Roman"/>
                <w:sz w:val="18"/>
                <w:szCs w:val="18"/>
              </w:rPr>
              <w:t>22,042</w:t>
            </w:r>
          </w:p>
        </w:tc>
        <w:tc>
          <w:tcPr>
            <w:tcW w:w="186" w:type="dxa"/>
          </w:tcPr>
          <w:p w14:paraId="5036E9C3"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5B2B308" w14:textId="5A5EA7DF" w:rsidR="00091D9E" w:rsidRPr="00A8186E" w:rsidRDefault="004D3AD5"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23,972</w:t>
            </w:r>
          </w:p>
        </w:tc>
        <w:tc>
          <w:tcPr>
            <w:tcW w:w="182" w:type="dxa"/>
          </w:tcPr>
          <w:p w14:paraId="138B27E7"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5C869545" w14:textId="11286CCC" w:rsidR="00091D9E" w:rsidRPr="00A8186E" w:rsidRDefault="00091D9E" w:rsidP="00091D9E">
            <w:pPr>
              <w:tabs>
                <w:tab w:val="decimal" w:pos="550"/>
              </w:tabs>
              <w:ind w:left="-79" w:right="38"/>
              <w:jc w:val="right"/>
              <w:rPr>
                <w:rFonts w:ascii="Times New Roman" w:eastAsia="Angsana New" w:hAnsi="Times New Roman" w:cs="Times New Roman"/>
                <w:sz w:val="18"/>
                <w:szCs w:val="18"/>
              </w:rPr>
            </w:pPr>
            <w:r>
              <w:rPr>
                <w:rFonts w:ascii="Times New Roman" w:eastAsia="Angsana New" w:hAnsi="Times New Roman" w:cs="Times New Roman"/>
                <w:sz w:val="18"/>
                <w:szCs w:val="18"/>
              </w:rPr>
              <w:t>23,763</w:t>
            </w:r>
          </w:p>
        </w:tc>
        <w:tc>
          <w:tcPr>
            <w:tcW w:w="182" w:type="dxa"/>
          </w:tcPr>
          <w:p w14:paraId="3219556E"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0EF1CE1" w14:textId="5C574271" w:rsidR="00091D9E" w:rsidRPr="00A8186E" w:rsidRDefault="004D3AD5" w:rsidP="00091D9E">
            <w:pPr>
              <w:tabs>
                <w:tab w:val="decimal" w:pos="591"/>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03394E4"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tcPr>
          <w:p w14:paraId="15E3CEAA" w14:textId="5552A700" w:rsidR="00091D9E" w:rsidRPr="00A8186E" w:rsidRDefault="00091D9E" w:rsidP="00091D9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5F7C0F72"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35697164" w14:textId="4A88D8E9" w:rsidR="00091D9E" w:rsidRPr="00A8186E" w:rsidRDefault="00AD1468" w:rsidP="00091D9E">
            <w:pPr>
              <w:tabs>
                <w:tab w:val="decimal" w:pos="640"/>
              </w:tabs>
              <w:ind w:left="-79" w:right="-75"/>
              <w:rPr>
                <w:rFonts w:ascii="Times New Roman" w:hAnsi="Times New Roman" w:cs="Times New Roman"/>
                <w:sz w:val="18"/>
                <w:szCs w:val="18"/>
              </w:rPr>
            </w:pPr>
            <w:r>
              <w:rPr>
                <w:rFonts w:ascii="Times New Roman" w:hAnsi="Times New Roman" w:cs="Times New Roman"/>
                <w:sz w:val="18"/>
                <w:szCs w:val="18"/>
              </w:rPr>
              <w:t>735</w:t>
            </w:r>
          </w:p>
        </w:tc>
        <w:tc>
          <w:tcPr>
            <w:tcW w:w="182" w:type="dxa"/>
          </w:tcPr>
          <w:p w14:paraId="292FCF2A"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2A2B3CD3" w14:textId="3B8687D8" w:rsidR="00091D9E" w:rsidRPr="00A8186E" w:rsidRDefault="00091D9E" w:rsidP="00091D9E">
            <w:pPr>
              <w:tabs>
                <w:tab w:val="decimal" w:pos="640"/>
              </w:tabs>
              <w:ind w:left="-79" w:right="-75"/>
              <w:rPr>
                <w:rFonts w:ascii="Times New Roman" w:hAnsi="Times New Roman" w:cs="Times New Roman"/>
                <w:sz w:val="18"/>
                <w:szCs w:val="18"/>
              </w:rPr>
            </w:pPr>
            <w:r>
              <w:rPr>
                <w:rFonts w:ascii="Times New Roman" w:hAnsi="Times New Roman" w:cs="Times New Roman"/>
                <w:sz w:val="18"/>
                <w:szCs w:val="18"/>
              </w:rPr>
              <w:t>289</w:t>
            </w:r>
          </w:p>
        </w:tc>
      </w:tr>
      <w:tr w:rsidR="00091D9E" w:rsidRPr="00A8186E" w14:paraId="23B7337B" w14:textId="77777777" w:rsidTr="00091D9E">
        <w:trPr>
          <w:cantSplit/>
          <w:trHeight w:val="70"/>
        </w:trPr>
        <w:tc>
          <w:tcPr>
            <w:tcW w:w="2160" w:type="dxa"/>
            <w:vAlign w:val="center"/>
          </w:tcPr>
          <w:p w14:paraId="2C7F0D47"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North Bangkok</w:t>
            </w:r>
          </w:p>
          <w:p w14:paraId="5E59B0F1" w14:textId="1189E14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Development Co., Ltd.</w:t>
            </w:r>
          </w:p>
        </w:tc>
        <w:tc>
          <w:tcPr>
            <w:tcW w:w="688" w:type="dxa"/>
          </w:tcPr>
          <w:p w14:paraId="31E5F5ED" w14:textId="66A3CF81" w:rsidR="00091D9E" w:rsidRPr="00A8186E" w:rsidRDefault="004D3AD5"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t>49.0</w:t>
            </w:r>
          </w:p>
        </w:tc>
        <w:tc>
          <w:tcPr>
            <w:tcW w:w="178" w:type="dxa"/>
          </w:tcPr>
          <w:p w14:paraId="5E185FE9"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0EAFB856"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68244D2D" w14:textId="063F62BC"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81" w:type="dxa"/>
          </w:tcPr>
          <w:p w14:paraId="53B1A7E4"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6182A8EC" w14:textId="14628D0F" w:rsidR="00091D9E" w:rsidRPr="00A8186E" w:rsidRDefault="004D3AD5"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br/>
              <w:t>785</w:t>
            </w:r>
          </w:p>
        </w:tc>
        <w:tc>
          <w:tcPr>
            <w:tcW w:w="183" w:type="dxa"/>
          </w:tcPr>
          <w:p w14:paraId="6C97506E"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7AEEE0AE" w14:textId="77777777" w:rsidR="00091D9E" w:rsidRDefault="00091D9E" w:rsidP="00091D9E">
            <w:pPr>
              <w:tabs>
                <w:tab w:val="decimal" w:pos="462"/>
                <w:tab w:val="decimal" w:pos="732"/>
              </w:tabs>
              <w:ind w:left="-79" w:right="20"/>
              <w:jc w:val="right"/>
              <w:rPr>
                <w:rFonts w:ascii="Times New Roman" w:eastAsia="Angsana New" w:hAnsi="Times New Roman" w:cs="Times New Roman"/>
                <w:sz w:val="18"/>
                <w:szCs w:val="18"/>
              </w:rPr>
            </w:pPr>
          </w:p>
          <w:p w14:paraId="03F57EFB" w14:textId="392E719E" w:rsidR="00091D9E" w:rsidRPr="00A8186E" w:rsidRDefault="00091D9E" w:rsidP="00091D9E">
            <w:pPr>
              <w:tabs>
                <w:tab w:val="decimal" w:pos="550"/>
              </w:tabs>
              <w:ind w:left="90" w:right="-160"/>
              <w:jc w:val="center"/>
              <w:rPr>
                <w:rFonts w:ascii="Times New Roman" w:eastAsia="Angsana New" w:hAnsi="Times New Roman" w:cs="Times New Roman"/>
                <w:sz w:val="18"/>
                <w:szCs w:val="18"/>
              </w:rPr>
            </w:pPr>
            <w:r>
              <w:rPr>
                <w:rFonts w:ascii="Times New Roman" w:eastAsia="Angsana New" w:hAnsi="Times New Roman" w:cs="Times New Roman"/>
                <w:sz w:val="18"/>
                <w:szCs w:val="18"/>
              </w:rPr>
              <w:t>785</w:t>
            </w:r>
          </w:p>
        </w:tc>
        <w:tc>
          <w:tcPr>
            <w:tcW w:w="182" w:type="dxa"/>
          </w:tcPr>
          <w:p w14:paraId="7C150FC3"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tcBorders>
              <w:top w:val="nil"/>
              <w:left w:val="nil"/>
              <w:right w:val="nil"/>
            </w:tcBorders>
            <w:vAlign w:val="center"/>
          </w:tcPr>
          <w:p w14:paraId="4F0AAEF7" w14:textId="49340BA9" w:rsidR="00091D9E" w:rsidRPr="00A8186E" w:rsidRDefault="004D3AD5" w:rsidP="00091D9E">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br/>
              <w:t>1,059</w:t>
            </w:r>
          </w:p>
        </w:tc>
        <w:tc>
          <w:tcPr>
            <w:tcW w:w="182" w:type="dxa"/>
            <w:vAlign w:val="center"/>
          </w:tcPr>
          <w:p w14:paraId="67E70EC6"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6D5C4656" w14:textId="77777777" w:rsidR="00091D9E" w:rsidRDefault="00091D9E" w:rsidP="00091D9E">
            <w:pPr>
              <w:tabs>
                <w:tab w:val="decimal" w:pos="761"/>
              </w:tabs>
              <w:ind w:left="-79" w:right="35"/>
              <w:jc w:val="right"/>
              <w:rPr>
                <w:rFonts w:ascii="Times New Roman" w:eastAsia="Angsana New" w:hAnsi="Times New Roman" w:cs="Times New Roman"/>
                <w:sz w:val="18"/>
                <w:szCs w:val="18"/>
              </w:rPr>
            </w:pPr>
          </w:p>
          <w:p w14:paraId="262EA1FD" w14:textId="080335E0"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1,059</w:t>
            </w:r>
          </w:p>
        </w:tc>
        <w:tc>
          <w:tcPr>
            <w:tcW w:w="186" w:type="dxa"/>
          </w:tcPr>
          <w:p w14:paraId="66093B81"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0B3CA07A" w14:textId="4A298B46" w:rsidR="00091D9E" w:rsidRPr="00A8186E" w:rsidRDefault="004D3AD5"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br/>
              <w:t>1,056</w:t>
            </w:r>
          </w:p>
        </w:tc>
        <w:tc>
          <w:tcPr>
            <w:tcW w:w="182" w:type="dxa"/>
          </w:tcPr>
          <w:p w14:paraId="2FE52F47"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491F59D9" w14:textId="77777777" w:rsidR="00091D9E" w:rsidRDefault="00091D9E" w:rsidP="00091D9E">
            <w:pPr>
              <w:tabs>
                <w:tab w:val="decimal" w:pos="761"/>
              </w:tabs>
              <w:ind w:left="-79" w:right="-79"/>
              <w:rPr>
                <w:rFonts w:ascii="Times New Roman" w:eastAsia="Angsana New" w:hAnsi="Times New Roman" w:cs="Times New Roman"/>
                <w:sz w:val="18"/>
                <w:szCs w:val="18"/>
              </w:rPr>
            </w:pPr>
          </w:p>
          <w:p w14:paraId="06539129" w14:textId="52C6ADC0" w:rsidR="00091D9E" w:rsidRPr="00A8186E" w:rsidRDefault="00091D9E" w:rsidP="00091D9E">
            <w:pPr>
              <w:tabs>
                <w:tab w:val="decimal" w:pos="761"/>
              </w:tabs>
              <w:ind w:left="10" w:right="38"/>
              <w:rPr>
                <w:rFonts w:ascii="Times New Roman" w:eastAsia="Angsana New" w:hAnsi="Times New Roman" w:cs="Times New Roman"/>
                <w:sz w:val="18"/>
                <w:szCs w:val="18"/>
              </w:rPr>
            </w:pPr>
            <w:r>
              <w:rPr>
                <w:rFonts w:ascii="Times New Roman" w:eastAsia="Angsana New" w:hAnsi="Times New Roman" w:cs="Times New Roman"/>
                <w:sz w:val="18"/>
                <w:szCs w:val="18"/>
              </w:rPr>
              <w:t>1,056</w:t>
            </w:r>
          </w:p>
        </w:tc>
        <w:tc>
          <w:tcPr>
            <w:tcW w:w="182" w:type="dxa"/>
          </w:tcPr>
          <w:p w14:paraId="4EF4879E" w14:textId="77777777" w:rsidR="00091D9E" w:rsidRPr="00A8186E" w:rsidRDefault="00091D9E" w:rsidP="00091D9E">
            <w:pPr>
              <w:pStyle w:val="Index1"/>
              <w:framePr w:hSpace="0" w:wrap="auto" w:vAnchor="margin" w:hAnchor="text" w:yAlign="inline"/>
              <w:tabs>
                <w:tab w:val="decimal" w:pos="462"/>
                <w:tab w:val="decimal" w:pos="732"/>
              </w:tabs>
              <w:ind w:right="20" w:firstLine="0"/>
              <w:jc w:val="left"/>
              <w:rPr>
                <w:rFonts w:ascii="Times New Roman" w:eastAsia="Angsana New" w:hAnsi="Times New Roman" w:cs="Times New Roman"/>
                <w:sz w:val="18"/>
                <w:szCs w:val="18"/>
              </w:rPr>
            </w:pPr>
          </w:p>
        </w:tc>
        <w:tc>
          <w:tcPr>
            <w:tcW w:w="1028" w:type="dxa"/>
          </w:tcPr>
          <w:p w14:paraId="16039B4F" w14:textId="0B047578" w:rsidR="00091D9E" w:rsidRPr="00A8186E" w:rsidRDefault="004D3AD5" w:rsidP="00091D9E">
            <w:pPr>
              <w:tabs>
                <w:tab w:val="decimal" w:pos="591"/>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0" w:type="dxa"/>
          </w:tcPr>
          <w:p w14:paraId="2369D030"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tcPr>
          <w:p w14:paraId="763D7B3F" w14:textId="77777777" w:rsidR="00091D9E" w:rsidRPr="00A8186E" w:rsidRDefault="00091D9E" w:rsidP="00091D9E">
            <w:pPr>
              <w:tabs>
                <w:tab w:val="decimal" w:pos="518"/>
              </w:tabs>
              <w:ind w:left="-79" w:right="-75"/>
              <w:rPr>
                <w:rFonts w:ascii="Times New Roman" w:eastAsia="Angsana New" w:hAnsi="Times New Roman" w:cs="Times New Roman"/>
                <w:sz w:val="18"/>
                <w:szCs w:val="18"/>
              </w:rPr>
            </w:pPr>
          </w:p>
          <w:p w14:paraId="2D64748A" w14:textId="2FAE057E" w:rsidR="00091D9E" w:rsidRPr="00A8186E" w:rsidRDefault="00091D9E" w:rsidP="00091D9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01D7A755"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493B0926" w14:textId="017E2BEA" w:rsidR="00091D9E" w:rsidRPr="00A8186E" w:rsidRDefault="00AD1468"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br/>
              <w:t>-</w:t>
            </w:r>
          </w:p>
        </w:tc>
        <w:tc>
          <w:tcPr>
            <w:tcW w:w="182" w:type="dxa"/>
          </w:tcPr>
          <w:p w14:paraId="78DAC328"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75D0DA02" w14:textId="77777777" w:rsidR="00091D9E" w:rsidRDefault="00091D9E" w:rsidP="00091D9E">
            <w:pPr>
              <w:tabs>
                <w:tab w:val="decimal" w:pos="370"/>
              </w:tabs>
              <w:ind w:left="-79" w:right="-75"/>
              <w:rPr>
                <w:rFonts w:ascii="Times New Roman" w:hAnsi="Times New Roman" w:cs="Times New Roman"/>
                <w:sz w:val="18"/>
                <w:szCs w:val="18"/>
              </w:rPr>
            </w:pPr>
          </w:p>
          <w:p w14:paraId="7B7DC9E4" w14:textId="6848836C" w:rsidR="00091D9E" w:rsidRPr="00A8186E" w:rsidRDefault="00091D9E"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r>
      <w:tr w:rsidR="00091D9E" w:rsidRPr="00A8186E" w14:paraId="4B84F48C" w14:textId="77777777" w:rsidTr="00091D9E">
        <w:trPr>
          <w:cantSplit/>
          <w:trHeight w:val="70"/>
        </w:trPr>
        <w:tc>
          <w:tcPr>
            <w:tcW w:w="2160" w:type="dxa"/>
            <w:vAlign w:val="center"/>
          </w:tcPr>
          <w:p w14:paraId="00DC346E" w14:textId="45E7CB54"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CE Holding Co., Ltd.</w:t>
            </w:r>
          </w:p>
        </w:tc>
        <w:tc>
          <w:tcPr>
            <w:tcW w:w="688" w:type="dxa"/>
          </w:tcPr>
          <w:p w14:paraId="1AD3FFBC" w14:textId="302C0EA9" w:rsidR="00091D9E" w:rsidRPr="00A8186E" w:rsidRDefault="004D3AD5"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78" w:type="dxa"/>
          </w:tcPr>
          <w:p w14:paraId="5206835F"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5EEAC211" w14:textId="59A624D6"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81" w:type="dxa"/>
          </w:tcPr>
          <w:p w14:paraId="6F23F392"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144095F" w14:textId="16537D39" w:rsidR="00091D9E" w:rsidRPr="00A8186E" w:rsidRDefault="004D3AD5"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10,223</w:t>
            </w:r>
          </w:p>
        </w:tc>
        <w:tc>
          <w:tcPr>
            <w:tcW w:w="183" w:type="dxa"/>
          </w:tcPr>
          <w:p w14:paraId="3A28598E"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39006079" w14:textId="5E015F98"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10,233</w:t>
            </w:r>
          </w:p>
        </w:tc>
        <w:tc>
          <w:tcPr>
            <w:tcW w:w="182" w:type="dxa"/>
          </w:tcPr>
          <w:p w14:paraId="5E81CB29"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345BCF7E" w14:textId="4B2F638E" w:rsidR="00091D9E" w:rsidRPr="00A8186E" w:rsidRDefault="004D3AD5" w:rsidP="00091D9E">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5,499</w:t>
            </w:r>
          </w:p>
        </w:tc>
        <w:tc>
          <w:tcPr>
            <w:tcW w:w="182" w:type="dxa"/>
            <w:vAlign w:val="center"/>
          </w:tcPr>
          <w:p w14:paraId="4133E852"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7F645991" w14:textId="0C69517E" w:rsidR="00091D9E" w:rsidRPr="00A8186E" w:rsidRDefault="00091D9E" w:rsidP="00091D9E">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5,499</w:t>
            </w:r>
          </w:p>
        </w:tc>
        <w:tc>
          <w:tcPr>
            <w:tcW w:w="186" w:type="dxa"/>
          </w:tcPr>
          <w:p w14:paraId="47CD1054"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20F83BB6" w14:textId="48FA92EB" w:rsidR="00091D9E" w:rsidRPr="00A8186E" w:rsidRDefault="004D3AD5" w:rsidP="00091D9E">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5,885</w:t>
            </w:r>
          </w:p>
        </w:tc>
        <w:tc>
          <w:tcPr>
            <w:tcW w:w="182" w:type="dxa"/>
          </w:tcPr>
          <w:p w14:paraId="6E177CBF"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16199E1B" w14:textId="6816ED8E" w:rsidR="00091D9E" w:rsidRPr="00A8186E" w:rsidRDefault="00091D9E" w:rsidP="00091D9E">
            <w:pPr>
              <w:tabs>
                <w:tab w:val="decimal" w:pos="761"/>
              </w:tabs>
              <w:ind w:left="-79" w:right="38"/>
              <w:jc w:val="right"/>
              <w:rPr>
                <w:rFonts w:ascii="Times New Roman" w:eastAsia="Angsana New" w:hAnsi="Times New Roman" w:cs="Times New Roman"/>
                <w:sz w:val="18"/>
                <w:szCs w:val="18"/>
              </w:rPr>
            </w:pPr>
            <w:r>
              <w:rPr>
                <w:rFonts w:ascii="Times New Roman" w:eastAsia="Angsana New" w:hAnsi="Times New Roman" w:cs="Times New Roman"/>
                <w:sz w:val="18"/>
                <w:szCs w:val="18"/>
              </w:rPr>
              <w:t>5,787</w:t>
            </w:r>
          </w:p>
        </w:tc>
        <w:tc>
          <w:tcPr>
            <w:tcW w:w="182" w:type="dxa"/>
          </w:tcPr>
          <w:p w14:paraId="6FD328E1" w14:textId="77777777" w:rsidR="00091D9E" w:rsidRPr="00A8186E" w:rsidRDefault="00091D9E" w:rsidP="00091D9E">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12D42CFD" w14:textId="451B3504" w:rsidR="00091D9E" w:rsidRPr="00A8186E" w:rsidRDefault="004D3AD5" w:rsidP="00091D9E">
            <w:pPr>
              <w:tabs>
                <w:tab w:val="decimal" w:pos="591"/>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0CE9317"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tcPr>
          <w:p w14:paraId="3FEDC780" w14:textId="4BC0E2BF" w:rsidR="00091D9E" w:rsidRPr="00A8186E" w:rsidRDefault="00091D9E" w:rsidP="00091D9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200B53F1"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6DA0013E" w14:textId="6067547F" w:rsidR="00091D9E" w:rsidRPr="00A8186E" w:rsidRDefault="00AD1468"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2E5C864F"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2E9955FF" w14:textId="6E8B9D0D" w:rsidR="00091D9E" w:rsidRPr="00A8186E" w:rsidRDefault="00091D9E"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r>
      <w:tr w:rsidR="00091D9E" w:rsidRPr="00A8186E" w14:paraId="17FC9B71" w14:textId="77777777" w:rsidTr="00091D9E">
        <w:trPr>
          <w:cantSplit/>
          <w:trHeight w:val="70"/>
        </w:trPr>
        <w:tc>
          <w:tcPr>
            <w:tcW w:w="2160" w:type="dxa"/>
            <w:vAlign w:val="center"/>
          </w:tcPr>
          <w:p w14:paraId="7C542CE8" w14:textId="77777777" w:rsidR="00091D9E" w:rsidRPr="00A8186E" w:rsidRDefault="00091D9E" w:rsidP="00091D9E">
            <w:pPr>
              <w:rPr>
                <w:rFonts w:ascii="Times New Roman" w:hAnsi="Times New Roman" w:cs="Times New Roman"/>
                <w:sz w:val="18"/>
                <w:szCs w:val="18"/>
                <w:lang w:val="en-US"/>
              </w:rPr>
            </w:pPr>
          </w:p>
        </w:tc>
        <w:tc>
          <w:tcPr>
            <w:tcW w:w="688" w:type="dxa"/>
          </w:tcPr>
          <w:p w14:paraId="444BB04D"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78" w:type="dxa"/>
          </w:tcPr>
          <w:p w14:paraId="26B742BB"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5F87C1B8"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81" w:type="dxa"/>
          </w:tcPr>
          <w:p w14:paraId="761F9C1D"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5B4F06F" w14:textId="77777777"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p>
        </w:tc>
        <w:tc>
          <w:tcPr>
            <w:tcW w:w="183" w:type="dxa"/>
          </w:tcPr>
          <w:p w14:paraId="79789B60"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22EDB5E7" w14:textId="77777777"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1468147F"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77E6FABD" w14:textId="77777777" w:rsidR="00091D9E" w:rsidRPr="00A8186E" w:rsidRDefault="00091D9E" w:rsidP="00091D9E">
            <w:pPr>
              <w:tabs>
                <w:tab w:val="decimal" w:pos="761"/>
              </w:tabs>
              <w:ind w:left="-79" w:right="35"/>
              <w:jc w:val="right"/>
              <w:rPr>
                <w:rFonts w:ascii="Times New Roman" w:eastAsia="Angsana New" w:hAnsi="Times New Roman" w:cs="Times New Roman"/>
                <w:sz w:val="18"/>
                <w:szCs w:val="18"/>
              </w:rPr>
            </w:pPr>
          </w:p>
        </w:tc>
        <w:tc>
          <w:tcPr>
            <w:tcW w:w="182" w:type="dxa"/>
            <w:vAlign w:val="center"/>
          </w:tcPr>
          <w:p w14:paraId="732E241C"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4C2C4553" w14:textId="77777777" w:rsidR="00091D9E" w:rsidRPr="00A8186E" w:rsidRDefault="00091D9E" w:rsidP="00091D9E">
            <w:pPr>
              <w:tabs>
                <w:tab w:val="decimal" w:pos="761"/>
              </w:tabs>
              <w:ind w:left="-79" w:right="35"/>
              <w:jc w:val="right"/>
              <w:rPr>
                <w:rFonts w:ascii="Times New Roman" w:eastAsia="Angsana New" w:hAnsi="Times New Roman" w:cs="Times New Roman"/>
                <w:sz w:val="18"/>
                <w:szCs w:val="18"/>
              </w:rPr>
            </w:pPr>
          </w:p>
        </w:tc>
        <w:tc>
          <w:tcPr>
            <w:tcW w:w="186" w:type="dxa"/>
          </w:tcPr>
          <w:p w14:paraId="596C646E"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2E55C3A7"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182" w:type="dxa"/>
          </w:tcPr>
          <w:p w14:paraId="2B3FA287"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434AEC1C" w14:textId="77777777" w:rsidR="00091D9E" w:rsidRPr="00A8186E" w:rsidRDefault="00091D9E" w:rsidP="00091D9E">
            <w:pPr>
              <w:tabs>
                <w:tab w:val="decimal" w:pos="761"/>
              </w:tabs>
              <w:ind w:left="-79" w:right="38"/>
              <w:jc w:val="right"/>
              <w:rPr>
                <w:rFonts w:ascii="Times New Roman" w:eastAsia="Angsana New" w:hAnsi="Times New Roman" w:cs="Times New Roman"/>
                <w:sz w:val="18"/>
                <w:szCs w:val="18"/>
              </w:rPr>
            </w:pPr>
          </w:p>
        </w:tc>
        <w:tc>
          <w:tcPr>
            <w:tcW w:w="182" w:type="dxa"/>
          </w:tcPr>
          <w:p w14:paraId="2C50CA8F" w14:textId="77777777" w:rsidR="00091D9E" w:rsidRPr="00A8186E" w:rsidRDefault="00091D9E" w:rsidP="00091D9E">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3277A85E" w14:textId="77777777" w:rsidR="00091D9E" w:rsidRPr="00A8186E" w:rsidRDefault="00091D9E" w:rsidP="00091D9E">
            <w:pPr>
              <w:tabs>
                <w:tab w:val="decimal" w:pos="591"/>
              </w:tabs>
              <w:ind w:left="-79" w:right="-75"/>
              <w:rPr>
                <w:rFonts w:ascii="Times New Roman" w:eastAsia="Angsana New" w:hAnsi="Times New Roman" w:cs="Times New Roman"/>
                <w:sz w:val="18"/>
                <w:szCs w:val="18"/>
              </w:rPr>
            </w:pPr>
          </w:p>
        </w:tc>
        <w:tc>
          <w:tcPr>
            <w:tcW w:w="180" w:type="dxa"/>
          </w:tcPr>
          <w:p w14:paraId="3382DE83"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tcPr>
          <w:p w14:paraId="3E9F228E" w14:textId="77777777" w:rsidR="00091D9E" w:rsidRPr="00A8186E" w:rsidRDefault="00091D9E" w:rsidP="00091D9E">
            <w:pPr>
              <w:tabs>
                <w:tab w:val="decimal" w:pos="518"/>
              </w:tabs>
              <w:ind w:left="-79" w:right="-75"/>
              <w:rPr>
                <w:rFonts w:ascii="Times New Roman" w:eastAsia="Angsana New" w:hAnsi="Times New Roman" w:cs="Times New Roman"/>
                <w:sz w:val="18"/>
                <w:szCs w:val="18"/>
              </w:rPr>
            </w:pPr>
          </w:p>
        </w:tc>
        <w:tc>
          <w:tcPr>
            <w:tcW w:w="178" w:type="dxa"/>
          </w:tcPr>
          <w:p w14:paraId="79FD68B1"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09A6369B" w14:textId="77777777" w:rsidR="00091D9E" w:rsidRPr="00A8186E" w:rsidRDefault="00091D9E" w:rsidP="00091D9E">
            <w:pPr>
              <w:tabs>
                <w:tab w:val="decimal" w:pos="370"/>
              </w:tabs>
              <w:ind w:left="-79" w:right="-75"/>
              <w:rPr>
                <w:rFonts w:ascii="Times New Roman" w:hAnsi="Times New Roman" w:cs="Times New Roman"/>
                <w:sz w:val="18"/>
                <w:szCs w:val="18"/>
              </w:rPr>
            </w:pPr>
          </w:p>
        </w:tc>
        <w:tc>
          <w:tcPr>
            <w:tcW w:w="182" w:type="dxa"/>
          </w:tcPr>
          <w:p w14:paraId="488985CA"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5EDE7A09" w14:textId="77777777" w:rsidR="00091D9E" w:rsidRPr="00A8186E" w:rsidRDefault="00091D9E" w:rsidP="00091D9E">
            <w:pPr>
              <w:tabs>
                <w:tab w:val="decimal" w:pos="370"/>
              </w:tabs>
              <w:ind w:left="-79" w:right="-75"/>
              <w:rPr>
                <w:rFonts w:ascii="Times New Roman" w:hAnsi="Times New Roman" w:cs="Times New Roman"/>
                <w:sz w:val="18"/>
                <w:szCs w:val="18"/>
              </w:rPr>
            </w:pPr>
          </w:p>
        </w:tc>
      </w:tr>
      <w:tr w:rsidR="00091D9E" w:rsidRPr="00A8186E" w14:paraId="226AAB86" w14:textId="77777777" w:rsidTr="00091D9E">
        <w:trPr>
          <w:cantSplit/>
          <w:trHeight w:val="70"/>
        </w:trPr>
        <w:tc>
          <w:tcPr>
            <w:tcW w:w="2160" w:type="dxa"/>
            <w:vAlign w:val="center"/>
          </w:tcPr>
          <w:p w14:paraId="248DCC13" w14:textId="63CA5763"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b/>
                <w:bCs/>
                <w:i/>
                <w:iCs/>
                <w:sz w:val="18"/>
                <w:szCs w:val="18"/>
                <w:lang w:val="en-US"/>
              </w:rPr>
              <w:t xml:space="preserve">Indirect </w:t>
            </w:r>
            <w:r w:rsidRPr="00A8186E">
              <w:rPr>
                <w:rFonts w:ascii="Times New Roman" w:hAnsi="Times New Roman" w:cs="Times New Roman"/>
                <w:b/>
                <w:bCs/>
                <w:i/>
                <w:iCs/>
                <w:sz w:val="18"/>
                <w:szCs w:val="18"/>
              </w:rPr>
              <w:t>joint venture</w:t>
            </w:r>
          </w:p>
        </w:tc>
        <w:tc>
          <w:tcPr>
            <w:tcW w:w="688" w:type="dxa"/>
          </w:tcPr>
          <w:p w14:paraId="6EDAA887"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78" w:type="dxa"/>
          </w:tcPr>
          <w:p w14:paraId="558022A7"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2FBE31D1"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81" w:type="dxa"/>
          </w:tcPr>
          <w:p w14:paraId="2E89EDE7"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C787BA0" w14:textId="77777777"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p>
        </w:tc>
        <w:tc>
          <w:tcPr>
            <w:tcW w:w="183" w:type="dxa"/>
          </w:tcPr>
          <w:p w14:paraId="352B989F"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648ACA06" w14:textId="77777777"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3B754636"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1D134D07" w14:textId="77777777" w:rsidR="00091D9E" w:rsidRPr="00A8186E" w:rsidRDefault="00091D9E" w:rsidP="00091D9E">
            <w:pPr>
              <w:tabs>
                <w:tab w:val="decimal" w:pos="761"/>
              </w:tabs>
              <w:ind w:left="-79" w:right="35"/>
              <w:jc w:val="right"/>
              <w:rPr>
                <w:rFonts w:ascii="Times New Roman" w:eastAsia="Angsana New" w:hAnsi="Times New Roman" w:cs="Times New Roman"/>
                <w:sz w:val="18"/>
                <w:szCs w:val="18"/>
              </w:rPr>
            </w:pPr>
          </w:p>
        </w:tc>
        <w:tc>
          <w:tcPr>
            <w:tcW w:w="182" w:type="dxa"/>
            <w:vAlign w:val="center"/>
          </w:tcPr>
          <w:p w14:paraId="087EBCFE"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01251FA3" w14:textId="77777777" w:rsidR="00091D9E" w:rsidRPr="00A8186E" w:rsidRDefault="00091D9E" w:rsidP="00091D9E">
            <w:pPr>
              <w:tabs>
                <w:tab w:val="decimal" w:pos="761"/>
              </w:tabs>
              <w:ind w:left="-79" w:right="35"/>
              <w:jc w:val="right"/>
              <w:rPr>
                <w:rFonts w:ascii="Times New Roman" w:eastAsia="Angsana New" w:hAnsi="Times New Roman" w:cs="Times New Roman"/>
                <w:sz w:val="18"/>
                <w:szCs w:val="18"/>
              </w:rPr>
            </w:pPr>
          </w:p>
        </w:tc>
        <w:tc>
          <w:tcPr>
            <w:tcW w:w="186" w:type="dxa"/>
          </w:tcPr>
          <w:p w14:paraId="083B6F02"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B1E5B71"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182" w:type="dxa"/>
          </w:tcPr>
          <w:p w14:paraId="06A700D8"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4FD800DC" w14:textId="77777777" w:rsidR="00091D9E" w:rsidRPr="00A8186E" w:rsidRDefault="00091D9E" w:rsidP="00091D9E">
            <w:pPr>
              <w:tabs>
                <w:tab w:val="decimal" w:pos="761"/>
              </w:tabs>
              <w:ind w:left="-79" w:right="38"/>
              <w:jc w:val="right"/>
              <w:rPr>
                <w:rFonts w:ascii="Times New Roman" w:eastAsia="Angsana New" w:hAnsi="Times New Roman" w:cs="Times New Roman"/>
                <w:sz w:val="18"/>
                <w:szCs w:val="18"/>
              </w:rPr>
            </w:pPr>
          </w:p>
        </w:tc>
        <w:tc>
          <w:tcPr>
            <w:tcW w:w="182" w:type="dxa"/>
          </w:tcPr>
          <w:p w14:paraId="2CA5E013" w14:textId="77777777" w:rsidR="00091D9E" w:rsidRPr="00A8186E" w:rsidRDefault="00091D9E" w:rsidP="00091D9E">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7291FECF" w14:textId="77777777" w:rsidR="00091D9E" w:rsidRPr="00A8186E" w:rsidRDefault="00091D9E" w:rsidP="00091D9E">
            <w:pPr>
              <w:tabs>
                <w:tab w:val="decimal" w:pos="591"/>
              </w:tabs>
              <w:ind w:left="-79" w:right="-75"/>
              <w:rPr>
                <w:rFonts w:ascii="Times New Roman" w:eastAsia="Angsana New" w:hAnsi="Times New Roman" w:cs="Times New Roman"/>
                <w:sz w:val="18"/>
                <w:szCs w:val="18"/>
              </w:rPr>
            </w:pPr>
          </w:p>
        </w:tc>
        <w:tc>
          <w:tcPr>
            <w:tcW w:w="180" w:type="dxa"/>
          </w:tcPr>
          <w:p w14:paraId="65E93718"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tcPr>
          <w:p w14:paraId="3EF38323" w14:textId="77777777" w:rsidR="00091D9E" w:rsidRPr="00A8186E" w:rsidRDefault="00091D9E" w:rsidP="00091D9E">
            <w:pPr>
              <w:tabs>
                <w:tab w:val="decimal" w:pos="518"/>
              </w:tabs>
              <w:ind w:left="-79" w:right="-75"/>
              <w:rPr>
                <w:rFonts w:ascii="Times New Roman" w:eastAsia="Angsana New" w:hAnsi="Times New Roman" w:cs="Times New Roman"/>
                <w:sz w:val="18"/>
                <w:szCs w:val="18"/>
              </w:rPr>
            </w:pPr>
          </w:p>
        </w:tc>
        <w:tc>
          <w:tcPr>
            <w:tcW w:w="178" w:type="dxa"/>
          </w:tcPr>
          <w:p w14:paraId="1EFAB361"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12C045AA" w14:textId="77777777" w:rsidR="00091D9E" w:rsidRPr="00A8186E" w:rsidRDefault="00091D9E" w:rsidP="00091D9E">
            <w:pPr>
              <w:tabs>
                <w:tab w:val="decimal" w:pos="370"/>
              </w:tabs>
              <w:ind w:left="-79" w:right="-75"/>
              <w:rPr>
                <w:rFonts w:ascii="Times New Roman" w:hAnsi="Times New Roman" w:cs="Times New Roman"/>
                <w:sz w:val="18"/>
                <w:szCs w:val="18"/>
              </w:rPr>
            </w:pPr>
          </w:p>
        </w:tc>
        <w:tc>
          <w:tcPr>
            <w:tcW w:w="182" w:type="dxa"/>
          </w:tcPr>
          <w:p w14:paraId="753D51C9"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4C7793B7" w14:textId="77777777" w:rsidR="00091D9E" w:rsidRPr="00A8186E" w:rsidRDefault="00091D9E" w:rsidP="00091D9E">
            <w:pPr>
              <w:tabs>
                <w:tab w:val="decimal" w:pos="370"/>
              </w:tabs>
              <w:ind w:left="-79" w:right="-75"/>
              <w:rPr>
                <w:rFonts w:ascii="Times New Roman" w:hAnsi="Times New Roman" w:cs="Times New Roman"/>
                <w:sz w:val="18"/>
                <w:szCs w:val="18"/>
              </w:rPr>
            </w:pPr>
          </w:p>
        </w:tc>
      </w:tr>
      <w:tr w:rsidR="00091D9E" w:rsidRPr="00A8186E" w14:paraId="66BC5C8D" w14:textId="77777777" w:rsidTr="00091D9E">
        <w:trPr>
          <w:cantSplit/>
          <w:trHeight w:val="70"/>
        </w:trPr>
        <w:tc>
          <w:tcPr>
            <w:tcW w:w="2160" w:type="dxa"/>
            <w:vAlign w:val="center"/>
          </w:tcPr>
          <w:p w14:paraId="4B9B343A" w14:textId="00203A00"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sz w:val="18"/>
                <w:szCs w:val="18"/>
                <w:lang w:val="en-US"/>
              </w:rPr>
              <w:t>Central and Hongkong</w:t>
            </w:r>
            <w:r w:rsidRPr="00A8186E">
              <w:rPr>
                <w:rFonts w:ascii="Times New Roman" w:hAnsi="Times New Roman" w:cs="Times New Roman"/>
                <w:sz w:val="18"/>
                <w:szCs w:val="18"/>
                <w:lang w:val="en-US"/>
              </w:rPr>
              <w:br/>
              <w:t xml:space="preserve">   Land Co., Ltd.</w:t>
            </w:r>
          </w:p>
        </w:tc>
        <w:tc>
          <w:tcPr>
            <w:tcW w:w="688" w:type="dxa"/>
          </w:tcPr>
          <w:p w14:paraId="1C2F7F2C" w14:textId="2609A3FD" w:rsidR="00091D9E" w:rsidRPr="00A8186E" w:rsidRDefault="004D3AD5"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t>49.0</w:t>
            </w:r>
          </w:p>
        </w:tc>
        <w:tc>
          <w:tcPr>
            <w:tcW w:w="178" w:type="dxa"/>
          </w:tcPr>
          <w:p w14:paraId="652E7640"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0E231FE1" w14:textId="77777777" w:rsidR="00091D9E" w:rsidRDefault="00091D9E" w:rsidP="00091D9E">
            <w:pPr>
              <w:tabs>
                <w:tab w:val="decimal" w:pos="345"/>
              </w:tabs>
              <w:ind w:left="-79" w:right="-75"/>
              <w:rPr>
                <w:rFonts w:ascii="Times New Roman" w:eastAsia="Angsana New" w:hAnsi="Times New Roman" w:cs="Times New Roman"/>
                <w:sz w:val="18"/>
                <w:szCs w:val="18"/>
              </w:rPr>
            </w:pPr>
          </w:p>
          <w:p w14:paraId="427B6917" w14:textId="748AC451" w:rsidR="00091D9E" w:rsidRPr="00A8186E" w:rsidRDefault="00091D9E" w:rsidP="00091D9E">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81" w:type="dxa"/>
          </w:tcPr>
          <w:p w14:paraId="137B6A27"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A428FF" w14:textId="4412AAC3" w:rsidR="00091D9E" w:rsidRPr="00A8186E" w:rsidRDefault="004D3AD5"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br/>
              <w:t>4,865</w:t>
            </w:r>
          </w:p>
        </w:tc>
        <w:tc>
          <w:tcPr>
            <w:tcW w:w="183" w:type="dxa"/>
          </w:tcPr>
          <w:p w14:paraId="34C57569"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76284D95" w14:textId="77777777" w:rsidR="00091D9E" w:rsidRDefault="00091D9E" w:rsidP="00091D9E">
            <w:pPr>
              <w:tabs>
                <w:tab w:val="decimal" w:pos="462"/>
                <w:tab w:val="decimal" w:pos="732"/>
              </w:tabs>
              <w:ind w:left="-79" w:right="20"/>
              <w:jc w:val="right"/>
              <w:rPr>
                <w:rFonts w:ascii="Times New Roman" w:eastAsia="Angsana New" w:hAnsi="Times New Roman" w:cs="Times New Roman"/>
                <w:sz w:val="18"/>
                <w:szCs w:val="18"/>
              </w:rPr>
            </w:pPr>
          </w:p>
          <w:p w14:paraId="16360E85" w14:textId="033537C2" w:rsidR="00091D9E" w:rsidRPr="00A8186E" w:rsidRDefault="00091D9E" w:rsidP="00091D9E">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4,865</w:t>
            </w:r>
          </w:p>
        </w:tc>
        <w:tc>
          <w:tcPr>
            <w:tcW w:w="182" w:type="dxa"/>
          </w:tcPr>
          <w:p w14:paraId="32D7CD56"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1BED233D" w14:textId="69F9B0A7" w:rsidR="00091D9E" w:rsidRPr="00A8186E" w:rsidRDefault="004D3AD5" w:rsidP="00091D9E">
            <w:pPr>
              <w:tabs>
                <w:tab w:val="decimal" w:pos="489"/>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2" w:type="dxa"/>
            <w:vAlign w:val="center"/>
          </w:tcPr>
          <w:p w14:paraId="736DA5D3"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142B22ED" w14:textId="77777777" w:rsidR="00091D9E" w:rsidRDefault="00091D9E" w:rsidP="00091D9E">
            <w:pPr>
              <w:tabs>
                <w:tab w:val="decimal" w:pos="489"/>
              </w:tabs>
              <w:ind w:right="-75"/>
              <w:rPr>
                <w:rFonts w:ascii="Times New Roman" w:eastAsia="Angsana New" w:hAnsi="Times New Roman" w:cs="Times New Roman"/>
                <w:sz w:val="18"/>
                <w:szCs w:val="18"/>
              </w:rPr>
            </w:pPr>
          </w:p>
          <w:p w14:paraId="507F7CDC" w14:textId="55E7911F" w:rsidR="00091D9E" w:rsidRPr="00A8186E" w:rsidRDefault="00091D9E" w:rsidP="00091D9E">
            <w:pPr>
              <w:tabs>
                <w:tab w:val="decimal" w:pos="462"/>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6" w:type="dxa"/>
          </w:tcPr>
          <w:p w14:paraId="45E5E70D"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1FDDC37A" w14:textId="5860C3BA" w:rsidR="00091D9E" w:rsidRPr="00A8186E" w:rsidRDefault="004D3AD5" w:rsidP="00091D9E">
            <w:pPr>
              <w:tabs>
                <w:tab w:val="decimal" w:pos="526"/>
              </w:tabs>
              <w:ind w:left="-79" w:right="59"/>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2" w:type="dxa"/>
          </w:tcPr>
          <w:p w14:paraId="19A0EC6D"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06B4BBF9" w14:textId="77777777" w:rsidR="00091D9E" w:rsidRDefault="00091D9E" w:rsidP="00091D9E">
            <w:pPr>
              <w:tabs>
                <w:tab w:val="decimal" w:pos="610"/>
              </w:tabs>
              <w:ind w:left="-79" w:right="59"/>
              <w:rPr>
                <w:rFonts w:ascii="Times New Roman" w:eastAsia="Angsana New" w:hAnsi="Times New Roman" w:cs="Times New Roman"/>
                <w:sz w:val="18"/>
                <w:szCs w:val="18"/>
              </w:rPr>
            </w:pPr>
          </w:p>
          <w:p w14:paraId="4D9AC18D" w14:textId="5E9BF5A1" w:rsidR="00091D9E" w:rsidRPr="00A8186E" w:rsidRDefault="00091D9E" w:rsidP="00091D9E">
            <w:pPr>
              <w:tabs>
                <w:tab w:val="decimal" w:pos="485"/>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450021A7" w14:textId="77777777" w:rsidR="00091D9E" w:rsidRPr="00A8186E" w:rsidRDefault="00091D9E" w:rsidP="00091D9E">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3117DEEF" w14:textId="503FE1CA" w:rsidR="00091D9E" w:rsidRPr="00A8186E" w:rsidRDefault="004D3AD5" w:rsidP="00091D9E">
            <w:pPr>
              <w:tabs>
                <w:tab w:val="decimal" w:pos="591"/>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0" w:type="dxa"/>
          </w:tcPr>
          <w:p w14:paraId="7BD03370"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tcPr>
          <w:p w14:paraId="21BB1A7C" w14:textId="77777777" w:rsidR="00091D9E" w:rsidRPr="00A8186E" w:rsidRDefault="00091D9E" w:rsidP="00091D9E">
            <w:pPr>
              <w:tabs>
                <w:tab w:val="decimal" w:pos="518"/>
              </w:tabs>
              <w:ind w:left="-79" w:right="-75"/>
              <w:rPr>
                <w:rFonts w:ascii="Times New Roman" w:eastAsia="Angsana New" w:hAnsi="Times New Roman" w:cs="Times New Roman"/>
                <w:sz w:val="18"/>
                <w:szCs w:val="18"/>
              </w:rPr>
            </w:pPr>
          </w:p>
          <w:p w14:paraId="7D524DDD" w14:textId="21F3C683" w:rsidR="00091D9E" w:rsidRPr="00A8186E" w:rsidRDefault="00091D9E" w:rsidP="00091D9E">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598212FE"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6E1F6FEA" w14:textId="59F58690" w:rsidR="00091D9E" w:rsidRPr="00A8186E" w:rsidRDefault="00AD1468"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br/>
              <w:t>-</w:t>
            </w:r>
          </w:p>
        </w:tc>
        <w:tc>
          <w:tcPr>
            <w:tcW w:w="182" w:type="dxa"/>
          </w:tcPr>
          <w:p w14:paraId="47155573"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24547B6C" w14:textId="77777777" w:rsidR="00091D9E" w:rsidRDefault="00091D9E" w:rsidP="00091D9E">
            <w:pPr>
              <w:tabs>
                <w:tab w:val="decimal" w:pos="370"/>
              </w:tabs>
              <w:ind w:left="-79" w:right="-75"/>
              <w:rPr>
                <w:rFonts w:ascii="Times New Roman" w:hAnsi="Times New Roman" w:cs="Times New Roman"/>
                <w:sz w:val="18"/>
                <w:szCs w:val="18"/>
              </w:rPr>
            </w:pPr>
          </w:p>
          <w:p w14:paraId="187BF6EB" w14:textId="580FA50A" w:rsidR="00091D9E" w:rsidRPr="00A8186E" w:rsidRDefault="00091D9E" w:rsidP="00091D9E">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r>
      <w:tr w:rsidR="00091D9E" w:rsidRPr="00A8186E" w14:paraId="1352DC3F" w14:textId="77777777" w:rsidTr="00091D9E">
        <w:trPr>
          <w:cantSplit/>
          <w:trHeight w:val="70"/>
        </w:trPr>
        <w:tc>
          <w:tcPr>
            <w:tcW w:w="2160" w:type="dxa"/>
            <w:vAlign w:val="center"/>
            <w:hideMark/>
          </w:tcPr>
          <w:p w14:paraId="3BCF9ECC" w14:textId="77777777" w:rsidR="00091D9E" w:rsidRPr="00A8186E" w:rsidRDefault="00091D9E" w:rsidP="00091D9E">
            <w:pPr>
              <w:rPr>
                <w:rFonts w:ascii="Times New Roman" w:hAnsi="Times New Roman" w:cs="Times New Roman"/>
                <w:sz w:val="18"/>
                <w:szCs w:val="18"/>
                <w:lang w:val="en-US"/>
              </w:rPr>
            </w:pPr>
            <w:r w:rsidRPr="00A8186E">
              <w:rPr>
                <w:rFonts w:ascii="Times New Roman" w:hAnsi="Times New Roman" w:cs="Times New Roman"/>
                <w:b/>
                <w:bCs/>
                <w:sz w:val="18"/>
                <w:szCs w:val="18"/>
              </w:rPr>
              <w:t>Total</w:t>
            </w:r>
          </w:p>
        </w:tc>
        <w:tc>
          <w:tcPr>
            <w:tcW w:w="688" w:type="dxa"/>
          </w:tcPr>
          <w:p w14:paraId="270BBD45"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78" w:type="dxa"/>
          </w:tcPr>
          <w:p w14:paraId="0868CCA6" w14:textId="77777777" w:rsidR="00091D9E" w:rsidRPr="00A8186E" w:rsidRDefault="00091D9E" w:rsidP="00091D9E">
            <w:pPr>
              <w:pStyle w:val="zreportaddinfo"/>
              <w:framePr w:wrap="auto" w:hAnchor="text" w:xAlign="left" w:yAlign="inline"/>
              <w:spacing w:line="240" w:lineRule="atLeast"/>
              <w:ind w:left="-79" w:right="-75"/>
              <w:jc w:val="left"/>
              <w:rPr>
                <w:sz w:val="18"/>
                <w:szCs w:val="18"/>
              </w:rPr>
            </w:pPr>
          </w:p>
        </w:tc>
        <w:tc>
          <w:tcPr>
            <w:tcW w:w="720" w:type="dxa"/>
          </w:tcPr>
          <w:p w14:paraId="377FA1D8"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81" w:type="dxa"/>
          </w:tcPr>
          <w:p w14:paraId="3670B562" w14:textId="77777777" w:rsidR="00091D9E" w:rsidRPr="00A8186E" w:rsidRDefault="00091D9E" w:rsidP="00091D9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EB493F" w14:textId="77777777" w:rsidR="00091D9E" w:rsidRPr="00A8186E" w:rsidRDefault="00091D9E" w:rsidP="00091D9E">
            <w:pPr>
              <w:tabs>
                <w:tab w:val="decimal" w:pos="761"/>
              </w:tabs>
              <w:ind w:left="-79" w:right="-79"/>
              <w:rPr>
                <w:rFonts w:ascii="Times New Roman" w:eastAsia="Angsana New" w:hAnsi="Times New Roman" w:cs="Times New Roman"/>
                <w:sz w:val="18"/>
                <w:szCs w:val="18"/>
              </w:rPr>
            </w:pPr>
          </w:p>
        </w:tc>
        <w:tc>
          <w:tcPr>
            <w:tcW w:w="183" w:type="dxa"/>
          </w:tcPr>
          <w:p w14:paraId="0965A4CC"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13" w:type="dxa"/>
          </w:tcPr>
          <w:p w14:paraId="1B6FCE59" w14:textId="77777777" w:rsidR="00091D9E" w:rsidRPr="00A8186E" w:rsidRDefault="00091D9E" w:rsidP="00091D9E">
            <w:pPr>
              <w:tabs>
                <w:tab w:val="decimal" w:pos="461"/>
              </w:tabs>
              <w:ind w:left="-79" w:right="-75"/>
              <w:rPr>
                <w:rFonts w:ascii="Times New Roman" w:eastAsia="Angsana New" w:hAnsi="Times New Roman" w:cs="Times New Roman"/>
                <w:sz w:val="18"/>
                <w:szCs w:val="18"/>
              </w:rPr>
            </w:pPr>
          </w:p>
        </w:tc>
        <w:tc>
          <w:tcPr>
            <w:tcW w:w="182" w:type="dxa"/>
          </w:tcPr>
          <w:p w14:paraId="2B4BF491"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single" w:sz="4" w:space="0" w:color="auto"/>
              <w:left w:val="nil"/>
              <w:bottom w:val="double" w:sz="4" w:space="0" w:color="auto"/>
              <w:right w:val="nil"/>
            </w:tcBorders>
          </w:tcPr>
          <w:p w14:paraId="1BF2160D" w14:textId="4F7AD274" w:rsidR="00091D9E" w:rsidRPr="00A8186E" w:rsidRDefault="004D3AD5" w:rsidP="00091D9E">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28,939</w:t>
            </w:r>
          </w:p>
        </w:tc>
        <w:tc>
          <w:tcPr>
            <w:tcW w:w="182" w:type="dxa"/>
            <w:vAlign w:val="center"/>
          </w:tcPr>
          <w:p w14:paraId="3144AD1E" w14:textId="77777777" w:rsidR="00091D9E" w:rsidRPr="00A8186E" w:rsidRDefault="00091D9E" w:rsidP="00091D9E">
            <w:pPr>
              <w:tabs>
                <w:tab w:val="decimal" w:pos="761"/>
              </w:tabs>
              <w:ind w:left="-79" w:right="-79"/>
              <w:rPr>
                <w:rFonts w:ascii="Times New Roman" w:hAnsi="Times New Roman" w:cs="Times New Roman"/>
                <w:b/>
                <w:bCs/>
                <w:sz w:val="18"/>
                <w:szCs w:val="18"/>
              </w:rPr>
            </w:pPr>
          </w:p>
        </w:tc>
        <w:tc>
          <w:tcPr>
            <w:tcW w:w="952" w:type="dxa"/>
            <w:tcBorders>
              <w:top w:val="single" w:sz="4" w:space="0" w:color="auto"/>
              <w:left w:val="nil"/>
              <w:bottom w:val="double" w:sz="4" w:space="0" w:color="auto"/>
              <w:right w:val="nil"/>
            </w:tcBorders>
            <w:hideMark/>
          </w:tcPr>
          <w:p w14:paraId="32B21ACF" w14:textId="2525E4F3" w:rsidR="00091D9E" w:rsidRPr="00A8186E" w:rsidRDefault="00091D9E" w:rsidP="00091D9E">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31,010</w:t>
            </w:r>
          </w:p>
        </w:tc>
        <w:tc>
          <w:tcPr>
            <w:tcW w:w="186" w:type="dxa"/>
            <w:vAlign w:val="center"/>
          </w:tcPr>
          <w:p w14:paraId="75BB58E7" w14:textId="77777777" w:rsidR="00091D9E" w:rsidRPr="00A8186E" w:rsidRDefault="00091D9E" w:rsidP="00091D9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left w:val="nil"/>
              <w:bottom w:val="double" w:sz="4" w:space="0" w:color="auto"/>
              <w:right w:val="nil"/>
            </w:tcBorders>
          </w:tcPr>
          <w:p w14:paraId="2F4E90BA" w14:textId="5CB3799C" w:rsidR="00091D9E" w:rsidRPr="00A8186E" w:rsidRDefault="004D3AD5" w:rsidP="00091D9E">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31,147</w:t>
            </w:r>
          </w:p>
        </w:tc>
        <w:tc>
          <w:tcPr>
            <w:tcW w:w="182" w:type="dxa"/>
            <w:vAlign w:val="center"/>
          </w:tcPr>
          <w:p w14:paraId="7412FE51" w14:textId="77777777" w:rsidR="00091D9E" w:rsidRPr="00A8186E" w:rsidRDefault="00091D9E" w:rsidP="00091D9E">
            <w:pPr>
              <w:tabs>
                <w:tab w:val="decimal" w:pos="761"/>
              </w:tabs>
              <w:ind w:left="-79" w:right="-79"/>
              <w:rPr>
                <w:rFonts w:ascii="Times New Roman" w:hAnsi="Times New Roman" w:cs="Times New Roman"/>
                <w:sz w:val="18"/>
                <w:szCs w:val="18"/>
              </w:rPr>
            </w:pPr>
          </w:p>
        </w:tc>
        <w:tc>
          <w:tcPr>
            <w:tcW w:w="943" w:type="dxa"/>
            <w:tcBorders>
              <w:top w:val="single" w:sz="4" w:space="0" w:color="auto"/>
              <w:left w:val="nil"/>
              <w:bottom w:val="double" w:sz="4" w:space="0" w:color="auto"/>
              <w:right w:val="nil"/>
            </w:tcBorders>
            <w:hideMark/>
          </w:tcPr>
          <w:p w14:paraId="17B365F6" w14:textId="2DD8A197" w:rsidR="00091D9E" w:rsidRPr="00A8186E" w:rsidRDefault="00091D9E" w:rsidP="00091D9E">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33,012</w:t>
            </w:r>
          </w:p>
        </w:tc>
        <w:tc>
          <w:tcPr>
            <w:tcW w:w="182" w:type="dxa"/>
            <w:vAlign w:val="center"/>
          </w:tcPr>
          <w:p w14:paraId="585B3DA5" w14:textId="77777777" w:rsidR="00091D9E" w:rsidRPr="00A8186E" w:rsidRDefault="00091D9E" w:rsidP="00091D9E">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3F58D462" w14:textId="77777777" w:rsidR="00091D9E" w:rsidRPr="00A8186E" w:rsidRDefault="00091D9E" w:rsidP="00091D9E">
            <w:pPr>
              <w:tabs>
                <w:tab w:val="decimal" w:pos="600"/>
              </w:tabs>
              <w:ind w:left="-79" w:right="-75"/>
              <w:rPr>
                <w:rFonts w:ascii="Times New Roman" w:eastAsia="Angsana New" w:hAnsi="Times New Roman" w:cs="Times New Roman"/>
                <w:sz w:val="18"/>
                <w:szCs w:val="18"/>
              </w:rPr>
            </w:pPr>
          </w:p>
        </w:tc>
        <w:tc>
          <w:tcPr>
            <w:tcW w:w="180" w:type="dxa"/>
          </w:tcPr>
          <w:p w14:paraId="4DD88D97" w14:textId="77777777" w:rsidR="00091D9E" w:rsidRPr="00A8186E" w:rsidRDefault="00091D9E" w:rsidP="00091D9E">
            <w:pPr>
              <w:tabs>
                <w:tab w:val="decimal" w:pos="837"/>
              </w:tabs>
              <w:ind w:left="-79" w:right="-79"/>
              <w:rPr>
                <w:rFonts w:ascii="Times New Roman" w:hAnsi="Times New Roman" w:cs="Times New Roman"/>
                <w:b/>
                <w:bCs/>
                <w:sz w:val="18"/>
                <w:szCs w:val="18"/>
              </w:rPr>
            </w:pPr>
          </w:p>
        </w:tc>
        <w:tc>
          <w:tcPr>
            <w:tcW w:w="1002" w:type="dxa"/>
          </w:tcPr>
          <w:p w14:paraId="07BCB978" w14:textId="77777777" w:rsidR="00091D9E" w:rsidRPr="00A8186E" w:rsidRDefault="00091D9E" w:rsidP="00091D9E">
            <w:pPr>
              <w:tabs>
                <w:tab w:val="decimal" w:pos="345"/>
              </w:tabs>
              <w:ind w:left="-79" w:right="-75"/>
              <w:rPr>
                <w:rFonts w:ascii="Times New Roman" w:eastAsia="Angsana New" w:hAnsi="Times New Roman" w:cs="Times New Roman"/>
                <w:sz w:val="18"/>
                <w:szCs w:val="18"/>
              </w:rPr>
            </w:pPr>
          </w:p>
        </w:tc>
        <w:tc>
          <w:tcPr>
            <w:tcW w:w="178" w:type="dxa"/>
            <w:vAlign w:val="center"/>
          </w:tcPr>
          <w:p w14:paraId="6E23DB60" w14:textId="77777777" w:rsidR="00091D9E" w:rsidRPr="00A8186E" w:rsidRDefault="00091D9E" w:rsidP="00091D9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single" w:sz="4" w:space="0" w:color="auto"/>
              <w:left w:val="nil"/>
              <w:bottom w:val="double" w:sz="4" w:space="0" w:color="auto"/>
              <w:right w:val="nil"/>
            </w:tcBorders>
          </w:tcPr>
          <w:p w14:paraId="70A3E736" w14:textId="69AE9C51" w:rsidR="00091D9E" w:rsidRPr="00A8186E" w:rsidRDefault="00AD1468" w:rsidP="00091D9E">
            <w:pPr>
              <w:tabs>
                <w:tab w:val="decimal" w:pos="640"/>
              </w:tabs>
              <w:ind w:left="-79" w:right="-75"/>
              <w:rPr>
                <w:rFonts w:ascii="Times New Roman" w:hAnsi="Times New Roman" w:cs="Times New Roman"/>
                <w:b/>
                <w:bCs/>
                <w:sz w:val="18"/>
                <w:szCs w:val="18"/>
              </w:rPr>
            </w:pPr>
            <w:r>
              <w:rPr>
                <w:rFonts w:ascii="Times New Roman" w:hAnsi="Times New Roman" w:cs="Times New Roman"/>
                <w:b/>
                <w:bCs/>
                <w:sz w:val="18"/>
                <w:szCs w:val="18"/>
              </w:rPr>
              <w:t>823</w:t>
            </w:r>
          </w:p>
        </w:tc>
        <w:tc>
          <w:tcPr>
            <w:tcW w:w="182" w:type="dxa"/>
            <w:vAlign w:val="center"/>
          </w:tcPr>
          <w:p w14:paraId="5AE9EDD7" w14:textId="77777777" w:rsidR="00091D9E" w:rsidRPr="00A8186E" w:rsidRDefault="00091D9E" w:rsidP="00091D9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single" w:sz="4" w:space="0" w:color="auto"/>
              <w:left w:val="nil"/>
              <w:bottom w:val="double" w:sz="4" w:space="0" w:color="auto"/>
              <w:right w:val="nil"/>
            </w:tcBorders>
            <w:hideMark/>
          </w:tcPr>
          <w:p w14:paraId="5B56283F" w14:textId="60620A90" w:rsidR="00091D9E" w:rsidRPr="00A8186E" w:rsidRDefault="00091D9E" w:rsidP="00091D9E">
            <w:pPr>
              <w:tabs>
                <w:tab w:val="decimal" w:pos="640"/>
              </w:tabs>
              <w:ind w:left="-79" w:right="-75"/>
              <w:rPr>
                <w:rFonts w:ascii="Times New Roman" w:hAnsi="Times New Roman" w:cs="Times New Roman"/>
                <w:b/>
                <w:bCs/>
                <w:sz w:val="18"/>
                <w:szCs w:val="18"/>
              </w:rPr>
            </w:pPr>
            <w:r>
              <w:rPr>
                <w:rFonts w:ascii="Times New Roman" w:hAnsi="Times New Roman" w:cs="Times New Roman"/>
                <w:b/>
                <w:bCs/>
                <w:sz w:val="18"/>
                <w:szCs w:val="18"/>
              </w:rPr>
              <w:t>289</w:t>
            </w:r>
          </w:p>
        </w:tc>
      </w:tr>
      <w:tr w:rsidR="00A8186E" w:rsidRPr="00A8186E" w14:paraId="4F50E1D4" w14:textId="77777777" w:rsidTr="00091D9E">
        <w:trPr>
          <w:cantSplit/>
          <w:trHeight w:val="70"/>
        </w:trPr>
        <w:tc>
          <w:tcPr>
            <w:tcW w:w="2160" w:type="dxa"/>
            <w:vAlign w:val="center"/>
          </w:tcPr>
          <w:p w14:paraId="6CD80AD1" w14:textId="77777777" w:rsidR="00A8186E" w:rsidRPr="00A8186E" w:rsidRDefault="00A8186E" w:rsidP="00A8186E">
            <w:pPr>
              <w:rPr>
                <w:rFonts w:ascii="Times New Roman" w:hAnsi="Times New Roman" w:cs="Times New Roman"/>
                <w:sz w:val="18"/>
                <w:szCs w:val="18"/>
                <w:lang w:val="en-US"/>
              </w:rPr>
            </w:pPr>
          </w:p>
        </w:tc>
        <w:tc>
          <w:tcPr>
            <w:tcW w:w="688" w:type="dxa"/>
          </w:tcPr>
          <w:p w14:paraId="3723DB07" w14:textId="77777777" w:rsidR="00A8186E" w:rsidRPr="00A8186E" w:rsidRDefault="00A8186E" w:rsidP="00A8186E">
            <w:pPr>
              <w:tabs>
                <w:tab w:val="decimal" w:pos="371"/>
              </w:tabs>
              <w:ind w:left="-79" w:right="-75"/>
              <w:rPr>
                <w:rFonts w:ascii="Times New Roman" w:eastAsia="Angsana New" w:hAnsi="Times New Roman" w:cs="Times New Roman"/>
                <w:sz w:val="18"/>
                <w:szCs w:val="18"/>
              </w:rPr>
            </w:pPr>
          </w:p>
        </w:tc>
        <w:tc>
          <w:tcPr>
            <w:tcW w:w="178" w:type="dxa"/>
          </w:tcPr>
          <w:p w14:paraId="759672FB"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720" w:type="dxa"/>
          </w:tcPr>
          <w:p w14:paraId="27C6066A" w14:textId="77777777" w:rsidR="00A8186E" w:rsidRPr="00A8186E" w:rsidRDefault="00A8186E" w:rsidP="00A8186E">
            <w:pPr>
              <w:tabs>
                <w:tab w:val="decimal" w:pos="371"/>
              </w:tabs>
              <w:ind w:left="-79" w:right="-75"/>
              <w:rPr>
                <w:rFonts w:ascii="Times New Roman" w:eastAsia="Angsana New" w:hAnsi="Times New Roman" w:cs="Times New Roman"/>
                <w:sz w:val="18"/>
                <w:szCs w:val="18"/>
              </w:rPr>
            </w:pPr>
          </w:p>
        </w:tc>
        <w:tc>
          <w:tcPr>
            <w:tcW w:w="181" w:type="dxa"/>
          </w:tcPr>
          <w:p w14:paraId="72F0D477"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29" w:type="dxa"/>
          </w:tcPr>
          <w:p w14:paraId="1C13CFC5"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3F1679D4"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13" w:type="dxa"/>
          </w:tcPr>
          <w:p w14:paraId="5C4C9BDF" w14:textId="77777777" w:rsidR="00A8186E" w:rsidRPr="00A8186E" w:rsidRDefault="00A8186E" w:rsidP="00A8186E">
            <w:pPr>
              <w:tabs>
                <w:tab w:val="decimal" w:pos="371"/>
                <w:tab w:val="decimal" w:pos="461"/>
              </w:tabs>
              <w:ind w:left="-79" w:right="-75"/>
              <w:rPr>
                <w:rFonts w:ascii="Times New Roman" w:eastAsia="Angsana New" w:hAnsi="Times New Roman" w:cs="Times New Roman"/>
                <w:sz w:val="18"/>
                <w:szCs w:val="18"/>
              </w:rPr>
            </w:pPr>
          </w:p>
        </w:tc>
        <w:tc>
          <w:tcPr>
            <w:tcW w:w="182" w:type="dxa"/>
          </w:tcPr>
          <w:p w14:paraId="02049C66" w14:textId="77777777" w:rsidR="00A8186E" w:rsidRPr="00A8186E" w:rsidRDefault="00A8186E" w:rsidP="00A8186E">
            <w:pPr>
              <w:pStyle w:val="Index1"/>
              <w:framePr w:wrap="around"/>
              <w:tabs>
                <w:tab w:val="decimal" w:pos="371"/>
              </w:tabs>
              <w:rPr>
                <w:rFonts w:ascii="Times New Roman" w:eastAsia="Angsana New" w:hAnsi="Times New Roman" w:cs="Times New Roman"/>
                <w:sz w:val="18"/>
                <w:szCs w:val="18"/>
              </w:rPr>
            </w:pPr>
          </w:p>
        </w:tc>
        <w:tc>
          <w:tcPr>
            <w:tcW w:w="946" w:type="dxa"/>
            <w:tcBorders>
              <w:top w:val="double" w:sz="4" w:space="0" w:color="auto"/>
              <w:left w:val="nil"/>
              <w:bottom w:val="nil"/>
              <w:right w:val="nil"/>
            </w:tcBorders>
          </w:tcPr>
          <w:p w14:paraId="05F09521" w14:textId="77777777" w:rsidR="00A8186E" w:rsidRPr="00A8186E" w:rsidRDefault="00A8186E" w:rsidP="00A8186E">
            <w:pPr>
              <w:tabs>
                <w:tab w:val="decimal" w:pos="761"/>
              </w:tabs>
              <w:ind w:right="-79"/>
              <w:rPr>
                <w:rFonts w:ascii="Times New Roman" w:eastAsia="Angsana New" w:hAnsi="Times New Roman" w:cs="Times New Roman"/>
                <w:b/>
                <w:bCs/>
                <w:sz w:val="18"/>
                <w:szCs w:val="18"/>
              </w:rPr>
            </w:pPr>
          </w:p>
        </w:tc>
        <w:tc>
          <w:tcPr>
            <w:tcW w:w="182" w:type="dxa"/>
            <w:vAlign w:val="center"/>
          </w:tcPr>
          <w:p w14:paraId="7995BC93" w14:textId="77777777" w:rsidR="00A8186E" w:rsidRPr="00A8186E" w:rsidRDefault="00A8186E" w:rsidP="00A8186E">
            <w:pPr>
              <w:tabs>
                <w:tab w:val="decimal" w:pos="371"/>
                <w:tab w:val="decimal" w:pos="761"/>
              </w:tabs>
              <w:ind w:left="-79" w:right="-79"/>
              <w:rPr>
                <w:rFonts w:ascii="Times New Roman" w:eastAsia="Angsana New" w:hAnsi="Times New Roman" w:cs="Times New Roman"/>
                <w:b/>
                <w:bCs/>
                <w:sz w:val="18"/>
                <w:szCs w:val="18"/>
              </w:rPr>
            </w:pPr>
          </w:p>
        </w:tc>
        <w:tc>
          <w:tcPr>
            <w:tcW w:w="952" w:type="dxa"/>
            <w:tcBorders>
              <w:top w:val="double" w:sz="4" w:space="0" w:color="auto"/>
              <w:left w:val="nil"/>
              <w:bottom w:val="nil"/>
              <w:right w:val="nil"/>
            </w:tcBorders>
          </w:tcPr>
          <w:p w14:paraId="00703CF9" w14:textId="77777777" w:rsidR="00A8186E" w:rsidRPr="00A8186E" w:rsidRDefault="00A8186E" w:rsidP="00A8186E">
            <w:pPr>
              <w:tabs>
                <w:tab w:val="decimal" w:pos="761"/>
              </w:tabs>
              <w:ind w:right="-79"/>
              <w:rPr>
                <w:rFonts w:ascii="Times New Roman" w:eastAsia="Angsana New" w:hAnsi="Times New Roman" w:cs="Times New Roman"/>
                <w:b/>
                <w:bCs/>
                <w:sz w:val="18"/>
                <w:szCs w:val="18"/>
              </w:rPr>
            </w:pPr>
          </w:p>
        </w:tc>
        <w:tc>
          <w:tcPr>
            <w:tcW w:w="186" w:type="dxa"/>
            <w:vAlign w:val="center"/>
          </w:tcPr>
          <w:p w14:paraId="6CDFBE19" w14:textId="77777777" w:rsidR="00A8186E" w:rsidRPr="00A8186E" w:rsidRDefault="00A8186E" w:rsidP="00A8186E">
            <w:pPr>
              <w:pStyle w:val="Index1"/>
              <w:framePr w:wrap="around"/>
              <w:tabs>
                <w:tab w:val="decimal" w:pos="371"/>
              </w:tabs>
              <w:rPr>
                <w:rFonts w:ascii="Times New Roman" w:eastAsia="Angsana New" w:hAnsi="Times New Roman" w:cs="Times New Roman"/>
                <w:b/>
                <w:bCs/>
                <w:sz w:val="18"/>
                <w:szCs w:val="18"/>
              </w:rPr>
            </w:pPr>
          </w:p>
        </w:tc>
        <w:tc>
          <w:tcPr>
            <w:tcW w:w="957" w:type="dxa"/>
            <w:tcBorders>
              <w:top w:val="double" w:sz="4" w:space="0" w:color="auto"/>
              <w:left w:val="nil"/>
              <w:bottom w:val="nil"/>
              <w:right w:val="nil"/>
            </w:tcBorders>
          </w:tcPr>
          <w:p w14:paraId="5E8CB44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6ECDC16" w14:textId="77777777" w:rsidR="00A8186E" w:rsidRPr="00A8186E" w:rsidRDefault="00A8186E" w:rsidP="00A8186E">
            <w:pPr>
              <w:tabs>
                <w:tab w:val="decimal" w:pos="371"/>
                <w:tab w:val="decimal" w:pos="761"/>
              </w:tabs>
              <w:ind w:left="-79" w:right="-79"/>
              <w:rPr>
                <w:rFonts w:ascii="Times New Roman" w:eastAsia="Angsana New" w:hAnsi="Times New Roman" w:cs="Times New Roman"/>
                <w:b/>
                <w:bCs/>
                <w:sz w:val="18"/>
                <w:szCs w:val="18"/>
              </w:rPr>
            </w:pPr>
          </w:p>
        </w:tc>
        <w:tc>
          <w:tcPr>
            <w:tcW w:w="943" w:type="dxa"/>
            <w:tcBorders>
              <w:top w:val="double" w:sz="4" w:space="0" w:color="auto"/>
              <w:left w:val="nil"/>
              <w:bottom w:val="nil"/>
              <w:right w:val="nil"/>
            </w:tcBorders>
          </w:tcPr>
          <w:p w14:paraId="57C41F18"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9E9B32A" w14:textId="77777777" w:rsidR="00A8186E" w:rsidRPr="00A8186E" w:rsidRDefault="00A8186E" w:rsidP="00A8186E">
            <w:pPr>
              <w:pStyle w:val="Index1"/>
              <w:framePr w:wrap="around"/>
              <w:tabs>
                <w:tab w:val="decimal" w:pos="577"/>
              </w:tabs>
              <w:rPr>
                <w:rFonts w:ascii="Times New Roman" w:eastAsia="Angsana New" w:hAnsi="Times New Roman" w:cs="Times New Roman"/>
                <w:b/>
                <w:bCs/>
                <w:sz w:val="18"/>
                <w:szCs w:val="18"/>
              </w:rPr>
            </w:pPr>
          </w:p>
        </w:tc>
        <w:tc>
          <w:tcPr>
            <w:tcW w:w="1028" w:type="dxa"/>
          </w:tcPr>
          <w:p w14:paraId="358B04C3"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0" w:type="dxa"/>
            <w:vAlign w:val="center"/>
          </w:tcPr>
          <w:p w14:paraId="314270A7" w14:textId="77777777" w:rsidR="00A8186E" w:rsidRPr="00A8186E" w:rsidRDefault="00A8186E" w:rsidP="00A8186E">
            <w:pPr>
              <w:tabs>
                <w:tab w:val="decimal" w:pos="577"/>
                <w:tab w:val="decimal" w:pos="837"/>
              </w:tabs>
              <w:ind w:left="-79" w:right="-79"/>
              <w:rPr>
                <w:rFonts w:ascii="Times New Roman" w:eastAsia="Angsana New" w:hAnsi="Times New Roman" w:cs="Times New Roman"/>
                <w:b/>
                <w:bCs/>
                <w:sz w:val="18"/>
                <w:szCs w:val="18"/>
              </w:rPr>
            </w:pPr>
          </w:p>
        </w:tc>
        <w:tc>
          <w:tcPr>
            <w:tcW w:w="1002" w:type="dxa"/>
          </w:tcPr>
          <w:p w14:paraId="5CE878E7"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vAlign w:val="center"/>
          </w:tcPr>
          <w:p w14:paraId="5D7325A2" w14:textId="77777777" w:rsidR="00A8186E" w:rsidRPr="00A8186E" w:rsidRDefault="00A8186E" w:rsidP="00A8186E">
            <w:pPr>
              <w:pStyle w:val="Index1"/>
              <w:framePr w:wrap="around"/>
              <w:tabs>
                <w:tab w:val="decimal" w:pos="577"/>
              </w:tabs>
              <w:rPr>
                <w:rFonts w:ascii="Times New Roman" w:eastAsia="Angsana New" w:hAnsi="Times New Roman" w:cs="Times New Roman"/>
                <w:b/>
                <w:bCs/>
                <w:sz w:val="18"/>
                <w:szCs w:val="18"/>
              </w:rPr>
            </w:pPr>
          </w:p>
        </w:tc>
        <w:tc>
          <w:tcPr>
            <w:tcW w:w="807" w:type="dxa"/>
            <w:tcBorders>
              <w:top w:val="double" w:sz="4" w:space="0" w:color="auto"/>
              <w:left w:val="nil"/>
              <w:bottom w:val="nil"/>
              <w:right w:val="nil"/>
            </w:tcBorders>
            <w:vAlign w:val="center"/>
          </w:tcPr>
          <w:p w14:paraId="2577B163" w14:textId="77777777" w:rsidR="00A8186E" w:rsidRPr="00A8186E" w:rsidRDefault="00A8186E" w:rsidP="00A8186E">
            <w:pPr>
              <w:tabs>
                <w:tab w:val="decimal" w:pos="577"/>
              </w:tabs>
              <w:ind w:left="-79" w:right="-79"/>
              <w:rPr>
                <w:rFonts w:ascii="Times New Roman" w:eastAsia="Angsana New" w:hAnsi="Times New Roman" w:cs="Times New Roman"/>
                <w:b/>
                <w:bCs/>
                <w:sz w:val="18"/>
                <w:szCs w:val="18"/>
              </w:rPr>
            </w:pPr>
          </w:p>
        </w:tc>
        <w:tc>
          <w:tcPr>
            <w:tcW w:w="182" w:type="dxa"/>
            <w:vAlign w:val="center"/>
          </w:tcPr>
          <w:p w14:paraId="7BDCEE44" w14:textId="77777777" w:rsidR="00A8186E" w:rsidRPr="00A8186E" w:rsidRDefault="00A8186E" w:rsidP="00A8186E">
            <w:pPr>
              <w:pStyle w:val="Index1"/>
              <w:framePr w:wrap="around"/>
              <w:tabs>
                <w:tab w:val="decimal" w:pos="577"/>
              </w:tabs>
              <w:rPr>
                <w:rFonts w:ascii="Times New Roman" w:eastAsia="Angsana New" w:hAnsi="Times New Roman" w:cs="Times New Roman"/>
                <w:b/>
                <w:bCs/>
                <w:sz w:val="18"/>
                <w:szCs w:val="18"/>
              </w:rPr>
            </w:pPr>
          </w:p>
        </w:tc>
        <w:tc>
          <w:tcPr>
            <w:tcW w:w="809" w:type="dxa"/>
            <w:tcBorders>
              <w:top w:val="double" w:sz="4" w:space="0" w:color="auto"/>
              <w:left w:val="nil"/>
              <w:bottom w:val="nil"/>
              <w:right w:val="nil"/>
            </w:tcBorders>
            <w:vAlign w:val="center"/>
          </w:tcPr>
          <w:p w14:paraId="65AD9598" w14:textId="77777777" w:rsidR="00A8186E" w:rsidRPr="00A8186E" w:rsidRDefault="00A8186E" w:rsidP="00A8186E">
            <w:pPr>
              <w:tabs>
                <w:tab w:val="decimal" w:pos="577"/>
              </w:tabs>
              <w:ind w:left="-79" w:right="-79"/>
              <w:rPr>
                <w:rFonts w:ascii="Times New Roman" w:eastAsia="Angsana New" w:hAnsi="Times New Roman" w:cs="Times New Roman"/>
                <w:b/>
                <w:bCs/>
                <w:sz w:val="18"/>
                <w:szCs w:val="18"/>
              </w:rPr>
            </w:pPr>
          </w:p>
        </w:tc>
      </w:tr>
    </w:tbl>
    <w:p w14:paraId="59444670" w14:textId="10D018A9" w:rsidR="002F2C74" w:rsidRDefault="002F2C74" w:rsidP="005426A7">
      <w:pPr>
        <w:tabs>
          <w:tab w:val="left" w:pos="9900"/>
        </w:tabs>
        <w:spacing w:line="276" w:lineRule="auto"/>
        <w:ind w:left="540"/>
        <w:jc w:val="both"/>
        <w:rPr>
          <w:rFonts w:ascii="Times New Roman" w:eastAsia="Cordia New" w:hAnsi="Times New Roman" w:cs="Times New Roman"/>
          <w:sz w:val="22"/>
          <w:szCs w:val="22"/>
          <w:lang w:val="en-US" w:eastAsia="th-TH"/>
        </w:rPr>
      </w:pPr>
    </w:p>
    <w:p w14:paraId="24950E65" w14:textId="5F9D2810" w:rsidR="00164506" w:rsidRDefault="00164506" w:rsidP="005426A7">
      <w:pPr>
        <w:tabs>
          <w:tab w:val="left" w:pos="9900"/>
        </w:tabs>
        <w:spacing w:line="276" w:lineRule="auto"/>
        <w:ind w:left="540"/>
        <w:jc w:val="both"/>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br w:type="page"/>
      </w:r>
    </w:p>
    <w:p w14:paraId="42FE79F2" w14:textId="07CA8E31" w:rsidR="00164506" w:rsidRDefault="00164506" w:rsidP="00164506">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Investments in associates and joint ventures as at 31 December 202</w:t>
      </w:r>
      <w:r w:rsidR="00091D9E">
        <w:rPr>
          <w:rFonts w:ascii="Times New Roman" w:hAnsi="Times New Roman" w:cs="Times New Roman"/>
          <w:sz w:val="22"/>
          <w:szCs w:val="22"/>
        </w:rPr>
        <w:t>5</w:t>
      </w:r>
      <w:r>
        <w:rPr>
          <w:rFonts w:ascii="Times New Roman" w:hAnsi="Times New Roman" w:cs="Times New Roman"/>
          <w:sz w:val="22"/>
          <w:szCs w:val="22"/>
        </w:rPr>
        <w:t xml:space="preserve"> and 20</w:t>
      </w:r>
      <w:r w:rsidR="00F0775E">
        <w:rPr>
          <w:rFonts w:ascii="Times New Roman" w:hAnsi="Times New Roman" w:cs="Times New Roman"/>
          <w:sz w:val="22"/>
          <w:szCs w:val="22"/>
        </w:rPr>
        <w:t>2</w:t>
      </w:r>
      <w:r w:rsidR="00091D9E">
        <w:rPr>
          <w:rFonts w:ascii="Times New Roman" w:hAnsi="Times New Roman" w:cs="Times New Roman"/>
          <w:sz w:val="22"/>
          <w:szCs w:val="22"/>
        </w:rPr>
        <w:t>4</w:t>
      </w:r>
      <w:r>
        <w:rPr>
          <w:rFonts w:ascii="Times New Roman" w:hAnsi="Times New Roman" w:cs="Times New Roman"/>
          <w:sz w:val="22"/>
          <w:szCs w:val="22"/>
        </w:rPr>
        <w:t xml:space="preserve"> and dividend income from the investment for the years then ended were as follows:</w:t>
      </w:r>
    </w:p>
    <w:p w14:paraId="3C2F5B7B" w14:textId="77777777" w:rsidR="00B03D36" w:rsidRPr="00B03D36" w:rsidRDefault="00B03D36" w:rsidP="00164506">
      <w:pPr>
        <w:spacing w:line="240" w:lineRule="auto"/>
        <w:rPr>
          <w:rFonts w:ascii="Times New Roman" w:hAnsi="Times New Roman" w:cs="Times New Roman"/>
          <w:sz w:val="16"/>
          <w:szCs w:val="16"/>
        </w:rPr>
      </w:pPr>
    </w:p>
    <w:tbl>
      <w:tblPr>
        <w:tblpPr w:leftFromText="180" w:rightFromText="180" w:vertAnchor="text" w:horzAnchor="margin" w:tblpY="41"/>
        <w:tblW w:w="14815" w:type="dxa"/>
        <w:tblLayout w:type="fixed"/>
        <w:tblCellMar>
          <w:left w:w="79" w:type="dxa"/>
          <w:right w:w="79" w:type="dxa"/>
        </w:tblCellMar>
        <w:tblLook w:val="04A0" w:firstRow="1" w:lastRow="0" w:firstColumn="1" w:lastColumn="0" w:noHBand="0" w:noVBand="1"/>
      </w:tblPr>
      <w:tblGrid>
        <w:gridCol w:w="2597"/>
        <w:gridCol w:w="809"/>
        <w:gridCol w:w="38"/>
        <w:gridCol w:w="178"/>
        <w:gridCol w:w="788"/>
        <w:gridCol w:w="180"/>
        <w:gridCol w:w="1133"/>
        <w:gridCol w:w="270"/>
        <w:gridCol w:w="1080"/>
        <w:gridCol w:w="180"/>
        <w:gridCol w:w="1080"/>
        <w:gridCol w:w="180"/>
        <w:gridCol w:w="1080"/>
        <w:gridCol w:w="180"/>
        <w:gridCol w:w="13"/>
        <w:gridCol w:w="1157"/>
        <w:gridCol w:w="180"/>
        <w:gridCol w:w="1170"/>
        <w:gridCol w:w="180"/>
        <w:gridCol w:w="1080"/>
        <w:gridCol w:w="180"/>
        <w:gridCol w:w="1082"/>
      </w:tblGrid>
      <w:tr w:rsidR="00164506" w14:paraId="528F5859" w14:textId="77777777" w:rsidTr="00B03D36">
        <w:trPr>
          <w:cantSplit/>
          <w:tblHeader/>
        </w:trPr>
        <w:tc>
          <w:tcPr>
            <w:tcW w:w="2597" w:type="dxa"/>
          </w:tcPr>
          <w:p w14:paraId="379914DA" w14:textId="77777777" w:rsidR="00164506" w:rsidRPr="00164506" w:rsidRDefault="00164506">
            <w:pPr>
              <w:pStyle w:val="acctfourfigures"/>
              <w:tabs>
                <w:tab w:val="left" w:pos="720"/>
              </w:tabs>
              <w:spacing w:line="240" w:lineRule="atLeast"/>
              <w:jc w:val="center"/>
              <w:rPr>
                <w:sz w:val="18"/>
                <w:szCs w:val="18"/>
              </w:rPr>
            </w:pPr>
          </w:p>
        </w:tc>
        <w:tc>
          <w:tcPr>
            <w:tcW w:w="12218" w:type="dxa"/>
            <w:gridSpan w:val="21"/>
            <w:hideMark/>
          </w:tcPr>
          <w:p w14:paraId="06C1C42B" w14:textId="77777777" w:rsidR="00164506" w:rsidRPr="00164506" w:rsidRDefault="00164506">
            <w:pPr>
              <w:pStyle w:val="acctfourfigures"/>
              <w:tabs>
                <w:tab w:val="left" w:pos="720"/>
              </w:tabs>
              <w:spacing w:line="240" w:lineRule="atLeast"/>
              <w:ind w:left="-79" w:right="-92"/>
              <w:jc w:val="center"/>
              <w:rPr>
                <w:b/>
                <w:bCs/>
                <w:sz w:val="18"/>
                <w:szCs w:val="18"/>
              </w:rPr>
            </w:pPr>
            <w:r w:rsidRPr="00164506">
              <w:rPr>
                <w:b/>
                <w:bCs/>
                <w:sz w:val="18"/>
                <w:szCs w:val="18"/>
              </w:rPr>
              <w:t>Separate financial statements</w:t>
            </w:r>
          </w:p>
        </w:tc>
      </w:tr>
      <w:tr w:rsidR="00164506" w14:paraId="287354EE" w14:textId="77777777" w:rsidTr="00B03D36">
        <w:trPr>
          <w:cantSplit/>
          <w:tblHeader/>
        </w:trPr>
        <w:tc>
          <w:tcPr>
            <w:tcW w:w="2597" w:type="dxa"/>
          </w:tcPr>
          <w:p w14:paraId="603D270C"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tcPr>
          <w:p w14:paraId="250FD399"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6B355F0F" w14:textId="77777777" w:rsidR="00164506" w:rsidRPr="00164506" w:rsidRDefault="00164506">
            <w:pPr>
              <w:pStyle w:val="acctfourfigures"/>
              <w:tabs>
                <w:tab w:val="left" w:pos="720"/>
              </w:tabs>
              <w:spacing w:line="240" w:lineRule="atLeast"/>
              <w:jc w:val="center"/>
              <w:rPr>
                <w:bCs/>
                <w:sz w:val="18"/>
                <w:szCs w:val="18"/>
              </w:rPr>
            </w:pPr>
          </w:p>
        </w:tc>
        <w:tc>
          <w:tcPr>
            <w:tcW w:w="2483" w:type="dxa"/>
            <w:gridSpan w:val="3"/>
          </w:tcPr>
          <w:p w14:paraId="798CB16A"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257F3029"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tcPr>
          <w:p w14:paraId="1B676A17" w14:textId="77777777" w:rsidR="00164506" w:rsidRPr="00164506" w:rsidRDefault="00164506">
            <w:pPr>
              <w:pStyle w:val="acctmergecolhdg"/>
              <w:rPr>
                <w:b w:val="0"/>
                <w:bCs/>
                <w:sz w:val="18"/>
                <w:szCs w:val="18"/>
              </w:rPr>
            </w:pPr>
          </w:p>
        </w:tc>
        <w:tc>
          <w:tcPr>
            <w:tcW w:w="180" w:type="dxa"/>
          </w:tcPr>
          <w:p w14:paraId="695DBBFC" w14:textId="77777777" w:rsidR="00164506" w:rsidRPr="00164506" w:rsidRDefault="00164506">
            <w:pPr>
              <w:pStyle w:val="acctmergecolhdg"/>
              <w:rPr>
                <w:b w:val="0"/>
                <w:bCs/>
                <w:sz w:val="18"/>
                <w:szCs w:val="18"/>
              </w:rPr>
            </w:pPr>
          </w:p>
        </w:tc>
        <w:tc>
          <w:tcPr>
            <w:tcW w:w="2520" w:type="dxa"/>
            <w:gridSpan w:val="4"/>
            <w:hideMark/>
          </w:tcPr>
          <w:p w14:paraId="4C01A543" w14:textId="77777777" w:rsidR="00164506" w:rsidRPr="00164506" w:rsidRDefault="00164506">
            <w:pPr>
              <w:pStyle w:val="acctmergecolhdg"/>
              <w:rPr>
                <w:b w:val="0"/>
                <w:bCs/>
                <w:sz w:val="18"/>
                <w:szCs w:val="18"/>
              </w:rPr>
            </w:pPr>
            <w:r w:rsidRPr="00164506">
              <w:rPr>
                <w:b w:val="0"/>
                <w:bCs/>
                <w:sz w:val="18"/>
                <w:szCs w:val="18"/>
              </w:rPr>
              <w:t>Fair value of</w:t>
            </w:r>
          </w:p>
        </w:tc>
        <w:tc>
          <w:tcPr>
            <w:tcW w:w="180" w:type="dxa"/>
          </w:tcPr>
          <w:p w14:paraId="762DD8B3" w14:textId="77777777" w:rsidR="00164506" w:rsidRPr="00164506" w:rsidRDefault="00164506">
            <w:pPr>
              <w:pStyle w:val="acctmergecolhdg"/>
              <w:rPr>
                <w:b w:val="0"/>
                <w:bCs/>
                <w:sz w:val="18"/>
                <w:szCs w:val="18"/>
              </w:rPr>
            </w:pPr>
          </w:p>
        </w:tc>
        <w:tc>
          <w:tcPr>
            <w:tcW w:w="2342" w:type="dxa"/>
            <w:gridSpan w:val="3"/>
            <w:hideMark/>
          </w:tcPr>
          <w:p w14:paraId="57DF314E" w14:textId="77777777" w:rsidR="00164506" w:rsidRPr="00164506" w:rsidRDefault="00164506">
            <w:pPr>
              <w:pStyle w:val="acctmergecolhdg"/>
              <w:rPr>
                <w:b w:val="0"/>
                <w:bCs/>
                <w:sz w:val="18"/>
                <w:szCs w:val="18"/>
              </w:rPr>
            </w:pPr>
            <w:r w:rsidRPr="00164506">
              <w:rPr>
                <w:b w:val="0"/>
                <w:bCs/>
                <w:sz w:val="18"/>
                <w:szCs w:val="18"/>
              </w:rPr>
              <w:t>Dividend</w:t>
            </w:r>
          </w:p>
        </w:tc>
      </w:tr>
      <w:tr w:rsidR="00164506" w14:paraId="3C42150B" w14:textId="77777777" w:rsidTr="00B03D36">
        <w:trPr>
          <w:cantSplit/>
          <w:tblHeader/>
        </w:trPr>
        <w:tc>
          <w:tcPr>
            <w:tcW w:w="2597" w:type="dxa"/>
          </w:tcPr>
          <w:p w14:paraId="6B8DEEE6"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hideMark/>
          </w:tcPr>
          <w:p w14:paraId="3F12CF7D"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Ownership interest</w:t>
            </w:r>
          </w:p>
        </w:tc>
        <w:tc>
          <w:tcPr>
            <w:tcW w:w="180" w:type="dxa"/>
          </w:tcPr>
          <w:p w14:paraId="4FAEB178" w14:textId="77777777" w:rsidR="00164506" w:rsidRPr="00164506" w:rsidRDefault="00164506">
            <w:pPr>
              <w:pStyle w:val="acctfourfigures"/>
              <w:tabs>
                <w:tab w:val="left" w:pos="720"/>
              </w:tabs>
              <w:spacing w:line="240" w:lineRule="atLeast"/>
              <w:jc w:val="center"/>
              <w:rPr>
                <w:bCs/>
                <w:sz w:val="18"/>
                <w:szCs w:val="18"/>
                <w:cs/>
              </w:rPr>
            </w:pPr>
          </w:p>
        </w:tc>
        <w:tc>
          <w:tcPr>
            <w:tcW w:w="2483" w:type="dxa"/>
            <w:gridSpan w:val="3"/>
            <w:hideMark/>
          </w:tcPr>
          <w:p w14:paraId="7BDB383C"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Paid-up capital</w:t>
            </w:r>
          </w:p>
        </w:tc>
        <w:tc>
          <w:tcPr>
            <w:tcW w:w="180" w:type="dxa"/>
          </w:tcPr>
          <w:p w14:paraId="2409485D"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hideMark/>
          </w:tcPr>
          <w:p w14:paraId="1329E74A" w14:textId="77777777" w:rsidR="00164506" w:rsidRPr="00164506" w:rsidRDefault="00164506">
            <w:pPr>
              <w:pStyle w:val="acctmergecolhdg"/>
              <w:rPr>
                <w:b w:val="0"/>
                <w:bCs/>
                <w:sz w:val="18"/>
                <w:szCs w:val="18"/>
              </w:rPr>
            </w:pPr>
            <w:r w:rsidRPr="00164506">
              <w:rPr>
                <w:b w:val="0"/>
                <w:bCs/>
                <w:sz w:val="18"/>
                <w:szCs w:val="18"/>
              </w:rPr>
              <w:t xml:space="preserve">Cost </w:t>
            </w:r>
          </w:p>
        </w:tc>
        <w:tc>
          <w:tcPr>
            <w:tcW w:w="180" w:type="dxa"/>
          </w:tcPr>
          <w:p w14:paraId="499AAAA5" w14:textId="77777777" w:rsidR="00164506" w:rsidRPr="00164506" w:rsidRDefault="00164506">
            <w:pPr>
              <w:pStyle w:val="acctmergecolhdg"/>
              <w:rPr>
                <w:b w:val="0"/>
                <w:bCs/>
                <w:sz w:val="18"/>
                <w:szCs w:val="18"/>
              </w:rPr>
            </w:pPr>
          </w:p>
        </w:tc>
        <w:tc>
          <w:tcPr>
            <w:tcW w:w="2520" w:type="dxa"/>
            <w:gridSpan w:val="4"/>
            <w:hideMark/>
          </w:tcPr>
          <w:p w14:paraId="4D914E96" w14:textId="77777777" w:rsidR="00164506" w:rsidRPr="00164506" w:rsidRDefault="00164506">
            <w:pPr>
              <w:pStyle w:val="acctmergecolhdg"/>
              <w:rPr>
                <w:b w:val="0"/>
                <w:bCs/>
                <w:sz w:val="18"/>
                <w:szCs w:val="18"/>
              </w:rPr>
            </w:pPr>
            <w:r w:rsidRPr="00164506">
              <w:rPr>
                <w:b w:val="0"/>
                <w:bCs/>
                <w:sz w:val="18"/>
                <w:szCs w:val="18"/>
              </w:rPr>
              <w:t xml:space="preserve">listed securities </w:t>
            </w:r>
          </w:p>
        </w:tc>
        <w:tc>
          <w:tcPr>
            <w:tcW w:w="180" w:type="dxa"/>
          </w:tcPr>
          <w:p w14:paraId="5A80B7BE" w14:textId="77777777" w:rsidR="00164506" w:rsidRPr="00164506" w:rsidRDefault="00164506">
            <w:pPr>
              <w:pStyle w:val="acctmergecolhdg"/>
              <w:rPr>
                <w:b w:val="0"/>
                <w:bCs/>
                <w:sz w:val="18"/>
                <w:szCs w:val="18"/>
              </w:rPr>
            </w:pPr>
          </w:p>
        </w:tc>
        <w:tc>
          <w:tcPr>
            <w:tcW w:w="2342" w:type="dxa"/>
            <w:gridSpan w:val="3"/>
            <w:hideMark/>
          </w:tcPr>
          <w:p w14:paraId="1715D967" w14:textId="77777777" w:rsidR="00164506" w:rsidRPr="00164506" w:rsidRDefault="00164506">
            <w:pPr>
              <w:pStyle w:val="acctmergecolhdg"/>
              <w:rPr>
                <w:b w:val="0"/>
                <w:bCs/>
                <w:sz w:val="18"/>
                <w:szCs w:val="18"/>
              </w:rPr>
            </w:pPr>
            <w:r w:rsidRPr="00164506">
              <w:rPr>
                <w:b w:val="0"/>
                <w:bCs/>
                <w:sz w:val="18"/>
                <w:szCs w:val="18"/>
              </w:rPr>
              <w:t>income</w:t>
            </w:r>
          </w:p>
        </w:tc>
      </w:tr>
      <w:tr w:rsidR="00091D9E" w14:paraId="6C7F2DE4" w14:textId="77777777" w:rsidTr="00B03D36">
        <w:trPr>
          <w:cantSplit/>
          <w:tblHeader/>
        </w:trPr>
        <w:tc>
          <w:tcPr>
            <w:tcW w:w="2597" w:type="dxa"/>
          </w:tcPr>
          <w:p w14:paraId="4E2E0B8E" w14:textId="77777777" w:rsidR="00091D9E" w:rsidRPr="00164506" w:rsidRDefault="00091D9E" w:rsidP="00091D9E">
            <w:pPr>
              <w:pStyle w:val="acctfourfigures"/>
              <w:tabs>
                <w:tab w:val="left" w:pos="720"/>
              </w:tabs>
              <w:spacing w:line="240" w:lineRule="atLeast"/>
              <w:jc w:val="center"/>
              <w:rPr>
                <w:sz w:val="18"/>
                <w:szCs w:val="18"/>
              </w:rPr>
            </w:pPr>
          </w:p>
        </w:tc>
        <w:tc>
          <w:tcPr>
            <w:tcW w:w="847" w:type="dxa"/>
            <w:gridSpan w:val="2"/>
            <w:hideMark/>
          </w:tcPr>
          <w:p w14:paraId="577E2824" w14:textId="04CCFEE2" w:rsidR="00091D9E" w:rsidRPr="00164506" w:rsidRDefault="00091D9E" w:rsidP="00091D9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25</w:t>
            </w:r>
          </w:p>
        </w:tc>
        <w:tc>
          <w:tcPr>
            <w:tcW w:w="178" w:type="dxa"/>
          </w:tcPr>
          <w:p w14:paraId="1DD6D9F4" w14:textId="77777777" w:rsidR="00091D9E" w:rsidRPr="00164506" w:rsidRDefault="00091D9E" w:rsidP="00091D9E">
            <w:pPr>
              <w:pStyle w:val="acctfourfigures"/>
              <w:tabs>
                <w:tab w:val="left" w:pos="720"/>
              </w:tabs>
              <w:spacing w:line="240" w:lineRule="atLeast"/>
              <w:ind w:left="-79" w:right="-79"/>
              <w:jc w:val="center"/>
              <w:rPr>
                <w:sz w:val="18"/>
                <w:szCs w:val="18"/>
                <w:cs/>
              </w:rPr>
            </w:pPr>
          </w:p>
        </w:tc>
        <w:tc>
          <w:tcPr>
            <w:tcW w:w="788" w:type="dxa"/>
            <w:hideMark/>
          </w:tcPr>
          <w:p w14:paraId="56741631" w14:textId="66984E46" w:rsidR="00091D9E" w:rsidRPr="00164506" w:rsidRDefault="00091D9E" w:rsidP="00091D9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24</w:t>
            </w:r>
          </w:p>
        </w:tc>
        <w:tc>
          <w:tcPr>
            <w:tcW w:w="180" w:type="dxa"/>
          </w:tcPr>
          <w:p w14:paraId="3E844A9D" w14:textId="77777777" w:rsidR="00091D9E" w:rsidRPr="00164506" w:rsidRDefault="00091D9E" w:rsidP="00091D9E">
            <w:pPr>
              <w:ind w:left="-170" w:right="-135"/>
              <w:jc w:val="center"/>
              <w:rPr>
                <w:rFonts w:ascii="Times New Roman" w:hAnsi="Times New Roman" w:cs="Times New Roman"/>
                <w:sz w:val="18"/>
                <w:szCs w:val="18"/>
                <w:cs/>
              </w:rPr>
            </w:pPr>
          </w:p>
        </w:tc>
        <w:tc>
          <w:tcPr>
            <w:tcW w:w="1133" w:type="dxa"/>
            <w:hideMark/>
          </w:tcPr>
          <w:p w14:paraId="742F49B1" w14:textId="57C0633C" w:rsidR="00091D9E" w:rsidRPr="00164506" w:rsidRDefault="00091D9E" w:rsidP="00091D9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25</w:t>
            </w:r>
          </w:p>
        </w:tc>
        <w:tc>
          <w:tcPr>
            <w:tcW w:w="270" w:type="dxa"/>
          </w:tcPr>
          <w:p w14:paraId="552AF147" w14:textId="77777777" w:rsidR="00091D9E" w:rsidRPr="00164506" w:rsidRDefault="00091D9E" w:rsidP="00091D9E">
            <w:pPr>
              <w:pStyle w:val="acctfourfigures"/>
              <w:tabs>
                <w:tab w:val="left" w:pos="720"/>
              </w:tabs>
              <w:spacing w:line="240" w:lineRule="atLeast"/>
              <w:ind w:left="-79" w:right="-79"/>
              <w:jc w:val="center"/>
              <w:rPr>
                <w:sz w:val="18"/>
                <w:szCs w:val="18"/>
                <w:cs/>
              </w:rPr>
            </w:pPr>
          </w:p>
        </w:tc>
        <w:tc>
          <w:tcPr>
            <w:tcW w:w="1080" w:type="dxa"/>
            <w:hideMark/>
          </w:tcPr>
          <w:p w14:paraId="6B7712DF" w14:textId="7CAFEE8C" w:rsidR="00091D9E" w:rsidRPr="00164506" w:rsidRDefault="00091D9E" w:rsidP="00091D9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24</w:t>
            </w:r>
          </w:p>
        </w:tc>
        <w:tc>
          <w:tcPr>
            <w:tcW w:w="180" w:type="dxa"/>
          </w:tcPr>
          <w:p w14:paraId="521BEC4C" w14:textId="77777777" w:rsidR="00091D9E" w:rsidRPr="00164506" w:rsidRDefault="00091D9E" w:rsidP="00091D9E">
            <w:pPr>
              <w:pStyle w:val="acctfourfigures"/>
              <w:tabs>
                <w:tab w:val="left" w:pos="720"/>
              </w:tabs>
              <w:spacing w:line="240" w:lineRule="atLeast"/>
              <w:ind w:left="-79" w:right="-79"/>
              <w:jc w:val="center"/>
              <w:rPr>
                <w:sz w:val="18"/>
                <w:szCs w:val="18"/>
                <w:cs/>
              </w:rPr>
            </w:pPr>
          </w:p>
        </w:tc>
        <w:tc>
          <w:tcPr>
            <w:tcW w:w="1080" w:type="dxa"/>
            <w:hideMark/>
          </w:tcPr>
          <w:p w14:paraId="1445000C" w14:textId="1C959F83" w:rsidR="00091D9E" w:rsidRPr="00164506" w:rsidRDefault="00091D9E" w:rsidP="00091D9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25</w:t>
            </w:r>
          </w:p>
        </w:tc>
        <w:tc>
          <w:tcPr>
            <w:tcW w:w="180" w:type="dxa"/>
          </w:tcPr>
          <w:p w14:paraId="361F7712" w14:textId="77777777" w:rsidR="00091D9E" w:rsidRPr="00164506" w:rsidRDefault="00091D9E" w:rsidP="00091D9E">
            <w:pPr>
              <w:pStyle w:val="acctfourfigures"/>
              <w:tabs>
                <w:tab w:val="left" w:pos="720"/>
              </w:tabs>
              <w:spacing w:line="240" w:lineRule="atLeast"/>
              <w:ind w:left="-79" w:right="-79"/>
              <w:jc w:val="center"/>
              <w:rPr>
                <w:sz w:val="18"/>
                <w:szCs w:val="18"/>
                <w:cs/>
              </w:rPr>
            </w:pPr>
          </w:p>
        </w:tc>
        <w:tc>
          <w:tcPr>
            <w:tcW w:w="1080" w:type="dxa"/>
            <w:hideMark/>
          </w:tcPr>
          <w:p w14:paraId="7027B58B" w14:textId="4C76E845" w:rsidR="00091D9E" w:rsidRPr="00164506" w:rsidRDefault="00091D9E" w:rsidP="00091D9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24</w:t>
            </w:r>
          </w:p>
        </w:tc>
        <w:tc>
          <w:tcPr>
            <w:tcW w:w="180" w:type="dxa"/>
          </w:tcPr>
          <w:p w14:paraId="3E6C84B1" w14:textId="77777777" w:rsidR="00091D9E" w:rsidRPr="00164506" w:rsidRDefault="00091D9E" w:rsidP="00091D9E">
            <w:pPr>
              <w:ind w:left="-170" w:right="-135"/>
              <w:jc w:val="center"/>
              <w:rPr>
                <w:rFonts w:ascii="Times New Roman" w:hAnsi="Times New Roman" w:cs="Times New Roman"/>
                <w:sz w:val="18"/>
                <w:szCs w:val="18"/>
                <w:cs/>
              </w:rPr>
            </w:pPr>
          </w:p>
        </w:tc>
        <w:tc>
          <w:tcPr>
            <w:tcW w:w="1170" w:type="dxa"/>
            <w:gridSpan w:val="2"/>
            <w:hideMark/>
          </w:tcPr>
          <w:p w14:paraId="642B430E" w14:textId="180652BB" w:rsidR="00091D9E" w:rsidRPr="00164506" w:rsidRDefault="00091D9E" w:rsidP="00091D9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25</w:t>
            </w:r>
          </w:p>
        </w:tc>
        <w:tc>
          <w:tcPr>
            <w:tcW w:w="180" w:type="dxa"/>
          </w:tcPr>
          <w:p w14:paraId="6AB8583C" w14:textId="77777777" w:rsidR="00091D9E" w:rsidRPr="00164506" w:rsidRDefault="00091D9E" w:rsidP="00091D9E">
            <w:pPr>
              <w:pStyle w:val="acctfourfigures"/>
              <w:tabs>
                <w:tab w:val="left" w:pos="720"/>
              </w:tabs>
              <w:spacing w:line="240" w:lineRule="atLeast"/>
              <w:ind w:left="-79" w:right="-79"/>
              <w:jc w:val="center"/>
              <w:rPr>
                <w:sz w:val="18"/>
                <w:szCs w:val="18"/>
                <w:cs/>
              </w:rPr>
            </w:pPr>
          </w:p>
        </w:tc>
        <w:tc>
          <w:tcPr>
            <w:tcW w:w="1170" w:type="dxa"/>
            <w:hideMark/>
          </w:tcPr>
          <w:p w14:paraId="3D1DE212" w14:textId="39570AE5" w:rsidR="00091D9E" w:rsidRPr="00164506" w:rsidRDefault="00091D9E" w:rsidP="00091D9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24</w:t>
            </w:r>
          </w:p>
        </w:tc>
        <w:tc>
          <w:tcPr>
            <w:tcW w:w="180" w:type="dxa"/>
          </w:tcPr>
          <w:p w14:paraId="3E769213" w14:textId="77777777" w:rsidR="00091D9E" w:rsidRPr="00164506" w:rsidRDefault="00091D9E" w:rsidP="00091D9E">
            <w:pPr>
              <w:pStyle w:val="acctfourfigures"/>
              <w:tabs>
                <w:tab w:val="left" w:pos="720"/>
              </w:tabs>
              <w:spacing w:line="240" w:lineRule="atLeast"/>
              <w:ind w:left="-79" w:right="-79"/>
              <w:jc w:val="center"/>
              <w:rPr>
                <w:sz w:val="18"/>
                <w:szCs w:val="18"/>
                <w:cs/>
              </w:rPr>
            </w:pPr>
          </w:p>
        </w:tc>
        <w:tc>
          <w:tcPr>
            <w:tcW w:w="1080" w:type="dxa"/>
            <w:hideMark/>
          </w:tcPr>
          <w:p w14:paraId="65CEABF5" w14:textId="56479CA2" w:rsidR="00091D9E" w:rsidRPr="00164506" w:rsidRDefault="00091D9E" w:rsidP="00091D9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25</w:t>
            </w:r>
          </w:p>
        </w:tc>
        <w:tc>
          <w:tcPr>
            <w:tcW w:w="180" w:type="dxa"/>
          </w:tcPr>
          <w:p w14:paraId="44A7B3AA" w14:textId="77777777" w:rsidR="00091D9E" w:rsidRPr="00164506" w:rsidRDefault="00091D9E" w:rsidP="00091D9E">
            <w:pPr>
              <w:pStyle w:val="acctfourfigures"/>
              <w:tabs>
                <w:tab w:val="left" w:pos="720"/>
              </w:tabs>
              <w:spacing w:line="240" w:lineRule="atLeast"/>
              <w:ind w:left="-79" w:right="-79"/>
              <w:jc w:val="center"/>
              <w:rPr>
                <w:sz w:val="18"/>
                <w:szCs w:val="18"/>
                <w:cs/>
              </w:rPr>
            </w:pPr>
          </w:p>
        </w:tc>
        <w:tc>
          <w:tcPr>
            <w:tcW w:w="1082" w:type="dxa"/>
            <w:hideMark/>
          </w:tcPr>
          <w:p w14:paraId="70A45C8B" w14:textId="7B6D4C99" w:rsidR="00091D9E" w:rsidRPr="00164506" w:rsidRDefault="00091D9E" w:rsidP="00091D9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24</w:t>
            </w:r>
          </w:p>
        </w:tc>
      </w:tr>
      <w:tr w:rsidR="00222430" w14:paraId="36610568" w14:textId="77777777" w:rsidTr="00B03D36">
        <w:trPr>
          <w:cantSplit/>
          <w:tblHeader/>
        </w:trPr>
        <w:tc>
          <w:tcPr>
            <w:tcW w:w="2597" w:type="dxa"/>
          </w:tcPr>
          <w:p w14:paraId="66106528" w14:textId="77777777" w:rsidR="00222430" w:rsidRPr="00164506" w:rsidRDefault="00222430" w:rsidP="00222430">
            <w:pPr>
              <w:pStyle w:val="acctfourfigures"/>
              <w:tabs>
                <w:tab w:val="left" w:pos="720"/>
              </w:tabs>
              <w:spacing w:line="240" w:lineRule="atLeast"/>
              <w:jc w:val="center"/>
              <w:rPr>
                <w:sz w:val="18"/>
                <w:szCs w:val="18"/>
                <w:cs/>
              </w:rPr>
            </w:pPr>
          </w:p>
        </w:tc>
        <w:tc>
          <w:tcPr>
            <w:tcW w:w="1813" w:type="dxa"/>
            <w:gridSpan w:val="4"/>
            <w:hideMark/>
          </w:tcPr>
          <w:p w14:paraId="1E05ADF0" w14:textId="77777777" w:rsidR="00222430" w:rsidRPr="00164506" w:rsidRDefault="00222430" w:rsidP="00222430">
            <w:pPr>
              <w:pStyle w:val="acctfourfigures"/>
              <w:tabs>
                <w:tab w:val="left" w:pos="720"/>
              </w:tabs>
              <w:spacing w:line="240" w:lineRule="atLeast"/>
              <w:ind w:left="-79" w:right="-79"/>
              <w:jc w:val="center"/>
              <w:rPr>
                <w:sz w:val="18"/>
                <w:szCs w:val="18"/>
              </w:rPr>
            </w:pPr>
            <w:r w:rsidRPr="00164506">
              <w:rPr>
                <w:i/>
                <w:iCs/>
                <w:sz w:val="18"/>
                <w:szCs w:val="18"/>
              </w:rPr>
              <w:t>(%)</w:t>
            </w:r>
          </w:p>
        </w:tc>
        <w:tc>
          <w:tcPr>
            <w:tcW w:w="180" w:type="dxa"/>
          </w:tcPr>
          <w:p w14:paraId="5AEE9412" w14:textId="77777777" w:rsidR="00222430" w:rsidRPr="00164506" w:rsidRDefault="00222430" w:rsidP="00222430">
            <w:pPr>
              <w:pStyle w:val="acctfourfigures"/>
              <w:tabs>
                <w:tab w:val="left" w:pos="720"/>
              </w:tabs>
              <w:spacing w:line="240" w:lineRule="atLeast"/>
              <w:ind w:left="-79" w:right="-79"/>
              <w:jc w:val="center"/>
              <w:rPr>
                <w:sz w:val="18"/>
                <w:szCs w:val="18"/>
              </w:rPr>
            </w:pPr>
          </w:p>
        </w:tc>
        <w:tc>
          <w:tcPr>
            <w:tcW w:w="10225" w:type="dxa"/>
            <w:gridSpan w:val="16"/>
            <w:hideMark/>
          </w:tcPr>
          <w:p w14:paraId="0DB3661C" w14:textId="6E9FACDC" w:rsidR="00222430" w:rsidRPr="00164506" w:rsidRDefault="00222430" w:rsidP="00222430">
            <w:pPr>
              <w:pStyle w:val="acctfourfigures"/>
              <w:tabs>
                <w:tab w:val="left" w:pos="720"/>
              </w:tabs>
              <w:spacing w:line="240" w:lineRule="atLeast"/>
              <w:ind w:left="-79" w:right="-79"/>
              <w:jc w:val="center"/>
              <w:rPr>
                <w:sz w:val="18"/>
                <w:szCs w:val="18"/>
              </w:rPr>
            </w:pPr>
            <w:r w:rsidRPr="00164506">
              <w:rPr>
                <w:i/>
                <w:iCs/>
                <w:sz w:val="18"/>
                <w:szCs w:val="18"/>
              </w:rPr>
              <w:t xml:space="preserve">(in </w:t>
            </w:r>
            <w:r>
              <w:rPr>
                <w:i/>
                <w:iCs/>
                <w:sz w:val="18"/>
                <w:szCs w:val="18"/>
              </w:rPr>
              <w:t xml:space="preserve">million </w:t>
            </w:r>
            <w:r w:rsidRPr="00164506">
              <w:rPr>
                <w:i/>
                <w:iCs/>
                <w:sz w:val="18"/>
                <w:szCs w:val="18"/>
              </w:rPr>
              <w:t>Baht)</w:t>
            </w:r>
          </w:p>
        </w:tc>
      </w:tr>
      <w:tr w:rsidR="00222430" w14:paraId="5574D105" w14:textId="77777777" w:rsidTr="00B03D36">
        <w:trPr>
          <w:cantSplit/>
        </w:trPr>
        <w:tc>
          <w:tcPr>
            <w:tcW w:w="2597" w:type="dxa"/>
            <w:vAlign w:val="center"/>
            <w:hideMark/>
          </w:tcPr>
          <w:p w14:paraId="43193A54" w14:textId="77777777" w:rsidR="00222430" w:rsidRPr="00164506" w:rsidRDefault="00222430" w:rsidP="00222430">
            <w:pPr>
              <w:rPr>
                <w:rFonts w:ascii="Times New Roman" w:hAnsi="Times New Roman" w:cs="Times New Roman"/>
                <w:i/>
                <w:iCs/>
                <w:sz w:val="18"/>
                <w:szCs w:val="18"/>
              </w:rPr>
            </w:pPr>
            <w:r w:rsidRPr="00164506">
              <w:rPr>
                <w:rFonts w:ascii="Times New Roman" w:hAnsi="Times New Roman" w:cs="Times New Roman"/>
                <w:b/>
                <w:bCs/>
                <w:i/>
                <w:iCs/>
                <w:sz w:val="18"/>
                <w:szCs w:val="18"/>
              </w:rPr>
              <w:t>Associates</w:t>
            </w:r>
          </w:p>
        </w:tc>
        <w:tc>
          <w:tcPr>
            <w:tcW w:w="809" w:type="dxa"/>
          </w:tcPr>
          <w:p w14:paraId="39DF704C" w14:textId="77777777" w:rsidR="00222430" w:rsidRPr="00164506" w:rsidRDefault="00222430" w:rsidP="00222430">
            <w:pPr>
              <w:pStyle w:val="acctfourfigures"/>
              <w:tabs>
                <w:tab w:val="left" w:pos="720"/>
              </w:tabs>
              <w:spacing w:line="240" w:lineRule="atLeast"/>
              <w:ind w:left="-79" w:right="-79"/>
              <w:jc w:val="center"/>
              <w:rPr>
                <w:rFonts w:eastAsia="Angsana New"/>
                <w:sz w:val="18"/>
                <w:szCs w:val="18"/>
              </w:rPr>
            </w:pPr>
          </w:p>
        </w:tc>
        <w:tc>
          <w:tcPr>
            <w:tcW w:w="216" w:type="dxa"/>
            <w:gridSpan w:val="2"/>
          </w:tcPr>
          <w:p w14:paraId="4BE3EDE6" w14:textId="77777777" w:rsidR="00222430" w:rsidRPr="00164506" w:rsidRDefault="00222430" w:rsidP="00222430">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88" w:type="dxa"/>
          </w:tcPr>
          <w:p w14:paraId="022A65AD" w14:textId="77777777" w:rsidR="00222430" w:rsidRPr="00164506" w:rsidRDefault="00222430" w:rsidP="00222430">
            <w:pPr>
              <w:pStyle w:val="acctfourfigures"/>
              <w:tabs>
                <w:tab w:val="left" w:pos="720"/>
              </w:tabs>
              <w:spacing w:line="240" w:lineRule="atLeast"/>
              <w:ind w:left="-79" w:right="-79"/>
              <w:jc w:val="center"/>
              <w:rPr>
                <w:rFonts w:eastAsia="Angsana New"/>
                <w:sz w:val="18"/>
                <w:szCs w:val="18"/>
              </w:rPr>
            </w:pPr>
          </w:p>
        </w:tc>
        <w:tc>
          <w:tcPr>
            <w:tcW w:w="180" w:type="dxa"/>
          </w:tcPr>
          <w:p w14:paraId="2F8B5E83" w14:textId="77777777" w:rsidR="00222430" w:rsidRPr="00164506" w:rsidRDefault="00222430" w:rsidP="00222430">
            <w:pPr>
              <w:pStyle w:val="acctfourfigures"/>
              <w:spacing w:line="240" w:lineRule="atLeast"/>
              <w:ind w:left="-79" w:right="-79"/>
              <w:rPr>
                <w:sz w:val="18"/>
                <w:szCs w:val="18"/>
              </w:rPr>
            </w:pPr>
          </w:p>
        </w:tc>
        <w:tc>
          <w:tcPr>
            <w:tcW w:w="1133" w:type="dxa"/>
          </w:tcPr>
          <w:p w14:paraId="10B59812"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270" w:type="dxa"/>
          </w:tcPr>
          <w:p w14:paraId="219791CE"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080" w:type="dxa"/>
          </w:tcPr>
          <w:p w14:paraId="4EC14634" w14:textId="77777777" w:rsidR="00222430" w:rsidRPr="00164506" w:rsidRDefault="00222430" w:rsidP="00222430">
            <w:pPr>
              <w:pStyle w:val="acctfourfigures"/>
              <w:tabs>
                <w:tab w:val="clear" w:pos="765"/>
                <w:tab w:val="decimal" w:pos="883"/>
              </w:tabs>
              <w:spacing w:line="240" w:lineRule="atLeast"/>
              <w:ind w:left="-79" w:right="-79"/>
              <w:rPr>
                <w:rFonts w:eastAsia="Angsana New"/>
                <w:sz w:val="18"/>
                <w:szCs w:val="18"/>
              </w:rPr>
            </w:pPr>
          </w:p>
        </w:tc>
        <w:tc>
          <w:tcPr>
            <w:tcW w:w="180" w:type="dxa"/>
          </w:tcPr>
          <w:p w14:paraId="67AF25D6"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4B60A1"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77C6CAD0"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080" w:type="dxa"/>
          </w:tcPr>
          <w:p w14:paraId="205F94F6"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93" w:type="dxa"/>
            <w:gridSpan w:val="2"/>
          </w:tcPr>
          <w:p w14:paraId="0DE25D8A"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157" w:type="dxa"/>
          </w:tcPr>
          <w:p w14:paraId="402B2524"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523C9DC9"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170" w:type="dxa"/>
          </w:tcPr>
          <w:p w14:paraId="7A7DFB56"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4E2011D8"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F597232"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657EC320"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4B109018"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r>
      <w:tr w:rsidR="00222430" w14:paraId="4764C152" w14:textId="77777777" w:rsidTr="00B03D36">
        <w:trPr>
          <w:cantSplit/>
          <w:trHeight w:val="74"/>
        </w:trPr>
        <w:tc>
          <w:tcPr>
            <w:tcW w:w="2597" w:type="dxa"/>
            <w:vAlign w:val="center"/>
            <w:hideMark/>
          </w:tcPr>
          <w:p w14:paraId="7D8380A8" w14:textId="77777777" w:rsidR="00222430" w:rsidRPr="00164506" w:rsidRDefault="00222430" w:rsidP="0022243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Commercial Growth   </w:t>
            </w:r>
          </w:p>
        </w:tc>
        <w:tc>
          <w:tcPr>
            <w:tcW w:w="809" w:type="dxa"/>
          </w:tcPr>
          <w:p w14:paraId="38EBB70D" w14:textId="77777777" w:rsidR="00222430" w:rsidRPr="00164506" w:rsidRDefault="00222430" w:rsidP="00222430">
            <w:pPr>
              <w:tabs>
                <w:tab w:val="decimal" w:pos="461"/>
              </w:tabs>
              <w:ind w:left="-79"/>
              <w:rPr>
                <w:rFonts w:ascii="Times New Roman" w:eastAsia="Angsana New" w:hAnsi="Times New Roman" w:cs="Times New Roman"/>
                <w:sz w:val="18"/>
                <w:szCs w:val="18"/>
              </w:rPr>
            </w:pPr>
          </w:p>
        </w:tc>
        <w:tc>
          <w:tcPr>
            <w:tcW w:w="216" w:type="dxa"/>
            <w:gridSpan w:val="2"/>
          </w:tcPr>
          <w:p w14:paraId="45DA37AD" w14:textId="77777777" w:rsidR="00222430" w:rsidRPr="00164506" w:rsidRDefault="00222430" w:rsidP="0022243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788" w:type="dxa"/>
          </w:tcPr>
          <w:p w14:paraId="5F96CC66" w14:textId="77777777" w:rsidR="00222430" w:rsidRPr="00164506" w:rsidRDefault="00222430" w:rsidP="00222430">
            <w:pPr>
              <w:tabs>
                <w:tab w:val="decimal" w:pos="461"/>
              </w:tabs>
              <w:ind w:left="-79"/>
              <w:rPr>
                <w:rFonts w:ascii="Times New Roman" w:eastAsia="Angsana New" w:hAnsi="Times New Roman" w:cs="Times New Roman"/>
                <w:sz w:val="18"/>
                <w:szCs w:val="18"/>
              </w:rPr>
            </w:pPr>
          </w:p>
        </w:tc>
        <w:tc>
          <w:tcPr>
            <w:tcW w:w="180" w:type="dxa"/>
          </w:tcPr>
          <w:p w14:paraId="372C5C1E" w14:textId="77777777" w:rsidR="00222430" w:rsidRPr="00164506" w:rsidRDefault="00222430" w:rsidP="0022243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BD6B66D"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270" w:type="dxa"/>
          </w:tcPr>
          <w:p w14:paraId="3721510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142E8D28"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58E9E490"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1FF24886"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2CD4F8D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015B7135"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93" w:type="dxa"/>
            <w:gridSpan w:val="2"/>
          </w:tcPr>
          <w:p w14:paraId="2C129F9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157" w:type="dxa"/>
          </w:tcPr>
          <w:p w14:paraId="618183E7"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40AE19A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170" w:type="dxa"/>
          </w:tcPr>
          <w:p w14:paraId="721B375E"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1927FC3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2E03DFEA"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65B1D93D"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2" w:type="dxa"/>
          </w:tcPr>
          <w:p w14:paraId="72E7F311" w14:textId="77777777" w:rsidR="00222430" w:rsidRPr="00164506" w:rsidRDefault="00222430" w:rsidP="00222430">
            <w:pPr>
              <w:tabs>
                <w:tab w:val="decimal" w:pos="883"/>
              </w:tabs>
              <w:ind w:left="-79" w:right="-79"/>
              <w:rPr>
                <w:rFonts w:ascii="Times New Roman" w:hAnsi="Times New Roman" w:cs="Times New Roman"/>
                <w:sz w:val="18"/>
                <w:szCs w:val="18"/>
              </w:rPr>
            </w:pPr>
          </w:p>
        </w:tc>
      </w:tr>
      <w:tr w:rsidR="00091D9E" w14:paraId="369ACB57" w14:textId="77777777" w:rsidTr="00B03D36">
        <w:trPr>
          <w:cantSplit/>
          <w:trHeight w:val="74"/>
        </w:trPr>
        <w:tc>
          <w:tcPr>
            <w:tcW w:w="2597" w:type="dxa"/>
            <w:vAlign w:val="center"/>
            <w:hideMark/>
          </w:tcPr>
          <w:p w14:paraId="7F594139" w14:textId="77777777" w:rsidR="00091D9E" w:rsidRPr="00164506" w:rsidRDefault="00091D9E" w:rsidP="00091D9E">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Property Fund</w:t>
            </w:r>
          </w:p>
        </w:tc>
        <w:tc>
          <w:tcPr>
            <w:tcW w:w="809" w:type="dxa"/>
          </w:tcPr>
          <w:p w14:paraId="1E283121" w14:textId="44E9DB2C" w:rsidR="00091D9E" w:rsidRPr="004C1DE3" w:rsidRDefault="00661B39" w:rsidP="00091D9E">
            <w:pPr>
              <w:tabs>
                <w:tab w:val="decimal" w:pos="461"/>
              </w:tabs>
              <w:ind w:left="-79"/>
              <w:rPr>
                <w:rFonts w:ascii="Times New Roman" w:eastAsia="Angsana New" w:hAnsi="Times New Roman" w:cstheme="minorBidi"/>
                <w:sz w:val="18"/>
                <w:szCs w:val="18"/>
                <w:cs/>
                <w:lang w:val="en-US"/>
              </w:rPr>
            </w:pPr>
            <w:r>
              <w:rPr>
                <w:rFonts w:ascii="Times New Roman" w:eastAsia="Angsana New" w:hAnsi="Times New Roman" w:cstheme="minorBidi"/>
                <w:sz w:val="18"/>
                <w:szCs w:val="18"/>
                <w:lang w:val="en-US"/>
              </w:rPr>
              <w:t>25.0</w:t>
            </w:r>
          </w:p>
        </w:tc>
        <w:tc>
          <w:tcPr>
            <w:tcW w:w="216" w:type="dxa"/>
            <w:gridSpan w:val="2"/>
          </w:tcPr>
          <w:p w14:paraId="06F17790"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884881B" w14:textId="6C237369" w:rsidR="00091D9E" w:rsidRPr="00164506" w:rsidRDefault="00091D9E" w:rsidP="00091D9E">
            <w:pPr>
              <w:tabs>
                <w:tab w:val="decimal" w:pos="461"/>
              </w:tabs>
              <w:ind w:left="-79"/>
              <w:rPr>
                <w:rFonts w:ascii="Times New Roman" w:eastAsia="Angsana New" w:hAnsi="Times New Roman" w:cs="Times New Roman"/>
                <w:sz w:val="18"/>
                <w:szCs w:val="18"/>
                <w:lang w:val="en-US"/>
              </w:rPr>
            </w:pPr>
            <w:r>
              <w:rPr>
                <w:rFonts w:ascii="Times New Roman" w:eastAsia="Angsana New" w:hAnsi="Times New Roman" w:cs="Times New Roman"/>
                <w:sz w:val="18"/>
                <w:szCs w:val="18"/>
                <w:lang w:val="en-US"/>
              </w:rPr>
              <w:t>25.0</w:t>
            </w:r>
          </w:p>
        </w:tc>
        <w:tc>
          <w:tcPr>
            <w:tcW w:w="180" w:type="dxa"/>
          </w:tcPr>
          <w:p w14:paraId="0F6667E0"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6ABBDC9" w14:textId="1A1BF3FD" w:rsidR="00091D9E" w:rsidRPr="00164506" w:rsidRDefault="00661B39" w:rsidP="00091D9E">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3,924</w:t>
            </w:r>
          </w:p>
        </w:tc>
        <w:tc>
          <w:tcPr>
            <w:tcW w:w="270" w:type="dxa"/>
          </w:tcPr>
          <w:p w14:paraId="659CB7D0"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hideMark/>
          </w:tcPr>
          <w:p w14:paraId="484480B3" w14:textId="2A3755FE" w:rsidR="00091D9E" w:rsidRPr="00164506" w:rsidRDefault="00091D9E" w:rsidP="00091D9E">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4,145</w:t>
            </w:r>
          </w:p>
        </w:tc>
        <w:tc>
          <w:tcPr>
            <w:tcW w:w="180" w:type="dxa"/>
          </w:tcPr>
          <w:p w14:paraId="070A4094"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F5C104F" w14:textId="69CE78C8" w:rsidR="00091D9E" w:rsidRPr="00164506" w:rsidRDefault="00661B39"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981</w:t>
            </w:r>
          </w:p>
        </w:tc>
        <w:tc>
          <w:tcPr>
            <w:tcW w:w="180" w:type="dxa"/>
          </w:tcPr>
          <w:p w14:paraId="79EA766B" w14:textId="77777777" w:rsidR="00091D9E" w:rsidRPr="00164506" w:rsidRDefault="00091D9E" w:rsidP="00091D9E">
            <w:pPr>
              <w:tabs>
                <w:tab w:val="decimal" w:pos="883"/>
              </w:tabs>
              <w:ind w:left="-79" w:right="-79"/>
              <w:rPr>
                <w:rFonts w:ascii="Times New Roman" w:hAnsi="Times New Roman" w:cs="Times New Roman"/>
                <w:sz w:val="18"/>
                <w:szCs w:val="18"/>
                <w:cs/>
              </w:rPr>
            </w:pPr>
          </w:p>
        </w:tc>
        <w:tc>
          <w:tcPr>
            <w:tcW w:w="1080" w:type="dxa"/>
            <w:hideMark/>
          </w:tcPr>
          <w:p w14:paraId="32CDF144" w14:textId="1689A0CB" w:rsidR="00091D9E" w:rsidRPr="00164506" w:rsidRDefault="00091D9E"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1,036</w:t>
            </w:r>
          </w:p>
        </w:tc>
        <w:tc>
          <w:tcPr>
            <w:tcW w:w="193" w:type="dxa"/>
            <w:gridSpan w:val="2"/>
          </w:tcPr>
          <w:p w14:paraId="21AD8410" w14:textId="77777777" w:rsidR="00091D9E" w:rsidRPr="00164506" w:rsidRDefault="00091D9E" w:rsidP="00091D9E">
            <w:pPr>
              <w:tabs>
                <w:tab w:val="decimal" w:pos="883"/>
              </w:tabs>
              <w:ind w:left="-79" w:right="-79"/>
              <w:rPr>
                <w:rFonts w:ascii="Times New Roman" w:hAnsi="Times New Roman" w:cs="Times New Roman"/>
                <w:sz w:val="18"/>
                <w:szCs w:val="18"/>
                <w:cs/>
              </w:rPr>
            </w:pPr>
          </w:p>
        </w:tc>
        <w:tc>
          <w:tcPr>
            <w:tcW w:w="1157" w:type="dxa"/>
          </w:tcPr>
          <w:p w14:paraId="18B022CC" w14:textId="1549B291" w:rsidR="00091D9E" w:rsidRPr="007A2F72" w:rsidRDefault="00661B39"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667</w:t>
            </w:r>
          </w:p>
        </w:tc>
        <w:tc>
          <w:tcPr>
            <w:tcW w:w="180" w:type="dxa"/>
          </w:tcPr>
          <w:p w14:paraId="38339C70"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70" w:type="dxa"/>
            <w:hideMark/>
          </w:tcPr>
          <w:p w14:paraId="2F055499" w14:textId="70D91688" w:rsidR="00091D9E" w:rsidRPr="00164506" w:rsidRDefault="00091D9E" w:rsidP="00091D9E">
            <w:pPr>
              <w:tabs>
                <w:tab w:val="decimal" w:pos="999"/>
              </w:tabs>
              <w:ind w:left="-79" w:right="-79"/>
              <w:rPr>
                <w:rFonts w:ascii="Times New Roman" w:hAnsi="Times New Roman" w:cs="Times New Roman"/>
                <w:sz w:val="18"/>
                <w:szCs w:val="18"/>
              </w:rPr>
            </w:pPr>
            <w:r>
              <w:rPr>
                <w:rFonts w:ascii="Times New Roman" w:hAnsi="Times New Roman" w:cs="Times New Roman"/>
                <w:sz w:val="18"/>
                <w:szCs w:val="18"/>
              </w:rPr>
              <w:t>667</w:t>
            </w:r>
          </w:p>
        </w:tc>
        <w:tc>
          <w:tcPr>
            <w:tcW w:w="180" w:type="dxa"/>
          </w:tcPr>
          <w:p w14:paraId="7A8B383C"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9F96103" w14:textId="27028F51" w:rsidR="00091D9E" w:rsidRPr="00164506" w:rsidRDefault="00661B39"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58</w:t>
            </w:r>
          </w:p>
        </w:tc>
        <w:tc>
          <w:tcPr>
            <w:tcW w:w="180" w:type="dxa"/>
          </w:tcPr>
          <w:p w14:paraId="7F0B9CCF"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7B8BA08A" w14:textId="201D38FA" w:rsidR="00091D9E" w:rsidRPr="00164506" w:rsidRDefault="00091D9E"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89</w:t>
            </w:r>
          </w:p>
        </w:tc>
      </w:tr>
      <w:tr w:rsidR="00091D9E" w14:paraId="44C827A1" w14:textId="77777777" w:rsidTr="00B03D36">
        <w:trPr>
          <w:cantSplit/>
          <w:trHeight w:val="74"/>
        </w:trPr>
        <w:tc>
          <w:tcPr>
            <w:tcW w:w="2597" w:type="dxa"/>
            <w:vAlign w:val="center"/>
            <w:hideMark/>
          </w:tcPr>
          <w:p w14:paraId="6B779029" w14:textId="77777777" w:rsidR="00091D9E" w:rsidRPr="00164506" w:rsidRDefault="00091D9E" w:rsidP="00091D9E">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Retail Growth                                      </w:t>
            </w:r>
          </w:p>
          <w:p w14:paraId="64E260A4" w14:textId="77777777" w:rsidR="00091D9E" w:rsidRPr="00164506" w:rsidRDefault="00091D9E" w:rsidP="00091D9E">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REIT</w:t>
            </w:r>
          </w:p>
        </w:tc>
        <w:tc>
          <w:tcPr>
            <w:tcW w:w="809" w:type="dxa"/>
          </w:tcPr>
          <w:p w14:paraId="7DABC617" w14:textId="34B131F6" w:rsidR="00091D9E" w:rsidRPr="004C1DE3" w:rsidRDefault="00661B39" w:rsidP="00091D9E">
            <w:pPr>
              <w:tabs>
                <w:tab w:val="decimal" w:pos="461"/>
              </w:tabs>
              <w:ind w:left="-79"/>
              <w:rPr>
                <w:rFonts w:ascii="Times New Roman" w:eastAsia="Angsana New" w:hAnsi="Times New Roman" w:cstheme="minorBidi"/>
                <w:sz w:val="18"/>
                <w:szCs w:val="18"/>
                <w:lang w:val="en-US"/>
              </w:rPr>
            </w:pPr>
            <w:r>
              <w:rPr>
                <w:rFonts w:ascii="Times New Roman" w:eastAsia="Angsana New" w:hAnsi="Times New Roman" w:cstheme="minorBidi"/>
                <w:sz w:val="18"/>
                <w:szCs w:val="18"/>
                <w:lang w:val="en-US"/>
              </w:rPr>
              <w:br/>
              <w:t>33.1</w:t>
            </w:r>
          </w:p>
        </w:tc>
        <w:tc>
          <w:tcPr>
            <w:tcW w:w="216" w:type="dxa"/>
            <w:gridSpan w:val="2"/>
          </w:tcPr>
          <w:p w14:paraId="41DB5984"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1557AB50" w14:textId="77777777" w:rsidR="00091D9E" w:rsidRDefault="00091D9E" w:rsidP="00091D9E">
            <w:pPr>
              <w:tabs>
                <w:tab w:val="decimal" w:pos="461"/>
              </w:tabs>
              <w:ind w:left="-79"/>
              <w:rPr>
                <w:rFonts w:ascii="Times New Roman" w:eastAsia="Angsana New" w:hAnsi="Times New Roman" w:cstheme="minorBidi"/>
                <w:sz w:val="18"/>
                <w:szCs w:val="18"/>
              </w:rPr>
            </w:pPr>
          </w:p>
          <w:p w14:paraId="5935EE4C" w14:textId="5F53CC04" w:rsidR="00091D9E" w:rsidRPr="00164506"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heme="minorBidi"/>
                <w:sz w:val="18"/>
                <w:szCs w:val="18"/>
                <w:lang w:val="en-US"/>
              </w:rPr>
              <w:t>33.1</w:t>
            </w:r>
          </w:p>
        </w:tc>
        <w:tc>
          <w:tcPr>
            <w:tcW w:w="180" w:type="dxa"/>
          </w:tcPr>
          <w:p w14:paraId="0503CD3A"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1A3A38E" w14:textId="3CBC276B" w:rsidR="00091D9E" w:rsidRPr="00164506" w:rsidRDefault="00661B39" w:rsidP="00091D9E">
            <w:pPr>
              <w:tabs>
                <w:tab w:val="decimal" w:pos="910"/>
              </w:tabs>
              <w:ind w:left="-79" w:right="-79"/>
              <w:rPr>
                <w:rFonts w:ascii="Times New Roman" w:hAnsi="Times New Roman" w:cs="Times New Roman"/>
                <w:sz w:val="18"/>
                <w:szCs w:val="18"/>
                <w:lang w:val="en-US"/>
              </w:rPr>
            </w:pPr>
            <w:r>
              <w:rPr>
                <w:rFonts w:ascii="Times New Roman" w:hAnsi="Times New Roman" w:cs="Times New Roman"/>
                <w:sz w:val="18"/>
                <w:szCs w:val="18"/>
                <w:lang w:val="en-US"/>
              </w:rPr>
              <w:br/>
              <w:t>40,195</w:t>
            </w:r>
          </w:p>
        </w:tc>
        <w:tc>
          <w:tcPr>
            <w:tcW w:w="270" w:type="dxa"/>
          </w:tcPr>
          <w:p w14:paraId="0DC65AAD"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75792976" w14:textId="77777777" w:rsidR="00091D9E" w:rsidRDefault="00091D9E" w:rsidP="00091D9E">
            <w:pPr>
              <w:tabs>
                <w:tab w:val="decimal" w:pos="910"/>
              </w:tabs>
              <w:ind w:left="-79" w:right="-79"/>
              <w:rPr>
                <w:rFonts w:ascii="Times New Roman" w:hAnsi="Times New Roman" w:cs="Times New Roman"/>
                <w:sz w:val="18"/>
                <w:szCs w:val="18"/>
                <w:lang w:val="en-US"/>
              </w:rPr>
            </w:pPr>
          </w:p>
          <w:p w14:paraId="1C6BDC2E" w14:textId="44389BDD" w:rsidR="00091D9E" w:rsidRPr="00164506" w:rsidRDefault="00091D9E" w:rsidP="00091D9E">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lang w:val="en-US"/>
              </w:rPr>
              <w:t>41,761</w:t>
            </w:r>
          </w:p>
        </w:tc>
        <w:tc>
          <w:tcPr>
            <w:tcW w:w="180" w:type="dxa"/>
          </w:tcPr>
          <w:p w14:paraId="70EA83CF"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09FDB530" w14:textId="53890B73" w:rsidR="00091D9E" w:rsidRPr="00164506" w:rsidRDefault="00661B39"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br/>
              <w:t>13,312</w:t>
            </w:r>
          </w:p>
        </w:tc>
        <w:tc>
          <w:tcPr>
            <w:tcW w:w="180" w:type="dxa"/>
          </w:tcPr>
          <w:p w14:paraId="651C9F78"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0C9C89FD" w14:textId="77777777" w:rsidR="00091D9E" w:rsidRDefault="00091D9E" w:rsidP="00091D9E">
            <w:pPr>
              <w:tabs>
                <w:tab w:val="decimal" w:pos="883"/>
              </w:tabs>
              <w:ind w:left="-79" w:right="-79"/>
              <w:rPr>
                <w:rFonts w:ascii="Times New Roman" w:hAnsi="Times New Roman" w:cs="Times New Roman"/>
                <w:sz w:val="18"/>
                <w:szCs w:val="18"/>
              </w:rPr>
            </w:pPr>
          </w:p>
          <w:p w14:paraId="2FBF0101" w14:textId="6C665A97" w:rsidR="00091D9E" w:rsidRPr="00164506" w:rsidRDefault="00091D9E"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13,312</w:t>
            </w:r>
          </w:p>
        </w:tc>
        <w:tc>
          <w:tcPr>
            <w:tcW w:w="193" w:type="dxa"/>
            <w:gridSpan w:val="2"/>
          </w:tcPr>
          <w:p w14:paraId="4D9657BB"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57" w:type="dxa"/>
          </w:tcPr>
          <w:p w14:paraId="5F6AECAF" w14:textId="672149F4" w:rsidR="00091D9E" w:rsidRPr="007A2F72" w:rsidRDefault="00661B39" w:rsidP="00091D9E">
            <w:pPr>
              <w:tabs>
                <w:tab w:val="decimal" w:pos="930"/>
              </w:tabs>
              <w:ind w:left="-79" w:right="-79"/>
              <w:rPr>
                <w:rFonts w:ascii="Times New Roman" w:hAnsi="Times New Roman" w:cs="Times New Roman"/>
                <w:sz w:val="18"/>
                <w:szCs w:val="18"/>
              </w:rPr>
            </w:pPr>
            <w:r>
              <w:rPr>
                <w:rFonts w:ascii="Times New Roman" w:hAnsi="Times New Roman" w:cs="Times New Roman"/>
                <w:sz w:val="18"/>
                <w:szCs w:val="18"/>
              </w:rPr>
              <w:br/>
              <w:t>13,522</w:t>
            </w:r>
          </w:p>
        </w:tc>
        <w:tc>
          <w:tcPr>
            <w:tcW w:w="180" w:type="dxa"/>
          </w:tcPr>
          <w:p w14:paraId="2406CED1"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70" w:type="dxa"/>
          </w:tcPr>
          <w:p w14:paraId="30A62019" w14:textId="77777777" w:rsidR="00091D9E" w:rsidRDefault="00091D9E" w:rsidP="00091D9E">
            <w:pPr>
              <w:tabs>
                <w:tab w:val="decimal" w:pos="930"/>
              </w:tabs>
              <w:ind w:left="-79" w:right="-79"/>
              <w:rPr>
                <w:rFonts w:ascii="Times New Roman" w:hAnsi="Times New Roman" w:cs="Times New Roman"/>
                <w:sz w:val="18"/>
                <w:szCs w:val="18"/>
              </w:rPr>
            </w:pPr>
          </w:p>
          <w:p w14:paraId="063159FB" w14:textId="702A2A4F" w:rsidR="00091D9E" w:rsidRPr="00164506" w:rsidRDefault="00091D9E" w:rsidP="00091D9E">
            <w:pPr>
              <w:tabs>
                <w:tab w:val="decimal" w:pos="1001"/>
              </w:tabs>
              <w:ind w:left="-79" w:right="-79"/>
              <w:rPr>
                <w:rFonts w:ascii="Times New Roman" w:hAnsi="Times New Roman" w:cs="Times New Roman"/>
                <w:sz w:val="18"/>
                <w:szCs w:val="18"/>
              </w:rPr>
            </w:pPr>
            <w:r>
              <w:rPr>
                <w:rFonts w:ascii="Times New Roman" w:hAnsi="Times New Roman" w:cs="Times New Roman"/>
                <w:sz w:val="18"/>
                <w:szCs w:val="18"/>
              </w:rPr>
              <w:t>14,718</w:t>
            </w:r>
          </w:p>
        </w:tc>
        <w:tc>
          <w:tcPr>
            <w:tcW w:w="180" w:type="dxa"/>
          </w:tcPr>
          <w:p w14:paraId="2E55970D"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58D5BAE2" w14:textId="0DF21A9A" w:rsidR="00091D9E" w:rsidRPr="00164506" w:rsidRDefault="00661B39" w:rsidP="00091D9E">
            <w:pPr>
              <w:tabs>
                <w:tab w:val="decimal" w:pos="911"/>
              </w:tabs>
              <w:ind w:right="-79"/>
              <w:rPr>
                <w:rFonts w:ascii="Times New Roman" w:hAnsi="Times New Roman" w:cs="Times New Roman"/>
                <w:sz w:val="18"/>
                <w:szCs w:val="18"/>
              </w:rPr>
            </w:pPr>
            <w:r>
              <w:rPr>
                <w:rFonts w:ascii="Times New Roman" w:hAnsi="Times New Roman" w:cs="Times New Roman"/>
                <w:sz w:val="18"/>
                <w:szCs w:val="18"/>
              </w:rPr>
              <w:br/>
              <w:t>1,289</w:t>
            </w:r>
          </w:p>
        </w:tc>
        <w:tc>
          <w:tcPr>
            <w:tcW w:w="180" w:type="dxa"/>
          </w:tcPr>
          <w:p w14:paraId="1A6F685D"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00B0E575" w14:textId="77777777" w:rsidR="00091D9E" w:rsidRDefault="00091D9E" w:rsidP="00091D9E">
            <w:pPr>
              <w:tabs>
                <w:tab w:val="decimal" w:pos="911"/>
              </w:tabs>
              <w:ind w:right="-79"/>
              <w:rPr>
                <w:rFonts w:ascii="Times New Roman" w:hAnsi="Times New Roman" w:cs="Times New Roman"/>
                <w:sz w:val="18"/>
                <w:szCs w:val="18"/>
              </w:rPr>
            </w:pPr>
          </w:p>
          <w:p w14:paraId="044777B6" w14:textId="1D5F663D" w:rsidR="00091D9E" w:rsidRPr="00164506" w:rsidRDefault="00091D9E" w:rsidP="00091D9E">
            <w:pPr>
              <w:tabs>
                <w:tab w:val="decimal" w:pos="911"/>
              </w:tabs>
              <w:ind w:left="-79" w:right="-79"/>
              <w:rPr>
                <w:rFonts w:ascii="Times New Roman" w:hAnsi="Times New Roman" w:cs="Times New Roman"/>
                <w:sz w:val="18"/>
                <w:szCs w:val="18"/>
              </w:rPr>
            </w:pPr>
            <w:r>
              <w:rPr>
                <w:rFonts w:ascii="Times New Roman" w:hAnsi="Times New Roman" w:cs="Times New Roman"/>
                <w:sz w:val="18"/>
                <w:szCs w:val="18"/>
              </w:rPr>
              <w:t>916</w:t>
            </w:r>
          </w:p>
        </w:tc>
      </w:tr>
      <w:tr w:rsidR="00091D9E" w14:paraId="4C951F12" w14:textId="77777777" w:rsidTr="00B03D36">
        <w:trPr>
          <w:cantSplit/>
          <w:trHeight w:val="74"/>
        </w:trPr>
        <w:tc>
          <w:tcPr>
            <w:tcW w:w="2597" w:type="dxa"/>
            <w:vAlign w:val="center"/>
            <w:hideMark/>
          </w:tcPr>
          <w:p w14:paraId="4DA53343" w14:textId="77777777" w:rsidR="00091D9E" w:rsidRPr="00164506" w:rsidRDefault="00091D9E" w:rsidP="00091D9E">
            <w:pPr>
              <w:rPr>
                <w:rFonts w:ascii="Times New Roman" w:hAnsi="Times New Roman" w:cs="Times New Roman"/>
                <w:sz w:val="18"/>
                <w:szCs w:val="18"/>
                <w:lang w:val="en-US"/>
              </w:rPr>
            </w:pPr>
            <w:r w:rsidRPr="00164506">
              <w:rPr>
                <w:rFonts w:ascii="Times New Roman" w:hAnsi="Times New Roman" w:cs="Times New Roman"/>
                <w:sz w:val="18"/>
                <w:szCs w:val="18"/>
                <w:lang w:val="en-US"/>
              </w:rPr>
              <w:t>Vimarn Suriya Co., Ltd.</w:t>
            </w:r>
          </w:p>
        </w:tc>
        <w:tc>
          <w:tcPr>
            <w:tcW w:w="809" w:type="dxa"/>
          </w:tcPr>
          <w:p w14:paraId="55AC8122" w14:textId="71BE2D51" w:rsidR="00091D9E" w:rsidRPr="00164506" w:rsidRDefault="00661B39"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216" w:type="dxa"/>
            <w:gridSpan w:val="2"/>
          </w:tcPr>
          <w:p w14:paraId="55E2CF7D"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93EDBF4" w14:textId="59E3F15D" w:rsidR="00091D9E" w:rsidRPr="00164506"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80" w:type="dxa"/>
          </w:tcPr>
          <w:p w14:paraId="7B890EE8"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40DD071" w14:textId="1C8B0A05" w:rsidR="00091D9E" w:rsidRPr="00164506" w:rsidRDefault="00661B39" w:rsidP="00091D9E">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1,10</w:t>
            </w:r>
            <w:r w:rsidR="00702466">
              <w:rPr>
                <w:rFonts w:ascii="Times New Roman" w:hAnsi="Times New Roman" w:cs="Times New Roman"/>
                <w:sz w:val="18"/>
                <w:szCs w:val="18"/>
              </w:rPr>
              <w:t>0</w:t>
            </w:r>
          </w:p>
        </w:tc>
        <w:tc>
          <w:tcPr>
            <w:tcW w:w="270" w:type="dxa"/>
          </w:tcPr>
          <w:p w14:paraId="31026A20"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hideMark/>
          </w:tcPr>
          <w:p w14:paraId="44AE16C1" w14:textId="4B9DFD82" w:rsidR="00091D9E" w:rsidRPr="00164506" w:rsidRDefault="00091D9E" w:rsidP="00091D9E">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1,100</w:t>
            </w:r>
          </w:p>
        </w:tc>
        <w:tc>
          <w:tcPr>
            <w:tcW w:w="180" w:type="dxa"/>
          </w:tcPr>
          <w:p w14:paraId="65ABCEBD"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0B2726B1" w14:textId="1D69A1C6" w:rsidR="00091D9E" w:rsidRPr="00164506" w:rsidRDefault="00661B39"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410</w:t>
            </w:r>
          </w:p>
        </w:tc>
        <w:tc>
          <w:tcPr>
            <w:tcW w:w="180" w:type="dxa"/>
          </w:tcPr>
          <w:p w14:paraId="78041BB4"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Borders>
              <w:top w:val="nil"/>
              <w:left w:val="nil"/>
              <w:right w:val="nil"/>
            </w:tcBorders>
            <w:hideMark/>
          </w:tcPr>
          <w:p w14:paraId="50A7CC90" w14:textId="131CDF21" w:rsidR="00091D9E" w:rsidRPr="00164506" w:rsidRDefault="00091D9E"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410</w:t>
            </w:r>
          </w:p>
        </w:tc>
        <w:tc>
          <w:tcPr>
            <w:tcW w:w="193" w:type="dxa"/>
            <w:gridSpan w:val="2"/>
          </w:tcPr>
          <w:p w14:paraId="505F9A09"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57" w:type="dxa"/>
          </w:tcPr>
          <w:p w14:paraId="7EA5306B" w14:textId="031F0297" w:rsidR="00091D9E" w:rsidRPr="00164506" w:rsidRDefault="00661B39" w:rsidP="00091D9E">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23F8151"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70" w:type="dxa"/>
            <w:hideMark/>
          </w:tcPr>
          <w:p w14:paraId="7950D16C" w14:textId="2772D191" w:rsidR="00091D9E" w:rsidRPr="00164506" w:rsidRDefault="00091D9E" w:rsidP="00091D9E">
            <w:pPr>
              <w:tabs>
                <w:tab w:val="decimal" w:pos="701"/>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C7F03A3"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1FBB512B" w14:textId="1BF3511A" w:rsidR="00091D9E" w:rsidRPr="00164506" w:rsidRDefault="00661B39" w:rsidP="00091D9E">
            <w:pPr>
              <w:tabs>
                <w:tab w:val="decimal" w:pos="649"/>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7025A700"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right w:val="nil"/>
            </w:tcBorders>
            <w:hideMark/>
          </w:tcPr>
          <w:p w14:paraId="6F8496AB" w14:textId="4ABA3E4A" w:rsidR="00091D9E" w:rsidRPr="00164506" w:rsidRDefault="00091D9E" w:rsidP="00091D9E">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r>
      <w:tr w:rsidR="00091D9E" w14:paraId="2C0DD81C" w14:textId="77777777" w:rsidTr="00B03D36">
        <w:trPr>
          <w:cantSplit/>
          <w:trHeight w:val="70"/>
        </w:trPr>
        <w:tc>
          <w:tcPr>
            <w:tcW w:w="2597" w:type="dxa"/>
            <w:vAlign w:val="center"/>
          </w:tcPr>
          <w:p w14:paraId="7BB8FD59" w14:textId="023DE381" w:rsidR="00091D9E" w:rsidRPr="004C1DE3" w:rsidRDefault="00091D9E" w:rsidP="00091D9E">
            <w:pPr>
              <w:rPr>
                <w:rFonts w:ascii="Times New Roman" w:hAnsi="Times New Roman" w:cs="Times New Roman"/>
                <w:sz w:val="18"/>
                <w:szCs w:val="18"/>
                <w:lang w:val="en-US"/>
              </w:rPr>
            </w:pPr>
            <w:r w:rsidRPr="004C1DE3">
              <w:rPr>
                <w:rFonts w:ascii="Times New Roman" w:hAnsi="Times New Roman" w:cs="Times New Roman"/>
                <w:sz w:val="18"/>
                <w:szCs w:val="18"/>
                <w:lang w:val="en-US"/>
              </w:rPr>
              <w:t>Mespace Self Storage Co.,</w:t>
            </w:r>
            <w:r>
              <w:rPr>
                <w:rFonts w:ascii="Times New Roman" w:hAnsi="Times New Roman" w:cs="Times New Roman"/>
                <w:sz w:val="18"/>
                <w:szCs w:val="18"/>
                <w:lang w:val="en-US"/>
              </w:rPr>
              <w:t xml:space="preserve"> </w:t>
            </w:r>
            <w:r w:rsidRPr="004C1DE3">
              <w:rPr>
                <w:rFonts w:ascii="Times New Roman" w:hAnsi="Times New Roman" w:cs="Times New Roman"/>
                <w:sz w:val="18"/>
                <w:szCs w:val="18"/>
                <w:lang w:val="en-US"/>
              </w:rPr>
              <w:t>Ltd.</w:t>
            </w:r>
          </w:p>
        </w:tc>
        <w:tc>
          <w:tcPr>
            <w:tcW w:w="809" w:type="dxa"/>
          </w:tcPr>
          <w:p w14:paraId="02DC37E5" w14:textId="085AB0CE" w:rsidR="00091D9E" w:rsidRPr="00164506" w:rsidRDefault="00661B39"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216" w:type="dxa"/>
            <w:gridSpan w:val="2"/>
          </w:tcPr>
          <w:p w14:paraId="555909B5"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53D64377" w14:textId="1AF9BA06" w:rsidR="00091D9E" w:rsidRPr="00164506" w:rsidRDefault="00091D9E" w:rsidP="00091D9E">
            <w:pPr>
              <w:tabs>
                <w:tab w:val="decimal" w:pos="461"/>
              </w:tabs>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80" w:type="dxa"/>
          </w:tcPr>
          <w:p w14:paraId="5DE70D7C"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03FD4569" w14:textId="749F604B" w:rsidR="00091D9E" w:rsidRPr="00164506" w:rsidRDefault="00661B39" w:rsidP="00091D9E">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t>241</w:t>
            </w:r>
          </w:p>
        </w:tc>
        <w:tc>
          <w:tcPr>
            <w:tcW w:w="270" w:type="dxa"/>
          </w:tcPr>
          <w:p w14:paraId="265C8E2F"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47C76E07" w14:textId="05FC3DFA" w:rsidR="00091D9E" w:rsidRPr="00E40AC7" w:rsidRDefault="00091D9E" w:rsidP="00091D9E">
            <w:pPr>
              <w:tabs>
                <w:tab w:val="decimal" w:pos="859"/>
              </w:tabs>
              <w:ind w:left="-79" w:right="-79"/>
              <w:rPr>
                <w:rFonts w:ascii="Times New Roman" w:hAnsi="Times New Roman" w:cs="Times New Roman"/>
                <w:sz w:val="18"/>
                <w:szCs w:val="18"/>
              </w:rPr>
            </w:pPr>
            <w:r>
              <w:rPr>
                <w:rFonts w:ascii="Times New Roman" w:hAnsi="Times New Roman" w:cs="Times New Roman"/>
                <w:sz w:val="18"/>
                <w:szCs w:val="18"/>
              </w:rPr>
              <w:t>241</w:t>
            </w:r>
          </w:p>
        </w:tc>
        <w:tc>
          <w:tcPr>
            <w:tcW w:w="180" w:type="dxa"/>
          </w:tcPr>
          <w:p w14:paraId="48D4CAEC"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2679AB69" w14:textId="78F3D618" w:rsidR="00091D9E" w:rsidRPr="006668DD" w:rsidRDefault="00661B39"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94</w:t>
            </w:r>
          </w:p>
        </w:tc>
        <w:tc>
          <w:tcPr>
            <w:tcW w:w="180" w:type="dxa"/>
            <w:vAlign w:val="center"/>
          </w:tcPr>
          <w:p w14:paraId="24B18F4C"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4AD31A45" w14:textId="4295CBEE" w:rsidR="00091D9E" w:rsidRDefault="00091D9E" w:rsidP="00091D9E">
            <w:pPr>
              <w:tabs>
                <w:tab w:val="decimal" w:pos="854"/>
              </w:tabs>
              <w:ind w:right="-75"/>
              <w:rPr>
                <w:rFonts w:ascii="Times New Roman" w:hAnsi="Times New Roman" w:cs="Times New Roman"/>
                <w:b/>
                <w:bCs/>
                <w:sz w:val="18"/>
                <w:szCs w:val="18"/>
              </w:rPr>
            </w:pPr>
            <w:r>
              <w:rPr>
                <w:rFonts w:ascii="Times New Roman" w:hAnsi="Times New Roman" w:cs="Times New Roman"/>
                <w:sz w:val="18"/>
                <w:szCs w:val="18"/>
              </w:rPr>
              <w:t>94</w:t>
            </w:r>
          </w:p>
        </w:tc>
        <w:tc>
          <w:tcPr>
            <w:tcW w:w="193" w:type="dxa"/>
            <w:gridSpan w:val="2"/>
            <w:vAlign w:val="center"/>
          </w:tcPr>
          <w:p w14:paraId="1FA3A3BB"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tcPr>
          <w:p w14:paraId="63CD0E87" w14:textId="57B31260" w:rsidR="00091D9E" w:rsidRPr="007A2F72" w:rsidRDefault="00661B39" w:rsidP="00091D9E">
            <w:pPr>
              <w:tabs>
                <w:tab w:val="decimal" w:pos="683"/>
              </w:tabs>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4CB349D4" w14:textId="77777777" w:rsidR="00091D9E" w:rsidRPr="007A2F72" w:rsidRDefault="00091D9E" w:rsidP="00091D9E">
            <w:pPr>
              <w:tabs>
                <w:tab w:val="decimal" w:pos="683"/>
                <w:tab w:val="decimal" w:pos="883"/>
              </w:tabs>
              <w:ind w:left="-79"/>
              <w:rPr>
                <w:rFonts w:ascii="Times New Roman" w:hAnsi="Times New Roman" w:cs="Times New Roman"/>
                <w:sz w:val="18"/>
                <w:szCs w:val="18"/>
              </w:rPr>
            </w:pPr>
          </w:p>
        </w:tc>
        <w:tc>
          <w:tcPr>
            <w:tcW w:w="1170" w:type="dxa"/>
          </w:tcPr>
          <w:p w14:paraId="15241C5D" w14:textId="44F6184E" w:rsidR="00091D9E" w:rsidRPr="007A2F72" w:rsidRDefault="00091D9E" w:rsidP="00091D9E">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2560E72A"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119105C3" w14:textId="607B0D0A" w:rsidR="00091D9E" w:rsidRPr="007A2F72" w:rsidRDefault="00661B39" w:rsidP="00091D9E">
            <w:pPr>
              <w:tabs>
                <w:tab w:val="decimal" w:pos="649"/>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0396B29B"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474E9097" w14:textId="6FA65B6D" w:rsidR="00091D9E" w:rsidRPr="007A2F72" w:rsidRDefault="00091D9E" w:rsidP="00091D9E">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r>
      <w:tr w:rsidR="00091D9E" w14:paraId="6FB37489" w14:textId="77777777" w:rsidTr="000B17B7">
        <w:trPr>
          <w:cantSplit/>
          <w:trHeight w:val="70"/>
        </w:trPr>
        <w:tc>
          <w:tcPr>
            <w:tcW w:w="2597" w:type="dxa"/>
            <w:vAlign w:val="center"/>
          </w:tcPr>
          <w:p w14:paraId="2A286930" w14:textId="77777777" w:rsidR="00091D9E" w:rsidRPr="00B03D36" w:rsidRDefault="00091D9E" w:rsidP="00091D9E">
            <w:pPr>
              <w:rPr>
                <w:rFonts w:ascii="Times New Roman" w:hAnsi="Times New Roman" w:cs="Times New Roman"/>
                <w:b/>
                <w:bCs/>
                <w:sz w:val="22"/>
                <w:szCs w:val="22"/>
              </w:rPr>
            </w:pPr>
          </w:p>
        </w:tc>
        <w:tc>
          <w:tcPr>
            <w:tcW w:w="809" w:type="dxa"/>
          </w:tcPr>
          <w:p w14:paraId="6B58270F" w14:textId="77777777" w:rsidR="00091D9E" w:rsidRPr="00B03D36" w:rsidRDefault="00091D9E" w:rsidP="00091D9E">
            <w:pPr>
              <w:tabs>
                <w:tab w:val="decimal" w:pos="461"/>
              </w:tabs>
              <w:ind w:left="-79"/>
              <w:rPr>
                <w:rFonts w:ascii="Times New Roman" w:eastAsia="Angsana New" w:hAnsi="Times New Roman" w:cs="Times New Roman"/>
                <w:sz w:val="22"/>
                <w:szCs w:val="22"/>
              </w:rPr>
            </w:pPr>
          </w:p>
        </w:tc>
        <w:tc>
          <w:tcPr>
            <w:tcW w:w="216" w:type="dxa"/>
            <w:gridSpan w:val="2"/>
          </w:tcPr>
          <w:p w14:paraId="2FDF5560" w14:textId="77777777" w:rsidR="00091D9E" w:rsidRPr="00B03D36" w:rsidRDefault="00091D9E" w:rsidP="00091D9E">
            <w:pPr>
              <w:pStyle w:val="zreportaddinfo"/>
              <w:framePr w:wrap="auto" w:hAnchor="text" w:xAlign="left" w:yAlign="inline"/>
              <w:tabs>
                <w:tab w:val="decimal" w:pos="761"/>
              </w:tabs>
              <w:spacing w:line="240" w:lineRule="atLeast"/>
              <w:ind w:left="-79"/>
              <w:rPr>
                <w:sz w:val="22"/>
                <w:szCs w:val="22"/>
              </w:rPr>
            </w:pPr>
          </w:p>
        </w:tc>
        <w:tc>
          <w:tcPr>
            <w:tcW w:w="788" w:type="dxa"/>
          </w:tcPr>
          <w:p w14:paraId="25DAFF25" w14:textId="77777777" w:rsidR="00091D9E" w:rsidRPr="00B03D36" w:rsidRDefault="00091D9E" w:rsidP="00091D9E">
            <w:pPr>
              <w:tabs>
                <w:tab w:val="decimal" w:pos="461"/>
              </w:tabs>
              <w:rPr>
                <w:rFonts w:ascii="Times New Roman" w:eastAsia="Angsana New" w:hAnsi="Times New Roman" w:cs="Times New Roman"/>
                <w:sz w:val="22"/>
                <w:szCs w:val="22"/>
              </w:rPr>
            </w:pPr>
          </w:p>
        </w:tc>
        <w:tc>
          <w:tcPr>
            <w:tcW w:w="180" w:type="dxa"/>
          </w:tcPr>
          <w:p w14:paraId="5D7AFBEA" w14:textId="77777777" w:rsidR="00091D9E" w:rsidRPr="00B03D36" w:rsidRDefault="00091D9E" w:rsidP="00091D9E">
            <w:pPr>
              <w:pStyle w:val="Index1"/>
              <w:framePr w:hSpace="0" w:wrap="auto" w:vAnchor="margin" w:hAnchor="text" w:yAlign="inline"/>
              <w:tabs>
                <w:tab w:val="decimal" w:pos="753"/>
              </w:tabs>
              <w:ind w:right="-79"/>
              <w:rPr>
                <w:rFonts w:ascii="Times New Roman" w:hAnsi="Times New Roman" w:cs="Times New Roman"/>
                <w:sz w:val="22"/>
                <w:szCs w:val="22"/>
              </w:rPr>
            </w:pPr>
          </w:p>
        </w:tc>
        <w:tc>
          <w:tcPr>
            <w:tcW w:w="1133" w:type="dxa"/>
          </w:tcPr>
          <w:p w14:paraId="521F392B" w14:textId="77777777" w:rsidR="00091D9E" w:rsidRPr="00B03D36" w:rsidRDefault="00091D9E" w:rsidP="00091D9E">
            <w:pPr>
              <w:tabs>
                <w:tab w:val="decimal" w:pos="912"/>
              </w:tabs>
              <w:ind w:left="-79" w:right="-79"/>
              <w:rPr>
                <w:rFonts w:ascii="Times New Roman" w:hAnsi="Times New Roman" w:cs="Times New Roman"/>
                <w:sz w:val="22"/>
                <w:szCs w:val="22"/>
              </w:rPr>
            </w:pPr>
          </w:p>
        </w:tc>
        <w:tc>
          <w:tcPr>
            <w:tcW w:w="270" w:type="dxa"/>
          </w:tcPr>
          <w:p w14:paraId="12E0F573" w14:textId="77777777" w:rsidR="00091D9E" w:rsidRPr="00B03D36" w:rsidRDefault="00091D9E" w:rsidP="00091D9E">
            <w:pPr>
              <w:tabs>
                <w:tab w:val="decimal" w:pos="883"/>
              </w:tabs>
              <w:ind w:left="-79" w:right="-79"/>
              <w:rPr>
                <w:rFonts w:ascii="Times New Roman" w:hAnsi="Times New Roman" w:cs="Times New Roman"/>
                <w:sz w:val="22"/>
                <w:szCs w:val="22"/>
              </w:rPr>
            </w:pPr>
          </w:p>
        </w:tc>
        <w:tc>
          <w:tcPr>
            <w:tcW w:w="1080" w:type="dxa"/>
          </w:tcPr>
          <w:p w14:paraId="5B34F38C" w14:textId="77777777" w:rsidR="00091D9E" w:rsidRPr="00B03D36" w:rsidRDefault="00091D9E" w:rsidP="00091D9E">
            <w:pPr>
              <w:tabs>
                <w:tab w:val="decimal" w:pos="912"/>
              </w:tabs>
              <w:ind w:left="-79" w:right="-79"/>
              <w:rPr>
                <w:rFonts w:ascii="Times New Roman" w:hAnsi="Times New Roman" w:cs="Times New Roman"/>
                <w:sz w:val="22"/>
                <w:szCs w:val="22"/>
              </w:rPr>
            </w:pPr>
          </w:p>
        </w:tc>
        <w:tc>
          <w:tcPr>
            <w:tcW w:w="180" w:type="dxa"/>
          </w:tcPr>
          <w:p w14:paraId="19703999" w14:textId="77777777" w:rsidR="00091D9E" w:rsidRPr="00B03D3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0" w:type="dxa"/>
            <w:tcBorders>
              <w:left w:val="nil"/>
              <w:right w:val="nil"/>
            </w:tcBorders>
            <w:vAlign w:val="center"/>
          </w:tcPr>
          <w:p w14:paraId="015E601A" w14:textId="77777777" w:rsidR="00091D9E" w:rsidRPr="00B03D36" w:rsidRDefault="00091D9E" w:rsidP="00091D9E">
            <w:pPr>
              <w:tabs>
                <w:tab w:val="decimal" w:pos="883"/>
              </w:tabs>
              <w:ind w:left="-79" w:right="-79"/>
              <w:rPr>
                <w:rFonts w:ascii="Times New Roman" w:hAnsi="Times New Roman" w:cs="Times New Roman"/>
                <w:b/>
                <w:bCs/>
                <w:sz w:val="22"/>
                <w:szCs w:val="22"/>
              </w:rPr>
            </w:pPr>
          </w:p>
        </w:tc>
        <w:tc>
          <w:tcPr>
            <w:tcW w:w="180" w:type="dxa"/>
            <w:vAlign w:val="center"/>
          </w:tcPr>
          <w:p w14:paraId="1C997DCB" w14:textId="77777777" w:rsidR="00091D9E" w:rsidRPr="00B03D36" w:rsidRDefault="00091D9E" w:rsidP="00091D9E">
            <w:pPr>
              <w:tabs>
                <w:tab w:val="decimal" w:pos="883"/>
              </w:tabs>
              <w:ind w:left="-79" w:right="-79"/>
              <w:rPr>
                <w:rFonts w:ascii="Times New Roman" w:hAnsi="Times New Roman" w:cs="Times New Roman"/>
                <w:b/>
                <w:bCs/>
                <w:sz w:val="22"/>
                <w:szCs w:val="22"/>
              </w:rPr>
            </w:pPr>
          </w:p>
        </w:tc>
        <w:tc>
          <w:tcPr>
            <w:tcW w:w="1080" w:type="dxa"/>
            <w:tcBorders>
              <w:left w:val="nil"/>
              <w:right w:val="nil"/>
            </w:tcBorders>
            <w:vAlign w:val="center"/>
          </w:tcPr>
          <w:p w14:paraId="477B9F00" w14:textId="77777777" w:rsidR="00091D9E" w:rsidRPr="00B03D36" w:rsidRDefault="00091D9E" w:rsidP="00091D9E">
            <w:pPr>
              <w:tabs>
                <w:tab w:val="decimal" w:pos="883"/>
              </w:tabs>
              <w:ind w:left="-79" w:right="-79"/>
              <w:rPr>
                <w:rFonts w:ascii="Times New Roman" w:hAnsi="Times New Roman" w:cs="Times New Roman"/>
                <w:b/>
                <w:bCs/>
                <w:sz w:val="22"/>
                <w:szCs w:val="22"/>
              </w:rPr>
            </w:pPr>
          </w:p>
        </w:tc>
        <w:tc>
          <w:tcPr>
            <w:tcW w:w="193" w:type="dxa"/>
            <w:gridSpan w:val="2"/>
            <w:vAlign w:val="center"/>
          </w:tcPr>
          <w:p w14:paraId="6C8FA890" w14:textId="77777777" w:rsidR="00091D9E" w:rsidRPr="00B03D36" w:rsidRDefault="00091D9E" w:rsidP="00091D9E">
            <w:pPr>
              <w:tabs>
                <w:tab w:val="decimal" w:pos="883"/>
              </w:tabs>
              <w:ind w:left="-79" w:right="-79"/>
              <w:rPr>
                <w:rFonts w:ascii="Times New Roman" w:hAnsi="Times New Roman" w:cs="Times New Roman"/>
                <w:b/>
                <w:bCs/>
                <w:sz w:val="22"/>
                <w:szCs w:val="22"/>
              </w:rPr>
            </w:pPr>
          </w:p>
        </w:tc>
        <w:tc>
          <w:tcPr>
            <w:tcW w:w="1157" w:type="dxa"/>
          </w:tcPr>
          <w:p w14:paraId="5E429180" w14:textId="340BE70A" w:rsidR="00091D9E" w:rsidRPr="00B03D36" w:rsidRDefault="00091D9E" w:rsidP="00091D9E">
            <w:pPr>
              <w:tabs>
                <w:tab w:val="decimal" w:pos="683"/>
              </w:tabs>
              <w:ind w:left="-79"/>
              <w:rPr>
                <w:rFonts w:ascii="Times New Roman" w:hAnsi="Times New Roman" w:cs="Times New Roman"/>
                <w:sz w:val="22"/>
                <w:szCs w:val="22"/>
              </w:rPr>
            </w:pPr>
          </w:p>
        </w:tc>
        <w:tc>
          <w:tcPr>
            <w:tcW w:w="180" w:type="dxa"/>
            <w:vAlign w:val="center"/>
          </w:tcPr>
          <w:p w14:paraId="3AD4B8A3" w14:textId="77777777" w:rsidR="00091D9E" w:rsidRPr="00B03D36" w:rsidRDefault="00091D9E" w:rsidP="00091D9E">
            <w:pPr>
              <w:tabs>
                <w:tab w:val="decimal" w:pos="683"/>
                <w:tab w:val="decimal" w:pos="883"/>
              </w:tabs>
              <w:ind w:left="-79"/>
              <w:rPr>
                <w:rFonts w:ascii="Times New Roman" w:hAnsi="Times New Roman" w:cs="Times New Roman"/>
                <w:sz w:val="22"/>
                <w:szCs w:val="22"/>
              </w:rPr>
            </w:pPr>
          </w:p>
        </w:tc>
        <w:tc>
          <w:tcPr>
            <w:tcW w:w="1170" w:type="dxa"/>
          </w:tcPr>
          <w:p w14:paraId="0DBC1697" w14:textId="104B4E6A" w:rsidR="00091D9E" w:rsidRPr="00B03D36" w:rsidRDefault="00091D9E" w:rsidP="00091D9E">
            <w:pPr>
              <w:tabs>
                <w:tab w:val="decimal" w:pos="683"/>
              </w:tabs>
              <w:ind w:left="-79"/>
              <w:rPr>
                <w:rFonts w:ascii="Times New Roman" w:hAnsi="Times New Roman" w:cs="Times New Roman"/>
                <w:sz w:val="22"/>
                <w:szCs w:val="22"/>
              </w:rPr>
            </w:pPr>
          </w:p>
        </w:tc>
        <w:tc>
          <w:tcPr>
            <w:tcW w:w="180" w:type="dxa"/>
            <w:vAlign w:val="center"/>
          </w:tcPr>
          <w:p w14:paraId="03BB5C60" w14:textId="77777777" w:rsidR="00091D9E" w:rsidRPr="00B03D36" w:rsidRDefault="00091D9E" w:rsidP="00091D9E">
            <w:pPr>
              <w:tabs>
                <w:tab w:val="decimal" w:pos="883"/>
              </w:tabs>
              <w:ind w:left="-79" w:right="-79"/>
              <w:rPr>
                <w:rFonts w:ascii="Times New Roman" w:hAnsi="Times New Roman" w:cs="Times New Roman"/>
                <w:b/>
                <w:bCs/>
                <w:sz w:val="22"/>
                <w:szCs w:val="22"/>
              </w:rPr>
            </w:pPr>
          </w:p>
        </w:tc>
        <w:tc>
          <w:tcPr>
            <w:tcW w:w="1080" w:type="dxa"/>
            <w:tcBorders>
              <w:left w:val="nil"/>
              <w:right w:val="nil"/>
            </w:tcBorders>
            <w:vAlign w:val="center"/>
          </w:tcPr>
          <w:p w14:paraId="45D38739" w14:textId="51C511DE" w:rsidR="00091D9E" w:rsidRPr="00B03D36" w:rsidRDefault="00091D9E" w:rsidP="00091D9E">
            <w:pPr>
              <w:tabs>
                <w:tab w:val="decimal" w:pos="590"/>
              </w:tabs>
              <w:ind w:left="-79"/>
              <w:rPr>
                <w:rFonts w:ascii="Times New Roman" w:hAnsi="Times New Roman" w:cs="Times New Roman"/>
                <w:sz w:val="22"/>
                <w:szCs w:val="22"/>
              </w:rPr>
            </w:pPr>
          </w:p>
        </w:tc>
        <w:tc>
          <w:tcPr>
            <w:tcW w:w="180" w:type="dxa"/>
            <w:vAlign w:val="center"/>
          </w:tcPr>
          <w:p w14:paraId="5EF75FF6" w14:textId="77777777" w:rsidR="00091D9E" w:rsidRPr="00B03D36" w:rsidRDefault="00091D9E" w:rsidP="00091D9E">
            <w:pPr>
              <w:tabs>
                <w:tab w:val="decimal" w:pos="883"/>
              </w:tabs>
              <w:ind w:left="-79" w:right="-79"/>
              <w:rPr>
                <w:rFonts w:ascii="Times New Roman" w:hAnsi="Times New Roman" w:cs="Times New Roman"/>
                <w:b/>
                <w:bCs/>
                <w:sz w:val="22"/>
                <w:szCs w:val="22"/>
              </w:rPr>
            </w:pPr>
          </w:p>
        </w:tc>
        <w:tc>
          <w:tcPr>
            <w:tcW w:w="1082" w:type="dxa"/>
            <w:tcBorders>
              <w:left w:val="nil"/>
              <w:right w:val="nil"/>
            </w:tcBorders>
            <w:vAlign w:val="center"/>
          </w:tcPr>
          <w:p w14:paraId="53293A6E" w14:textId="3E11F3DC" w:rsidR="00091D9E" w:rsidRPr="00B03D36" w:rsidRDefault="00091D9E" w:rsidP="00091D9E">
            <w:pPr>
              <w:tabs>
                <w:tab w:val="decimal" w:pos="590"/>
              </w:tabs>
              <w:ind w:left="-79"/>
              <w:rPr>
                <w:rFonts w:ascii="Times New Roman" w:hAnsi="Times New Roman" w:cs="Times New Roman"/>
                <w:sz w:val="22"/>
                <w:szCs w:val="22"/>
              </w:rPr>
            </w:pPr>
          </w:p>
        </w:tc>
      </w:tr>
      <w:tr w:rsidR="00091D9E" w14:paraId="4CC46AAE" w14:textId="77777777" w:rsidTr="00B03D36">
        <w:trPr>
          <w:cantSplit/>
          <w:trHeight w:val="70"/>
        </w:trPr>
        <w:tc>
          <w:tcPr>
            <w:tcW w:w="2597" w:type="dxa"/>
            <w:vAlign w:val="center"/>
          </w:tcPr>
          <w:p w14:paraId="528A9F29" w14:textId="60C8E0A6" w:rsidR="00091D9E" w:rsidRPr="00164506" w:rsidRDefault="00091D9E" w:rsidP="00091D9E">
            <w:pPr>
              <w:rPr>
                <w:rFonts w:ascii="Times New Roman" w:hAnsi="Times New Roman" w:cs="Times New Roman"/>
                <w:b/>
                <w:bCs/>
                <w:sz w:val="18"/>
                <w:szCs w:val="18"/>
              </w:rPr>
            </w:pPr>
            <w:r>
              <w:rPr>
                <w:rFonts w:ascii="Times New Roman" w:hAnsi="Times New Roman"/>
                <w:b/>
                <w:bCs/>
                <w:i/>
                <w:iCs/>
                <w:sz w:val="18"/>
                <w:szCs w:val="22"/>
                <w:lang w:val="en-US"/>
              </w:rPr>
              <w:t>Indirect a</w:t>
            </w:r>
            <w:r w:rsidRPr="007E27F1">
              <w:rPr>
                <w:rFonts w:ascii="Times New Roman" w:hAnsi="Times New Roman" w:cs="Times New Roman"/>
                <w:b/>
                <w:bCs/>
                <w:i/>
                <w:iCs/>
                <w:sz w:val="18"/>
                <w:szCs w:val="18"/>
                <w:lang w:val="en-US"/>
              </w:rPr>
              <w:t>ssociates</w:t>
            </w:r>
          </w:p>
        </w:tc>
        <w:tc>
          <w:tcPr>
            <w:tcW w:w="809" w:type="dxa"/>
          </w:tcPr>
          <w:p w14:paraId="2B08B73F" w14:textId="77777777" w:rsidR="00091D9E" w:rsidRPr="00164506" w:rsidRDefault="00091D9E" w:rsidP="00091D9E">
            <w:pPr>
              <w:tabs>
                <w:tab w:val="decimal" w:pos="461"/>
              </w:tabs>
              <w:ind w:left="-79"/>
              <w:rPr>
                <w:rFonts w:ascii="Times New Roman" w:eastAsia="Angsana New" w:hAnsi="Times New Roman" w:cs="Times New Roman"/>
                <w:sz w:val="18"/>
                <w:szCs w:val="18"/>
              </w:rPr>
            </w:pPr>
          </w:p>
        </w:tc>
        <w:tc>
          <w:tcPr>
            <w:tcW w:w="216" w:type="dxa"/>
            <w:gridSpan w:val="2"/>
          </w:tcPr>
          <w:p w14:paraId="086AAD14"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7F7E8CC9" w14:textId="77777777" w:rsidR="00091D9E" w:rsidRPr="00164506" w:rsidRDefault="00091D9E" w:rsidP="00091D9E">
            <w:pPr>
              <w:tabs>
                <w:tab w:val="decimal" w:pos="461"/>
              </w:tabs>
              <w:rPr>
                <w:rFonts w:ascii="Times New Roman" w:eastAsia="Angsana New" w:hAnsi="Times New Roman" w:cs="Times New Roman"/>
                <w:sz w:val="18"/>
                <w:szCs w:val="18"/>
              </w:rPr>
            </w:pPr>
          </w:p>
        </w:tc>
        <w:tc>
          <w:tcPr>
            <w:tcW w:w="180" w:type="dxa"/>
          </w:tcPr>
          <w:p w14:paraId="34EC07E3"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DF75585" w14:textId="77777777" w:rsidR="00091D9E" w:rsidRPr="00164506" w:rsidRDefault="00091D9E" w:rsidP="00091D9E">
            <w:pPr>
              <w:tabs>
                <w:tab w:val="decimal" w:pos="912"/>
              </w:tabs>
              <w:ind w:left="-79" w:right="-79"/>
              <w:rPr>
                <w:rFonts w:ascii="Times New Roman" w:hAnsi="Times New Roman" w:cs="Times New Roman"/>
                <w:sz w:val="18"/>
                <w:szCs w:val="18"/>
              </w:rPr>
            </w:pPr>
          </w:p>
        </w:tc>
        <w:tc>
          <w:tcPr>
            <w:tcW w:w="270" w:type="dxa"/>
          </w:tcPr>
          <w:p w14:paraId="7498C926"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24699DFC" w14:textId="77777777" w:rsidR="00091D9E" w:rsidRPr="00164506" w:rsidRDefault="00091D9E" w:rsidP="00091D9E">
            <w:pPr>
              <w:tabs>
                <w:tab w:val="decimal" w:pos="912"/>
              </w:tabs>
              <w:ind w:left="-79" w:right="-79"/>
              <w:rPr>
                <w:rFonts w:ascii="Times New Roman" w:hAnsi="Times New Roman" w:cs="Times New Roman"/>
                <w:sz w:val="18"/>
                <w:szCs w:val="18"/>
              </w:rPr>
            </w:pPr>
          </w:p>
        </w:tc>
        <w:tc>
          <w:tcPr>
            <w:tcW w:w="180" w:type="dxa"/>
          </w:tcPr>
          <w:p w14:paraId="02DE84AC"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2D946FD6"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80" w:type="dxa"/>
            <w:vAlign w:val="center"/>
          </w:tcPr>
          <w:p w14:paraId="329324CF"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51F7EF4B" w14:textId="77777777" w:rsidR="00091D9E" w:rsidRDefault="00091D9E" w:rsidP="00091D9E">
            <w:pPr>
              <w:tabs>
                <w:tab w:val="decimal" w:pos="883"/>
              </w:tabs>
              <w:ind w:left="-79" w:right="-79"/>
              <w:rPr>
                <w:rFonts w:ascii="Times New Roman" w:hAnsi="Times New Roman" w:cs="Times New Roman"/>
                <w:b/>
                <w:bCs/>
                <w:sz w:val="18"/>
                <w:szCs w:val="18"/>
              </w:rPr>
            </w:pPr>
          </w:p>
        </w:tc>
        <w:tc>
          <w:tcPr>
            <w:tcW w:w="193" w:type="dxa"/>
            <w:gridSpan w:val="2"/>
            <w:vAlign w:val="center"/>
          </w:tcPr>
          <w:p w14:paraId="2FA3DEC6"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vAlign w:val="center"/>
          </w:tcPr>
          <w:p w14:paraId="3CA61331" w14:textId="77777777" w:rsidR="00091D9E" w:rsidRPr="00164506" w:rsidRDefault="00091D9E" w:rsidP="00091D9E">
            <w:pPr>
              <w:tabs>
                <w:tab w:val="decimal" w:pos="999"/>
              </w:tabs>
              <w:ind w:left="-79" w:right="-79"/>
              <w:rPr>
                <w:rFonts w:ascii="Times New Roman" w:hAnsi="Times New Roman" w:cs="Times New Roman"/>
                <w:b/>
                <w:bCs/>
                <w:sz w:val="18"/>
                <w:szCs w:val="18"/>
              </w:rPr>
            </w:pPr>
          </w:p>
        </w:tc>
        <w:tc>
          <w:tcPr>
            <w:tcW w:w="180" w:type="dxa"/>
            <w:vAlign w:val="center"/>
          </w:tcPr>
          <w:p w14:paraId="4A3B20A8"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70" w:type="dxa"/>
            <w:vAlign w:val="center"/>
          </w:tcPr>
          <w:p w14:paraId="5960AF69" w14:textId="77777777" w:rsidR="00091D9E" w:rsidRPr="00164506" w:rsidRDefault="00091D9E" w:rsidP="00091D9E">
            <w:pPr>
              <w:tabs>
                <w:tab w:val="decimal" w:pos="999"/>
              </w:tabs>
              <w:ind w:left="-79" w:right="-79"/>
              <w:rPr>
                <w:rFonts w:ascii="Times New Roman" w:hAnsi="Times New Roman" w:cs="Times New Roman"/>
                <w:b/>
                <w:bCs/>
                <w:sz w:val="18"/>
                <w:szCs w:val="18"/>
              </w:rPr>
            </w:pPr>
          </w:p>
        </w:tc>
        <w:tc>
          <w:tcPr>
            <w:tcW w:w="180" w:type="dxa"/>
            <w:vAlign w:val="center"/>
          </w:tcPr>
          <w:p w14:paraId="6D363BF0"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54A65C80" w14:textId="77777777" w:rsidR="00091D9E" w:rsidRPr="00C5555D" w:rsidRDefault="00091D9E" w:rsidP="00091D9E">
            <w:pPr>
              <w:tabs>
                <w:tab w:val="decimal" w:pos="830"/>
              </w:tabs>
              <w:ind w:left="-79" w:right="-79"/>
              <w:jc w:val="center"/>
              <w:rPr>
                <w:rFonts w:ascii="Times New Roman" w:hAnsi="Times New Roman" w:cstheme="minorBidi"/>
                <w:b/>
                <w:bCs/>
                <w:sz w:val="18"/>
                <w:szCs w:val="18"/>
                <w:lang w:val="en-US"/>
              </w:rPr>
            </w:pPr>
          </w:p>
        </w:tc>
        <w:tc>
          <w:tcPr>
            <w:tcW w:w="180" w:type="dxa"/>
            <w:vAlign w:val="center"/>
          </w:tcPr>
          <w:p w14:paraId="0D376D26"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2" w:type="dxa"/>
            <w:tcBorders>
              <w:left w:val="nil"/>
              <w:right w:val="nil"/>
            </w:tcBorders>
            <w:vAlign w:val="center"/>
          </w:tcPr>
          <w:p w14:paraId="22630BB2" w14:textId="77777777" w:rsidR="00091D9E" w:rsidRDefault="00091D9E" w:rsidP="00091D9E">
            <w:pPr>
              <w:tabs>
                <w:tab w:val="decimal" w:pos="920"/>
              </w:tabs>
              <w:ind w:left="-79" w:right="-79"/>
              <w:rPr>
                <w:rFonts w:ascii="Times New Roman" w:hAnsi="Times New Roman" w:cs="Times New Roman"/>
                <w:b/>
                <w:bCs/>
                <w:sz w:val="18"/>
                <w:szCs w:val="18"/>
              </w:rPr>
            </w:pPr>
          </w:p>
        </w:tc>
      </w:tr>
      <w:tr w:rsidR="00091D9E" w14:paraId="32E119FA" w14:textId="77777777" w:rsidTr="00B03D36">
        <w:trPr>
          <w:cantSplit/>
          <w:trHeight w:val="70"/>
        </w:trPr>
        <w:tc>
          <w:tcPr>
            <w:tcW w:w="2597" w:type="dxa"/>
            <w:tcBorders>
              <w:top w:val="nil"/>
              <w:left w:val="nil"/>
              <w:bottom w:val="nil"/>
              <w:right w:val="nil"/>
            </w:tcBorders>
            <w:vAlign w:val="bottom"/>
          </w:tcPr>
          <w:p w14:paraId="263D65D6" w14:textId="41C9D471" w:rsidR="00091D9E" w:rsidRPr="004C1DE3" w:rsidRDefault="00091D9E" w:rsidP="00091D9E">
            <w:pPr>
              <w:rPr>
                <w:rFonts w:ascii="Times New Roman" w:hAnsi="Times New Roman" w:cstheme="minorBidi"/>
                <w:sz w:val="18"/>
                <w:szCs w:val="18"/>
                <w:lang w:val="en-US"/>
              </w:rPr>
            </w:pPr>
            <w:r w:rsidRPr="008A4973">
              <w:rPr>
                <w:rFonts w:ascii="Times New Roman" w:hAnsi="Times New Roman" w:cs="Times New Roman"/>
                <w:sz w:val="18"/>
                <w:szCs w:val="18"/>
                <w:lang w:val="en-US"/>
              </w:rPr>
              <w:t>Mespace Self Storage (Ramintra)</w:t>
            </w:r>
            <w:r>
              <w:rPr>
                <w:rFonts w:ascii="Times New Roman" w:hAnsi="Times New Roman" w:cs="Times New Roman"/>
                <w:sz w:val="18"/>
                <w:szCs w:val="18"/>
                <w:lang w:val="en-US"/>
              </w:rPr>
              <w:t xml:space="preserve"> </w:t>
            </w:r>
            <w:r>
              <w:rPr>
                <w:rFonts w:ascii="Times New Roman" w:hAnsi="Times New Roman" w:cs="Times New Roman"/>
                <w:sz w:val="18"/>
                <w:szCs w:val="18"/>
                <w:lang w:val="en-US"/>
              </w:rPr>
              <w:br/>
              <w:t xml:space="preserve">   </w:t>
            </w:r>
            <w:r w:rsidRPr="008A4973">
              <w:rPr>
                <w:rFonts w:ascii="Times New Roman" w:hAnsi="Times New Roman" w:cs="Times New Roman"/>
                <w:sz w:val="18"/>
                <w:szCs w:val="18"/>
                <w:lang w:val="en-US"/>
              </w:rPr>
              <w:t>Co.,</w:t>
            </w: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Ltd.</w:t>
            </w:r>
          </w:p>
        </w:tc>
        <w:tc>
          <w:tcPr>
            <w:tcW w:w="809" w:type="dxa"/>
          </w:tcPr>
          <w:p w14:paraId="1C78874E" w14:textId="67CEF236" w:rsidR="00091D9E" w:rsidRPr="00D9545D" w:rsidRDefault="00661B39" w:rsidP="00091D9E">
            <w:pPr>
              <w:tabs>
                <w:tab w:val="decimal" w:pos="461"/>
              </w:tabs>
              <w:rPr>
                <w:rFonts w:ascii="Times New Roman" w:eastAsia="Angsana New" w:hAnsi="Times New Roman" w:cstheme="minorBidi"/>
                <w:sz w:val="18"/>
                <w:szCs w:val="18"/>
                <w:lang w:val="en-US"/>
              </w:rPr>
            </w:pPr>
            <w:r>
              <w:rPr>
                <w:rFonts w:ascii="Times New Roman" w:eastAsia="Angsana New" w:hAnsi="Times New Roman" w:cstheme="minorBidi"/>
                <w:sz w:val="18"/>
                <w:szCs w:val="18"/>
                <w:lang w:val="en-US"/>
              </w:rPr>
              <w:br/>
              <w:t>51.0</w:t>
            </w:r>
          </w:p>
        </w:tc>
        <w:tc>
          <w:tcPr>
            <w:tcW w:w="216" w:type="dxa"/>
            <w:gridSpan w:val="2"/>
          </w:tcPr>
          <w:p w14:paraId="56EB7687"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45852576" w14:textId="77777777" w:rsidR="00091D9E" w:rsidRDefault="00091D9E" w:rsidP="00091D9E">
            <w:pPr>
              <w:tabs>
                <w:tab w:val="decimal" w:pos="461"/>
              </w:tabs>
              <w:rPr>
                <w:rFonts w:ascii="Times New Roman" w:eastAsia="Angsana New" w:hAnsi="Times New Roman" w:cstheme="minorBidi"/>
                <w:sz w:val="18"/>
                <w:szCs w:val="18"/>
              </w:rPr>
            </w:pPr>
          </w:p>
          <w:p w14:paraId="222F05EA" w14:textId="1FFB0A7E" w:rsidR="00091D9E" w:rsidRPr="00164506" w:rsidRDefault="00091D9E" w:rsidP="00091D9E">
            <w:pPr>
              <w:tabs>
                <w:tab w:val="decimal" w:pos="461"/>
              </w:tabs>
              <w:rPr>
                <w:rFonts w:ascii="Times New Roman" w:eastAsia="Angsana New" w:hAnsi="Times New Roman" w:cs="Times New Roman"/>
                <w:sz w:val="18"/>
                <w:szCs w:val="18"/>
              </w:rPr>
            </w:pPr>
            <w:r>
              <w:rPr>
                <w:rFonts w:ascii="Times New Roman" w:eastAsia="Angsana New" w:hAnsi="Times New Roman" w:cstheme="minorBidi"/>
                <w:sz w:val="18"/>
                <w:szCs w:val="18"/>
                <w:lang w:val="en-US"/>
              </w:rPr>
              <w:t>51.0</w:t>
            </w:r>
          </w:p>
        </w:tc>
        <w:tc>
          <w:tcPr>
            <w:tcW w:w="180" w:type="dxa"/>
          </w:tcPr>
          <w:p w14:paraId="0102B8EE"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07D2A8C" w14:textId="058ACB88" w:rsidR="00091D9E" w:rsidRPr="00164506" w:rsidRDefault="00661B39" w:rsidP="00091D9E">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br/>
              <w:t>10</w:t>
            </w:r>
          </w:p>
        </w:tc>
        <w:tc>
          <w:tcPr>
            <w:tcW w:w="270" w:type="dxa"/>
          </w:tcPr>
          <w:p w14:paraId="3CD61D85"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5BD670F9" w14:textId="77777777" w:rsidR="00091D9E" w:rsidRDefault="00091D9E" w:rsidP="00091D9E">
            <w:pPr>
              <w:tabs>
                <w:tab w:val="decimal" w:pos="912"/>
              </w:tabs>
              <w:ind w:left="-79" w:right="-79"/>
              <w:rPr>
                <w:rFonts w:ascii="Times New Roman" w:hAnsi="Times New Roman" w:cs="Times New Roman"/>
                <w:sz w:val="18"/>
                <w:szCs w:val="18"/>
              </w:rPr>
            </w:pPr>
          </w:p>
          <w:p w14:paraId="7D374264" w14:textId="4CB8E10A" w:rsidR="00091D9E" w:rsidRPr="00E40AC7" w:rsidRDefault="00091D9E" w:rsidP="00091D9E">
            <w:pPr>
              <w:tabs>
                <w:tab w:val="decimal" w:pos="859"/>
              </w:tabs>
              <w:ind w:left="-79" w:right="-79"/>
              <w:rPr>
                <w:rFonts w:ascii="Times New Roman" w:hAnsi="Times New Roman" w:cs="Times New Roman"/>
                <w:sz w:val="18"/>
                <w:szCs w:val="18"/>
              </w:rPr>
            </w:pPr>
            <w:r>
              <w:rPr>
                <w:rFonts w:ascii="Times New Roman" w:hAnsi="Times New Roman" w:cs="Times New Roman"/>
                <w:sz w:val="18"/>
                <w:szCs w:val="18"/>
              </w:rPr>
              <w:t>10</w:t>
            </w:r>
          </w:p>
        </w:tc>
        <w:tc>
          <w:tcPr>
            <w:tcW w:w="180" w:type="dxa"/>
          </w:tcPr>
          <w:p w14:paraId="4BFAF6AE"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75D650E4" w14:textId="0AF3C79C" w:rsidR="00091D9E" w:rsidRPr="00164506" w:rsidRDefault="00661B39" w:rsidP="00091D9E">
            <w:pPr>
              <w:tabs>
                <w:tab w:val="decimal" w:pos="567"/>
              </w:tabs>
              <w:ind w:right="-75"/>
              <w:rPr>
                <w:rFonts w:ascii="Times New Roman" w:hAnsi="Times New Roman" w:cs="Times New Roman"/>
                <w:b/>
                <w:bCs/>
                <w:sz w:val="18"/>
                <w:szCs w:val="18"/>
              </w:rPr>
            </w:pPr>
            <w:r>
              <w:rPr>
                <w:rFonts w:ascii="Times New Roman" w:hAnsi="Times New Roman" w:cs="Times New Roman"/>
                <w:b/>
                <w:bCs/>
                <w:sz w:val="18"/>
                <w:szCs w:val="18"/>
              </w:rPr>
              <w:br/>
              <w:t>-</w:t>
            </w:r>
          </w:p>
        </w:tc>
        <w:tc>
          <w:tcPr>
            <w:tcW w:w="180" w:type="dxa"/>
            <w:vAlign w:val="center"/>
          </w:tcPr>
          <w:p w14:paraId="39EA394F"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0005B298" w14:textId="77777777" w:rsidR="00091D9E" w:rsidRDefault="00091D9E" w:rsidP="00091D9E">
            <w:pPr>
              <w:tabs>
                <w:tab w:val="decimal" w:pos="540"/>
              </w:tabs>
              <w:ind w:right="-75"/>
              <w:rPr>
                <w:rFonts w:ascii="Times New Roman" w:hAnsi="Times New Roman" w:cs="Times New Roman"/>
                <w:b/>
                <w:bCs/>
                <w:sz w:val="18"/>
                <w:szCs w:val="18"/>
              </w:rPr>
            </w:pPr>
          </w:p>
          <w:p w14:paraId="69A5568D" w14:textId="75A11256" w:rsidR="00091D9E" w:rsidRDefault="00091D9E" w:rsidP="00091D9E">
            <w:pPr>
              <w:tabs>
                <w:tab w:val="decimal" w:pos="604"/>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93" w:type="dxa"/>
            <w:gridSpan w:val="2"/>
            <w:vAlign w:val="center"/>
          </w:tcPr>
          <w:p w14:paraId="06F64AAC"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tcPr>
          <w:p w14:paraId="319B6E18" w14:textId="51883456" w:rsidR="00091D9E" w:rsidRPr="006668DD" w:rsidRDefault="00661B39" w:rsidP="00091D9E">
            <w:pPr>
              <w:tabs>
                <w:tab w:val="decimal" w:pos="683"/>
              </w:tabs>
              <w:ind w:left="-79"/>
              <w:rPr>
                <w:rFonts w:ascii="Times New Roman" w:hAnsi="Times New Roman" w:cs="Times New Roman"/>
                <w:sz w:val="18"/>
                <w:szCs w:val="18"/>
              </w:rPr>
            </w:pPr>
            <w:r>
              <w:rPr>
                <w:rFonts w:ascii="Times New Roman" w:hAnsi="Times New Roman" w:cs="Times New Roman"/>
                <w:sz w:val="18"/>
                <w:szCs w:val="18"/>
              </w:rPr>
              <w:br/>
            </w:r>
          </w:p>
        </w:tc>
        <w:tc>
          <w:tcPr>
            <w:tcW w:w="180" w:type="dxa"/>
            <w:vAlign w:val="center"/>
          </w:tcPr>
          <w:p w14:paraId="32DB5EBE"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70" w:type="dxa"/>
          </w:tcPr>
          <w:p w14:paraId="56A3B069" w14:textId="77777777" w:rsidR="00091D9E" w:rsidRDefault="00091D9E" w:rsidP="00091D9E">
            <w:pPr>
              <w:tabs>
                <w:tab w:val="decimal" w:pos="683"/>
              </w:tabs>
              <w:ind w:left="-79"/>
              <w:rPr>
                <w:rFonts w:ascii="Times New Roman" w:hAnsi="Times New Roman" w:cs="Times New Roman"/>
                <w:sz w:val="18"/>
                <w:szCs w:val="18"/>
              </w:rPr>
            </w:pPr>
          </w:p>
          <w:p w14:paraId="24CE7891" w14:textId="60B3A18E" w:rsidR="00091D9E" w:rsidRPr="007A2F72" w:rsidRDefault="00091D9E" w:rsidP="00091D9E">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1FF4087A"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6FF5F3D4" w14:textId="5D00BAC8" w:rsidR="00091D9E" w:rsidRPr="007A2F72" w:rsidRDefault="00661B39" w:rsidP="00091D9E">
            <w:pPr>
              <w:tabs>
                <w:tab w:val="decimal" w:pos="649"/>
              </w:tabs>
              <w:ind w:left="-79"/>
              <w:rPr>
                <w:rFonts w:ascii="Times New Roman" w:hAnsi="Times New Roman" w:cs="Times New Roman"/>
                <w:sz w:val="18"/>
                <w:szCs w:val="18"/>
              </w:rPr>
            </w:pPr>
            <w:r>
              <w:rPr>
                <w:rFonts w:ascii="Times New Roman" w:hAnsi="Times New Roman" w:cs="Times New Roman"/>
                <w:sz w:val="18"/>
                <w:szCs w:val="18"/>
              </w:rPr>
              <w:br/>
              <w:t>-</w:t>
            </w:r>
          </w:p>
        </w:tc>
        <w:tc>
          <w:tcPr>
            <w:tcW w:w="180" w:type="dxa"/>
            <w:vAlign w:val="center"/>
          </w:tcPr>
          <w:p w14:paraId="4997FF1B"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2E2FAA61" w14:textId="77777777" w:rsidR="00091D9E" w:rsidRDefault="00091D9E" w:rsidP="00091D9E">
            <w:pPr>
              <w:tabs>
                <w:tab w:val="decimal" w:pos="649"/>
              </w:tabs>
              <w:ind w:left="-79"/>
              <w:rPr>
                <w:rFonts w:ascii="Times New Roman" w:hAnsi="Times New Roman" w:cs="Times New Roman"/>
                <w:sz w:val="18"/>
                <w:szCs w:val="18"/>
              </w:rPr>
            </w:pPr>
          </w:p>
          <w:p w14:paraId="672288A5" w14:textId="75A808FA" w:rsidR="00091D9E" w:rsidRPr="007A2F72" w:rsidRDefault="00091D9E" w:rsidP="00091D9E">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r>
      <w:tr w:rsidR="00091D9E" w14:paraId="1DC0F15B" w14:textId="77777777" w:rsidTr="00B03D36">
        <w:trPr>
          <w:cantSplit/>
          <w:trHeight w:val="70"/>
        </w:trPr>
        <w:tc>
          <w:tcPr>
            <w:tcW w:w="2597" w:type="dxa"/>
            <w:tcBorders>
              <w:top w:val="nil"/>
              <w:left w:val="nil"/>
              <w:bottom w:val="nil"/>
              <w:right w:val="nil"/>
            </w:tcBorders>
            <w:vAlign w:val="bottom"/>
          </w:tcPr>
          <w:p w14:paraId="00AE6537" w14:textId="21DD75C4" w:rsidR="00091D9E" w:rsidRPr="00164506" w:rsidRDefault="00091D9E" w:rsidP="00091D9E">
            <w:pPr>
              <w:rPr>
                <w:rFonts w:ascii="Times New Roman" w:hAnsi="Times New Roman" w:cs="Times New Roman"/>
                <w:b/>
                <w:bCs/>
                <w:sz w:val="18"/>
                <w:szCs w:val="18"/>
              </w:rPr>
            </w:pPr>
            <w:r w:rsidRPr="009B2ABC">
              <w:rPr>
                <w:rFonts w:ascii="Times New Roman" w:hAnsi="Times New Roman" w:cs="Times New Roman"/>
                <w:sz w:val="18"/>
                <w:szCs w:val="18"/>
                <w:lang w:val="en-US"/>
              </w:rPr>
              <w:t>Store Guard Co., Ltd.</w:t>
            </w:r>
            <w:r w:rsidR="00DD66B4">
              <w:rPr>
                <w:rFonts w:ascii="Times New Roman" w:hAnsi="Times New Roman" w:cs="Times New Roman"/>
                <w:sz w:val="18"/>
                <w:szCs w:val="18"/>
                <w:lang w:val="en-US"/>
              </w:rPr>
              <w:t xml:space="preserve"> </w:t>
            </w:r>
            <w:r w:rsidR="00DD66B4" w:rsidRPr="00A8186E">
              <w:rPr>
                <w:rFonts w:ascii="Times New Roman" w:hAnsi="Times New Roman" w:cs="Times New Roman"/>
                <w:i/>
                <w:iCs/>
                <w:sz w:val="18"/>
                <w:szCs w:val="18"/>
                <w:lang w:val="en-US"/>
              </w:rPr>
              <w:t>(under</w:t>
            </w:r>
            <w:r w:rsidR="00F400FD">
              <w:rPr>
                <w:rFonts w:ascii="Times New Roman" w:hAnsi="Times New Roman" w:cs="Times New Roman"/>
                <w:i/>
                <w:iCs/>
                <w:sz w:val="18"/>
                <w:szCs w:val="18"/>
                <w:lang w:val="en-US"/>
              </w:rPr>
              <w:br/>
              <w:t xml:space="preserve">   </w:t>
            </w:r>
            <w:r w:rsidR="00DD66B4" w:rsidRPr="00A8186E">
              <w:rPr>
                <w:rFonts w:ascii="Times New Roman" w:hAnsi="Times New Roman" w:cs="Times New Roman"/>
                <w:i/>
                <w:iCs/>
                <w:sz w:val="18"/>
                <w:szCs w:val="18"/>
                <w:lang w:val="en-US"/>
              </w:rPr>
              <w:t>liquidation process)</w:t>
            </w:r>
          </w:p>
        </w:tc>
        <w:tc>
          <w:tcPr>
            <w:tcW w:w="809" w:type="dxa"/>
          </w:tcPr>
          <w:p w14:paraId="3D6D96D8" w14:textId="1D0BB9EF" w:rsidR="00091D9E" w:rsidRPr="00164506" w:rsidRDefault="00661B39"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100.0</w:t>
            </w:r>
          </w:p>
        </w:tc>
        <w:tc>
          <w:tcPr>
            <w:tcW w:w="216" w:type="dxa"/>
            <w:gridSpan w:val="2"/>
          </w:tcPr>
          <w:p w14:paraId="3040A839"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3B826A26" w14:textId="0AC4054B" w:rsidR="00091D9E" w:rsidRPr="00164506" w:rsidRDefault="00661B39" w:rsidP="00091D9E">
            <w:pPr>
              <w:tabs>
                <w:tab w:val="decimal" w:pos="461"/>
              </w:tabs>
              <w:rPr>
                <w:rFonts w:ascii="Times New Roman" w:eastAsia="Angsana New" w:hAnsi="Times New Roman" w:cs="Times New Roman"/>
                <w:sz w:val="18"/>
                <w:szCs w:val="18"/>
              </w:rPr>
            </w:pPr>
            <w:r>
              <w:rPr>
                <w:rFonts w:ascii="Times New Roman" w:eastAsia="Angsana New" w:hAnsi="Times New Roman" w:cs="Times New Roman"/>
                <w:sz w:val="18"/>
                <w:szCs w:val="18"/>
              </w:rPr>
              <w:br/>
            </w:r>
            <w:r w:rsidR="00091D9E">
              <w:rPr>
                <w:rFonts w:ascii="Times New Roman" w:eastAsia="Angsana New" w:hAnsi="Times New Roman" w:cs="Times New Roman"/>
                <w:sz w:val="18"/>
                <w:szCs w:val="18"/>
              </w:rPr>
              <w:t>100.0</w:t>
            </w:r>
          </w:p>
        </w:tc>
        <w:tc>
          <w:tcPr>
            <w:tcW w:w="180" w:type="dxa"/>
          </w:tcPr>
          <w:p w14:paraId="152F0CAC"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905E64B" w14:textId="33B390BA" w:rsidR="00091D9E" w:rsidRPr="00164506" w:rsidRDefault="00661B39" w:rsidP="00091D9E">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br/>
              <w:t>5</w:t>
            </w:r>
          </w:p>
        </w:tc>
        <w:tc>
          <w:tcPr>
            <w:tcW w:w="270" w:type="dxa"/>
          </w:tcPr>
          <w:p w14:paraId="0260B3DA"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52E05530" w14:textId="4795C03F" w:rsidR="00091D9E" w:rsidRPr="00E40AC7" w:rsidRDefault="00661B39" w:rsidP="00091D9E">
            <w:pPr>
              <w:tabs>
                <w:tab w:val="decimal" w:pos="859"/>
              </w:tabs>
              <w:ind w:left="-79" w:right="-79"/>
              <w:rPr>
                <w:rFonts w:ascii="Times New Roman" w:hAnsi="Times New Roman" w:cs="Times New Roman"/>
                <w:sz w:val="18"/>
                <w:szCs w:val="18"/>
              </w:rPr>
            </w:pPr>
            <w:r>
              <w:rPr>
                <w:rFonts w:ascii="Times New Roman" w:hAnsi="Times New Roman" w:cs="Times New Roman"/>
                <w:sz w:val="18"/>
                <w:szCs w:val="18"/>
              </w:rPr>
              <w:br/>
            </w:r>
            <w:r w:rsidR="00091D9E">
              <w:rPr>
                <w:rFonts w:ascii="Times New Roman" w:hAnsi="Times New Roman" w:cs="Times New Roman"/>
                <w:sz w:val="18"/>
                <w:szCs w:val="18"/>
              </w:rPr>
              <w:t>5</w:t>
            </w:r>
          </w:p>
        </w:tc>
        <w:tc>
          <w:tcPr>
            <w:tcW w:w="180" w:type="dxa"/>
          </w:tcPr>
          <w:p w14:paraId="0330E59D"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05E573FB" w14:textId="56FD0C39" w:rsidR="00091D9E" w:rsidRPr="00164506" w:rsidRDefault="00661B39" w:rsidP="00091D9E">
            <w:pPr>
              <w:tabs>
                <w:tab w:val="decimal" w:pos="567"/>
              </w:tabs>
              <w:ind w:right="-75"/>
              <w:rPr>
                <w:rFonts w:ascii="Times New Roman" w:hAnsi="Times New Roman" w:cs="Times New Roman"/>
                <w:b/>
                <w:bCs/>
                <w:sz w:val="18"/>
                <w:szCs w:val="18"/>
              </w:rPr>
            </w:pPr>
            <w:r>
              <w:rPr>
                <w:rFonts w:ascii="Times New Roman" w:hAnsi="Times New Roman" w:cs="Times New Roman"/>
                <w:b/>
                <w:bCs/>
                <w:sz w:val="18"/>
                <w:szCs w:val="18"/>
              </w:rPr>
              <w:br/>
              <w:t>-</w:t>
            </w:r>
          </w:p>
        </w:tc>
        <w:tc>
          <w:tcPr>
            <w:tcW w:w="180" w:type="dxa"/>
            <w:vAlign w:val="center"/>
          </w:tcPr>
          <w:p w14:paraId="4E9F23A6"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4A27825E" w14:textId="44CAD0A8" w:rsidR="00091D9E" w:rsidRDefault="00661B39" w:rsidP="00091D9E">
            <w:pPr>
              <w:tabs>
                <w:tab w:val="decimal" w:pos="604"/>
              </w:tabs>
              <w:ind w:right="-75"/>
              <w:rPr>
                <w:rFonts w:ascii="Times New Roman" w:hAnsi="Times New Roman" w:cs="Times New Roman"/>
                <w:b/>
                <w:bCs/>
                <w:sz w:val="18"/>
                <w:szCs w:val="18"/>
              </w:rPr>
            </w:pPr>
            <w:r>
              <w:rPr>
                <w:rFonts w:ascii="Times New Roman" w:hAnsi="Times New Roman" w:cs="Times New Roman"/>
                <w:b/>
                <w:bCs/>
                <w:sz w:val="18"/>
                <w:szCs w:val="18"/>
              </w:rPr>
              <w:br/>
            </w:r>
            <w:r w:rsidR="00091D9E">
              <w:rPr>
                <w:rFonts w:ascii="Times New Roman" w:hAnsi="Times New Roman" w:cs="Times New Roman"/>
                <w:b/>
                <w:bCs/>
                <w:sz w:val="18"/>
                <w:szCs w:val="18"/>
              </w:rPr>
              <w:t>-</w:t>
            </w:r>
          </w:p>
        </w:tc>
        <w:tc>
          <w:tcPr>
            <w:tcW w:w="193" w:type="dxa"/>
            <w:gridSpan w:val="2"/>
            <w:vAlign w:val="center"/>
          </w:tcPr>
          <w:p w14:paraId="68C1305B"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tcPr>
          <w:p w14:paraId="5668F597" w14:textId="1982FF48" w:rsidR="00091D9E" w:rsidRPr="006668DD" w:rsidRDefault="00661B39" w:rsidP="00091D9E">
            <w:pPr>
              <w:tabs>
                <w:tab w:val="decimal" w:pos="683"/>
              </w:tabs>
              <w:ind w:left="-79"/>
              <w:rPr>
                <w:rFonts w:ascii="Times New Roman" w:hAnsi="Times New Roman" w:cs="Times New Roman"/>
                <w:sz w:val="18"/>
                <w:szCs w:val="18"/>
              </w:rPr>
            </w:pPr>
            <w:r>
              <w:rPr>
                <w:rFonts w:ascii="Times New Roman" w:hAnsi="Times New Roman" w:cs="Times New Roman"/>
                <w:sz w:val="18"/>
                <w:szCs w:val="18"/>
              </w:rPr>
              <w:br/>
            </w:r>
          </w:p>
        </w:tc>
        <w:tc>
          <w:tcPr>
            <w:tcW w:w="180" w:type="dxa"/>
            <w:vAlign w:val="center"/>
          </w:tcPr>
          <w:p w14:paraId="13A2763A"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70" w:type="dxa"/>
          </w:tcPr>
          <w:p w14:paraId="5A9E56C7" w14:textId="24D6D7E2" w:rsidR="00091D9E" w:rsidRPr="007A2F72" w:rsidRDefault="00661B39" w:rsidP="00091D9E">
            <w:pPr>
              <w:tabs>
                <w:tab w:val="decimal" w:pos="683"/>
              </w:tabs>
              <w:ind w:left="-79"/>
              <w:rPr>
                <w:rFonts w:ascii="Times New Roman" w:hAnsi="Times New Roman" w:cs="Times New Roman"/>
                <w:sz w:val="18"/>
                <w:szCs w:val="18"/>
              </w:rPr>
            </w:pPr>
            <w:r>
              <w:rPr>
                <w:rFonts w:ascii="Times New Roman" w:hAnsi="Times New Roman" w:cs="Times New Roman"/>
                <w:sz w:val="18"/>
                <w:szCs w:val="18"/>
              </w:rPr>
              <w:br/>
              <w:t>-</w:t>
            </w:r>
          </w:p>
        </w:tc>
        <w:tc>
          <w:tcPr>
            <w:tcW w:w="180" w:type="dxa"/>
            <w:vAlign w:val="center"/>
          </w:tcPr>
          <w:p w14:paraId="0773E39E"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03EFD747" w14:textId="2D56046D" w:rsidR="00091D9E" w:rsidRPr="007A2F72" w:rsidRDefault="00661B39" w:rsidP="00091D9E">
            <w:pPr>
              <w:tabs>
                <w:tab w:val="decimal" w:pos="649"/>
              </w:tabs>
              <w:ind w:left="-79"/>
              <w:rPr>
                <w:rFonts w:ascii="Times New Roman" w:hAnsi="Times New Roman" w:cs="Times New Roman"/>
                <w:sz w:val="18"/>
                <w:szCs w:val="18"/>
              </w:rPr>
            </w:pPr>
            <w:r>
              <w:rPr>
                <w:rFonts w:ascii="Times New Roman" w:hAnsi="Times New Roman" w:cs="Times New Roman"/>
                <w:sz w:val="18"/>
                <w:szCs w:val="18"/>
              </w:rPr>
              <w:br/>
              <w:t>-</w:t>
            </w:r>
          </w:p>
        </w:tc>
        <w:tc>
          <w:tcPr>
            <w:tcW w:w="180" w:type="dxa"/>
            <w:vAlign w:val="center"/>
          </w:tcPr>
          <w:p w14:paraId="23227F15"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7D721C9F" w14:textId="5F16E280" w:rsidR="00091D9E" w:rsidRPr="007A2F72" w:rsidRDefault="00661B39" w:rsidP="00091D9E">
            <w:pPr>
              <w:tabs>
                <w:tab w:val="decimal" w:pos="590"/>
              </w:tabs>
              <w:ind w:left="-79"/>
              <w:rPr>
                <w:rFonts w:ascii="Times New Roman" w:hAnsi="Times New Roman" w:cs="Times New Roman"/>
                <w:sz w:val="18"/>
                <w:szCs w:val="18"/>
              </w:rPr>
            </w:pPr>
            <w:r>
              <w:rPr>
                <w:rFonts w:ascii="Times New Roman" w:hAnsi="Times New Roman" w:cs="Times New Roman"/>
                <w:sz w:val="18"/>
                <w:szCs w:val="18"/>
              </w:rPr>
              <w:br/>
              <w:t>-</w:t>
            </w:r>
          </w:p>
        </w:tc>
      </w:tr>
      <w:tr w:rsidR="00091D9E" w14:paraId="47C92229" w14:textId="77777777" w:rsidTr="00B03D36">
        <w:trPr>
          <w:cantSplit/>
          <w:trHeight w:val="70"/>
        </w:trPr>
        <w:tc>
          <w:tcPr>
            <w:tcW w:w="2597" w:type="dxa"/>
            <w:vAlign w:val="center"/>
            <w:hideMark/>
          </w:tcPr>
          <w:p w14:paraId="0FD5E69C" w14:textId="77777777" w:rsidR="00091D9E" w:rsidRPr="00164506" w:rsidRDefault="00091D9E" w:rsidP="00091D9E">
            <w:pPr>
              <w:rPr>
                <w:rFonts w:ascii="Times New Roman" w:hAnsi="Times New Roman" w:cs="Times New Roman"/>
                <w:sz w:val="18"/>
                <w:szCs w:val="18"/>
                <w:lang w:val="en-US"/>
              </w:rPr>
            </w:pPr>
            <w:r w:rsidRPr="00164506">
              <w:rPr>
                <w:rFonts w:ascii="Times New Roman" w:hAnsi="Times New Roman" w:cs="Times New Roman"/>
                <w:b/>
                <w:bCs/>
                <w:sz w:val="18"/>
                <w:szCs w:val="18"/>
              </w:rPr>
              <w:t>Total</w:t>
            </w:r>
          </w:p>
        </w:tc>
        <w:tc>
          <w:tcPr>
            <w:tcW w:w="809" w:type="dxa"/>
          </w:tcPr>
          <w:p w14:paraId="1BFCA5D2" w14:textId="77777777" w:rsidR="00091D9E" w:rsidRPr="00164506" w:rsidRDefault="00091D9E" w:rsidP="00091D9E">
            <w:pPr>
              <w:tabs>
                <w:tab w:val="decimal" w:pos="461"/>
              </w:tabs>
              <w:ind w:left="-79"/>
              <w:rPr>
                <w:rFonts w:ascii="Times New Roman" w:eastAsia="Angsana New" w:hAnsi="Times New Roman" w:cs="Times New Roman"/>
                <w:sz w:val="18"/>
                <w:szCs w:val="18"/>
              </w:rPr>
            </w:pPr>
          </w:p>
        </w:tc>
        <w:tc>
          <w:tcPr>
            <w:tcW w:w="216" w:type="dxa"/>
            <w:gridSpan w:val="2"/>
          </w:tcPr>
          <w:p w14:paraId="46723724"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26BA2F5B" w14:textId="77777777" w:rsidR="00091D9E" w:rsidRPr="00164506" w:rsidRDefault="00091D9E" w:rsidP="00091D9E">
            <w:pPr>
              <w:tabs>
                <w:tab w:val="decimal" w:pos="461"/>
              </w:tabs>
              <w:rPr>
                <w:rFonts w:ascii="Times New Roman" w:eastAsia="Angsana New" w:hAnsi="Times New Roman" w:cs="Times New Roman"/>
                <w:sz w:val="18"/>
                <w:szCs w:val="18"/>
              </w:rPr>
            </w:pPr>
          </w:p>
        </w:tc>
        <w:tc>
          <w:tcPr>
            <w:tcW w:w="180" w:type="dxa"/>
          </w:tcPr>
          <w:p w14:paraId="4FB77047"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B5B32CD" w14:textId="77777777" w:rsidR="00091D9E" w:rsidRPr="00164506" w:rsidRDefault="00091D9E" w:rsidP="00091D9E">
            <w:pPr>
              <w:tabs>
                <w:tab w:val="decimal" w:pos="975"/>
              </w:tabs>
              <w:ind w:left="-79" w:right="-79"/>
              <w:rPr>
                <w:rFonts w:ascii="Times New Roman" w:hAnsi="Times New Roman" w:cs="Times New Roman"/>
                <w:sz w:val="18"/>
                <w:szCs w:val="18"/>
              </w:rPr>
            </w:pPr>
          </w:p>
        </w:tc>
        <w:tc>
          <w:tcPr>
            <w:tcW w:w="270" w:type="dxa"/>
          </w:tcPr>
          <w:p w14:paraId="04B8C89B"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3FF48586" w14:textId="77777777" w:rsidR="00091D9E" w:rsidRPr="00164506" w:rsidRDefault="00091D9E" w:rsidP="00091D9E">
            <w:pPr>
              <w:tabs>
                <w:tab w:val="decimal" w:pos="836"/>
              </w:tabs>
              <w:ind w:left="-79" w:right="90"/>
              <w:jc w:val="right"/>
              <w:rPr>
                <w:rFonts w:ascii="Times New Roman" w:hAnsi="Times New Roman" w:cs="Times New Roman"/>
                <w:sz w:val="18"/>
                <w:szCs w:val="18"/>
              </w:rPr>
            </w:pPr>
          </w:p>
        </w:tc>
        <w:tc>
          <w:tcPr>
            <w:tcW w:w="180" w:type="dxa"/>
          </w:tcPr>
          <w:p w14:paraId="22B34DC2"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center"/>
          </w:tcPr>
          <w:p w14:paraId="53BACA6A" w14:textId="200E3340" w:rsidR="00091D9E" w:rsidRPr="00164506" w:rsidRDefault="00661B39" w:rsidP="00091D9E">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14,797</w:t>
            </w:r>
          </w:p>
        </w:tc>
        <w:tc>
          <w:tcPr>
            <w:tcW w:w="180" w:type="dxa"/>
            <w:vAlign w:val="center"/>
          </w:tcPr>
          <w:p w14:paraId="3FF43487"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hideMark/>
          </w:tcPr>
          <w:p w14:paraId="168FE7BA" w14:textId="76DB4A62" w:rsidR="00091D9E" w:rsidRPr="00164506" w:rsidRDefault="00091D9E" w:rsidP="00091D9E">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14,852</w:t>
            </w:r>
          </w:p>
        </w:tc>
        <w:tc>
          <w:tcPr>
            <w:tcW w:w="193" w:type="dxa"/>
            <w:gridSpan w:val="2"/>
            <w:vAlign w:val="center"/>
          </w:tcPr>
          <w:p w14:paraId="29B98564"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vAlign w:val="center"/>
          </w:tcPr>
          <w:p w14:paraId="4D3F175B" w14:textId="77777777" w:rsidR="00091D9E" w:rsidRPr="00164506" w:rsidRDefault="00091D9E" w:rsidP="00091D9E">
            <w:pPr>
              <w:tabs>
                <w:tab w:val="decimal" w:pos="999"/>
              </w:tabs>
              <w:ind w:left="-79" w:right="-79"/>
              <w:rPr>
                <w:rFonts w:ascii="Times New Roman" w:hAnsi="Times New Roman" w:cs="Times New Roman"/>
                <w:b/>
                <w:bCs/>
                <w:sz w:val="18"/>
                <w:szCs w:val="18"/>
              </w:rPr>
            </w:pPr>
          </w:p>
        </w:tc>
        <w:tc>
          <w:tcPr>
            <w:tcW w:w="180" w:type="dxa"/>
            <w:vAlign w:val="center"/>
          </w:tcPr>
          <w:p w14:paraId="086FE996"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70" w:type="dxa"/>
            <w:vAlign w:val="center"/>
          </w:tcPr>
          <w:p w14:paraId="4860C5B5" w14:textId="77777777" w:rsidR="00091D9E" w:rsidRPr="00164506" w:rsidRDefault="00091D9E" w:rsidP="00091D9E">
            <w:pPr>
              <w:tabs>
                <w:tab w:val="decimal" w:pos="999"/>
              </w:tabs>
              <w:ind w:left="-79" w:right="-79"/>
              <w:rPr>
                <w:rFonts w:ascii="Times New Roman" w:hAnsi="Times New Roman" w:cs="Times New Roman"/>
                <w:b/>
                <w:bCs/>
                <w:sz w:val="18"/>
                <w:szCs w:val="18"/>
              </w:rPr>
            </w:pPr>
          </w:p>
        </w:tc>
        <w:tc>
          <w:tcPr>
            <w:tcW w:w="180" w:type="dxa"/>
            <w:vAlign w:val="center"/>
          </w:tcPr>
          <w:p w14:paraId="438D7CA8"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5F412F2" w14:textId="593EAFB4" w:rsidR="00091D9E" w:rsidRPr="00C5555D" w:rsidRDefault="00661B39" w:rsidP="00091D9E">
            <w:pPr>
              <w:tabs>
                <w:tab w:val="decimal" w:pos="830"/>
              </w:tabs>
              <w:ind w:left="-79" w:right="-79"/>
              <w:jc w:val="center"/>
              <w:rPr>
                <w:rFonts w:ascii="Times New Roman" w:hAnsi="Times New Roman" w:cstheme="minorBidi"/>
                <w:b/>
                <w:bCs/>
                <w:sz w:val="18"/>
                <w:szCs w:val="18"/>
                <w:lang w:val="en-US"/>
              </w:rPr>
            </w:pPr>
            <w:r>
              <w:rPr>
                <w:rFonts w:ascii="Times New Roman" w:hAnsi="Times New Roman" w:cstheme="minorBidi"/>
                <w:b/>
                <w:bCs/>
                <w:sz w:val="18"/>
                <w:szCs w:val="18"/>
                <w:lang w:val="en-US"/>
              </w:rPr>
              <w:t>1,347</w:t>
            </w:r>
          </w:p>
        </w:tc>
        <w:tc>
          <w:tcPr>
            <w:tcW w:w="180" w:type="dxa"/>
            <w:vAlign w:val="center"/>
          </w:tcPr>
          <w:p w14:paraId="1F87A68E"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vAlign w:val="center"/>
            <w:hideMark/>
          </w:tcPr>
          <w:p w14:paraId="320D6ADB" w14:textId="1AB08E8C" w:rsidR="00091D9E" w:rsidRPr="00164506" w:rsidRDefault="00091D9E" w:rsidP="00091D9E">
            <w:pPr>
              <w:tabs>
                <w:tab w:val="decimal" w:pos="920"/>
              </w:tabs>
              <w:ind w:left="-79" w:right="-79"/>
              <w:rPr>
                <w:rFonts w:ascii="Times New Roman" w:hAnsi="Times New Roman" w:cs="Times New Roman"/>
                <w:b/>
                <w:bCs/>
                <w:sz w:val="18"/>
                <w:szCs w:val="18"/>
              </w:rPr>
            </w:pPr>
            <w:r>
              <w:rPr>
                <w:rFonts w:ascii="Times New Roman" w:hAnsi="Times New Roman" w:cstheme="minorBidi"/>
                <w:b/>
                <w:bCs/>
                <w:sz w:val="18"/>
                <w:szCs w:val="18"/>
                <w:lang w:val="en-US"/>
              </w:rPr>
              <w:t>1,005</w:t>
            </w:r>
          </w:p>
        </w:tc>
      </w:tr>
      <w:tr w:rsidR="00087E36" w14:paraId="34A8B69E" w14:textId="77777777" w:rsidTr="00C70541">
        <w:trPr>
          <w:cantSplit/>
          <w:trHeight w:val="248"/>
        </w:trPr>
        <w:tc>
          <w:tcPr>
            <w:tcW w:w="2597" w:type="dxa"/>
          </w:tcPr>
          <w:p w14:paraId="0A304721" w14:textId="77777777" w:rsidR="00087E36" w:rsidRPr="00B03D36" w:rsidRDefault="00087E36" w:rsidP="00B03D36">
            <w:pPr>
              <w:jc w:val="center"/>
              <w:rPr>
                <w:rFonts w:ascii="Times New Roman" w:hAnsi="Times New Roman" w:cs="Times New Roman"/>
                <w:sz w:val="22"/>
                <w:szCs w:val="22"/>
                <w:lang w:val="en-US"/>
              </w:rPr>
            </w:pPr>
          </w:p>
        </w:tc>
        <w:tc>
          <w:tcPr>
            <w:tcW w:w="809" w:type="dxa"/>
          </w:tcPr>
          <w:p w14:paraId="7925745B" w14:textId="77777777" w:rsidR="00087E36" w:rsidRPr="00B03D36" w:rsidRDefault="00087E36"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CEDD02E" w14:textId="77777777" w:rsidR="00087E36" w:rsidRPr="00B03D36" w:rsidRDefault="00087E36"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A5837C6" w14:textId="77777777" w:rsidR="00087E36" w:rsidRPr="00B03D36" w:rsidRDefault="00087E36" w:rsidP="00B03D36">
            <w:pPr>
              <w:tabs>
                <w:tab w:val="decimal" w:pos="461"/>
              </w:tabs>
              <w:jc w:val="center"/>
              <w:rPr>
                <w:rFonts w:ascii="Times New Roman" w:eastAsia="Angsana New" w:hAnsi="Times New Roman" w:cs="Times New Roman"/>
                <w:sz w:val="22"/>
                <w:szCs w:val="22"/>
              </w:rPr>
            </w:pPr>
          </w:p>
        </w:tc>
        <w:tc>
          <w:tcPr>
            <w:tcW w:w="180" w:type="dxa"/>
          </w:tcPr>
          <w:p w14:paraId="65607035" w14:textId="77777777" w:rsidR="00087E36" w:rsidRPr="00B03D36" w:rsidRDefault="00087E36"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3FBD93D2" w14:textId="77777777" w:rsidR="00087E36" w:rsidRPr="00B03D36" w:rsidRDefault="00087E36" w:rsidP="00B03D36">
            <w:pPr>
              <w:tabs>
                <w:tab w:val="decimal" w:pos="975"/>
              </w:tabs>
              <w:ind w:left="-79" w:right="-79"/>
              <w:jc w:val="center"/>
              <w:rPr>
                <w:rFonts w:ascii="Times New Roman" w:hAnsi="Times New Roman" w:cs="Times New Roman"/>
                <w:sz w:val="22"/>
                <w:szCs w:val="22"/>
              </w:rPr>
            </w:pPr>
          </w:p>
        </w:tc>
        <w:tc>
          <w:tcPr>
            <w:tcW w:w="270" w:type="dxa"/>
          </w:tcPr>
          <w:p w14:paraId="66DCAEB6"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080" w:type="dxa"/>
          </w:tcPr>
          <w:p w14:paraId="3B276AA3" w14:textId="77777777" w:rsidR="00087E36" w:rsidRPr="00B03D36" w:rsidRDefault="00087E36" w:rsidP="00B03D36">
            <w:pPr>
              <w:tabs>
                <w:tab w:val="decimal" w:pos="836"/>
              </w:tabs>
              <w:ind w:left="-79" w:right="90"/>
              <w:jc w:val="center"/>
              <w:rPr>
                <w:rFonts w:ascii="Times New Roman" w:hAnsi="Times New Roman" w:cs="Times New Roman"/>
                <w:sz w:val="22"/>
                <w:szCs w:val="22"/>
              </w:rPr>
            </w:pPr>
          </w:p>
        </w:tc>
        <w:tc>
          <w:tcPr>
            <w:tcW w:w="180" w:type="dxa"/>
          </w:tcPr>
          <w:p w14:paraId="7232C5FB" w14:textId="77777777" w:rsidR="00087E36" w:rsidRPr="00B03D36" w:rsidRDefault="00087E36"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0E21510"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80" w:type="dxa"/>
          </w:tcPr>
          <w:p w14:paraId="1C4EC96D"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080" w:type="dxa"/>
          </w:tcPr>
          <w:p w14:paraId="1592206F"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93" w:type="dxa"/>
            <w:gridSpan w:val="2"/>
          </w:tcPr>
          <w:p w14:paraId="21F300E4"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157" w:type="dxa"/>
          </w:tcPr>
          <w:p w14:paraId="0275F802" w14:textId="77777777" w:rsidR="00087E36" w:rsidRPr="00B03D36" w:rsidRDefault="00087E36" w:rsidP="00B03D36">
            <w:pPr>
              <w:tabs>
                <w:tab w:val="decimal" w:pos="999"/>
              </w:tabs>
              <w:ind w:left="-79" w:right="-79"/>
              <w:jc w:val="center"/>
              <w:rPr>
                <w:rFonts w:ascii="Times New Roman" w:hAnsi="Times New Roman" w:cs="Times New Roman"/>
                <w:sz w:val="22"/>
                <w:szCs w:val="22"/>
              </w:rPr>
            </w:pPr>
          </w:p>
        </w:tc>
        <w:tc>
          <w:tcPr>
            <w:tcW w:w="180" w:type="dxa"/>
          </w:tcPr>
          <w:p w14:paraId="02B81BA7"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170" w:type="dxa"/>
          </w:tcPr>
          <w:p w14:paraId="6C098E9D" w14:textId="77777777" w:rsidR="00087E36" w:rsidRPr="00B03D36" w:rsidRDefault="00087E36" w:rsidP="00B03D36">
            <w:pPr>
              <w:tabs>
                <w:tab w:val="decimal" w:pos="999"/>
              </w:tabs>
              <w:ind w:left="-79" w:right="-79"/>
              <w:jc w:val="center"/>
              <w:rPr>
                <w:rFonts w:ascii="Times New Roman" w:hAnsi="Times New Roman" w:cs="Times New Roman"/>
                <w:sz w:val="22"/>
                <w:szCs w:val="22"/>
              </w:rPr>
            </w:pPr>
          </w:p>
        </w:tc>
        <w:tc>
          <w:tcPr>
            <w:tcW w:w="180" w:type="dxa"/>
          </w:tcPr>
          <w:p w14:paraId="45B10FAC" w14:textId="77777777" w:rsidR="00087E36" w:rsidRPr="00B03D36" w:rsidRDefault="00087E36"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4B30863" w14:textId="77777777" w:rsidR="00087E36" w:rsidRPr="00B03D36" w:rsidRDefault="00087E36"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53557BB4" w14:textId="77777777" w:rsidR="00087E36" w:rsidRPr="00B03D36" w:rsidRDefault="00087E36"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11779C02" w14:textId="77777777" w:rsidR="00087E36" w:rsidRPr="00B03D36" w:rsidRDefault="00087E36" w:rsidP="00B03D36">
            <w:pPr>
              <w:tabs>
                <w:tab w:val="decimal" w:pos="740"/>
                <w:tab w:val="decimal" w:pos="883"/>
              </w:tabs>
              <w:ind w:left="-79" w:right="-79"/>
              <w:jc w:val="center"/>
              <w:rPr>
                <w:rFonts w:ascii="Times New Roman" w:hAnsi="Times New Roman" w:cs="Times New Roman"/>
                <w:sz w:val="22"/>
                <w:szCs w:val="22"/>
              </w:rPr>
            </w:pPr>
          </w:p>
        </w:tc>
      </w:tr>
      <w:tr w:rsidR="00C70541" w14:paraId="2B08024F" w14:textId="77777777" w:rsidTr="00C70541">
        <w:trPr>
          <w:cantSplit/>
          <w:trHeight w:val="248"/>
        </w:trPr>
        <w:tc>
          <w:tcPr>
            <w:tcW w:w="2597" w:type="dxa"/>
          </w:tcPr>
          <w:p w14:paraId="6A421B97"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05296712"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063D0A4"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047F8C6"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541F8B8F"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5939DFAA"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1C465A1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1FC172D"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4F11F0DD"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E522E1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31C01AF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31D6C567"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175FD43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525C121F"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3130238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1ED0AE78"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6C1E7B1"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17E250B0"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603E2C2E"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4C31BC0C"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10CCBFB" w14:textId="77777777" w:rsidTr="00C70541">
        <w:trPr>
          <w:cantSplit/>
          <w:trHeight w:val="248"/>
        </w:trPr>
        <w:tc>
          <w:tcPr>
            <w:tcW w:w="2597" w:type="dxa"/>
          </w:tcPr>
          <w:p w14:paraId="26446637"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29121689"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35F75558"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6C91E70F"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345A1F57"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00710DDF"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0C2DDF8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6E43A3F"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0C9B54D3"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E11DAD9"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E059983"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47DF18E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54CAEF0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084066E4"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29B7E4A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0ECC0B34"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4D67B45"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343D470"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0C39CCBE"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207058D6"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FF9FF38" w14:textId="77777777" w:rsidTr="00C70541">
        <w:trPr>
          <w:cantSplit/>
          <w:trHeight w:val="248"/>
        </w:trPr>
        <w:tc>
          <w:tcPr>
            <w:tcW w:w="2597" w:type="dxa"/>
          </w:tcPr>
          <w:p w14:paraId="27671E82"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3A0A15E7"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FF70CFF"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3BA5074"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0DAD465D"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4B71178E"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4CA17E26"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A71504B"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8223AF2"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43C066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3DCE182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68234E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6C34C22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3F0A625C"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0C6C42C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304BBB71"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462B963"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A6EF4EA"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4DB688B4"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6EA7371B"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8B84850" w14:textId="77777777" w:rsidTr="00C70541">
        <w:trPr>
          <w:cantSplit/>
          <w:trHeight w:val="248"/>
        </w:trPr>
        <w:tc>
          <w:tcPr>
            <w:tcW w:w="2597" w:type="dxa"/>
          </w:tcPr>
          <w:p w14:paraId="6DC7295C"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0C8AA15E"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3D5D4FC4"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FC9EA05"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40239729"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306AD577"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0D8BFA5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4E0FB9B7"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4C5480B7"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60DAC126"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330B26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3E3842C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0F678D37"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12A1292F"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BB5BE60"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16553B9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EDC2470"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E6EBDF2"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979BDEA"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0E777B0D"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4F2A4456" w14:textId="77777777" w:rsidTr="00C70541">
        <w:trPr>
          <w:cantSplit/>
          <w:trHeight w:val="248"/>
        </w:trPr>
        <w:tc>
          <w:tcPr>
            <w:tcW w:w="2597" w:type="dxa"/>
          </w:tcPr>
          <w:p w14:paraId="5105857B"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5BDEA164"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06E24DC7"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2CE739B"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3535D082"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6C8CE4D7"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7433EF3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076DB6A1"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703EC46"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0C8BEC3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6EF2731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6371E03"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6B874A4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403A7DC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1EF84DC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36CCA941"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485F3E9"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01EB0E8F"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19A406B"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05A612C2"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E7A2A07" w14:textId="77777777" w:rsidTr="00C70541">
        <w:trPr>
          <w:cantSplit/>
          <w:trHeight w:val="248"/>
        </w:trPr>
        <w:tc>
          <w:tcPr>
            <w:tcW w:w="2597" w:type="dxa"/>
          </w:tcPr>
          <w:p w14:paraId="7EB0ED3E"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648A4D8C"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8CDCE99"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7A7B9C25"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73222C1A"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0102DA9C"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65893B3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CB1445C"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7985624"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4A2D58F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8BA531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F1394D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1D42E2D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2A060670"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431BB79"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42F1E10E"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453B698"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A90BD43"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0DB9773A"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1F1FB547"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0FB1602C" w14:textId="77777777" w:rsidTr="00C70541">
        <w:trPr>
          <w:cantSplit/>
          <w:trHeight w:val="248"/>
        </w:trPr>
        <w:tc>
          <w:tcPr>
            <w:tcW w:w="2597" w:type="dxa"/>
          </w:tcPr>
          <w:p w14:paraId="289F9589"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0D3867A3"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47EC9AE7"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5AFF5CB8"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1194DFA7"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1754D739"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2CD1591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765451DF"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BD5DBE3"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6616150"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10DF2FB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D35C6C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7316ED6B"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519F261E"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1863DA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75F88AC1"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AF012CF"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470E836A"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12D448C9"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74F9013C"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44627A86" w14:textId="77777777" w:rsidTr="00C70541">
        <w:trPr>
          <w:cantSplit/>
          <w:trHeight w:val="248"/>
        </w:trPr>
        <w:tc>
          <w:tcPr>
            <w:tcW w:w="2597" w:type="dxa"/>
          </w:tcPr>
          <w:p w14:paraId="7EC3CEC1"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38DFB162"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78A4CC66"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6542500D"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3C05EB40"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4A1EB8A3"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179E1C8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7B87228"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6A003495"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4EE1FFB"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5E4DB09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57C1A2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6503EB5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6269142B"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7437971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13ACA65A"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1767F5E"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1A012D97"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A3EB7AC"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131915B5"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64EBDCC5" w14:textId="77777777" w:rsidTr="00C70541">
        <w:trPr>
          <w:cantSplit/>
          <w:trHeight w:val="248"/>
        </w:trPr>
        <w:tc>
          <w:tcPr>
            <w:tcW w:w="2597" w:type="dxa"/>
          </w:tcPr>
          <w:p w14:paraId="1773F324"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56437B93"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75E8ABE3"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7A171C79"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63AC3548"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6084F793"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681ABC3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4B430F9"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6FC79EDD"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58267F6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57F209F3"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7B749B5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4377962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5DC7DEEF"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7C05A5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09562AC0"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9B2C03F"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69860913"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56171616"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4EB73151"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4D470F82" w14:textId="77777777" w:rsidTr="00C70541">
        <w:trPr>
          <w:cantSplit/>
          <w:trHeight w:val="248"/>
        </w:trPr>
        <w:tc>
          <w:tcPr>
            <w:tcW w:w="2597" w:type="dxa"/>
          </w:tcPr>
          <w:p w14:paraId="66794328"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55124121"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38596289"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5825E98D"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417DA083"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0B8396B6"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523984C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03A7BD22"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550F77F9"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4D7A754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6DF12ABB"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8014C4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44D7516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135B8716"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395A0B3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4E6D2DF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D898000"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F0051F9"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A558C5B"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7EF66329"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468CF25" w14:textId="77777777" w:rsidTr="00C70541">
        <w:trPr>
          <w:cantSplit/>
          <w:trHeight w:val="248"/>
        </w:trPr>
        <w:tc>
          <w:tcPr>
            <w:tcW w:w="2597" w:type="dxa"/>
          </w:tcPr>
          <w:p w14:paraId="7B092FEA"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2A8023E9"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10EE7DE2"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28601195"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088F49BD"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7C0C8B82"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0850EEB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3E3B3E2"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7178BC2A"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FD79A0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D3C1737"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155386A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406271B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1BB05AC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7978F6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6C667AED"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3286BBA0"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5D8C7C2"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18744721"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3FD974F6"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8B0642" w14:paraId="61C20371" w14:textId="77777777" w:rsidTr="00C70541">
        <w:trPr>
          <w:cantSplit/>
          <w:trHeight w:val="248"/>
        </w:trPr>
        <w:tc>
          <w:tcPr>
            <w:tcW w:w="2597" w:type="dxa"/>
          </w:tcPr>
          <w:p w14:paraId="55D08DC4" w14:textId="77777777" w:rsidR="008B0642" w:rsidRPr="00B03D36" w:rsidRDefault="008B0642" w:rsidP="00B03D36">
            <w:pPr>
              <w:jc w:val="center"/>
              <w:rPr>
                <w:rFonts w:ascii="Times New Roman" w:hAnsi="Times New Roman" w:cs="Times New Roman"/>
                <w:sz w:val="22"/>
                <w:szCs w:val="22"/>
                <w:lang w:val="en-US"/>
              </w:rPr>
            </w:pPr>
          </w:p>
        </w:tc>
        <w:tc>
          <w:tcPr>
            <w:tcW w:w="809" w:type="dxa"/>
          </w:tcPr>
          <w:p w14:paraId="3CDB6EBF" w14:textId="77777777" w:rsidR="008B0642" w:rsidRPr="00B03D36" w:rsidRDefault="008B0642"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4934675C" w14:textId="77777777" w:rsidR="008B0642" w:rsidRPr="00B03D36" w:rsidRDefault="008B0642"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7A6E0351" w14:textId="77777777" w:rsidR="008B0642" w:rsidRPr="00B03D36" w:rsidRDefault="008B0642" w:rsidP="00B03D36">
            <w:pPr>
              <w:tabs>
                <w:tab w:val="decimal" w:pos="461"/>
              </w:tabs>
              <w:jc w:val="center"/>
              <w:rPr>
                <w:rFonts w:ascii="Times New Roman" w:eastAsia="Angsana New" w:hAnsi="Times New Roman" w:cs="Times New Roman"/>
                <w:sz w:val="22"/>
                <w:szCs w:val="22"/>
              </w:rPr>
            </w:pPr>
          </w:p>
        </w:tc>
        <w:tc>
          <w:tcPr>
            <w:tcW w:w="180" w:type="dxa"/>
          </w:tcPr>
          <w:p w14:paraId="698244E4" w14:textId="77777777" w:rsidR="008B0642" w:rsidRPr="00B03D36" w:rsidRDefault="008B0642"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4599D271" w14:textId="77777777" w:rsidR="008B0642" w:rsidRPr="00B03D36" w:rsidRDefault="008B0642" w:rsidP="00B03D36">
            <w:pPr>
              <w:tabs>
                <w:tab w:val="decimal" w:pos="975"/>
              </w:tabs>
              <w:ind w:left="-79" w:right="-79"/>
              <w:jc w:val="center"/>
              <w:rPr>
                <w:rFonts w:ascii="Times New Roman" w:hAnsi="Times New Roman" w:cs="Times New Roman"/>
                <w:sz w:val="22"/>
                <w:szCs w:val="22"/>
              </w:rPr>
            </w:pPr>
          </w:p>
        </w:tc>
        <w:tc>
          <w:tcPr>
            <w:tcW w:w="270" w:type="dxa"/>
          </w:tcPr>
          <w:p w14:paraId="392B1D4E"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080" w:type="dxa"/>
          </w:tcPr>
          <w:p w14:paraId="46101486" w14:textId="77777777" w:rsidR="008B0642" w:rsidRPr="00B03D36" w:rsidRDefault="008B0642" w:rsidP="00B03D36">
            <w:pPr>
              <w:tabs>
                <w:tab w:val="decimal" w:pos="836"/>
              </w:tabs>
              <w:ind w:left="-79" w:right="90"/>
              <w:jc w:val="center"/>
              <w:rPr>
                <w:rFonts w:ascii="Times New Roman" w:hAnsi="Times New Roman" w:cs="Times New Roman"/>
                <w:sz w:val="22"/>
                <w:szCs w:val="22"/>
              </w:rPr>
            </w:pPr>
          </w:p>
        </w:tc>
        <w:tc>
          <w:tcPr>
            <w:tcW w:w="180" w:type="dxa"/>
          </w:tcPr>
          <w:p w14:paraId="71F034B0"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722463D"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80" w:type="dxa"/>
          </w:tcPr>
          <w:p w14:paraId="68ED6734"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080" w:type="dxa"/>
          </w:tcPr>
          <w:p w14:paraId="769D15F2"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93" w:type="dxa"/>
            <w:gridSpan w:val="2"/>
          </w:tcPr>
          <w:p w14:paraId="035FDFE0"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157" w:type="dxa"/>
          </w:tcPr>
          <w:p w14:paraId="101C4AB4" w14:textId="77777777" w:rsidR="008B0642" w:rsidRPr="00B03D36" w:rsidRDefault="008B0642" w:rsidP="00B03D36">
            <w:pPr>
              <w:tabs>
                <w:tab w:val="decimal" w:pos="999"/>
              </w:tabs>
              <w:ind w:left="-79" w:right="-79"/>
              <w:jc w:val="center"/>
              <w:rPr>
                <w:rFonts w:ascii="Times New Roman" w:hAnsi="Times New Roman" w:cs="Times New Roman"/>
                <w:sz w:val="22"/>
                <w:szCs w:val="22"/>
              </w:rPr>
            </w:pPr>
          </w:p>
        </w:tc>
        <w:tc>
          <w:tcPr>
            <w:tcW w:w="180" w:type="dxa"/>
          </w:tcPr>
          <w:p w14:paraId="286A82F4"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170" w:type="dxa"/>
          </w:tcPr>
          <w:p w14:paraId="192EA0E3" w14:textId="77777777" w:rsidR="008B0642" w:rsidRPr="00B03D36" w:rsidRDefault="008B0642" w:rsidP="00B03D36">
            <w:pPr>
              <w:tabs>
                <w:tab w:val="decimal" w:pos="999"/>
              </w:tabs>
              <w:ind w:left="-79" w:right="-79"/>
              <w:jc w:val="center"/>
              <w:rPr>
                <w:rFonts w:ascii="Times New Roman" w:hAnsi="Times New Roman" w:cs="Times New Roman"/>
                <w:sz w:val="22"/>
                <w:szCs w:val="22"/>
              </w:rPr>
            </w:pPr>
          </w:p>
        </w:tc>
        <w:tc>
          <w:tcPr>
            <w:tcW w:w="180" w:type="dxa"/>
          </w:tcPr>
          <w:p w14:paraId="2CDEDA91"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C73A5B1" w14:textId="77777777" w:rsidR="008B0642" w:rsidRPr="00B03D36" w:rsidRDefault="008B0642"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7BA88044"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0A4DB268" w14:textId="77777777" w:rsidR="008B0642" w:rsidRPr="00B03D36" w:rsidRDefault="008B0642" w:rsidP="00B03D36">
            <w:pPr>
              <w:tabs>
                <w:tab w:val="decimal" w:pos="740"/>
                <w:tab w:val="decimal" w:pos="883"/>
              </w:tabs>
              <w:ind w:left="-79" w:right="-79"/>
              <w:jc w:val="center"/>
              <w:rPr>
                <w:rFonts w:ascii="Times New Roman" w:hAnsi="Times New Roman" w:cs="Times New Roman"/>
                <w:sz w:val="22"/>
                <w:szCs w:val="22"/>
              </w:rPr>
            </w:pPr>
          </w:p>
        </w:tc>
      </w:tr>
      <w:tr w:rsidR="008B0642" w14:paraId="6530E173" w14:textId="77777777" w:rsidTr="00C70541">
        <w:trPr>
          <w:cantSplit/>
          <w:trHeight w:val="248"/>
        </w:trPr>
        <w:tc>
          <w:tcPr>
            <w:tcW w:w="2597" w:type="dxa"/>
          </w:tcPr>
          <w:p w14:paraId="7FB0406C" w14:textId="77777777" w:rsidR="008B0642" w:rsidRPr="00B03D36" w:rsidRDefault="008B0642" w:rsidP="00B03D36">
            <w:pPr>
              <w:jc w:val="center"/>
              <w:rPr>
                <w:rFonts w:ascii="Times New Roman" w:hAnsi="Times New Roman" w:cs="Times New Roman"/>
                <w:sz w:val="22"/>
                <w:szCs w:val="22"/>
                <w:lang w:val="en-US"/>
              </w:rPr>
            </w:pPr>
          </w:p>
        </w:tc>
        <w:tc>
          <w:tcPr>
            <w:tcW w:w="809" w:type="dxa"/>
          </w:tcPr>
          <w:p w14:paraId="27A45AD5" w14:textId="77777777" w:rsidR="008B0642" w:rsidRPr="00B03D36" w:rsidRDefault="008B0642"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673D70EC" w14:textId="77777777" w:rsidR="008B0642" w:rsidRPr="00B03D36" w:rsidRDefault="008B0642"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B21FBE1" w14:textId="77777777" w:rsidR="008B0642" w:rsidRPr="00B03D36" w:rsidRDefault="008B0642" w:rsidP="00B03D36">
            <w:pPr>
              <w:tabs>
                <w:tab w:val="decimal" w:pos="461"/>
              </w:tabs>
              <w:jc w:val="center"/>
              <w:rPr>
                <w:rFonts w:ascii="Times New Roman" w:eastAsia="Angsana New" w:hAnsi="Times New Roman" w:cs="Times New Roman"/>
                <w:sz w:val="22"/>
                <w:szCs w:val="22"/>
              </w:rPr>
            </w:pPr>
          </w:p>
        </w:tc>
        <w:tc>
          <w:tcPr>
            <w:tcW w:w="180" w:type="dxa"/>
          </w:tcPr>
          <w:p w14:paraId="21C8C107" w14:textId="77777777" w:rsidR="008B0642" w:rsidRPr="00B03D36" w:rsidRDefault="008B0642"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2DA1FEAA" w14:textId="77777777" w:rsidR="008B0642" w:rsidRPr="00B03D36" w:rsidRDefault="008B0642" w:rsidP="00B03D36">
            <w:pPr>
              <w:tabs>
                <w:tab w:val="decimal" w:pos="975"/>
              </w:tabs>
              <w:ind w:left="-79" w:right="-79"/>
              <w:jc w:val="center"/>
              <w:rPr>
                <w:rFonts w:ascii="Times New Roman" w:hAnsi="Times New Roman" w:cs="Times New Roman"/>
                <w:sz w:val="22"/>
                <w:szCs w:val="22"/>
              </w:rPr>
            </w:pPr>
          </w:p>
        </w:tc>
        <w:tc>
          <w:tcPr>
            <w:tcW w:w="270" w:type="dxa"/>
          </w:tcPr>
          <w:p w14:paraId="3AB3806C"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080" w:type="dxa"/>
          </w:tcPr>
          <w:p w14:paraId="13527FB6" w14:textId="77777777" w:rsidR="008B0642" w:rsidRPr="00B03D36" w:rsidRDefault="008B0642" w:rsidP="00B03D36">
            <w:pPr>
              <w:tabs>
                <w:tab w:val="decimal" w:pos="836"/>
              </w:tabs>
              <w:ind w:left="-79" w:right="90"/>
              <w:jc w:val="center"/>
              <w:rPr>
                <w:rFonts w:ascii="Times New Roman" w:hAnsi="Times New Roman" w:cs="Times New Roman"/>
                <w:sz w:val="22"/>
                <w:szCs w:val="22"/>
              </w:rPr>
            </w:pPr>
          </w:p>
        </w:tc>
        <w:tc>
          <w:tcPr>
            <w:tcW w:w="180" w:type="dxa"/>
          </w:tcPr>
          <w:p w14:paraId="5EFA1FBD"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CA07F76"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80" w:type="dxa"/>
          </w:tcPr>
          <w:p w14:paraId="7446979F"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080" w:type="dxa"/>
          </w:tcPr>
          <w:p w14:paraId="5333B316"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93" w:type="dxa"/>
            <w:gridSpan w:val="2"/>
          </w:tcPr>
          <w:p w14:paraId="016A2472"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157" w:type="dxa"/>
          </w:tcPr>
          <w:p w14:paraId="6004C789" w14:textId="77777777" w:rsidR="008B0642" w:rsidRPr="00B03D36" w:rsidRDefault="008B0642" w:rsidP="00B03D36">
            <w:pPr>
              <w:tabs>
                <w:tab w:val="decimal" w:pos="999"/>
              </w:tabs>
              <w:ind w:left="-79" w:right="-79"/>
              <w:jc w:val="center"/>
              <w:rPr>
                <w:rFonts w:ascii="Times New Roman" w:hAnsi="Times New Roman" w:cs="Times New Roman"/>
                <w:sz w:val="22"/>
                <w:szCs w:val="22"/>
              </w:rPr>
            </w:pPr>
          </w:p>
        </w:tc>
        <w:tc>
          <w:tcPr>
            <w:tcW w:w="180" w:type="dxa"/>
          </w:tcPr>
          <w:p w14:paraId="3267AD5C"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170" w:type="dxa"/>
          </w:tcPr>
          <w:p w14:paraId="4E727884" w14:textId="77777777" w:rsidR="008B0642" w:rsidRPr="00B03D36" w:rsidRDefault="008B0642" w:rsidP="00B03D36">
            <w:pPr>
              <w:tabs>
                <w:tab w:val="decimal" w:pos="999"/>
              </w:tabs>
              <w:ind w:left="-79" w:right="-79"/>
              <w:jc w:val="center"/>
              <w:rPr>
                <w:rFonts w:ascii="Times New Roman" w:hAnsi="Times New Roman" w:cs="Times New Roman"/>
                <w:sz w:val="22"/>
                <w:szCs w:val="22"/>
              </w:rPr>
            </w:pPr>
          </w:p>
        </w:tc>
        <w:tc>
          <w:tcPr>
            <w:tcW w:w="180" w:type="dxa"/>
          </w:tcPr>
          <w:p w14:paraId="18862E7B"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6EB1E5F2" w14:textId="77777777" w:rsidR="008B0642" w:rsidRPr="00B03D36" w:rsidRDefault="008B0642"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9CF56C5"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6240A618" w14:textId="77777777" w:rsidR="008B0642" w:rsidRPr="00B03D36" w:rsidRDefault="008B0642" w:rsidP="00B03D36">
            <w:pPr>
              <w:tabs>
                <w:tab w:val="decimal" w:pos="740"/>
                <w:tab w:val="decimal" w:pos="883"/>
              </w:tabs>
              <w:ind w:left="-79" w:right="-79"/>
              <w:jc w:val="center"/>
              <w:rPr>
                <w:rFonts w:ascii="Times New Roman" w:hAnsi="Times New Roman" w:cs="Times New Roman"/>
                <w:sz w:val="22"/>
                <w:szCs w:val="22"/>
              </w:rPr>
            </w:pPr>
          </w:p>
        </w:tc>
      </w:tr>
      <w:tr w:rsidR="00087E36" w14:paraId="017D63B2" w14:textId="77777777" w:rsidTr="00B03D36">
        <w:trPr>
          <w:cantSplit/>
          <w:trHeight w:val="70"/>
        </w:trPr>
        <w:tc>
          <w:tcPr>
            <w:tcW w:w="2597" w:type="dxa"/>
            <w:vAlign w:val="center"/>
            <w:hideMark/>
          </w:tcPr>
          <w:p w14:paraId="4772A696" w14:textId="77777777" w:rsidR="00087E36" w:rsidRPr="00164506" w:rsidRDefault="00087E36" w:rsidP="00087E36">
            <w:pPr>
              <w:rPr>
                <w:rFonts w:ascii="Times New Roman" w:hAnsi="Times New Roman" w:cs="Times New Roman"/>
                <w:b/>
                <w:bCs/>
                <w:sz w:val="18"/>
                <w:szCs w:val="18"/>
              </w:rPr>
            </w:pPr>
            <w:r w:rsidRPr="00164506">
              <w:rPr>
                <w:rFonts w:ascii="Times New Roman" w:hAnsi="Times New Roman" w:cs="Times New Roman"/>
                <w:b/>
                <w:bCs/>
                <w:i/>
                <w:iCs/>
                <w:sz w:val="18"/>
                <w:szCs w:val="18"/>
              </w:rPr>
              <w:lastRenderedPageBreak/>
              <w:t>Joint ventures</w:t>
            </w:r>
          </w:p>
        </w:tc>
        <w:tc>
          <w:tcPr>
            <w:tcW w:w="809" w:type="dxa"/>
          </w:tcPr>
          <w:p w14:paraId="146DA482"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216" w:type="dxa"/>
            <w:gridSpan w:val="2"/>
          </w:tcPr>
          <w:p w14:paraId="4D4CC4CD"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1526C172"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180" w:type="dxa"/>
          </w:tcPr>
          <w:p w14:paraId="0AD7E525"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77E6ECC" w14:textId="77777777" w:rsidR="00087E36" w:rsidRPr="00164506" w:rsidRDefault="00087E36" w:rsidP="00087E36">
            <w:pPr>
              <w:tabs>
                <w:tab w:val="decimal" w:pos="975"/>
              </w:tabs>
              <w:ind w:left="-79" w:right="-79"/>
              <w:rPr>
                <w:rFonts w:ascii="Times New Roman" w:hAnsi="Times New Roman" w:cs="Times New Roman"/>
                <w:sz w:val="18"/>
                <w:szCs w:val="18"/>
              </w:rPr>
            </w:pPr>
          </w:p>
        </w:tc>
        <w:tc>
          <w:tcPr>
            <w:tcW w:w="270" w:type="dxa"/>
          </w:tcPr>
          <w:p w14:paraId="686D3DFB"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41EFB707" w14:textId="77777777" w:rsidR="00087E36" w:rsidRPr="00164506" w:rsidRDefault="00087E36" w:rsidP="00087E36">
            <w:pPr>
              <w:tabs>
                <w:tab w:val="decimal" w:pos="836"/>
              </w:tabs>
              <w:ind w:left="-79" w:right="90"/>
              <w:jc w:val="right"/>
              <w:rPr>
                <w:rFonts w:ascii="Times New Roman" w:hAnsi="Times New Roman" w:cs="Times New Roman"/>
                <w:sz w:val="18"/>
                <w:szCs w:val="18"/>
              </w:rPr>
            </w:pPr>
          </w:p>
        </w:tc>
        <w:tc>
          <w:tcPr>
            <w:tcW w:w="180" w:type="dxa"/>
          </w:tcPr>
          <w:p w14:paraId="244D5027"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089C05"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80" w:type="dxa"/>
          </w:tcPr>
          <w:p w14:paraId="765639F7"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64FAA3E0"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93" w:type="dxa"/>
            <w:gridSpan w:val="2"/>
          </w:tcPr>
          <w:p w14:paraId="7E6DBEFC"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57" w:type="dxa"/>
          </w:tcPr>
          <w:p w14:paraId="5344B7FE"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0E535B3A"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tcPr>
          <w:p w14:paraId="2EDF6C48"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4C49C013"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45A8267"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c>
          <w:tcPr>
            <w:tcW w:w="180" w:type="dxa"/>
          </w:tcPr>
          <w:p w14:paraId="5F4979AA"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20CD5D34"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r>
      <w:tr w:rsidR="00087E36" w14:paraId="27295567" w14:textId="77777777" w:rsidTr="00B03D36">
        <w:trPr>
          <w:cantSplit/>
          <w:trHeight w:val="70"/>
        </w:trPr>
        <w:tc>
          <w:tcPr>
            <w:tcW w:w="2597" w:type="dxa"/>
            <w:vAlign w:val="center"/>
            <w:hideMark/>
          </w:tcPr>
          <w:p w14:paraId="426641EF"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sz w:val="18"/>
                <w:szCs w:val="18"/>
                <w:lang w:val="en-US"/>
              </w:rPr>
              <w:t>Synergistic Property</w:t>
            </w:r>
          </w:p>
        </w:tc>
        <w:tc>
          <w:tcPr>
            <w:tcW w:w="809" w:type="dxa"/>
          </w:tcPr>
          <w:p w14:paraId="67FC5659"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216" w:type="dxa"/>
            <w:gridSpan w:val="2"/>
          </w:tcPr>
          <w:p w14:paraId="5689888B"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75483221"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180" w:type="dxa"/>
          </w:tcPr>
          <w:p w14:paraId="6DB822EF"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C2109E8" w14:textId="77777777" w:rsidR="00087E36" w:rsidRPr="00164506" w:rsidRDefault="00087E36" w:rsidP="00087E36">
            <w:pPr>
              <w:tabs>
                <w:tab w:val="decimal" w:pos="975"/>
              </w:tabs>
              <w:ind w:left="-79" w:right="-79"/>
              <w:rPr>
                <w:rFonts w:ascii="Times New Roman" w:hAnsi="Times New Roman" w:cs="Times New Roman"/>
                <w:sz w:val="18"/>
                <w:szCs w:val="18"/>
              </w:rPr>
            </w:pPr>
          </w:p>
        </w:tc>
        <w:tc>
          <w:tcPr>
            <w:tcW w:w="270" w:type="dxa"/>
          </w:tcPr>
          <w:p w14:paraId="2A85F674"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704C8C91" w14:textId="77777777" w:rsidR="00087E36" w:rsidRPr="00164506" w:rsidRDefault="00087E36" w:rsidP="00087E36">
            <w:pPr>
              <w:tabs>
                <w:tab w:val="decimal" w:pos="836"/>
              </w:tabs>
              <w:ind w:left="-79" w:right="90"/>
              <w:jc w:val="right"/>
              <w:rPr>
                <w:rFonts w:ascii="Times New Roman" w:hAnsi="Times New Roman" w:cs="Times New Roman"/>
                <w:sz w:val="18"/>
                <w:szCs w:val="18"/>
              </w:rPr>
            </w:pPr>
          </w:p>
        </w:tc>
        <w:tc>
          <w:tcPr>
            <w:tcW w:w="180" w:type="dxa"/>
          </w:tcPr>
          <w:p w14:paraId="43B97B01"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DB0B798"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80" w:type="dxa"/>
          </w:tcPr>
          <w:p w14:paraId="3F802114"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3181D475"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93" w:type="dxa"/>
            <w:gridSpan w:val="2"/>
          </w:tcPr>
          <w:p w14:paraId="5CC05E53"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57" w:type="dxa"/>
          </w:tcPr>
          <w:p w14:paraId="5AEF7D7A"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30AD9DAB"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tcPr>
          <w:p w14:paraId="0F8675A0"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345B400F"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BB55D7C"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c>
          <w:tcPr>
            <w:tcW w:w="180" w:type="dxa"/>
          </w:tcPr>
          <w:p w14:paraId="67D0364F"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39C073DA"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r>
      <w:tr w:rsidR="00091D9E" w14:paraId="4E613B2C" w14:textId="77777777" w:rsidTr="00B03D36">
        <w:trPr>
          <w:cantSplit/>
          <w:trHeight w:val="70"/>
        </w:trPr>
        <w:tc>
          <w:tcPr>
            <w:tcW w:w="2597" w:type="dxa"/>
            <w:vAlign w:val="center"/>
            <w:hideMark/>
          </w:tcPr>
          <w:p w14:paraId="77BE16C6" w14:textId="77777777" w:rsidR="00091D9E" w:rsidRPr="00164506" w:rsidRDefault="00091D9E" w:rsidP="00091D9E">
            <w:pPr>
              <w:rPr>
                <w:rFonts w:ascii="Times New Roman" w:hAnsi="Times New Roman" w:cs="Times New Roman"/>
                <w:b/>
                <w:bCs/>
                <w:sz w:val="18"/>
                <w:szCs w:val="18"/>
              </w:rPr>
            </w:pPr>
            <w:r w:rsidRPr="00164506">
              <w:rPr>
                <w:rFonts w:ascii="Times New Roman" w:hAnsi="Times New Roman" w:cs="Times New Roman"/>
                <w:sz w:val="18"/>
                <w:szCs w:val="18"/>
                <w:lang w:val="en-US"/>
              </w:rPr>
              <w:t xml:space="preserve">   Development Co., Ltd.</w:t>
            </w:r>
          </w:p>
        </w:tc>
        <w:tc>
          <w:tcPr>
            <w:tcW w:w="809" w:type="dxa"/>
          </w:tcPr>
          <w:p w14:paraId="527C9946" w14:textId="25BCEE11" w:rsidR="00091D9E" w:rsidRPr="00164506" w:rsidRDefault="002C4A6F"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50.0</w:t>
            </w:r>
          </w:p>
        </w:tc>
        <w:tc>
          <w:tcPr>
            <w:tcW w:w="216" w:type="dxa"/>
            <w:gridSpan w:val="2"/>
          </w:tcPr>
          <w:p w14:paraId="1110E946"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50D1E9E9" w14:textId="5D06E91B" w:rsidR="00091D9E" w:rsidRPr="00164506"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50.0</w:t>
            </w:r>
          </w:p>
        </w:tc>
        <w:tc>
          <w:tcPr>
            <w:tcW w:w="180" w:type="dxa"/>
          </w:tcPr>
          <w:p w14:paraId="2007746D"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90A38D6" w14:textId="5C4ABF52" w:rsidR="00091D9E" w:rsidRPr="00164506" w:rsidRDefault="002C4A6F" w:rsidP="00091D9E">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465</w:t>
            </w:r>
          </w:p>
        </w:tc>
        <w:tc>
          <w:tcPr>
            <w:tcW w:w="270" w:type="dxa"/>
          </w:tcPr>
          <w:p w14:paraId="78334F44"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hideMark/>
          </w:tcPr>
          <w:p w14:paraId="6374E8A0" w14:textId="4E133FB0" w:rsidR="00091D9E" w:rsidRPr="00164506" w:rsidRDefault="00091D9E" w:rsidP="00091D9E">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465</w:t>
            </w:r>
          </w:p>
        </w:tc>
        <w:tc>
          <w:tcPr>
            <w:tcW w:w="180" w:type="dxa"/>
          </w:tcPr>
          <w:p w14:paraId="170D24F5"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E4F94E1" w14:textId="18FCC0D6" w:rsidR="00091D9E" w:rsidRPr="00164506" w:rsidRDefault="00D96836"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232</w:t>
            </w:r>
          </w:p>
        </w:tc>
        <w:tc>
          <w:tcPr>
            <w:tcW w:w="180" w:type="dxa"/>
          </w:tcPr>
          <w:p w14:paraId="7E0F7FAF"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hideMark/>
          </w:tcPr>
          <w:p w14:paraId="33A257D5" w14:textId="4230F590" w:rsidR="00091D9E" w:rsidRPr="00164506" w:rsidRDefault="00091D9E"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232</w:t>
            </w:r>
          </w:p>
        </w:tc>
        <w:tc>
          <w:tcPr>
            <w:tcW w:w="193" w:type="dxa"/>
            <w:gridSpan w:val="2"/>
          </w:tcPr>
          <w:p w14:paraId="76105893"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tcPr>
          <w:p w14:paraId="6C22E334" w14:textId="21E19675" w:rsidR="00091D9E" w:rsidRPr="00164506" w:rsidRDefault="00D96836" w:rsidP="00091D9E">
            <w:pPr>
              <w:tabs>
                <w:tab w:val="decimal" w:pos="636"/>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11734000"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70" w:type="dxa"/>
            <w:hideMark/>
          </w:tcPr>
          <w:p w14:paraId="0D6AE817" w14:textId="39BDD43E" w:rsidR="00091D9E" w:rsidRPr="00164506" w:rsidRDefault="00091D9E" w:rsidP="00091D9E">
            <w:pPr>
              <w:tabs>
                <w:tab w:val="decimal" w:pos="59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595674A6"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4C5EA48" w14:textId="035FE18B" w:rsidR="00091D9E" w:rsidRPr="00164506" w:rsidRDefault="00D96836" w:rsidP="00091D9E">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17B9AE2A"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495B4B36" w14:textId="23E75CF1" w:rsidR="00091D9E" w:rsidRPr="00164506" w:rsidRDefault="00091D9E" w:rsidP="00091D9E">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091D9E" w14:paraId="2690CB91" w14:textId="77777777" w:rsidTr="00B03D36">
        <w:trPr>
          <w:cantSplit/>
          <w:trHeight w:val="70"/>
        </w:trPr>
        <w:tc>
          <w:tcPr>
            <w:tcW w:w="2597" w:type="dxa"/>
            <w:vAlign w:val="center"/>
            <w:hideMark/>
          </w:tcPr>
          <w:p w14:paraId="0327D7B0" w14:textId="77777777" w:rsidR="00091D9E" w:rsidRPr="00164506" w:rsidRDefault="00091D9E" w:rsidP="00091D9E">
            <w:pPr>
              <w:rPr>
                <w:rFonts w:ascii="Times New Roman" w:hAnsi="Times New Roman" w:cs="Times New Roman"/>
                <w:sz w:val="18"/>
                <w:szCs w:val="18"/>
                <w:lang w:val="en-US"/>
              </w:rPr>
            </w:pPr>
            <w:r w:rsidRPr="00164506">
              <w:rPr>
                <w:rFonts w:ascii="Times New Roman" w:hAnsi="Times New Roman" w:cs="Times New Roman"/>
                <w:sz w:val="18"/>
                <w:szCs w:val="18"/>
                <w:lang w:val="en-US"/>
              </w:rPr>
              <w:t>Common Ground (Thailand)</w:t>
            </w:r>
          </w:p>
          <w:p w14:paraId="2A8A201B" w14:textId="77777777" w:rsidR="00091D9E" w:rsidRPr="00164506" w:rsidRDefault="00091D9E" w:rsidP="00091D9E">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Co., Ltd</w:t>
            </w:r>
          </w:p>
        </w:tc>
        <w:tc>
          <w:tcPr>
            <w:tcW w:w="809" w:type="dxa"/>
          </w:tcPr>
          <w:p w14:paraId="2D2455FD" w14:textId="34761B60" w:rsidR="00091D9E" w:rsidRPr="00164506" w:rsidRDefault="002C4A6F"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51.0</w:t>
            </w:r>
          </w:p>
        </w:tc>
        <w:tc>
          <w:tcPr>
            <w:tcW w:w="216" w:type="dxa"/>
            <w:gridSpan w:val="2"/>
          </w:tcPr>
          <w:p w14:paraId="6603953D"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6CFDFC61" w14:textId="77777777" w:rsidR="00091D9E" w:rsidRDefault="00091D9E" w:rsidP="00091D9E">
            <w:pPr>
              <w:tabs>
                <w:tab w:val="decimal" w:pos="461"/>
              </w:tabs>
              <w:ind w:left="-79"/>
              <w:rPr>
                <w:rFonts w:ascii="Times New Roman" w:eastAsia="Angsana New" w:hAnsi="Times New Roman" w:cs="Times New Roman"/>
                <w:sz w:val="18"/>
                <w:szCs w:val="18"/>
              </w:rPr>
            </w:pPr>
          </w:p>
          <w:p w14:paraId="1FA30842" w14:textId="66C81464" w:rsidR="00091D9E" w:rsidRPr="00164506"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180" w:type="dxa"/>
          </w:tcPr>
          <w:p w14:paraId="4C809961"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2B88611F" w14:textId="3E204465" w:rsidR="00091D9E" w:rsidRPr="00164506" w:rsidRDefault="002C4A6F" w:rsidP="00091D9E">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br/>
              <w:t>210</w:t>
            </w:r>
          </w:p>
        </w:tc>
        <w:tc>
          <w:tcPr>
            <w:tcW w:w="270" w:type="dxa"/>
          </w:tcPr>
          <w:p w14:paraId="2A02BF19"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4C9725F3" w14:textId="77777777" w:rsidR="00091D9E" w:rsidRDefault="00091D9E" w:rsidP="00091D9E">
            <w:pPr>
              <w:tabs>
                <w:tab w:val="decimal" w:pos="910"/>
              </w:tabs>
              <w:ind w:left="-79" w:right="-79"/>
              <w:rPr>
                <w:rFonts w:ascii="Times New Roman" w:hAnsi="Times New Roman" w:cs="Times New Roman"/>
                <w:sz w:val="18"/>
                <w:szCs w:val="18"/>
              </w:rPr>
            </w:pPr>
          </w:p>
          <w:p w14:paraId="6B3FFAE9" w14:textId="5D97BEB5" w:rsidR="00091D9E" w:rsidRPr="00164506" w:rsidRDefault="00091D9E" w:rsidP="00091D9E">
            <w:pPr>
              <w:tabs>
                <w:tab w:val="decimal" w:pos="735"/>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210</w:t>
            </w:r>
          </w:p>
        </w:tc>
        <w:tc>
          <w:tcPr>
            <w:tcW w:w="180" w:type="dxa"/>
          </w:tcPr>
          <w:p w14:paraId="1089C039"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07ADA556" w14:textId="59F4A867" w:rsidR="00091D9E" w:rsidRPr="00164506" w:rsidRDefault="00D96836"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br/>
              <w:t>107</w:t>
            </w:r>
          </w:p>
        </w:tc>
        <w:tc>
          <w:tcPr>
            <w:tcW w:w="180" w:type="dxa"/>
          </w:tcPr>
          <w:p w14:paraId="2BAC8CF7"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Pr>
          <w:p w14:paraId="7B8A7937" w14:textId="77777777" w:rsidR="00091D9E" w:rsidRDefault="00091D9E" w:rsidP="00091D9E">
            <w:pPr>
              <w:tabs>
                <w:tab w:val="decimal" w:pos="883"/>
              </w:tabs>
              <w:ind w:left="-79" w:right="-79"/>
              <w:rPr>
                <w:rFonts w:ascii="Times New Roman" w:hAnsi="Times New Roman" w:cs="Times New Roman"/>
                <w:sz w:val="18"/>
                <w:szCs w:val="18"/>
              </w:rPr>
            </w:pPr>
          </w:p>
          <w:p w14:paraId="0206E8B1" w14:textId="0A593296" w:rsidR="00091D9E" w:rsidRPr="00164506" w:rsidRDefault="00091D9E"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107</w:t>
            </w:r>
          </w:p>
        </w:tc>
        <w:tc>
          <w:tcPr>
            <w:tcW w:w="193" w:type="dxa"/>
            <w:gridSpan w:val="2"/>
          </w:tcPr>
          <w:p w14:paraId="5E199063"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tcPr>
          <w:p w14:paraId="42C71CCD" w14:textId="03E90B8C" w:rsidR="00091D9E" w:rsidRPr="00164506" w:rsidRDefault="00D96836" w:rsidP="00091D9E">
            <w:pPr>
              <w:tabs>
                <w:tab w:val="decimal" w:pos="636"/>
              </w:tabs>
              <w:ind w:left="-79"/>
              <w:rPr>
                <w:rFonts w:ascii="Times New Roman" w:hAnsi="Times New Roman" w:cs="Times New Roman"/>
                <w:sz w:val="18"/>
                <w:szCs w:val="18"/>
              </w:rPr>
            </w:pPr>
            <w:r>
              <w:rPr>
                <w:rFonts w:ascii="Times New Roman" w:hAnsi="Times New Roman" w:cs="Times New Roman"/>
                <w:sz w:val="18"/>
                <w:szCs w:val="18"/>
              </w:rPr>
              <w:br/>
              <w:t>-</w:t>
            </w:r>
          </w:p>
        </w:tc>
        <w:tc>
          <w:tcPr>
            <w:tcW w:w="180" w:type="dxa"/>
          </w:tcPr>
          <w:p w14:paraId="6BA8CC52"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70" w:type="dxa"/>
          </w:tcPr>
          <w:p w14:paraId="63694551" w14:textId="77777777" w:rsidR="00091D9E" w:rsidRPr="00164506" w:rsidRDefault="00091D9E" w:rsidP="00091D9E">
            <w:pPr>
              <w:tabs>
                <w:tab w:val="decimal" w:pos="461"/>
              </w:tabs>
              <w:ind w:left="-79"/>
              <w:rPr>
                <w:rFonts w:ascii="Times New Roman" w:hAnsi="Times New Roman" w:cs="Times New Roman"/>
                <w:sz w:val="18"/>
                <w:szCs w:val="18"/>
              </w:rPr>
            </w:pPr>
          </w:p>
          <w:p w14:paraId="0CF26352" w14:textId="58952365" w:rsidR="00091D9E" w:rsidRPr="00164506" w:rsidRDefault="00091D9E" w:rsidP="00091D9E">
            <w:pPr>
              <w:tabs>
                <w:tab w:val="decimal" w:pos="59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49D8E8F3"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04B614C7" w14:textId="3EDA559D" w:rsidR="00091D9E" w:rsidRPr="00164506" w:rsidRDefault="00D96836" w:rsidP="00091D9E">
            <w:pPr>
              <w:tabs>
                <w:tab w:val="decimal" w:pos="590"/>
              </w:tabs>
              <w:ind w:left="-79"/>
              <w:rPr>
                <w:rFonts w:ascii="Times New Roman" w:hAnsi="Times New Roman" w:cs="Times New Roman"/>
                <w:sz w:val="18"/>
                <w:szCs w:val="18"/>
              </w:rPr>
            </w:pPr>
            <w:r>
              <w:rPr>
                <w:rFonts w:ascii="Times New Roman" w:hAnsi="Times New Roman" w:cs="Times New Roman"/>
                <w:sz w:val="18"/>
                <w:szCs w:val="18"/>
              </w:rPr>
              <w:br/>
              <w:t>-</w:t>
            </w:r>
          </w:p>
        </w:tc>
        <w:tc>
          <w:tcPr>
            <w:tcW w:w="180" w:type="dxa"/>
          </w:tcPr>
          <w:p w14:paraId="5847D24F"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63EF0753" w14:textId="77777777" w:rsidR="00091D9E" w:rsidRPr="00164506" w:rsidRDefault="00091D9E" w:rsidP="00091D9E">
            <w:pPr>
              <w:tabs>
                <w:tab w:val="decimal" w:pos="590"/>
              </w:tabs>
              <w:ind w:left="-79"/>
              <w:rPr>
                <w:rFonts w:ascii="Times New Roman" w:hAnsi="Times New Roman" w:cs="Times New Roman"/>
                <w:sz w:val="18"/>
                <w:szCs w:val="18"/>
              </w:rPr>
            </w:pPr>
          </w:p>
          <w:p w14:paraId="247E9116" w14:textId="63F8F85B" w:rsidR="00091D9E" w:rsidRPr="00164506" w:rsidRDefault="00091D9E" w:rsidP="00091D9E">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091D9E" w14:paraId="326BE472" w14:textId="77777777" w:rsidTr="00B03D36">
        <w:trPr>
          <w:cantSplit/>
          <w:trHeight w:val="70"/>
        </w:trPr>
        <w:tc>
          <w:tcPr>
            <w:tcW w:w="2597" w:type="dxa"/>
            <w:vAlign w:val="center"/>
            <w:hideMark/>
          </w:tcPr>
          <w:p w14:paraId="693E629E" w14:textId="77777777" w:rsidR="00091D9E" w:rsidRDefault="00091D9E" w:rsidP="00091D9E">
            <w:pPr>
              <w:rPr>
                <w:rFonts w:ascii="Times New Roman" w:hAnsi="Times New Roman" w:cs="Times New Roman"/>
                <w:sz w:val="18"/>
                <w:szCs w:val="18"/>
                <w:lang w:val="en-US"/>
              </w:rPr>
            </w:pPr>
            <w:r w:rsidRPr="00164506">
              <w:rPr>
                <w:rFonts w:ascii="Times New Roman" w:hAnsi="Times New Roman" w:cs="Times New Roman"/>
                <w:sz w:val="18"/>
                <w:szCs w:val="18"/>
                <w:lang w:val="en-US"/>
              </w:rPr>
              <w:t>CPN and HKL Company Limited</w:t>
            </w:r>
          </w:p>
          <w:p w14:paraId="1BDE3399" w14:textId="2148B850" w:rsidR="00091D9E" w:rsidRPr="00164506" w:rsidRDefault="00091D9E" w:rsidP="00091D9E">
            <w:pPr>
              <w:rPr>
                <w:rFonts w:ascii="Times New Roman" w:hAnsi="Times New Roman" w:cs="Times New Roman"/>
                <w:sz w:val="18"/>
                <w:szCs w:val="18"/>
                <w:lang w:val="en-US"/>
              </w:rPr>
            </w:pPr>
            <w:r>
              <w:rPr>
                <w:rFonts w:ascii="Times New Roman" w:hAnsi="Times New Roman" w:cs="Times New Roman"/>
                <w:i/>
                <w:iCs/>
                <w:sz w:val="18"/>
                <w:szCs w:val="18"/>
                <w:lang w:val="en-US"/>
              </w:rPr>
              <w:t xml:space="preserve">   </w:t>
            </w:r>
            <w:r w:rsidRPr="004158F7">
              <w:rPr>
                <w:rFonts w:ascii="Times New Roman" w:hAnsi="Times New Roman" w:cs="Times New Roman"/>
                <w:i/>
                <w:iCs/>
                <w:sz w:val="18"/>
                <w:szCs w:val="18"/>
                <w:lang w:val="en-US"/>
              </w:rPr>
              <w:t>(Under liquidation process)</w:t>
            </w:r>
          </w:p>
        </w:tc>
        <w:tc>
          <w:tcPr>
            <w:tcW w:w="809" w:type="dxa"/>
          </w:tcPr>
          <w:p w14:paraId="366E37B8" w14:textId="02D0C8FF" w:rsidR="00091D9E" w:rsidRPr="00164506" w:rsidRDefault="002C4A6F"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216" w:type="dxa"/>
            <w:gridSpan w:val="2"/>
          </w:tcPr>
          <w:p w14:paraId="3D5C5E18"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6D39E4FF" w14:textId="77777777" w:rsidR="00091D9E" w:rsidRDefault="00091D9E" w:rsidP="00091D9E">
            <w:pPr>
              <w:tabs>
                <w:tab w:val="decimal" w:pos="461"/>
              </w:tabs>
              <w:ind w:left="-79"/>
              <w:rPr>
                <w:rFonts w:ascii="Times New Roman" w:eastAsia="Angsana New" w:hAnsi="Times New Roman" w:cs="Times New Roman"/>
                <w:sz w:val="18"/>
                <w:szCs w:val="18"/>
              </w:rPr>
            </w:pPr>
          </w:p>
          <w:p w14:paraId="1B9286CD" w14:textId="6112F5DB" w:rsidR="00091D9E" w:rsidRPr="00164506"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F4A3645"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D10E011" w14:textId="71963F11" w:rsidR="00091D9E" w:rsidRPr="00164506" w:rsidRDefault="002C4A6F" w:rsidP="00091D9E">
            <w:pPr>
              <w:tabs>
                <w:tab w:val="decimal" w:pos="625"/>
              </w:tabs>
              <w:ind w:left="-79" w:right="-79"/>
              <w:rPr>
                <w:rFonts w:ascii="Times New Roman" w:hAnsi="Times New Roman" w:cs="Times New Roman"/>
                <w:sz w:val="18"/>
                <w:szCs w:val="18"/>
              </w:rPr>
            </w:pPr>
            <w:r>
              <w:rPr>
                <w:rFonts w:ascii="Times New Roman" w:hAnsi="Times New Roman" w:cs="Times New Roman"/>
                <w:sz w:val="18"/>
                <w:szCs w:val="18"/>
              </w:rPr>
              <w:br/>
              <w:t>-</w:t>
            </w:r>
          </w:p>
        </w:tc>
        <w:tc>
          <w:tcPr>
            <w:tcW w:w="270" w:type="dxa"/>
          </w:tcPr>
          <w:p w14:paraId="4B70AE56"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hideMark/>
          </w:tcPr>
          <w:p w14:paraId="2D3FD96F" w14:textId="77777777" w:rsidR="00091D9E" w:rsidRPr="00091D9E" w:rsidRDefault="00091D9E" w:rsidP="00091D9E">
            <w:pPr>
              <w:tabs>
                <w:tab w:val="decimal" w:pos="461"/>
              </w:tabs>
              <w:ind w:left="-79"/>
              <w:rPr>
                <w:rFonts w:ascii="Times New Roman" w:eastAsia="Angsana New" w:hAnsi="Times New Roman" w:cs="Times New Roman"/>
                <w:sz w:val="18"/>
                <w:szCs w:val="18"/>
              </w:rPr>
            </w:pPr>
          </w:p>
          <w:p w14:paraId="3CDD01FE" w14:textId="75B15EDB" w:rsidR="00091D9E" w:rsidRPr="00091D9E" w:rsidRDefault="00091D9E" w:rsidP="00091D9E">
            <w:pPr>
              <w:tabs>
                <w:tab w:val="decimal" w:pos="597"/>
              </w:tabs>
              <w:ind w:left="-79"/>
              <w:rPr>
                <w:rFonts w:ascii="Times New Roman" w:eastAsia="Angsana New" w:hAnsi="Times New Roman" w:cs="Times New Roman"/>
                <w:sz w:val="18"/>
                <w:szCs w:val="18"/>
              </w:rPr>
            </w:pPr>
            <w:r w:rsidRPr="00091D9E">
              <w:rPr>
                <w:rFonts w:ascii="Times New Roman" w:eastAsia="Angsana New" w:hAnsi="Times New Roman" w:cs="Times New Roman"/>
                <w:sz w:val="18"/>
                <w:szCs w:val="18"/>
              </w:rPr>
              <w:t>-</w:t>
            </w:r>
          </w:p>
        </w:tc>
        <w:tc>
          <w:tcPr>
            <w:tcW w:w="180" w:type="dxa"/>
          </w:tcPr>
          <w:p w14:paraId="05A24492"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3D2D399B" w14:textId="42CE6611" w:rsidR="00091D9E" w:rsidRPr="00164506" w:rsidRDefault="00D96836" w:rsidP="00091D9E">
            <w:pPr>
              <w:tabs>
                <w:tab w:val="decimal" w:pos="567"/>
              </w:tabs>
              <w:ind w:left="-79" w:right="-79"/>
              <w:rPr>
                <w:rFonts w:ascii="Times New Roman" w:hAnsi="Times New Roman" w:cs="Times New Roman"/>
                <w:sz w:val="18"/>
                <w:szCs w:val="18"/>
              </w:rPr>
            </w:pPr>
            <w:r>
              <w:rPr>
                <w:rFonts w:ascii="Times New Roman" w:hAnsi="Times New Roman" w:cs="Times New Roman"/>
                <w:sz w:val="18"/>
                <w:szCs w:val="18"/>
              </w:rPr>
              <w:br/>
              <w:t>-</w:t>
            </w:r>
          </w:p>
        </w:tc>
        <w:tc>
          <w:tcPr>
            <w:tcW w:w="180" w:type="dxa"/>
          </w:tcPr>
          <w:p w14:paraId="0B07BB5D" w14:textId="77777777" w:rsidR="00091D9E" w:rsidRPr="00164506" w:rsidRDefault="00091D9E" w:rsidP="00091D9E">
            <w:pPr>
              <w:tabs>
                <w:tab w:val="decimal" w:pos="883"/>
              </w:tabs>
              <w:ind w:right="-79"/>
              <w:rPr>
                <w:rFonts w:ascii="Times New Roman" w:hAnsi="Times New Roman" w:cs="Times New Roman"/>
                <w:b/>
                <w:bCs/>
                <w:sz w:val="18"/>
                <w:szCs w:val="18"/>
              </w:rPr>
            </w:pPr>
          </w:p>
        </w:tc>
        <w:tc>
          <w:tcPr>
            <w:tcW w:w="1080" w:type="dxa"/>
            <w:tcBorders>
              <w:top w:val="nil"/>
              <w:left w:val="nil"/>
              <w:right w:val="nil"/>
            </w:tcBorders>
            <w:hideMark/>
          </w:tcPr>
          <w:p w14:paraId="79880085" w14:textId="77777777" w:rsidR="00091D9E" w:rsidRDefault="00091D9E" w:rsidP="00091D9E">
            <w:pPr>
              <w:tabs>
                <w:tab w:val="decimal" w:pos="883"/>
              </w:tabs>
              <w:ind w:left="-79" w:right="-79"/>
              <w:rPr>
                <w:rFonts w:ascii="Times New Roman" w:hAnsi="Times New Roman" w:cs="Times New Roman"/>
                <w:sz w:val="18"/>
                <w:szCs w:val="18"/>
              </w:rPr>
            </w:pPr>
          </w:p>
          <w:p w14:paraId="42ABA046" w14:textId="747A39FF" w:rsidR="00091D9E" w:rsidRPr="00164506" w:rsidRDefault="00091D9E" w:rsidP="00091D9E">
            <w:pPr>
              <w:tabs>
                <w:tab w:val="decimal" w:pos="597"/>
              </w:tabs>
              <w:ind w:left="-79"/>
              <w:rPr>
                <w:rFonts w:ascii="Times New Roman" w:hAnsi="Times New Roman" w:cs="Times New Roman"/>
                <w:sz w:val="18"/>
                <w:szCs w:val="18"/>
              </w:rPr>
            </w:pPr>
            <w:r>
              <w:rPr>
                <w:rFonts w:ascii="Times New Roman" w:hAnsi="Times New Roman" w:cs="Times New Roman"/>
                <w:sz w:val="18"/>
                <w:szCs w:val="18"/>
              </w:rPr>
              <w:t>-</w:t>
            </w:r>
          </w:p>
        </w:tc>
        <w:tc>
          <w:tcPr>
            <w:tcW w:w="193" w:type="dxa"/>
            <w:gridSpan w:val="2"/>
          </w:tcPr>
          <w:p w14:paraId="4D306DD4"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tcPr>
          <w:p w14:paraId="55F23408" w14:textId="4911DB9F" w:rsidR="00091D9E" w:rsidRPr="00164506" w:rsidRDefault="00D96836" w:rsidP="00091D9E">
            <w:pPr>
              <w:tabs>
                <w:tab w:val="decimal" w:pos="636"/>
              </w:tabs>
              <w:ind w:left="-79"/>
              <w:rPr>
                <w:rFonts w:ascii="Times New Roman" w:hAnsi="Times New Roman" w:cs="Times New Roman"/>
                <w:sz w:val="18"/>
                <w:szCs w:val="18"/>
              </w:rPr>
            </w:pPr>
            <w:r>
              <w:rPr>
                <w:rFonts w:ascii="Times New Roman" w:hAnsi="Times New Roman" w:cs="Times New Roman"/>
                <w:sz w:val="18"/>
                <w:szCs w:val="18"/>
              </w:rPr>
              <w:br/>
              <w:t>-</w:t>
            </w:r>
          </w:p>
        </w:tc>
        <w:tc>
          <w:tcPr>
            <w:tcW w:w="180" w:type="dxa"/>
          </w:tcPr>
          <w:p w14:paraId="47C304D3"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70" w:type="dxa"/>
            <w:hideMark/>
          </w:tcPr>
          <w:p w14:paraId="7C0E57B4" w14:textId="77777777" w:rsidR="00091D9E" w:rsidRDefault="00091D9E" w:rsidP="00091D9E">
            <w:pPr>
              <w:tabs>
                <w:tab w:val="decimal" w:pos="757"/>
              </w:tabs>
              <w:ind w:left="-79"/>
              <w:rPr>
                <w:rFonts w:ascii="Times New Roman" w:hAnsi="Times New Roman" w:cs="Times New Roman"/>
                <w:sz w:val="18"/>
                <w:szCs w:val="18"/>
              </w:rPr>
            </w:pPr>
          </w:p>
          <w:p w14:paraId="1F9CFE67" w14:textId="591E5777" w:rsidR="00091D9E" w:rsidRPr="00164506" w:rsidRDefault="00091D9E" w:rsidP="00091D9E">
            <w:pPr>
              <w:tabs>
                <w:tab w:val="decimal" w:pos="59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4D87089"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5E621DAC" w14:textId="50495D46" w:rsidR="00091D9E" w:rsidRPr="00164506" w:rsidRDefault="00D96836" w:rsidP="00091D9E">
            <w:pPr>
              <w:tabs>
                <w:tab w:val="decimal" w:pos="590"/>
              </w:tabs>
              <w:ind w:left="-79"/>
              <w:rPr>
                <w:rFonts w:ascii="Times New Roman" w:hAnsi="Times New Roman" w:cs="Times New Roman"/>
                <w:sz w:val="18"/>
                <w:szCs w:val="18"/>
              </w:rPr>
            </w:pPr>
            <w:r>
              <w:rPr>
                <w:rFonts w:ascii="Times New Roman" w:hAnsi="Times New Roman" w:cs="Times New Roman"/>
                <w:sz w:val="18"/>
                <w:szCs w:val="18"/>
              </w:rPr>
              <w:br/>
              <w:t>-</w:t>
            </w:r>
          </w:p>
        </w:tc>
        <w:tc>
          <w:tcPr>
            <w:tcW w:w="180" w:type="dxa"/>
          </w:tcPr>
          <w:p w14:paraId="75192A85"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right w:val="nil"/>
            </w:tcBorders>
            <w:hideMark/>
          </w:tcPr>
          <w:p w14:paraId="07FE1411" w14:textId="77777777" w:rsidR="00091D9E" w:rsidRDefault="00091D9E" w:rsidP="00091D9E">
            <w:pPr>
              <w:tabs>
                <w:tab w:val="decimal" w:pos="590"/>
              </w:tabs>
              <w:ind w:left="-79"/>
              <w:rPr>
                <w:rFonts w:ascii="Times New Roman" w:hAnsi="Times New Roman" w:cs="Times New Roman"/>
                <w:sz w:val="18"/>
                <w:szCs w:val="18"/>
              </w:rPr>
            </w:pPr>
          </w:p>
          <w:p w14:paraId="618124C1" w14:textId="1B4D8543" w:rsidR="00091D9E" w:rsidRPr="00164506" w:rsidRDefault="00091D9E" w:rsidP="00091D9E">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091D9E" w14:paraId="284D72E1" w14:textId="77777777" w:rsidTr="00B03D36">
        <w:trPr>
          <w:cantSplit/>
          <w:trHeight w:val="70"/>
        </w:trPr>
        <w:tc>
          <w:tcPr>
            <w:tcW w:w="2597" w:type="dxa"/>
            <w:vAlign w:val="center"/>
          </w:tcPr>
          <w:p w14:paraId="4DDDC0C0" w14:textId="3B7616F3" w:rsidR="00091D9E" w:rsidRPr="00164506" w:rsidRDefault="00091D9E" w:rsidP="00091D9E">
            <w:pPr>
              <w:rPr>
                <w:rFonts w:ascii="Times New Roman" w:hAnsi="Times New Roman" w:cs="Times New Roman"/>
                <w:sz w:val="18"/>
                <w:szCs w:val="18"/>
                <w:lang w:val="en-US"/>
              </w:rPr>
            </w:pPr>
            <w:r w:rsidRPr="00347976">
              <w:rPr>
                <w:rFonts w:ascii="Times New Roman" w:hAnsi="Times New Roman" w:cs="Times New Roman"/>
                <w:sz w:val="18"/>
                <w:szCs w:val="18"/>
                <w:lang w:val="en-US"/>
              </w:rPr>
              <w:t>CE Holdings Co</w:t>
            </w:r>
            <w:r>
              <w:rPr>
                <w:rFonts w:ascii="Times New Roman" w:hAnsi="Times New Roman" w:cs="Times New Roman"/>
                <w:sz w:val="18"/>
                <w:szCs w:val="18"/>
                <w:lang w:val="en-US"/>
              </w:rPr>
              <w:t>.,</w:t>
            </w:r>
            <w:r w:rsidRPr="00347976">
              <w:rPr>
                <w:rFonts w:ascii="Times New Roman" w:hAnsi="Times New Roman" w:cs="Times New Roman"/>
                <w:sz w:val="18"/>
                <w:szCs w:val="18"/>
                <w:lang w:val="en-US"/>
              </w:rPr>
              <w:t xml:space="preserve"> Ltd</w:t>
            </w:r>
            <w:r>
              <w:rPr>
                <w:rFonts w:ascii="Times New Roman" w:hAnsi="Times New Roman" w:cs="Times New Roman"/>
                <w:sz w:val="18"/>
                <w:szCs w:val="18"/>
                <w:lang w:val="en-US"/>
              </w:rPr>
              <w:t>.</w:t>
            </w:r>
          </w:p>
        </w:tc>
        <w:tc>
          <w:tcPr>
            <w:tcW w:w="809" w:type="dxa"/>
          </w:tcPr>
          <w:p w14:paraId="4F385A7E" w14:textId="720C106F" w:rsidR="00091D9E" w:rsidRPr="00164506" w:rsidRDefault="002C4A6F"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216" w:type="dxa"/>
            <w:gridSpan w:val="2"/>
          </w:tcPr>
          <w:p w14:paraId="3FF47E52"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219EF4DF" w14:textId="4930D92B" w:rsidR="00091D9E" w:rsidRPr="00164506"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80" w:type="dxa"/>
          </w:tcPr>
          <w:p w14:paraId="6A24C3C2"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F76E4E3" w14:textId="5775DD8E" w:rsidR="00091D9E" w:rsidRPr="00164506" w:rsidRDefault="001D53E8" w:rsidP="00091D9E">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10,223</w:t>
            </w:r>
          </w:p>
        </w:tc>
        <w:tc>
          <w:tcPr>
            <w:tcW w:w="270" w:type="dxa"/>
          </w:tcPr>
          <w:p w14:paraId="2F379229"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01EF037E" w14:textId="57561DCD" w:rsidR="00091D9E" w:rsidRPr="00345E55" w:rsidRDefault="00091D9E" w:rsidP="00091D9E">
            <w:pPr>
              <w:tabs>
                <w:tab w:val="decimal" w:pos="860"/>
              </w:tabs>
              <w:ind w:left="-79"/>
              <w:rPr>
                <w:rFonts w:ascii="Times New Roman" w:eastAsia="Angsana New" w:hAnsi="Times New Roman" w:cs="Times New Roman"/>
                <w:sz w:val="18"/>
                <w:szCs w:val="18"/>
              </w:rPr>
            </w:pPr>
            <w:r>
              <w:rPr>
                <w:rFonts w:ascii="Times New Roman" w:hAnsi="Times New Roman" w:cs="Times New Roman"/>
                <w:sz w:val="18"/>
                <w:szCs w:val="18"/>
              </w:rPr>
              <w:t>10,233</w:t>
            </w:r>
          </w:p>
        </w:tc>
        <w:tc>
          <w:tcPr>
            <w:tcW w:w="180" w:type="dxa"/>
          </w:tcPr>
          <w:p w14:paraId="4965AF05"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tcPr>
          <w:p w14:paraId="5CF84023" w14:textId="19ABF246" w:rsidR="00091D9E" w:rsidRPr="00164506" w:rsidRDefault="00D96836"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5,499</w:t>
            </w:r>
          </w:p>
        </w:tc>
        <w:tc>
          <w:tcPr>
            <w:tcW w:w="180" w:type="dxa"/>
          </w:tcPr>
          <w:p w14:paraId="3AC17015" w14:textId="77777777" w:rsidR="00091D9E" w:rsidRPr="00164506" w:rsidRDefault="00091D9E" w:rsidP="00091D9E">
            <w:pPr>
              <w:tabs>
                <w:tab w:val="decimal" w:pos="883"/>
              </w:tabs>
              <w:ind w:right="-79"/>
              <w:rPr>
                <w:rFonts w:ascii="Times New Roman" w:hAnsi="Times New Roman" w:cs="Times New Roman"/>
                <w:b/>
                <w:bCs/>
                <w:sz w:val="18"/>
                <w:szCs w:val="18"/>
              </w:rPr>
            </w:pPr>
          </w:p>
        </w:tc>
        <w:tc>
          <w:tcPr>
            <w:tcW w:w="1080" w:type="dxa"/>
            <w:tcBorders>
              <w:left w:val="nil"/>
              <w:right w:val="nil"/>
            </w:tcBorders>
          </w:tcPr>
          <w:p w14:paraId="29F5A8A7" w14:textId="6FEA7B94" w:rsidR="00091D9E" w:rsidRPr="00164506" w:rsidRDefault="00091D9E" w:rsidP="00091D9E">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5,499</w:t>
            </w:r>
          </w:p>
        </w:tc>
        <w:tc>
          <w:tcPr>
            <w:tcW w:w="193" w:type="dxa"/>
            <w:gridSpan w:val="2"/>
          </w:tcPr>
          <w:p w14:paraId="5053CC09"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tcPr>
          <w:p w14:paraId="39C7460B" w14:textId="4D234AFD" w:rsidR="00091D9E" w:rsidRPr="00164506" w:rsidRDefault="00D96836" w:rsidP="00091D9E">
            <w:pPr>
              <w:tabs>
                <w:tab w:val="decimal" w:pos="636"/>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CD6E67E"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70" w:type="dxa"/>
          </w:tcPr>
          <w:p w14:paraId="4B554916" w14:textId="02726E25" w:rsidR="00091D9E" w:rsidRPr="00164506" w:rsidRDefault="00091D9E" w:rsidP="00091D9E">
            <w:pPr>
              <w:tabs>
                <w:tab w:val="decimal" w:pos="59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1E1BE9D"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tcPr>
          <w:p w14:paraId="6C5A5CE8" w14:textId="298C2A76" w:rsidR="00091D9E" w:rsidRPr="00164506" w:rsidRDefault="00D96836" w:rsidP="00091D9E">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61AB223F"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left w:val="nil"/>
              <w:right w:val="nil"/>
            </w:tcBorders>
          </w:tcPr>
          <w:p w14:paraId="7D4DAF5D" w14:textId="03797A3C" w:rsidR="00091D9E" w:rsidRPr="00164506" w:rsidRDefault="00091D9E" w:rsidP="00091D9E">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091D9E" w14:paraId="72119049" w14:textId="77777777" w:rsidTr="00B03D36">
        <w:trPr>
          <w:cantSplit/>
          <w:trHeight w:val="70"/>
        </w:trPr>
        <w:tc>
          <w:tcPr>
            <w:tcW w:w="2597" w:type="dxa"/>
            <w:vAlign w:val="center"/>
          </w:tcPr>
          <w:p w14:paraId="6D73A004" w14:textId="77777777" w:rsidR="00091D9E" w:rsidRPr="00B03D36" w:rsidRDefault="00091D9E" w:rsidP="00091D9E">
            <w:pPr>
              <w:rPr>
                <w:rFonts w:ascii="Times New Roman" w:hAnsi="Times New Roman" w:cs="Times New Roman"/>
                <w:sz w:val="22"/>
                <w:szCs w:val="22"/>
                <w:lang w:val="en-US"/>
              </w:rPr>
            </w:pPr>
          </w:p>
        </w:tc>
        <w:tc>
          <w:tcPr>
            <w:tcW w:w="809" w:type="dxa"/>
          </w:tcPr>
          <w:p w14:paraId="07CEA13C" w14:textId="77777777" w:rsidR="00091D9E" w:rsidRPr="00B03D36" w:rsidRDefault="00091D9E" w:rsidP="00091D9E">
            <w:pPr>
              <w:tabs>
                <w:tab w:val="decimal" w:pos="461"/>
              </w:tabs>
              <w:ind w:left="-79"/>
              <w:rPr>
                <w:rFonts w:ascii="Times New Roman" w:eastAsia="Angsana New" w:hAnsi="Times New Roman" w:cs="Times New Roman"/>
                <w:sz w:val="22"/>
                <w:szCs w:val="22"/>
              </w:rPr>
            </w:pPr>
          </w:p>
        </w:tc>
        <w:tc>
          <w:tcPr>
            <w:tcW w:w="216" w:type="dxa"/>
            <w:gridSpan w:val="2"/>
          </w:tcPr>
          <w:p w14:paraId="1D0C1DF1" w14:textId="77777777" w:rsidR="00091D9E" w:rsidRPr="00B03D36" w:rsidRDefault="00091D9E" w:rsidP="00091D9E">
            <w:pPr>
              <w:pStyle w:val="zreportaddinfo"/>
              <w:framePr w:wrap="auto" w:hAnchor="text" w:xAlign="left" w:yAlign="inline"/>
              <w:tabs>
                <w:tab w:val="decimal" w:pos="761"/>
              </w:tabs>
              <w:spacing w:line="240" w:lineRule="atLeast"/>
              <w:ind w:left="-79"/>
              <w:rPr>
                <w:sz w:val="22"/>
                <w:szCs w:val="22"/>
              </w:rPr>
            </w:pPr>
          </w:p>
        </w:tc>
        <w:tc>
          <w:tcPr>
            <w:tcW w:w="788" w:type="dxa"/>
          </w:tcPr>
          <w:p w14:paraId="74E5614B" w14:textId="77777777" w:rsidR="00091D9E" w:rsidRPr="00B03D36" w:rsidRDefault="00091D9E" w:rsidP="00091D9E">
            <w:pPr>
              <w:tabs>
                <w:tab w:val="decimal" w:pos="461"/>
              </w:tabs>
              <w:ind w:left="-79"/>
              <w:rPr>
                <w:rFonts w:ascii="Times New Roman" w:eastAsia="Angsana New" w:hAnsi="Times New Roman" w:cs="Times New Roman"/>
                <w:sz w:val="22"/>
                <w:szCs w:val="22"/>
              </w:rPr>
            </w:pPr>
          </w:p>
        </w:tc>
        <w:tc>
          <w:tcPr>
            <w:tcW w:w="180" w:type="dxa"/>
          </w:tcPr>
          <w:p w14:paraId="1ED263AC" w14:textId="77777777" w:rsidR="00091D9E" w:rsidRPr="00B03D36" w:rsidRDefault="00091D9E" w:rsidP="00091D9E">
            <w:pPr>
              <w:pStyle w:val="Index1"/>
              <w:framePr w:hSpace="0" w:wrap="auto" w:vAnchor="margin" w:hAnchor="text" w:yAlign="inline"/>
              <w:tabs>
                <w:tab w:val="decimal" w:pos="753"/>
              </w:tabs>
              <w:ind w:right="-79"/>
              <w:rPr>
                <w:rFonts w:ascii="Times New Roman" w:hAnsi="Times New Roman" w:cs="Times New Roman"/>
                <w:sz w:val="22"/>
                <w:szCs w:val="22"/>
              </w:rPr>
            </w:pPr>
          </w:p>
        </w:tc>
        <w:tc>
          <w:tcPr>
            <w:tcW w:w="1133" w:type="dxa"/>
          </w:tcPr>
          <w:p w14:paraId="084686D8" w14:textId="77777777" w:rsidR="00091D9E" w:rsidRPr="00B03D36" w:rsidRDefault="00091D9E" w:rsidP="00091D9E">
            <w:pPr>
              <w:tabs>
                <w:tab w:val="decimal" w:pos="910"/>
              </w:tabs>
              <w:ind w:left="-79" w:right="-79"/>
              <w:rPr>
                <w:rFonts w:ascii="Times New Roman" w:hAnsi="Times New Roman" w:cs="Times New Roman"/>
                <w:sz w:val="22"/>
                <w:szCs w:val="22"/>
              </w:rPr>
            </w:pPr>
          </w:p>
        </w:tc>
        <w:tc>
          <w:tcPr>
            <w:tcW w:w="270" w:type="dxa"/>
          </w:tcPr>
          <w:p w14:paraId="14AFB947" w14:textId="77777777" w:rsidR="00091D9E" w:rsidRPr="00B03D36" w:rsidRDefault="00091D9E" w:rsidP="00091D9E">
            <w:pPr>
              <w:tabs>
                <w:tab w:val="decimal" w:pos="883"/>
              </w:tabs>
              <w:ind w:left="-79" w:right="-79"/>
              <w:rPr>
                <w:rFonts w:ascii="Times New Roman" w:hAnsi="Times New Roman" w:cs="Times New Roman"/>
                <w:sz w:val="22"/>
                <w:szCs w:val="22"/>
              </w:rPr>
            </w:pPr>
          </w:p>
        </w:tc>
        <w:tc>
          <w:tcPr>
            <w:tcW w:w="1080" w:type="dxa"/>
          </w:tcPr>
          <w:p w14:paraId="3463A419" w14:textId="77777777" w:rsidR="00091D9E" w:rsidRPr="00B03D36" w:rsidRDefault="00091D9E" w:rsidP="00091D9E">
            <w:pPr>
              <w:tabs>
                <w:tab w:val="decimal" w:pos="860"/>
              </w:tabs>
              <w:ind w:left="-79"/>
              <w:rPr>
                <w:rFonts w:ascii="Times New Roman" w:hAnsi="Times New Roman" w:cs="Times New Roman"/>
                <w:sz w:val="22"/>
                <w:szCs w:val="22"/>
              </w:rPr>
            </w:pPr>
          </w:p>
        </w:tc>
        <w:tc>
          <w:tcPr>
            <w:tcW w:w="180" w:type="dxa"/>
          </w:tcPr>
          <w:p w14:paraId="6D9B1B9C" w14:textId="77777777" w:rsidR="00091D9E" w:rsidRPr="00B03D3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0" w:type="dxa"/>
            <w:tcBorders>
              <w:left w:val="nil"/>
              <w:right w:val="nil"/>
            </w:tcBorders>
          </w:tcPr>
          <w:p w14:paraId="727F2947" w14:textId="77777777" w:rsidR="00091D9E" w:rsidRPr="00B03D36" w:rsidRDefault="00091D9E" w:rsidP="00091D9E">
            <w:pPr>
              <w:tabs>
                <w:tab w:val="decimal" w:pos="883"/>
              </w:tabs>
              <w:ind w:left="-79" w:right="-79"/>
              <w:rPr>
                <w:rFonts w:ascii="Times New Roman" w:hAnsi="Times New Roman" w:cs="Times New Roman"/>
                <w:sz w:val="22"/>
                <w:szCs w:val="22"/>
              </w:rPr>
            </w:pPr>
          </w:p>
        </w:tc>
        <w:tc>
          <w:tcPr>
            <w:tcW w:w="180" w:type="dxa"/>
          </w:tcPr>
          <w:p w14:paraId="135F8181" w14:textId="77777777" w:rsidR="00091D9E" w:rsidRPr="00B03D36" w:rsidRDefault="00091D9E" w:rsidP="00091D9E">
            <w:pPr>
              <w:tabs>
                <w:tab w:val="decimal" w:pos="883"/>
              </w:tabs>
              <w:ind w:right="-79"/>
              <w:rPr>
                <w:rFonts w:ascii="Times New Roman" w:hAnsi="Times New Roman" w:cs="Times New Roman"/>
                <w:b/>
                <w:bCs/>
                <w:sz w:val="22"/>
                <w:szCs w:val="22"/>
              </w:rPr>
            </w:pPr>
          </w:p>
        </w:tc>
        <w:tc>
          <w:tcPr>
            <w:tcW w:w="1080" w:type="dxa"/>
            <w:tcBorders>
              <w:left w:val="nil"/>
              <w:right w:val="nil"/>
            </w:tcBorders>
          </w:tcPr>
          <w:p w14:paraId="51F7FD51" w14:textId="77777777" w:rsidR="00091D9E" w:rsidRPr="00B03D36" w:rsidRDefault="00091D9E" w:rsidP="00091D9E">
            <w:pPr>
              <w:tabs>
                <w:tab w:val="decimal" w:pos="883"/>
              </w:tabs>
              <w:ind w:left="-79" w:right="-79"/>
              <w:rPr>
                <w:rFonts w:ascii="Times New Roman" w:hAnsi="Times New Roman" w:cs="Times New Roman"/>
                <w:sz w:val="22"/>
                <w:szCs w:val="22"/>
              </w:rPr>
            </w:pPr>
          </w:p>
        </w:tc>
        <w:tc>
          <w:tcPr>
            <w:tcW w:w="193" w:type="dxa"/>
            <w:gridSpan w:val="2"/>
          </w:tcPr>
          <w:p w14:paraId="31BDE2E5" w14:textId="77777777" w:rsidR="00091D9E" w:rsidRPr="00B03D36" w:rsidRDefault="00091D9E" w:rsidP="00091D9E">
            <w:pPr>
              <w:tabs>
                <w:tab w:val="decimal" w:pos="883"/>
              </w:tabs>
              <w:ind w:left="-79" w:right="-79"/>
              <w:rPr>
                <w:rFonts w:ascii="Times New Roman" w:hAnsi="Times New Roman" w:cs="Times New Roman"/>
                <w:b/>
                <w:bCs/>
                <w:sz w:val="22"/>
                <w:szCs w:val="22"/>
              </w:rPr>
            </w:pPr>
          </w:p>
        </w:tc>
        <w:tc>
          <w:tcPr>
            <w:tcW w:w="1157" w:type="dxa"/>
          </w:tcPr>
          <w:p w14:paraId="5CB63631" w14:textId="77777777" w:rsidR="00091D9E" w:rsidRPr="00B03D36" w:rsidRDefault="00091D9E" w:rsidP="00091D9E">
            <w:pPr>
              <w:tabs>
                <w:tab w:val="decimal" w:pos="683"/>
              </w:tabs>
              <w:ind w:left="-79"/>
              <w:rPr>
                <w:rFonts w:ascii="Times New Roman" w:hAnsi="Times New Roman" w:cs="Times New Roman"/>
                <w:sz w:val="22"/>
                <w:szCs w:val="22"/>
              </w:rPr>
            </w:pPr>
          </w:p>
        </w:tc>
        <w:tc>
          <w:tcPr>
            <w:tcW w:w="180" w:type="dxa"/>
          </w:tcPr>
          <w:p w14:paraId="5549EF2F" w14:textId="77777777" w:rsidR="00091D9E" w:rsidRPr="00B03D36" w:rsidRDefault="00091D9E" w:rsidP="00091D9E">
            <w:pPr>
              <w:tabs>
                <w:tab w:val="decimal" w:pos="883"/>
              </w:tabs>
              <w:ind w:left="-79" w:right="-79"/>
              <w:rPr>
                <w:rFonts w:ascii="Times New Roman" w:hAnsi="Times New Roman" w:cs="Times New Roman"/>
                <w:sz w:val="22"/>
                <w:szCs w:val="22"/>
              </w:rPr>
            </w:pPr>
          </w:p>
        </w:tc>
        <w:tc>
          <w:tcPr>
            <w:tcW w:w="1170" w:type="dxa"/>
          </w:tcPr>
          <w:p w14:paraId="1069C1CF" w14:textId="77777777" w:rsidR="00091D9E" w:rsidRPr="00B03D36" w:rsidRDefault="00091D9E" w:rsidP="00091D9E">
            <w:pPr>
              <w:tabs>
                <w:tab w:val="decimal" w:pos="757"/>
              </w:tabs>
              <w:ind w:left="-79"/>
              <w:rPr>
                <w:rFonts w:ascii="Times New Roman" w:hAnsi="Times New Roman" w:cs="Times New Roman"/>
                <w:sz w:val="22"/>
                <w:szCs w:val="22"/>
              </w:rPr>
            </w:pPr>
          </w:p>
        </w:tc>
        <w:tc>
          <w:tcPr>
            <w:tcW w:w="180" w:type="dxa"/>
          </w:tcPr>
          <w:p w14:paraId="443CCC9C" w14:textId="77777777" w:rsidR="00091D9E" w:rsidRPr="00B03D3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0" w:type="dxa"/>
            <w:tcBorders>
              <w:left w:val="nil"/>
              <w:right w:val="nil"/>
            </w:tcBorders>
          </w:tcPr>
          <w:p w14:paraId="6B824F2A" w14:textId="77777777" w:rsidR="00091D9E" w:rsidRPr="00B03D36" w:rsidRDefault="00091D9E" w:rsidP="00091D9E">
            <w:pPr>
              <w:tabs>
                <w:tab w:val="decimal" w:pos="590"/>
              </w:tabs>
              <w:ind w:left="-79"/>
              <w:rPr>
                <w:rFonts w:ascii="Times New Roman" w:hAnsi="Times New Roman" w:cs="Times New Roman"/>
                <w:sz w:val="22"/>
                <w:szCs w:val="22"/>
              </w:rPr>
            </w:pPr>
          </w:p>
        </w:tc>
        <w:tc>
          <w:tcPr>
            <w:tcW w:w="180" w:type="dxa"/>
          </w:tcPr>
          <w:p w14:paraId="0123FDF1" w14:textId="77777777" w:rsidR="00091D9E" w:rsidRPr="00B03D3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2" w:type="dxa"/>
            <w:tcBorders>
              <w:left w:val="nil"/>
              <w:right w:val="nil"/>
            </w:tcBorders>
          </w:tcPr>
          <w:p w14:paraId="5CD1A771" w14:textId="77777777" w:rsidR="00091D9E" w:rsidRPr="00B03D36" w:rsidRDefault="00091D9E" w:rsidP="00091D9E">
            <w:pPr>
              <w:tabs>
                <w:tab w:val="decimal" w:pos="590"/>
              </w:tabs>
              <w:ind w:left="-79"/>
              <w:rPr>
                <w:rFonts w:ascii="Times New Roman" w:hAnsi="Times New Roman" w:cs="Times New Roman"/>
                <w:sz w:val="22"/>
                <w:szCs w:val="22"/>
              </w:rPr>
            </w:pPr>
          </w:p>
        </w:tc>
      </w:tr>
      <w:tr w:rsidR="00091D9E" w14:paraId="0DC49345" w14:textId="712721DE" w:rsidTr="00B03D36">
        <w:trPr>
          <w:cantSplit/>
          <w:trHeight w:val="70"/>
        </w:trPr>
        <w:tc>
          <w:tcPr>
            <w:tcW w:w="2597" w:type="dxa"/>
            <w:vAlign w:val="center"/>
          </w:tcPr>
          <w:p w14:paraId="263A5DB4" w14:textId="4D09269A" w:rsidR="00091D9E" w:rsidRPr="00347976" w:rsidRDefault="00091D9E" w:rsidP="00091D9E">
            <w:pPr>
              <w:rPr>
                <w:rFonts w:ascii="Times New Roman" w:hAnsi="Times New Roman" w:cs="Times New Roman"/>
                <w:sz w:val="18"/>
                <w:szCs w:val="18"/>
                <w:lang w:val="en-US"/>
              </w:rPr>
            </w:pPr>
            <w:r>
              <w:rPr>
                <w:rFonts w:ascii="Times New Roman" w:hAnsi="Times New Roman"/>
                <w:b/>
                <w:bCs/>
                <w:i/>
                <w:iCs/>
                <w:sz w:val="18"/>
                <w:szCs w:val="22"/>
                <w:lang w:val="en-US"/>
              </w:rPr>
              <w:t xml:space="preserve">Indirect </w:t>
            </w:r>
            <w:r w:rsidRPr="001B14E0">
              <w:rPr>
                <w:rFonts w:ascii="Times New Roman" w:hAnsi="Times New Roman" w:cs="Times New Roman"/>
                <w:b/>
                <w:bCs/>
                <w:i/>
                <w:iCs/>
                <w:sz w:val="18"/>
                <w:szCs w:val="18"/>
              </w:rPr>
              <w:t>joint venture</w:t>
            </w:r>
          </w:p>
        </w:tc>
        <w:tc>
          <w:tcPr>
            <w:tcW w:w="809" w:type="dxa"/>
          </w:tcPr>
          <w:p w14:paraId="28299543" w14:textId="77777777" w:rsidR="00091D9E" w:rsidRPr="00164506" w:rsidRDefault="00091D9E" w:rsidP="00091D9E">
            <w:pPr>
              <w:tabs>
                <w:tab w:val="decimal" w:pos="461"/>
              </w:tabs>
              <w:ind w:left="-79"/>
              <w:rPr>
                <w:rFonts w:ascii="Times New Roman" w:eastAsia="Angsana New" w:hAnsi="Times New Roman" w:cs="Times New Roman"/>
                <w:sz w:val="18"/>
                <w:szCs w:val="18"/>
              </w:rPr>
            </w:pPr>
          </w:p>
        </w:tc>
        <w:tc>
          <w:tcPr>
            <w:tcW w:w="216" w:type="dxa"/>
            <w:gridSpan w:val="2"/>
          </w:tcPr>
          <w:p w14:paraId="5E500122"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3E484E5E" w14:textId="77777777" w:rsidR="00091D9E" w:rsidRDefault="00091D9E" w:rsidP="00091D9E">
            <w:pPr>
              <w:tabs>
                <w:tab w:val="decimal" w:pos="461"/>
              </w:tabs>
              <w:ind w:left="-79"/>
              <w:rPr>
                <w:rFonts w:ascii="Times New Roman" w:eastAsia="Angsana New" w:hAnsi="Times New Roman" w:cs="Times New Roman"/>
                <w:sz w:val="18"/>
                <w:szCs w:val="18"/>
              </w:rPr>
            </w:pPr>
          </w:p>
        </w:tc>
        <w:tc>
          <w:tcPr>
            <w:tcW w:w="180" w:type="dxa"/>
          </w:tcPr>
          <w:p w14:paraId="76F33DE4"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C9A5A8C" w14:textId="77777777" w:rsidR="00091D9E" w:rsidRPr="00164506" w:rsidRDefault="00091D9E" w:rsidP="00091D9E">
            <w:pPr>
              <w:tabs>
                <w:tab w:val="decimal" w:pos="910"/>
              </w:tabs>
              <w:ind w:left="-79" w:right="-79"/>
              <w:rPr>
                <w:rFonts w:ascii="Times New Roman" w:hAnsi="Times New Roman" w:cs="Times New Roman"/>
                <w:sz w:val="18"/>
                <w:szCs w:val="18"/>
              </w:rPr>
            </w:pPr>
          </w:p>
        </w:tc>
        <w:tc>
          <w:tcPr>
            <w:tcW w:w="270" w:type="dxa"/>
          </w:tcPr>
          <w:p w14:paraId="78909D79"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5EF62B75" w14:textId="77777777" w:rsidR="00091D9E" w:rsidRDefault="00091D9E" w:rsidP="00091D9E">
            <w:pPr>
              <w:tabs>
                <w:tab w:val="decimal" w:pos="860"/>
              </w:tabs>
              <w:ind w:left="-79"/>
              <w:rPr>
                <w:rFonts w:ascii="Times New Roman" w:hAnsi="Times New Roman" w:cs="Times New Roman"/>
                <w:sz w:val="18"/>
                <w:szCs w:val="18"/>
              </w:rPr>
            </w:pPr>
          </w:p>
        </w:tc>
        <w:tc>
          <w:tcPr>
            <w:tcW w:w="180" w:type="dxa"/>
          </w:tcPr>
          <w:p w14:paraId="24EE1520"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5CAD3C7F"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80" w:type="dxa"/>
            <w:vAlign w:val="center"/>
          </w:tcPr>
          <w:p w14:paraId="7CF6C619" w14:textId="77777777" w:rsidR="00091D9E" w:rsidRPr="00164506" w:rsidRDefault="00091D9E" w:rsidP="00091D9E">
            <w:pPr>
              <w:tabs>
                <w:tab w:val="decimal" w:pos="883"/>
              </w:tabs>
              <w:ind w:right="-79"/>
              <w:rPr>
                <w:rFonts w:ascii="Times New Roman" w:hAnsi="Times New Roman" w:cs="Times New Roman"/>
                <w:b/>
                <w:bCs/>
                <w:sz w:val="18"/>
                <w:szCs w:val="18"/>
              </w:rPr>
            </w:pPr>
          </w:p>
        </w:tc>
        <w:tc>
          <w:tcPr>
            <w:tcW w:w="1080" w:type="dxa"/>
            <w:tcBorders>
              <w:left w:val="nil"/>
              <w:right w:val="nil"/>
            </w:tcBorders>
            <w:vAlign w:val="center"/>
          </w:tcPr>
          <w:p w14:paraId="221AB7DA" w14:textId="77777777" w:rsidR="00091D9E" w:rsidRDefault="00091D9E" w:rsidP="00091D9E">
            <w:pPr>
              <w:tabs>
                <w:tab w:val="decimal" w:pos="883"/>
              </w:tabs>
              <w:ind w:left="-79" w:right="-79"/>
              <w:rPr>
                <w:rFonts w:ascii="Times New Roman" w:hAnsi="Times New Roman" w:cs="Times New Roman"/>
                <w:sz w:val="18"/>
                <w:szCs w:val="18"/>
              </w:rPr>
            </w:pPr>
          </w:p>
        </w:tc>
        <w:tc>
          <w:tcPr>
            <w:tcW w:w="193" w:type="dxa"/>
            <w:gridSpan w:val="2"/>
          </w:tcPr>
          <w:p w14:paraId="760BE8F4"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tcBorders>
              <w:left w:val="nil"/>
              <w:right w:val="nil"/>
            </w:tcBorders>
          </w:tcPr>
          <w:p w14:paraId="41F4D2C6" w14:textId="77777777" w:rsidR="00091D9E" w:rsidRPr="00164506" w:rsidRDefault="00091D9E" w:rsidP="00091D9E">
            <w:pPr>
              <w:tabs>
                <w:tab w:val="decimal" w:pos="683"/>
              </w:tabs>
              <w:ind w:left="-79"/>
              <w:rPr>
                <w:rFonts w:ascii="Times New Roman" w:hAnsi="Times New Roman" w:cs="Times New Roman"/>
                <w:sz w:val="18"/>
                <w:szCs w:val="18"/>
              </w:rPr>
            </w:pPr>
          </w:p>
        </w:tc>
        <w:tc>
          <w:tcPr>
            <w:tcW w:w="180" w:type="dxa"/>
          </w:tcPr>
          <w:p w14:paraId="6846D2C4"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70" w:type="dxa"/>
            <w:tcBorders>
              <w:left w:val="nil"/>
              <w:right w:val="nil"/>
            </w:tcBorders>
          </w:tcPr>
          <w:p w14:paraId="00108512" w14:textId="77777777" w:rsidR="00091D9E" w:rsidRPr="00164506" w:rsidRDefault="00091D9E" w:rsidP="00091D9E">
            <w:pPr>
              <w:tabs>
                <w:tab w:val="decimal" w:pos="757"/>
              </w:tabs>
              <w:ind w:left="-79"/>
              <w:rPr>
                <w:rFonts w:ascii="Times New Roman" w:hAnsi="Times New Roman" w:cs="Times New Roman"/>
                <w:sz w:val="18"/>
                <w:szCs w:val="18"/>
              </w:rPr>
            </w:pPr>
          </w:p>
        </w:tc>
        <w:tc>
          <w:tcPr>
            <w:tcW w:w="180" w:type="dxa"/>
          </w:tcPr>
          <w:p w14:paraId="14CDAB2E"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12CBA90" w14:textId="77777777" w:rsidR="00091D9E" w:rsidRPr="00164506" w:rsidRDefault="00091D9E" w:rsidP="00091D9E">
            <w:pPr>
              <w:tabs>
                <w:tab w:val="decimal" w:pos="590"/>
              </w:tabs>
              <w:ind w:left="-79"/>
              <w:rPr>
                <w:rFonts w:ascii="Times New Roman" w:hAnsi="Times New Roman" w:cs="Times New Roman"/>
                <w:sz w:val="18"/>
                <w:szCs w:val="18"/>
              </w:rPr>
            </w:pPr>
          </w:p>
        </w:tc>
        <w:tc>
          <w:tcPr>
            <w:tcW w:w="180" w:type="dxa"/>
          </w:tcPr>
          <w:p w14:paraId="1BFDE5F3"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766B4F0D" w14:textId="77777777" w:rsidR="00091D9E" w:rsidRPr="00164506" w:rsidRDefault="00091D9E" w:rsidP="00091D9E">
            <w:pPr>
              <w:tabs>
                <w:tab w:val="decimal" w:pos="590"/>
              </w:tabs>
              <w:ind w:left="-79"/>
              <w:rPr>
                <w:rFonts w:ascii="Times New Roman" w:hAnsi="Times New Roman" w:cs="Times New Roman"/>
                <w:sz w:val="18"/>
                <w:szCs w:val="18"/>
              </w:rPr>
            </w:pPr>
          </w:p>
        </w:tc>
      </w:tr>
      <w:tr w:rsidR="00091D9E" w14:paraId="0EC51F55" w14:textId="731AC440" w:rsidTr="00B03D36">
        <w:trPr>
          <w:cantSplit/>
          <w:trHeight w:val="70"/>
        </w:trPr>
        <w:tc>
          <w:tcPr>
            <w:tcW w:w="2597" w:type="dxa"/>
            <w:vAlign w:val="center"/>
          </w:tcPr>
          <w:p w14:paraId="7FC0E1D6" w14:textId="331142B8" w:rsidR="00091D9E" w:rsidRPr="00347976" w:rsidRDefault="00091D9E" w:rsidP="00091D9E">
            <w:pPr>
              <w:rPr>
                <w:rFonts w:ascii="Times New Roman" w:hAnsi="Times New Roman" w:cs="Times New Roman"/>
                <w:sz w:val="18"/>
                <w:szCs w:val="18"/>
                <w:lang w:val="en-US"/>
              </w:rPr>
            </w:pPr>
            <w:r>
              <w:rPr>
                <w:rFonts w:ascii="Times New Roman" w:hAnsi="Times New Roman" w:cs="Times New Roman"/>
                <w:sz w:val="18"/>
                <w:szCs w:val="18"/>
                <w:lang w:val="en-US"/>
              </w:rPr>
              <w:t>Central and Hongkong</w:t>
            </w:r>
            <w:r>
              <w:rPr>
                <w:rFonts w:ascii="Times New Roman" w:hAnsi="Times New Roman" w:cs="Times New Roman"/>
                <w:sz w:val="18"/>
                <w:szCs w:val="18"/>
                <w:lang w:val="en-US"/>
              </w:rPr>
              <w:br/>
              <w:t xml:space="preserve">   Land Co., Ltd.</w:t>
            </w:r>
          </w:p>
        </w:tc>
        <w:tc>
          <w:tcPr>
            <w:tcW w:w="809" w:type="dxa"/>
          </w:tcPr>
          <w:p w14:paraId="25A4D59D" w14:textId="24ABB070" w:rsidR="00091D9E" w:rsidRPr="00164506" w:rsidRDefault="002C4A6F"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49.0</w:t>
            </w:r>
          </w:p>
        </w:tc>
        <w:tc>
          <w:tcPr>
            <w:tcW w:w="216" w:type="dxa"/>
            <w:gridSpan w:val="2"/>
          </w:tcPr>
          <w:p w14:paraId="3FA3C014"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3BFD6A1C" w14:textId="77777777" w:rsidR="00091D9E" w:rsidRDefault="00091D9E" w:rsidP="00091D9E">
            <w:pPr>
              <w:tabs>
                <w:tab w:val="decimal" w:pos="461"/>
              </w:tabs>
              <w:ind w:left="-79"/>
              <w:rPr>
                <w:rFonts w:ascii="Times New Roman" w:eastAsia="Angsana New" w:hAnsi="Times New Roman" w:cs="Times New Roman"/>
                <w:sz w:val="18"/>
                <w:szCs w:val="18"/>
              </w:rPr>
            </w:pPr>
          </w:p>
          <w:p w14:paraId="080C8328" w14:textId="03DC8B9E" w:rsidR="00091D9E"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80" w:type="dxa"/>
          </w:tcPr>
          <w:p w14:paraId="6310385F"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004F801D" w14:textId="3C124578" w:rsidR="00091D9E" w:rsidRPr="00164506" w:rsidRDefault="00D96836" w:rsidP="00091D9E">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br/>
              <w:t>4,865</w:t>
            </w:r>
          </w:p>
        </w:tc>
        <w:tc>
          <w:tcPr>
            <w:tcW w:w="270" w:type="dxa"/>
          </w:tcPr>
          <w:p w14:paraId="04F285B9"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3D1CC106" w14:textId="77777777" w:rsidR="00091D9E" w:rsidRDefault="00091D9E" w:rsidP="00091D9E">
            <w:pPr>
              <w:tabs>
                <w:tab w:val="decimal" w:pos="910"/>
              </w:tabs>
              <w:ind w:left="-79" w:right="-79"/>
              <w:rPr>
                <w:rFonts w:ascii="Times New Roman" w:hAnsi="Times New Roman" w:cs="Times New Roman"/>
                <w:sz w:val="18"/>
                <w:szCs w:val="18"/>
              </w:rPr>
            </w:pPr>
          </w:p>
          <w:p w14:paraId="6700ABA0" w14:textId="1325E26B" w:rsidR="00091D9E" w:rsidRDefault="00091D9E" w:rsidP="00091D9E">
            <w:pPr>
              <w:tabs>
                <w:tab w:val="decimal" w:pos="860"/>
              </w:tabs>
              <w:ind w:left="-79"/>
              <w:rPr>
                <w:rFonts w:ascii="Times New Roman" w:hAnsi="Times New Roman" w:cs="Times New Roman"/>
                <w:sz w:val="18"/>
                <w:szCs w:val="18"/>
              </w:rPr>
            </w:pPr>
            <w:r>
              <w:rPr>
                <w:rFonts w:ascii="Times New Roman" w:hAnsi="Times New Roman" w:cs="Times New Roman"/>
                <w:sz w:val="18"/>
                <w:szCs w:val="18"/>
              </w:rPr>
              <w:t>4,865</w:t>
            </w:r>
          </w:p>
        </w:tc>
        <w:tc>
          <w:tcPr>
            <w:tcW w:w="180" w:type="dxa"/>
          </w:tcPr>
          <w:p w14:paraId="1FC501CA"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vAlign w:val="center"/>
          </w:tcPr>
          <w:p w14:paraId="63E25BDA" w14:textId="4ECE9DBB" w:rsidR="00091D9E" w:rsidRPr="004158F7" w:rsidRDefault="00D96836" w:rsidP="00091D9E">
            <w:pPr>
              <w:tabs>
                <w:tab w:val="decimal" w:pos="567"/>
              </w:tabs>
              <w:ind w:right="-75"/>
              <w:rPr>
                <w:rFonts w:ascii="Times New Roman" w:hAnsi="Times New Roman" w:cs="Times New Roman"/>
                <w:sz w:val="18"/>
                <w:szCs w:val="18"/>
              </w:rPr>
            </w:pPr>
            <w:r>
              <w:rPr>
                <w:rFonts w:ascii="Times New Roman" w:hAnsi="Times New Roman" w:cs="Times New Roman"/>
                <w:sz w:val="18"/>
                <w:szCs w:val="18"/>
              </w:rPr>
              <w:br/>
              <w:t>-</w:t>
            </w:r>
          </w:p>
        </w:tc>
        <w:tc>
          <w:tcPr>
            <w:tcW w:w="180" w:type="dxa"/>
            <w:vAlign w:val="center"/>
          </w:tcPr>
          <w:p w14:paraId="7DEAA03F" w14:textId="77777777" w:rsidR="00091D9E" w:rsidRPr="007A2F72" w:rsidRDefault="00091D9E" w:rsidP="00091D9E">
            <w:pPr>
              <w:tabs>
                <w:tab w:val="decimal" w:pos="540"/>
                <w:tab w:val="decimal" w:pos="883"/>
              </w:tabs>
              <w:ind w:right="-79"/>
              <w:rPr>
                <w:rFonts w:ascii="Times New Roman" w:hAnsi="Times New Roman" w:cs="Times New Roman"/>
                <w:b/>
                <w:bCs/>
                <w:sz w:val="18"/>
                <w:szCs w:val="18"/>
              </w:rPr>
            </w:pPr>
          </w:p>
        </w:tc>
        <w:tc>
          <w:tcPr>
            <w:tcW w:w="1080" w:type="dxa"/>
            <w:tcBorders>
              <w:top w:val="nil"/>
              <w:left w:val="nil"/>
              <w:right w:val="nil"/>
            </w:tcBorders>
            <w:vAlign w:val="center"/>
          </w:tcPr>
          <w:p w14:paraId="6CB6F41F" w14:textId="77777777" w:rsidR="00091D9E" w:rsidRDefault="00091D9E" w:rsidP="00091D9E">
            <w:pPr>
              <w:tabs>
                <w:tab w:val="decimal" w:pos="540"/>
              </w:tabs>
              <w:ind w:right="-75"/>
              <w:rPr>
                <w:rFonts w:ascii="Times New Roman" w:hAnsi="Times New Roman" w:cs="Times New Roman"/>
                <w:b/>
                <w:bCs/>
                <w:sz w:val="18"/>
                <w:szCs w:val="18"/>
              </w:rPr>
            </w:pPr>
          </w:p>
          <w:p w14:paraId="2D1279DD" w14:textId="41C04318" w:rsidR="00091D9E" w:rsidRPr="004158F7" w:rsidRDefault="00091D9E" w:rsidP="00091D9E">
            <w:pPr>
              <w:tabs>
                <w:tab w:val="decimal" w:pos="540"/>
              </w:tabs>
              <w:ind w:right="-75"/>
              <w:rPr>
                <w:rFonts w:ascii="Times New Roman" w:hAnsi="Times New Roman" w:cs="Times New Roman"/>
                <w:sz w:val="18"/>
                <w:szCs w:val="18"/>
              </w:rPr>
            </w:pPr>
            <w:r w:rsidRPr="004158F7">
              <w:rPr>
                <w:rFonts w:ascii="Times New Roman" w:hAnsi="Times New Roman" w:cs="Times New Roman"/>
                <w:sz w:val="18"/>
                <w:szCs w:val="18"/>
              </w:rPr>
              <w:t>-</w:t>
            </w:r>
          </w:p>
        </w:tc>
        <w:tc>
          <w:tcPr>
            <w:tcW w:w="193" w:type="dxa"/>
            <w:gridSpan w:val="2"/>
          </w:tcPr>
          <w:p w14:paraId="38D9D932"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tcBorders>
              <w:top w:val="nil"/>
              <w:left w:val="nil"/>
              <w:right w:val="nil"/>
            </w:tcBorders>
          </w:tcPr>
          <w:p w14:paraId="186E18B3" w14:textId="57F23ECB" w:rsidR="00091D9E" w:rsidRPr="00164506" w:rsidRDefault="00D96836" w:rsidP="00091D9E">
            <w:pPr>
              <w:tabs>
                <w:tab w:val="decimal" w:pos="636"/>
              </w:tabs>
              <w:ind w:left="-79"/>
              <w:rPr>
                <w:rFonts w:ascii="Times New Roman" w:hAnsi="Times New Roman" w:cs="Times New Roman"/>
                <w:sz w:val="18"/>
                <w:szCs w:val="18"/>
              </w:rPr>
            </w:pPr>
            <w:r>
              <w:rPr>
                <w:rFonts w:ascii="Times New Roman" w:hAnsi="Times New Roman" w:cs="Times New Roman"/>
                <w:sz w:val="18"/>
                <w:szCs w:val="18"/>
              </w:rPr>
              <w:br/>
              <w:t>-</w:t>
            </w:r>
          </w:p>
        </w:tc>
        <w:tc>
          <w:tcPr>
            <w:tcW w:w="180" w:type="dxa"/>
          </w:tcPr>
          <w:p w14:paraId="52B65415"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70" w:type="dxa"/>
            <w:tcBorders>
              <w:top w:val="nil"/>
              <w:left w:val="nil"/>
              <w:right w:val="nil"/>
            </w:tcBorders>
          </w:tcPr>
          <w:p w14:paraId="0947C733" w14:textId="77777777" w:rsidR="00091D9E" w:rsidRPr="001B14E0" w:rsidRDefault="00091D9E" w:rsidP="00091D9E">
            <w:pPr>
              <w:tabs>
                <w:tab w:val="decimal" w:pos="550"/>
              </w:tabs>
              <w:ind w:left="-79" w:right="-79"/>
              <w:rPr>
                <w:rFonts w:ascii="Times New Roman" w:eastAsia="Angsana New" w:hAnsi="Times New Roman" w:cs="Times New Roman"/>
                <w:sz w:val="18"/>
                <w:szCs w:val="18"/>
              </w:rPr>
            </w:pPr>
          </w:p>
          <w:p w14:paraId="37C4874A" w14:textId="21B19DAF" w:rsidR="00091D9E" w:rsidRPr="00164506" w:rsidRDefault="00091D9E" w:rsidP="00091D9E">
            <w:pPr>
              <w:tabs>
                <w:tab w:val="decimal" w:pos="597"/>
              </w:tabs>
              <w:ind w:left="-79"/>
              <w:rPr>
                <w:rFonts w:ascii="Times New Roman"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0986FDAC"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1ABE7685" w14:textId="6A90152D" w:rsidR="00091D9E" w:rsidRPr="00164506" w:rsidRDefault="00D96836" w:rsidP="00091D9E">
            <w:pPr>
              <w:tabs>
                <w:tab w:val="decimal" w:pos="590"/>
              </w:tabs>
              <w:ind w:left="-79"/>
              <w:rPr>
                <w:rFonts w:ascii="Times New Roman" w:hAnsi="Times New Roman" w:cs="Times New Roman"/>
                <w:sz w:val="18"/>
                <w:szCs w:val="18"/>
              </w:rPr>
            </w:pPr>
            <w:r>
              <w:rPr>
                <w:rFonts w:ascii="Times New Roman" w:hAnsi="Times New Roman" w:cs="Times New Roman"/>
                <w:sz w:val="18"/>
                <w:szCs w:val="18"/>
              </w:rPr>
              <w:br/>
              <w:t>-</w:t>
            </w:r>
          </w:p>
        </w:tc>
        <w:tc>
          <w:tcPr>
            <w:tcW w:w="180" w:type="dxa"/>
          </w:tcPr>
          <w:p w14:paraId="17D5874A"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41A6F439" w14:textId="77777777" w:rsidR="00091D9E" w:rsidRDefault="00091D9E" w:rsidP="00091D9E">
            <w:pPr>
              <w:tabs>
                <w:tab w:val="decimal" w:pos="518"/>
              </w:tabs>
              <w:ind w:left="-79" w:right="-75"/>
              <w:rPr>
                <w:rFonts w:ascii="Times New Roman" w:eastAsia="Angsana New" w:hAnsi="Times New Roman" w:cs="Times New Roman"/>
                <w:sz w:val="18"/>
                <w:szCs w:val="18"/>
              </w:rPr>
            </w:pPr>
          </w:p>
          <w:p w14:paraId="75B3D37B" w14:textId="3CF40E64" w:rsidR="00091D9E" w:rsidRPr="00164506" w:rsidRDefault="00091D9E" w:rsidP="00091D9E">
            <w:pPr>
              <w:tabs>
                <w:tab w:val="decimal" w:pos="590"/>
              </w:tabs>
              <w:ind w:left="-79"/>
              <w:rPr>
                <w:rFonts w:ascii="Times New Roman" w:hAnsi="Times New Roman" w:cs="Times New Roman"/>
                <w:sz w:val="18"/>
                <w:szCs w:val="18"/>
              </w:rPr>
            </w:pPr>
            <w:r>
              <w:rPr>
                <w:rFonts w:ascii="Times New Roman" w:eastAsia="Angsana New" w:hAnsi="Times New Roman" w:cs="Times New Roman"/>
                <w:sz w:val="18"/>
                <w:szCs w:val="18"/>
              </w:rPr>
              <w:t>-</w:t>
            </w:r>
          </w:p>
        </w:tc>
      </w:tr>
      <w:tr w:rsidR="00091D9E" w14:paraId="44469979" w14:textId="77777777" w:rsidTr="00B03D36">
        <w:trPr>
          <w:cantSplit/>
          <w:trHeight w:val="70"/>
        </w:trPr>
        <w:tc>
          <w:tcPr>
            <w:tcW w:w="2597" w:type="dxa"/>
            <w:vAlign w:val="center"/>
            <w:hideMark/>
          </w:tcPr>
          <w:p w14:paraId="7027A534" w14:textId="77777777" w:rsidR="00091D9E" w:rsidRPr="00164506" w:rsidRDefault="00091D9E" w:rsidP="00091D9E">
            <w:pPr>
              <w:rPr>
                <w:rFonts w:ascii="Times New Roman" w:hAnsi="Times New Roman" w:cs="Times New Roman"/>
                <w:sz w:val="18"/>
                <w:szCs w:val="18"/>
                <w:lang w:val="en-US"/>
              </w:rPr>
            </w:pPr>
            <w:r w:rsidRPr="00164506">
              <w:rPr>
                <w:rFonts w:ascii="Times New Roman" w:hAnsi="Times New Roman" w:cs="Times New Roman"/>
                <w:b/>
                <w:bCs/>
                <w:sz w:val="18"/>
                <w:szCs w:val="18"/>
                <w:lang w:val="en-US"/>
              </w:rPr>
              <w:t>Total</w:t>
            </w:r>
          </w:p>
        </w:tc>
        <w:tc>
          <w:tcPr>
            <w:tcW w:w="809" w:type="dxa"/>
          </w:tcPr>
          <w:p w14:paraId="3BF9BA25" w14:textId="77777777" w:rsidR="00091D9E" w:rsidRPr="00164506" w:rsidRDefault="00091D9E" w:rsidP="00091D9E">
            <w:pPr>
              <w:tabs>
                <w:tab w:val="decimal" w:pos="461"/>
              </w:tabs>
              <w:ind w:left="-79"/>
              <w:rPr>
                <w:rFonts w:ascii="Times New Roman" w:eastAsia="Angsana New" w:hAnsi="Times New Roman" w:cs="Times New Roman"/>
                <w:sz w:val="18"/>
                <w:szCs w:val="18"/>
              </w:rPr>
            </w:pPr>
          </w:p>
        </w:tc>
        <w:tc>
          <w:tcPr>
            <w:tcW w:w="216" w:type="dxa"/>
            <w:gridSpan w:val="2"/>
          </w:tcPr>
          <w:p w14:paraId="7666F9D3" w14:textId="77777777" w:rsidR="00091D9E" w:rsidRPr="00164506" w:rsidRDefault="00091D9E" w:rsidP="00091D9E">
            <w:pPr>
              <w:pStyle w:val="zreportaddinfo"/>
              <w:framePr w:wrap="auto" w:hAnchor="text" w:xAlign="left" w:yAlign="inline"/>
              <w:tabs>
                <w:tab w:val="decimal" w:pos="761"/>
              </w:tabs>
              <w:spacing w:line="240" w:lineRule="atLeast"/>
              <w:ind w:left="-79"/>
              <w:rPr>
                <w:sz w:val="18"/>
                <w:szCs w:val="18"/>
              </w:rPr>
            </w:pPr>
          </w:p>
        </w:tc>
        <w:tc>
          <w:tcPr>
            <w:tcW w:w="788" w:type="dxa"/>
          </w:tcPr>
          <w:p w14:paraId="678B126E" w14:textId="77777777" w:rsidR="00091D9E" w:rsidRPr="00164506" w:rsidRDefault="00091D9E" w:rsidP="00091D9E">
            <w:pPr>
              <w:tabs>
                <w:tab w:val="decimal" w:pos="461"/>
              </w:tabs>
              <w:ind w:left="-79"/>
              <w:rPr>
                <w:rFonts w:ascii="Times New Roman" w:eastAsia="Angsana New" w:hAnsi="Times New Roman" w:cs="Times New Roman"/>
                <w:sz w:val="18"/>
                <w:szCs w:val="18"/>
              </w:rPr>
            </w:pPr>
          </w:p>
        </w:tc>
        <w:tc>
          <w:tcPr>
            <w:tcW w:w="180" w:type="dxa"/>
          </w:tcPr>
          <w:p w14:paraId="5D4EECB0" w14:textId="77777777" w:rsidR="00091D9E" w:rsidRPr="00164506" w:rsidRDefault="00091D9E" w:rsidP="00091D9E">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7DAF6E7" w14:textId="77777777" w:rsidR="00091D9E" w:rsidRPr="00164506" w:rsidRDefault="00091D9E" w:rsidP="00091D9E">
            <w:pPr>
              <w:tabs>
                <w:tab w:val="decimal" w:pos="975"/>
              </w:tabs>
              <w:ind w:left="-79" w:right="-79"/>
              <w:rPr>
                <w:rFonts w:ascii="Times New Roman" w:hAnsi="Times New Roman" w:cs="Times New Roman"/>
                <w:sz w:val="18"/>
                <w:szCs w:val="18"/>
              </w:rPr>
            </w:pPr>
          </w:p>
        </w:tc>
        <w:tc>
          <w:tcPr>
            <w:tcW w:w="270" w:type="dxa"/>
          </w:tcPr>
          <w:p w14:paraId="663EC306"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080" w:type="dxa"/>
          </w:tcPr>
          <w:p w14:paraId="10CCA57C" w14:textId="77777777" w:rsidR="00091D9E" w:rsidRPr="00164506" w:rsidRDefault="00091D9E" w:rsidP="00091D9E">
            <w:pPr>
              <w:tabs>
                <w:tab w:val="decimal" w:pos="975"/>
              </w:tabs>
              <w:ind w:left="-79" w:right="-79"/>
              <w:rPr>
                <w:rFonts w:ascii="Times New Roman" w:hAnsi="Times New Roman" w:cs="Times New Roman"/>
                <w:sz w:val="18"/>
                <w:szCs w:val="18"/>
              </w:rPr>
            </w:pPr>
          </w:p>
        </w:tc>
        <w:tc>
          <w:tcPr>
            <w:tcW w:w="180" w:type="dxa"/>
          </w:tcPr>
          <w:p w14:paraId="15F53388"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AC6A5B2" w14:textId="29119082" w:rsidR="00091D9E" w:rsidRPr="00164506" w:rsidRDefault="00D96836" w:rsidP="00091D9E">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5,838</w:t>
            </w:r>
          </w:p>
        </w:tc>
        <w:tc>
          <w:tcPr>
            <w:tcW w:w="180" w:type="dxa"/>
          </w:tcPr>
          <w:p w14:paraId="31CF8DD5"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hideMark/>
          </w:tcPr>
          <w:p w14:paraId="0280FB13" w14:textId="7178AD57" w:rsidR="00091D9E" w:rsidRPr="00164506" w:rsidRDefault="00091D9E" w:rsidP="00091D9E">
            <w:pPr>
              <w:tabs>
                <w:tab w:val="decimal" w:pos="883"/>
              </w:tabs>
              <w:ind w:left="-79" w:right="173"/>
              <w:jc w:val="right"/>
              <w:rPr>
                <w:rFonts w:ascii="Times New Roman" w:hAnsi="Times New Roman" w:cs="Times New Roman"/>
                <w:b/>
                <w:bCs/>
                <w:sz w:val="18"/>
                <w:szCs w:val="18"/>
              </w:rPr>
            </w:pPr>
            <w:r>
              <w:rPr>
                <w:rFonts w:ascii="Times New Roman" w:hAnsi="Times New Roman" w:cs="Times New Roman"/>
                <w:b/>
                <w:bCs/>
                <w:sz w:val="18"/>
                <w:szCs w:val="18"/>
              </w:rPr>
              <w:t>5,838</w:t>
            </w:r>
          </w:p>
        </w:tc>
        <w:tc>
          <w:tcPr>
            <w:tcW w:w="193" w:type="dxa"/>
            <w:gridSpan w:val="2"/>
          </w:tcPr>
          <w:p w14:paraId="292CC173" w14:textId="77777777" w:rsidR="00091D9E" w:rsidRPr="00164506" w:rsidRDefault="00091D9E" w:rsidP="00091D9E">
            <w:pPr>
              <w:tabs>
                <w:tab w:val="decimal" w:pos="883"/>
              </w:tabs>
              <w:ind w:left="-79" w:right="-79"/>
              <w:rPr>
                <w:rFonts w:ascii="Times New Roman" w:hAnsi="Times New Roman" w:cs="Times New Roman"/>
                <w:b/>
                <w:bCs/>
                <w:sz w:val="18"/>
                <w:szCs w:val="18"/>
              </w:rPr>
            </w:pPr>
          </w:p>
        </w:tc>
        <w:tc>
          <w:tcPr>
            <w:tcW w:w="1157" w:type="dxa"/>
          </w:tcPr>
          <w:p w14:paraId="35061F70" w14:textId="77777777" w:rsidR="00091D9E" w:rsidRPr="00164506" w:rsidRDefault="00091D9E" w:rsidP="00091D9E">
            <w:pPr>
              <w:tabs>
                <w:tab w:val="decimal" w:pos="461"/>
              </w:tabs>
              <w:ind w:left="-79"/>
              <w:rPr>
                <w:rFonts w:ascii="Times New Roman" w:hAnsi="Times New Roman" w:cs="Times New Roman"/>
                <w:sz w:val="18"/>
                <w:szCs w:val="18"/>
              </w:rPr>
            </w:pPr>
          </w:p>
        </w:tc>
        <w:tc>
          <w:tcPr>
            <w:tcW w:w="180" w:type="dxa"/>
          </w:tcPr>
          <w:p w14:paraId="46F0E12E" w14:textId="77777777" w:rsidR="00091D9E" w:rsidRPr="00164506" w:rsidRDefault="00091D9E" w:rsidP="00091D9E">
            <w:pPr>
              <w:tabs>
                <w:tab w:val="decimal" w:pos="883"/>
              </w:tabs>
              <w:ind w:left="-79" w:right="-79"/>
              <w:rPr>
                <w:rFonts w:ascii="Times New Roman" w:hAnsi="Times New Roman" w:cs="Times New Roman"/>
                <w:sz w:val="18"/>
                <w:szCs w:val="18"/>
              </w:rPr>
            </w:pPr>
          </w:p>
        </w:tc>
        <w:tc>
          <w:tcPr>
            <w:tcW w:w="1170" w:type="dxa"/>
          </w:tcPr>
          <w:p w14:paraId="21FB8538" w14:textId="77777777" w:rsidR="00091D9E" w:rsidRPr="00164506" w:rsidRDefault="00091D9E" w:rsidP="00091D9E">
            <w:pPr>
              <w:tabs>
                <w:tab w:val="decimal" w:pos="461"/>
              </w:tabs>
              <w:ind w:left="-79"/>
              <w:rPr>
                <w:rFonts w:ascii="Times New Roman" w:hAnsi="Times New Roman" w:cs="Times New Roman"/>
                <w:sz w:val="18"/>
                <w:szCs w:val="18"/>
              </w:rPr>
            </w:pPr>
          </w:p>
        </w:tc>
        <w:tc>
          <w:tcPr>
            <w:tcW w:w="180" w:type="dxa"/>
          </w:tcPr>
          <w:p w14:paraId="49327136"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2F2E037A" w14:textId="34896087" w:rsidR="00091D9E" w:rsidRPr="00164506" w:rsidRDefault="00D96836" w:rsidP="00091D9E">
            <w:pPr>
              <w:tabs>
                <w:tab w:val="decimal" w:pos="590"/>
              </w:tabs>
              <w:ind w:left="-79"/>
              <w:rPr>
                <w:rFonts w:ascii="Times New Roman" w:hAnsi="Times New Roman" w:cs="Times New Roman"/>
                <w:b/>
                <w:bCs/>
                <w:sz w:val="18"/>
                <w:szCs w:val="18"/>
              </w:rPr>
            </w:pPr>
            <w:r>
              <w:rPr>
                <w:rFonts w:ascii="Times New Roman" w:hAnsi="Times New Roman" w:cs="Times New Roman"/>
                <w:b/>
                <w:bCs/>
                <w:sz w:val="18"/>
                <w:szCs w:val="18"/>
              </w:rPr>
              <w:t>-</w:t>
            </w:r>
          </w:p>
        </w:tc>
        <w:tc>
          <w:tcPr>
            <w:tcW w:w="180" w:type="dxa"/>
          </w:tcPr>
          <w:p w14:paraId="13483784" w14:textId="77777777" w:rsidR="00091D9E" w:rsidRPr="00164506" w:rsidRDefault="00091D9E" w:rsidP="00091D9E">
            <w:pPr>
              <w:pStyle w:val="Index1"/>
              <w:framePr w:hSpace="0" w:wrap="auto" w:vAnchor="margin" w:hAnchor="text" w:yAlign="inline"/>
              <w:tabs>
                <w:tab w:val="decimal" w:pos="883"/>
              </w:tabs>
              <w:ind w:right="-79" w:firstLine="0"/>
              <w:jc w:val="left"/>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hideMark/>
          </w:tcPr>
          <w:p w14:paraId="54866E69" w14:textId="1A667DF5" w:rsidR="00091D9E" w:rsidRPr="00164506" w:rsidRDefault="00091D9E" w:rsidP="00091D9E">
            <w:pPr>
              <w:tabs>
                <w:tab w:val="decimal" w:pos="590"/>
              </w:tabs>
              <w:ind w:left="-79"/>
              <w:rPr>
                <w:rFonts w:ascii="Times New Roman" w:hAnsi="Times New Roman" w:cs="Times New Roman"/>
                <w:b/>
                <w:bCs/>
                <w:sz w:val="18"/>
                <w:szCs w:val="18"/>
              </w:rPr>
            </w:pPr>
            <w:r w:rsidRPr="00164506">
              <w:rPr>
                <w:rFonts w:ascii="Times New Roman" w:hAnsi="Times New Roman" w:cs="Times New Roman"/>
                <w:b/>
                <w:bCs/>
                <w:sz w:val="18"/>
                <w:szCs w:val="18"/>
              </w:rPr>
              <w:t>-</w:t>
            </w:r>
          </w:p>
        </w:tc>
      </w:tr>
    </w:tbl>
    <w:p w14:paraId="637A7CF0" w14:textId="77777777" w:rsidR="00164506" w:rsidRDefault="00164506" w:rsidP="00164506">
      <w:pPr>
        <w:spacing w:line="240" w:lineRule="auto"/>
        <w:rPr>
          <w:rFonts w:ascii="Times New Roman" w:hAnsi="Times New Roman" w:cs="Times New Roman"/>
          <w:sz w:val="22"/>
          <w:szCs w:val="22"/>
          <w:lang w:val="en-US"/>
        </w:rPr>
      </w:pPr>
    </w:p>
    <w:p w14:paraId="6D17F60D" w14:textId="34BFCF4F" w:rsidR="007A2F72" w:rsidRDefault="00164506" w:rsidP="00AC7066">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All associates and joint ventures were incorporated and mainly operate in Thailand, except Porto Worldwide Limited which was incorporated and operates in Hongkong.</w:t>
      </w:r>
    </w:p>
    <w:p w14:paraId="36914118" w14:textId="77777777" w:rsidR="00B03D36" w:rsidRDefault="00B03D36" w:rsidP="00605B7F">
      <w:pPr>
        <w:ind w:left="540"/>
        <w:jc w:val="thaiDistribute"/>
        <w:rPr>
          <w:rFonts w:ascii="Times New Roman" w:eastAsia="MS Mincho" w:hAnsi="Times New Roman" w:cs="Times New Roman"/>
          <w:i/>
          <w:iCs/>
          <w:sz w:val="22"/>
          <w:szCs w:val="22"/>
          <w:lang w:val="en-US" w:bidi="ar-SA"/>
        </w:rPr>
      </w:pPr>
    </w:p>
    <w:p w14:paraId="29E10D96" w14:textId="77777777" w:rsidR="00B03D36" w:rsidRDefault="00B03D36" w:rsidP="00605B7F">
      <w:pPr>
        <w:ind w:left="540"/>
        <w:jc w:val="thaiDistribute"/>
        <w:rPr>
          <w:rFonts w:ascii="Times New Roman" w:eastAsia="MS Mincho" w:hAnsi="Times New Roman" w:cs="Times New Roman"/>
          <w:i/>
          <w:iCs/>
          <w:sz w:val="22"/>
          <w:szCs w:val="22"/>
          <w:lang w:val="en-US" w:bidi="ar-SA"/>
        </w:rPr>
      </w:pPr>
      <w:r>
        <w:rPr>
          <w:rFonts w:ascii="Times New Roman" w:eastAsia="MS Mincho" w:hAnsi="Times New Roman" w:cs="Times New Roman"/>
          <w:i/>
          <w:iCs/>
          <w:sz w:val="22"/>
          <w:szCs w:val="22"/>
          <w:lang w:val="en-US" w:bidi="ar-SA"/>
        </w:rPr>
        <w:br w:type="page"/>
      </w:r>
    </w:p>
    <w:p w14:paraId="3723F65F" w14:textId="4405B441" w:rsidR="00605B7F" w:rsidRDefault="00791BD0" w:rsidP="00605B7F">
      <w:pPr>
        <w:ind w:left="540"/>
        <w:jc w:val="thaiDistribute"/>
        <w:rPr>
          <w:rFonts w:ascii="Times New Roman" w:eastAsia="MS Mincho" w:hAnsi="Times New Roman" w:cs="Times New Roman"/>
          <w:i/>
          <w:iCs/>
          <w:sz w:val="22"/>
          <w:szCs w:val="22"/>
          <w:lang w:val="en-US" w:bidi="ar-SA"/>
        </w:rPr>
      </w:pPr>
      <w:r w:rsidRPr="00791BD0">
        <w:rPr>
          <w:rFonts w:ascii="Times New Roman" w:eastAsia="MS Mincho" w:hAnsi="Times New Roman" w:cs="Times New Roman"/>
          <w:i/>
          <w:iCs/>
          <w:sz w:val="22"/>
          <w:szCs w:val="22"/>
          <w:lang w:val="en-US" w:bidi="ar-SA"/>
        </w:rPr>
        <w:lastRenderedPageBreak/>
        <w:t>Material associates and joint ventures</w:t>
      </w:r>
    </w:p>
    <w:p w14:paraId="7E0371D3" w14:textId="77777777" w:rsidR="00791BD0" w:rsidRPr="003B1E79" w:rsidRDefault="00791BD0" w:rsidP="00605B7F">
      <w:pPr>
        <w:ind w:left="540"/>
        <w:jc w:val="thaiDistribute"/>
        <w:rPr>
          <w:rFonts w:ascii="Times New Roman" w:eastAsia="MS Mincho" w:hAnsi="Times New Roman" w:cs="Times New Roman"/>
          <w:sz w:val="22"/>
          <w:szCs w:val="22"/>
          <w:lang w:val="en-US" w:bidi="ar-SA"/>
        </w:rPr>
      </w:pPr>
    </w:p>
    <w:p w14:paraId="79AF76F8" w14:textId="3D932372" w:rsidR="00605B7F" w:rsidRPr="003B1E79" w:rsidRDefault="00791BD0" w:rsidP="00605B7F">
      <w:pPr>
        <w:ind w:left="540"/>
        <w:jc w:val="thaiDistribute"/>
        <w:rPr>
          <w:rFonts w:ascii="Times New Roman" w:eastAsia="MS Mincho" w:hAnsi="Times New Roman" w:cs="Times New Roman"/>
          <w:sz w:val="14"/>
          <w:szCs w:val="14"/>
          <w:lang w:val="en-US" w:bidi="ar-SA"/>
        </w:rPr>
      </w:pPr>
      <w:r w:rsidRPr="00791BD0">
        <w:rPr>
          <w:rFonts w:ascii="Times New Roman" w:eastAsia="MS Mincho" w:hAnsi="Times New Roman" w:cs="Times New Roman"/>
          <w:sz w:val="22"/>
          <w:szCs w:val="22"/>
          <w:lang w:val="en-US" w:bidi="ar-SA"/>
        </w:rPr>
        <w:t>The following table summarises the financial information of the material 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tbl>
      <w:tblPr>
        <w:tblpPr w:leftFromText="180" w:rightFromText="180" w:vertAnchor="text" w:horzAnchor="margin" w:tblpX="395" w:tblpY="183"/>
        <w:tblW w:w="14403" w:type="dxa"/>
        <w:tblLayout w:type="fixed"/>
        <w:tblCellMar>
          <w:left w:w="79" w:type="dxa"/>
          <w:right w:w="79" w:type="dxa"/>
        </w:tblCellMar>
        <w:tblLook w:val="04A0" w:firstRow="1" w:lastRow="0" w:firstColumn="1" w:lastColumn="0" w:noHBand="0" w:noVBand="1"/>
      </w:tblPr>
      <w:tblGrid>
        <w:gridCol w:w="4226"/>
        <w:gridCol w:w="181"/>
        <w:gridCol w:w="1081"/>
        <w:gridCol w:w="181"/>
        <w:gridCol w:w="1169"/>
        <w:gridCol w:w="183"/>
        <w:gridCol w:w="1080"/>
        <w:gridCol w:w="180"/>
        <w:gridCol w:w="1080"/>
        <w:gridCol w:w="180"/>
        <w:gridCol w:w="1080"/>
        <w:gridCol w:w="180"/>
        <w:gridCol w:w="900"/>
        <w:gridCol w:w="180"/>
        <w:gridCol w:w="1172"/>
        <w:gridCol w:w="180"/>
        <w:gridCol w:w="1170"/>
      </w:tblGrid>
      <w:tr w:rsidR="00E34810" w:rsidRPr="003B1E79" w14:paraId="3CEE5CF0" w14:textId="7E4F3DAF" w:rsidTr="006D1603">
        <w:trPr>
          <w:cantSplit/>
          <w:trHeight w:val="270"/>
          <w:tblHeader/>
        </w:trPr>
        <w:tc>
          <w:tcPr>
            <w:tcW w:w="4226" w:type="dxa"/>
          </w:tcPr>
          <w:p w14:paraId="5B740DD7" w14:textId="77777777" w:rsidR="00E34810" w:rsidRPr="00791BD0" w:rsidRDefault="00E34810" w:rsidP="00E34810">
            <w:pPr>
              <w:ind w:left="180"/>
              <w:rPr>
                <w:rFonts w:ascii="Times New Roman" w:hAnsi="Times New Roman" w:cs="Times New Roman"/>
              </w:rPr>
            </w:pPr>
          </w:p>
        </w:tc>
        <w:tc>
          <w:tcPr>
            <w:tcW w:w="181" w:type="dxa"/>
          </w:tcPr>
          <w:p w14:paraId="0E43D3CA" w14:textId="77777777" w:rsidR="00E34810" w:rsidRPr="00791BD0" w:rsidRDefault="00E34810" w:rsidP="00E34810">
            <w:pPr>
              <w:tabs>
                <w:tab w:val="decimal" w:pos="551"/>
                <w:tab w:val="decimal" w:pos="765"/>
              </w:tabs>
              <w:ind w:right="11"/>
              <w:rPr>
                <w:rFonts w:ascii="Times New Roman" w:eastAsia="MS Mincho" w:hAnsi="Times New Roman" w:cs="Times New Roman"/>
                <w:lang w:bidi="ar-SA"/>
              </w:rPr>
            </w:pPr>
          </w:p>
        </w:tc>
        <w:tc>
          <w:tcPr>
            <w:tcW w:w="2431" w:type="dxa"/>
            <w:gridSpan w:val="3"/>
            <w:vAlign w:val="bottom"/>
            <w:hideMark/>
          </w:tcPr>
          <w:p w14:paraId="5B20A853" w14:textId="77777777" w:rsidR="00E34810" w:rsidRPr="00791BD0" w:rsidRDefault="00E34810" w:rsidP="00E34810">
            <w:pPr>
              <w:jc w:val="center"/>
              <w:rPr>
                <w:rFonts w:ascii="Times New Roman" w:hAnsi="Times New Roman" w:cs="Times New Roman"/>
                <w:lang w:val="en-US"/>
              </w:rPr>
            </w:pPr>
            <w:r w:rsidRPr="00791BD0">
              <w:rPr>
                <w:rFonts w:ascii="Times New Roman" w:hAnsi="Times New Roman" w:cs="Times New Roman"/>
                <w:lang w:val="en-US"/>
              </w:rPr>
              <w:t>CPN Commercial Growth</w:t>
            </w:r>
          </w:p>
          <w:p w14:paraId="0EE65DFC" w14:textId="77777777" w:rsidR="00E34810" w:rsidRPr="00791BD0" w:rsidRDefault="00E34810" w:rsidP="00E34810">
            <w:pPr>
              <w:jc w:val="center"/>
              <w:rPr>
                <w:rFonts w:ascii="Times New Roman" w:hAnsi="Times New Roman" w:cs="Times New Roman"/>
              </w:rPr>
            </w:pPr>
            <w:r w:rsidRPr="00791BD0">
              <w:rPr>
                <w:rFonts w:ascii="Times New Roman" w:hAnsi="Times New Roman" w:cs="Times New Roman"/>
                <w:lang w:val="en-US"/>
              </w:rPr>
              <w:t>Leasehold Property Fund</w:t>
            </w:r>
          </w:p>
        </w:tc>
        <w:tc>
          <w:tcPr>
            <w:tcW w:w="183" w:type="dxa"/>
            <w:vAlign w:val="bottom"/>
          </w:tcPr>
          <w:p w14:paraId="36B03A41" w14:textId="77777777" w:rsidR="00E34810" w:rsidRPr="00791BD0" w:rsidRDefault="00E34810" w:rsidP="00E34810">
            <w:pPr>
              <w:tabs>
                <w:tab w:val="decimal" w:pos="551"/>
                <w:tab w:val="decimal" w:pos="765"/>
              </w:tabs>
              <w:jc w:val="center"/>
              <w:rPr>
                <w:rFonts w:ascii="Times New Roman" w:eastAsia="MS Mincho" w:hAnsi="Times New Roman" w:cs="Times New Roman"/>
                <w:lang w:bidi="ar-SA"/>
              </w:rPr>
            </w:pPr>
          </w:p>
        </w:tc>
        <w:tc>
          <w:tcPr>
            <w:tcW w:w="2340" w:type="dxa"/>
            <w:gridSpan w:val="3"/>
            <w:vAlign w:val="bottom"/>
            <w:hideMark/>
          </w:tcPr>
          <w:p w14:paraId="21B7A1D0" w14:textId="77777777" w:rsidR="00E34810" w:rsidRPr="00791BD0" w:rsidRDefault="00E34810" w:rsidP="00E34810">
            <w:pPr>
              <w:jc w:val="center"/>
              <w:rPr>
                <w:rFonts w:ascii="Times New Roman" w:hAnsi="Times New Roman" w:cs="Times New Roman"/>
                <w:lang w:val="en-US"/>
              </w:rPr>
            </w:pPr>
            <w:r w:rsidRPr="00791BD0">
              <w:rPr>
                <w:rFonts w:ascii="Times New Roman" w:hAnsi="Times New Roman" w:cs="Times New Roman"/>
                <w:lang w:val="en-US"/>
              </w:rPr>
              <w:t>CPN Retail Growth</w:t>
            </w:r>
          </w:p>
          <w:p w14:paraId="1CC76602" w14:textId="77777777" w:rsidR="00E34810" w:rsidRPr="00791BD0" w:rsidRDefault="00E34810" w:rsidP="00E34810">
            <w:pPr>
              <w:tabs>
                <w:tab w:val="left" w:pos="720"/>
                <w:tab w:val="decimal" w:pos="765"/>
              </w:tabs>
              <w:ind w:right="11"/>
              <w:jc w:val="center"/>
              <w:rPr>
                <w:rFonts w:ascii="Times New Roman" w:eastAsia="MS Mincho" w:hAnsi="Times New Roman" w:cs="Times New Roman"/>
                <w:lang w:bidi="ar-SA"/>
              </w:rPr>
            </w:pPr>
            <w:r w:rsidRPr="00791BD0">
              <w:rPr>
                <w:rFonts w:ascii="Times New Roman" w:eastAsia="MS Mincho" w:hAnsi="Times New Roman" w:cs="Times New Roman"/>
                <w:lang w:val="en-US" w:bidi="ar-SA"/>
              </w:rPr>
              <w:t>Leasehold REIT</w:t>
            </w:r>
          </w:p>
        </w:tc>
        <w:tc>
          <w:tcPr>
            <w:tcW w:w="180" w:type="dxa"/>
            <w:vAlign w:val="bottom"/>
          </w:tcPr>
          <w:p w14:paraId="28A10C1B" w14:textId="77777777" w:rsidR="00E34810" w:rsidRPr="00791BD0" w:rsidRDefault="00E34810" w:rsidP="00E34810">
            <w:pPr>
              <w:tabs>
                <w:tab w:val="left" w:pos="720"/>
                <w:tab w:val="decimal" w:pos="765"/>
              </w:tabs>
              <w:ind w:right="11"/>
              <w:jc w:val="center"/>
              <w:rPr>
                <w:rFonts w:ascii="Times New Roman" w:eastAsia="MS Mincho" w:hAnsi="Times New Roman" w:cs="Times New Roman"/>
                <w:lang w:bidi="ar-SA"/>
              </w:rPr>
            </w:pPr>
          </w:p>
        </w:tc>
        <w:tc>
          <w:tcPr>
            <w:tcW w:w="2160" w:type="dxa"/>
            <w:gridSpan w:val="3"/>
            <w:hideMark/>
          </w:tcPr>
          <w:p w14:paraId="40BDEF5B" w14:textId="77777777" w:rsidR="00E34810" w:rsidRDefault="00E34810" w:rsidP="00E34810">
            <w:pPr>
              <w:jc w:val="center"/>
              <w:rPr>
                <w:rFonts w:ascii="Times New Roman" w:hAnsi="Times New Roman" w:cs="Times New Roman"/>
                <w:sz w:val="22"/>
                <w:szCs w:val="22"/>
                <w:lang w:val="en-US"/>
              </w:rPr>
            </w:pPr>
          </w:p>
          <w:p w14:paraId="30DD82C4" w14:textId="2DEEE46D" w:rsidR="00E34810" w:rsidRPr="00791BD0" w:rsidRDefault="00E34810" w:rsidP="00E34810">
            <w:pPr>
              <w:jc w:val="center"/>
              <w:rPr>
                <w:rFonts w:ascii="Times New Roman" w:hAnsi="Times New Roman" w:cs="Times New Roman"/>
                <w:lang w:val="en-US"/>
              </w:rPr>
            </w:pPr>
            <w:r w:rsidRPr="00A771D1">
              <w:rPr>
                <w:rFonts w:ascii="Times New Roman" w:hAnsi="Times New Roman" w:cs="Times New Roman"/>
                <w:sz w:val="22"/>
                <w:szCs w:val="22"/>
                <w:lang w:val="en-US"/>
              </w:rPr>
              <w:t>CE Holdings Co., Ltd.</w:t>
            </w:r>
          </w:p>
        </w:tc>
        <w:tc>
          <w:tcPr>
            <w:tcW w:w="180" w:type="dxa"/>
          </w:tcPr>
          <w:p w14:paraId="40FE7044" w14:textId="77777777" w:rsidR="00E34810" w:rsidRPr="00791BD0" w:rsidRDefault="00E34810" w:rsidP="00E34810">
            <w:pPr>
              <w:jc w:val="center"/>
              <w:rPr>
                <w:rFonts w:ascii="Times New Roman" w:hAnsi="Times New Roman" w:cs="Times New Roman"/>
                <w:lang w:val="en-US"/>
              </w:rPr>
            </w:pPr>
          </w:p>
        </w:tc>
        <w:tc>
          <w:tcPr>
            <w:tcW w:w="2522" w:type="dxa"/>
            <w:gridSpan w:val="3"/>
          </w:tcPr>
          <w:p w14:paraId="047E5050" w14:textId="77777777" w:rsidR="001F5372" w:rsidRDefault="001F5372" w:rsidP="001F5372">
            <w:pPr>
              <w:jc w:val="center"/>
              <w:rPr>
                <w:rFonts w:ascii="Times New Roman" w:hAnsi="Times New Roman" w:cs="Times New Roman"/>
                <w:sz w:val="22"/>
                <w:szCs w:val="22"/>
                <w:lang w:val="en-US"/>
              </w:rPr>
            </w:pPr>
          </w:p>
          <w:p w14:paraId="7C25A6C2" w14:textId="046A7E5C" w:rsidR="00E34810" w:rsidRPr="00791BD0" w:rsidRDefault="00E34810" w:rsidP="001F5372">
            <w:pPr>
              <w:jc w:val="center"/>
              <w:rPr>
                <w:rFonts w:ascii="Times New Roman" w:hAnsi="Times New Roman" w:cs="Times New Roman"/>
                <w:lang w:val="en-US"/>
              </w:rPr>
            </w:pPr>
            <w:r w:rsidRPr="00A771D1">
              <w:rPr>
                <w:rFonts w:ascii="Times New Roman" w:hAnsi="Times New Roman" w:cs="Times New Roman"/>
                <w:sz w:val="22"/>
                <w:szCs w:val="22"/>
                <w:lang w:val="en-US"/>
              </w:rPr>
              <w:t>SF Development Co., Ltd.</w:t>
            </w:r>
          </w:p>
        </w:tc>
      </w:tr>
      <w:tr w:rsidR="00091D9E" w:rsidRPr="003B1E79" w14:paraId="61F630F7" w14:textId="4B7B5A4F" w:rsidTr="006D1603">
        <w:trPr>
          <w:cantSplit/>
          <w:trHeight w:val="270"/>
          <w:tblHeader/>
        </w:trPr>
        <w:tc>
          <w:tcPr>
            <w:tcW w:w="4226" w:type="dxa"/>
          </w:tcPr>
          <w:p w14:paraId="1F7044D2" w14:textId="77777777" w:rsidR="00091D9E" w:rsidRPr="00791BD0" w:rsidRDefault="00091D9E" w:rsidP="00091D9E">
            <w:pPr>
              <w:ind w:left="180"/>
              <w:rPr>
                <w:rFonts w:ascii="Times New Roman" w:hAnsi="Times New Roman" w:cs="Times New Roman"/>
              </w:rPr>
            </w:pPr>
          </w:p>
        </w:tc>
        <w:tc>
          <w:tcPr>
            <w:tcW w:w="181" w:type="dxa"/>
          </w:tcPr>
          <w:p w14:paraId="310CF9C4" w14:textId="77777777" w:rsidR="00091D9E" w:rsidRPr="00791BD0" w:rsidRDefault="00091D9E" w:rsidP="00091D9E">
            <w:pPr>
              <w:ind w:left="-170" w:right="-135"/>
              <w:jc w:val="center"/>
              <w:rPr>
                <w:rFonts w:ascii="Times New Roman" w:hAnsi="Times New Roman" w:cs="Times New Roman"/>
              </w:rPr>
            </w:pPr>
          </w:p>
        </w:tc>
        <w:tc>
          <w:tcPr>
            <w:tcW w:w="1081" w:type="dxa"/>
            <w:hideMark/>
          </w:tcPr>
          <w:p w14:paraId="59D6A6FF" w14:textId="7F91D532" w:rsidR="00091D9E" w:rsidRPr="00791BD0" w:rsidRDefault="00091D9E" w:rsidP="00091D9E">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w:t>
            </w:r>
            <w:r>
              <w:rPr>
                <w:rFonts w:ascii="Times New Roman" w:eastAsia="MS Mincho" w:hAnsi="Times New Roman" w:cs="Times New Roman"/>
                <w:lang w:val="en-US"/>
              </w:rPr>
              <w:t>25</w:t>
            </w:r>
          </w:p>
        </w:tc>
        <w:tc>
          <w:tcPr>
            <w:tcW w:w="181" w:type="dxa"/>
          </w:tcPr>
          <w:p w14:paraId="1AD179D4" w14:textId="77777777" w:rsidR="00091D9E" w:rsidRPr="00791BD0" w:rsidRDefault="00091D9E" w:rsidP="00091D9E">
            <w:pPr>
              <w:tabs>
                <w:tab w:val="left" w:pos="720"/>
                <w:tab w:val="decimal" w:pos="765"/>
              </w:tabs>
              <w:ind w:left="-79" w:right="-79"/>
              <w:jc w:val="center"/>
              <w:rPr>
                <w:rFonts w:ascii="Times New Roman" w:eastAsia="MS Mincho" w:hAnsi="Times New Roman" w:cs="Times New Roman"/>
                <w:cs/>
                <w:lang w:bidi="ar-SA"/>
              </w:rPr>
            </w:pPr>
          </w:p>
        </w:tc>
        <w:tc>
          <w:tcPr>
            <w:tcW w:w="1169" w:type="dxa"/>
            <w:hideMark/>
          </w:tcPr>
          <w:p w14:paraId="713B70C9" w14:textId="6B54C65D" w:rsidR="00091D9E" w:rsidRPr="00791BD0" w:rsidRDefault="00091D9E" w:rsidP="00091D9E">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4</w:t>
            </w:r>
          </w:p>
        </w:tc>
        <w:tc>
          <w:tcPr>
            <w:tcW w:w="183" w:type="dxa"/>
          </w:tcPr>
          <w:p w14:paraId="1062C6C2" w14:textId="77777777" w:rsidR="00091D9E" w:rsidRPr="00791BD0" w:rsidRDefault="00091D9E" w:rsidP="00091D9E">
            <w:pPr>
              <w:ind w:left="-170" w:right="-135"/>
              <w:jc w:val="center"/>
              <w:rPr>
                <w:rFonts w:ascii="Times New Roman" w:hAnsi="Times New Roman" w:cs="Times New Roman"/>
                <w:cs/>
              </w:rPr>
            </w:pPr>
          </w:p>
        </w:tc>
        <w:tc>
          <w:tcPr>
            <w:tcW w:w="1080" w:type="dxa"/>
            <w:hideMark/>
          </w:tcPr>
          <w:p w14:paraId="386FBE25" w14:textId="17802F7C" w:rsidR="00091D9E" w:rsidRPr="00791BD0" w:rsidRDefault="00091D9E" w:rsidP="00091D9E">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w:t>
            </w:r>
            <w:r>
              <w:rPr>
                <w:rFonts w:ascii="Times New Roman" w:eastAsia="MS Mincho" w:hAnsi="Times New Roman" w:cs="Times New Roman"/>
                <w:lang w:val="en-US"/>
              </w:rPr>
              <w:t>25</w:t>
            </w:r>
          </w:p>
        </w:tc>
        <w:tc>
          <w:tcPr>
            <w:tcW w:w="180" w:type="dxa"/>
          </w:tcPr>
          <w:p w14:paraId="31DE57BA" w14:textId="77777777" w:rsidR="00091D9E" w:rsidRPr="00791BD0" w:rsidRDefault="00091D9E" w:rsidP="00091D9E">
            <w:pPr>
              <w:tabs>
                <w:tab w:val="left" w:pos="720"/>
                <w:tab w:val="decimal" w:pos="765"/>
              </w:tabs>
              <w:ind w:left="-79" w:right="-79"/>
              <w:jc w:val="center"/>
              <w:rPr>
                <w:rFonts w:ascii="Times New Roman" w:eastAsia="MS Mincho" w:hAnsi="Times New Roman" w:cs="Times New Roman"/>
                <w:cs/>
                <w:lang w:bidi="ar-SA"/>
              </w:rPr>
            </w:pPr>
          </w:p>
        </w:tc>
        <w:tc>
          <w:tcPr>
            <w:tcW w:w="1080" w:type="dxa"/>
            <w:hideMark/>
          </w:tcPr>
          <w:p w14:paraId="39D83C95" w14:textId="40976016" w:rsidR="00091D9E" w:rsidRPr="00791BD0" w:rsidRDefault="00091D9E" w:rsidP="00091D9E">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4</w:t>
            </w:r>
          </w:p>
        </w:tc>
        <w:tc>
          <w:tcPr>
            <w:tcW w:w="180" w:type="dxa"/>
          </w:tcPr>
          <w:p w14:paraId="3798FAF1" w14:textId="77777777" w:rsidR="00091D9E" w:rsidRPr="00791BD0" w:rsidRDefault="00091D9E" w:rsidP="00091D9E">
            <w:pPr>
              <w:tabs>
                <w:tab w:val="left" w:pos="720"/>
                <w:tab w:val="decimal" w:pos="765"/>
              </w:tabs>
              <w:ind w:left="-79" w:right="-79"/>
              <w:jc w:val="center"/>
              <w:rPr>
                <w:rFonts w:ascii="Times New Roman" w:eastAsia="MS Mincho" w:hAnsi="Times New Roman" w:cs="Times New Roman"/>
                <w:cs/>
                <w:lang w:val="en-US"/>
              </w:rPr>
            </w:pPr>
          </w:p>
        </w:tc>
        <w:tc>
          <w:tcPr>
            <w:tcW w:w="1080" w:type="dxa"/>
            <w:hideMark/>
          </w:tcPr>
          <w:p w14:paraId="02DFCF17" w14:textId="6415D8A6" w:rsidR="00091D9E" w:rsidRPr="00791BD0" w:rsidRDefault="00091D9E" w:rsidP="00091D9E">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w:t>
            </w:r>
            <w:r>
              <w:rPr>
                <w:rFonts w:ascii="Times New Roman" w:eastAsia="MS Mincho" w:hAnsi="Times New Roman" w:cs="Times New Roman"/>
                <w:lang w:val="en-US"/>
              </w:rPr>
              <w:t>25</w:t>
            </w:r>
          </w:p>
        </w:tc>
        <w:tc>
          <w:tcPr>
            <w:tcW w:w="180" w:type="dxa"/>
          </w:tcPr>
          <w:p w14:paraId="5F18492B" w14:textId="77777777" w:rsidR="00091D9E" w:rsidRPr="00791BD0" w:rsidRDefault="00091D9E" w:rsidP="00091D9E">
            <w:pPr>
              <w:tabs>
                <w:tab w:val="left" w:pos="720"/>
                <w:tab w:val="decimal" w:pos="765"/>
              </w:tabs>
              <w:ind w:left="-79" w:right="-79"/>
              <w:jc w:val="center"/>
              <w:rPr>
                <w:rFonts w:ascii="Times New Roman" w:eastAsia="MS Mincho" w:hAnsi="Times New Roman" w:cs="Times New Roman"/>
                <w:cs/>
                <w:lang w:bidi="ar-SA"/>
              </w:rPr>
            </w:pPr>
          </w:p>
        </w:tc>
        <w:tc>
          <w:tcPr>
            <w:tcW w:w="900" w:type="dxa"/>
            <w:hideMark/>
          </w:tcPr>
          <w:p w14:paraId="41BBF015" w14:textId="72EF99D9" w:rsidR="00091D9E" w:rsidRPr="00791BD0" w:rsidRDefault="00091D9E" w:rsidP="00091D9E">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4</w:t>
            </w:r>
          </w:p>
        </w:tc>
        <w:tc>
          <w:tcPr>
            <w:tcW w:w="180" w:type="dxa"/>
          </w:tcPr>
          <w:p w14:paraId="56447006" w14:textId="77777777" w:rsidR="00091D9E" w:rsidRPr="00791BD0"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2" w:type="dxa"/>
          </w:tcPr>
          <w:p w14:paraId="3552DB5C" w14:textId="388A10EA" w:rsidR="00091D9E" w:rsidRPr="00791BD0" w:rsidRDefault="00091D9E" w:rsidP="00091D9E">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w:t>
            </w:r>
            <w:r>
              <w:rPr>
                <w:rFonts w:ascii="Times New Roman" w:eastAsia="MS Mincho" w:hAnsi="Times New Roman" w:cs="Times New Roman"/>
                <w:lang w:val="en-US"/>
              </w:rPr>
              <w:t>25</w:t>
            </w:r>
          </w:p>
        </w:tc>
        <w:tc>
          <w:tcPr>
            <w:tcW w:w="180" w:type="dxa"/>
          </w:tcPr>
          <w:p w14:paraId="46B6303D" w14:textId="77777777" w:rsidR="00091D9E" w:rsidRPr="00791BD0"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Pr>
          <w:p w14:paraId="1A8A8287" w14:textId="56AB14FE" w:rsidR="00091D9E" w:rsidRPr="00791BD0" w:rsidRDefault="00091D9E" w:rsidP="00091D9E">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4</w:t>
            </w:r>
          </w:p>
        </w:tc>
      </w:tr>
      <w:tr w:rsidR="00FD156C" w:rsidRPr="003B1E79" w14:paraId="16FB2B0D" w14:textId="4EBE418B" w:rsidTr="00B25105">
        <w:trPr>
          <w:cantSplit/>
          <w:trHeight w:val="270"/>
        </w:trPr>
        <w:tc>
          <w:tcPr>
            <w:tcW w:w="4226" w:type="dxa"/>
          </w:tcPr>
          <w:p w14:paraId="3CC15DAE" w14:textId="77777777" w:rsidR="00FD156C" w:rsidRPr="00791BD0" w:rsidRDefault="00FD156C" w:rsidP="001F5372">
            <w:pPr>
              <w:ind w:left="180"/>
              <w:rPr>
                <w:rFonts w:ascii="Times New Roman" w:hAnsi="Times New Roman" w:cs="Times New Roman"/>
                <w:cs/>
              </w:rPr>
            </w:pPr>
          </w:p>
        </w:tc>
        <w:tc>
          <w:tcPr>
            <w:tcW w:w="181" w:type="dxa"/>
            <w:vAlign w:val="bottom"/>
          </w:tcPr>
          <w:p w14:paraId="6133AFE7" w14:textId="77777777" w:rsidR="00FD156C" w:rsidRPr="00791BD0" w:rsidRDefault="00FD156C" w:rsidP="001F5372">
            <w:pPr>
              <w:tabs>
                <w:tab w:val="decimal" w:pos="551"/>
                <w:tab w:val="decimal" w:pos="765"/>
              </w:tabs>
              <w:ind w:right="11"/>
              <w:rPr>
                <w:rFonts w:ascii="Times New Roman" w:eastAsia="MS Mincho" w:hAnsi="Times New Roman" w:cs="Times New Roman"/>
                <w:lang w:bidi="ar-SA"/>
              </w:rPr>
            </w:pPr>
          </w:p>
        </w:tc>
        <w:tc>
          <w:tcPr>
            <w:tcW w:w="9996" w:type="dxa"/>
            <w:gridSpan w:val="15"/>
            <w:vAlign w:val="bottom"/>
            <w:hideMark/>
          </w:tcPr>
          <w:p w14:paraId="4125B5C8" w14:textId="12696EB0" w:rsidR="00FD156C" w:rsidRPr="00791BD0" w:rsidRDefault="00FD156C" w:rsidP="001F5372">
            <w:pPr>
              <w:tabs>
                <w:tab w:val="decimal" w:pos="1001"/>
              </w:tabs>
              <w:ind w:left="-79" w:right="-79"/>
              <w:jc w:val="center"/>
              <w:rPr>
                <w:rFonts w:ascii="Times New Roman" w:hAnsi="Times New Roman" w:cs="Times New Roman"/>
                <w:i/>
                <w:iCs/>
              </w:rPr>
            </w:pPr>
            <w:r w:rsidRPr="00791BD0">
              <w:rPr>
                <w:rFonts w:ascii="Times New Roman" w:hAnsi="Times New Roman" w:cs="Times New Roman"/>
                <w:i/>
                <w:iCs/>
              </w:rPr>
              <w:t>(in million Baht)</w:t>
            </w:r>
          </w:p>
        </w:tc>
      </w:tr>
      <w:tr w:rsidR="00091D9E" w:rsidRPr="003B1E79" w14:paraId="47697DE4" w14:textId="5EBB91FF" w:rsidTr="006D1603">
        <w:trPr>
          <w:cantSplit/>
          <w:trHeight w:val="270"/>
        </w:trPr>
        <w:tc>
          <w:tcPr>
            <w:tcW w:w="4226" w:type="dxa"/>
            <w:hideMark/>
          </w:tcPr>
          <w:p w14:paraId="3CAF413A" w14:textId="77777777" w:rsidR="00091D9E" w:rsidRPr="00791BD0" w:rsidRDefault="00091D9E" w:rsidP="00091D9E">
            <w:pPr>
              <w:ind w:left="180"/>
              <w:rPr>
                <w:rFonts w:ascii="Times New Roman" w:hAnsi="Times New Roman" w:cs="Times New Roman"/>
              </w:rPr>
            </w:pPr>
            <w:r w:rsidRPr="00791BD0">
              <w:rPr>
                <w:rFonts w:ascii="Times New Roman" w:hAnsi="Times New Roman" w:cs="Times New Roman"/>
              </w:rPr>
              <w:t>Revenue</w:t>
            </w:r>
          </w:p>
        </w:tc>
        <w:tc>
          <w:tcPr>
            <w:tcW w:w="181" w:type="dxa"/>
            <w:vAlign w:val="bottom"/>
          </w:tcPr>
          <w:p w14:paraId="2A662E0E"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bottom w:val="single" w:sz="4" w:space="0" w:color="auto"/>
            </w:tcBorders>
          </w:tcPr>
          <w:p w14:paraId="2D019CB7" w14:textId="3CF0B1E9" w:rsidR="00091D9E" w:rsidRPr="006D1603" w:rsidRDefault="00464966" w:rsidP="00091D9E">
            <w:pPr>
              <w:tabs>
                <w:tab w:val="decimal" w:pos="823"/>
              </w:tabs>
              <w:ind w:left="-72" w:right="-72"/>
              <w:rPr>
                <w:rFonts w:ascii="Times New Roman" w:hAnsi="Times New Roman" w:cs="Times New Roman"/>
              </w:rPr>
            </w:pPr>
            <w:r>
              <w:rPr>
                <w:rFonts w:ascii="Times New Roman" w:hAnsi="Times New Roman" w:cs="Times New Roman"/>
              </w:rPr>
              <w:t>79</w:t>
            </w:r>
            <w:r w:rsidR="00D162E9">
              <w:rPr>
                <w:rFonts w:ascii="Times New Roman" w:hAnsi="Times New Roman" w:cs="Times New Roman"/>
              </w:rPr>
              <w:t>6</w:t>
            </w:r>
          </w:p>
        </w:tc>
        <w:tc>
          <w:tcPr>
            <w:tcW w:w="181" w:type="dxa"/>
          </w:tcPr>
          <w:p w14:paraId="31E5D2DA" w14:textId="77777777" w:rsidR="00091D9E" w:rsidRPr="006D1603" w:rsidRDefault="00091D9E" w:rsidP="00091D9E">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58D6BBC7" w14:textId="572714DC"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790</w:t>
            </w:r>
          </w:p>
        </w:tc>
        <w:tc>
          <w:tcPr>
            <w:tcW w:w="183" w:type="dxa"/>
          </w:tcPr>
          <w:p w14:paraId="40EE9F2E"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1D5D720B" w14:textId="7F011F87" w:rsidR="00091D9E" w:rsidRPr="002D63F3" w:rsidRDefault="00464966" w:rsidP="00091D9E">
            <w:pPr>
              <w:tabs>
                <w:tab w:val="decimal" w:pos="819"/>
              </w:tabs>
              <w:ind w:right="-1"/>
              <w:rPr>
                <w:rFonts w:ascii="Times New Roman" w:hAnsi="Times New Roman" w:cstheme="minorBidi"/>
                <w:lang w:val="en-US"/>
              </w:rPr>
            </w:pPr>
            <w:r>
              <w:rPr>
                <w:rFonts w:ascii="Times New Roman" w:hAnsi="Times New Roman" w:cstheme="minorBidi"/>
                <w:lang w:val="en-US"/>
              </w:rPr>
              <w:t>6,751</w:t>
            </w:r>
          </w:p>
        </w:tc>
        <w:tc>
          <w:tcPr>
            <w:tcW w:w="180" w:type="dxa"/>
          </w:tcPr>
          <w:p w14:paraId="24ECCAAB" w14:textId="77777777" w:rsidR="00091D9E" w:rsidRPr="002D63F3" w:rsidRDefault="00091D9E" w:rsidP="00091D9E">
            <w:pPr>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2B27BE37" w14:textId="03638205" w:rsidR="00091D9E" w:rsidRPr="002D63F3" w:rsidRDefault="00091D9E" w:rsidP="00091D9E">
            <w:pPr>
              <w:tabs>
                <w:tab w:val="decimal" w:pos="820"/>
              </w:tabs>
              <w:ind w:left="-79" w:right="-79"/>
              <w:rPr>
                <w:rFonts w:ascii="Times New Roman" w:hAnsi="Times New Roman" w:cs="Times New Roman"/>
              </w:rPr>
            </w:pPr>
            <w:r>
              <w:rPr>
                <w:rFonts w:ascii="Times New Roman" w:hAnsi="Times New Roman" w:cstheme="minorBidi"/>
                <w:lang w:val="en-US"/>
              </w:rPr>
              <w:t>5,703</w:t>
            </w:r>
          </w:p>
        </w:tc>
        <w:tc>
          <w:tcPr>
            <w:tcW w:w="180" w:type="dxa"/>
          </w:tcPr>
          <w:p w14:paraId="2EB91162" w14:textId="77777777" w:rsidR="00091D9E" w:rsidRPr="006D1603" w:rsidRDefault="00091D9E" w:rsidP="00091D9E">
            <w:pPr>
              <w:ind w:left="-79" w:right="-79"/>
              <w:rPr>
                <w:rFonts w:ascii="Times New Roman" w:hAnsi="Times New Roman" w:cs="Times New Roman"/>
              </w:rPr>
            </w:pPr>
          </w:p>
        </w:tc>
        <w:tc>
          <w:tcPr>
            <w:tcW w:w="1080" w:type="dxa"/>
            <w:tcBorders>
              <w:bottom w:val="single" w:sz="4" w:space="0" w:color="auto"/>
            </w:tcBorders>
          </w:tcPr>
          <w:p w14:paraId="0CDCA86F" w14:textId="07B3AE54" w:rsidR="00091D9E" w:rsidRPr="006D1603" w:rsidRDefault="00464966" w:rsidP="00091D9E">
            <w:pPr>
              <w:tabs>
                <w:tab w:val="decimal" w:pos="825"/>
              </w:tabs>
              <w:ind w:left="-79" w:right="-1"/>
              <w:rPr>
                <w:rFonts w:ascii="Times New Roman" w:hAnsi="Times New Roman" w:cs="Times New Roman"/>
                <w:lang w:eastAsia="en-GB"/>
              </w:rPr>
            </w:pPr>
            <w:r>
              <w:rPr>
                <w:rFonts w:ascii="Times New Roman" w:hAnsi="Times New Roman" w:cs="Times New Roman"/>
                <w:lang w:eastAsia="en-GB"/>
              </w:rPr>
              <w:t>333</w:t>
            </w:r>
          </w:p>
        </w:tc>
        <w:tc>
          <w:tcPr>
            <w:tcW w:w="180" w:type="dxa"/>
          </w:tcPr>
          <w:p w14:paraId="083656E9" w14:textId="77777777" w:rsidR="00091D9E" w:rsidRPr="006D1603" w:rsidRDefault="00091D9E" w:rsidP="00091D9E">
            <w:pPr>
              <w:ind w:left="-79" w:right="-79"/>
              <w:rPr>
                <w:rFonts w:ascii="Times New Roman" w:hAnsi="Times New Roman" w:cs="Times New Roman"/>
              </w:rPr>
            </w:pPr>
          </w:p>
        </w:tc>
        <w:tc>
          <w:tcPr>
            <w:tcW w:w="900" w:type="dxa"/>
            <w:tcBorders>
              <w:top w:val="nil"/>
              <w:left w:val="nil"/>
              <w:bottom w:val="single" w:sz="4" w:space="0" w:color="auto"/>
              <w:right w:val="nil"/>
            </w:tcBorders>
          </w:tcPr>
          <w:p w14:paraId="27B0DF0B" w14:textId="5299204F" w:rsidR="00091D9E" w:rsidRPr="006D1603" w:rsidRDefault="00091D9E" w:rsidP="00091D9E">
            <w:pPr>
              <w:tabs>
                <w:tab w:val="decimal" w:pos="931"/>
              </w:tabs>
              <w:ind w:left="-72" w:right="-8"/>
              <w:rPr>
                <w:rFonts w:ascii="Times New Roman" w:hAnsi="Times New Roman" w:cs="Times New Roman"/>
              </w:rPr>
            </w:pPr>
            <w:r>
              <w:rPr>
                <w:rFonts w:ascii="Times New Roman" w:hAnsi="Times New Roman" w:cs="Times New Roman"/>
                <w:lang w:eastAsia="en-GB"/>
              </w:rPr>
              <w:t>353</w:t>
            </w:r>
          </w:p>
        </w:tc>
        <w:tc>
          <w:tcPr>
            <w:tcW w:w="180" w:type="dxa"/>
            <w:tcBorders>
              <w:top w:val="nil"/>
              <w:left w:val="nil"/>
              <w:right w:val="nil"/>
            </w:tcBorders>
          </w:tcPr>
          <w:p w14:paraId="5CDCC365" w14:textId="77777777" w:rsidR="00091D9E" w:rsidRPr="006D1603" w:rsidRDefault="00091D9E" w:rsidP="00091D9E">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40AAD369" w14:textId="2E4E9DAC"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3,889</w:t>
            </w:r>
          </w:p>
        </w:tc>
        <w:tc>
          <w:tcPr>
            <w:tcW w:w="180" w:type="dxa"/>
            <w:tcBorders>
              <w:top w:val="nil"/>
              <w:left w:val="nil"/>
              <w:right w:val="nil"/>
            </w:tcBorders>
          </w:tcPr>
          <w:p w14:paraId="747D37F6"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1C40D8C7" w14:textId="7844734F"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3,687</w:t>
            </w:r>
          </w:p>
        </w:tc>
      </w:tr>
      <w:tr w:rsidR="00091D9E" w:rsidRPr="003B1E79" w14:paraId="31F2F274" w14:textId="7EC91106" w:rsidTr="006D1603">
        <w:trPr>
          <w:cantSplit/>
          <w:trHeight w:val="270"/>
        </w:trPr>
        <w:tc>
          <w:tcPr>
            <w:tcW w:w="4226" w:type="dxa"/>
            <w:hideMark/>
          </w:tcPr>
          <w:p w14:paraId="350F65F3" w14:textId="77777777" w:rsidR="00091D9E" w:rsidRPr="00791BD0" w:rsidRDefault="00091D9E" w:rsidP="00091D9E">
            <w:pPr>
              <w:ind w:left="180"/>
              <w:rPr>
                <w:rFonts w:ascii="Times New Roman" w:hAnsi="Times New Roman" w:cs="Times New Roman"/>
              </w:rPr>
            </w:pPr>
            <w:r w:rsidRPr="00791BD0">
              <w:rPr>
                <w:rFonts w:ascii="Times New Roman" w:hAnsi="Times New Roman" w:cs="Times New Roman"/>
              </w:rPr>
              <w:t>Total comprehensive income (100%)</w:t>
            </w:r>
          </w:p>
        </w:tc>
        <w:tc>
          <w:tcPr>
            <w:tcW w:w="181" w:type="dxa"/>
            <w:vAlign w:val="bottom"/>
          </w:tcPr>
          <w:p w14:paraId="2AC6F81D"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bottom w:val="single" w:sz="4" w:space="0" w:color="auto"/>
            </w:tcBorders>
          </w:tcPr>
          <w:p w14:paraId="2E294C66" w14:textId="5E5B95EB" w:rsidR="00091D9E" w:rsidRPr="006D1603" w:rsidRDefault="00464966" w:rsidP="00091D9E">
            <w:pPr>
              <w:tabs>
                <w:tab w:val="decimal" w:pos="823"/>
              </w:tabs>
              <w:ind w:left="-72" w:right="-72"/>
              <w:rPr>
                <w:rFonts w:ascii="Times New Roman" w:hAnsi="Times New Roman" w:cs="Times New Roman"/>
              </w:rPr>
            </w:pPr>
            <w:r>
              <w:rPr>
                <w:rFonts w:ascii="Times New Roman" w:hAnsi="Times New Roman" w:cs="Times New Roman"/>
              </w:rPr>
              <w:t>644</w:t>
            </w:r>
          </w:p>
        </w:tc>
        <w:tc>
          <w:tcPr>
            <w:tcW w:w="181" w:type="dxa"/>
          </w:tcPr>
          <w:p w14:paraId="0164B30F" w14:textId="77777777" w:rsidR="00091D9E" w:rsidRPr="006D1603" w:rsidRDefault="00091D9E" w:rsidP="00091D9E">
            <w:pPr>
              <w:tabs>
                <w:tab w:val="decimal" w:pos="1091"/>
              </w:tabs>
              <w:ind w:left="-79" w:right="-79"/>
              <w:rPr>
                <w:rFonts w:ascii="Times New Roman" w:hAnsi="Times New Roman" w:cs="Times New Roman"/>
              </w:rPr>
            </w:pPr>
          </w:p>
        </w:tc>
        <w:tc>
          <w:tcPr>
            <w:tcW w:w="1169" w:type="dxa"/>
            <w:tcBorders>
              <w:top w:val="single" w:sz="4" w:space="0" w:color="auto"/>
              <w:left w:val="nil"/>
              <w:bottom w:val="single" w:sz="4" w:space="0" w:color="auto"/>
              <w:right w:val="nil"/>
            </w:tcBorders>
            <w:hideMark/>
          </w:tcPr>
          <w:p w14:paraId="0F35FD4D" w14:textId="29B5DC33"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62</w:t>
            </w:r>
            <w:r w:rsidR="00D162E9">
              <w:rPr>
                <w:rFonts w:ascii="Times New Roman" w:hAnsi="Times New Roman" w:cs="Times New Roman"/>
              </w:rPr>
              <w:t>0</w:t>
            </w:r>
          </w:p>
        </w:tc>
        <w:tc>
          <w:tcPr>
            <w:tcW w:w="183" w:type="dxa"/>
          </w:tcPr>
          <w:p w14:paraId="254324F4"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1BED698A" w14:textId="5CB78F67" w:rsidR="00091D9E" w:rsidRPr="002D63F3" w:rsidRDefault="00464966" w:rsidP="00091D9E">
            <w:pPr>
              <w:tabs>
                <w:tab w:val="decimal" w:pos="819"/>
              </w:tabs>
              <w:ind w:left="-79" w:right="-1"/>
              <w:rPr>
                <w:rFonts w:ascii="Times New Roman" w:hAnsi="Times New Roman" w:cs="Times New Roman"/>
              </w:rPr>
            </w:pPr>
            <w:r>
              <w:rPr>
                <w:rFonts w:ascii="Times New Roman" w:hAnsi="Times New Roman" w:cs="Times New Roman"/>
              </w:rPr>
              <w:t>2,</w:t>
            </w:r>
            <w:r w:rsidR="00D162E9">
              <w:rPr>
                <w:rFonts w:ascii="Times New Roman" w:hAnsi="Times New Roman" w:cs="Times New Roman"/>
              </w:rPr>
              <w:t>477</w:t>
            </w:r>
          </w:p>
        </w:tc>
        <w:tc>
          <w:tcPr>
            <w:tcW w:w="180" w:type="dxa"/>
          </w:tcPr>
          <w:p w14:paraId="7DF69A80" w14:textId="77777777" w:rsidR="00091D9E" w:rsidRPr="002D63F3" w:rsidRDefault="00091D9E" w:rsidP="00091D9E">
            <w:pPr>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hideMark/>
          </w:tcPr>
          <w:p w14:paraId="78920E01" w14:textId="0B19B414" w:rsidR="00091D9E" w:rsidRPr="002D63F3" w:rsidRDefault="00091D9E" w:rsidP="00091D9E">
            <w:pPr>
              <w:tabs>
                <w:tab w:val="decimal" w:pos="820"/>
              </w:tabs>
              <w:ind w:left="-79" w:right="100"/>
              <w:rPr>
                <w:rFonts w:ascii="Times New Roman" w:hAnsi="Times New Roman" w:cs="Times New Roman"/>
              </w:rPr>
            </w:pPr>
            <w:r>
              <w:rPr>
                <w:rFonts w:ascii="Times New Roman" w:hAnsi="Times New Roman" w:cs="Times New Roman"/>
              </w:rPr>
              <w:t>2,177</w:t>
            </w:r>
          </w:p>
        </w:tc>
        <w:tc>
          <w:tcPr>
            <w:tcW w:w="180" w:type="dxa"/>
          </w:tcPr>
          <w:p w14:paraId="16303B5F" w14:textId="77777777" w:rsidR="00091D9E" w:rsidRPr="006D1603" w:rsidRDefault="00091D9E" w:rsidP="00091D9E">
            <w:pPr>
              <w:ind w:left="-79" w:right="-79"/>
              <w:rPr>
                <w:rFonts w:ascii="Times New Roman" w:hAnsi="Times New Roman" w:cs="Times New Roman"/>
              </w:rPr>
            </w:pPr>
          </w:p>
        </w:tc>
        <w:tc>
          <w:tcPr>
            <w:tcW w:w="1080" w:type="dxa"/>
            <w:tcBorders>
              <w:top w:val="single" w:sz="4" w:space="0" w:color="auto"/>
              <w:bottom w:val="single" w:sz="4" w:space="0" w:color="auto"/>
            </w:tcBorders>
          </w:tcPr>
          <w:p w14:paraId="53625A7E" w14:textId="43FC8489" w:rsidR="00091D9E" w:rsidRPr="006D1603" w:rsidRDefault="00464966" w:rsidP="00091D9E">
            <w:pPr>
              <w:tabs>
                <w:tab w:val="decimal" w:pos="825"/>
              </w:tabs>
              <w:ind w:left="-79" w:right="-1"/>
              <w:rPr>
                <w:rFonts w:ascii="Times New Roman" w:hAnsi="Times New Roman" w:cs="Times New Roman"/>
                <w:lang w:eastAsia="en-GB"/>
              </w:rPr>
            </w:pPr>
            <w:r>
              <w:rPr>
                <w:rFonts w:ascii="Times New Roman" w:hAnsi="Times New Roman" w:cs="Times New Roman"/>
                <w:lang w:eastAsia="en-GB"/>
              </w:rPr>
              <w:t>238</w:t>
            </w:r>
          </w:p>
        </w:tc>
        <w:tc>
          <w:tcPr>
            <w:tcW w:w="180" w:type="dxa"/>
          </w:tcPr>
          <w:p w14:paraId="7F366957" w14:textId="77777777" w:rsidR="00091D9E" w:rsidRPr="006D1603" w:rsidRDefault="00091D9E" w:rsidP="00091D9E">
            <w:pPr>
              <w:ind w:left="-79" w:right="-79"/>
              <w:rPr>
                <w:rFonts w:ascii="Times New Roman" w:hAnsi="Times New Roman" w:cs="Times New Roman"/>
              </w:rPr>
            </w:pPr>
          </w:p>
        </w:tc>
        <w:tc>
          <w:tcPr>
            <w:tcW w:w="900" w:type="dxa"/>
            <w:tcBorders>
              <w:top w:val="single" w:sz="4" w:space="0" w:color="auto"/>
              <w:left w:val="nil"/>
              <w:bottom w:val="single" w:sz="4" w:space="0" w:color="auto"/>
              <w:right w:val="nil"/>
            </w:tcBorders>
          </w:tcPr>
          <w:p w14:paraId="65741914" w14:textId="63027C17" w:rsidR="00091D9E" w:rsidRPr="006D1603" w:rsidRDefault="00091D9E" w:rsidP="00091D9E">
            <w:pPr>
              <w:tabs>
                <w:tab w:val="decimal" w:pos="931"/>
              </w:tabs>
              <w:ind w:left="-72" w:right="-8"/>
              <w:rPr>
                <w:rFonts w:ascii="Times New Roman" w:hAnsi="Times New Roman" w:cs="Times New Roman"/>
              </w:rPr>
            </w:pPr>
            <w:r>
              <w:rPr>
                <w:rFonts w:ascii="Times New Roman" w:hAnsi="Times New Roman" w:cs="Times New Roman"/>
                <w:lang w:eastAsia="en-GB"/>
              </w:rPr>
              <w:t>273</w:t>
            </w:r>
          </w:p>
        </w:tc>
        <w:tc>
          <w:tcPr>
            <w:tcW w:w="180" w:type="dxa"/>
            <w:tcBorders>
              <w:left w:val="nil"/>
              <w:right w:val="nil"/>
            </w:tcBorders>
          </w:tcPr>
          <w:p w14:paraId="029EFF01" w14:textId="77777777" w:rsidR="00091D9E" w:rsidRPr="006D1603" w:rsidRDefault="00091D9E" w:rsidP="00091D9E">
            <w:pPr>
              <w:tabs>
                <w:tab w:val="decimal" w:pos="931"/>
              </w:tabs>
              <w:ind w:left="-72" w:right="-72"/>
              <w:rPr>
                <w:rFonts w:ascii="Times New Roman" w:hAnsi="Times New Roman" w:cs="Times New Roman"/>
              </w:rPr>
            </w:pPr>
          </w:p>
        </w:tc>
        <w:tc>
          <w:tcPr>
            <w:tcW w:w="1172" w:type="dxa"/>
            <w:tcBorders>
              <w:top w:val="single" w:sz="4" w:space="0" w:color="auto"/>
              <w:left w:val="nil"/>
              <w:bottom w:val="single" w:sz="4" w:space="0" w:color="auto"/>
              <w:right w:val="nil"/>
            </w:tcBorders>
          </w:tcPr>
          <w:p w14:paraId="63E997C5" w14:textId="094F6261"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1,927</w:t>
            </w:r>
          </w:p>
        </w:tc>
        <w:tc>
          <w:tcPr>
            <w:tcW w:w="180" w:type="dxa"/>
            <w:tcBorders>
              <w:left w:val="nil"/>
              <w:right w:val="nil"/>
            </w:tcBorders>
          </w:tcPr>
          <w:p w14:paraId="13704366"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single" w:sz="4" w:space="0" w:color="auto"/>
              <w:right w:val="nil"/>
            </w:tcBorders>
          </w:tcPr>
          <w:p w14:paraId="28A98B87" w14:textId="66E6555B"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1,758</w:t>
            </w:r>
          </w:p>
        </w:tc>
      </w:tr>
      <w:tr w:rsidR="00091D9E" w:rsidRPr="003B1E79" w14:paraId="7FD17E73" w14:textId="0B5A7C6F" w:rsidTr="006D1603">
        <w:trPr>
          <w:cantSplit/>
          <w:trHeight w:val="270"/>
        </w:trPr>
        <w:tc>
          <w:tcPr>
            <w:tcW w:w="4226" w:type="dxa"/>
          </w:tcPr>
          <w:p w14:paraId="504C0BFB" w14:textId="77777777" w:rsidR="00091D9E" w:rsidRPr="00791BD0" w:rsidRDefault="00091D9E" w:rsidP="00091D9E">
            <w:pPr>
              <w:ind w:left="180"/>
              <w:rPr>
                <w:rFonts w:ascii="Times New Roman" w:hAnsi="Times New Roman" w:cs="Times New Roman"/>
              </w:rPr>
            </w:pPr>
          </w:p>
        </w:tc>
        <w:tc>
          <w:tcPr>
            <w:tcW w:w="181" w:type="dxa"/>
            <w:vAlign w:val="bottom"/>
          </w:tcPr>
          <w:p w14:paraId="10746CBC"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vAlign w:val="bottom"/>
          </w:tcPr>
          <w:p w14:paraId="5D7C25E3" w14:textId="77777777" w:rsidR="00091D9E" w:rsidRPr="006D1603" w:rsidRDefault="00091D9E" w:rsidP="00091D9E">
            <w:pPr>
              <w:tabs>
                <w:tab w:val="decimal" w:pos="930"/>
              </w:tabs>
              <w:ind w:left="-72" w:right="-72"/>
              <w:rPr>
                <w:rFonts w:ascii="Times New Roman" w:hAnsi="Times New Roman" w:cs="Times New Roman"/>
              </w:rPr>
            </w:pPr>
          </w:p>
        </w:tc>
        <w:tc>
          <w:tcPr>
            <w:tcW w:w="181" w:type="dxa"/>
            <w:vAlign w:val="bottom"/>
          </w:tcPr>
          <w:p w14:paraId="7EC65B24" w14:textId="77777777" w:rsidR="00091D9E" w:rsidRPr="006D1603" w:rsidRDefault="00091D9E" w:rsidP="00091D9E">
            <w:pPr>
              <w:tabs>
                <w:tab w:val="decimal" w:pos="1102"/>
              </w:tabs>
              <w:ind w:left="-79" w:right="-79"/>
              <w:rPr>
                <w:rFonts w:ascii="Times New Roman" w:hAnsi="Times New Roman" w:cs="Times New Roman"/>
              </w:rPr>
            </w:pPr>
          </w:p>
        </w:tc>
        <w:tc>
          <w:tcPr>
            <w:tcW w:w="1169" w:type="dxa"/>
            <w:tcBorders>
              <w:top w:val="single" w:sz="4" w:space="0" w:color="auto"/>
              <w:left w:val="nil"/>
              <w:bottom w:val="nil"/>
              <w:right w:val="nil"/>
            </w:tcBorders>
            <w:vAlign w:val="bottom"/>
          </w:tcPr>
          <w:p w14:paraId="1AA36094" w14:textId="77777777" w:rsidR="00091D9E" w:rsidRPr="006D1603" w:rsidRDefault="00091D9E" w:rsidP="00091D9E">
            <w:pPr>
              <w:tabs>
                <w:tab w:val="decimal" w:pos="930"/>
                <w:tab w:val="decimal" w:pos="1091"/>
              </w:tabs>
              <w:ind w:left="-79" w:right="-79"/>
              <w:rPr>
                <w:rFonts w:ascii="Times New Roman" w:hAnsi="Times New Roman" w:cs="Times New Roman"/>
              </w:rPr>
            </w:pPr>
          </w:p>
        </w:tc>
        <w:tc>
          <w:tcPr>
            <w:tcW w:w="183" w:type="dxa"/>
            <w:vAlign w:val="bottom"/>
          </w:tcPr>
          <w:p w14:paraId="08BCC1D8" w14:textId="77777777" w:rsidR="00091D9E" w:rsidRPr="006D1603" w:rsidRDefault="00091D9E" w:rsidP="00091D9E">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C653829" w14:textId="77777777" w:rsidR="00091D9E" w:rsidRPr="002D63F3" w:rsidRDefault="00091D9E" w:rsidP="00091D9E">
            <w:pPr>
              <w:tabs>
                <w:tab w:val="decimal" w:pos="819"/>
              </w:tabs>
              <w:ind w:left="-79" w:right="-1"/>
              <w:rPr>
                <w:rFonts w:ascii="Times New Roman" w:hAnsi="Times New Roman" w:cs="Times New Roman"/>
              </w:rPr>
            </w:pPr>
          </w:p>
        </w:tc>
        <w:tc>
          <w:tcPr>
            <w:tcW w:w="180" w:type="dxa"/>
            <w:vAlign w:val="bottom"/>
          </w:tcPr>
          <w:p w14:paraId="62285BAD" w14:textId="77777777" w:rsidR="00091D9E" w:rsidRPr="002D63F3" w:rsidRDefault="00091D9E" w:rsidP="00091D9E">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151F36F" w14:textId="77777777" w:rsidR="00091D9E" w:rsidRPr="002D63F3" w:rsidRDefault="00091D9E" w:rsidP="00091D9E">
            <w:pPr>
              <w:tabs>
                <w:tab w:val="decimal" w:pos="820"/>
              </w:tabs>
              <w:ind w:left="-79" w:right="-79"/>
              <w:rPr>
                <w:rFonts w:ascii="Times New Roman" w:hAnsi="Times New Roman" w:cs="Times New Roman"/>
              </w:rPr>
            </w:pPr>
          </w:p>
        </w:tc>
        <w:tc>
          <w:tcPr>
            <w:tcW w:w="180" w:type="dxa"/>
          </w:tcPr>
          <w:p w14:paraId="7FF4BF43" w14:textId="77777777" w:rsidR="00091D9E" w:rsidRPr="006D1603" w:rsidRDefault="00091D9E" w:rsidP="00091D9E">
            <w:pPr>
              <w:tabs>
                <w:tab w:val="decimal" w:pos="1001"/>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6B5A7AA7" w14:textId="77777777" w:rsidR="00091D9E" w:rsidRPr="006D1603" w:rsidRDefault="00091D9E" w:rsidP="00091D9E">
            <w:pPr>
              <w:tabs>
                <w:tab w:val="decimal" w:pos="825"/>
              </w:tabs>
              <w:ind w:left="-79" w:right="-1"/>
              <w:rPr>
                <w:rFonts w:ascii="Times New Roman" w:hAnsi="Times New Roman" w:cs="Times New Roman"/>
                <w:lang w:eastAsia="en-GB"/>
              </w:rPr>
            </w:pPr>
          </w:p>
        </w:tc>
        <w:tc>
          <w:tcPr>
            <w:tcW w:w="180" w:type="dxa"/>
            <w:vAlign w:val="bottom"/>
          </w:tcPr>
          <w:p w14:paraId="092048B0" w14:textId="77777777" w:rsidR="00091D9E" w:rsidRPr="006D1603" w:rsidRDefault="00091D9E" w:rsidP="00091D9E">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vAlign w:val="bottom"/>
          </w:tcPr>
          <w:p w14:paraId="369150B2" w14:textId="77777777" w:rsidR="00091D9E" w:rsidRPr="006D1603" w:rsidRDefault="00091D9E" w:rsidP="00091D9E">
            <w:pPr>
              <w:tabs>
                <w:tab w:val="decimal" w:pos="931"/>
              </w:tabs>
              <w:ind w:left="-72" w:right="-8"/>
              <w:rPr>
                <w:rFonts w:ascii="Times New Roman" w:hAnsi="Times New Roman" w:cs="Times New Roman"/>
              </w:rPr>
            </w:pPr>
          </w:p>
        </w:tc>
        <w:tc>
          <w:tcPr>
            <w:tcW w:w="180" w:type="dxa"/>
            <w:tcBorders>
              <w:left w:val="nil"/>
              <w:bottom w:val="nil"/>
              <w:right w:val="nil"/>
            </w:tcBorders>
          </w:tcPr>
          <w:p w14:paraId="29647642" w14:textId="77777777" w:rsidR="00091D9E" w:rsidRPr="006D1603" w:rsidRDefault="00091D9E" w:rsidP="00091D9E">
            <w:pPr>
              <w:tabs>
                <w:tab w:val="decimal" w:pos="931"/>
              </w:tabs>
              <w:ind w:left="-72" w:right="-72"/>
              <w:rPr>
                <w:rFonts w:ascii="Times New Roman" w:hAnsi="Times New Roman" w:cs="Times New Roman"/>
              </w:rPr>
            </w:pPr>
          </w:p>
        </w:tc>
        <w:tc>
          <w:tcPr>
            <w:tcW w:w="1172" w:type="dxa"/>
            <w:tcBorders>
              <w:top w:val="single" w:sz="4" w:space="0" w:color="auto"/>
              <w:left w:val="nil"/>
              <w:bottom w:val="nil"/>
              <w:right w:val="nil"/>
            </w:tcBorders>
          </w:tcPr>
          <w:p w14:paraId="70A759E2" w14:textId="77777777" w:rsidR="00091D9E" w:rsidRPr="006D1603" w:rsidRDefault="00091D9E" w:rsidP="00091D9E">
            <w:pPr>
              <w:tabs>
                <w:tab w:val="decimal" w:pos="930"/>
              </w:tabs>
              <w:ind w:left="-79" w:right="-1"/>
              <w:rPr>
                <w:rFonts w:ascii="Times New Roman" w:hAnsi="Times New Roman" w:cs="Times New Roman"/>
              </w:rPr>
            </w:pPr>
          </w:p>
        </w:tc>
        <w:tc>
          <w:tcPr>
            <w:tcW w:w="180" w:type="dxa"/>
            <w:tcBorders>
              <w:left w:val="nil"/>
              <w:right w:val="nil"/>
            </w:tcBorders>
          </w:tcPr>
          <w:p w14:paraId="5F30383F"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0E1983D8" w14:textId="459E9AD9" w:rsidR="00091D9E" w:rsidRPr="006D1603" w:rsidRDefault="00091D9E" w:rsidP="00091D9E">
            <w:pPr>
              <w:tabs>
                <w:tab w:val="decimal" w:pos="820"/>
              </w:tabs>
              <w:ind w:left="-79" w:right="-79"/>
              <w:rPr>
                <w:rFonts w:ascii="Times New Roman" w:hAnsi="Times New Roman" w:cs="Times New Roman"/>
              </w:rPr>
            </w:pPr>
          </w:p>
        </w:tc>
      </w:tr>
      <w:tr w:rsidR="00091D9E" w:rsidRPr="003B1E79" w14:paraId="5DA20595" w14:textId="03E39BFC" w:rsidTr="004D2E29">
        <w:trPr>
          <w:cantSplit/>
          <w:trHeight w:val="270"/>
        </w:trPr>
        <w:tc>
          <w:tcPr>
            <w:tcW w:w="4226" w:type="dxa"/>
            <w:hideMark/>
          </w:tcPr>
          <w:p w14:paraId="22ECEE0D" w14:textId="77777777" w:rsidR="00091D9E" w:rsidRPr="00791BD0" w:rsidRDefault="00091D9E" w:rsidP="00091D9E">
            <w:pPr>
              <w:ind w:left="180"/>
              <w:rPr>
                <w:rFonts w:ascii="Times New Roman" w:hAnsi="Times New Roman" w:cs="Times New Roman"/>
                <w:b/>
                <w:bCs/>
              </w:rPr>
            </w:pPr>
            <w:r w:rsidRPr="00791BD0">
              <w:rPr>
                <w:rFonts w:ascii="Times New Roman" w:hAnsi="Times New Roman" w:cs="Times New Roman"/>
                <w:b/>
                <w:bCs/>
              </w:rPr>
              <w:t>Group’s share of total comprehensive income</w:t>
            </w:r>
          </w:p>
        </w:tc>
        <w:tc>
          <w:tcPr>
            <w:tcW w:w="181" w:type="dxa"/>
            <w:vAlign w:val="bottom"/>
          </w:tcPr>
          <w:p w14:paraId="76752E54" w14:textId="77777777" w:rsidR="00091D9E" w:rsidRPr="00791BD0" w:rsidRDefault="00091D9E" w:rsidP="00091D9E">
            <w:pPr>
              <w:tabs>
                <w:tab w:val="decimal" w:pos="551"/>
                <w:tab w:val="decimal" w:pos="765"/>
              </w:tabs>
              <w:ind w:right="11"/>
              <w:rPr>
                <w:rFonts w:ascii="Times New Roman" w:eastAsia="MS Mincho" w:hAnsi="Times New Roman" w:cs="Times New Roman"/>
                <w:b/>
                <w:bCs/>
                <w:lang w:bidi="ar-SA"/>
              </w:rPr>
            </w:pPr>
          </w:p>
        </w:tc>
        <w:tc>
          <w:tcPr>
            <w:tcW w:w="1081" w:type="dxa"/>
            <w:tcBorders>
              <w:top w:val="nil"/>
              <w:left w:val="nil"/>
              <w:bottom w:val="single" w:sz="4" w:space="0" w:color="auto"/>
              <w:right w:val="nil"/>
            </w:tcBorders>
            <w:vAlign w:val="bottom"/>
          </w:tcPr>
          <w:p w14:paraId="087F42E8" w14:textId="0E38BDA0" w:rsidR="00091D9E" w:rsidRPr="004D2E29" w:rsidRDefault="00464966" w:rsidP="00091D9E">
            <w:pPr>
              <w:tabs>
                <w:tab w:val="decimal" w:pos="823"/>
              </w:tabs>
              <w:ind w:left="-72" w:right="-72"/>
              <w:rPr>
                <w:rFonts w:ascii="Times New Roman" w:hAnsi="Times New Roman" w:cs="Times New Roman"/>
                <w:b/>
                <w:bCs/>
              </w:rPr>
            </w:pPr>
            <w:r>
              <w:rPr>
                <w:rFonts w:ascii="Times New Roman" w:hAnsi="Times New Roman" w:cs="Times New Roman"/>
                <w:b/>
                <w:bCs/>
              </w:rPr>
              <w:t>161</w:t>
            </w:r>
          </w:p>
        </w:tc>
        <w:tc>
          <w:tcPr>
            <w:tcW w:w="181" w:type="dxa"/>
            <w:vAlign w:val="bottom"/>
          </w:tcPr>
          <w:p w14:paraId="15367176" w14:textId="77777777" w:rsidR="00091D9E" w:rsidRPr="004D2E29" w:rsidRDefault="00091D9E" w:rsidP="00091D9E">
            <w:pPr>
              <w:tabs>
                <w:tab w:val="decimal" w:pos="1102"/>
              </w:tabs>
              <w:ind w:left="-79" w:right="-79"/>
              <w:rPr>
                <w:rFonts w:ascii="Times New Roman" w:hAnsi="Times New Roman" w:cs="Times New Roman"/>
                <w:b/>
                <w:bCs/>
              </w:rPr>
            </w:pPr>
          </w:p>
        </w:tc>
        <w:tc>
          <w:tcPr>
            <w:tcW w:w="1169" w:type="dxa"/>
            <w:tcBorders>
              <w:top w:val="nil"/>
              <w:left w:val="nil"/>
              <w:bottom w:val="single" w:sz="4" w:space="0" w:color="auto"/>
              <w:right w:val="nil"/>
            </w:tcBorders>
            <w:vAlign w:val="bottom"/>
            <w:hideMark/>
          </w:tcPr>
          <w:p w14:paraId="64AB71AA" w14:textId="627BF455" w:rsidR="00091D9E" w:rsidRPr="004D2E29" w:rsidRDefault="00091D9E" w:rsidP="00091D9E">
            <w:pPr>
              <w:tabs>
                <w:tab w:val="decimal" w:pos="930"/>
              </w:tabs>
              <w:ind w:left="-72" w:right="-72"/>
              <w:rPr>
                <w:rFonts w:ascii="Times New Roman" w:hAnsi="Times New Roman" w:cs="Times New Roman"/>
                <w:b/>
                <w:bCs/>
              </w:rPr>
            </w:pPr>
            <w:r>
              <w:rPr>
                <w:rFonts w:ascii="Times New Roman" w:hAnsi="Times New Roman" w:cs="Times New Roman"/>
                <w:b/>
                <w:bCs/>
              </w:rPr>
              <w:t>155</w:t>
            </w:r>
          </w:p>
        </w:tc>
        <w:tc>
          <w:tcPr>
            <w:tcW w:w="183" w:type="dxa"/>
            <w:vAlign w:val="bottom"/>
          </w:tcPr>
          <w:p w14:paraId="203470A2" w14:textId="77777777" w:rsidR="00091D9E" w:rsidRPr="004D2E29" w:rsidRDefault="00091D9E" w:rsidP="00091D9E">
            <w:pPr>
              <w:tabs>
                <w:tab w:val="decimal" w:pos="1102"/>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tcPr>
          <w:p w14:paraId="16D1C395" w14:textId="1E53FBFB" w:rsidR="00091D9E" w:rsidRPr="002D63F3" w:rsidRDefault="00D162E9" w:rsidP="00091D9E">
            <w:pPr>
              <w:tabs>
                <w:tab w:val="decimal" w:pos="819"/>
              </w:tabs>
              <w:ind w:left="-79" w:right="-1"/>
              <w:rPr>
                <w:rFonts w:ascii="Times New Roman" w:hAnsi="Times New Roman" w:cs="Times New Roman"/>
                <w:b/>
                <w:bCs/>
              </w:rPr>
            </w:pPr>
            <w:r>
              <w:rPr>
                <w:rFonts w:ascii="Times New Roman" w:hAnsi="Times New Roman" w:cs="Times New Roman"/>
                <w:b/>
                <w:bCs/>
              </w:rPr>
              <w:t>965</w:t>
            </w:r>
          </w:p>
        </w:tc>
        <w:tc>
          <w:tcPr>
            <w:tcW w:w="180" w:type="dxa"/>
            <w:vAlign w:val="bottom"/>
          </w:tcPr>
          <w:p w14:paraId="0848DE9C" w14:textId="77777777" w:rsidR="00091D9E" w:rsidRPr="002D63F3" w:rsidRDefault="00091D9E" w:rsidP="00091D9E">
            <w:pPr>
              <w:tabs>
                <w:tab w:val="decimal" w:pos="1102"/>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hideMark/>
          </w:tcPr>
          <w:p w14:paraId="6E90B1FA" w14:textId="41D9C301" w:rsidR="00091D9E" w:rsidRPr="002D63F3" w:rsidRDefault="00091D9E" w:rsidP="00091D9E">
            <w:pPr>
              <w:tabs>
                <w:tab w:val="decimal" w:pos="820"/>
              </w:tabs>
              <w:ind w:left="-79" w:right="-79"/>
              <w:rPr>
                <w:rFonts w:ascii="Times New Roman" w:hAnsi="Times New Roman" w:cs="Times New Roman"/>
                <w:b/>
                <w:bCs/>
              </w:rPr>
            </w:pPr>
            <w:r>
              <w:rPr>
                <w:rFonts w:ascii="Times New Roman" w:hAnsi="Times New Roman" w:cs="Times New Roman"/>
                <w:b/>
                <w:bCs/>
              </w:rPr>
              <w:t>738</w:t>
            </w:r>
          </w:p>
        </w:tc>
        <w:tc>
          <w:tcPr>
            <w:tcW w:w="180" w:type="dxa"/>
            <w:vAlign w:val="bottom"/>
          </w:tcPr>
          <w:p w14:paraId="4008C393" w14:textId="77777777" w:rsidR="00091D9E" w:rsidRPr="004D2E29" w:rsidRDefault="00091D9E" w:rsidP="00091D9E">
            <w:pPr>
              <w:tabs>
                <w:tab w:val="decimal" w:pos="1001"/>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tcPr>
          <w:p w14:paraId="2B43ACB4" w14:textId="3A565B79" w:rsidR="00091D9E" w:rsidRPr="004D2E29" w:rsidRDefault="00464966" w:rsidP="00091D9E">
            <w:pPr>
              <w:tabs>
                <w:tab w:val="decimal" w:pos="825"/>
              </w:tabs>
              <w:ind w:left="-79" w:right="-1"/>
              <w:rPr>
                <w:rFonts w:ascii="Times New Roman" w:hAnsi="Times New Roman" w:cs="Times New Roman"/>
                <w:b/>
                <w:bCs/>
                <w:lang w:eastAsia="en-GB"/>
              </w:rPr>
            </w:pPr>
            <w:r>
              <w:rPr>
                <w:rFonts w:ascii="Times New Roman" w:hAnsi="Times New Roman" w:cs="Times New Roman"/>
                <w:b/>
                <w:bCs/>
                <w:lang w:eastAsia="en-GB"/>
              </w:rPr>
              <w:t>117</w:t>
            </w:r>
          </w:p>
        </w:tc>
        <w:tc>
          <w:tcPr>
            <w:tcW w:w="180" w:type="dxa"/>
            <w:vAlign w:val="bottom"/>
          </w:tcPr>
          <w:p w14:paraId="5E45481C" w14:textId="77777777" w:rsidR="00091D9E" w:rsidRPr="004D2E29" w:rsidRDefault="00091D9E" w:rsidP="00091D9E">
            <w:pPr>
              <w:tabs>
                <w:tab w:val="decimal" w:pos="1102"/>
              </w:tabs>
              <w:ind w:left="-79" w:right="-79"/>
              <w:rPr>
                <w:rFonts w:ascii="Times New Roman" w:hAnsi="Times New Roman" w:cs="Times New Roman"/>
                <w:b/>
                <w:bCs/>
              </w:rPr>
            </w:pPr>
          </w:p>
        </w:tc>
        <w:tc>
          <w:tcPr>
            <w:tcW w:w="900" w:type="dxa"/>
            <w:tcBorders>
              <w:top w:val="nil"/>
              <w:left w:val="nil"/>
              <w:bottom w:val="single" w:sz="4" w:space="0" w:color="auto"/>
              <w:right w:val="nil"/>
            </w:tcBorders>
            <w:vAlign w:val="bottom"/>
          </w:tcPr>
          <w:p w14:paraId="22EC4865" w14:textId="72E3DB08" w:rsidR="00091D9E" w:rsidRPr="004D2E29" w:rsidRDefault="00091D9E" w:rsidP="00091D9E">
            <w:pPr>
              <w:tabs>
                <w:tab w:val="decimal" w:pos="931"/>
              </w:tabs>
              <w:ind w:left="-72" w:right="-8"/>
              <w:rPr>
                <w:rFonts w:ascii="Times New Roman" w:hAnsi="Times New Roman" w:cs="Times New Roman"/>
                <w:b/>
                <w:bCs/>
              </w:rPr>
            </w:pPr>
            <w:r>
              <w:rPr>
                <w:rFonts w:ascii="Times New Roman" w:hAnsi="Times New Roman" w:cs="Times New Roman"/>
                <w:b/>
                <w:bCs/>
                <w:lang w:eastAsia="en-GB"/>
              </w:rPr>
              <w:t>134</w:t>
            </w:r>
          </w:p>
        </w:tc>
        <w:tc>
          <w:tcPr>
            <w:tcW w:w="180" w:type="dxa"/>
            <w:tcBorders>
              <w:top w:val="nil"/>
              <w:left w:val="nil"/>
              <w:right w:val="nil"/>
            </w:tcBorders>
            <w:vAlign w:val="bottom"/>
          </w:tcPr>
          <w:p w14:paraId="4DE3D3F5" w14:textId="77777777" w:rsidR="00091D9E" w:rsidRPr="006D1603" w:rsidRDefault="00091D9E" w:rsidP="00091D9E">
            <w:pPr>
              <w:tabs>
                <w:tab w:val="decimal" w:pos="931"/>
              </w:tabs>
              <w:ind w:left="-72" w:right="-72"/>
              <w:rPr>
                <w:rFonts w:ascii="Times New Roman" w:hAnsi="Times New Roman" w:cs="Times New Roman"/>
                <w:b/>
                <w:bCs/>
              </w:rPr>
            </w:pPr>
          </w:p>
        </w:tc>
        <w:tc>
          <w:tcPr>
            <w:tcW w:w="1172" w:type="dxa"/>
            <w:tcBorders>
              <w:top w:val="nil"/>
              <w:left w:val="nil"/>
              <w:bottom w:val="single" w:sz="4" w:space="0" w:color="auto"/>
              <w:right w:val="nil"/>
            </w:tcBorders>
            <w:vAlign w:val="bottom"/>
          </w:tcPr>
          <w:p w14:paraId="6E9DD427" w14:textId="40225286" w:rsidR="00091D9E" w:rsidRPr="00B41204" w:rsidRDefault="00464966" w:rsidP="00091D9E">
            <w:pPr>
              <w:tabs>
                <w:tab w:val="decimal" w:pos="930"/>
              </w:tabs>
              <w:ind w:left="-79" w:right="-1"/>
              <w:rPr>
                <w:rFonts w:ascii="Times New Roman" w:hAnsi="Times New Roman" w:cs="Times New Roman"/>
                <w:b/>
                <w:bCs/>
              </w:rPr>
            </w:pPr>
            <w:r>
              <w:rPr>
                <w:rFonts w:ascii="Times New Roman" w:hAnsi="Times New Roman" w:cs="Times New Roman"/>
                <w:b/>
                <w:bCs/>
              </w:rPr>
              <w:t>944</w:t>
            </w:r>
          </w:p>
        </w:tc>
        <w:tc>
          <w:tcPr>
            <w:tcW w:w="180" w:type="dxa"/>
            <w:tcBorders>
              <w:left w:val="nil"/>
              <w:right w:val="nil"/>
            </w:tcBorders>
            <w:vAlign w:val="bottom"/>
          </w:tcPr>
          <w:p w14:paraId="37E0C97D" w14:textId="77777777" w:rsidR="00091D9E" w:rsidRPr="006D1603" w:rsidRDefault="00091D9E" w:rsidP="00091D9E">
            <w:pPr>
              <w:tabs>
                <w:tab w:val="left" w:pos="720"/>
                <w:tab w:val="decimal" w:pos="765"/>
              </w:tabs>
              <w:ind w:left="-79" w:right="-79"/>
              <w:rPr>
                <w:rFonts w:ascii="Times New Roman" w:eastAsia="MS Mincho" w:hAnsi="Times New Roman" w:cs="Times New Roman"/>
                <w:lang w:val="en-US"/>
              </w:rPr>
            </w:pPr>
          </w:p>
        </w:tc>
        <w:tc>
          <w:tcPr>
            <w:tcW w:w="1170" w:type="dxa"/>
            <w:tcBorders>
              <w:left w:val="nil"/>
              <w:bottom w:val="single" w:sz="4" w:space="0" w:color="auto"/>
              <w:right w:val="nil"/>
            </w:tcBorders>
            <w:vAlign w:val="bottom"/>
          </w:tcPr>
          <w:p w14:paraId="38474DCC" w14:textId="26907E0E" w:rsidR="00091D9E" w:rsidRPr="006D1603" w:rsidRDefault="00091D9E" w:rsidP="00091D9E">
            <w:pPr>
              <w:tabs>
                <w:tab w:val="decimal" w:pos="820"/>
              </w:tabs>
              <w:ind w:left="-79" w:right="-79"/>
              <w:rPr>
                <w:rFonts w:ascii="Times New Roman" w:hAnsi="Times New Roman" w:cs="Times New Roman"/>
                <w:b/>
                <w:bCs/>
              </w:rPr>
            </w:pPr>
            <w:r>
              <w:rPr>
                <w:rFonts w:ascii="Times New Roman" w:hAnsi="Times New Roman" w:cs="Times New Roman"/>
                <w:b/>
                <w:bCs/>
              </w:rPr>
              <w:t>862</w:t>
            </w:r>
          </w:p>
        </w:tc>
      </w:tr>
      <w:tr w:rsidR="00091D9E" w:rsidRPr="003B1E79" w14:paraId="41F745B6" w14:textId="22806540" w:rsidTr="006D1603">
        <w:trPr>
          <w:cantSplit/>
          <w:trHeight w:val="80"/>
        </w:trPr>
        <w:tc>
          <w:tcPr>
            <w:tcW w:w="4226" w:type="dxa"/>
          </w:tcPr>
          <w:p w14:paraId="2BBD1C7E" w14:textId="0EEECC40" w:rsidR="00091D9E" w:rsidRPr="00791BD0" w:rsidRDefault="00091D9E" w:rsidP="00091D9E">
            <w:pPr>
              <w:ind w:left="180"/>
              <w:rPr>
                <w:rFonts w:ascii="Times New Roman" w:hAnsi="Times New Roman" w:cs="Times New Roman"/>
              </w:rPr>
            </w:pPr>
            <w:r w:rsidRPr="00791BD0">
              <w:rPr>
                <w:rFonts w:ascii="Times New Roman" w:hAnsi="Times New Roman" w:cs="Times New Roman"/>
              </w:rPr>
              <w:t>Dividend Income for the years</w:t>
            </w:r>
          </w:p>
        </w:tc>
        <w:tc>
          <w:tcPr>
            <w:tcW w:w="181" w:type="dxa"/>
            <w:vAlign w:val="bottom"/>
          </w:tcPr>
          <w:p w14:paraId="10FACED0"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right w:val="nil"/>
            </w:tcBorders>
          </w:tcPr>
          <w:p w14:paraId="00DCCE85" w14:textId="7DDD79B6" w:rsidR="00091D9E" w:rsidRPr="006D1603" w:rsidRDefault="00464966" w:rsidP="00091D9E">
            <w:pPr>
              <w:tabs>
                <w:tab w:val="decimal" w:pos="823"/>
              </w:tabs>
              <w:ind w:left="-72" w:right="-72"/>
              <w:rPr>
                <w:rFonts w:ascii="Times New Roman" w:hAnsi="Times New Roman" w:cs="Times New Roman"/>
              </w:rPr>
            </w:pPr>
            <w:r>
              <w:rPr>
                <w:rFonts w:ascii="Times New Roman" w:hAnsi="Times New Roman" w:cs="Times New Roman"/>
              </w:rPr>
              <w:t>58</w:t>
            </w:r>
          </w:p>
        </w:tc>
        <w:tc>
          <w:tcPr>
            <w:tcW w:w="181" w:type="dxa"/>
          </w:tcPr>
          <w:p w14:paraId="31EB6656" w14:textId="77777777" w:rsidR="00091D9E" w:rsidRPr="006D1603" w:rsidRDefault="00091D9E" w:rsidP="00091D9E">
            <w:pPr>
              <w:tabs>
                <w:tab w:val="decimal" w:pos="1091"/>
              </w:tabs>
              <w:ind w:left="-79" w:right="-79"/>
              <w:rPr>
                <w:rFonts w:ascii="Times New Roman" w:hAnsi="Times New Roman" w:cs="Times New Roman"/>
              </w:rPr>
            </w:pPr>
          </w:p>
        </w:tc>
        <w:tc>
          <w:tcPr>
            <w:tcW w:w="1169" w:type="dxa"/>
            <w:tcBorders>
              <w:top w:val="single" w:sz="4" w:space="0" w:color="auto"/>
              <w:left w:val="nil"/>
              <w:right w:val="nil"/>
            </w:tcBorders>
          </w:tcPr>
          <w:p w14:paraId="2EC1B68E" w14:textId="273EDC31"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89</w:t>
            </w:r>
          </w:p>
        </w:tc>
        <w:tc>
          <w:tcPr>
            <w:tcW w:w="183" w:type="dxa"/>
          </w:tcPr>
          <w:p w14:paraId="5885253D"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06F26779" w14:textId="5E527A5B" w:rsidR="00091D9E" w:rsidRPr="002D63F3" w:rsidRDefault="00D162E9" w:rsidP="00091D9E">
            <w:pPr>
              <w:tabs>
                <w:tab w:val="decimal" w:pos="819"/>
              </w:tabs>
              <w:ind w:left="-79" w:right="-1"/>
              <w:rPr>
                <w:rFonts w:ascii="Times New Roman" w:hAnsi="Times New Roman" w:cs="Times New Roman"/>
                <w:cs/>
              </w:rPr>
            </w:pPr>
            <w:r>
              <w:rPr>
                <w:rFonts w:ascii="Times New Roman" w:hAnsi="Times New Roman" w:cs="Times New Roman"/>
              </w:rPr>
              <w:t>919</w:t>
            </w:r>
          </w:p>
        </w:tc>
        <w:tc>
          <w:tcPr>
            <w:tcW w:w="180" w:type="dxa"/>
          </w:tcPr>
          <w:p w14:paraId="1C7841B6" w14:textId="77777777" w:rsidR="00091D9E" w:rsidRPr="002D63F3" w:rsidRDefault="00091D9E" w:rsidP="00091D9E">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4C7D91CC" w14:textId="5445A5F9" w:rsidR="00091D9E" w:rsidRPr="002D63F3" w:rsidRDefault="00091D9E" w:rsidP="00091D9E">
            <w:pPr>
              <w:tabs>
                <w:tab w:val="decimal" w:pos="820"/>
              </w:tabs>
              <w:ind w:left="-79" w:right="-79"/>
              <w:rPr>
                <w:rFonts w:ascii="Times New Roman" w:hAnsi="Times New Roman" w:cs="Times New Roman"/>
              </w:rPr>
            </w:pPr>
            <w:r>
              <w:rPr>
                <w:rFonts w:ascii="Times New Roman" w:hAnsi="Times New Roman" w:cs="Times New Roman"/>
              </w:rPr>
              <w:t>1,096</w:t>
            </w:r>
          </w:p>
        </w:tc>
        <w:tc>
          <w:tcPr>
            <w:tcW w:w="180" w:type="dxa"/>
          </w:tcPr>
          <w:p w14:paraId="084F1F2C"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5E6B8937" w14:textId="1E00155D" w:rsidR="00091D9E" w:rsidRPr="006D1603" w:rsidRDefault="00464966" w:rsidP="00091D9E">
            <w:pPr>
              <w:tabs>
                <w:tab w:val="decimal" w:pos="550"/>
              </w:tabs>
              <w:ind w:left="-72" w:right="-8"/>
              <w:rPr>
                <w:rFonts w:ascii="Times New Roman" w:hAnsi="Times New Roman" w:cs="Times New Roman"/>
              </w:rPr>
            </w:pPr>
            <w:r>
              <w:rPr>
                <w:rFonts w:ascii="Times New Roman" w:hAnsi="Times New Roman" w:cs="Times New Roman"/>
              </w:rPr>
              <w:t>-</w:t>
            </w:r>
          </w:p>
        </w:tc>
        <w:tc>
          <w:tcPr>
            <w:tcW w:w="180" w:type="dxa"/>
          </w:tcPr>
          <w:p w14:paraId="5E7BDF97" w14:textId="77777777" w:rsidR="00091D9E" w:rsidRPr="006D1603" w:rsidRDefault="00091D9E" w:rsidP="00091D9E">
            <w:pPr>
              <w:tabs>
                <w:tab w:val="decimal" w:pos="1091"/>
              </w:tabs>
              <w:ind w:left="-79" w:right="-79"/>
              <w:rPr>
                <w:rFonts w:ascii="Times New Roman" w:hAnsi="Times New Roman" w:cs="Times New Roman"/>
              </w:rPr>
            </w:pPr>
          </w:p>
        </w:tc>
        <w:tc>
          <w:tcPr>
            <w:tcW w:w="900" w:type="dxa"/>
            <w:tcBorders>
              <w:top w:val="single" w:sz="4" w:space="0" w:color="auto"/>
              <w:left w:val="nil"/>
              <w:right w:val="nil"/>
            </w:tcBorders>
          </w:tcPr>
          <w:p w14:paraId="513D912D" w14:textId="59ACE898" w:rsidR="00091D9E" w:rsidRPr="006D1603" w:rsidRDefault="00091D9E" w:rsidP="00091D9E">
            <w:pPr>
              <w:tabs>
                <w:tab w:val="decimal" w:pos="550"/>
              </w:tabs>
              <w:ind w:left="-72" w:right="-8"/>
              <w:rPr>
                <w:rFonts w:ascii="Times New Roman" w:hAnsi="Times New Roman" w:cs="Times New Roman"/>
              </w:rPr>
            </w:pPr>
            <w:r>
              <w:rPr>
                <w:rFonts w:ascii="Times New Roman" w:hAnsi="Times New Roman" w:cs="Times New Roman"/>
              </w:rPr>
              <w:t>-</w:t>
            </w:r>
          </w:p>
        </w:tc>
        <w:tc>
          <w:tcPr>
            <w:tcW w:w="180" w:type="dxa"/>
            <w:tcBorders>
              <w:left w:val="nil"/>
              <w:right w:val="nil"/>
            </w:tcBorders>
          </w:tcPr>
          <w:p w14:paraId="32B90F6F" w14:textId="77777777" w:rsidR="00091D9E" w:rsidRPr="006D1603" w:rsidRDefault="00091D9E" w:rsidP="00091D9E">
            <w:pPr>
              <w:tabs>
                <w:tab w:val="decimal" w:pos="931"/>
              </w:tabs>
              <w:ind w:left="-72" w:right="-72"/>
              <w:rPr>
                <w:rFonts w:ascii="Times New Roman" w:hAnsi="Times New Roman" w:cs="Times New Roman"/>
              </w:rPr>
            </w:pPr>
          </w:p>
        </w:tc>
        <w:tc>
          <w:tcPr>
            <w:tcW w:w="1172" w:type="dxa"/>
            <w:tcBorders>
              <w:top w:val="single" w:sz="4" w:space="0" w:color="auto"/>
              <w:left w:val="nil"/>
              <w:right w:val="nil"/>
            </w:tcBorders>
          </w:tcPr>
          <w:p w14:paraId="0F7CA91D" w14:textId="532AB22B"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735</w:t>
            </w:r>
          </w:p>
        </w:tc>
        <w:tc>
          <w:tcPr>
            <w:tcW w:w="180" w:type="dxa"/>
            <w:tcBorders>
              <w:left w:val="nil"/>
              <w:right w:val="nil"/>
            </w:tcBorders>
          </w:tcPr>
          <w:p w14:paraId="3C70773B"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0091DE3C" w14:textId="1996A0BA" w:rsidR="00091D9E" w:rsidRPr="006D1603" w:rsidRDefault="00091D9E" w:rsidP="00091D9E">
            <w:pPr>
              <w:tabs>
                <w:tab w:val="decimal" w:pos="815"/>
              </w:tabs>
              <w:ind w:left="-72" w:right="-8"/>
              <w:rPr>
                <w:rFonts w:ascii="Times New Roman" w:hAnsi="Times New Roman" w:cs="Times New Roman"/>
              </w:rPr>
            </w:pPr>
            <w:r>
              <w:rPr>
                <w:rFonts w:ascii="Times New Roman" w:hAnsi="Times New Roman" w:cs="Times New Roman"/>
              </w:rPr>
              <w:t>289</w:t>
            </w:r>
          </w:p>
        </w:tc>
      </w:tr>
      <w:tr w:rsidR="00091D9E" w:rsidRPr="003B1E79" w14:paraId="52CA90B9" w14:textId="77074D27" w:rsidTr="006D1603">
        <w:trPr>
          <w:cantSplit/>
          <w:trHeight w:val="80"/>
        </w:trPr>
        <w:tc>
          <w:tcPr>
            <w:tcW w:w="4226" w:type="dxa"/>
          </w:tcPr>
          <w:p w14:paraId="5158F68C" w14:textId="77777777" w:rsidR="00091D9E" w:rsidRPr="00791BD0" w:rsidRDefault="00091D9E" w:rsidP="00091D9E">
            <w:pPr>
              <w:ind w:left="180"/>
              <w:rPr>
                <w:rFonts w:ascii="Times New Roman" w:hAnsi="Times New Roman" w:cs="Times New Roman"/>
              </w:rPr>
            </w:pPr>
          </w:p>
        </w:tc>
        <w:tc>
          <w:tcPr>
            <w:tcW w:w="181" w:type="dxa"/>
            <w:vAlign w:val="bottom"/>
          </w:tcPr>
          <w:p w14:paraId="5CF748A7"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left w:val="nil"/>
              <w:right w:val="nil"/>
            </w:tcBorders>
          </w:tcPr>
          <w:p w14:paraId="15AB08CF" w14:textId="77777777" w:rsidR="00091D9E" w:rsidRPr="00791BD0" w:rsidRDefault="00091D9E" w:rsidP="00091D9E">
            <w:pPr>
              <w:tabs>
                <w:tab w:val="decimal" w:pos="823"/>
              </w:tabs>
              <w:ind w:left="-72" w:right="-72"/>
              <w:rPr>
                <w:rFonts w:ascii="Times New Roman" w:hAnsi="Times New Roman" w:cs="Times New Roman"/>
              </w:rPr>
            </w:pPr>
          </w:p>
        </w:tc>
        <w:tc>
          <w:tcPr>
            <w:tcW w:w="181" w:type="dxa"/>
          </w:tcPr>
          <w:p w14:paraId="5D7DB461" w14:textId="77777777" w:rsidR="00091D9E" w:rsidRPr="00791BD0" w:rsidRDefault="00091D9E" w:rsidP="00091D9E">
            <w:pPr>
              <w:tabs>
                <w:tab w:val="decimal" w:pos="1091"/>
              </w:tabs>
              <w:ind w:left="-79" w:right="-79"/>
              <w:rPr>
                <w:rFonts w:ascii="Times New Roman" w:hAnsi="Times New Roman" w:cs="Times New Roman"/>
              </w:rPr>
            </w:pPr>
          </w:p>
        </w:tc>
        <w:tc>
          <w:tcPr>
            <w:tcW w:w="1169" w:type="dxa"/>
            <w:tcBorders>
              <w:left w:val="nil"/>
              <w:right w:val="nil"/>
            </w:tcBorders>
          </w:tcPr>
          <w:p w14:paraId="3A7DDC82" w14:textId="77777777" w:rsidR="00091D9E" w:rsidRPr="00791BD0" w:rsidRDefault="00091D9E" w:rsidP="00091D9E">
            <w:pPr>
              <w:tabs>
                <w:tab w:val="decimal" w:pos="930"/>
              </w:tabs>
              <w:ind w:left="-72" w:right="-72"/>
              <w:rPr>
                <w:rFonts w:ascii="Times New Roman" w:hAnsi="Times New Roman" w:cs="Times New Roman"/>
              </w:rPr>
            </w:pPr>
          </w:p>
        </w:tc>
        <w:tc>
          <w:tcPr>
            <w:tcW w:w="183" w:type="dxa"/>
          </w:tcPr>
          <w:p w14:paraId="098136F4" w14:textId="77777777" w:rsidR="00091D9E" w:rsidRPr="00791BD0" w:rsidRDefault="00091D9E" w:rsidP="00091D9E">
            <w:pPr>
              <w:tabs>
                <w:tab w:val="decimal" w:pos="1091"/>
              </w:tabs>
              <w:ind w:left="-79" w:right="-79"/>
              <w:rPr>
                <w:rFonts w:ascii="Times New Roman" w:hAnsi="Times New Roman" w:cs="Times New Roman"/>
              </w:rPr>
            </w:pPr>
          </w:p>
        </w:tc>
        <w:tc>
          <w:tcPr>
            <w:tcW w:w="1080" w:type="dxa"/>
            <w:tcBorders>
              <w:left w:val="nil"/>
              <w:right w:val="nil"/>
            </w:tcBorders>
          </w:tcPr>
          <w:p w14:paraId="3D25EC4F" w14:textId="77777777" w:rsidR="00091D9E" w:rsidRPr="00791BD0" w:rsidRDefault="00091D9E" w:rsidP="00091D9E">
            <w:pPr>
              <w:tabs>
                <w:tab w:val="decimal" w:pos="819"/>
              </w:tabs>
              <w:ind w:left="-79" w:right="-1"/>
              <w:rPr>
                <w:rFonts w:ascii="Times New Roman" w:hAnsi="Times New Roman" w:cs="Times New Roman"/>
              </w:rPr>
            </w:pPr>
          </w:p>
        </w:tc>
        <w:tc>
          <w:tcPr>
            <w:tcW w:w="180" w:type="dxa"/>
          </w:tcPr>
          <w:p w14:paraId="72E758FB" w14:textId="77777777" w:rsidR="00091D9E" w:rsidRPr="00791BD0" w:rsidRDefault="00091D9E" w:rsidP="00091D9E">
            <w:pPr>
              <w:tabs>
                <w:tab w:val="decimal" w:pos="1091"/>
              </w:tabs>
              <w:ind w:left="-79" w:right="-79"/>
              <w:rPr>
                <w:rFonts w:ascii="Times New Roman" w:hAnsi="Times New Roman" w:cs="Times New Roman"/>
              </w:rPr>
            </w:pPr>
          </w:p>
        </w:tc>
        <w:tc>
          <w:tcPr>
            <w:tcW w:w="1080" w:type="dxa"/>
            <w:tcBorders>
              <w:left w:val="nil"/>
              <w:right w:val="nil"/>
            </w:tcBorders>
          </w:tcPr>
          <w:p w14:paraId="304D7D8F" w14:textId="77777777" w:rsidR="00091D9E" w:rsidRPr="00791BD0" w:rsidRDefault="00091D9E" w:rsidP="00091D9E">
            <w:pPr>
              <w:tabs>
                <w:tab w:val="decimal" w:pos="820"/>
              </w:tabs>
              <w:ind w:left="-79" w:right="-79"/>
              <w:rPr>
                <w:rFonts w:ascii="Times New Roman" w:hAnsi="Times New Roman" w:cs="Times New Roman"/>
              </w:rPr>
            </w:pPr>
          </w:p>
        </w:tc>
        <w:tc>
          <w:tcPr>
            <w:tcW w:w="180" w:type="dxa"/>
          </w:tcPr>
          <w:p w14:paraId="27D6B1D7" w14:textId="77777777" w:rsidR="00091D9E" w:rsidRPr="00791BD0" w:rsidRDefault="00091D9E" w:rsidP="00091D9E">
            <w:pPr>
              <w:tabs>
                <w:tab w:val="decimal" w:pos="1091"/>
              </w:tabs>
              <w:ind w:left="-79" w:right="-79"/>
              <w:rPr>
                <w:rFonts w:ascii="Times New Roman" w:hAnsi="Times New Roman" w:cs="Times New Roman"/>
              </w:rPr>
            </w:pPr>
          </w:p>
        </w:tc>
        <w:tc>
          <w:tcPr>
            <w:tcW w:w="1080" w:type="dxa"/>
            <w:tcBorders>
              <w:left w:val="nil"/>
              <w:right w:val="nil"/>
            </w:tcBorders>
          </w:tcPr>
          <w:p w14:paraId="7271453E" w14:textId="77777777" w:rsidR="00091D9E" w:rsidRPr="00791BD0" w:rsidRDefault="00091D9E" w:rsidP="00091D9E">
            <w:pPr>
              <w:tabs>
                <w:tab w:val="decimal" w:pos="930"/>
              </w:tabs>
              <w:ind w:left="-79" w:right="-1"/>
              <w:rPr>
                <w:rFonts w:ascii="Times New Roman" w:hAnsi="Times New Roman" w:cs="Times New Roman"/>
              </w:rPr>
            </w:pPr>
          </w:p>
        </w:tc>
        <w:tc>
          <w:tcPr>
            <w:tcW w:w="180" w:type="dxa"/>
          </w:tcPr>
          <w:p w14:paraId="7E7A47F1" w14:textId="77777777" w:rsidR="00091D9E" w:rsidRPr="00791BD0" w:rsidRDefault="00091D9E" w:rsidP="00091D9E">
            <w:pPr>
              <w:tabs>
                <w:tab w:val="decimal" w:pos="1091"/>
              </w:tabs>
              <w:ind w:left="-79" w:right="-79"/>
              <w:rPr>
                <w:rFonts w:ascii="Times New Roman" w:hAnsi="Times New Roman" w:cs="Times New Roman"/>
              </w:rPr>
            </w:pPr>
          </w:p>
        </w:tc>
        <w:tc>
          <w:tcPr>
            <w:tcW w:w="900" w:type="dxa"/>
            <w:tcBorders>
              <w:left w:val="nil"/>
              <w:right w:val="nil"/>
            </w:tcBorders>
          </w:tcPr>
          <w:p w14:paraId="3426E276" w14:textId="77777777" w:rsidR="00091D9E" w:rsidRPr="00791BD0" w:rsidRDefault="00091D9E" w:rsidP="00091D9E">
            <w:pPr>
              <w:tabs>
                <w:tab w:val="decimal" w:pos="931"/>
              </w:tabs>
              <w:ind w:left="-72" w:right="-8"/>
              <w:rPr>
                <w:rFonts w:ascii="Times New Roman" w:hAnsi="Times New Roman" w:cs="Times New Roman"/>
              </w:rPr>
            </w:pPr>
          </w:p>
        </w:tc>
        <w:tc>
          <w:tcPr>
            <w:tcW w:w="180" w:type="dxa"/>
            <w:tcBorders>
              <w:left w:val="nil"/>
              <w:right w:val="nil"/>
            </w:tcBorders>
          </w:tcPr>
          <w:p w14:paraId="6E27DB8F" w14:textId="77777777" w:rsidR="00091D9E" w:rsidRPr="00791BD0" w:rsidRDefault="00091D9E" w:rsidP="00091D9E">
            <w:pPr>
              <w:tabs>
                <w:tab w:val="decimal" w:pos="931"/>
              </w:tabs>
              <w:ind w:left="-72" w:right="-72"/>
              <w:rPr>
                <w:rFonts w:ascii="Times New Roman" w:hAnsi="Times New Roman" w:cs="Times New Roman"/>
              </w:rPr>
            </w:pPr>
          </w:p>
        </w:tc>
        <w:tc>
          <w:tcPr>
            <w:tcW w:w="1172" w:type="dxa"/>
            <w:tcBorders>
              <w:left w:val="nil"/>
              <w:right w:val="nil"/>
            </w:tcBorders>
          </w:tcPr>
          <w:p w14:paraId="098908C5" w14:textId="77777777" w:rsidR="00091D9E" w:rsidRPr="001F5372" w:rsidRDefault="00091D9E" w:rsidP="00091D9E">
            <w:pPr>
              <w:tabs>
                <w:tab w:val="decimal" w:pos="930"/>
              </w:tabs>
              <w:ind w:left="-79" w:right="-1"/>
              <w:rPr>
                <w:rFonts w:ascii="Times New Roman" w:hAnsi="Times New Roman" w:cs="Times New Roman"/>
              </w:rPr>
            </w:pPr>
          </w:p>
        </w:tc>
        <w:tc>
          <w:tcPr>
            <w:tcW w:w="180" w:type="dxa"/>
            <w:tcBorders>
              <w:left w:val="nil"/>
              <w:right w:val="nil"/>
            </w:tcBorders>
          </w:tcPr>
          <w:p w14:paraId="69222C47" w14:textId="77777777" w:rsidR="00091D9E" w:rsidRPr="001F5372"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Borders>
              <w:left w:val="nil"/>
              <w:right w:val="nil"/>
            </w:tcBorders>
          </w:tcPr>
          <w:p w14:paraId="0A1EF536" w14:textId="76ED52A9" w:rsidR="00091D9E" w:rsidRPr="001F5372" w:rsidRDefault="00091D9E" w:rsidP="00091D9E">
            <w:pPr>
              <w:tabs>
                <w:tab w:val="decimal" w:pos="820"/>
              </w:tabs>
              <w:ind w:left="-79" w:right="-79"/>
              <w:rPr>
                <w:rFonts w:ascii="Times New Roman" w:hAnsi="Times New Roman" w:cs="Times New Roman"/>
              </w:rPr>
            </w:pPr>
          </w:p>
        </w:tc>
      </w:tr>
      <w:tr w:rsidR="00091D9E" w:rsidRPr="003B1E79" w14:paraId="51B91C66" w14:textId="60B1E09F" w:rsidTr="006D1603">
        <w:trPr>
          <w:cantSplit/>
          <w:trHeight w:val="80"/>
        </w:trPr>
        <w:tc>
          <w:tcPr>
            <w:tcW w:w="4226" w:type="dxa"/>
          </w:tcPr>
          <w:p w14:paraId="463A3334" w14:textId="77777777" w:rsidR="00091D9E" w:rsidRPr="00791BD0" w:rsidRDefault="00091D9E" w:rsidP="00091D9E">
            <w:pPr>
              <w:ind w:left="180"/>
              <w:rPr>
                <w:rFonts w:ascii="Times New Roman" w:hAnsi="Times New Roman" w:cs="Times New Roman"/>
                <w:b/>
                <w:bCs/>
              </w:rPr>
            </w:pPr>
            <w:r w:rsidRPr="00791BD0">
              <w:rPr>
                <w:rFonts w:ascii="Times New Roman" w:hAnsi="Times New Roman" w:cs="Times New Roman"/>
              </w:rPr>
              <w:t>Current assets</w:t>
            </w:r>
          </w:p>
        </w:tc>
        <w:tc>
          <w:tcPr>
            <w:tcW w:w="181" w:type="dxa"/>
            <w:vAlign w:val="bottom"/>
          </w:tcPr>
          <w:p w14:paraId="41CB34CC"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Pr>
          <w:p w14:paraId="2BB546F5" w14:textId="57B1910A" w:rsidR="00091D9E" w:rsidRPr="006D1603" w:rsidRDefault="00464966" w:rsidP="00091D9E">
            <w:pPr>
              <w:tabs>
                <w:tab w:val="decimal" w:pos="823"/>
              </w:tabs>
              <w:ind w:left="-72" w:right="-72"/>
              <w:rPr>
                <w:rFonts w:ascii="Times New Roman" w:hAnsi="Times New Roman" w:cs="Times New Roman"/>
              </w:rPr>
            </w:pPr>
            <w:r>
              <w:rPr>
                <w:rFonts w:ascii="Times New Roman" w:hAnsi="Times New Roman" w:cs="Times New Roman"/>
              </w:rPr>
              <w:t>1,086</w:t>
            </w:r>
          </w:p>
        </w:tc>
        <w:tc>
          <w:tcPr>
            <w:tcW w:w="181" w:type="dxa"/>
          </w:tcPr>
          <w:p w14:paraId="646FFE77" w14:textId="77777777" w:rsidR="00091D9E" w:rsidRPr="006D1603" w:rsidRDefault="00091D9E" w:rsidP="00091D9E">
            <w:pPr>
              <w:tabs>
                <w:tab w:val="decimal" w:pos="1091"/>
              </w:tabs>
              <w:ind w:left="-79" w:right="-79"/>
              <w:rPr>
                <w:rFonts w:ascii="Times New Roman" w:hAnsi="Times New Roman" w:cs="Times New Roman"/>
              </w:rPr>
            </w:pPr>
          </w:p>
        </w:tc>
        <w:tc>
          <w:tcPr>
            <w:tcW w:w="1169" w:type="dxa"/>
          </w:tcPr>
          <w:p w14:paraId="378216CA" w14:textId="4AE46CA4"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835</w:t>
            </w:r>
          </w:p>
        </w:tc>
        <w:tc>
          <w:tcPr>
            <w:tcW w:w="183" w:type="dxa"/>
          </w:tcPr>
          <w:p w14:paraId="14B10B04"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Pr>
          <w:p w14:paraId="670064CE" w14:textId="439CE5F2" w:rsidR="00091D9E" w:rsidRPr="006D1603" w:rsidRDefault="00464966" w:rsidP="00091D9E">
            <w:pPr>
              <w:tabs>
                <w:tab w:val="decimal" w:pos="819"/>
              </w:tabs>
              <w:ind w:left="-79" w:right="-1"/>
              <w:rPr>
                <w:rFonts w:ascii="Times New Roman" w:hAnsi="Times New Roman" w:cs="Times New Roman"/>
              </w:rPr>
            </w:pPr>
            <w:r>
              <w:rPr>
                <w:rFonts w:ascii="Times New Roman" w:hAnsi="Times New Roman" w:cs="Times New Roman"/>
              </w:rPr>
              <w:t>3,0</w:t>
            </w:r>
            <w:r w:rsidR="00D162E9">
              <w:rPr>
                <w:rFonts w:ascii="Times New Roman" w:hAnsi="Times New Roman" w:cs="Times New Roman"/>
              </w:rPr>
              <w:t>12</w:t>
            </w:r>
          </w:p>
        </w:tc>
        <w:tc>
          <w:tcPr>
            <w:tcW w:w="180" w:type="dxa"/>
          </w:tcPr>
          <w:p w14:paraId="15281033"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Pr>
          <w:p w14:paraId="3D023471" w14:textId="213AAB32"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2,892</w:t>
            </w:r>
          </w:p>
        </w:tc>
        <w:tc>
          <w:tcPr>
            <w:tcW w:w="180" w:type="dxa"/>
          </w:tcPr>
          <w:p w14:paraId="18A2AA92"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Pr>
          <w:p w14:paraId="33765C83" w14:textId="6CAD358F" w:rsidR="00091D9E" w:rsidRPr="006D1603" w:rsidRDefault="00464966" w:rsidP="00091D9E">
            <w:pPr>
              <w:tabs>
                <w:tab w:val="decimal" w:pos="825"/>
              </w:tabs>
              <w:ind w:left="-79" w:right="-1"/>
              <w:rPr>
                <w:rFonts w:ascii="Times New Roman" w:hAnsi="Times New Roman" w:cs="Times New Roman"/>
              </w:rPr>
            </w:pPr>
            <w:r>
              <w:rPr>
                <w:rFonts w:ascii="Times New Roman" w:hAnsi="Times New Roman" w:cs="Times New Roman"/>
              </w:rPr>
              <w:t>10,159</w:t>
            </w:r>
          </w:p>
        </w:tc>
        <w:tc>
          <w:tcPr>
            <w:tcW w:w="180" w:type="dxa"/>
          </w:tcPr>
          <w:p w14:paraId="5EC7CD47" w14:textId="77777777" w:rsidR="00091D9E" w:rsidRPr="006D1603" w:rsidRDefault="00091D9E" w:rsidP="00091D9E">
            <w:pPr>
              <w:tabs>
                <w:tab w:val="decimal" w:pos="1091"/>
              </w:tabs>
              <w:ind w:left="-79" w:right="-79"/>
              <w:rPr>
                <w:rFonts w:ascii="Times New Roman" w:hAnsi="Times New Roman" w:cs="Times New Roman"/>
              </w:rPr>
            </w:pPr>
          </w:p>
        </w:tc>
        <w:tc>
          <w:tcPr>
            <w:tcW w:w="900" w:type="dxa"/>
          </w:tcPr>
          <w:p w14:paraId="321B05C5" w14:textId="6C7FED1F" w:rsidR="00091D9E" w:rsidRPr="006D1603" w:rsidRDefault="00091D9E" w:rsidP="00091D9E">
            <w:pPr>
              <w:tabs>
                <w:tab w:val="decimal" w:pos="931"/>
              </w:tabs>
              <w:ind w:left="-72" w:right="-8"/>
              <w:rPr>
                <w:rFonts w:ascii="Times New Roman" w:hAnsi="Times New Roman" w:cs="Times New Roman"/>
              </w:rPr>
            </w:pPr>
            <w:r>
              <w:rPr>
                <w:rFonts w:ascii="Times New Roman" w:hAnsi="Times New Roman" w:cs="Times New Roman"/>
              </w:rPr>
              <w:t>9,685</w:t>
            </w:r>
          </w:p>
        </w:tc>
        <w:tc>
          <w:tcPr>
            <w:tcW w:w="180" w:type="dxa"/>
          </w:tcPr>
          <w:p w14:paraId="230322F5" w14:textId="77777777" w:rsidR="00091D9E" w:rsidRPr="006D1603" w:rsidRDefault="00091D9E" w:rsidP="00091D9E">
            <w:pPr>
              <w:tabs>
                <w:tab w:val="decimal" w:pos="931"/>
              </w:tabs>
              <w:ind w:left="-72" w:right="-72"/>
              <w:rPr>
                <w:rFonts w:ascii="Times New Roman" w:hAnsi="Times New Roman" w:cs="Times New Roman"/>
              </w:rPr>
            </w:pPr>
          </w:p>
        </w:tc>
        <w:tc>
          <w:tcPr>
            <w:tcW w:w="1172" w:type="dxa"/>
          </w:tcPr>
          <w:p w14:paraId="5FBABCAA" w14:textId="0C6215DC"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1,89</w:t>
            </w:r>
            <w:r w:rsidR="00D162E9">
              <w:rPr>
                <w:rFonts w:ascii="Times New Roman" w:hAnsi="Times New Roman" w:cs="Times New Roman"/>
              </w:rPr>
              <w:t>3</w:t>
            </w:r>
          </w:p>
        </w:tc>
        <w:tc>
          <w:tcPr>
            <w:tcW w:w="180" w:type="dxa"/>
          </w:tcPr>
          <w:p w14:paraId="19E4BB2C"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Pr>
          <w:p w14:paraId="4A60D9C2" w14:textId="2BCD9057"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1,653</w:t>
            </w:r>
          </w:p>
        </w:tc>
      </w:tr>
      <w:tr w:rsidR="00091D9E" w:rsidRPr="003B1E79" w14:paraId="06945AF2" w14:textId="008ECFA2" w:rsidTr="006D1603">
        <w:trPr>
          <w:cantSplit/>
          <w:trHeight w:val="270"/>
        </w:trPr>
        <w:tc>
          <w:tcPr>
            <w:tcW w:w="4226" w:type="dxa"/>
            <w:hideMark/>
          </w:tcPr>
          <w:p w14:paraId="458359FC" w14:textId="77777777" w:rsidR="00091D9E" w:rsidRPr="00791BD0" w:rsidRDefault="00091D9E" w:rsidP="00091D9E">
            <w:pPr>
              <w:ind w:left="180"/>
              <w:rPr>
                <w:rFonts w:ascii="Times New Roman" w:hAnsi="Times New Roman" w:cs="Times New Roman"/>
              </w:rPr>
            </w:pPr>
            <w:r w:rsidRPr="00791BD0">
              <w:rPr>
                <w:rFonts w:ascii="Times New Roman" w:hAnsi="Times New Roman" w:cs="Times New Roman"/>
              </w:rPr>
              <w:t>Non-current assets</w:t>
            </w:r>
          </w:p>
        </w:tc>
        <w:tc>
          <w:tcPr>
            <w:tcW w:w="181" w:type="dxa"/>
            <w:vAlign w:val="bottom"/>
          </w:tcPr>
          <w:p w14:paraId="5B1FE5B9"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Pr>
          <w:p w14:paraId="71BCC77D" w14:textId="2B63838E" w:rsidR="00091D9E" w:rsidRPr="006D1603" w:rsidRDefault="00464966" w:rsidP="00091D9E">
            <w:pPr>
              <w:tabs>
                <w:tab w:val="decimal" w:pos="823"/>
              </w:tabs>
              <w:ind w:left="-72" w:right="-72"/>
              <w:rPr>
                <w:rFonts w:ascii="Times New Roman" w:hAnsi="Times New Roman" w:cs="Times New Roman"/>
              </w:rPr>
            </w:pPr>
            <w:r>
              <w:rPr>
                <w:rFonts w:ascii="Times New Roman" w:hAnsi="Times New Roman" w:cs="Times New Roman"/>
              </w:rPr>
              <w:t>4,248</w:t>
            </w:r>
          </w:p>
        </w:tc>
        <w:tc>
          <w:tcPr>
            <w:tcW w:w="181" w:type="dxa"/>
          </w:tcPr>
          <w:p w14:paraId="723E0C14" w14:textId="77777777" w:rsidR="00091D9E" w:rsidRPr="006D1603" w:rsidRDefault="00091D9E" w:rsidP="00091D9E">
            <w:pPr>
              <w:tabs>
                <w:tab w:val="decimal" w:pos="1091"/>
              </w:tabs>
              <w:ind w:left="-79" w:right="-79"/>
              <w:rPr>
                <w:rFonts w:ascii="Times New Roman" w:hAnsi="Times New Roman" w:cs="Times New Roman"/>
              </w:rPr>
            </w:pPr>
          </w:p>
        </w:tc>
        <w:tc>
          <w:tcPr>
            <w:tcW w:w="1169" w:type="dxa"/>
            <w:hideMark/>
          </w:tcPr>
          <w:p w14:paraId="51625D44" w14:textId="0C4E5028"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4,755</w:t>
            </w:r>
          </w:p>
        </w:tc>
        <w:tc>
          <w:tcPr>
            <w:tcW w:w="183" w:type="dxa"/>
          </w:tcPr>
          <w:p w14:paraId="45A0D93D"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Pr>
          <w:p w14:paraId="46BAC357" w14:textId="18C99626" w:rsidR="00091D9E" w:rsidRPr="006D1603" w:rsidRDefault="00464966" w:rsidP="00091D9E">
            <w:pPr>
              <w:tabs>
                <w:tab w:val="decimal" w:pos="819"/>
              </w:tabs>
              <w:ind w:left="-79" w:right="-1"/>
              <w:rPr>
                <w:rFonts w:ascii="Times New Roman" w:hAnsi="Times New Roman" w:cs="Times New Roman"/>
              </w:rPr>
            </w:pPr>
            <w:r>
              <w:rPr>
                <w:rFonts w:ascii="Times New Roman" w:hAnsi="Times New Roman" w:cs="Times New Roman"/>
              </w:rPr>
              <w:t>96,893</w:t>
            </w:r>
          </w:p>
        </w:tc>
        <w:tc>
          <w:tcPr>
            <w:tcW w:w="180" w:type="dxa"/>
          </w:tcPr>
          <w:p w14:paraId="05E4B3B4" w14:textId="77777777" w:rsidR="00091D9E" w:rsidRPr="006D1603" w:rsidRDefault="00091D9E" w:rsidP="00091D9E">
            <w:pPr>
              <w:tabs>
                <w:tab w:val="decimal" w:pos="1091"/>
              </w:tabs>
              <w:ind w:left="-79" w:right="-79"/>
              <w:rPr>
                <w:rFonts w:ascii="Times New Roman" w:hAnsi="Times New Roman" w:cs="Times New Roman"/>
              </w:rPr>
            </w:pPr>
          </w:p>
        </w:tc>
        <w:tc>
          <w:tcPr>
            <w:tcW w:w="1080" w:type="dxa"/>
            <w:hideMark/>
          </w:tcPr>
          <w:p w14:paraId="31CEC4BA" w14:textId="6DEAEB6B"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90,864</w:t>
            </w:r>
          </w:p>
        </w:tc>
        <w:tc>
          <w:tcPr>
            <w:tcW w:w="180" w:type="dxa"/>
          </w:tcPr>
          <w:p w14:paraId="645DE038" w14:textId="77777777" w:rsidR="00091D9E" w:rsidRPr="006D1603" w:rsidRDefault="00091D9E" w:rsidP="00091D9E">
            <w:pPr>
              <w:tabs>
                <w:tab w:val="decimal" w:pos="1001"/>
              </w:tabs>
              <w:ind w:left="-79" w:right="-79"/>
              <w:rPr>
                <w:rFonts w:ascii="Times New Roman" w:hAnsi="Times New Roman" w:cs="Times New Roman"/>
              </w:rPr>
            </w:pPr>
          </w:p>
        </w:tc>
        <w:tc>
          <w:tcPr>
            <w:tcW w:w="1080" w:type="dxa"/>
          </w:tcPr>
          <w:p w14:paraId="006FBD95" w14:textId="5FC025F0" w:rsidR="00091D9E" w:rsidRPr="006D1603" w:rsidRDefault="00464966" w:rsidP="00091D9E">
            <w:pPr>
              <w:tabs>
                <w:tab w:val="decimal" w:pos="825"/>
              </w:tabs>
              <w:ind w:left="-79" w:right="-1"/>
              <w:rPr>
                <w:rFonts w:ascii="Times New Roman" w:hAnsi="Times New Roman" w:cs="Times New Roman"/>
              </w:rPr>
            </w:pPr>
            <w:r>
              <w:rPr>
                <w:rFonts w:ascii="Times New Roman" w:hAnsi="Times New Roman" w:cs="Times New Roman"/>
              </w:rPr>
              <w:t>2,525</w:t>
            </w:r>
          </w:p>
        </w:tc>
        <w:tc>
          <w:tcPr>
            <w:tcW w:w="180" w:type="dxa"/>
          </w:tcPr>
          <w:p w14:paraId="59C8AC8F" w14:textId="77777777" w:rsidR="00091D9E" w:rsidRPr="006D1603" w:rsidRDefault="00091D9E" w:rsidP="00091D9E">
            <w:pPr>
              <w:tabs>
                <w:tab w:val="decimal" w:pos="1102"/>
              </w:tabs>
              <w:ind w:left="-79" w:right="-79"/>
              <w:rPr>
                <w:rFonts w:ascii="Times New Roman" w:hAnsi="Times New Roman" w:cs="Times New Roman"/>
              </w:rPr>
            </w:pPr>
          </w:p>
        </w:tc>
        <w:tc>
          <w:tcPr>
            <w:tcW w:w="900" w:type="dxa"/>
          </w:tcPr>
          <w:p w14:paraId="0290C2F8" w14:textId="0410D153" w:rsidR="00091D9E" w:rsidRPr="006D1603" w:rsidRDefault="00091D9E" w:rsidP="00091D9E">
            <w:pPr>
              <w:tabs>
                <w:tab w:val="decimal" w:pos="931"/>
              </w:tabs>
              <w:ind w:left="-72" w:right="-8"/>
              <w:rPr>
                <w:rFonts w:ascii="Times New Roman" w:hAnsi="Times New Roman" w:cs="Times New Roman"/>
              </w:rPr>
            </w:pPr>
            <w:r>
              <w:rPr>
                <w:rFonts w:ascii="Times New Roman" w:hAnsi="Times New Roman" w:cs="Times New Roman"/>
              </w:rPr>
              <w:t>2,525</w:t>
            </w:r>
          </w:p>
        </w:tc>
        <w:tc>
          <w:tcPr>
            <w:tcW w:w="180" w:type="dxa"/>
          </w:tcPr>
          <w:p w14:paraId="01C01967" w14:textId="77777777" w:rsidR="00091D9E" w:rsidRPr="006D1603" w:rsidRDefault="00091D9E" w:rsidP="00091D9E">
            <w:pPr>
              <w:tabs>
                <w:tab w:val="decimal" w:pos="931"/>
              </w:tabs>
              <w:ind w:left="-72" w:right="-72"/>
              <w:rPr>
                <w:rFonts w:ascii="Times New Roman" w:hAnsi="Times New Roman" w:cs="Times New Roman"/>
              </w:rPr>
            </w:pPr>
          </w:p>
        </w:tc>
        <w:tc>
          <w:tcPr>
            <w:tcW w:w="1172" w:type="dxa"/>
          </w:tcPr>
          <w:p w14:paraId="5A25F60D" w14:textId="4FD05D53"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46,498</w:t>
            </w:r>
          </w:p>
        </w:tc>
        <w:tc>
          <w:tcPr>
            <w:tcW w:w="180" w:type="dxa"/>
          </w:tcPr>
          <w:p w14:paraId="7D5D4190"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Pr>
          <w:p w14:paraId="419B2397" w14:textId="61C83B47"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48,499</w:t>
            </w:r>
          </w:p>
        </w:tc>
      </w:tr>
      <w:tr w:rsidR="00091D9E" w:rsidRPr="003B1E79" w14:paraId="7BF4E70F" w14:textId="77B12C68" w:rsidTr="006D1603">
        <w:trPr>
          <w:cantSplit/>
          <w:trHeight w:val="270"/>
        </w:trPr>
        <w:tc>
          <w:tcPr>
            <w:tcW w:w="4226" w:type="dxa"/>
            <w:hideMark/>
          </w:tcPr>
          <w:p w14:paraId="0471A7E6" w14:textId="77777777" w:rsidR="00091D9E" w:rsidRPr="00791BD0" w:rsidRDefault="00091D9E" w:rsidP="00091D9E">
            <w:pPr>
              <w:ind w:left="180"/>
              <w:rPr>
                <w:rFonts w:ascii="Times New Roman" w:hAnsi="Times New Roman" w:cs="Times New Roman"/>
              </w:rPr>
            </w:pPr>
            <w:r w:rsidRPr="00791BD0">
              <w:rPr>
                <w:rFonts w:ascii="Times New Roman" w:hAnsi="Times New Roman" w:cs="Times New Roman"/>
              </w:rPr>
              <w:t>Current liabilities</w:t>
            </w:r>
          </w:p>
        </w:tc>
        <w:tc>
          <w:tcPr>
            <w:tcW w:w="181" w:type="dxa"/>
            <w:vAlign w:val="bottom"/>
          </w:tcPr>
          <w:p w14:paraId="1742CC95"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Pr>
          <w:p w14:paraId="78AF36E3" w14:textId="1D6C4C06" w:rsidR="00091D9E" w:rsidRPr="006D1603" w:rsidRDefault="00464966" w:rsidP="00091D9E">
            <w:pPr>
              <w:tabs>
                <w:tab w:val="decimal" w:pos="823"/>
              </w:tabs>
              <w:ind w:left="-79" w:right="-1"/>
              <w:rPr>
                <w:rFonts w:ascii="Times New Roman" w:hAnsi="Times New Roman" w:cs="Times New Roman"/>
              </w:rPr>
            </w:pPr>
            <w:r>
              <w:rPr>
                <w:rFonts w:ascii="Times New Roman" w:hAnsi="Times New Roman" w:cs="Times New Roman"/>
              </w:rPr>
              <w:t>(442)</w:t>
            </w:r>
          </w:p>
        </w:tc>
        <w:tc>
          <w:tcPr>
            <w:tcW w:w="181" w:type="dxa"/>
          </w:tcPr>
          <w:p w14:paraId="74D995B4" w14:textId="77777777" w:rsidR="00091D9E" w:rsidRPr="006D1603" w:rsidRDefault="00091D9E" w:rsidP="00091D9E">
            <w:pPr>
              <w:tabs>
                <w:tab w:val="decimal" w:pos="1091"/>
              </w:tabs>
              <w:ind w:left="-79" w:right="-79"/>
              <w:rPr>
                <w:rFonts w:ascii="Times New Roman" w:hAnsi="Times New Roman" w:cs="Times New Roman"/>
              </w:rPr>
            </w:pPr>
          </w:p>
        </w:tc>
        <w:tc>
          <w:tcPr>
            <w:tcW w:w="1169" w:type="dxa"/>
            <w:hideMark/>
          </w:tcPr>
          <w:p w14:paraId="5A510251" w14:textId="62FE6AD1"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(255)</w:t>
            </w:r>
          </w:p>
        </w:tc>
        <w:tc>
          <w:tcPr>
            <w:tcW w:w="183" w:type="dxa"/>
          </w:tcPr>
          <w:p w14:paraId="70D2B4DD"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Pr>
          <w:p w14:paraId="5E718183" w14:textId="63730B95" w:rsidR="00091D9E" w:rsidRPr="006D1603" w:rsidRDefault="00464966" w:rsidP="00091D9E">
            <w:pPr>
              <w:tabs>
                <w:tab w:val="decimal" w:pos="819"/>
              </w:tabs>
              <w:ind w:left="-79" w:right="-1"/>
              <w:rPr>
                <w:rFonts w:ascii="Times New Roman" w:hAnsi="Times New Roman" w:cs="Times New Roman"/>
              </w:rPr>
            </w:pPr>
            <w:r>
              <w:rPr>
                <w:rFonts w:ascii="Times New Roman" w:hAnsi="Times New Roman" w:cs="Times New Roman"/>
              </w:rPr>
              <w:t>(1,8</w:t>
            </w:r>
            <w:r w:rsidR="00D162E9">
              <w:rPr>
                <w:rFonts w:ascii="Times New Roman" w:hAnsi="Times New Roman" w:cs="Times New Roman"/>
              </w:rPr>
              <w:t>83</w:t>
            </w:r>
            <w:r>
              <w:rPr>
                <w:rFonts w:ascii="Times New Roman" w:hAnsi="Times New Roman" w:cs="Times New Roman"/>
              </w:rPr>
              <w:t>)</w:t>
            </w:r>
          </w:p>
        </w:tc>
        <w:tc>
          <w:tcPr>
            <w:tcW w:w="180" w:type="dxa"/>
          </w:tcPr>
          <w:p w14:paraId="438268EA" w14:textId="77777777" w:rsidR="00091D9E" w:rsidRPr="006D1603" w:rsidRDefault="00091D9E" w:rsidP="00091D9E">
            <w:pPr>
              <w:tabs>
                <w:tab w:val="decimal" w:pos="1091"/>
              </w:tabs>
              <w:ind w:left="-79" w:right="-79"/>
              <w:rPr>
                <w:rFonts w:ascii="Times New Roman" w:hAnsi="Times New Roman" w:cs="Times New Roman"/>
              </w:rPr>
            </w:pPr>
          </w:p>
        </w:tc>
        <w:tc>
          <w:tcPr>
            <w:tcW w:w="1080" w:type="dxa"/>
            <w:hideMark/>
          </w:tcPr>
          <w:p w14:paraId="7CFFA92D" w14:textId="54E0BE4A"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(3,247)</w:t>
            </w:r>
          </w:p>
        </w:tc>
        <w:tc>
          <w:tcPr>
            <w:tcW w:w="180" w:type="dxa"/>
          </w:tcPr>
          <w:p w14:paraId="770A312F" w14:textId="77777777" w:rsidR="00091D9E" w:rsidRPr="006D1603" w:rsidRDefault="00091D9E" w:rsidP="00091D9E">
            <w:pPr>
              <w:tabs>
                <w:tab w:val="decimal" w:pos="1001"/>
              </w:tabs>
              <w:ind w:left="-79" w:right="-79"/>
              <w:rPr>
                <w:rFonts w:ascii="Times New Roman" w:hAnsi="Times New Roman" w:cs="Times New Roman"/>
              </w:rPr>
            </w:pPr>
          </w:p>
        </w:tc>
        <w:tc>
          <w:tcPr>
            <w:tcW w:w="1080" w:type="dxa"/>
          </w:tcPr>
          <w:p w14:paraId="5D0DD26E" w14:textId="06756D40" w:rsidR="00091D9E" w:rsidRPr="006D1603" w:rsidRDefault="00464966" w:rsidP="00091D9E">
            <w:pPr>
              <w:tabs>
                <w:tab w:val="decimal" w:pos="825"/>
              </w:tabs>
              <w:ind w:left="-79" w:right="-1"/>
              <w:rPr>
                <w:rFonts w:ascii="Times New Roman" w:hAnsi="Times New Roman" w:cs="Times New Roman"/>
              </w:rPr>
            </w:pPr>
            <w:r>
              <w:rPr>
                <w:rFonts w:ascii="Times New Roman" w:hAnsi="Times New Roman" w:cs="Times New Roman"/>
              </w:rPr>
              <w:t>(1,206)</w:t>
            </w:r>
          </w:p>
        </w:tc>
        <w:tc>
          <w:tcPr>
            <w:tcW w:w="180" w:type="dxa"/>
          </w:tcPr>
          <w:p w14:paraId="764EB7A0" w14:textId="77777777" w:rsidR="00091D9E" w:rsidRPr="006D1603" w:rsidRDefault="00091D9E" w:rsidP="00091D9E">
            <w:pPr>
              <w:tabs>
                <w:tab w:val="decimal" w:pos="1102"/>
              </w:tabs>
              <w:ind w:left="-79" w:right="-79"/>
              <w:rPr>
                <w:rFonts w:ascii="Times New Roman" w:hAnsi="Times New Roman" w:cs="Times New Roman"/>
              </w:rPr>
            </w:pPr>
          </w:p>
        </w:tc>
        <w:tc>
          <w:tcPr>
            <w:tcW w:w="900" w:type="dxa"/>
          </w:tcPr>
          <w:p w14:paraId="44E76405" w14:textId="38618002" w:rsidR="00091D9E" w:rsidRPr="006D1603" w:rsidRDefault="00091D9E" w:rsidP="00091D9E">
            <w:pPr>
              <w:tabs>
                <w:tab w:val="decimal" w:pos="931"/>
              </w:tabs>
              <w:ind w:left="-72" w:right="-80"/>
              <w:rPr>
                <w:rFonts w:ascii="Times New Roman" w:hAnsi="Times New Roman" w:cs="Times New Roman"/>
              </w:rPr>
            </w:pPr>
            <w:r>
              <w:rPr>
                <w:rFonts w:ascii="Times New Roman" w:hAnsi="Times New Roman" w:cs="Times New Roman"/>
              </w:rPr>
              <w:t>(969)</w:t>
            </w:r>
          </w:p>
        </w:tc>
        <w:tc>
          <w:tcPr>
            <w:tcW w:w="180" w:type="dxa"/>
          </w:tcPr>
          <w:p w14:paraId="63018D7C" w14:textId="77777777" w:rsidR="00091D9E" w:rsidRPr="006D1603" w:rsidRDefault="00091D9E" w:rsidP="00091D9E">
            <w:pPr>
              <w:tabs>
                <w:tab w:val="decimal" w:pos="931"/>
              </w:tabs>
              <w:ind w:left="-72" w:right="-72"/>
              <w:rPr>
                <w:rFonts w:ascii="Times New Roman" w:hAnsi="Times New Roman" w:cs="Times New Roman"/>
              </w:rPr>
            </w:pPr>
          </w:p>
        </w:tc>
        <w:tc>
          <w:tcPr>
            <w:tcW w:w="1172" w:type="dxa"/>
          </w:tcPr>
          <w:p w14:paraId="4791EFDB" w14:textId="771B97E6"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(1,164)</w:t>
            </w:r>
          </w:p>
        </w:tc>
        <w:tc>
          <w:tcPr>
            <w:tcW w:w="180" w:type="dxa"/>
          </w:tcPr>
          <w:p w14:paraId="44AB7DA6"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Pr>
          <w:p w14:paraId="4D9DCA0D" w14:textId="0DB05826"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(1,154)</w:t>
            </w:r>
          </w:p>
        </w:tc>
      </w:tr>
      <w:tr w:rsidR="00091D9E" w:rsidRPr="003B1E79" w14:paraId="7D4EEC66" w14:textId="395D462A" w:rsidTr="006D1603">
        <w:trPr>
          <w:cantSplit/>
          <w:trHeight w:val="270"/>
        </w:trPr>
        <w:tc>
          <w:tcPr>
            <w:tcW w:w="4226" w:type="dxa"/>
            <w:hideMark/>
          </w:tcPr>
          <w:p w14:paraId="7D512315" w14:textId="77777777" w:rsidR="00091D9E" w:rsidRPr="00791BD0" w:rsidRDefault="00091D9E" w:rsidP="00091D9E">
            <w:pPr>
              <w:ind w:left="180"/>
              <w:rPr>
                <w:rFonts w:ascii="Times New Roman" w:hAnsi="Times New Roman" w:cs="Times New Roman"/>
              </w:rPr>
            </w:pPr>
            <w:r w:rsidRPr="00791BD0">
              <w:rPr>
                <w:rFonts w:ascii="Times New Roman" w:hAnsi="Times New Roman" w:cs="Times New Roman"/>
              </w:rPr>
              <w:t>Non-current liabilities</w:t>
            </w:r>
          </w:p>
        </w:tc>
        <w:tc>
          <w:tcPr>
            <w:tcW w:w="181" w:type="dxa"/>
            <w:vAlign w:val="bottom"/>
          </w:tcPr>
          <w:p w14:paraId="2CBBC78E"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tcPr>
          <w:p w14:paraId="3AE34DDB" w14:textId="28EAF328" w:rsidR="00091D9E" w:rsidRPr="006D1603" w:rsidRDefault="00464966" w:rsidP="00091D9E">
            <w:pPr>
              <w:tabs>
                <w:tab w:val="decimal" w:pos="823"/>
              </w:tabs>
              <w:ind w:left="-79" w:right="-1"/>
              <w:rPr>
                <w:rFonts w:ascii="Times New Roman" w:hAnsi="Times New Roman" w:cs="Times New Roman"/>
              </w:rPr>
            </w:pPr>
            <w:r>
              <w:rPr>
                <w:rFonts w:ascii="Times New Roman" w:hAnsi="Times New Roman" w:cs="Times New Roman"/>
              </w:rPr>
              <w:t>(9</w:t>
            </w:r>
            <w:r w:rsidR="00D162E9">
              <w:rPr>
                <w:rFonts w:ascii="Times New Roman" w:hAnsi="Times New Roman" w:cs="Times New Roman"/>
              </w:rPr>
              <w:t>9</w:t>
            </w:r>
            <w:r>
              <w:rPr>
                <w:rFonts w:ascii="Times New Roman" w:hAnsi="Times New Roman" w:cs="Times New Roman"/>
              </w:rPr>
              <w:t>7)</w:t>
            </w:r>
          </w:p>
        </w:tc>
        <w:tc>
          <w:tcPr>
            <w:tcW w:w="181" w:type="dxa"/>
          </w:tcPr>
          <w:p w14:paraId="3D2E9809" w14:textId="77777777" w:rsidR="00091D9E" w:rsidRPr="006D1603" w:rsidRDefault="00091D9E" w:rsidP="00091D9E">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3F8B6411" w14:textId="30AE7AEE"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(1,094)</w:t>
            </w:r>
          </w:p>
        </w:tc>
        <w:tc>
          <w:tcPr>
            <w:tcW w:w="183" w:type="dxa"/>
          </w:tcPr>
          <w:p w14:paraId="618AAF00"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20687023" w14:textId="43B69678" w:rsidR="00091D9E" w:rsidRPr="006D1603" w:rsidRDefault="00464966" w:rsidP="00091D9E">
            <w:pPr>
              <w:tabs>
                <w:tab w:val="decimal" w:pos="819"/>
              </w:tabs>
              <w:ind w:left="-79" w:right="-1"/>
              <w:rPr>
                <w:rFonts w:ascii="Times New Roman" w:hAnsi="Times New Roman" w:cs="Times New Roman"/>
              </w:rPr>
            </w:pPr>
            <w:r>
              <w:rPr>
                <w:rFonts w:ascii="Times New Roman" w:hAnsi="Times New Roman" w:cs="Times New Roman"/>
              </w:rPr>
              <w:t>(56,426)</w:t>
            </w:r>
          </w:p>
        </w:tc>
        <w:tc>
          <w:tcPr>
            <w:tcW w:w="180" w:type="dxa"/>
          </w:tcPr>
          <w:p w14:paraId="61A2C016"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3BAFEFDF" w14:textId="5247539D"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(47,816)</w:t>
            </w:r>
          </w:p>
        </w:tc>
        <w:tc>
          <w:tcPr>
            <w:tcW w:w="180" w:type="dxa"/>
          </w:tcPr>
          <w:p w14:paraId="67921CB8" w14:textId="77777777" w:rsidR="00091D9E" w:rsidRPr="006D1603" w:rsidRDefault="00091D9E" w:rsidP="00091D9E">
            <w:pPr>
              <w:tabs>
                <w:tab w:val="decimal" w:pos="1001"/>
              </w:tabs>
              <w:ind w:left="-79" w:right="-79"/>
              <w:rPr>
                <w:rFonts w:ascii="Times New Roman" w:hAnsi="Times New Roman" w:cs="Times New Roman"/>
              </w:rPr>
            </w:pPr>
          </w:p>
        </w:tc>
        <w:tc>
          <w:tcPr>
            <w:tcW w:w="1080" w:type="dxa"/>
            <w:tcBorders>
              <w:top w:val="nil"/>
              <w:left w:val="nil"/>
              <w:bottom w:val="single" w:sz="4" w:space="0" w:color="auto"/>
              <w:right w:val="nil"/>
            </w:tcBorders>
          </w:tcPr>
          <w:p w14:paraId="6B64AF75" w14:textId="61ECE2D3" w:rsidR="00091D9E" w:rsidRPr="006D1603" w:rsidRDefault="00464966" w:rsidP="00091D9E">
            <w:pPr>
              <w:tabs>
                <w:tab w:val="decimal" w:pos="550"/>
              </w:tabs>
              <w:ind w:left="-72" w:right="-8"/>
              <w:rPr>
                <w:rFonts w:ascii="Times New Roman" w:hAnsi="Times New Roman" w:cs="Times New Roman"/>
              </w:rPr>
            </w:pPr>
            <w:r>
              <w:rPr>
                <w:rFonts w:ascii="Times New Roman" w:hAnsi="Times New Roman" w:cs="Times New Roman"/>
              </w:rPr>
              <w:t>-</w:t>
            </w:r>
          </w:p>
        </w:tc>
        <w:tc>
          <w:tcPr>
            <w:tcW w:w="180" w:type="dxa"/>
          </w:tcPr>
          <w:p w14:paraId="10AC1BEF" w14:textId="77777777" w:rsidR="00091D9E" w:rsidRPr="006D1603" w:rsidRDefault="00091D9E" w:rsidP="00091D9E">
            <w:pPr>
              <w:tabs>
                <w:tab w:val="decimal" w:pos="1102"/>
              </w:tabs>
              <w:ind w:left="-79" w:right="-79"/>
              <w:rPr>
                <w:rFonts w:ascii="Times New Roman" w:hAnsi="Times New Roman" w:cs="Times New Roman"/>
              </w:rPr>
            </w:pPr>
          </w:p>
        </w:tc>
        <w:tc>
          <w:tcPr>
            <w:tcW w:w="900" w:type="dxa"/>
            <w:tcBorders>
              <w:top w:val="nil"/>
              <w:left w:val="nil"/>
              <w:bottom w:val="single" w:sz="4" w:space="0" w:color="auto"/>
              <w:right w:val="nil"/>
            </w:tcBorders>
          </w:tcPr>
          <w:p w14:paraId="35B86030" w14:textId="22E14725" w:rsidR="00091D9E" w:rsidRPr="006D1603" w:rsidRDefault="00091D9E" w:rsidP="00091D9E">
            <w:pPr>
              <w:tabs>
                <w:tab w:val="decimal" w:pos="550"/>
              </w:tabs>
              <w:ind w:left="-72" w:right="-8"/>
              <w:rPr>
                <w:rFonts w:ascii="Times New Roman" w:hAnsi="Times New Roman" w:cs="Times New Roman"/>
              </w:rPr>
            </w:pPr>
            <w:r>
              <w:rPr>
                <w:rFonts w:ascii="Times New Roman" w:hAnsi="Times New Roman" w:cs="Times New Roman"/>
              </w:rPr>
              <w:t>-</w:t>
            </w:r>
          </w:p>
        </w:tc>
        <w:tc>
          <w:tcPr>
            <w:tcW w:w="180" w:type="dxa"/>
          </w:tcPr>
          <w:p w14:paraId="4A59933F" w14:textId="77777777" w:rsidR="00091D9E" w:rsidRPr="006D1603" w:rsidRDefault="00091D9E" w:rsidP="00091D9E">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74900888" w14:textId="4C39CF6F"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(2,106)</w:t>
            </w:r>
          </w:p>
        </w:tc>
        <w:tc>
          <w:tcPr>
            <w:tcW w:w="180" w:type="dxa"/>
          </w:tcPr>
          <w:p w14:paraId="54A44C9B"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6972B77E" w14:textId="442BA516"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(2,634)</w:t>
            </w:r>
          </w:p>
        </w:tc>
      </w:tr>
      <w:tr w:rsidR="00091D9E" w:rsidRPr="003B1E79" w14:paraId="2A83B71A" w14:textId="70F65448" w:rsidTr="006D1603">
        <w:trPr>
          <w:cantSplit/>
          <w:trHeight w:val="270"/>
        </w:trPr>
        <w:tc>
          <w:tcPr>
            <w:tcW w:w="4226" w:type="dxa"/>
            <w:hideMark/>
          </w:tcPr>
          <w:p w14:paraId="57CFF286" w14:textId="77777777" w:rsidR="00091D9E" w:rsidRPr="00791BD0" w:rsidRDefault="00091D9E" w:rsidP="00091D9E">
            <w:pPr>
              <w:ind w:left="180"/>
              <w:rPr>
                <w:rFonts w:ascii="Times New Roman" w:hAnsi="Times New Roman" w:cs="Times New Roman"/>
              </w:rPr>
            </w:pPr>
            <w:r w:rsidRPr="00791BD0">
              <w:rPr>
                <w:rFonts w:ascii="Times New Roman" w:hAnsi="Times New Roman" w:cs="Times New Roman"/>
              </w:rPr>
              <w:t>Net assets (100%)</w:t>
            </w:r>
          </w:p>
        </w:tc>
        <w:tc>
          <w:tcPr>
            <w:tcW w:w="181" w:type="dxa"/>
            <w:vAlign w:val="bottom"/>
          </w:tcPr>
          <w:p w14:paraId="5F97E70E"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tcPr>
          <w:p w14:paraId="6187DEE6" w14:textId="5E543809" w:rsidR="00091D9E" w:rsidRPr="006D1603" w:rsidRDefault="00464966" w:rsidP="00091D9E">
            <w:pPr>
              <w:tabs>
                <w:tab w:val="decimal" w:pos="823"/>
              </w:tabs>
              <w:ind w:left="-72" w:right="-72"/>
              <w:rPr>
                <w:rFonts w:ascii="Times New Roman" w:hAnsi="Times New Roman" w:cs="Times New Roman"/>
              </w:rPr>
            </w:pPr>
            <w:r>
              <w:rPr>
                <w:rFonts w:ascii="Times New Roman" w:hAnsi="Times New Roman" w:cs="Times New Roman"/>
              </w:rPr>
              <w:t>3,895</w:t>
            </w:r>
          </w:p>
        </w:tc>
        <w:tc>
          <w:tcPr>
            <w:tcW w:w="181" w:type="dxa"/>
          </w:tcPr>
          <w:p w14:paraId="347EFD17" w14:textId="77777777" w:rsidR="00091D9E" w:rsidRPr="006D1603" w:rsidRDefault="00091D9E" w:rsidP="00091D9E">
            <w:pPr>
              <w:tabs>
                <w:tab w:val="decimal" w:pos="1091"/>
              </w:tabs>
              <w:ind w:left="-79" w:right="-79"/>
              <w:rPr>
                <w:rFonts w:ascii="Times New Roman" w:hAnsi="Times New Roman" w:cs="Times New Roman"/>
              </w:rPr>
            </w:pPr>
          </w:p>
        </w:tc>
        <w:tc>
          <w:tcPr>
            <w:tcW w:w="1169" w:type="dxa"/>
            <w:tcBorders>
              <w:top w:val="single" w:sz="4" w:space="0" w:color="auto"/>
              <w:left w:val="nil"/>
              <w:bottom w:val="nil"/>
              <w:right w:val="nil"/>
            </w:tcBorders>
            <w:hideMark/>
          </w:tcPr>
          <w:p w14:paraId="06C0258A" w14:textId="3E577A08"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4,241</w:t>
            </w:r>
          </w:p>
        </w:tc>
        <w:tc>
          <w:tcPr>
            <w:tcW w:w="183" w:type="dxa"/>
          </w:tcPr>
          <w:p w14:paraId="146CCBDE"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single" w:sz="4" w:space="0" w:color="auto"/>
              <w:left w:val="nil"/>
              <w:bottom w:val="nil"/>
              <w:right w:val="nil"/>
            </w:tcBorders>
          </w:tcPr>
          <w:p w14:paraId="2CD5C7FC" w14:textId="3308FF04" w:rsidR="00091D9E" w:rsidRPr="006D1603" w:rsidRDefault="00464966" w:rsidP="00091D9E">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41,</w:t>
            </w:r>
            <w:r w:rsidR="00D162E9">
              <w:rPr>
                <w:rFonts w:ascii="Times New Roman" w:hAnsi="Times New Roman" w:cs="Times New Roman"/>
                <w:lang w:val="en-US" w:eastAsia="en-GB"/>
              </w:rPr>
              <w:t>596</w:t>
            </w:r>
          </w:p>
        </w:tc>
        <w:tc>
          <w:tcPr>
            <w:tcW w:w="180" w:type="dxa"/>
          </w:tcPr>
          <w:p w14:paraId="2065DB33"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single" w:sz="4" w:space="0" w:color="auto"/>
              <w:left w:val="nil"/>
              <w:bottom w:val="nil"/>
              <w:right w:val="nil"/>
            </w:tcBorders>
            <w:hideMark/>
          </w:tcPr>
          <w:p w14:paraId="7E970665" w14:textId="0C5F9463"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lang w:val="en-US" w:eastAsia="en-GB"/>
              </w:rPr>
              <w:t>42,693</w:t>
            </w:r>
          </w:p>
        </w:tc>
        <w:tc>
          <w:tcPr>
            <w:tcW w:w="180" w:type="dxa"/>
          </w:tcPr>
          <w:p w14:paraId="02DD4CDA" w14:textId="77777777" w:rsidR="00091D9E" w:rsidRPr="006D1603" w:rsidRDefault="00091D9E" w:rsidP="00091D9E">
            <w:pPr>
              <w:tabs>
                <w:tab w:val="decimal" w:pos="1012"/>
              </w:tabs>
              <w:ind w:left="-79" w:right="-79"/>
              <w:rPr>
                <w:rFonts w:ascii="Times New Roman" w:hAnsi="Times New Roman" w:cs="Times New Roman"/>
              </w:rPr>
            </w:pPr>
          </w:p>
        </w:tc>
        <w:tc>
          <w:tcPr>
            <w:tcW w:w="1080" w:type="dxa"/>
            <w:tcBorders>
              <w:top w:val="single" w:sz="4" w:space="0" w:color="auto"/>
              <w:left w:val="nil"/>
              <w:bottom w:val="nil"/>
              <w:right w:val="nil"/>
            </w:tcBorders>
          </w:tcPr>
          <w:p w14:paraId="7ED9F9EB" w14:textId="77A5638E" w:rsidR="00091D9E" w:rsidRPr="006D1603" w:rsidRDefault="00464966" w:rsidP="00091D9E">
            <w:pPr>
              <w:tabs>
                <w:tab w:val="decimal" w:pos="825"/>
              </w:tabs>
              <w:ind w:left="-79" w:right="-1"/>
              <w:rPr>
                <w:rFonts w:ascii="Times New Roman" w:hAnsi="Times New Roman" w:cs="Times New Roman"/>
              </w:rPr>
            </w:pPr>
            <w:r>
              <w:rPr>
                <w:rFonts w:ascii="Times New Roman" w:hAnsi="Times New Roman" w:cs="Times New Roman"/>
              </w:rPr>
              <w:t>11,478</w:t>
            </w:r>
          </w:p>
        </w:tc>
        <w:tc>
          <w:tcPr>
            <w:tcW w:w="180" w:type="dxa"/>
          </w:tcPr>
          <w:p w14:paraId="0B55AB75" w14:textId="77777777" w:rsidR="00091D9E" w:rsidRPr="006D1603" w:rsidRDefault="00091D9E" w:rsidP="00091D9E">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tcPr>
          <w:p w14:paraId="709F4E17" w14:textId="54D73C74" w:rsidR="00091D9E" w:rsidRPr="006D1603" w:rsidRDefault="00091D9E" w:rsidP="00091D9E">
            <w:pPr>
              <w:tabs>
                <w:tab w:val="decimal" w:pos="931"/>
              </w:tabs>
              <w:ind w:left="-72" w:right="-8"/>
              <w:rPr>
                <w:rFonts w:ascii="Times New Roman" w:hAnsi="Times New Roman" w:cs="Times New Roman"/>
              </w:rPr>
            </w:pPr>
            <w:r>
              <w:rPr>
                <w:rFonts w:ascii="Times New Roman" w:hAnsi="Times New Roman" w:cs="Times New Roman"/>
              </w:rPr>
              <w:t>11,241</w:t>
            </w:r>
          </w:p>
        </w:tc>
        <w:tc>
          <w:tcPr>
            <w:tcW w:w="180" w:type="dxa"/>
          </w:tcPr>
          <w:p w14:paraId="350C437F" w14:textId="77777777" w:rsidR="00091D9E" w:rsidRPr="006D1603" w:rsidRDefault="00091D9E" w:rsidP="00091D9E">
            <w:pPr>
              <w:tabs>
                <w:tab w:val="decimal" w:pos="931"/>
              </w:tabs>
              <w:ind w:left="-72" w:right="-72"/>
              <w:rPr>
                <w:rFonts w:ascii="Times New Roman" w:hAnsi="Times New Roman" w:cs="Times New Roman"/>
              </w:rPr>
            </w:pPr>
          </w:p>
        </w:tc>
        <w:tc>
          <w:tcPr>
            <w:tcW w:w="1172" w:type="dxa"/>
            <w:tcBorders>
              <w:top w:val="single" w:sz="4" w:space="0" w:color="auto"/>
              <w:left w:val="nil"/>
              <w:bottom w:val="nil"/>
              <w:right w:val="nil"/>
            </w:tcBorders>
          </w:tcPr>
          <w:p w14:paraId="60142537" w14:textId="653D8E78"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45,12</w:t>
            </w:r>
            <w:r w:rsidR="00D162E9">
              <w:rPr>
                <w:rFonts w:ascii="Times New Roman" w:hAnsi="Times New Roman" w:cs="Times New Roman"/>
              </w:rPr>
              <w:t>1</w:t>
            </w:r>
          </w:p>
        </w:tc>
        <w:tc>
          <w:tcPr>
            <w:tcW w:w="180" w:type="dxa"/>
          </w:tcPr>
          <w:p w14:paraId="7FE4909C"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nil"/>
              <w:right w:val="nil"/>
            </w:tcBorders>
          </w:tcPr>
          <w:p w14:paraId="328623FF" w14:textId="30C8AD9A"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46,364</w:t>
            </w:r>
          </w:p>
        </w:tc>
      </w:tr>
      <w:tr w:rsidR="00091D9E" w:rsidRPr="003B1E79" w14:paraId="72B0AC9F" w14:textId="5F1FC4B4" w:rsidTr="006D1603">
        <w:trPr>
          <w:cantSplit/>
          <w:trHeight w:val="270"/>
        </w:trPr>
        <w:tc>
          <w:tcPr>
            <w:tcW w:w="4226" w:type="dxa"/>
            <w:hideMark/>
          </w:tcPr>
          <w:p w14:paraId="1A1425E8" w14:textId="77777777" w:rsidR="00091D9E" w:rsidRPr="00791BD0" w:rsidRDefault="00091D9E" w:rsidP="00091D9E">
            <w:pPr>
              <w:ind w:left="180"/>
              <w:rPr>
                <w:rFonts w:ascii="Times New Roman" w:hAnsi="Times New Roman" w:cs="Times New Roman"/>
              </w:rPr>
            </w:pPr>
            <w:r w:rsidRPr="00791BD0">
              <w:rPr>
                <w:rFonts w:ascii="Times New Roman" w:hAnsi="Times New Roman" w:cs="Times New Roman"/>
              </w:rPr>
              <w:t xml:space="preserve">Unrealised from fair value measurement </w:t>
            </w:r>
          </w:p>
        </w:tc>
        <w:tc>
          <w:tcPr>
            <w:tcW w:w="181" w:type="dxa"/>
            <w:vAlign w:val="bottom"/>
          </w:tcPr>
          <w:p w14:paraId="11FEF75F"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tcPr>
          <w:p w14:paraId="7D64B2ED" w14:textId="0139DA89" w:rsidR="00091D9E" w:rsidRPr="006D1603" w:rsidRDefault="00464966" w:rsidP="00091D9E">
            <w:pPr>
              <w:tabs>
                <w:tab w:val="decimal" w:pos="823"/>
              </w:tabs>
              <w:ind w:left="-72" w:right="-72"/>
              <w:rPr>
                <w:rFonts w:ascii="Times New Roman" w:hAnsi="Times New Roman" w:cs="Times New Roman"/>
              </w:rPr>
            </w:pPr>
            <w:r>
              <w:rPr>
                <w:rFonts w:ascii="Times New Roman" w:hAnsi="Times New Roman" w:cs="Times New Roman"/>
              </w:rPr>
              <w:t>1,</w:t>
            </w:r>
            <w:r w:rsidR="00D162E9">
              <w:rPr>
                <w:rFonts w:ascii="Times New Roman" w:hAnsi="Times New Roman" w:cs="Times New Roman"/>
              </w:rPr>
              <w:t>851</w:t>
            </w:r>
          </w:p>
        </w:tc>
        <w:tc>
          <w:tcPr>
            <w:tcW w:w="181" w:type="dxa"/>
          </w:tcPr>
          <w:p w14:paraId="1B312FE0" w14:textId="77777777" w:rsidR="00091D9E" w:rsidRPr="006D1603" w:rsidRDefault="00091D9E" w:rsidP="00091D9E">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49066EEE" w14:textId="1495A280"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1,315</w:t>
            </w:r>
          </w:p>
        </w:tc>
        <w:tc>
          <w:tcPr>
            <w:tcW w:w="183" w:type="dxa"/>
          </w:tcPr>
          <w:p w14:paraId="16DA700A"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5508DF5C" w14:textId="08B3F7CE" w:rsidR="00091D9E" w:rsidRPr="006D1603" w:rsidRDefault="00D162E9" w:rsidP="00091D9E">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9,715</w:t>
            </w:r>
          </w:p>
        </w:tc>
        <w:tc>
          <w:tcPr>
            <w:tcW w:w="180" w:type="dxa"/>
          </w:tcPr>
          <w:p w14:paraId="506DC14F"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1D9DDB54" w14:textId="3F36890A"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lang w:val="en-US" w:eastAsia="en-GB"/>
              </w:rPr>
              <w:t>(1,410)</w:t>
            </w:r>
          </w:p>
        </w:tc>
        <w:tc>
          <w:tcPr>
            <w:tcW w:w="180" w:type="dxa"/>
          </w:tcPr>
          <w:p w14:paraId="4BF3E102" w14:textId="77777777" w:rsidR="00091D9E" w:rsidRPr="006D1603" w:rsidRDefault="00091D9E" w:rsidP="00091D9E">
            <w:pPr>
              <w:tabs>
                <w:tab w:val="decimal" w:pos="1001"/>
              </w:tabs>
              <w:ind w:left="-79" w:right="-79"/>
              <w:rPr>
                <w:rFonts w:ascii="Times New Roman" w:hAnsi="Times New Roman" w:cs="Times New Roman"/>
              </w:rPr>
            </w:pPr>
          </w:p>
        </w:tc>
        <w:tc>
          <w:tcPr>
            <w:tcW w:w="1080" w:type="dxa"/>
            <w:tcBorders>
              <w:top w:val="nil"/>
              <w:left w:val="nil"/>
              <w:bottom w:val="single" w:sz="4" w:space="0" w:color="auto"/>
              <w:right w:val="nil"/>
            </w:tcBorders>
          </w:tcPr>
          <w:p w14:paraId="660BEC1B" w14:textId="763060CA" w:rsidR="00091D9E" w:rsidRPr="006D1603" w:rsidRDefault="00464966" w:rsidP="00091D9E">
            <w:pPr>
              <w:tabs>
                <w:tab w:val="decimal" w:pos="825"/>
              </w:tabs>
              <w:ind w:left="-79" w:right="-1"/>
              <w:rPr>
                <w:rFonts w:ascii="Times New Roman" w:hAnsi="Times New Roman" w:cs="Times New Roman"/>
                <w:lang w:val="en-US" w:eastAsia="en-GB"/>
              </w:rPr>
            </w:pPr>
            <w:r>
              <w:rPr>
                <w:rFonts w:ascii="Times New Roman" w:hAnsi="Times New Roman" w:cs="Times New Roman"/>
                <w:lang w:val="en-US" w:eastAsia="en-GB"/>
              </w:rPr>
              <w:t>532</w:t>
            </w:r>
          </w:p>
        </w:tc>
        <w:tc>
          <w:tcPr>
            <w:tcW w:w="180" w:type="dxa"/>
          </w:tcPr>
          <w:p w14:paraId="726DB49A" w14:textId="77777777" w:rsidR="00091D9E" w:rsidRPr="006D1603" w:rsidRDefault="00091D9E" w:rsidP="00091D9E">
            <w:pPr>
              <w:tabs>
                <w:tab w:val="decimal" w:pos="1102"/>
              </w:tabs>
              <w:ind w:left="-79" w:right="-79"/>
              <w:rPr>
                <w:rFonts w:ascii="Times New Roman" w:hAnsi="Times New Roman" w:cs="Times New Roman"/>
              </w:rPr>
            </w:pPr>
          </w:p>
        </w:tc>
        <w:tc>
          <w:tcPr>
            <w:tcW w:w="900" w:type="dxa"/>
            <w:tcBorders>
              <w:top w:val="nil"/>
              <w:left w:val="nil"/>
              <w:bottom w:val="single" w:sz="4" w:space="0" w:color="auto"/>
              <w:right w:val="nil"/>
            </w:tcBorders>
          </w:tcPr>
          <w:p w14:paraId="75B66E41" w14:textId="3C67A0C4" w:rsidR="00091D9E" w:rsidRPr="006D1603" w:rsidRDefault="00091D9E" w:rsidP="00091D9E">
            <w:pPr>
              <w:tabs>
                <w:tab w:val="decimal" w:pos="931"/>
              </w:tabs>
              <w:ind w:left="-72" w:right="-8"/>
              <w:rPr>
                <w:rFonts w:ascii="Times New Roman" w:hAnsi="Times New Roman" w:cs="Times New Roman"/>
              </w:rPr>
            </w:pPr>
            <w:r>
              <w:rPr>
                <w:rFonts w:ascii="Times New Roman" w:hAnsi="Times New Roman" w:cs="Times New Roman"/>
                <w:lang w:val="en-US" w:eastAsia="en-GB"/>
              </w:rPr>
              <w:t>571</w:t>
            </w:r>
          </w:p>
        </w:tc>
        <w:tc>
          <w:tcPr>
            <w:tcW w:w="180" w:type="dxa"/>
          </w:tcPr>
          <w:p w14:paraId="60CA09C7" w14:textId="77777777" w:rsidR="00091D9E" w:rsidRPr="006D1603" w:rsidRDefault="00091D9E" w:rsidP="00091D9E">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7615D806" w14:textId="1B412EB7"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3,802</w:t>
            </w:r>
          </w:p>
        </w:tc>
        <w:tc>
          <w:tcPr>
            <w:tcW w:w="180" w:type="dxa"/>
          </w:tcPr>
          <w:p w14:paraId="3F0D53BE"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41E5EFB5" w14:textId="53A0AAD9"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2,131</w:t>
            </w:r>
          </w:p>
        </w:tc>
      </w:tr>
      <w:tr w:rsidR="00091D9E" w:rsidRPr="003B1E79" w14:paraId="6FEF0290" w14:textId="2D29D97B" w:rsidTr="006D1603">
        <w:trPr>
          <w:cantSplit/>
          <w:trHeight w:val="270"/>
        </w:trPr>
        <w:tc>
          <w:tcPr>
            <w:tcW w:w="4226" w:type="dxa"/>
            <w:hideMark/>
          </w:tcPr>
          <w:p w14:paraId="7EDB3716" w14:textId="77777777" w:rsidR="00091D9E" w:rsidRPr="00791BD0" w:rsidRDefault="00091D9E" w:rsidP="00091D9E">
            <w:pPr>
              <w:ind w:left="180"/>
              <w:rPr>
                <w:rFonts w:ascii="Times New Roman" w:hAnsi="Times New Roman" w:cs="Times New Roman"/>
              </w:rPr>
            </w:pPr>
          </w:p>
        </w:tc>
        <w:tc>
          <w:tcPr>
            <w:tcW w:w="181" w:type="dxa"/>
            <w:vAlign w:val="bottom"/>
          </w:tcPr>
          <w:p w14:paraId="3ADD336A"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single" w:sz="4" w:space="0" w:color="auto"/>
              <w:right w:val="nil"/>
            </w:tcBorders>
          </w:tcPr>
          <w:p w14:paraId="530A3D0D" w14:textId="388AA44B" w:rsidR="00091D9E" w:rsidRPr="006D1603" w:rsidRDefault="00464966" w:rsidP="00091D9E">
            <w:pPr>
              <w:tabs>
                <w:tab w:val="decimal" w:pos="823"/>
              </w:tabs>
              <w:ind w:left="-72" w:right="-72"/>
              <w:rPr>
                <w:rFonts w:ascii="Times New Roman" w:hAnsi="Times New Roman" w:cs="Times New Roman"/>
              </w:rPr>
            </w:pPr>
            <w:r>
              <w:rPr>
                <w:rFonts w:ascii="Times New Roman" w:hAnsi="Times New Roman" w:cs="Times New Roman"/>
              </w:rPr>
              <w:t>5,</w:t>
            </w:r>
            <w:r w:rsidR="00D162E9">
              <w:rPr>
                <w:rFonts w:ascii="Times New Roman" w:hAnsi="Times New Roman" w:cs="Times New Roman"/>
              </w:rPr>
              <w:t>746</w:t>
            </w:r>
          </w:p>
        </w:tc>
        <w:tc>
          <w:tcPr>
            <w:tcW w:w="181" w:type="dxa"/>
          </w:tcPr>
          <w:p w14:paraId="4AD509DE" w14:textId="77777777" w:rsidR="00091D9E" w:rsidRPr="006D1603" w:rsidRDefault="00091D9E" w:rsidP="00091D9E">
            <w:pPr>
              <w:tabs>
                <w:tab w:val="decimal" w:pos="1091"/>
              </w:tabs>
              <w:ind w:left="-79" w:right="-79"/>
              <w:rPr>
                <w:rFonts w:ascii="Times New Roman" w:hAnsi="Times New Roman" w:cs="Times New Roman"/>
              </w:rPr>
            </w:pPr>
          </w:p>
        </w:tc>
        <w:tc>
          <w:tcPr>
            <w:tcW w:w="1169" w:type="dxa"/>
            <w:tcBorders>
              <w:top w:val="single" w:sz="4" w:space="0" w:color="auto"/>
              <w:left w:val="nil"/>
              <w:bottom w:val="single" w:sz="4" w:space="0" w:color="auto"/>
              <w:right w:val="nil"/>
            </w:tcBorders>
            <w:hideMark/>
          </w:tcPr>
          <w:p w14:paraId="69E863EF" w14:textId="30BC1D92"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5,556</w:t>
            </w:r>
          </w:p>
        </w:tc>
        <w:tc>
          <w:tcPr>
            <w:tcW w:w="183" w:type="dxa"/>
          </w:tcPr>
          <w:p w14:paraId="134EC34F"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4FA76E5D" w14:textId="0FC04E12" w:rsidR="00091D9E" w:rsidRPr="006D1603" w:rsidRDefault="00D162E9" w:rsidP="00091D9E">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51,311</w:t>
            </w:r>
          </w:p>
        </w:tc>
        <w:tc>
          <w:tcPr>
            <w:tcW w:w="180" w:type="dxa"/>
          </w:tcPr>
          <w:p w14:paraId="6541B642"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hideMark/>
          </w:tcPr>
          <w:p w14:paraId="24F9DEF7" w14:textId="2D4270F7"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lang w:val="en-US" w:eastAsia="en-GB"/>
              </w:rPr>
              <w:t>41,283</w:t>
            </w:r>
          </w:p>
        </w:tc>
        <w:tc>
          <w:tcPr>
            <w:tcW w:w="180" w:type="dxa"/>
          </w:tcPr>
          <w:p w14:paraId="20EB6D2B" w14:textId="77777777" w:rsidR="00091D9E" w:rsidRPr="006D1603" w:rsidRDefault="00091D9E" w:rsidP="00091D9E">
            <w:pPr>
              <w:tabs>
                <w:tab w:val="decimal" w:pos="100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02C7D062" w14:textId="50271DF2" w:rsidR="00091D9E" w:rsidRPr="006D1603" w:rsidRDefault="00464966" w:rsidP="00091D9E">
            <w:pPr>
              <w:tabs>
                <w:tab w:val="decimal" w:pos="825"/>
              </w:tabs>
              <w:ind w:left="-79" w:right="-1"/>
              <w:rPr>
                <w:rFonts w:ascii="Times New Roman" w:hAnsi="Times New Roman" w:cs="Times New Roman"/>
                <w:lang w:val="en-US" w:eastAsia="en-GB"/>
              </w:rPr>
            </w:pPr>
            <w:r>
              <w:rPr>
                <w:rFonts w:ascii="Times New Roman" w:hAnsi="Times New Roman" w:cs="Times New Roman"/>
                <w:lang w:val="en-US" w:eastAsia="en-GB"/>
              </w:rPr>
              <w:t>12,010</w:t>
            </w:r>
          </w:p>
        </w:tc>
        <w:tc>
          <w:tcPr>
            <w:tcW w:w="180" w:type="dxa"/>
          </w:tcPr>
          <w:p w14:paraId="4691F733" w14:textId="77777777" w:rsidR="00091D9E" w:rsidRPr="006D1603" w:rsidRDefault="00091D9E" w:rsidP="00091D9E">
            <w:pPr>
              <w:tabs>
                <w:tab w:val="decimal" w:pos="1001"/>
                <w:tab w:val="decimal" w:pos="1102"/>
              </w:tabs>
              <w:ind w:left="-79" w:right="-79"/>
              <w:rPr>
                <w:rFonts w:ascii="Times New Roman" w:hAnsi="Times New Roman" w:cs="Times New Roman"/>
              </w:rPr>
            </w:pPr>
          </w:p>
        </w:tc>
        <w:tc>
          <w:tcPr>
            <w:tcW w:w="900" w:type="dxa"/>
            <w:tcBorders>
              <w:top w:val="single" w:sz="4" w:space="0" w:color="auto"/>
              <w:left w:val="nil"/>
              <w:bottom w:val="single" w:sz="4" w:space="0" w:color="auto"/>
              <w:right w:val="nil"/>
            </w:tcBorders>
          </w:tcPr>
          <w:p w14:paraId="68C530D3" w14:textId="0D3242D8" w:rsidR="00091D9E" w:rsidRPr="006D1603" w:rsidRDefault="00091D9E" w:rsidP="00091D9E">
            <w:pPr>
              <w:tabs>
                <w:tab w:val="decimal" w:pos="931"/>
              </w:tabs>
              <w:ind w:left="-72" w:right="-8"/>
              <w:rPr>
                <w:rFonts w:ascii="Times New Roman" w:hAnsi="Times New Roman" w:cs="Times New Roman"/>
              </w:rPr>
            </w:pPr>
            <w:r>
              <w:rPr>
                <w:rFonts w:ascii="Times New Roman" w:hAnsi="Times New Roman" w:cs="Times New Roman"/>
                <w:lang w:val="en-US" w:eastAsia="en-GB"/>
              </w:rPr>
              <w:t>11,812</w:t>
            </w:r>
          </w:p>
        </w:tc>
        <w:tc>
          <w:tcPr>
            <w:tcW w:w="180" w:type="dxa"/>
          </w:tcPr>
          <w:p w14:paraId="39891EA6" w14:textId="77777777" w:rsidR="00091D9E" w:rsidRPr="006D1603" w:rsidRDefault="00091D9E" w:rsidP="00091D9E">
            <w:pPr>
              <w:tabs>
                <w:tab w:val="decimal" w:pos="931"/>
              </w:tabs>
              <w:ind w:left="-72" w:right="-72"/>
              <w:rPr>
                <w:rFonts w:ascii="Times New Roman" w:hAnsi="Times New Roman" w:cs="Times New Roman"/>
              </w:rPr>
            </w:pPr>
          </w:p>
        </w:tc>
        <w:tc>
          <w:tcPr>
            <w:tcW w:w="1172" w:type="dxa"/>
            <w:tcBorders>
              <w:top w:val="single" w:sz="4" w:space="0" w:color="auto"/>
              <w:left w:val="nil"/>
              <w:bottom w:val="single" w:sz="4" w:space="0" w:color="auto"/>
              <w:right w:val="nil"/>
            </w:tcBorders>
          </w:tcPr>
          <w:p w14:paraId="297F9FF8" w14:textId="417C8136"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48,92</w:t>
            </w:r>
            <w:r w:rsidR="00D162E9">
              <w:rPr>
                <w:rFonts w:ascii="Times New Roman" w:hAnsi="Times New Roman" w:cs="Times New Roman"/>
              </w:rPr>
              <w:t>3</w:t>
            </w:r>
          </w:p>
        </w:tc>
        <w:tc>
          <w:tcPr>
            <w:tcW w:w="180" w:type="dxa"/>
          </w:tcPr>
          <w:p w14:paraId="2028A870"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single" w:sz="4" w:space="0" w:color="auto"/>
              <w:right w:val="nil"/>
            </w:tcBorders>
          </w:tcPr>
          <w:p w14:paraId="5C698D69" w14:textId="53BBB277"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48,495</w:t>
            </w:r>
          </w:p>
        </w:tc>
      </w:tr>
      <w:tr w:rsidR="00091D9E" w:rsidRPr="003B1E79" w14:paraId="2A866F2A" w14:textId="5862DD72" w:rsidTr="006D1603">
        <w:trPr>
          <w:cantSplit/>
          <w:trHeight w:val="270"/>
        </w:trPr>
        <w:tc>
          <w:tcPr>
            <w:tcW w:w="4226" w:type="dxa"/>
          </w:tcPr>
          <w:p w14:paraId="3F424E71" w14:textId="77777777" w:rsidR="00091D9E" w:rsidRPr="00791BD0" w:rsidRDefault="00091D9E" w:rsidP="00091D9E">
            <w:pPr>
              <w:ind w:left="180"/>
              <w:rPr>
                <w:rFonts w:ascii="Times New Roman" w:hAnsi="Times New Roman" w:cs="Times New Roman"/>
              </w:rPr>
            </w:pPr>
          </w:p>
        </w:tc>
        <w:tc>
          <w:tcPr>
            <w:tcW w:w="181" w:type="dxa"/>
            <w:vAlign w:val="bottom"/>
          </w:tcPr>
          <w:p w14:paraId="6DC80FE7"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vAlign w:val="bottom"/>
          </w:tcPr>
          <w:p w14:paraId="2F16FC5E" w14:textId="77777777" w:rsidR="00091D9E" w:rsidRPr="00791BD0" w:rsidRDefault="00091D9E" w:rsidP="00091D9E">
            <w:pPr>
              <w:tabs>
                <w:tab w:val="decimal" w:pos="823"/>
              </w:tabs>
              <w:ind w:left="-72" w:right="-72"/>
              <w:rPr>
                <w:rFonts w:ascii="Times New Roman" w:hAnsi="Times New Roman" w:cs="Times New Roman"/>
              </w:rPr>
            </w:pPr>
          </w:p>
        </w:tc>
        <w:tc>
          <w:tcPr>
            <w:tcW w:w="181" w:type="dxa"/>
            <w:vAlign w:val="bottom"/>
          </w:tcPr>
          <w:p w14:paraId="1FDC67E9" w14:textId="77777777" w:rsidR="00091D9E" w:rsidRPr="00791BD0" w:rsidRDefault="00091D9E" w:rsidP="00091D9E">
            <w:pPr>
              <w:tabs>
                <w:tab w:val="decimal" w:pos="1102"/>
              </w:tabs>
              <w:ind w:left="-79" w:right="-79"/>
              <w:rPr>
                <w:rFonts w:ascii="Times New Roman" w:hAnsi="Times New Roman" w:cs="Times New Roman"/>
              </w:rPr>
            </w:pPr>
          </w:p>
        </w:tc>
        <w:tc>
          <w:tcPr>
            <w:tcW w:w="1169" w:type="dxa"/>
            <w:tcBorders>
              <w:top w:val="single" w:sz="4" w:space="0" w:color="auto"/>
              <w:left w:val="nil"/>
              <w:bottom w:val="nil"/>
              <w:right w:val="nil"/>
            </w:tcBorders>
            <w:vAlign w:val="bottom"/>
          </w:tcPr>
          <w:p w14:paraId="658B0D3D" w14:textId="77777777" w:rsidR="00091D9E" w:rsidRPr="00791BD0" w:rsidRDefault="00091D9E" w:rsidP="00091D9E">
            <w:pPr>
              <w:tabs>
                <w:tab w:val="decimal" w:pos="930"/>
              </w:tabs>
              <w:ind w:left="-72" w:right="-72"/>
              <w:rPr>
                <w:rFonts w:ascii="Times New Roman" w:hAnsi="Times New Roman" w:cs="Times New Roman"/>
              </w:rPr>
            </w:pPr>
          </w:p>
        </w:tc>
        <w:tc>
          <w:tcPr>
            <w:tcW w:w="183" w:type="dxa"/>
            <w:vAlign w:val="bottom"/>
          </w:tcPr>
          <w:p w14:paraId="2287D4D3" w14:textId="77777777" w:rsidR="00091D9E" w:rsidRPr="00791BD0" w:rsidRDefault="00091D9E" w:rsidP="00091D9E">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FFC5933" w14:textId="77777777" w:rsidR="00091D9E" w:rsidRPr="00791BD0" w:rsidRDefault="00091D9E" w:rsidP="00091D9E">
            <w:pPr>
              <w:tabs>
                <w:tab w:val="decimal" w:pos="930"/>
              </w:tabs>
              <w:ind w:left="-79" w:right="-1"/>
              <w:rPr>
                <w:rFonts w:ascii="Times New Roman" w:hAnsi="Times New Roman" w:cs="Times New Roman"/>
              </w:rPr>
            </w:pPr>
          </w:p>
        </w:tc>
        <w:tc>
          <w:tcPr>
            <w:tcW w:w="180" w:type="dxa"/>
            <w:vAlign w:val="bottom"/>
          </w:tcPr>
          <w:p w14:paraId="1EF6DC5C" w14:textId="77777777" w:rsidR="00091D9E" w:rsidRPr="00791BD0" w:rsidRDefault="00091D9E" w:rsidP="00091D9E">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7F707F4C" w14:textId="77777777" w:rsidR="00091D9E" w:rsidRPr="00791BD0" w:rsidRDefault="00091D9E" w:rsidP="00091D9E">
            <w:pPr>
              <w:tabs>
                <w:tab w:val="decimal" w:pos="820"/>
              </w:tabs>
              <w:ind w:left="-79" w:right="-79"/>
              <w:rPr>
                <w:rFonts w:ascii="Times New Roman" w:hAnsi="Times New Roman" w:cs="Times New Roman"/>
              </w:rPr>
            </w:pPr>
          </w:p>
        </w:tc>
        <w:tc>
          <w:tcPr>
            <w:tcW w:w="180" w:type="dxa"/>
          </w:tcPr>
          <w:p w14:paraId="19D08A90" w14:textId="77777777" w:rsidR="00091D9E" w:rsidRPr="00791BD0" w:rsidRDefault="00091D9E" w:rsidP="00091D9E">
            <w:pPr>
              <w:tabs>
                <w:tab w:val="decimal" w:pos="1001"/>
              </w:tabs>
              <w:ind w:left="-79" w:right="-79"/>
              <w:rPr>
                <w:rFonts w:ascii="Times New Roman" w:hAnsi="Times New Roman" w:cs="Times New Roman"/>
              </w:rPr>
            </w:pPr>
          </w:p>
        </w:tc>
        <w:tc>
          <w:tcPr>
            <w:tcW w:w="1080" w:type="dxa"/>
            <w:tcBorders>
              <w:top w:val="single" w:sz="4" w:space="0" w:color="auto"/>
              <w:left w:val="nil"/>
              <w:bottom w:val="nil"/>
              <w:right w:val="nil"/>
            </w:tcBorders>
          </w:tcPr>
          <w:p w14:paraId="706064D7" w14:textId="567C5C73" w:rsidR="00091D9E" w:rsidRPr="006D1603" w:rsidRDefault="00091D9E" w:rsidP="00091D9E">
            <w:pPr>
              <w:tabs>
                <w:tab w:val="decimal" w:pos="825"/>
              </w:tabs>
              <w:ind w:left="-79" w:right="-1"/>
              <w:rPr>
                <w:rFonts w:ascii="Times New Roman" w:hAnsi="Times New Roman" w:cs="Times New Roman"/>
                <w:lang w:val="en-US" w:eastAsia="en-GB"/>
              </w:rPr>
            </w:pPr>
          </w:p>
        </w:tc>
        <w:tc>
          <w:tcPr>
            <w:tcW w:w="180" w:type="dxa"/>
            <w:vAlign w:val="bottom"/>
          </w:tcPr>
          <w:p w14:paraId="3D098497" w14:textId="77777777" w:rsidR="00091D9E" w:rsidRPr="00791BD0" w:rsidRDefault="00091D9E" w:rsidP="00091D9E">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tcPr>
          <w:p w14:paraId="313071B1" w14:textId="68652337" w:rsidR="00091D9E" w:rsidRPr="001F5372" w:rsidRDefault="00091D9E" w:rsidP="00091D9E">
            <w:pPr>
              <w:tabs>
                <w:tab w:val="decimal" w:pos="931"/>
              </w:tabs>
              <w:ind w:left="-72" w:right="-8"/>
              <w:rPr>
                <w:rFonts w:ascii="Times New Roman" w:hAnsi="Times New Roman" w:cs="Times New Roman"/>
              </w:rPr>
            </w:pPr>
          </w:p>
        </w:tc>
        <w:tc>
          <w:tcPr>
            <w:tcW w:w="180" w:type="dxa"/>
            <w:tcBorders>
              <w:left w:val="nil"/>
              <w:bottom w:val="nil"/>
              <w:right w:val="nil"/>
            </w:tcBorders>
          </w:tcPr>
          <w:p w14:paraId="63D63242" w14:textId="77777777" w:rsidR="00091D9E" w:rsidRPr="001F5372" w:rsidRDefault="00091D9E" w:rsidP="00091D9E">
            <w:pPr>
              <w:tabs>
                <w:tab w:val="decimal" w:pos="931"/>
              </w:tabs>
              <w:ind w:left="-72" w:right="-72"/>
              <w:rPr>
                <w:rFonts w:ascii="Times New Roman" w:hAnsi="Times New Roman" w:cs="Times New Roman"/>
              </w:rPr>
            </w:pPr>
          </w:p>
        </w:tc>
        <w:tc>
          <w:tcPr>
            <w:tcW w:w="1172" w:type="dxa"/>
            <w:tcBorders>
              <w:top w:val="single" w:sz="4" w:space="0" w:color="auto"/>
              <w:left w:val="nil"/>
              <w:right w:val="nil"/>
            </w:tcBorders>
          </w:tcPr>
          <w:p w14:paraId="56FA3598" w14:textId="77777777" w:rsidR="00091D9E" w:rsidRPr="001F5372" w:rsidRDefault="00091D9E" w:rsidP="00091D9E">
            <w:pPr>
              <w:tabs>
                <w:tab w:val="decimal" w:pos="930"/>
              </w:tabs>
              <w:ind w:left="-79" w:right="-1"/>
              <w:rPr>
                <w:rFonts w:ascii="Times New Roman" w:hAnsi="Times New Roman" w:cs="Times New Roman"/>
              </w:rPr>
            </w:pPr>
          </w:p>
        </w:tc>
        <w:tc>
          <w:tcPr>
            <w:tcW w:w="180" w:type="dxa"/>
            <w:tcBorders>
              <w:left w:val="nil"/>
              <w:right w:val="nil"/>
            </w:tcBorders>
          </w:tcPr>
          <w:p w14:paraId="57E6E5F4" w14:textId="77777777" w:rsidR="00091D9E" w:rsidRPr="001F5372"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2B52F1A2" w14:textId="74360211" w:rsidR="00091D9E" w:rsidRPr="001F5372" w:rsidRDefault="00091D9E" w:rsidP="00091D9E">
            <w:pPr>
              <w:tabs>
                <w:tab w:val="decimal" w:pos="820"/>
              </w:tabs>
              <w:ind w:left="-79" w:right="-79"/>
              <w:rPr>
                <w:rFonts w:ascii="Times New Roman" w:hAnsi="Times New Roman" w:cs="Times New Roman"/>
              </w:rPr>
            </w:pPr>
          </w:p>
        </w:tc>
      </w:tr>
      <w:tr w:rsidR="00091D9E" w:rsidRPr="003B1E79" w14:paraId="31DADD72" w14:textId="280C9DA8" w:rsidTr="00F661C0">
        <w:trPr>
          <w:cantSplit/>
          <w:trHeight w:val="270"/>
        </w:trPr>
        <w:tc>
          <w:tcPr>
            <w:tcW w:w="4226" w:type="dxa"/>
            <w:hideMark/>
          </w:tcPr>
          <w:p w14:paraId="02636C43" w14:textId="77777777" w:rsidR="00091D9E" w:rsidRPr="00791BD0" w:rsidRDefault="00091D9E" w:rsidP="00091D9E">
            <w:pPr>
              <w:ind w:left="180"/>
              <w:rPr>
                <w:rFonts w:ascii="Times New Roman" w:hAnsi="Times New Roman" w:cs="Times New Roman"/>
              </w:rPr>
            </w:pPr>
            <w:r w:rsidRPr="00791BD0">
              <w:rPr>
                <w:rFonts w:ascii="Times New Roman" w:hAnsi="Times New Roman" w:cs="Times New Roman"/>
              </w:rPr>
              <w:t>Group’s share of net assets</w:t>
            </w:r>
          </w:p>
        </w:tc>
        <w:tc>
          <w:tcPr>
            <w:tcW w:w="181" w:type="dxa"/>
            <w:vAlign w:val="bottom"/>
          </w:tcPr>
          <w:p w14:paraId="3B3CFD30"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Pr>
          <w:p w14:paraId="2DC9F2C8" w14:textId="3AE776DF" w:rsidR="00091D9E" w:rsidRPr="006D1603" w:rsidRDefault="00464966" w:rsidP="00091D9E">
            <w:pPr>
              <w:tabs>
                <w:tab w:val="decimal" w:pos="823"/>
              </w:tabs>
              <w:ind w:left="-72" w:right="-72"/>
              <w:rPr>
                <w:rFonts w:ascii="Times New Roman" w:hAnsi="Times New Roman" w:cs="Times New Roman"/>
              </w:rPr>
            </w:pPr>
            <w:r>
              <w:rPr>
                <w:rFonts w:ascii="Times New Roman" w:hAnsi="Times New Roman" w:cs="Times New Roman"/>
              </w:rPr>
              <w:t>1,43</w:t>
            </w:r>
            <w:r w:rsidR="00FE1B29">
              <w:rPr>
                <w:rFonts w:ascii="Times New Roman" w:hAnsi="Times New Roman" w:cs="Times New Roman"/>
              </w:rPr>
              <w:t>6</w:t>
            </w:r>
          </w:p>
        </w:tc>
        <w:tc>
          <w:tcPr>
            <w:tcW w:w="181" w:type="dxa"/>
          </w:tcPr>
          <w:p w14:paraId="3773B30E" w14:textId="77777777" w:rsidR="00091D9E" w:rsidRPr="006D1603" w:rsidRDefault="00091D9E" w:rsidP="00091D9E">
            <w:pPr>
              <w:tabs>
                <w:tab w:val="decimal" w:pos="1091"/>
              </w:tabs>
              <w:ind w:left="-79" w:right="-79"/>
              <w:rPr>
                <w:rFonts w:ascii="Times New Roman" w:hAnsi="Times New Roman" w:cs="Times New Roman"/>
              </w:rPr>
            </w:pPr>
          </w:p>
        </w:tc>
        <w:tc>
          <w:tcPr>
            <w:tcW w:w="1169" w:type="dxa"/>
            <w:hideMark/>
          </w:tcPr>
          <w:p w14:paraId="6CA8F61A" w14:textId="66BA7DF3" w:rsidR="00091D9E" w:rsidRPr="006D1603" w:rsidRDefault="00091D9E" w:rsidP="00091D9E">
            <w:pPr>
              <w:tabs>
                <w:tab w:val="decimal" w:pos="930"/>
              </w:tabs>
              <w:ind w:left="-72" w:right="-72"/>
              <w:rPr>
                <w:rFonts w:ascii="Times New Roman" w:hAnsi="Times New Roman" w:cs="Times New Roman"/>
              </w:rPr>
            </w:pPr>
            <w:r>
              <w:rPr>
                <w:rFonts w:ascii="Times New Roman" w:hAnsi="Times New Roman" w:cs="Times New Roman"/>
              </w:rPr>
              <w:t>1,389</w:t>
            </w:r>
          </w:p>
        </w:tc>
        <w:tc>
          <w:tcPr>
            <w:tcW w:w="183" w:type="dxa"/>
          </w:tcPr>
          <w:p w14:paraId="28F6315E"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Pr>
          <w:p w14:paraId="07D0A89C" w14:textId="536AC52E" w:rsidR="00091D9E" w:rsidRPr="006D1603" w:rsidRDefault="00464966" w:rsidP="00091D9E">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1</w:t>
            </w:r>
            <w:r w:rsidR="00D162E9">
              <w:rPr>
                <w:rFonts w:ascii="Times New Roman" w:hAnsi="Times New Roman" w:cs="Times New Roman"/>
                <w:lang w:val="en-US" w:eastAsia="en-GB"/>
              </w:rPr>
              <w:t>9,991</w:t>
            </w:r>
          </w:p>
        </w:tc>
        <w:tc>
          <w:tcPr>
            <w:tcW w:w="180" w:type="dxa"/>
          </w:tcPr>
          <w:p w14:paraId="6AE12AC2" w14:textId="77777777" w:rsidR="00091D9E" w:rsidRPr="006D1603" w:rsidRDefault="00091D9E" w:rsidP="00091D9E">
            <w:pPr>
              <w:tabs>
                <w:tab w:val="decimal" w:pos="1091"/>
              </w:tabs>
              <w:ind w:left="-79" w:right="-79"/>
              <w:rPr>
                <w:rFonts w:ascii="Times New Roman" w:hAnsi="Times New Roman" w:cs="Times New Roman"/>
              </w:rPr>
            </w:pPr>
          </w:p>
        </w:tc>
        <w:tc>
          <w:tcPr>
            <w:tcW w:w="1080" w:type="dxa"/>
            <w:hideMark/>
          </w:tcPr>
          <w:p w14:paraId="5B323642" w14:textId="07B4598D"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lang w:val="en-US" w:eastAsia="en-GB"/>
              </w:rPr>
              <w:t>16,083</w:t>
            </w:r>
          </w:p>
        </w:tc>
        <w:tc>
          <w:tcPr>
            <w:tcW w:w="180" w:type="dxa"/>
          </w:tcPr>
          <w:p w14:paraId="30585D77" w14:textId="77777777" w:rsidR="00091D9E" w:rsidRPr="006D1603" w:rsidRDefault="00091D9E" w:rsidP="00091D9E">
            <w:pPr>
              <w:tabs>
                <w:tab w:val="decimal" w:pos="1091"/>
              </w:tabs>
              <w:ind w:left="-79" w:right="-79"/>
              <w:rPr>
                <w:rFonts w:ascii="Times New Roman" w:hAnsi="Times New Roman" w:cs="Times New Roman"/>
              </w:rPr>
            </w:pPr>
          </w:p>
        </w:tc>
        <w:tc>
          <w:tcPr>
            <w:tcW w:w="1080" w:type="dxa"/>
          </w:tcPr>
          <w:p w14:paraId="49066FC1" w14:textId="299211C8" w:rsidR="00091D9E" w:rsidRPr="006D1603" w:rsidRDefault="00464966" w:rsidP="00091D9E">
            <w:pPr>
              <w:tabs>
                <w:tab w:val="decimal" w:pos="825"/>
              </w:tabs>
              <w:ind w:left="-79" w:right="-1"/>
              <w:rPr>
                <w:rFonts w:ascii="Times New Roman" w:hAnsi="Times New Roman" w:cs="Times New Roman"/>
                <w:lang w:val="en-US" w:eastAsia="en-GB"/>
              </w:rPr>
            </w:pPr>
            <w:r>
              <w:rPr>
                <w:rFonts w:ascii="Times New Roman" w:hAnsi="Times New Roman" w:cs="Times New Roman"/>
                <w:lang w:val="en-US" w:eastAsia="en-GB"/>
              </w:rPr>
              <w:t>5,885</w:t>
            </w:r>
          </w:p>
        </w:tc>
        <w:tc>
          <w:tcPr>
            <w:tcW w:w="180" w:type="dxa"/>
          </w:tcPr>
          <w:p w14:paraId="16FA0A92" w14:textId="77777777" w:rsidR="00091D9E" w:rsidRPr="006D1603" w:rsidRDefault="00091D9E" w:rsidP="00091D9E">
            <w:pPr>
              <w:tabs>
                <w:tab w:val="decimal" w:pos="1091"/>
              </w:tabs>
              <w:ind w:left="-79" w:right="-79"/>
              <w:rPr>
                <w:rFonts w:ascii="Times New Roman" w:hAnsi="Times New Roman" w:cs="Times New Roman"/>
              </w:rPr>
            </w:pPr>
          </w:p>
        </w:tc>
        <w:tc>
          <w:tcPr>
            <w:tcW w:w="900" w:type="dxa"/>
          </w:tcPr>
          <w:p w14:paraId="11743325" w14:textId="36029F93" w:rsidR="00091D9E" w:rsidRPr="006D1603" w:rsidRDefault="00091D9E" w:rsidP="00091D9E">
            <w:pPr>
              <w:tabs>
                <w:tab w:val="decimal" w:pos="931"/>
              </w:tabs>
              <w:ind w:left="-72" w:right="-8"/>
              <w:rPr>
                <w:rFonts w:ascii="Times New Roman" w:hAnsi="Times New Roman" w:cs="Times New Roman"/>
              </w:rPr>
            </w:pPr>
            <w:r>
              <w:rPr>
                <w:rFonts w:ascii="Times New Roman" w:hAnsi="Times New Roman" w:cs="Times New Roman"/>
                <w:lang w:val="en-US" w:eastAsia="en-GB"/>
              </w:rPr>
              <w:t>5,78</w:t>
            </w:r>
            <w:r w:rsidR="00D162E9">
              <w:rPr>
                <w:rFonts w:ascii="Times New Roman" w:hAnsi="Times New Roman" w:cs="Times New Roman"/>
                <w:lang w:val="en-US" w:eastAsia="en-GB"/>
              </w:rPr>
              <w:t>7</w:t>
            </w:r>
          </w:p>
        </w:tc>
        <w:tc>
          <w:tcPr>
            <w:tcW w:w="180" w:type="dxa"/>
          </w:tcPr>
          <w:p w14:paraId="07090CA7" w14:textId="77777777" w:rsidR="00091D9E" w:rsidRPr="006D1603" w:rsidRDefault="00091D9E" w:rsidP="00091D9E">
            <w:pPr>
              <w:tabs>
                <w:tab w:val="decimal" w:pos="931"/>
              </w:tabs>
              <w:ind w:left="-72" w:right="-72"/>
              <w:rPr>
                <w:rFonts w:ascii="Times New Roman" w:hAnsi="Times New Roman" w:cs="Times New Roman"/>
              </w:rPr>
            </w:pPr>
          </w:p>
        </w:tc>
        <w:tc>
          <w:tcPr>
            <w:tcW w:w="1172" w:type="dxa"/>
          </w:tcPr>
          <w:p w14:paraId="66595BC3" w14:textId="40A1A2F3" w:rsidR="00091D9E" w:rsidRPr="006D1603" w:rsidRDefault="00464966" w:rsidP="00091D9E">
            <w:pPr>
              <w:tabs>
                <w:tab w:val="decimal" w:pos="930"/>
              </w:tabs>
              <w:ind w:left="-79" w:right="-1"/>
              <w:rPr>
                <w:rFonts w:ascii="Times New Roman" w:hAnsi="Times New Roman" w:cs="Times New Roman"/>
              </w:rPr>
            </w:pPr>
            <w:r>
              <w:rPr>
                <w:rFonts w:ascii="Times New Roman" w:hAnsi="Times New Roman" w:cs="Times New Roman"/>
              </w:rPr>
              <w:t>23,972</w:t>
            </w:r>
          </w:p>
        </w:tc>
        <w:tc>
          <w:tcPr>
            <w:tcW w:w="180" w:type="dxa"/>
          </w:tcPr>
          <w:p w14:paraId="0D22341D" w14:textId="77777777" w:rsidR="00091D9E" w:rsidRPr="006D1603" w:rsidRDefault="00091D9E" w:rsidP="00091D9E">
            <w:pPr>
              <w:tabs>
                <w:tab w:val="left" w:pos="720"/>
                <w:tab w:val="decimal" w:pos="765"/>
              </w:tabs>
              <w:ind w:left="-79" w:right="-79"/>
              <w:jc w:val="center"/>
              <w:rPr>
                <w:rFonts w:ascii="Times New Roman" w:eastAsia="MS Mincho" w:hAnsi="Times New Roman" w:cs="Times New Roman"/>
                <w:lang w:val="en-US"/>
              </w:rPr>
            </w:pPr>
          </w:p>
        </w:tc>
        <w:tc>
          <w:tcPr>
            <w:tcW w:w="1170" w:type="dxa"/>
          </w:tcPr>
          <w:p w14:paraId="01371540" w14:textId="237907E2" w:rsidR="00091D9E" w:rsidRPr="006D1603" w:rsidRDefault="00091D9E" w:rsidP="00091D9E">
            <w:pPr>
              <w:tabs>
                <w:tab w:val="decimal" w:pos="820"/>
              </w:tabs>
              <w:ind w:left="-79" w:right="-79"/>
              <w:rPr>
                <w:rFonts w:ascii="Times New Roman" w:hAnsi="Times New Roman" w:cs="Times New Roman"/>
              </w:rPr>
            </w:pPr>
            <w:r>
              <w:rPr>
                <w:rFonts w:ascii="Times New Roman" w:hAnsi="Times New Roman" w:cs="Times New Roman"/>
              </w:rPr>
              <w:t>23,763</w:t>
            </w:r>
          </w:p>
        </w:tc>
      </w:tr>
      <w:tr w:rsidR="00091D9E" w:rsidRPr="003B1E79" w14:paraId="26B8F937" w14:textId="3936DCAA" w:rsidTr="006D1603">
        <w:trPr>
          <w:cantSplit/>
          <w:trHeight w:val="270"/>
        </w:trPr>
        <w:tc>
          <w:tcPr>
            <w:tcW w:w="4226" w:type="dxa"/>
            <w:hideMark/>
          </w:tcPr>
          <w:p w14:paraId="346E3170" w14:textId="518CDF82" w:rsidR="00091D9E" w:rsidRPr="00791BD0" w:rsidRDefault="00091D9E" w:rsidP="00091D9E">
            <w:pPr>
              <w:ind w:left="180"/>
              <w:rPr>
                <w:rFonts w:ascii="Times New Roman" w:hAnsi="Times New Roman" w:cs="Times New Roman"/>
              </w:rPr>
            </w:pPr>
            <w:r w:rsidRPr="00791BD0">
              <w:rPr>
                <w:rFonts w:ascii="Times New Roman" w:hAnsi="Times New Roman" w:cs="Times New Roman"/>
              </w:rPr>
              <w:t xml:space="preserve">Elimination of unrealised profit from sale of </w:t>
            </w:r>
          </w:p>
          <w:p w14:paraId="026B530F" w14:textId="0220DEE2" w:rsidR="00091D9E" w:rsidRPr="00791BD0" w:rsidRDefault="00091D9E" w:rsidP="00091D9E">
            <w:pPr>
              <w:ind w:left="180"/>
              <w:rPr>
                <w:rFonts w:ascii="Times New Roman" w:hAnsi="Times New Roman" w:cs="Times New Roman"/>
                <w:highlight w:val="yellow"/>
              </w:rPr>
            </w:pPr>
            <w:r w:rsidRPr="00791BD0">
              <w:rPr>
                <w:rFonts w:ascii="Times New Roman" w:hAnsi="Times New Roman" w:cs="Times New Roman"/>
              </w:rPr>
              <w:t xml:space="preserve">   </w:t>
            </w:r>
            <w:r>
              <w:t xml:space="preserve"> </w:t>
            </w:r>
            <w:r w:rsidRPr="00E34810">
              <w:rPr>
                <w:rFonts w:ascii="Times New Roman" w:hAnsi="Times New Roman" w:cs="Times New Roman"/>
              </w:rPr>
              <w:t xml:space="preserve">assets to </w:t>
            </w:r>
            <w:r w:rsidRPr="00791BD0">
              <w:rPr>
                <w:rFonts w:ascii="Times New Roman" w:hAnsi="Times New Roman" w:cs="Times New Roman"/>
              </w:rPr>
              <w:t>associate</w:t>
            </w:r>
          </w:p>
        </w:tc>
        <w:tc>
          <w:tcPr>
            <w:tcW w:w="181" w:type="dxa"/>
            <w:vAlign w:val="bottom"/>
          </w:tcPr>
          <w:p w14:paraId="6A5E10DB" w14:textId="77777777" w:rsidR="00091D9E" w:rsidRPr="00791BD0" w:rsidRDefault="00091D9E" w:rsidP="00091D9E">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vAlign w:val="bottom"/>
          </w:tcPr>
          <w:p w14:paraId="2C65EB31" w14:textId="11846A7D" w:rsidR="00091D9E" w:rsidRPr="006D1603" w:rsidRDefault="00464966" w:rsidP="00091D9E">
            <w:pPr>
              <w:tabs>
                <w:tab w:val="decimal" w:pos="823"/>
              </w:tabs>
              <w:ind w:left="-72"/>
              <w:rPr>
                <w:rFonts w:ascii="Times New Roman" w:hAnsi="Times New Roman" w:cs="Times New Roman"/>
              </w:rPr>
            </w:pPr>
            <w:r>
              <w:rPr>
                <w:rFonts w:ascii="Times New Roman" w:hAnsi="Times New Roman" w:cs="Times New Roman"/>
              </w:rPr>
              <w:t>(307)</w:t>
            </w:r>
          </w:p>
        </w:tc>
        <w:tc>
          <w:tcPr>
            <w:tcW w:w="181" w:type="dxa"/>
            <w:vAlign w:val="bottom"/>
          </w:tcPr>
          <w:p w14:paraId="5CFC74FD" w14:textId="77777777" w:rsidR="00091D9E" w:rsidRPr="006D1603" w:rsidRDefault="00091D9E" w:rsidP="00091D9E">
            <w:pPr>
              <w:tabs>
                <w:tab w:val="decimal" w:pos="1091"/>
              </w:tabs>
              <w:ind w:left="-79" w:right="-79"/>
              <w:jc w:val="right"/>
              <w:rPr>
                <w:rFonts w:ascii="Times New Roman" w:hAnsi="Times New Roman" w:cs="Times New Roman"/>
              </w:rPr>
            </w:pPr>
          </w:p>
        </w:tc>
        <w:tc>
          <w:tcPr>
            <w:tcW w:w="1169" w:type="dxa"/>
            <w:tcBorders>
              <w:top w:val="nil"/>
              <w:left w:val="nil"/>
              <w:bottom w:val="single" w:sz="4" w:space="0" w:color="auto"/>
              <w:right w:val="nil"/>
            </w:tcBorders>
            <w:vAlign w:val="bottom"/>
            <w:hideMark/>
          </w:tcPr>
          <w:p w14:paraId="79C88FFB" w14:textId="6B364AD8" w:rsidR="00091D9E" w:rsidRPr="006D1603" w:rsidRDefault="00091D9E" w:rsidP="00091D9E">
            <w:pPr>
              <w:tabs>
                <w:tab w:val="decimal" w:pos="821"/>
              </w:tabs>
              <w:ind w:left="-72" w:right="6"/>
              <w:jc w:val="right"/>
              <w:rPr>
                <w:rFonts w:ascii="Times New Roman" w:hAnsi="Times New Roman" w:cs="Times New Roman"/>
              </w:rPr>
            </w:pPr>
            <w:r>
              <w:rPr>
                <w:rFonts w:ascii="Times New Roman" w:hAnsi="Times New Roman" w:cs="Times New Roman"/>
              </w:rPr>
              <w:t>(351)</w:t>
            </w:r>
          </w:p>
        </w:tc>
        <w:tc>
          <w:tcPr>
            <w:tcW w:w="183" w:type="dxa"/>
            <w:vAlign w:val="bottom"/>
          </w:tcPr>
          <w:p w14:paraId="1E4893FC" w14:textId="77777777" w:rsidR="00091D9E" w:rsidRPr="006D1603" w:rsidRDefault="00091D9E" w:rsidP="00091D9E">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tcPr>
          <w:p w14:paraId="057ABC3B" w14:textId="360D6B7F" w:rsidR="00091D9E" w:rsidRPr="006D1603" w:rsidRDefault="00464966" w:rsidP="00091D9E">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w:t>
            </w:r>
            <w:r w:rsidR="00D162E9">
              <w:rPr>
                <w:rFonts w:ascii="Times New Roman" w:hAnsi="Times New Roman" w:cs="Times New Roman"/>
                <w:lang w:val="en-US" w:eastAsia="en-GB"/>
              </w:rPr>
              <w:t>7,451</w:t>
            </w:r>
            <w:r>
              <w:rPr>
                <w:rFonts w:ascii="Times New Roman" w:hAnsi="Times New Roman" w:cs="Times New Roman"/>
                <w:lang w:val="en-US" w:eastAsia="en-GB"/>
              </w:rPr>
              <w:t>)</w:t>
            </w:r>
          </w:p>
        </w:tc>
        <w:tc>
          <w:tcPr>
            <w:tcW w:w="180" w:type="dxa"/>
            <w:vAlign w:val="bottom"/>
          </w:tcPr>
          <w:p w14:paraId="5093D928" w14:textId="77777777" w:rsidR="00091D9E" w:rsidRPr="006D1603" w:rsidRDefault="00091D9E" w:rsidP="00091D9E">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hideMark/>
          </w:tcPr>
          <w:p w14:paraId="10A9B78A" w14:textId="17FE89C2" w:rsidR="00091D9E" w:rsidRPr="006D1603" w:rsidRDefault="00091D9E" w:rsidP="00091D9E">
            <w:pPr>
              <w:tabs>
                <w:tab w:val="decimal" w:pos="820"/>
              </w:tabs>
              <w:ind w:left="-79" w:right="10"/>
              <w:jc w:val="right"/>
              <w:rPr>
                <w:rFonts w:ascii="Times New Roman" w:hAnsi="Times New Roman" w:cs="Times New Roman"/>
              </w:rPr>
            </w:pPr>
            <w:r>
              <w:rPr>
                <w:rFonts w:ascii="Times New Roman" w:hAnsi="Times New Roman" w:cs="Times New Roman"/>
                <w:lang w:val="en-US" w:eastAsia="en-GB"/>
              </w:rPr>
              <w:t>(2,529)</w:t>
            </w:r>
          </w:p>
        </w:tc>
        <w:tc>
          <w:tcPr>
            <w:tcW w:w="180" w:type="dxa"/>
            <w:vAlign w:val="bottom"/>
          </w:tcPr>
          <w:p w14:paraId="59F2DC3C" w14:textId="77777777" w:rsidR="00091D9E" w:rsidRPr="006D1603" w:rsidRDefault="00091D9E" w:rsidP="00091D9E">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tcPr>
          <w:p w14:paraId="54F7BEFD" w14:textId="63C0EE56" w:rsidR="00091D9E" w:rsidRPr="006D1603" w:rsidRDefault="00464966" w:rsidP="00091D9E">
            <w:pPr>
              <w:tabs>
                <w:tab w:val="decimal" w:pos="550"/>
              </w:tabs>
              <w:ind w:left="-72" w:right="-8"/>
              <w:rPr>
                <w:rFonts w:ascii="Times New Roman" w:hAnsi="Times New Roman" w:cs="Times New Roman"/>
                <w:lang w:eastAsia="en-GB"/>
              </w:rPr>
            </w:pPr>
            <w:r>
              <w:rPr>
                <w:rFonts w:ascii="Times New Roman" w:hAnsi="Times New Roman" w:cs="Times New Roman"/>
                <w:lang w:eastAsia="en-GB"/>
              </w:rPr>
              <w:t>-</w:t>
            </w:r>
          </w:p>
        </w:tc>
        <w:tc>
          <w:tcPr>
            <w:tcW w:w="180" w:type="dxa"/>
            <w:vAlign w:val="bottom"/>
          </w:tcPr>
          <w:p w14:paraId="3F66DDE8" w14:textId="77777777" w:rsidR="00091D9E" w:rsidRPr="006D1603" w:rsidRDefault="00091D9E" w:rsidP="00091D9E">
            <w:pPr>
              <w:tabs>
                <w:tab w:val="decimal" w:pos="550"/>
                <w:tab w:val="decimal" w:pos="1091"/>
              </w:tabs>
              <w:ind w:left="-72" w:right="-8"/>
              <w:rPr>
                <w:rFonts w:ascii="Times New Roman" w:hAnsi="Times New Roman" w:cs="Times New Roman"/>
                <w:lang w:eastAsia="en-GB"/>
              </w:rPr>
            </w:pPr>
          </w:p>
        </w:tc>
        <w:tc>
          <w:tcPr>
            <w:tcW w:w="900" w:type="dxa"/>
            <w:tcBorders>
              <w:top w:val="nil"/>
              <w:left w:val="nil"/>
              <w:bottom w:val="single" w:sz="4" w:space="0" w:color="auto"/>
              <w:right w:val="nil"/>
            </w:tcBorders>
            <w:vAlign w:val="bottom"/>
          </w:tcPr>
          <w:p w14:paraId="685BD9A2" w14:textId="52E3F57C" w:rsidR="00091D9E" w:rsidRPr="006D1603" w:rsidRDefault="00091D9E" w:rsidP="00091D9E">
            <w:pPr>
              <w:tabs>
                <w:tab w:val="decimal" w:pos="550"/>
              </w:tabs>
              <w:ind w:left="-72" w:right="-8"/>
              <w:rPr>
                <w:rFonts w:ascii="Times New Roman" w:hAnsi="Times New Roman" w:cs="Times New Roman"/>
                <w:lang w:eastAsia="en-GB"/>
              </w:rPr>
            </w:pPr>
            <w:r>
              <w:rPr>
                <w:rFonts w:ascii="Times New Roman" w:hAnsi="Times New Roman" w:cs="Times New Roman"/>
                <w:lang w:eastAsia="en-GB"/>
              </w:rPr>
              <w:t>-</w:t>
            </w:r>
          </w:p>
        </w:tc>
        <w:tc>
          <w:tcPr>
            <w:tcW w:w="180" w:type="dxa"/>
            <w:vAlign w:val="bottom"/>
          </w:tcPr>
          <w:p w14:paraId="08BC4A3E" w14:textId="77777777" w:rsidR="00091D9E" w:rsidRPr="006D1603" w:rsidRDefault="00091D9E" w:rsidP="00091D9E">
            <w:pPr>
              <w:tabs>
                <w:tab w:val="decimal" w:pos="550"/>
                <w:tab w:val="decimal" w:pos="931"/>
              </w:tabs>
              <w:ind w:left="-72" w:right="-8"/>
              <w:rPr>
                <w:rFonts w:ascii="Times New Roman" w:hAnsi="Times New Roman" w:cs="Times New Roman"/>
                <w:lang w:eastAsia="en-GB"/>
              </w:rPr>
            </w:pPr>
          </w:p>
        </w:tc>
        <w:tc>
          <w:tcPr>
            <w:tcW w:w="1172" w:type="dxa"/>
            <w:tcBorders>
              <w:top w:val="nil"/>
              <w:left w:val="nil"/>
              <w:bottom w:val="single" w:sz="4" w:space="0" w:color="auto"/>
              <w:right w:val="nil"/>
            </w:tcBorders>
            <w:vAlign w:val="bottom"/>
          </w:tcPr>
          <w:p w14:paraId="2223C3C5" w14:textId="13F516A0" w:rsidR="00091D9E" w:rsidRPr="006D1603" w:rsidRDefault="00464966" w:rsidP="00091D9E">
            <w:pPr>
              <w:tabs>
                <w:tab w:val="decimal" w:pos="550"/>
              </w:tabs>
              <w:ind w:left="-72" w:right="-8"/>
              <w:rPr>
                <w:rFonts w:ascii="Times New Roman" w:hAnsi="Times New Roman" w:cs="Times New Roman"/>
                <w:lang w:eastAsia="en-GB"/>
              </w:rPr>
            </w:pPr>
            <w:r>
              <w:rPr>
                <w:rFonts w:ascii="Times New Roman" w:hAnsi="Times New Roman" w:cs="Times New Roman"/>
                <w:lang w:eastAsia="en-GB"/>
              </w:rPr>
              <w:t>-</w:t>
            </w:r>
          </w:p>
        </w:tc>
        <w:tc>
          <w:tcPr>
            <w:tcW w:w="180" w:type="dxa"/>
            <w:vAlign w:val="bottom"/>
          </w:tcPr>
          <w:p w14:paraId="511A1609" w14:textId="77777777" w:rsidR="00091D9E" w:rsidRPr="006D1603" w:rsidRDefault="00091D9E" w:rsidP="00091D9E">
            <w:pPr>
              <w:tabs>
                <w:tab w:val="decimal" w:pos="550"/>
                <w:tab w:val="left" w:pos="720"/>
                <w:tab w:val="decimal" w:pos="765"/>
              </w:tabs>
              <w:ind w:left="-72" w:right="-8"/>
              <w:rPr>
                <w:rFonts w:ascii="Times New Roman" w:hAnsi="Times New Roman" w:cs="Times New Roman"/>
                <w:lang w:eastAsia="en-GB"/>
              </w:rPr>
            </w:pPr>
          </w:p>
        </w:tc>
        <w:tc>
          <w:tcPr>
            <w:tcW w:w="1170" w:type="dxa"/>
            <w:tcBorders>
              <w:top w:val="nil"/>
              <w:left w:val="nil"/>
              <w:bottom w:val="single" w:sz="4" w:space="0" w:color="auto"/>
              <w:right w:val="nil"/>
            </w:tcBorders>
            <w:vAlign w:val="bottom"/>
          </w:tcPr>
          <w:p w14:paraId="3A78DB5B" w14:textId="552F041F" w:rsidR="00091D9E" w:rsidRPr="006D1603" w:rsidRDefault="00091D9E" w:rsidP="00091D9E">
            <w:pPr>
              <w:tabs>
                <w:tab w:val="decimal" w:pos="550"/>
              </w:tabs>
              <w:ind w:left="-72" w:right="-8"/>
              <w:rPr>
                <w:rFonts w:ascii="Times New Roman" w:hAnsi="Times New Roman" w:cs="Times New Roman"/>
                <w:lang w:eastAsia="en-GB"/>
              </w:rPr>
            </w:pPr>
            <w:r>
              <w:rPr>
                <w:rFonts w:ascii="Times New Roman" w:hAnsi="Times New Roman" w:cs="Times New Roman"/>
                <w:lang w:eastAsia="en-GB"/>
              </w:rPr>
              <w:t>-</w:t>
            </w:r>
          </w:p>
        </w:tc>
      </w:tr>
      <w:tr w:rsidR="00091D9E" w:rsidRPr="00345E55" w14:paraId="22DB8C8B" w14:textId="4983F9B1" w:rsidTr="0051278C">
        <w:trPr>
          <w:cantSplit/>
          <w:trHeight w:val="296"/>
        </w:trPr>
        <w:tc>
          <w:tcPr>
            <w:tcW w:w="4226" w:type="dxa"/>
            <w:hideMark/>
          </w:tcPr>
          <w:p w14:paraId="213D72E6" w14:textId="77777777" w:rsidR="00091D9E" w:rsidRPr="00791BD0" w:rsidRDefault="00091D9E" w:rsidP="00091D9E">
            <w:pPr>
              <w:ind w:left="180"/>
              <w:rPr>
                <w:rFonts w:ascii="Times New Roman" w:hAnsi="Times New Roman" w:cs="Times New Roman"/>
                <w:b/>
                <w:bCs/>
              </w:rPr>
            </w:pPr>
            <w:r w:rsidRPr="00791BD0">
              <w:rPr>
                <w:rFonts w:ascii="Times New Roman" w:hAnsi="Times New Roman" w:cs="Times New Roman"/>
                <w:b/>
                <w:bCs/>
              </w:rPr>
              <w:t>Carrying amount of interest in associates</w:t>
            </w:r>
          </w:p>
        </w:tc>
        <w:tc>
          <w:tcPr>
            <w:tcW w:w="181" w:type="dxa"/>
            <w:vAlign w:val="bottom"/>
          </w:tcPr>
          <w:p w14:paraId="4D6D92B5" w14:textId="77777777" w:rsidR="00091D9E" w:rsidRPr="00791BD0" w:rsidRDefault="00091D9E" w:rsidP="00091D9E">
            <w:pPr>
              <w:tabs>
                <w:tab w:val="decimal" w:pos="551"/>
                <w:tab w:val="decimal" w:pos="765"/>
              </w:tabs>
              <w:ind w:right="11"/>
              <w:rPr>
                <w:rFonts w:ascii="Times New Roman" w:eastAsia="MS Mincho" w:hAnsi="Times New Roman" w:cs="Times New Roman"/>
                <w:b/>
                <w:bCs/>
                <w:lang w:bidi="ar-SA"/>
              </w:rPr>
            </w:pPr>
          </w:p>
        </w:tc>
        <w:tc>
          <w:tcPr>
            <w:tcW w:w="1081" w:type="dxa"/>
            <w:tcBorders>
              <w:top w:val="single" w:sz="4" w:space="0" w:color="auto"/>
              <w:left w:val="nil"/>
              <w:bottom w:val="double" w:sz="4" w:space="0" w:color="auto"/>
              <w:right w:val="nil"/>
            </w:tcBorders>
          </w:tcPr>
          <w:p w14:paraId="7FA20995" w14:textId="100CD3C7" w:rsidR="00091D9E" w:rsidRPr="0014676D" w:rsidRDefault="00464966" w:rsidP="00091D9E">
            <w:pPr>
              <w:tabs>
                <w:tab w:val="decimal" w:pos="823"/>
              </w:tabs>
              <w:ind w:left="-72" w:right="-72"/>
              <w:rPr>
                <w:rFonts w:ascii="Times New Roman" w:hAnsi="Times New Roman" w:cs="Times New Roman"/>
                <w:b/>
                <w:bCs/>
              </w:rPr>
            </w:pPr>
            <w:r>
              <w:rPr>
                <w:rFonts w:ascii="Times New Roman" w:hAnsi="Times New Roman" w:cs="Times New Roman"/>
                <w:b/>
                <w:bCs/>
              </w:rPr>
              <w:t>1,1</w:t>
            </w:r>
            <w:r w:rsidR="00FE1B29">
              <w:rPr>
                <w:rFonts w:ascii="Times New Roman" w:hAnsi="Times New Roman" w:cs="Times New Roman"/>
                <w:b/>
                <w:bCs/>
              </w:rPr>
              <w:t>29</w:t>
            </w:r>
          </w:p>
        </w:tc>
        <w:tc>
          <w:tcPr>
            <w:tcW w:w="181" w:type="dxa"/>
          </w:tcPr>
          <w:p w14:paraId="0656A58C" w14:textId="77777777" w:rsidR="00091D9E" w:rsidRPr="0014676D" w:rsidRDefault="00091D9E" w:rsidP="00091D9E">
            <w:pPr>
              <w:tabs>
                <w:tab w:val="decimal" w:pos="1091"/>
              </w:tabs>
              <w:ind w:left="-79" w:right="-79"/>
              <w:rPr>
                <w:rFonts w:ascii="Times New Roman" w:hAnsi="Times New Roman" w:cs="Times New Roman"/>
                <w:b/>
                <w:bCs/>
              </w:rPr>
            </w:pPr>
          </w:p>
        </w:tc>
        <w:tc>
          <w:tcPr>
            <w:tcW w:w="1169" w:type="dxa"/>
            <w:tcBorders>
              <w:top w:val="single" w:sz="4" w:space="0" w:color="auto"/>
              <w:left w:val="nil"/>
              <w:bottom w:val="double" w:sz="4" w:space="0" w:color="auto"/>
              <w:right w:val="nil"/>
            </w:tcBorders>
            <w:hideMark/>
          </w:tcPr>
          <w:p w14:paraId="4519AE9F" w14:textId="2E33FFAE" w:rsidR="00091D9E" w:rsidRPr="0014676D" w:rsidRDefault="00091D9E" w:rsidP="00091D9E">
            <w:pPr>
              <w:tabs>
                <w:tab w:val="decimal" w:pos="930"/>
              </w:tabs>
              <w:ind w:left="-72" w:right="-72"/>
              <w:rPr>
                <w:rFonts w:ascii="Times New Roman" w:hAnsi="Times New Roman" w:cs="Times New Roman"/>
                <w:b/>
                <w:bCs/>
              </w:rPr>
            </w:pPr>
            <w:r>
              <w:rPr>
                <w:rFonts w:ascii="Times New Roman" w:hAnsi="Times New Roman" w:cs="Times New Roman"/>
                <w:b/>
                <w:bCs/>
              </w:rPr>
              <w:t>1,038</w:t>
            </w:r>
          </w:p>
        </w:tc>
        <w:tc>
          <w:tcPr>
            <w:tcW w:w="183" w:type="dxa"/>
          </w:tcPr>
          <w:p w14:paraId="054CDD89" w14:textId="77777777" w:rsidR="00091D9E" w:rsidRPr="0014676D" w:rsidRDefault="00091D9E" w:rsidP="00091D9E">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0DB8717" w14:textId="30079207" w:rsidR="00091D9E" w:rsidRPr="0014676D" w:rsidRDefault="00464966" w:rsidP="00091D9E">
            <w:pPr>
              <w:tabs>
                <w:tab w:val="decimal" w:pos="819"/>
              </w:tabs>
              <w:ind w:left="-79" w:right="-1"/>
              <w:rPr>
                <w:rFonts w:ascii="Times New Roman" w:hAnsi="Times New Roman" w:cs="Times New Roman"/>
                <w:b/>
                <w:bCs/>
                <w:lang w:val="en-US" w:eastAsia="en-GB"/>
              </w:rPr>
            </w:pPr>
            <w:r>
              <w:rPr>
                <w:rFonts w:ascii="Times New Roman" w:hAnsi="Times New Roman" w:cs="Times New Roman"/>
                <w:b/>
                <w:bCs/>
                <w:lang w:val="en-US" w:eastAsia="en-GB"/>
              </w:rPr>
              <w:t>1</w:t>
            </w:r>
            <w:r w:rsidR="00D162E9">
              <w:rPr>
                <w:rFonts w:ascii="Times New Roman" w:hAnsi="Times New Roman" w:cs="Times New Roman"/>
                <w:b/>
                <w:bCs/>
                <w:lang w:val="en-US" w:eastAsia="en-GB"/>
              </w:rPr>
              <w:t>2,540</w:t>
            </w:r>
          </w:p>
        </w:tc>
        <w:tc>
          <w:tcPr>
            <w:tcW w:w="180" w:type="dxa"/>
          </w:tcPr>
          <w:p w14:paraId="30DA71A5" w14:textId="77777777" w:rsidR="00091D9E" w:rsidRPr="0014676D" w:rsidRDefault="00091D9E" w:rsidP="00091D9E">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hideMark/>
          </w:tcPr>
          <w:p w14:paraId="47469D2F" w14:textId="2838462E" w:rsidR="00091D9E" w:rsidRPr="0014676D" w:rsidRDefault="00091D9E" w:rsidP="00091D9E">
            <w:pPr>
              <w:tabs>
                <w:tab w:val="decimal" w:pos="820"/>
              </w:tabs>
              <w:ind w:left="-79" w:right="-79"/>
              <w:rPr>
                <w:rFonts w:ascii="Times New Roman" w:hAnsi="Times New Roman" w:cs="Times New Roman"/>
                <w:b/>
                <w:bCs/>
              </w:rPr>
            </w:pPr>
            <w:r>
              <w:rPr>
                <w:rFonts w:ascii="Times New Roman" w:hAnsi="Times New Roman" w:cs="Times New Roman"/>
                <w:b/>
                <w:bCs/>
                <w:lang w:val="en-US" w:eastAsia="en-GB"/>
              </w:rPr>
              <w:t>13,554</w:t>
            </w:r>
          </w:p>
        </w:tc>
        <w:tc>
          <w:tcPr>
            <w:tcW w:w="180" w:type="dxa"/>
          </w:tcPr>
          <w:p w14:paraId="7B08F088" w14:textId="77777777" w:rsidR="00091D9E" w:rsidRPr="0014676D" w:rsidRDefault="00091D9E" w:rsidP="00091D9E">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21009728" w14:textId="1681E802" w:rsidR="00091D9E" w:rsidRPr="0014676D" w:rsidRDefault="00464966" w:rsidP="00091D9E">
            <w:pPr>
              <w:tabs>
                <w:tab w:val="decimal" w:pos="825"/>
              </w:tabs>
              <w:ind w:left="-79" w:right="-1"/>
              <w:rPr>
                <w:rFonts w:ascii="Times New Roman" w:hAnsi="Times New Roman" w:cs="Times New Roman"/>
                <w:b/>
                <w:bCs/>
                <w:lang w:val="en-US" w:eastAsia="en-GB"/>
              </w:rPr>
            </w:pPr>
            <w:r>
              <w:rPr>
                <w:rFonts w:ascii="Times New Roman" w:hAnsi="Times New Roman" w:cs="Times New Roman"/>
                <w:b/>
                <w:bCs/>
                <w:lang w:val="en-US" w:eastAsia="en-GB"/>
              </w:rPr>
              <w:t>5,885</w:t>
            </w:r>
          </w:p>
        </w:tc>
        <w:tc>
          <w:tcPr>
            <w:tcW w:w="180" w:type="dxa"/>
          </w:tcPr>
          <w:p w14:paraId="2EB395DA" w14:textId="77777777" w:rsidR="00091D9E" w:rsidRPr="0014676D" w:rsidRDefault="00091D9E" w:rsidP="00091D9E">
            <w:pPr>
              <w:tabs>
                <w:tab w:val="decimal" w:pos="1091"/>
              </w:tabs>
              <w:ind w:left="-79" w:right="-7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3A888823" w14:textId="196954ED" w:rsidR="00091D9E" w:rsidRPr="0014676D" w:rsidRDefault="00091D9E" w:rsidP="00091D9E">
            <w:pPr>
              <w:tabs>
                <w:tab w:val="decimal" w:pos="931"/>
              </w:tabs>
              <w:ind w:left="-72" w:right="-8"/>
              <w:rPr>
                <w:rFonts w:ascii="Times New Roman" w:hAnsi="Times New Roman" w:cs="Times New Roman"/>
                <w:b/>
                <w:bCs/>
              </w:rPr>
            </w:pPr>
            <w:r>
              <w:rPr>
                <w:rFonts w:ascii="Times New Roman" w:hAnsi="Times New Roman" w:cs="Times New Roman"/>
                <w:b/>
                <w:bCs/>
                <w:lang w:val="en-US" w:eastAsia="en-GB"/>
              </w:rPr>
              <w:t>5,78</w:t>
            </w:r>
            <w:r w:rsidR="00D162E9">
              <w:rPr>
                <w:rFonts w:ascii="Times New Roman" w:hAnsi="Times New Roman" w:cs="Times New Roman"/>
                <w:b/>
                <w:bCs/>
                <w:lang w:val="en-US" w:eastAsia="en-GB"/>
              </w:rPr>
              <w:t>7</w:t>
            </w:r>
          </w:p>
        </w:tc>
        <w:tc>
          <w:tcPr>
            <w:tcW w:w="180" w:type="dxa"/>
          </w:tcPr>
          <w:p w14:paraId="670EC7A7" w14:textId="77777777" w:rsidR="00091D9E" w:rsidRPr="0014676D" w:rsidRDefault="00091D9E" w:rsidP="00091D9E">
            <w:pPr>
              <w:tabs>
                <w:tab w:val="decimal" w:pos="931"/>
              </w:tabs>
              <w:ind w:left="-72" w:right="-72"/>
              <w:rPr>
                <w:rFonts w:ascii="Times New Roman" w:hAnsi="Times New Roman" w:cs="Times New Roman"/>
                <w:b/>
                <w:bCs/>
              </w:rPr>
            </w:pPr>
          </w:p>
        </w:tc>
        <w:tc>
          <w:tcPr>
            <w:tcW w:w="1172" w:type="dxa"/>
            <w:tcBorders>
              <w:top w:val="single" w:sz="4" w:space="0" w:color="auto"/>
              <w:left w:val="nil"/>
              <w:bottom w:val="double" w:sz="4" w:space="0" w:color="auto"/>
              <w:right w:val="nil"/>
            </w:tcBorders>
          </w:tcPr>
          <w:p w14:paraId="149F9EA6" w14:textId="40B649BB" w:rsidR="00091D9E" w:rsidRPr="0014676D" w:rsidRDefault="00464966" w:rsidP="00091D9E">
            <w:pPr>
              <w:tabs>
                <w:tab w:val="decimal" w:pos="930"/>
              </w:tabs>
              <w:ind w:left="-79" w:right="-1"/>
              <w:rPr>
                <w:rFonts w:ascii="Times New Roman" w:hAnsi="Times New Roman" w:cs="Times New Roman"/>
                <w:b/>
                <w:bCs/>
              </w:rPr>
            </w:pPr>
            <w:r>
              <w:rPr>
                <w:rFonts w:ascii="Times New Roman" w:hAnsi="Times New Roman" w:cs="Times New Roman"/>
                <w:b/>
                <w:bCs/>
              </w:rPr>
              <w:t>23,972</w:t>
            </w:r>
          </w:p>
        </w:tc>
        <w:tc>
          <w:tcPr>
            <w:tcW w:w="180" w:type="dxa"/>
          </w:tcPr>
          <w:p w14:paraId="4A95FD4D" w14:textId="77777777" w:rsidR="00091D9E" w:rsidRPr="0014676D" w:rsidRDefault="00091D9E" w:rsidP="00091D9E">
            <w:pPr>
              <w:tabs>
                <w:tab w:val="left" w:pos="720"/>
                <w:tab w:val="decimal" w:pos="765"/>
              </w:tabs>
              <w:ind w:left="-79" w:right="-79"/>
              <w:jc w:val="center"/>
              <w:rPr>
                <w:rFonts w:ascii="Times New Roman" w:eastAsia="MS Mincho" w:hAnsi="Times New Roman" w:cs="Times New Roman"/>
                <w:b/>
                <w:bCs/>
                <w:lang w:val="en-US"/>
              </w:rPr>
            </w:pPr>
          </w:p>
        </w:tc>
        <w:tc>
          <w:tcPr>
            <w:tcW w:w="1170" w:type="dxa"/>
            <w:tcBorders>
              <w:top w:val="single" w:sz="4" w:space="0" w:color="auto"/>
              <w:left w:val="nil"/>
              <w:bottom w:val="double" w:sz="4" w:space="0" w:color="auto"/>
              <w:right w:val="nil"/>
            </w:tcBorders>
          </w:tcPr>
          <w:p w14:paraId="3D0E2F07" w14:textId="1F1267E0" w:rsidR="00091D9E" w:rsidRPr="0014676D" w:rsidRDefault="00091D9E" w:rsidP="00091D9E">
            <w:pPr>
              <w:tabs>
                <w:tab w:val="decimal" w:pos="820"/>
              </w:tabs>
              <w:ind w:left="-79" w:right="-79"/>
              <w:rPr>
                <w:rFonts w:ascii="Times New Roman" w:hAnsi="Times New Roman" w:cs="Times New Roman"/>
                <w:b/>
                <w:bCs/>
              </w:rPr>
            </w:pPr>
            <w:r>
              <w:rPr>
                <w:rFonts w:ascii="Times New Roman" w:hAnsi="Times New Roman" w:cs="Times New Roman"/>
                <w:b/>
                <w:bCs/>
              </w:rPr>
              <w:t>23,763</w:t>
            </w:r>
          </w:p>
        </w:tc>
      </w:tr>
    </w:tbl>
    <w:p w14:paraId="5BAB8490" w14:textId="77777777" w:rsidR="00605B7F" w:rsidRDefault="00605B7F" w:rsidP="00605B7F">
      <w:pPr>
        <w:tabs>
          <w:tab w:val="left" w:pos="9900"/>
        </w:tabs>
        <w:spacing w:line="276" w:lineRule="auto"/>
        <w:ind w:left="540"/>
        <w:jc w:val="both"/>
        <w:rPr>
          <w:rFonts w:ascii="Times New Roman" w:eastAsia="Cordia New" w:hAnsi="Times New Roman" w:cs="Times New Roman"/>
          <w:sz w:val="22"/>
          <w:szCs w:val="22"/>
          <w:lang w:eastAsia="th-TH"/>
        </w:rPr>
      </w:pPr>
    </w:p>
    <w:p w14:paraId="773F0CE9" w14:textId="3387FFAB" w:rsidR="00605B7F" w:rsidRDefault="00605B7F" w:rsidP="006112F9">
      <w:pPr>
        <w:ind w:firstLine="540"/>
        <w:rPr>
          <w:rFonts w:ascii="Times New Roman" w:eastAsia="MS Mincho" w:hAnsi="Times New Roman" w:cs="Times New Roman"/>
          <w:i/>
          <w:iCs/>
          <w:sz w:val="22"/>
          <w:szCs w:val="22"/>
          <w:lang w:val="en-US" w:bidi="ar-SA"/>
        </w:rPr>
      </w:pPr>
    </w:p>
    <w:p w14:paraId="03681180" w14:textId="4E58B264" w:rsidR="00605B7F" w:rsidRDefault="00605B7F">
      <w:pPr>
        <w:spacing w:line="240" w:lineRule="auto"/>
        <w:rPr>
          <w:rFonts w:ascii="Times New Roman" w:eastAsia="MS Mincho" w:hAnsi="Times New Roman" w:cs="Times New Roman"/>
          <w:i/>
          <w:iCs/>
          <w:sz w:val="22"/>
          <w:szCs w:val="22"/>
          <w:lang w:val="en-US" w:bidi="ar-SA"/>
        </w:rPr>
      </w:pPr>
    </w:p>
    <w:p w14:paraId="2138D3FA" w14:textId="77777777" w:rsidR="002F2C74" w:rsidRDefault="002F2C74" w:rsidP="002B256D">
      <w:pPr>
        <w:pStyle w:val="a0"/>
        <w:spacing w:line="240" w:lineRule="atLeast"/>
        <w:ind w:left="547" w:right="0"/>
        <w:jc w:val="thaiDistribute"/>
        <w:rPr>
          <w:rFonts w:ascii="Times New Roman" w:hAnsi="Times New Roman"/>
          <w:b w:val="0"/>
          <w:bCs w:val="0"/>
          <w:i/>
          <w:iCs/>
          <w:spacing w:val="-4"/>
          <w:sz w:val="22"/>
          <w:szCs w:val="22"/>
          <w:lang w:val="en-US"/>
        </w:rPr>
        <w:sectPr w:rsidR="002F2C74" w:rsidSect="00B21D0B">
          <w:pgSz w:w="16840" w:h="11907" w:orient="landscape"/>
          <w:pgMar w:top="691" w:right="1152" w:bottom="576" w:left="1152" w:header="720" w:footer="720" w:gutter="0"/>
          <w:cols w:space="720"/>
          <w:docGrid w:linePitch="272"/>
        </w:sectPr>
      </w:pPr>
    </w:p>
    <w:p w14:paraId="195D2620" w14:textId="77777777" w:rsidR="00660150" w:rsidRDefault="00660150" w:rsidP="00660150">
      <w:pPr>
        <w:ind w:left="540"/>
        <w:jc w:val="thaiDistribute"/>
        <w:rPr>
          <w:rFonts w:ascii="Times New Roman" w:eastAsia="MS Mincho" w:hAnsi="Times New Roman" w:cs="Times New Roman"/>
          <w:i/>
          <w:iCs/>
          <w:sz w:val="22"/>
          <w:szCs w:val="22"/>
          <w:lang w:val="en-US" w:bidi="ar-SA"/>
        </w:rPr>
      </w:pPr>
      <w:r w:rsidRPr="001F5372">
        <w:rPr>
          <w:rFonts w:ascii="Times New Roman" w:eastAsia="MS Mincho" w:hAnsi="Times New Roman" w:cs="Times New Roman"/>
          <w:i/>
          <w:iCs/>
          <w:sz w:val="22"/>
          <w:szCs w:val="22"/>
          <w:lang w:val="en-US" w:bidi="ar-SA"/>
        </w:rPr>
        <w:lastRenderedPageBreak/>
        <w:t>Immaterial associates and joint ventures</w:t>
      </w:r>
    </w:p>
    <w:p w14:paraId="258C5891" w14:textId="77777777" w:rsidR="00660150" w:rsidRPr="003B1E79" w:rsidRDefault="00660150" w:rsidP="00660150">
      <w:pPr>
        <w:ind w:left="540"/>
        <w:jc w:val="thaiDistribute"/>
        <w:rPr>
          <w:rFonts w:ascii="Times New Roman" w:eastAsia="MS Mincho" w:hAnsi="Times New Roman" w:cs="Times New Roman"/>
          <w:sz w:val="22"/>
          <w:szCs w:val="22"/>
          <w:lang w:val="en-US" w:bidi="ar-SA"/>
        </w:rPr>
      </w:pPr>
    </w:p>
    <w:p w14:paraId="142E7C55" w14:textId="77777777" w:rsidR="00660150" w:rsidRDefault="00660150" w:rsidP="00660150">
      <w:pPr>
        <w:ind w:left="540"/>
        <w:jc w:val="thaiDistribute"/>
        <w:rPr>
          <w:rFonts w:ascii="Times New Roman" w:eastAsia="MS Mincho" w:hAnsi="Times New Roman"/>
          <w:sz w:val="22"/>
          <w:szCs w:val="22"/>
          <w:lang w:bidi="ar-SA"/>
        </w:rPr>
      </w:pPr>
      <w:r w:rsidRPr="001F5372">
        <w:rPr>
          <w:rFonts w:ascii="Times New Roman" w:eastAsia="MS Mincho" w:hAnsi="Times New Roman" w:cs="Times New Roman"/>
          <w:sz w:val="22"/>
          <w:szCs w:val="22"/>
          <w:lang w:val="en-US" w:bidi="ar-SA"/>
        </w:rPr>
        <w:t>The following is summarized financial information for the Group’s interest in immaterial associates and joint ventures based on the amounts reported in the Group’s consolidated financial statements:</w:t>
      </w:r>
    </w:p>
    <w:p w14:paraId="5664918F" w14:textId="77777777" w:rsidR="00660150" w:rsidRPr="003B1E79" w:rsidRDefault="00660150" w:rsidP="00660150">
      <w:pPr>
        <w:ind w:left="540"/>
        <w:jc w:val="thaiDistribute"/>
        <w:rPr>
          <w:rFonts w:ascii="Times New Roman" w:eastAsia="MS Mincho" w:hAnsi="Times New Roman" w:cs="Times New Roman"/>
          <w:sz w:val="14"/>
          <w:szCs w:val="14"/>
          <w:lang w:val="en-US" w:bidi="ar-SA"/>
        </w:rPr>
      </w:pPr>
    </w:p>
    <w:tbl>
      <w:tblPr>
        <w:tblW w:w="9699" w:type="dxa"/>
        <w:tblInd w:w="450" w:type="dxa"/>
        <w:tblLook w:val="01E0" w:firstRow="1" w:lastRow="1" w:firstColumn="1" w:lastColumn="1" w:noHBand="0" w:noVBand="0"/>
      </w:tblPr>
      <w:tblGrid>
        <w:gridCol w:w="4410"/>
        <w:gridCol w:w="1099"/>
        <w:gridCol w:w="270"/>
        <w:gridCol w:w="1169"/>
        <w:gridCol w:w="270"/>
        <w:gridCol w:w="1108"/>
        <w:gridCol w:w="265"/>
        <w:gridCol w:w="1108"/>
      </w:tblGrid>
      <w:tr w:rsidR="00660150" w14:paraId="19C96691" w14:textId="77777777" w:rsidTr="00660150">
        <w:tc>
          <w:tcPr>
            <w:tcW w:w="4410" w:type="dxa"/>
          </w:tcPr>
          <w:p w14:paraId="7768C664" w14:textId="77777777" w:rsidR="00660150" w:rsidRPr="00660150" w:rsidRDefault="00660150" w:rsidP="00660150">
            <w:pPr>
              <w:ind w:right="-108"/>
              <w:jc w:val="thaiDistribute"/>
              <w:rPr>
                <w:rFonts w:ascii="Times New Roman" w:hAnsi="Times New Roman" w:cs="Times New Roman"/>
                <w:b/>
                <w:color w:val="0000FF"/>
                <w:sz w:val="22"/>
                <w:szCs w:val="22"/>
                <w:lang w:val="en-US"/>
              </w:rPr>
            </w:pPr>
          </w:p>
        </w:tc>
        <w:tc>
          <w:tcPr>
            <w:tcW w:w="2538" w:type="dxa"/>
            <w:gridSpan w:val="3"/>
            <w:hideMark/>
          </w:tcPr>
          <w:p w14:paraId="098FD9AD" w14:textId="667272E9" w:rsidR="00660150" w:rsidRPr="00660150" w:rsidRDefault="00660150" w:rsidP="00660150">
            <w:pPr>
              <w:ind w:left="-108" w:right="-108"/>
              <w:jc w:val="center"/>
              <w:rPr>
                <w:rFonts w:ascii="Times New Roman" w:hAnsi="Times New Roman" w:cs="Times New Roman"/>
                <w:color w:val="000000"/>
                <w:sz w:val="22"/>
                <w:szCs w:val="22"/>
              </w:rPr>
            </w:pPr>
            <w:r w:rsidRPr="00660150">
              <w:rPr>
                <w:rFonts w:ascii="Times New Roman" w:hAnsi="Times New Roman" w:cs="Times New Roman"/>
                <w:sz w:val="22"/>
                <w:szCs w:val="22"/>
              </w:rPr>
              <w:t>Immaterial Associates</w:t>
            </w:r>
          </w:p>
        </w:tc>
        <w:tc>
          <w:tcPr>
            <w:tcW w:w="270" w:type="dxa"/>
          </w:tcPr>
          <w:p w14:paraId="6E9E7253" w14:textId="77777777" w:rsidR="00660150" w:rsidRPr="00660150" w:rsidRDefault="00660150" w:rsidP="00660150">
            <w:pPr>
              <w:jc w:val="center"/>
              <w:rPr>
                <w:rFonts w:ascii="Times New Roman" w:hAnsi="Times New Roman" w:cs="Times New Roman"/>
                <w:sz w:val="22"/>
                <w:szCs w:val="22"/>
              </w:rPr>
            </w:pPr>
          </w:p>
        </w:tc>
        <w:tc>
          <w:tcPr>
            <w:tcW w:w="2481" w:type="dxa"/>
            <w:gridSpan w:val="3"/>
            <w:hideMark/>
          </w:tcPr>
          <w:p w14:paraId="4F94C7FF" w14:textId="12CD0C39" w:rsidR="00660150" w:rsidRPr="00660150" w:rsidRDefault="00660150" w:rsidP="00660150">
            <w:pPr>
              <w:ind w:left="-108" w:right="-108"/>
              <w:jc w:val="center"/>
              <w:rPr>
                <w:rFonts w:ascii="Times New Roman" w:hAnsi="Times New Roman" w:cs="Times New Roman"/>
                <w:sz w:val="22"/>
                <w:szCs w:val="22"/>
              </w:rPr>
            </w:pPr>
            <w:r w:rsidRPr="00660150">
              <w:rPr>
                <w:rFonts w:ascii="Times New Roman" w:hAnsi="Times New Roman" w:cs="Times New Roman"/>
                <w:sz w:val="22"/>
                <w:szCs w:val="22"/>
              </w:rPr>
              <w:t>Immaterial Joint ventures</w:t>
            </w:r>
          </w:p>
        </w:tc>
      </w:tr>
      <w:tr w:rsidR="00091D9E" w14:paraId="4290A59B" w14:textId="77777777" w:rsidTr="00660150">
        <w:tc>
          <w:tcPr>
            <w:tcW w:w="4410" w:type="dxa"/>
          </w:tcPr>
          <w:p w14:paraId="5E7095DA" w14:textId="77777777" w:rsidR="00091D9E" w:rsidRPr="00660150" w:rsidRDefault="00091D9E" w:rsidP="00091D9E">
            <w:pPr>
              <w:ind w:right="-108"/>
              <w:jc w:val="thaiDistribute"/>
              <w:rPr>
                <w:rFonts w:ascii="Times New Roman" w:hAnsi="Times New Roman" w:cs="Times New Roman"/>
                <w:b/>
                <w:bCs/>
                <w:i/>
                <w:iCs/>
                <w:sz w:val="22"/>
                <w:szCs w:val="22"/>
              </w:rPr>
            </w:pPr>
          </w:p>
        </w:tc>
        <w:tc>
          <w:tcPr>
            <w:tcW w:w="1099" w:type="dxa"/>
            <w:hideMark/>
          </w:tcPr>
          <w:p w14:paraId="2031A97C" w14:textId="57C8362B" w:rsidR="00091D9E" w:rsidRPr="00660150" w:rsidRDefault="00091D9E" w:rsidP="00091D9E">
            <w:pPr>
              <w:pStyle w:val="BodyText"/>
              <w:ind w:left="-108" w:right="-74"/>
              <w:jc w:val="center"/>
              <w:rPr>
                <w:rFonts w:ascii="Times New Roman" w:hAnsi="Times New Roman" w:cs="Times New Roman"/>
                <w:b w:val="0"/>
                <w:bCs w:val="0"/>
                <w:sz w:val="22"/>
                <w:szCs w:val="22"/>
                <w:cs/>
              </w:rPr>
            </w:pPr>
            <w:r w:rsidRPr="00660150">
              <w:rPr>
                <w:rFonts w:ascii="Times New Roman" w:hAnsi="Times New Roman" w:cs="Times New Roman"/>
                <w:b w:val="0"/>
                <w:bCs w:val="0"/>
                <w:sz w:val="22"/>
                <w:szCs w:val="22"/>
              </w:rPr>
              <w:t>202</w:t>
            </w:r>
            <w:r>
              <w:rPr>
                <w:rFonts w:ascii="Times New Roman" w:hAnsi="Times New Roman" w:cs="Times New Roman"/>
                <w:b w:val="0"/>
                <w:bCs w:val="0"/>
                <w:sz w:val="22"/>
                <w:szCs w:val="22"/>
              </w:rPr>
              <w:t>5</w:t>
            </w:r>
          </w:p>
        </w:tc>
        <w:tc>
          <w:tcPr>
            <w:tcW w:w="270" w:type="dxa"/>
          </w:tcPr>
          <w:p w14:paraId="2C3FB2FE" w14:textId="77777777" w:rsidR="00091D9E" w:rsidRPr="00660150" w:rsidRDefault="00091D9E" w:rsidP="00091D9E">
            <w:pPr>
              <w:pStyle w:val="BodyText"/>
              <w:ind w:left="-108" w:right="-74"/>
              <w:jc w:val="center"/>
              <w:rPr>
                <w:rFonts w:ascii="Times New Roman" w:hAnsi="Times New Roman" w:cs="Times New Roman"/>
                <w:b w:val="0"/>
                <w:bCs w:val="0"/>
                <w:sz w:val="22"/>
                <w:szCs w:val="22"/>
              </w:rPr>
            </w:pPr>
          </w:p>
        </w:tc>
        <w:tc>
          <w:tcPr>
            <w:tcW w:w="1169" w:type="dxa"/>
            <w:hideMark/>
          </w:tcPr>
          <w:p w14:paraId="22C295EA" w14:textId="571365DA" w:rsidR="00091D9E" w:rsidRPr="00660150" w:rsidRDefault="00091D9E" w:rsidP="00091D9E">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w:t>
            </w:r>
            <w:r>
              <w:rPr>
                <w:rFonts w:ascii="Times New Roman" w:hAnsi="Times New Roman" w:cs="Times New Roman"/>
                <w:b w:val="0"/>
                <w:bCs w:val="0"/>
                <w:sz w:val="22"/>
                <w:szCs w:val="22"/>
              </w:rPr>
              <w:t>4</w:t>
            </w:r>
          </w:p>
        </w:tc>
        <w:tc>
          <w:tcPr>
            <w:tcW w:w="270" w:type="dxa"/>
          </w:tcPr>
          <w:p w14:paraId="1DFDEB1B" w14:textId="77777777" w:rsidR="00091D9E" w:rsidRPr="00660150" w:rsidRDefault="00091D9E" w:rsidP="00091D9E">
            <w:pPr>
              <w:pStyle w:val="BodyText"/>
              <w:ind w:left="-108" w:right="-74"/>
              <w:jc w:val="center"/>
              <w:rPr>
                <w:rFonts w:ascii="Times New Roman" w:hAnsi="Times New Roman" w:cs="Times New Roman"/>
                <w:b w:val="0"/>
                <w:bCs w:val="0"/>
                <w:sz w:val="22"/>
                <w:szCs w:val="22"/>
              </w:rPr>
            </w:pPr>
          </w:p>
        </w:tc>
        <w:tc>
          <w:tcPr>
            <w:tcW w:w="1108" w:type="dxa"/>
            <w:hideMark/>
          </w:tcPr>
          <w:p w14:paraId="31312E05" w14:textId="3D1FB579" w:rsidR="00091D9E" w:rsidRPr="00660150" w:rsidRDefault="00091D9E" w:rsidP="00091D9E">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w:t>
            </w:r>
            <w:r>
              <w:rPr>
                <w:rFonts w:ascii="Times New Roman" w:hAnsi="Times New Roman" w:cs="Times New Roman"/>
                <w:b w:val="0"/>
                <w:bCs w:val="0"/>
                <w:sz w:val="22"/>
                <w:szCs w:val="22"/>
              </w:rPr>
              <w:t>5</w:t>
            </w:r>
          </w:p>
        </w:tc>
        <w:tc>
          <w:tcPr>
            <w:tcW w:w="265" w:type="dxa"/>
          </w:tcPr>
          <w:p w14:paraId="46BF4D08" w14:textId="77777777" w:rsidR="00091D9E" w:rsidRPr="00660150" w:rsidRDefault="00091D9E" w:rsidP="00091D9E">
            <w:pPr>
              <w:pStyle w:val="BodyText"/>
              <w:ind w:left="-108" w:right="-74"/>
              <w:jc w:val="center"/>
              <w:rPr>
                <w:rFonts w:ascii="Times New Roman" w:hAnsi="Times New Roman" w:cs="Times New Roman"/>
                <w:b w:val="0"/>
                <w:bCs w:val="0"/>
                <w:sz w:val="22"/>
                <w:szCs w:val="22"/>
              </w:rPr>
            </w:pPr>
          </w:p>
        </w:tc>
        <w:tc>
          <w:tcPr>
            <w:tcW w:w="1108" w:type="dxa"/>
            <w:hideMark/>
          </w:tcPr>
          <w:p w14:paraId="33FB163B" w14:textId="7D467188" w:rsidR="00091D9E" w:rsidRPr="00660150" w:rsidRDefault="00091D9E" w:rsidP="00091D9E">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w:t>
            </w:r>
            <w:r>
              <w:rPr>
                <w:rFonts w:ascii="Times New Roman" w:hAnsi="Times New Roman" w:cs="Times New Roman"/>
                <w:b w:val="0"/>
                <w:bCs w:val="0"/>
                <w:sz w:val="22"/>
                <w:szCs w:val="22"/>
              </w:rPr>
              <w:t>4</w:t>
            </w:r>
          </w:p>
        </w:tc>
      </w:tr>
      <w:tr w:rsidR="00660150" w14:paraId="412CEDD0" w14:textId="77777777" w:rsidTr="00660150">
        <w:tc>
          <w:tcPr>
            <w:tcW w:w="4410" w:type="dxa"/>
          </w:tcPr>
          <w:p w14:paraId="422E12C9" w14:textId="77777777" w:rsidR="00660150" w:rsidRPr="00660150" w:rsidRDefault="00660150" w:rsidP="00660150">
            <w:pPr>
              <w:ind w:right="-108" w:firstLine="252"/>
              <w:jc w:val="thaiDistribute"/>
              <w:rPr>
                <w:rFonts w:ascii="Times New Roman" w:hAnsi="Times New Roman" w:cs="Times New Roman"/>
                <w:b/>
                <w:sz w:val="22"/>
                <w:szCs w:val="22"/>
              </w:rPr>
            </w:pPr>
          </w:p>
        </w:tc>
        <w:tc>
          <w:tcPr>
            <w:tcW w:w="5289" w:type="dxa"/>
            <w:gridSpan w:val="7"/>
            <w:hideMark/>
          </w:tcPr>
          <w:p w14:paraId="7C937CF0" w14:textId="1A0A4110" w:rsidR="00660150" w:rsidRPr="00660150" w:rsidRDefault="00660150" w:rsidP="00660150">
            <w:pPr>
              <w:jc w:val="center"/>
              <w:rPr>
                <w:rFonts w:ascii="Times New Roman" w:hAnsi="Times New Roman" w:cs="Times New Roman"/>
                <w:b/>
                <w:i/>
                <w:iCs/>
                <w:sz w:val="22"/>
                <w:szCs w:val="22"/>
              </w:rPr>
            </w:pPr>
            <w:r w:rsidRPr="00660150">
              <w:rPr>
                <w:rFonts w:ascii="Times New Roman" w:hAnsi="Times New Roman" w:cs="Times New Roman"/>
                <w:bCs/>
                <w:i/>
                <w:iCs/>
                <w:sz w:val="22"/>
                <w:szCs w:val="22"/>
              </w:rPr>
              <w:t>(in million Baht)</w:t>
            </w:r>
          </w:p>
        </w:tc>
      </w:tr>
      <w:tr w:rsidR="00091D9E" w:rsidRPr="00C84B20" w14:paraId="0955FC97" w14:textId="77777777" w:rsidTr="00CE4996">
        <w:tc>
          <w:tcPr>
            <w:tcW w:w="4410" w:type="dxa"/>
            <w:hideMark/>
          </w:tcPr>
          <w:p w14:paraId="334F4501" w14:textId="77777777" w:rsidR="00091D9E" w:rsidRDefault="00091D9E" w:rsidP="00091D9E">
            <w:pPr>
              <w:ind w:left="-18"/>
              <w:jc w:val="thaiDistribute"/>
              <w:rPr>
                <w:rFonts w:ascii="Times New Roman" w:hAnsi="Times New Roman" w:cs="Times New Roman"/>
                <w:sz w:val="22"/>
                <w:szCs w:val="22"/>
              </w:rPr>
            </w:pPr>
            <w:r w:rsidRPr="00660150">
              <w:rPr>
                <w:rFonts w:ascii="Times New Roman" w:hAnsi="Times New Roman" w:cs="Times New Roman"/>
                <w:sz w:val="22"/>
                <w:szCs w:val="22"/>
              </w:rPr>
              <w:t>Carrying amount of interests in immaterial</w:t>
            </w:r>
          </w:p>
          <w:p w14:paraId="2A14C9C0" w14:textId="44094956" w:rsidR="00091D9E" w:rsidRPr="00660150" w:rsidRDefault="00091D9E" w:rsidP="00091D9E">
            <w:pPr>
              <w:ind w:left="-18"/>
              <w:jc w:val="thaiDistribute"/>
              <w:rPr>
                <w:rFonts w:ascii="Times New Roman" w:hAnsi="Times New Roman" w:cs="Times New Roman"/>
                <w:sz w:val="22"/>
                <w:szCs w:val="22"/>
              </w:rPr>
            </w:pPr>
            <w:r w:rsidRPr="0066015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60150">
              <w:rPr>
                <w:rFonts w:ascii="Times New Roman" w:hAnsi="Times New Roman" w:cs="Times New Roman"/>
                <w:sz w:val="22"/>
                <w:szCs w:val="22"/>
              </w:rPr>
              <w:t>associates and joint ventures</w:t>
            </w:r>
          </w:p>
        </w:tc>
        <w:tc>
          <w:tcPr>
            <w:tcW w:w="1099" w:type="dxa"/>
            <w:vAlign w:val="bottom"/>
          </w:tcPr>
          <w:p w14:paraId="7A8C9C32" w14:textId="2B8C9BFA" w:rsidR="00091D9E" w:rsidRPr="00CE4996" w:rsidRDefault="00585941" w:rsidP="00091D9E">
            <w:pPr>
              <w:pStyle w:val="acctfourfigures"/>
              <w:tabs>
                <w:tab w:val="clear" w:pos="765"/>
                <w:tab w:val="decimal" w:pos="790"/>
              </w:tabs>
              <w:spacing w:line="240" w:lineRule="exact"/>
              <w:ind w:left="-83" w:right="88" w:firstLine="4"/>
              <w:jc w:val="right"/>
              <w:rPr>
                <w:szCs w:val="22"/>
                <w:cs/>
              </w:rPr>
            </w:pPr>
            <w:r>
              <w:rPr>
                <w:szCs w:val="22"/>
              </w:rPr>
              <w:t>567</w:t>
            </w:r>
          </w:p>
        </w:tc>
        <w:tc>
          <w:tcPr>
            <w:tcW w:w="270" w:type="dxa"/>
            <w:vAlign w:val="bottom"/>
          </w:tcPr>
          <w:p w14:paraId="7F511502" w14:textId="77777777" w:rsidR="00091D9E" w:rsidRPr="00CE4996" w:rsidRDefault="00091D9E" w:rsidP="00091D9E">
            <w:pPr>
              <w:pStyle w:val="acctfourfigures"/>
              <w:tabs>
                <w:tab w:val="clear" w:pos="765"/>
                <w:tab w:val="decimal" w:pos="731"/>
              </w:tabs>
              <w:spacing w:line="240" w:lineRule="exact"/>
              <w:ind w:left="-83" w:right="11" w:firstLine="4"/>
              <w:jc w:val="right"/>
              <w:rPr>
                <w:szCs w:val="22"/>
              </w:rPr>
            </w:pPr>
          </w:p>
        </w:tc>
        <w:tc>
          <w:tcPr>
            <w:tcW w:w="1169" w:type="dxa"/>
            <w:vAlign w:val="bottom"/>
          </w:tcPr>
          <w:p w14:paraId="649FEED3" w14:textId="184A51C5" w:rsidR="00091D9E" w:rsidRPr="00CE4996" w:rsidRDefault="00091D9E" w:rsidP="00091D9E">
            <w:pPr>
              <w:pStyle w:val="acctfourfigures"/>
              <w:tabs>
                <w:tab w:val="clear" w:pos="765"/>
                <w:tab w:val="decimal" w:pos="731"/>
              </w:tabs>
              <w:spacing w:line="240" w:lineRule="exact"/>
              <w:ind w:left="-83" w:right="88" w:firstLine="4"/>
              <w:jc w:val="right"/>
              <w:rPr>
                <w:szCs w:val="22"/>
              </w:rPr>
            </w:pPr>
            <w:r>
              <w:rPr>
                <w:szCs w:val="22"/>
              </w:rPr>
              <w:t>56</w:t>
            </w:r>
            <w:r w:rsidR="00585941">
              <w:rPr>
                <w:szCs w:val="22"/>
              </w:rPr>
              <w:t>2</w:t>
            </w:r>
          </w:p>
        </w:tc>
        <w:tc>
          <w:tcPr>
            <w:tcW w:w="270" w:type="dxa"/>
            <w:vAlign w:val="bottom"/>
          </w:tcPr>
          <w:p w14:paraId="669A13A7" w14:textId="77777777" w:rsidR="00091D9E" w:rsidRPr="00CE4996" w:rsidRDefault="00091D9E" w:rsidP="00091D9E">
            <w:pPr>
              <w:pStyle w:val="acctfourfigures"/>
              <w:tabs>
                <w:tab w:val="clear" w:pos="765"/>
                <w:tab w:val="decimal" w:pos="731"/>
              </w:tabs>
              <w:spacing w:line="240" w:lineRule="exact"/>
              <w:ind w:left="-83" w:right="11" w:firstLine="4"/>
              <w:jc w:val="right"/>
              <w:rPr>
                <w:szCs w:val="22"/>
              </w:rPr>
            </w:pPr>
          </w:p>
        </w:tc>
        <w:tc>
          <w:tcPr>
            <w:tcW w:w="1108" w:type="dxa"/>
            <w:vAlign w:val="bottom"/>
          </w:tcPr>
          <w:p w14:paraId="3FF0E94D" w14:textId="7B5AA614" w:rsidR="00091D9E" w:rsidRPr="00CE4996" w:rsidRDefault="00585941" w:rsidP="00091D9E">
            <w:pPr>
              <w:pStyle w:val="acctfourfigures"/>
              <w:tabs>
                <w:tab w:val="clear" w:pos="765"/>
                <w:tab w:val="decimal" w:pos="731"/>
              </w:tabs>
              <w:spacing w:line="240" w:lineRule="exact"/>
              <w:ind w:left="-83" w:right="88" w:firstLine="4"/>
              <w:jc w:val="right"/>
              <w:rPr>
                <w:rFonts w:hAnsi="Angsana New"/>
                <w:szCs w:val="22"/>
              </w:rPr>
            </w:pPr>
            <w:r>
              <w:rPr>
                <w:rFonts w:hAnsi="Angsana New"/>
                <w:szCs w:val="22"/>
              </w:rPr>
              <w:t>1,290</w:t>
            </w:r>
          </w:p>
        </w:tc>
        <w:tc>
          <w:tcPr>
            <w:tcW w:w="265" w:type="dxa"/>
            <w:vAlign w:val="bottom"/>
          </w:tcPr>
          <w:p w14:paraId="1832FD93" w14:textId="77777777" w:rsidR="00091D9E" w:rsidRPr="00CE4996" w:rsidRDefault="00091D9E" w:rsidP="00091D9E">
            <w:pPr>
              <w:pStyle w:val="acctfourfigures"/>
              <w:tabs>
                <w:tab w:val="clear" w:pos="765"/>
                <w:tab w:val="decimal" w:pos="731"/>
              </w:tabs>
              <w:spacing w:line="240" w:lineRule="exact"/>
              <w:ind w:left="-83" w:right="11" w:firstLine="4"/>
              <w:jc w:val="right"/>
              <w:rPr>
                <w:szCs w:val="22"/>
              </w:rPr>
            </w:pPr>
          </w:p>
        </w:tc>
        <w:tc>
          <w:tcPr>
            <w:tcW w:w="1108" w:type="dxa"/>
            <w:vAlign w:val="bottom"/>
          </w:tcPr>
          <w:p w14:paraId="7736B8A1" w14:textId="42665737" w:rsidR="00091D9E" w:rsidRPr="00CE4996" w:rsidRDefault="00091D9E" w:rsidP="00CD3580">
            <w:pPr>
              <w:pStyle w:val="acctfourfigures"/>
              <w:tabs>
                <w:tab w:val="clear" w:pos="765"/>
                <w:tab w:val="decimal" w:pos="750"/>
              </w:tabs>
              <w:spacing w:line="240" w:lineRule="exact"/>
              <w:ind w:left="-83" w:right="88" w:firstLine="4"/>
              <w:jc w:val="right"/>
              <w:rPr>
                <w:szCs w:val="22"/>
              </w:rPr>
            </w:pPr>
            <w:r w:rsidRPr="00CD3580">
              <w:rPr>
                <w:szCs w:val="22"/>
              </w:rPr>
              <w:t>3,</w:t>
            </w:r>
            <w:r w:rsidR="005F143D" w:rsidRPr="00CD3580">
              <w:rPr>
                <w:szCs w:val="22"/>
              </w:rPr>
              <w:t>462</w:t>
            </w:r>
          </w:p>
        </w:tc>
      </w:tr>
      <w:tr w:rsidR="00091D9E" w:rsidRPr="00C84B20" w14:paraId="4722297E" w14:textId="77777777" w:rsidTr="00A02314">
        <w:tc>
          <w:tcPr>
            <w:tcW w:w="4410" w:type="dxa"/>
            <w:hideMark/>
          </w:tcPr>
          <w:p w14:paraId="42C7E953" w14:textId="05F95ACA" w:rsidR="00091D9E" w:rsidRPr="00660150" w:rsidRDefault="00091D9E" w:rsidP="00091D9E">
            <w:pPr>
              <w:ind w:left="-18"/>
              <w:jc w:val="thaiDistribute"/>
              <w:rPr>
                <w:rFonts w:ascii="Times New Roman" w:hAnsi="Times New Roman" w:cs="Times New Roman"/>
                <w:sz w:val="22"/>
                <w:szCs w:val="22"/>
              </w:rPr>
            </w:pPr>
            <w:r w:rsidRPr="00660150">
              <w:rPr>
                <w:rFonts w:ascii="Times New Roman" w:hAnsi="Times New Roman" w:cs="Times New Roman"/>
                <w:sz w:val="22"/>
                <w:szCs w:val="22"/>
              </w:rPr>
              <w:t xml:space="preserve">Group’s share of </w:t>
            </w:r>
            <w:r>
              <w:rPr>
                <w:rFonts w:ascii="Times New Roman" w:hAnsi="Times New Roman" w:cs="Times New Roman"/>
                <w:sz w:val="22"/>
                <w:szCs w:val="22"/>
              </w:rPr>
              <w:t>o</w:t>
            </w:r>
            <w:r w:rsidRPr="00660150">
              <w:rPr>
                <w:rFonts w:ascii="Times New Roman" w:hAnsi="Times New Roman" w:cs="Times New Roman"/>
                <w:sz w:val="22"/>
                <w:szCs w:val="22"/>
              </w:rPr>
              <w:t>ther comprehensive income</w:t>
            </w:r>
          </w:p>
        </w:tc>
        <w:tc>
          <w:tcPr>
            <w:tcW w:w="1099" w:type="dxa"/>
          </w:tcPr>
          <w:p w14:paraId="0A4EDF09" w14:textId="4C489A0A" w:rsidR="00091D9E" w:rsidRPr="00CE4996" w:rsidRDefault="00585941" w:rsidP="00091D9E">
            <w:pPr>
              <w:pStyle w:val="acctfourfigures"/>
              <w:tabs>
                <w:tab w:val="clear" w:pos="765"/>
                <w:tab w:val="decimal" w:pos="700"/>
              </w:tabs>
              <w:spacing w:line="240" w:lineRule="exact"/>
              <w:ind w:left="-83" w:right="90" w:firstLine="4"/>
              <w:jc w:val="right"/>
              <w:rPr>
                <w:szCs w:val="22"/>
              </w:rPr>
            </w:pPr>
            <w:r>
              <w:rPr>
                <w:szCs w:val="22"/>
              </w:rPr>
              <w:t>6</w:t>
            </w:r>
          </w:p>
        </w:tc>
        <w:tc>
          <w:tcPr>
            <w:tcW w:w="270" w:type="dxa"/>
          </w:tcPr>
          <w:p w14:paraId="0ECF137F" w14:textId="77777777" w:rsidR="00091D9E" w:rsidRPr="00CE4996" w:rsidRDefault="00091D9E" w:rsidP="00091D9E">
            <w:pPr>
              <w:pStyle w:val="acctfourfigures"/>
              <w:tabs>
                <w:tab w:val="clear" w:pos="765"/>
                <w:tab w:val="decimal" w:pos="731"/>
              </w:tabs>
              <w:spacing w:line="240" w:lineRule="exact"/>
              <w:ind w:left="-83" w:right="11" w:firstLine="4"/>
              <w:jc w:val="right"/>
              <w:rPr>
                <w:szCs w:val="22"/>
                <w:cs/>
              </w:rPr>
            </w:pPr>
          </w:p>
        </w:tc>
        <w:tc>
          <w:tcPr>
            <w:tcW w:w="1169" w:type="dxa"/>
          </w:tcPr>
          <w:p w14:paraId="392B9D98" w14:textId="534E1B92" w:rsidR="00091D9E" w:rsidRPr="00CE4996" w:rsidRDefault="00585941" w:rsidP="00091D9E">
            <w:pPr>
              <w:pStyle w:val="acctfourfigures"/>
              <w:tabs>
                <w:tab w:val="clear" w:pos="765"/>
                <w:tab w:val="decimal" w:pos="731"/>
              </w:tabs>
              <w:spacing w:line="240" w:lineRule="exact"/>
              <w:ind w:left="-83" w:firstLine="4"/>
              <w:jc w:val="right"/>
              <w:rPr>
                <w:szCs w:val="22"/>
              </w:rPr>
            </w:pPr>
            <w:r>
              <w:rPr>
                <w:szCs w:val="22"/>
              </w:rPr>
              <w:t>(151)</w:t>
            </w:r>
          </w:p>
        </w:tc>
        <w:tc>
          <w:tcPr>
            <w:tcW w:w="270" w:type="dxa"/>
          </w:tcPr>
          <w:p w14:paraId="59499B5F" w14:textId="77777777" w:rsidR="00091D9E" w:rsidRPr="00CE4996" w:rsidRDefault="00091D9E" w:rsidP="00091D9E">
            <w:pPr>
              <w:pStyle w:val="acctfourfigures"/>
              <w:tabs>
                <w:tab w:val="clear" w:pos="765"/>
                <w:tab w:val="decimal" w:pos="731"/>
              </w:tabs>
              <w:spacing w:line="240" w:lineRule="exact"/>
              <w:ind w:left="-83" w:right="88" w:firstLine="4"/>
              <w:jc w:val="right"/>
              <w:rPr>
                <w:szCs w:val="22"/>
                <w:cs/>
              </w:rPr>
            </w:pPr>
          </w:p>
        </w:tc>
        <w:tc>
          <w:tcPr>
            <w:tcW w:w="1108" w:type="dxa"/>
          </w:tcPr>
          <w:p w14:paraId="77DA6C77" w14:textId="187550EC" w:rsidR="00091D9E" w:rsidRPr="00B41204" w:rsidRDefault="00585941" w:rsidP="00091D9E">
            <w:pPr>
              <w:pStyle w:val="acctfourfigures"/>
              <w:tabs>
                <w:tab w:val="clear" w:pos="765"/>
                <w:tab w:val="decimal" w:pos="700"/>
              </w:tabs>
              <w:spacing w:line="240" w:lineRule="exact"/>
              <w:ind w:left="-83" w:right="20" w:firstLine="4"/>
              <w:jc w:val="right"/>
              <w:rPr>
                <w:szCs w:val="22"/>
              </w:rPr>
            </w:pPr>
            <w:r>
              <w:rPr>
                <w:szCs w:val="22"/>
              </w:rPr>
              <w:t>(27)</w:t>
            </w:r>
          </w:p>
        </w:tc>
        <w:tc>
          <w:tcPr>
            <w:tcW w:w="265" w:type="dxa"/>
          </w:tcPr>
          <w:p w14:paraId="11801316" w14:textId="77777777" w:rsidR="00091D9E" w:rsidRPr="00CE4996" w:rsidRDefault="00091D9E" w:rsidP="00091D9E">
            <w:pPr>
              <w:pStyle w:val="acctfourfigures"/>
              <w:tabs>
                <w:tab w:val="clear" w:pos="765"/>
                <w:tab w:val="decimal" w:pos="731"/>
              </w:tabs>
              <w:spacing w:line="240" w:lineRule="exact"/>
              <w:ind w:left="-83" w:right="11" w:firstLine="4"/>
              <w:jc w:val="right"/>
              <w:rPr>
                <w:szCs w:val="22"/>
              </w:rPr>
            </w:pPr>
          </w:p>
        </w:tc>
        <w:tc>
          <w:tcPr>
            <w:tcW w:w="1108" w:type="dxa"/>
          </w:tcPr>
          <w:p w14:paraId="7968DE39" w14:textId="78669841" w:rsidR="00091D9E" w:rsidRPr="00CD3580" w:rsidRDefault="005F143D" w:rsidP="00CD3580">
            <w:pPr>
              <w:pStyle w:val="acctfourfigures"/>
              <w:tabs>
                <w:tab w:val="clear" w:pos="765"/>
                <w:tab w:val="decimal" w:pos="731"/>
              </w:tabs>
              <w:spacing w:line="240" w:lineRule="exact"/>
              <w:ind w:left="-83" w:firstLine="4"/>
              <w:jc w:val="right"/>
              <w:rPr>
                <w:szCs w:val="22"/>
              </w:rPr>
            </w:pPr>
            <w:r w:rsidRPr="00CD3580">
              <w:rPr>
                <w:szCs w:val="22"/>
              </w:rPr>
              <w:t>(399)</w:t>
            </w:r>
          </w:p>
        </w:tc>
      </w:tr>
    </w:tbl>
    <w:p w14:paraId="160F98B5" w14:textId="77777777" w:rsidR="00660150" w:rsidRDefault="00660150" w:rsidP="00660150">
      <w:pPr>
        <w:ind w:firstLine="540"/>
        <w:rPr>
          <w:rFonts w:ascii="Times New Roman" w:eastAsia="MS Mincho" w:hAnsi="Times New Roman" w:cs="Times New Roman"/>
          <w:i/>
          <w:iCs/>
          <w:sz w:val="22"/>
          <w:szCs w:val="22"/>
          <w:lang w:bidi="ar-SA"/>
        </w:rPr>
      </w:pPr>
    </w:p>
    <w:p w14:paraId="311A00BB" w14:textId="12176E3E" w:rsidR="00E40AC7" w:rsidRPr="000264CF" w:rsidRDefault="000E3C98" w:rsidP="0053044C">
      <w:pPr>
        <w:pStyle w:val="block"/>
        <w:tabs>
          <w:tab w:val="left" w:pos="540"/>
        </w:tabs>
        <w:spacing w:after="0" w:line="240" w:lineRule="atLeast"/>
        <w:ind w:left="0"/>
        <w:jc w:val="both"/>
        <w:outlineLvl w:val="0"/>
        <w:rPr>
          <w:rFonts w:cs="Times New Roman"/>
          <w:b/>
          <w:bCs/>
          <w:sz w:val="24"/>
          <w:szCs w:val="24"/>
          <w:highlight w:val="yellow"/>
        </w:rPr>
      </w:pPr>
      <w:r>
        <w:rPr>
          <w:b/>
          <w:bCs/>
          <w:sz w:val="24"/>
          <w:szCs w:val="30"/>
          <w:lang w:val="en-US" w:bidi="th-TH"/>
        </w:rPr>
        <w:t>9</w:t>
      </w:r>
      <w:r w:rsidR="00D01903" w:rsidRPr="00B409EA">
        <w:rPr>
          <w:rFonts w:cs="Times New Roman"/>
          <w:b/>
          <w:bCs/>
          <w:sz w:val="24"/>
          <w:szCs w:val="24"/>
        </w:rPr>
        <w:tab/>
      </w:r>
      <w:r w:rsidR="00C03342" w:rsidRPr="00405D63">
        <w:rPr>
          <w:rFonts w:cs="Times New Roman"/>
          <w:b/>
          <w:bCs/>
          <w:sz w:val="24"/>
          <w:szCs w:val="24"/>
          <w:lang w:val="en-US"/>
        </w:rPr>
        <w:t>Investment</w:t>
      </w:r>
      <w:r w:rsidR="00353253" w:rsidRPr="00405D63">
        <w:rPr>
          <w:rFonts w:cs="Times New Roman"/>
          <w:b/>
          <w:bCs/>
          <w:sz w:val="24"/>
          <w:szCs w:val="24"/>
          <w:lang w:val="en-US"/>
        </w:rPr>
        <w:t>s</w:t>
      </w:r>
      <w:r w:rsidR="00C03342" w:rsidRPr="00405D63">
        <w:rPr>
          <w:rFonts w:cs="Times New Roman"/>
          <w:b/>
          <w:bCs/>
          <w:sz w:val="24"/>
          <w:szCs w:val="24"/>
          <w:lang w:val="en-US"/>
        </w:rPr>
        <w:t xml:space="preserve"> in subsidiaries</w:t>
      </w:r>
      <w:r w:rsidR="00024965" w:rsidRPr="00405D63">
        <w:rPr>
          <w:rFonts w:cs="Times New Roman"/>
          <w:b/>
          <w:bCs/>
          <w:sz w:val="24"/>
          <w:szCs w:val="24"/>
          <w:lang w:val="en-US"/>
        </w:rPr>
        <w:t xml:space="preserve"> and </w:t>
      </w:r>
      <w:r w:rsidR="00BA5E25" w:rsidRPr="00405D63">
        <w:rPr>
          <w:rFonts w:cs="Times New Roman"/>
          <w:b/>
          <w:bCs/>
          <w:sz w:val="24"/>
          <w:szCs w:val="24"/>
          <w:lang w:val="en-US"/>
        </w:rPr>
        <w:t>fund</w:t>
      </w:r>
    </w:p>
    <w:p w14:paraId="4277CB10" w14:textId="77777777" w:rsidR="00E40AC7" w:rsidRPr="000264CF" w:rsidRDefault="00E40AC7" w:rsidP="00215D98">
      <w:pPr>
        <w:spacing w:line="240" w:lineRule="auto"/>
        <w:ind w:left="540"/>
        <w:rPr>
          <w:rFonts w:ascii="Times New Roman" w:hAnsi="Times New Roman" w:cs="Times New Roman"/>
          <w:i/>
          <w:iCs/>
          <w:sz w:val="22"/>
          <w:szCs w:val="22"/>
          <w:highlight w:val="yellow"/>
          <w:lang w:val="en-US"/>
        </w:rPr>
      </w:pPr>
    </w:p>
    <w:tbl>
      <w:tblPr>
        <w:tblW w:w="9207" w:type="dxa"/>
        <w:tblInd w:w="459" w:type="dxa"/>
        <w:tblLayout w:type="fixed"/>
        <w:tblCellMar>
          <w:left w:w="79" w:type="dxa"/>
          <w:right w:w="79" w:type="dxa"/>
        </w:tblCellMar>
        <w:tblLook w:val="0000" w:firstRow="0" w:lastRow="0" w:firstColumn="0" w:lastColumn="0" w:noHBand="0" w:noVBand="0"/>
      </w:tblPr>
      <w:tblGrid>
        <w:gridCol w:w="4437"/>
        <w:gridCol w:w="414"/>
        <w:gridCol w:w="900"/>
        <w:gridCol w:w="182"/>
        <w:gridCol w:w="898"/>
        <w:gridCol w:w="180"/>
        <w:gridCol w:w="1080"/>
        <w:gridCol w:w="180"/>
        <w:gridCol w:w="936"/>
      </w:tblGrid>
      <w:tr w:rsidR="003656DC" w:rsidRPr="00416B51" w14:paraId="1AC931DF" w14:textId="77777777" w:rsidTr="002C6ADF">
        <w:trPr>
          <w:cantSplit/>
          <w:tblHeader/>
        </w:trPr>
        <w:tc>
          <w:tcPr>
            <w:tcW w:w="4437" w:type="dxa"/>
          </w:tcPr>
          <w:p w14:paraId="45E08811" w14:textId="77777777" w:rsidR="00FB01DF" w:rsidRDefault="00FB01DF" w:rsidP="002C6ADF">
            <w:pPr>
              <w:spacing w:line="240" w:lineRule="auto"/>
              <w:ind w:right="108"/>
              <w:rPr>
                <w:rFonts w:ascii="Times New Roman" w:hAnsi="Times New Roman" w:cs="Times New Roman"/>
                <w:b/>
                <w:bCs/>
                <w:i/>
                <w:iCs/>
                <w:sz w:val="22"/>
                <w:szCs w:val="22"/>
                <w:lang w:val="en-US"/>
              </w:rPr>
            </w:pPr>
            <w:bookmarkStart w:id="20" w:name="OLE_LINK49"/>
            <w:bookmarkStart w:id="21" w:name="OLE_LINK50"/>
          </w:p>
          <w:p w14:paraId="7266F0DB" w14:textId="0F90ECFE" w:rsidR="003656DC" w:rsidRPr="00A2761C" w:rsidRDefault="003656DC" w:rsidP="002C6ADF">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w:t>
            </w:r>
            <w:r>
              <w:rPr>
                <w:rFonts w:ascii="Times New Roman" w:hAnsi="Times New Roman" w:cs="Times New Roman"/>
                <w:b/>
                <w:bCs/>
                <w:i/>
                <w:iCs/>
                <w:sz w:val="22"/>
                <w:szCs w:val="22"/>
                <w:lang w:val="en-US"/>
              </w:rPr>
              <w:t>year</w:t>
            </w:r>
            <w:r w:rsidRPr="00A2761C">
              <w:rPr>
                <w:rFonts w:ascii="Times New Roman" w:hAnsi="Times New Roman" w:cs="Times New Roman"/>
                <w:b/>
                <w:bCs/>
                <w:i/>
                <w:iCs/>
                <w:sz w:val="22"/>
                <w:szCs w:val="22"/>
                <w:lang w:val="en-US"/>
              </w:rPr>
              <w:t xml:space="preserve"> ended </w:t>
            </w:r>
          </w:p>
        </w:tc>
        <w:tc>
          <w:tcPr>
            <w:tcW w:w="414" w:type="dxa"/>
            <w:vAlign w:val="bottom"/>
          </w:tcPr>
          <w:p w14:paraId="7232FA31" w14:textId="77777777" w:rsidR="003656DC" w:rsidRPr="000A1013" w:rsidRDefault="003656DC" w:rsidP="002C6ADF">
            <w:pPr>
              <w:jc w:val="center"/>
              <w:rPr>
                <w:rFonts w:ascii="Times New Roman" w:hAnsi="Times New Roman" w:cs="Times New Roman"/>
                <w:i/>
                <w:iCs/>
              </w:rPr>
            </w:pPr>
          </w:p>
        </w:tc>
        <w:tc>
          <w:tcPr>
            <w:tcW w:w="1980" w:type="dxa"/>
            <w:gridSpan w:val="3"/>
            <w:vAlign w:val="bottom"/>
          </w:tcPr>
          <w:p w14:paraId="28B514BA" w14:textId="77777777" w:rsidR="003656DC" w:rsidRPr="00416B51" w:rsidRDefault="003656DC" w:rsidP="002C6ADF">
            <w:pPr>
              <w:pStyle w:val="acctmergecolhdg"/>
              <w:spacing w:line="240" w:lineRule="auto"/>
              <w:ind w:right="10"/>
              <w:rPr>
                <w:szCs w:val="22"/>
              </w:rPr>
            </w:pPr>
            <w:r w:rsidRPr="00416B51">
              <w:rPr>
                <w:szCs w:val="22"/>
              </w:rPr>
              <w:t xml:space="preserve">Consolidated </w:t>
            </w:r>
          </w:p>
          <w:p w14:paraId="45E8DED7" w14:textId="77777777" w:rsidR="003656DC" w:rsidRPr="00416B51" w:rsidRDefault="003656DC" w:rsidP="002C6ADF">
            <w:pPr>
              <w:pStyle w:val="acctmergecolhdg"/>
              <w:spacing w:line="240" w:lineRule="auto"/>
              <w:ind w:right="-81"/>
              <w:rPr>
                <w:b w:val="0"/>
                <w:bCs/>
                <w:szCs w:val="22"/>
              </w:rPr>
            </w:pPr>
            <w:r w:rsidRPr="00416B51">
              <w:rPr>
                <w:szCs w:val="22"/>
              </w:rPr>
              <w:t>financial statements</w:t>
            </w:r>
          </w:p>
        </w:tc>
        <w:tc>
          <w:tcPr>
            <w:tcW w:w="180" w:type="dxa"/>
            <w:vAlign w:val="bottom"/>
          </w:tcPr>
          <w:p w14:paraId="11B9AB96" w14:textId="77777777" w:rsidR="003656DC" w:rsidRPr="00416B51" w:rsidRDefault="003656DC" w:rsidP="002C6ADF">
            <w:pPr>
              <w:pStyle w:val="acctmergecolhdg"/>
              <w:spacing w:line="240" w:lineRule="auto"/>
              <w:ind w:right="108"/>
              <w:rPr>
                <w:b w:val="0"/>
                <w:bCs/>
                <w:szCs w:val="22"/>
              </w:rPr>
            </w:pPr>
          </w:p>
        </w:tc>
        <w:tc>
          <w:tcPr>
            <w:tcW w:w="2196" w:type="dxa"/>
            <w:gridSpan w:val="3"/>
            <w:vAlign w:val="bottom"/>
          </w:tcPr>
          <w:p w14:paraId="1AF845ED" w14:textId="77777777" w:rsidR="003656DC" w:rsidRPr="00416B51" w:rsidRDefault="003656DC" w:rsidP="002C6ADF">
            <w:pPr>
              <w:pStyle w:val="acctmergecolhdg"/>
              <w:spacing w:line="240" w:lineRule="auto"/>
              <w:rPr>
                <w:szCs w:val="22"/>
              </w:rPr>
            </w:pPr>
            <w:r w:rsidRPr="00416B51">
              <w:rPr>
                <w:szCs w:val="22"/>
              </w:rPr>
              <w:t xml:space="preserve">Separate </w:t>
            </w:r>
          </w:p>
          <w:p w14:paraId="419F63EC" w14:textId="77777777" w:rsidR="003656DC" w:rsidRPr="00416B51" w:rsidRDefault="003656DC" w:rsidP="002C6ADF">
            <w:pPr>
              <w:pStyle w:val="acctmergecolhdg"/>
              <w:spacing w:line="240" w:lineRule="auto"/>
              <w:ind w:right="-79"/>
              <w:rPr>
                <w:b w:val="0"/>
                <w:bCs/>
                <w:szCs w:val="22"/>
              </w:rPr>
            </w:pPr>
            <w:r w:rsidRPr="00416B51">
              <w:rPr>
                <w:szCs w:val="22"/>
              </w:rPr>
              <w:t>financial statements</w:t>
            </w:r>
          </w:p>
        </w:tc>
      </w:tr>
      <w:tr w:rsidR="00091D9E" w:rsidRPr="009D7E54" w14:paraId="56B9E923" w14:textId="77777777" w:rsidTr="003558C0">
        <w:trPr>
          <w:cantSplit/>
          <w:tblHeader/>
        </w:trPr>
        <w:tc>
          <w:tcPr>
            <w:tcW w:w="4437" w:type="dxa"/>
          </w:tcPr>
          <w:p w14:paraId="338B0963" w14:textId="74DD35A0" w:rsidR="00091D9E" w:rsidRPr="00A2761C" w:rsidRDefault="00FB01DF" w:rsidP="00091D9E">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w:t>
            </w:r>
            <w:r>
              <w:rPr>
                <w:rFonts w:ascii="Times New Roman" w:hAnsi="Times New Roman" w:cs="Times New Roman"/>
                <w:b/>
                <w:bCs/>
                <w:i/>
                <w:iCs/>
                <w:sz w:val="22"/>
                <w:szCs w:val="22"/>
                <w:lang w:val="en-US"/>
              </w:rPr>
              <w:t>31 December</w:t>
            </w:r>
          </w:p>
        </w:tc>
        <w:tc>
          <w:tcPr>
            <w:tcW w:w="414" w:type="dxa"/>
            <w:vAlign w:val="bottom"/>
          </w:tcPr>
          <w:p w14:paraId="77F3D87A" w14:textId="77777777" w:rsidR="00091D9E" w:rsidRPr="000A1013" w:rsidRDefault="00091D9E" w:rsidP="00091D9E">
            <w:pPr>
              <w:jc w:val="center"/>
              <w:rPr>
                <w:rFonts w:ascii="Times New Roman" w:hAnsi="Times New Roman" w:cs="Times New Roman"/>
                <w:i/>
                <w:iCs/>
              </w:rPr>
            </w:pPr>
          </w:p>
        </w:tc>
        <w:tc>
          <w:tcPr>
            <w:tcW w:w="900" w:type="dxa"/>
          </w:tcPr>
          <w:p w14:paraId="60C4C564" w14:textId="4B9DAC6B" w:rsidR="00091D9E" w:rsidRPr="009D7E54" w:rsidRDefault="00091D9E" w:rsidP="00091D9E">
            <w:pPr>
              <w:pStyle w:val="acctmergecolhdg"/>
              <w:spacing w:line="240" w:lineRule="auto"/>
              <w:ind w:right="10"/>
              <w:rPr>
                <w:b w:val="0"/>
                <w:bCs/>
                <w:szCs w:val="22"/>
              </w:rPr>
            </w:pPr>
            <w:r w:rsidRPr="00660150">
              <w:rPr>
                <w:b w:val="0"/>
                <w:szCs w:val="22"/>
              </w:rPr>
              <w:t>202</w:t>
            </w:r>
            <w:r>
              <w:rPr>
                <w:b w:val="0"/>
                <w:bCs/>
                <w:szCs w:val="22"/>
              </w:rPr>
              <w:t>5</w:t>
            </w:r>
          </w:p>
        </w:tc>
        <w:tc>
          <w:tcPr>
            <w:tcW w:w="182" w:type="dxa"/>
          </w:tcPr>
          <w:p w14:paraId="77D57DF1" w14:textId="77777777" w:rsidR="00091D9E" w:rsidRPr="009D7E54" w:rsidRDefault="00091D9E" w:rsidP="00091D9E">
            <w:pPr>
              <w:pStyle w:val="acctmergecolhdg"/>
              <w:spacing w:line="240" w:lineRule="auto"/>
              <w:ind w:right="10"/>
              <w:rPr>
                <w:b w:val="0"/>
                <w:bCs/>
                <w:szCs w:val="22"/>
              </w:rPr>
            </w:pPr>
          </w:p>
        </w:tc>
        <w:tc>
          <w:tcPr>
            <w:tcW w:w="898" w:type="dxa"/>
          </w:tcPr>
          <w:p w14:paraId="544D86FA" w14:textId="5AAF2A21" w:rsidR="00091D9E" w:rsidRPr="009D7E54" w:rsidRDefault="00091D9E" w:rsidP="00091D9E">
            <w:pPr>
              <w:pStyle w:val="acctmergecolhdg"/>
              <w:spacing w:line="240" w:lineRule="auto"/>
              <w:ind w:right="10"/>
              <w:rPr>
                <w:b w:val="0"/>
                <w:bCs/>
                <w:szCs w:val="22"/>
              </w:rPr>
            </w:pPr>
            <w:r w:rsidRPr="00660150">
              <w:rPr>
                <w:b w:val="0"/>
                <w:szCs w:val="22"/>
              </w:rPr>
              <w:t>202</w:t>
            </w:r>
            <w:r>
              <w:rPr>
                <w:b w:val="0"/>
                <w:bCs/>
                <w:szCs w:val="22"/>
              </w:rPr>
              <w:t>4</w:t>
            </w:r>
          </w:p>
        </w:tc>
        <w:tc>
          <w:tcPr>
            <w:tcW w:w="180" w:type="dxa"/>
            <w:vAlign w:val="bottom"/>
          </w:tcPr>
          <w:p w14:paraId="3D400B8C" w14:textId="77777777" w:rsidR="00091D9E" w:rsidRPr="009D7E54" w:rsidRDefault="00091D9E" w:rsidP="00091D9E">
            <w:pPr>
              <w:pStyle w:val="acctmergecolhdg"/>
              <w:spacing w:line="240" w:lineRule="auto"/>
              <w:ind w:right="108"/>
              <w:rPr>
                <w:b w:val="0"/>
                <w:bCs/>
                <w:szCs w:val="22"/>
              </w:rPr>
            </w:pPr>
          </w:p>
        </w:tc>
        <w:tc>
          <w:tcPr>
            <w:tcW w:w="1080" w:type="dxa"/>
          </w:tcPr>
          <w:p w14:paraId="5D07D4D2" w14:textId="71EFB859" w:rsidR="00091D9E" w:rsidRPr="009D7E54" w:rsidRDefault="00091D9E" w:rsidP="00091D9E">
            <w:pPr>
              <w:pStyle w:val="acctmergecolhdg"/>
              <w:spacing w:line="240" w:lineRule="auto"/>
              <w:ind w:right="-196"/>
              <w:rPr>
                <w:b w:val="0"/>
                <w:bCs/>
                <w:szCs w:val="22"/>
              </w:rPr>
            </w:pPr>
            <w:r w:rsidRPr="00660150">
              <w:rPr>
                <w:b w:val="0"/>
                <w:szCs w:val="22"/>
              </w:rPr>
              <w:t>202</w:t>
            </w:r>
            <w:r>
              <w:rPr>
                <w:b w:val="0"/>
                <w:bCs/>
                <w:szCs w:val="22"/>
              </w:rPr>
              <w:t>5</w:t>
            </w:r>
          </w:p>
        </w:tc>
        <w:tc>
          <w:tcPr>
            <w:tcW w:w="180" w:type="dxa"/>
          </w:tcPr>
          <w:p w14:paraId="107C69C3" w14:textId="77777777" w:rsidR="00091D9E" w:rsidRPr="009D7E54" w:rsidRDefault="00091D9E" w:rsidP="00091D9E">
            <w:pPr>
              <w:pStyle w:val="acctmergecolhdg"/>
              <w:spacing w:line="240" w:lineRule="auto"/>
              <w:rPr>
                <w:b w:val="0"/>
                <w:bCs/>
                <w:szCs w:val="22"/>
              </w:rPr>
            </w:pPr>
          </w:p>
        </w:tc>
        <w:tc>
          <w:tcPr>
            <w:tcW w:w="936" w:type="dxa"/>
          </w:tcPr>
          <w:p w14:paraId="0FF21FC8" w14:textId="13583D2C" w:rsidR="00091D9E" w:rsidRPr="009D7E54" w:rsidRDefault="00091D9E" w:rsidP="00091D9E">
            <w:pPr>
              <w:pStyle w:val="acctmergecolhdg"/>
              <w:spacing w:line="240" w:lineRule="auto"/>
              <w:rPr>
                <w:b w:val="0"/>
                <w:bCs/>
                <w:szCs w:val="22"/>
              </w:rPr>
            </w:pPr>
            <w:r w:rsidRPr="00660150">
              <w:rPr>
                <w:b w:val="0"/>
                <w:szCs w:val="22"/>
              </w:rPr>
              <w:t>202</w:t>
            </w:r>
            <w:r>
              <w:rPr>
                <w:b w:val="0"/>
                <w:bCs/>
                <w:szCs w:val="22"/>
              </w:rPr>
              <w:t>4</w:t>
            </w:r>
          </w:p>
        </w:tc>
      </w:tr>
      <w:tr w:rsidR="003656DC" w:rsidRPr="00A2761C" w14:paraId="5053E9EF" w14:textId="77777777" w:rsidTr="002C6ADF">
        <w:trPr>
          <w:cantSplit/>
        </w:trPr>
        <w:tc>
          <w:tcPr>
            <w:tcW w:w="4437" w:type="dxa"/>
          </w:tcPr>
          <w:p w14:paraId="3531C75F" w14:textId="77777777" w:rsidR="003656DC" w:rsidRPr="00A2761C" w:rsidRDefault="003656DC" w:rsidP="002C6ADF">
            <w:pPr>
              <w:spacing w:line="240" w:lineRule="auto"/>
              <w:ind w:right="108"/>
              <w:rPr>
                <w:rFonts w:ascii="Times New Roman" w:hAnsi="Times New Roman" w:cs="Times New Roman"/>
                <w:sz w:val="22"/>
                <w:szCs w:val="22"/>
              </w:rPr>
            </w:pPr>
          </w:p>
        </w:tc>
        <w:tc>
          <w:tcPr>
            <w:tcW w:w="414" w:type="dxa"/>
          </w:tcPr>
          <w:p w14:paraId="51BA5151" w14:textId="77777777" w:rsidR="003656DC" w:rsidRPr="00A2761C" w:rsidRDefault="003656DC" w:rsidP="002C6ADF">
            <w:pPr>
              <w:pStyle w:val="acctfourfigures"/>
              <w:tabs>
                <w:tab w:val="clear" w:pos="765"/>
              </w:tabs>
              <w:spacing w:line="240" w:lineRule="auto"/>
              <w:ind w:right="108"/>
              <w:jc w:val="center"/>
              <w:rPr>
                <w:i/>
                <w:iCs/>
                <w:szCs w:val="22"/>
              </w:rPr>
            </w:pPr>
          </w:p>
        </w:tc>
        <w:tc>
          <w:tcPr>
            <w:tcW w:w="4356" w:type="dxa"/>
            <w:gridSpan w:val="7"/>
          </w:tcPr>
          <w:p w14:paraId="73CE670A" w14:textId="77777777" w:rsidR="003656DC" w:rsidRPr="00A2761C" w:rsidRDefault="003656DC" w:rsidP="002C6ADF">
            <w:pPr>
              <w:pStyle w:val="acctfourfigures"/>
              <w:tabs>
                <w:tab w:val="clear" w:pos="765"/>
              </w:tabs>
              <w:spacing w:line="240" w:lineRule="auto"/>
              <w:ind w:right="108"/>
              <w:jc w:val="center"/>
              <w:rPr>
                <w:i/>
                <w:iCs/>
                <w:szCs w:val="22"/>
              </w:rPr>
            </w:pPr>
            <w:r w:rsidRPr="00A2761C">
              <w:rPr>
                <w:i/>
                <w:iCs/>
                <w:szCs w:val="22"/>
              </w:rPr>
              <w:t>(in million Baht)</w:t>
            </w:r>
          </w:p>
        </w:tc>
      </w:tr>
      <w:tr w:rsidR="003656DC" w:rsidRPr="00A2761C" w14:paraId="254BDD8A" w14:textId="77777777" w:rsidTr="002C6ADF">
        <w:trPr>
          <w:cantSplit/>
        </w:trPr>
        <w:tc>
          <w:tcPr>
            <w:tcW w:w="4437" w:type="dxa"/>
          </w:tcPr>
          <w:p w14:paraId="3E42670B" w14:textId="3E8E0141" w:rsidR="003656DC" w:rsidRPr="00405D63" w:rsidRDefault="00405D63" w:rsidP="002C6ADF">
            <w:pPr>
              <w:spacing w:line="240" w:lineRule="auto"/>
              <w:ind w:right="108"/>
              <w:rPr>
                <w:rFonts w:ascii="Times New Roman" w:hAnsi="Times New Roman"/>
                <w:sz w:val="22"/>
                <w:szCs w:val="28"/>
                <w:lang w:val="en-US"/>
              </w:rPr>
            </w:pPr>
            <w:r>
              <w:rPr>
                <w:rFonts w:ascii="Times New Roman" w:hAnsi="Times New Roman"/>
                <w:b/>
                <w:i/>
                <w:iCs/>
                <w:sz w:val="22"/>
                <w:szCs w:val="28"/>
                <w:lang w:val="en-US"/>
              </w:rPr>
              <w:t>Subsidiar</w:t>
            </w:r>
            <w:r w:rsidR="004E1B53">
              <w:rPr>
                <w:rFonts w:ascii="Times New Roman" w:hAnsi="Times New Roman"/>
                <w:b/>
                <w:i/>
                <w:iCs/>
                <w:sz w:val="22"/>
                <w:szCs w:val="28"/>
                <w:lang w:val="en-US"/>
              </w:rPr>
              <w:t>y</w:t>
            </w:r>
          </w:p>
        </w:tc>
        <w:tc>
          <w:tcPr>
            <w:tcW w:w="414" w:type="dxa"/>
          </w:tcPr>
          <w:p w14:paraId="1477D615" w14:textId="77777777" w:rsidR="003656DC" w:rsidRPr="00A2761C" w:rsidRDefault="003656DC" w:rsidP="002C6ADF">
            <w:pPr>
              <w:pStyle w:val="acctfourfigures"/>
              <w:tabs>
                <w:tab w:val="clear" w:pos="765"/>
                <w:tab w:val="decimal" w:pos="731"/>
              </w:tabs>
              <w:spacing w:line="240" w:lineRule="auto"/>
              <w:ind w:right="108"/>
              <w:rPr>
                <w:szCs w:val="22"/>
              </w:rPr>
            </w:pPr>
          </w:p>
        </w:tc>
        <w:tc>
          <w:tcPr>
            <w:tcW w:w="900" w:type="dxa"/>
          </w:tcPr>
          <w:p w14:paraId="545CA93D" w14:textId="77777777" w:rsidR="003656DC" w:rsidRPr="00A2761C" w:rsidRDefault="003656DC" w:rsidP="002C6ADF">
            <w:pPr>
              <w:pStyle w:val="acctfourfigures"/>
              <w:tabs>
                <w:tab w:val="clear" w:pos="765"/>
                <w:tab w:val="decimal" w:pos="556"/>
              </w:tabs>
              <w:spacing w:line="240" w:lineRule="auto"/>
              <w:ind w:right="108"/>
              <w:rPr>
                <w:szCs w:val="22"/>
              </w:rPr>
            </w:pPr>
          </w:p>
        </w:tc>
        <w:tc>
          <w:tcPr>
            <w:tcW w:w="182" w:type="dxa"/>
          </w:tcPr>
          <w:p w14:paraId="01D55930" w14:textId="77777777" w:rsidR="003656DC" w:rsidRPr="00A2761C" w:rsidRDefault="003656DC" w:rsidP="002C6ADF">
            <w:pPr>
              <w:pStyle w:val="acctfourfigures"/>
              <w:tabs>
                <w:tab w:val="clear" w:pos="765"/>
                <w:tab w:val="decimal" w:pos="731"/>
              </w:tabs>
              <w:spacing w:line="240" w:lineRule="auto"/>
              <w:ind w:right="108"/>
              <w:jc w:val="right"/>
              <w:rPr>
                <w:szCs w:val="22"/>
              </w:rPr>
            </w:pPr>
          </w:p>
        </w:tc>
        <w:tc>
          <w:tcPr>
            <w:tcW w:w="898" w:type="dxa"/>
          </w:tcPr>
          <w:p w14:paraId="70CB399C" w14:textId="77777777" w:rsidR="003656DC" w:rsidRPr="00A2761C" w:rsidRDefault="003656DC" w:rsidP="002C6ADF">
            <w:pPr>
              <w:pStyle w:val="acctfourfigures"/>
              <w:tabs>
                <w:tab w:val="clear" w:pos="765"/>
                <w:tab w:val="decimal" w:pos="731"/>
              </w:tabs>
              <w:spacing w:line="240" w:lineRule="auto"/>
              <w:ind w:right="108"/>
              <w:jc w:val="right"/>
              <w:rPr>
                <w:szCs w:val="22"/>
              </w:rPr>
            </w:pPr>
          </w:p>
        </w:tc>
        <w:tc>
          <w:tcPr>
            <w:tcW w:w="180" w:type="dxa"/>
            <w:vAlign w:val="bottom"/>
          </w:tcPr>
          <w:p w14:paraId="3F6E1833" w14:textId="77777777" w:rsidR="003656DC" w:rsidRPr="00A2761C" w:rsidRDefault="003656DC" w:rsidP="002C6ADF">
            <w:pPr>
              <w:pStyle w:val="acctfourfigures"/>
              <w:spacing w:line="240" w:lineRule="auto"/>
              <w:ind w:right="108"/>
              <w:jc w:val="right"/>
              <w:rPr>
                <w:szCs w:val="22"/>
              </w:rPr>
            </w:pPr>
          </w:p>
        </w:tc>
        <w:tc>
          <w:tcPr>
            <w:tcW w:w="1080" w:type="dxa"/>
          </w:tcPr>
          <w:p w14:paraId="7DA3371D" w14:textId="77777777" w:rsidR="003656DC" w:rsidRPr="00A2761C" w:rsidRDefault="003656DC" w:rsidP="002C6ADF">
            <w:pPr>
              <w:pStyle w:val="acctfourfigures"/>
              <w:tabs>
                <w:tab w:val="decimal" w:pos="731"/>
              </w:tabs>
              <w:spacing w:line="240" w:lineRule="auto"/>
              <w:ind w:right="108"/>
              <w:jc w:val="right"/>
              <w:rPr>
                <w:szCs w:val="22"/>
              </w:rPr>
            </w:pPr>
          </w:p>
        </w:tc>
        <w:tc>
          <w:tcPr>
            <w:tcW w:w="180" w:type="dxa"/>
          </w:tcPr>
          <w:p w14:paraId="79864486" w14:textId="77777777" w:rsidR="003656DC" w:rsidRPr="00A2761C" w:rsidRDefault="003656DC" w:rsidP="002C6ADF">
            <w:pPr>
              <w:pStyle w:val="acctfourfigures"/>
              <w:tabs>
                <w:tab w:val="decimal" w:pos="731"/>
              </w:tabs>
              <w:spacing w:line="240" w:lineRule="auto"/>
              <w:ind w:right="108"/>
              <w:jc w:val="right"/>
              <w:rPr>
                <w:szCs w:val="22"/>
              </w:rPr>
            </w:pPr>
          </w:p>
        </w:tc>
        <w:tc>
          <w:tcPr>
            <w:tcW w:w="936" w:type="dxa"/>
          </w:tcPr>
          <w:p w14:paraId="2EFFC596" w14:textId="77777777" w:rsidR="003656DC" w:rsidRPr="00A2761C" w:rsidRDefault="003656DC" w:rsidP="002C6ADF">
            <w:pPr>
              <w:pStyle w:val="acctfourfigures"/>
              <w:tabs>
                <w:tab w:val="decimal" w:pos="731"/>
              </w:tabs>
              <w:spacing w:line="240" w:lineRule="auto"/>
              <w:ind w:right="108"/>
              <w:jc w:val="right"/>
              <w:rPr>
                <w:szCs w:val="22"/>
              </w:rPr>
            </w:pPr>
          </w:p>
        </w:tc>
      </w:tr>
      <w:tr w:rsidR="003656DC" w14:paraId="340FE110" w14:textId="77777777" w:rsidTr="002C6ADF">
        <w:trPr>
          <w:cantSplit/>
        </w:trPr>
        <w:tc>
          <w:tcPr>
            <w:tcW w:w="4437" w:type="dxa"/>
          </w:tcPr>
          <w:p w14:paraId="6A7ECD00" w14:textId="0A94B613" w:rsidR="003656DC" w:rsidRDefault="00405D63" w:rsidP="002C6ADF">
            <w:pPr>
              <w:spacing w:line="240" w:lineRule="auto"/>
              <w:ind w:right="108"/>
              <w:rPr>
                <w:rFonts w:ascii="Times New Roman" w:hAnsi="Times New Roman" w:cs="Times New Roman"/>
                <w:sz w:val="22"/>
                <w:szCs w:val="22"/>
                <w:lang w:val="en-US"/>
              </w:rPr>
            </w:pPr>
            <w:r w:rsidRPr="00405D63">
              <w:rPr>
                <w:rFonts w:ascii="Times New Roman" w:hAnsi="Times New Roman" w:cs="Times New Roman"/>
                <w:sz w:val="22"/>
                <w:szCs w:val="22"/>
                <w:lang w:val="en-US"/>
              </w:rPr>
              <w:t>Increase capital</w:t>
            </w:r>
          </w:p>
        </w:tc>
        <w:tc>
          <w:tcPr>
            <w:tcW w:w="414" w:type="dxa"/>
          </w:tcPr>
          <w:p w14:paraId="1D8B58FC" w14:textId="77777777" w:rsidR="003656DC" w:rsidRPr="00A2761C" w:rsidRDefault="003656DC" w:rsidP="002C6ADF">
            <w:pPr>
              <w:pStyle w:val="acctfourfigures"/>
              <w:tabs>
                <w:tab w:val="clear" w:pos="765"/>
                <w:tab w:val="decimal" w:pos="731"/>
              </w:tabs>
              <w:spacing w:line="240" w:lineRule="auto"/>
              <w:ind w:right="108"/>
              <w:rPr>
                <w:szCs w:val="22"/>
              </w:rPr>
            </w:pPr>
          </w:p>
        </w:tc>
        <w:tc>
          <w:tcPr>
            <w:tcW w:w="900" w:type="dxa"/>
            <w:vAlign w:val="bottom"/>
          </w:tcPr>
          <w:p w14:paraId="05E1892D" w14:textId="0F04CE1C" w:rsidR="003656DC" w:rsidRPr="00405D63" w:rsidRDefault="00FB1B5A" w:rsidP="00405D63">
            <w:pPr>
              <w:pStyle w:val="acctfourfigures"/>
              <w:tabs>
                <w:tab w:val="decimal" w:pos="1590"/>
              </w:tabs>
              <w:spacing w:line="240" w:lineRule="auto"/>
              <w:ind w:right="-67"/>
              <w:jc w:val="center"/>
              <w:rPr>
                <w:szCs w:val="22"/>
                <w:lang w:bidi="th-TH"/>
              </w:rPr>
            </w:pPr>
            <w:r>
              <w:rPr>
                <w:szCs w:val="22"/>
                <w:lang w:bidi="th-TH"/>
              </w:rPr>
              <w:t>-</w:t>
            </w:r>
          </w:p>
        </w:tc>
        <w:tc>
          <w:tcPr>
            <w:tcW w:w="182" w:type="dxa"/>
            <w:vAlign w:val="bottom"/>
          </w:tcPr>
          <w:p w14:paraId="38583DB8" w14:textId="77777777" w:rsidR="003656DC" w:rsidRDefault="003656DC" w:rsidP="002C6ADF">
            <w:pPr>
              <w:pStyle w:val="acctfourfigures"/>
              <w:tabs>
                <w:tab w:val="decimal" w:pos="1590"/>
              </w:tabs>
              <w:spacing w:line="240" w:lineRule="auto"/>
              <w:ind w:right="-67"/>
              <w:rPr>
                <w:szCs w:val="22"/>
                <w:lang w:bidi="th-TH"/>
              </w:rPr>
            </w:pPr>
          </w:p>
        </w:tc>
        <w:tc>
          <w:tcPr>
            <w:tcW w:w="898" w:type="dxa"/>
            <w:vAlign w:val="bottom"/>
          </w:tcPr>
          <w:p w14:paraId="2C44826D" w14:textId="77777777" w:rsidR="003656DC" w:rsidRDefault="003656DC" w:rsidP="002C6ADF">
            <w:pPr>
              <w:pStyle w:val="acctfourfigures"/>
              <w:tabs>
                <w:tab w:val="decimal" w:pos="1590"/>
              </w:tabs>
              <w:spacing w:line="240" w:lineRule="auto"/>
              <w:ind w:right="-67"/>
              <w:jc w:val="center"/>
              <w:rPr>
                <w:szCs w:val="22"/>
                <w:lang w:bidi="th-TH"/>
              </w:rPr>
            </w:pPr>
            <w:r>
              <w:rPr>
                <w:szCs w:val="22"/>
                <w:lang w:bidi="th-TH"/>
              </w:rPr>
              <w:t>-</w:t>
            </w:r>
          </w:p>
        </w:tc>
        <w:tc>
          <w:tcPr>
            <w:tcW w:w="180" w:type="dxa"/>
            <w:vAlign w:val="bottom"/>
          </w:tcPr>
          <w:p w14:paraId="5B4C6D7B" w14:textId="77777777" w:rsidR="003656DC" w:rsidRPr="008909B8" w:rsidRDefault="003656DC" w:rsidP="002C6ADF">
            <w:pPr>
              <w:pStyle w:val="acctfourfigures"/>
              <w:spacing w:line="240" w:lineRule="auto"/>
              <w:ind w:right="108"/>
              <w:jc w:val="right"/>
              <w:rPr>
                <w:szCs w:val="22"/>
                <w:lang w:bidi="th-TH"/>
              </w:rPr>
            </w:pPr>
          </w:p>
        </w:tc>
        <w:tc>
          <w:tcPr>
            <w:tcW w:w="1080" w:type="dxa"/>
            <w:vAlign w:val="bottom"/>
          </w:tcPr>
          <w:p w14:paraId="1E10F861" w14:textId="4663D007" w:rsidR="003656DC" w:rsidRPr="001A68D1" w:rsidRDefault="00FB1B5A" w:rsidP="007C0A75">
            <w:pPr>
              <w:pStyle w:val="acctfourfigures"/>
              <w:tabs>
                <w:tab w:val="decimal" w:pos="1590"/>
              </w:tabs>
              <w:spacing w:line="240" w:lineRule="auto"/>
              <w:ind w:right="-67"/>
              <w:jc w:val="center"/>
              <w:rPr>
                <w:szCs w:val="22"/>
                <w:lang w:val="en-US" w:bidi="th-TH"/>
              </w:rPr>
            </w:pPr>
            <w:r>
              <w:rPr>
                <w:szCs w:val="22"/>
                <w:lang w:val="en-US" w:bidi="th-TH"/>
              </w:rPr>
              <w:t>-</w:t>
            </w:r>
          </w:p>
        </w:tc>
        <w:tc>
          <w:tcPr>
            <w:tcW w:w="180" w:type="dxa"/>
            <w:vAlign w:val="bottom"/>
          </w:tcPr>
          <w:p w14:paraId="0C155BE9" w14:textId="77777777" w:rsidR="003656DC" w:rsidRDefault="003656DC" w:rsidP="002C6ADF">
            <w:pPr>
              <w:pStyle w:val="acctfourfigures"/>
              <w:tabs>
                <w:tab w:val="clear" w:pos="765"/>
                <w:tab w:val="decimal" w:pos="1610"/>
              </w:tabs>
              <w:spacing w:line="240" w:lineRule="auto"/>
              <w:ind w:right="-58"/>
              <w:rPr>
                <w:szCs w:val="22"/>
                <w:lang w:bidi="th-TH"/>
              </w:rPr>
            </w:pPr>
          </w:p>
        </w:tc>
        <w:tc>
          <w:tcPr>
            <w:tcW w:w="936" w:type="dxa"/>
            <w:vAlign w:val="bottom"/>
          </w:tcPr>
          <w:p w14:paraId="2A73B5BD" w14:textId="709FF727" w:rsidR="003656DC" w:rsidRDefault="00091D9E" w:rsidP="00405D63">
            <w:pPr>
              <w:pStyle w:val="acctfourfigures"/>
              <w:tabs>
                <w:tab w:val="decimal" w:pos="1610"/>
              </w:tabs>
              <w:spacing w:line="240" w:lineRule="auto"/>
              <w:ind w:right="-67"/>
              <w:jc w:val="center"/>
              <w:rPr>
                <w:szCs w:val="22"/>
                <w:lang w:bidi="th-TH"/>
              </w:rPr>
            </w:pPr>
            <w:r>
              <w:rPr>
                <w:szCs w:val="22"/>
                <w:lang w:val="en-US" w:bidi="th-TH"/>
              </w:rPr>
              <w:t>1</w:t>
            </w:r>
            <w:r w:rsidRPr="001A68D1">
              <w:rPr>
                <w:szCs w:val="22"/>
                <w:lang w:val="en-US" w:bidi="th-TH"/>
              </w:rPr>
              <w:t>,</w:t>
            </w:r>
            <w:r>
              <w:rPr>
                <w:szCs w:val="22"/>
                <w:lang w:val="en-US" w:bidi="th-TH"/>
              </w:rPr>
              <w:t>925</w:t>
            </w:r>
          </w:p>
        </w:tc>
      </w:tr>
    </w:tbl>
    <w:p w14:paraId="25F5690D" w14:textId="77777777" w:rsidR="003656DC" w:rsidRDefault="003656DC" w:rsidP="004D77EA">
      <w:pPr>
        <w:ind w:left="540"/>
        <w:rPr>
          <w:rFonts w:ascii="Times New Roman" w:hAnsi="Times New Roman" w:cs="Times New Roman"/>
          <w:b/>
          <w:bCs/>
          <w:i/>
          <w:iCs/>
          <w:color w:val="000000"/>
          <w:sz w:val="22"/>
          <w:szCs w:val="22"/>
          <w:highlight w:val="yellow"/>
          <w:lang w:val="en-US"/>
        </w:rPr>
      </w:pPr>
    </w:p>
    <w:p w14:paraId="49091289" w14:textId="240FC58C" w:rsidR="00DD66B4" w:rsidRPr="0026670A" w:rsidRDefault="00DD66B4" w:rsidP="00DD66B4">
      <w:pPr>
        <w:ind w:left="540"/>
        <w:rPr>
          <w:rFonts w:ascii="Times New Roman" w:hAnsi="Times New Roman" w:cstheme="minorBidi"/>
          <w:b/>
          <w:bCs/>
          <w:i/>
          <w:iCs/>
          <w:color w:val="000000"/>
          <w:sz w:val="22"/>
          <w:szCs w:val="22"/>
          <w:lang w:val="en-US"/>
        </w:rPr>
      </w:pPr>
      <w:r w:rsidRPr="0026670A">
        <w:rPr>
          <w:rFonts w:ascii="Times New Roman" w:hAnsi="Times New Roman" w:cs="Times New Roman"/>
          <w:b/>
          <w:bCs/>
          <w:i/>
          <w:iCs/>
          <w:color w:val="000000"/>
          <w:sz w:val="22"/>
          <w:szCs w:val="22"/>
          <w:lang w:val="en-US"/>
        </w:rPr>
        <w:t>For the year ended 31 December 2025</w:t>
      </w:r>
    </w:p>
    <w:p w14:paraId="7C18F053" w14:textId="77777777" w:rsidR="00DD66B4" w:rsidRPr="0026670A" w:rsidRDefault="00DD66B4" w:rsidP="00DD66B4">
      <w:pPr>
        <w:ind w:left="540"/>
        <w:rPr>
          <w:rFonts w:ascii="Times New Roman" w:hAnsi="Times New Roman" w:cs="Times New Roman"/>
          <w:b/>
          <w:bCs/>
          <w:i/>
          <w:iCs/>
          <w:color w:val="000000"/>
          <w:sz w:val="22"/>
          <w:szCs w:val="22"/>
          <w:lang w:val="en-US"/>
        </w:rPr>
      </w:pPr>
    </w:p>
    <w:p w14:paraId="1278EB95" w14:textId="6DF6DCC5" w:rsidR="00DD66B4" w:rsidRDefault="00DD66B4" w:rsidP="00DD66B4">
      <w:pPr>
        <w:tabs>
          <w:tab w:val="left" w:pos="9900"/>
        </w:tabs>
        <w:ind w:left="547"/>
        <w:jc w:val="both"/>
        <w:rPr>
          <w:rFonts w:ascii="Times New Roman" w:hAnsi="Times New Roman" w:cs="Times New Roman"/>
          <w:b/>
          <w:bCs/>
          <w:i/>
          <w:iCs/>
          <w:spacing w:val="-3"/>
          <w:sz w:val="22"/>
          <w:szCs w:val="22"/>
        </w:rPr>
      </w:pPr>
      <w:r w:rsidRPr="0026670A">
        <w:rPr>
          <w:rFonts w:ascii="Times New Roman" w:hAnsi="Times New Roman" w:cs="Times New Roman"/>
          <w:b/>
          <w:bCs/>
          <w:i/>
          <w:iCs/>
          <w:spacing w:val="-3"/>
          <w:sz w:val="22"/>
          <w:szCs w:val="22"/>
        </w:rPr>
        <w:t xml:space="preserve">Praram 9 Square Hotel </w:t>
      </w:r>
      <w:r w:rsidR="00661434">
        <w:rPr>
          <w:rFonts w:ascii="Times New Roman" w:hAnsi="Times New Roman"/>
          <w:b/>
          <w:bCs/>
          <w:i/>
          <w:iCs/>
          <w:spacing w:val="-3"/>
          <w:sz w:val="22"/>
          <w:szCs w:val="28"/>
          <w:lang w:val="en-US"/>
        </w:rPr>
        <w:t xml:space="preserve">Co., Ltd. </w:t>
      </w:r>
      <w:r w:rsidRPr="0026670A">
        <w:rPr>
          <w:rFonts w:ascii="Times New Roman" w:hAnsi="Times New Roman" w:cs="Times New Roman"/>
          <w:b/>
          <w:bCs/>
          <w:i/>
          <w:iCs/>
          <w:spacing w:val="-3"/>
          <w:sz w:val="22"/>
          <w:szCs w:val="22"/>
        </w:rPr>
        <w:t>(Indirect subsidiaries)</w:t>
      </w:r>
    </w:p>
    <w:p w14:paraId="43F27644" w14:textId="77777777" w:rsidR="00DD66B4" w:rsidRPr="004C7BB3" w:rsidRDefault="00DD66B4" w:rsidP="00DD66B4">
      <w:pPr>
        <w:tabs>
          <w:tab w:val="left" w:pos="9900"/>
        </w:tabs>
        <w:ind w:left="547"/>
        <w:jc w:val="both"/>
        <w:rPr>
          <w:rFonts w:ascii="Times New Roman" w:hAnsi="Times New Roman" w:cstheme="minorBidi"/>
          <w:b/>
          <w:bCs/>
          <w:i/>
          <w:iCs/>
          <w:spacing w:val="-3"/>
          <w:sz w:val="18"/>
          <w:szCs w:val="18"/>
        </w:rPr>
      </w:pPr>
    </w:p>
    <w:p w14:paraId="47AFDEF4" w14:textId="647B9800" w:rsidR="00DD66B4" w:rsidRPr="004C7BB3" w:rsidRDefault="00DD66B4" w:rsidP="00DD66B4">
      <w:pPr>
        <w:ind w:left="540"/>
        <w:jc w:val="thaiDistribute"/>
        <w:rPr>
          <w:rFonts w:ascii="Times New Roman" w:hAnsi="Times New Roman" w:cs="Times New Roman"/>
          <w:sz w:val="22"/>
          <w:szCs w:val="24"/>
        </w:rPr>
      </w:pPr>
      <w:r w:rsidRPr="004C7BB3">
        <w:rPr>
          <w:rFonts w:ascii="Times New Roman" w:hAnsi="Times New Roman" w:cs="Times New Roman"/>
          <w:sz w:val="22"/>
          <w:szCs w:val="24"/>
        </w:rPr>
        <w:t xml:space="preserve">On 14 August 2025, the </w:t>
      </w:r>
      <w:r w:rsidR="00661434">
        <w:rPr>
          <w:rFonts w:ascii="Times New Roman" w:hAnsi="Times New Roman" w:cs="Times New Roman"/>
          <w:sz w:val="22"/>
          <w:szCs w:val="24"/>
        </w:rPr>
        <w:t>Group</w:t>
      </w:r>
      <w:r w:rsidRPr="004C7BB3">
        <w:rPr>
          <w:rFonts w:ascii="Times New Roman" w:hAnsi="Times New Roman" w:cs="Times New Roman"/>
          <w:sz w:val="22"/>
          <w:szCs w:val="24"/>
        </w:rPr>
        <w:t>’s Board of Directors approved the dissolution and liquidation of Praram 9 Square Hotel Limited</w:t>
      </w:r>
      <w:r>
        <w:rPr>
          <w:rFonts w:ascii="Times New Roman" w:hAnsi="Times New Roman" w:cs="Times New Roman"/>
          <w:sz w:val="22"/>
          <w:szCs w:val="24"/>
        </w:rPr>
        <w:t xml:space="preserve">, </w:t>
      </w:r>
      <w:r w:rsidRPr="004C7BB3">
        <w:rPr>
          <w:rFonts w:ascii="Times New Roman" w:hAnsi="Times New Roman" w:cs="Times New Roman"/>
          <w:sz w:val="22"/>
          <w:szCs w:val="24"/>
        </w:rPr>
        <w:t xml:space="preserve">a </w:t>
      </w:r>
      <w:r>
        <w:rPr>
          <w:rFonts w:ascii="Times New Roman" w:hAnsi="Times New Roman" w:cs="Times New Roman"/>
          <w:sz w:val="22"/>
          <w:szCs w:val="24"/>
        </w:rPr>
        <w:t xml:space="preserve">indirect </w:t>
      </w:r>
      <w:r w:rsidRPr="004C7BB3">
        <w:rPr>
          <w:rFonts w:ascii="Times New Roman" w:hAnsi="Times New Roman" w:cs="Times New Roman"/>
          <w:sz w:val="22"/>
          <w:szCs w:val="24"/>
        </w:rPr>
        <w:t>subsidiar</w:t>
      </w:r>
      <w:r w:rsidR="00661434">
        <w:rPr>
          <w:rFonts w:ascii="Times New Roman" w:hAnsi="Times New Roman" w:cs="Times New Roman"/>
          <w:sz w:val="22"/>
          <w:szCs w:val="24"/>
        </w:rPr>
        <w:t>y</w:t>
      </w:r>
      <w:r>
        <w:rPr>
          <w:rFonts w:ascii="Times New Roman" w:hAnsi="Times New Roman" w:cs="Times New Roman"/>
          <w:sz w:val="22"/>
          <w:szCs w:val="24"/>
        </w:rPr>
        <w:t>,</w:t>
      </w:r>
      <w:r w:rsidRPr="004C7BB3">
        <w:rPr>
          <w:rFonts w:ascii="Times New Roman" w:hAnsi="Times New Roman" w:cs="Times New Roman"/>
          <w:sz w:val="22"/>
          <w:szCs w:val="24"/>
        </w:rPr>
        <w:t xml:space="preserve"> which was registered its dissolution with the Ministry of Commerce on 22 September 2025, and is currently in the process of liquidation.</w:t>
      </w:r>
    </w:p>
    <w:p w14:paraId="5CD9A28F" w14:textId="77777777" w:rsidR="00DD66B4" w:rsidRPr="0026670A" w:rsidRDefault="00DD66B4" w:rsidP="004D77EA">
      <w:pPr>
        <w:ind w:left="540"/>
        <w:rPr>
          <w:rFonts w:ascii="Times New Roman" w:hAnsi="Times New Roman" w:cs="Times New Roman"/>
          <w:b/>
          <w:bCs/>
          <w:i/>
          <w:iCs/>
          <w:color w:val="000000"/>
          <w:sz w:val="22"/>
          <w:szCs w:val="22"/>
        </w:rPr>
      </w:pPr>
    </w:p>
    <w:p w14:paraId="613F5A63" w14:textId="77777777" w:rsidR="00DD66B4" w:rsidRPr="0026670A" w:rsidRDefault="00DD66B4" w:rsidP="00DD66B4">
      <w:pPr>
        <w:spacing w:line="240" w:lineRule="auto"/>
        <w:ind w:firstLine="540"/>
        <w:rPr>
          <w:rFonts w:ascii="Times New Roman" w:hAnsi="Times New Roman" w:cs="Times New Roman"/>
          <w:b/>
          <w:bCs/>
          <w:i/>
          <w:iCs/>
          <w:color w:val="000000"/>
          <w:sz w:val="22"/>
          <w:szCs w:val="22"/>
          <w:lang w:val="en-US"/>
        </w:rPr>
      </w:pPr>
      <w:r w:rsidRPr="0026670A">
        <w:rPr>
          <w:rFonts w:ascii="Times New Roman" w:hAnsi="Times New Roman" w:cs="Times New Roman"/>
          <w:b/>
          <w:bCs/>
          <w:i/>
          <w:iCs/>
          <w:color w:val="000000"/>
          <w:sz w:val="22"/>
          <w:szCs w:val="22"/>
          <w:lang w:val="en-US"/>
        </w:rPr>
        <w:t>Phenomenon Creation Co., Ltd. (Indirect subsidiary)</w:t>
      </w:r>
    </w:p>
    <w:p w14:paraId="567B823F" w14:textId="77777777" w:rsidR="00DD66B4" w:rsidRPr="0026670A" w:rsidRDefault="00DD66B4" w:rsidP="00DD66B4">
      <w:pPr>
        <w:spacing w:line="240" w:lineRule="auto"/>
        <w:ind w:firstLine="540"/>
        <w:rPr>
          <w:rFonts w:ascii="Times New Roman" w:hAnsi="Times New Roman" w:cs="Times New Roman"/>
          <w:b/>
          <w:bCs/>
          <w:i/>
          <w:iCs/>
          <w:color w:val="000000"/>
          <w:sz w:val="22"/>
          <w:szCs w:val="22"/>
          <w:lang w:val="en-US"/>
        </w:rPr>
      </w:pPr>
    </w:p>
    <w:p w14:paraId="5CA7F48A" w14:textId="206E53E6" w:rsidR="00DD66B4" w:rsidRPr="0026670A" w:rsidRDefault="00DD66B4" w:rsidP="00DD66B4">
      <w:pPr>
        <w:ind w:left="540"/>
        <w:jc w:val="thaiDistribute"/>
        <w:rPr>
          <w:rFonts w:ascii="Times New Roman" w:hAnsi="Times New Roman" w:cstheme="minorBidi"/>
          <w:sz w:val="22"/>
          <w:szCs w:val="22"/>
          <w:lang w:val="en-US"/>
        </w:rPr>
      </w:pPr>
      <w:r w:rsidRPr="0026670A">
        <w:rPr>
          <w:rFonts w:ascii="Times New Roman" w:hAnsi="Times New Roman" w:cstheme="minorBidi"/>
          <w:sz w:val="22"/>
          <w:szCs w:val="22"/>
          <w:lang w:val="en-US"/>
        </w:rPr>
        <w:t>In August 2025, Phenomenon Creation Co., Ltd., approved a resolution to increase the share capital of Baht 630.2 million from Baht 769.8 million to Baht 1,400 million by issuing the ordinary shares of 63 million shares with a par value of Baht 10 per share. The Group has fully paid for the additional shares.</w:t>
      </w:r>
    </w:p>
    <w:p w14:paraId="063550A8" w14:textId="77777777" w:rsidR="00DD66B4" w:rsidRPr="0026670A" w:rsidRDefault="00DD66B4" w:rsidP="00DD66B4">
      <w:pPr>
        <w:ind w:left="540"/>
        <w:jc w:val="thaiDistribute"/>
        <w:rPr>
          <w:rFonts w:ascii="Times New Roman" w:hAnsi="Times New Roman" w:cstheme="minorBidi"/>
          <w:sz w:val="22"/>
          <w:szCs w:val="22"/>
          <w:lang w:val="en-US"/>
        </w:rPr>
      </w:pPr>
    </w:p>
    <w:p w14:paraId="4126CEB3" w14:textId="77777777" w:rsidR="0026670A" w:rsidRPr="0026670A" w:rsidRDefault="0026670A" w:rsidP="0026670A">
      <w:pPr>
        <w:ind w:left="540"/>
        <w:jc w:val="thaiDistribute"/>
        <w:rPr>
          <w:rFonts w:ascii="Times New Roman" w:hAnsi="Times New Roman" w:cs="Times New Roman"/>
          <w:b/>
          <w:bCs/>
          <w:i/>
          <w:iCs/>
          <w:sz w:val="22"/>
          <w:szCs w:val="22"/>
          <w:lang w:val="en-US"/>
        </w:rPr>
      </w:pPr>
      <w:r w:rsidRPr="0026670A">
        <w:rPr>
          <w:rFonts w:ascii="Times New Roman" w:hAnsi="Times New Roman" w:cs="Times New Roman"/>
          <w:b/>
          <w:bCs/>
          <w:i/>
          <w:iCs/>
          <w:sz w:val="22"/>
          <w:szCs w:val="22"/>
        </w:rPr>
        <w:t>Pruksachart Property Co., Ltd. (Indirect subsidiary)</w:t>
      </w:r>
    </w:p>
    <w:p w14:paraId="08D488F1" w14:textId="77777777" w:rsidR="0026670A" w:rsidRPr="0026670A" w:rsidRDefault="0026670A" w:rsidP="0026670A">
      <w:pPr>
        <w:ind w:left="540"/>
        <w:jc w:val="thaiDistribute"/>
        <w:rPr>
          <w:rFonts w:ascii="Times New Roman" w:hAnsi="Times New Roman" w:cs="Times New Roman"/>
          <w:sz w:val="22"/>
          <w:szCs w:val="22"/>
        </w:rPr>
      </w:pPr>
    </w:p>
    <w:p w14:paraId="73BCA13F" w14:textId="0757799B" w:rsidR="0026670A" w:rsidRPr="0026670A" w:rsidRDefault="0026670A" w:rsidP="0026670A">
      <w:pPr>
        <w:ind w:left="540"/>
        <w:jc w:val="thaiDistribute"/>
        <w:rPr>
          <w:rFonts w:ascii="Times New Roman" w:hAnsi="Times New Roman" w:cs="Times New Roman"/>
          <w:sz w:val="22"/>
          <w:szCs w:val="24"/>
        </w:rPr>
      </w:pPr>
      <w:r w:rsidRPr="0026670A">
        <w:rPr>
          <w:rFonts w:ascii="Times New Roman" w:hAnsi="Times New Roman" w:cs="Times New Roman"/>
          <w:sz w:val="22"/>
          <w:szCs w:val="24"/>
        </w:rPr>
        <w:t xml:space="preserve">At the Company’s Board of Directors’ meeting held on 13 November 2025, the Board resolved to approve the dissolution of Prukchachat Property Co., Ltd., an indirect subsidiary, for the restructure of the Group. Subsequently, at the Company’s Board of Directors’ meeting held on 16 January 2026, the Board resolved to cancel the dissolution of Prukchachat Property Co., Ltd. As a result, </w:t>
      </w:r>
      <w:r>
        <w:rPr>
          <w:rFonts w:ascii="Times New Roman" w:hAnsi="Times New Roman" w:cs="Times New Roman"/>
          <w:sz w:val="22"/>
          <w:szCs w:val="24"/>
        </w:rPr>
        <w:t>such</w:t>
      </w:r>
      <w:r w:rsidRPr="0026670A">
        <w:rPr>
          <w:rFonts w:ascii="Times New Roman" w:hAnsi="Times New Roman" w:cs="Times New Roman"/>
          <w:sz w:val="22"/>
          <w:szCs w:val="24"/>
        </w:rPr>
        <w:t xml:space="preserve"> company continues to maintain its status as a subsidiary of the Group.</w:t>
      </w:r>
    </w:p>
    <w:p w14:paraId="44C35027" w14:textId="77777777" w:rsidR="00DD66B4" w:rsidRPr="00DD66B4" w:rsidRDefault="00DD66B4" w:rsidP="004D77EA">
      <w:pPr>
        <w:ind w:left="540"/>
        <w:rPr>
          <w:rFonts w:ascii="Times New Roman" w:hAnsi="Times New Roman" w:cs="Times New Roman"/>
          <w:b/>
          <w:bCs/>
          <w:i/>
          <w:iCs/>
          <w:color w:val="000000"/>
          <w:sz w:val="22"/>
          <w:szCs w:val="22"/>
          <w:highlight w:val="yellow"/>
        </w:rPr>
      </w:pPr>
    </w:p>
    <w:p w14:paraId="21EFA61C" w14:textId="72D17EA1" w:rsidR="004D77EA" w:rsidRPr="0026670A" w:rsidRDefault="004D77EA" w:rsidP="004D77EA">
      <w:pPr>
        <w:ind w:left="540"/>
        <w:rPr>
          <w:rFonts w:ascii="Times New Roman" w:hAnsi="Times New Roman" w:cstheme="minorBidi"/>
          <w:b/>
          <w:bCs/>
          <w:i/>
          <w:iCs/>
          <w:color w:val="000000"/>
          <w:sz w:val="22"/>
          <w:szCs w:val="22"/>
          <w:lang w:val="en-US"/>
        </w:rPr>
      </w:pPr>
      <w:r w:rsidRPr="0026670A">
        <w:rPr>
          <w:rFonts w:ascii="Times New Roman" w:hAnsi="Times New Roman" w:cs="Times New Roman"/>
          <w:b/>
          <w:bCs/>
          <w:i/>
          <w:iCs/>
          <w:color w:val="000000"/>
          <w:sz w:val="22"/>
          <w:szCs w:val="22"/>
          <w:lang w:val="en-US"/>
        </w:rPr>
        <w:t>For the year ended 31 December 202</w:t>
      </w:r>
      <w:r w:rsidR="00405D63" w:rsidRPr="0026670A">
        <w:rPr>
          <w:rFonts w:ascii="Times New Roman" w:hAnsi="Times New Roman" w:cs="Times New Roman"/>
          <w:b/>
          <w:bCs/>
          <w:i/>
          <w:iCs/>
          <w:color w:val="000000"/>
          <w:sz w:val="22"/>
          <w:szCs w:val="22"/>
          <w:lang w:val="en-US"/>
        </w:rPr>
        <w:t>4</w:t>
      </w:r>
    </w:p>
    <w:p w14:paraId="3E16EC24" w14:textId="1ABC7433" w:rsidR="004D77EA" w:rsidRPr="0026670A" w:rsidRDefault="004D77EA" w:rsidP="004D77EA">
      <w:pPr>
        <w:ind w:left="540"/>
        <w:rPr>
          <w:rFonts w:ascii="Times New Roman" w:hAnsi="Times New Roman" w:cs="Times New Roman"/>
          <w:b/>
          <w:bCs/>
          <w:i/>
          <w:iCs/>
          <w:color w:val="000000"/>
          <w:sz w:val="22"/>
          <w:szCs w:val="22"/>
          <w:lang w:val="en-US"/>
        </w:rPr>
      </w:pPr>
    </w:p>
    <w:p w14:paraId="1ACBB182" w14:textId="4A21BF72" w:rsidR="00C84B20" w:rsidRPr="0026670A" w:rsidRDefault="00736636" w:rsidP="00971BD4">
      <w:pPr>
        <w:ind w:left="540"/>
        <w:rPr>
          <w:rFonts w:ascii="Times New Roman" w:hAnsi="Times New Roman" w:cs="Times New Roman"/>
          <w:b/>
          <w:bCs/>
          <w:i/>
          <w:iCs/>
          <w:sz w:val="22"/>
          <w:szCs w:val="22"/>
        </w:rPr>
      </w:pPr>
      <w:r w:rsidRPr="0026670A">
        <w:rPr>
          <w:rFonts w:ascii="Times New Roman" w:hAnsi="Times New Roman"/>
          <w:b/>
          <w:bCs/>
          <w:i/>
          <w:iCs/>
          <w:sz w:val="22"/>
          <w:szCs w:val="28"/>
          <w:lang w:val="en-US"/>
        </w:rPr>
        <w:t xml:space="preserve">The </w:t>
      </w:r>
      <w:r w:rsidRPr="0026670A">
        <w:rPr>
          <w:rFonts w:ascii="Times New Roman" w:hAnsi="Times New Roman" w:cs="Times New Roman"/>
          <w:b/>
          <w:bCs/>
          <w:i/>
          <w:iCs/>
          <w:sz w:val="22"/>
          <w:szCs w:val="22"/>
        </w:rPr>
        <w:t>b</w:t>
      </w:r>
      <w:r w:rsidR="00F84BE0" w:rsidRPr="0026670A">
        <w:rPr>
          <w:rFonts w:ascii="Times New Roman" w:hAnsi="Times New Roman" w:cs="Times New Roman"/>
          <w:b/>
          <w:bCs/>
          <w:i/>
          <w:iCs/>
          <w:sz w:val="22"/>
          <w:szCs w:val="22"/>
        </w:rPr>
        <w:t>usiness transfer between CPN Korat Co., Ltd. and</w:t>
      </w:r>
      <w:r w:rsidR="00C84B20" w:rsidRPr="0026670A">
        <w:rPr>
          <w:rFonts w:ascii="Times New Roman" w:hAnsi="Times New Roman" w:cs="Times New Roman"/>
          <w:b/>
          <w:bCs/>
          <w:i/>
          <w:iCs/>
          <w:sz w:val="22"/>
          <w:szCs w:val="22"/>
        </w:rPr>
        <w:t xml:space="preserve"> </w:t>
      </w:r>
      <w:r w:rsidR="00F84BE0" w:rsidRPr="0026670A">
        <w:rPr>
          <w:rFonts w:ascii="Times New Roman" w:hAnsi="Times New Roman" w:cs="Times New Roman"/>
          <w:b/>
          <w:bCs/>
          <w:i/>
          <w:iCs/>
          <w:sz w:val="22"/>
          <w:szCs w:val="22"/>
        </w:rPr>
        <w:t xml:space="preserve">Central Pattana Realty Co., Ltd. </w:t>
      </w:r>
      <w:r w:rsidR="00C84B20" w:rsidRPr="0026670A">
        <w:rPr>
          <w:rFonts w:ascii="Times New Roman" w:hAnsi="Times New Roman" w:cs="Times New Roman"/>
          <w:b/>
          <w:bCs/>
          <w:i/>
          <w:iCs/>
          <w:sz w:val="22"/>
          <w:szCs w:val="22"/>
        </w:rPr>
        <w:t>(</w:t>
      </w:r>
      <w:r w:rsidR="00405D63" w:rsidRPr="0026670A">
        <w:rPr>
          <w:rFonts w:ascii="Times New Roman" w:hAnsi="Times New Roman" w:cs="Times New Roman"/>
          <w:b/>
          <w:bCs/>
          <w:i/>
          <w:iCs/>
          <w:sz w:val="22"/>
          <w:szCs w:val="22"/>
        </w:rPr>
        <w:t>D</w:t>
      </w:r>
      <w:r w:rsidR="00C84B20" w:rsidRPr="0026670A">
        <w:rPr>
          <w:rFonts w:ascii="Times New Roman" w:hAnsi="Times New Roman" w:cs="Times New Roman"/>
          <w:b/>
          <w:bCs/>
          <w:i/>
          <w:iCs/>
          <w:sz w:val="22"/>
          <w:szCs w:val="22"/>
        </w:rPr>
        <w:t>irect subsidiary)</w:t>
      </w:r>
    </w:p>
    <w:p w14:paraId="13657D0E" w14:textId="77777777" w:rsidR="00C84B20" w:rsidRPr="0026670A" w:rsidRDefault="00C84B20" w:rsidP="00C84B20">
      <w:pPr>
        <w:ind w:left="540"/>
        <w:jc w:val="thaiDistribute"/>
        <w:rPr>
          <w:rFonts w:ascii="Times New Roman" w:hAnsi="Times New Roman" w:cs="Times New Roman"/>
          <w:sz w:val="22"/>
          <w:szCs w:val="22"/>
        </w:rPr>
      </w:pPr>
    </w:p>
    <w:p w14:paraId="7AC45C83" w14:textId="77777777" w:rsidR="00971BD4" w:rsidRPr="0026670A" w:rsidRDefault="00971BD4" w:rsidP="00971BD4">
      <w:pPr>
        <w:ind w:left="540"/>
        <w:jc w:val="thaiDistribute"/>
        <w:rPr>
          <w:rFonts w:ascii="Times New Roman" w:hAnsi="Times New Roman" w:cstheme="minorBidi"/>
          <w:sz w:val="22"/>
          <w:szCs w:val="22"/>
        </w:rPr>
      </w:pPr>
      <w:r w:rsidRPr="0026670A">
        <w:rPr>
          <w:rFonts w:ascii="Times New Roman" w:hAnsi="Times New Roman" w:cstheme="minorBidi"/>
          <w:sz w:val="22"/>
          <w:szCs w:val="22"/>
        </w:rPr>
        <w:t>At the Board of Directors’ meeting of the Company held on 29 February 2024, the Board of Directors had a resolution to approve the entire business transfer of Central Pattana Realty Co., Ltd., a subsidiary, to CPN Korat Co., Ltd., a subsidiary.</w:t>
      </w:r>
    </w:p>
    <w:p w14:paraId="5A1E070C" w14:textId="77777777" w:rsidR="00971BD4" w:rsidRPr="0026670A" w:rsidRDefault="00971BD4" w:rsidP="00971BD4">
      <w:pPr>
        <w:ind w:left="540"/>
        <w:jc w:val="thaiDistribute"/>
        <w:rPr>
          <w:rFonts w:ascii="Times New Roman" w:hAnsi="Times New Roman" w:cstheme="minorBidi"/>
          <w:i/>
          <w:iCs/>
          <w:sz w:val="22"/>
          <w:szCs w:val="22"/>
          <w:lang w:val="en-US"/>
        </w:rPr>
      </w:pPr>
    </w:p>
    <w:p w14:paraId="4D014222" w14:textId="77777777" w:rsidR="00971BD4" w:rsidRPr="0026670A" w:rsidRDefault="00971BD4" w:rsidP="00971BD4">
      <w:pPr>
        <w:ind w:left="540"/>
        <w:jc w:val="thaiDistribute"/>
        <w:rPr>
          <w:rFonts w:ascii="Times New Roman" w:hAnsi="Times New Roman" w:cstheme="minorBidi"/>
          <w:sz w:val="22"/>
          <w:szCs w:val="22"/>
          <w:lang w:val="en-US"/>
        </w:rPr>
      </w:pPr>
      <w:r w:rsidRPr="0026670A">
        <w:rPr>
          <w:rFonts w:ascii="Times New Roman" w:hAnsi="Times New Roman" w:cstheme="minorBidi"/>
          <w:sz w:val="22"/>
          <w:szCs w:val="22"/>
          <w:lang w:val="en-US"/>
        </w:rPr>
        <w:lastRenderedPageBreak/>
        <w:t>In May 2024, CPN Korat Co., Ltd. increased the share capital from Baht 1,000 million to Baht 4,849 million to support the entire transfer of assets and liabilities of Central Pattana Realty Co., Ltd. On 31 May 2024, Central Pattana Realty Co., Ltd.</w:t>
      </w:r>
      <w:r w:rsidRPr="0026670A">
        <w:rPr>
          <w:rFonts w:ascii="Times New Roman" w:hAnsi="Times New Roman" w:cstheme="minorBidi" w:hint="cs"/>
          <w:sz w:val="22"/>
          <w:szCs w:val="22"/>
          <w:cs/>
          <w:lang w:val="en-US"/>
        </w:rPr>
        <w:t xml:space="preserve"> </w:t>
      </w:r>
      <w:r w:rsidRPr="0026670A">
        <w:rPr>
          <w:rFonts w:ascii="Times New Roman" w:hAnsi="Times New Roman" w:cstheme="minorBidi"/>
          <w:sz w:val="22"/>
          <w:szCs w:val="22"/>
          <w:lang w:val="en-US"/>
        </w:rPr>
        <w:t>was registered the dissolution with the Ministry of Commerce.</w:t>
      </w:r>
    </w:p>
    <w:p w14:paraId="32C639BA" w14:textId="77777777" w:rsidR="00971BD4" w:rsidRPr="0026670A" w:rsidRDefault="00971BD4" w:rsidP="00971BD4">
      <w:pPr>
        <w:ind w:left="540"/>
        <w:jc w:val="thaiDistribute"/>
        <w:rPr>
          <w:rFonts w:ascii="Times New Roman" w:hAnsi="Times New Roman" w:cstheme="minorBidi"/>
          <w:sz w:val="22"/>
          <w:szCs w:val="22"/>
          <w:lang w:val="en-US"/>
        </w:rPr>
      </w:pPr>
    </w:p>
    <w:p w14:paraId="2736FAAA" w14:textId="77777777" w:rsidR="00971BD4" w:rsidRPr="0026670A" w:rsidRDefault="00971BD4" w:rsidP="00971BD4">
      <w:pPr>
        <w:ind w:left="540"/>
        <w:jc w:val="thaiDistribute"/>
        <w:rPr>
          <w:rFonts w:ascii="Times New Roman" w:hAnsi="Times New Roman" w:cs="Times New Roman"/>
          <w:b/>
          <w:bCs/>
          <w:i/>
          <w:iCs/>
          <w:sz w:val="22"/>
          <w:szCs w:val="22"/>
          <w:lang w:val="en-US"/>
        </w:rPr>
      </w:pPr>
      <w:r w:rsidRPr="0026670A">
        <w:rPr>
          <w:rFonts w:ascii="Times New Roman" w:hAnsi="Times New Roman" w:cs="Times New Roman"/>
          <w:b/>
          <w:bCs/>
          <w:i/>
          <w:iCs/>
          <w:sz w:val="22"/>
          <w:szCs w:val="22"/>
          <w:lang w:val="en-US"/>
        </w:rPr>
        <w:t>CPN Village Co., Ltd. (Direct subsidiaries)</w:t>
      </w:r>
    </w:p>
    <w:p w14:paraId="72C2DD4A" w14:textId="77777777" w:rsidR="00C84B20" w:rsidRPr="0026670A" w:rsidRDefault="00C84B20" w:rsidP="00C84B20">
      <w:pPr>
        <w:ind w:left="540"/>
        <w:jc w:val="thaiDistribute"/>
        <w:rPr>
          <w:rFonts w:ascii="Times New Roman" w:hAnsi="Times New Roman" w:cs="Times New Roman"/>
          <w:spacing w:val="-3"/>
          <w:sz w:val="22"/>
          <w:szCs w:val="22"/>
          <w:lang w:val="en-US"/>
        </w:rPr>
      </w:pPr>
    </w:p>
    <w:p w14:paraId="0123D30E" w14:textId="77777777" w:rsidR="00971BD4" w:rsidRPr="0026670A" w:rsidRDefault="00971BD4" w:rsidP="00971BD4">
      <w:pPr>
        <w:ind w:left="540"/>
        <w:jc w:val="thaiDistribute"/>
        <w:rPr>
          <w:rFonts w:ascii="Times New Roman" w:hAnsi="Times New Roman" w:cstheme="minorBidi"/>
          <w:sz w:val="22"/>
          <w:szCs w:val="22"/>
          <w:lang w:val="en-US"/>
        </w:rPr>
      </w:pPr>
      <w:r w:rsidRPr="0026670A">
        <w:rPr>
          <w:rFonts w:ascii="Times New Roman" w:hAnsi="Times New Roman" w:cstheme="minorBidi"/>
          <w:sz w:val="22"/>
          <w:szCs w:val="22"/>
          <w:lang w:val="en-US"/>
        </w:rPr>
        <w:t>In August 2024, CPN Village Co., Ltd., a subsidiary company, approved a resolution to increase the share capital of Baht 2,750 million from Baht 1 million to Baht 2,751 million by issuing the ordinary shares of 275 million shares with a par value of Baht 10 per share. The Company was paid-up for the additional share capital in the amount of Baht 1,925 million with the proportion of shareholding of the Company.</w:t>
      </w:r>
    </w:p>
    <w:p w14:paraId="6137DF9A" w14:textId="77777777" w:rsidR="00C84B20" w:rsidRPr="0026670A" w:rsidRDefault="00C84B20" w:rsidP="00C84B20">
      <w:pPr>
        <w:ind w:left="540"/>
        <w:jc w:val="thaiDistribute"/>
        <w:rPr>
          <w:rFonts w:ascii="Times New Roman" w:hAnsi="Times New Roman" w:cstheme="minorBidi"/>
          <w:i/>
          <w:iCs/>
          <w:spacing w:val="-3"/>
          <w:sz w:val="22"/>
          <w:szCs w:val="22"/>
          <w:lang w:val="en-US"/>
        </w:rPr>
      </w:pPr>
    </w:p>
    <w:p w14:paraId="43F4E16F" w14:textId="716B74D1" w:rsidR="00C75EFF" w:rsidRPr="0026670A" w:rsidRDefault="00C75EFF" w:rsidP="00971BD4">
      <w:pPr>
        <w:ind w:left="540"/>
        <w:rPr>
          <w:rFonts w:ascii="Times New Roman" w:hAnsi="Times New Roman" w:cs="Times New Roman"/>
          <w:b/>
          <w:bCs/>
          <w:i/>
          <w:iCs/>
          <w:color w:val="000000"/>
          <w:sz w:val="22"/>
          <w:szCs w:val="22"/>
        </w:rPr>
      </w:pPr>
      <w:r w:rsidRPr="0026670A">
        <w:rPr>
          <w:rFonts w:ascii="Times New Roman" w:hAnsi="Times New Roman" w:cs="Times New Roman"/>
          <w:b/>
          <w:bCs/>
          <w:i/>
          <w:iCs/>
          <w:color w:val="000000"/>
          <w:sz w:val="22"/>
          <w:szCs w:val="22"/>
        </w:rPr>
        <w:t>CPN Residence Khon Kaen Co., Ltd. (Direct Subsidiary)</w:t>
      </w:r>
    </w:p>
    <w:p w14:paraId="52EB6021" w14:textId="77777777" w:rsidR="00C75EFF" w:rsidRPr="0026670A" w:rsidRDefault="00C75EFF" w:rsidP="00971BD4">
      <w:pPr>
        <w:ind w:left="540"/>
        <w:rPr>
          <w:rFonts w:ascii="Times New Roman" w:hAnsi="Times New Roman" w:cs="Times New Roman"/>
          <w:b/>
          <w:bCs/>
          <w:i/>
          <w:iCs/>
          <w:color w:val="000000"/>
          <w:sz w:val="22"/>
          <w:szCs w:val="22"/>
          <w:lang w:val="en-US"/>
        </w:rPr>
      </w:pPr>
    </w:p>
    <w:p w14:paraId="53174C38" w14:textId="07E93929" w:rsidR="00C75EFF" w:rsidRPr="0026670A" w:rsidRDefault="00C75EFF" w:rsidP="00971BD4">
      <w:pPr>
        <w:ind w:left="540"/>
        <w:rPr>
          <w:rFonts w:ascii="Times New Roman" w:hAnsi="Times New Roman" w:cstheme="minorBidi"/>
          <w:sz w:val="22"/>
          <w:szCs w:val="22"/>
          <w:lang w:val="en-US"/>
        </w:rPr>
      </w:pPr>
      <w:r w:rsidRPr="0026670A">
        <w:rPr>
          <w:rFonts w:ascii="Times New Roman" w:hAnsi="Times New Roman" w:cstheme="minorBidi"/>
          <w:sz w:val="22"/>
          <w:szCs w:val="22"/>
          <w:lang w:val="en-US"/>
        </w:rPr>
        <w:t xml:space="preserve">The subsidiary registered to change its company name from “CPN Residence Khon Kaen Co., Ltd.” to “Central Pattana Green Growth Co., Ltd.” with the Ministry of Commerce on </w:t>
      </w:r>
      <w:r w:rsidR="004E1B53" w:rsidRPr="0026670A">
        <w:rPr>
          <w:rFonts w:ascii="Times New Roman" w:hAnsi="Times New Roman" w:cstheme="minorBidi"/>
          <w:sz w:val="22"/>
          <w:szCs w:val="22"/>
          <w:lang w:val="en-US"/>
        </w:rPr>
        <w:t xml:space="preserve">15 </w:t>
      </w:r>
      <w:r w:rsidRPr="0026670A">
        <w:rPr>
          <w:rFonts w:ascii="Times New Roman" w:hAnsi="Times New Roman" w:cstheme="minorBidi"/>
          <w:sz w:val="22"/>
          <w:szCs w:val="22"/>
          <w:lang w:val="en-US"/>
        </w:rPr>
        <w:t>August 2024.</w:t>
      </w:r>
    </w:p>
    <w:p w14:paraId="5AB244FF" w14:textId="77777777" w:rsidR="00C75EFF" w:rsidRPr="0026670A" w:rsidRDefault="00C75EFF" w:rsidP="00971BD4">
      <w:pPr>
        <w:ind w:left="540"/>
        <w:rPr>
          <w:rFonts w:ascii="Times New Roman" w:hAnsi="Times New Roman" w:cs="Times New Roman"/>
          <w:b/>
          <w:bCs/>
          <w:i/>
          <w:iCs/>
          <w:color w:val="000000"/>
          <w:sz w:val="22"/>
          <w:szCs w:val="22"/>
        </w:rPr>
      </w:pPr>
    </w:p>
    <w:p w14:paraId="3200CB37" w14:textId="247940A8" w:rsidR="00971BD4" w:rsidRPr="0026670A" w:rsidRDefault="00971BD4" w:rsidP="00971BD4">
      <w:pPr>
        <w:ind w:left="540"/>
        <w:rPr>
          <w:rFonts w:ascii="Times New Roman" w:hAnsi="Times New Roman" w:cs="Times New Roman"/>
          <w:b/>
          <w:bCs/>
          <w:i/>
          <w:iCs/>
          <w:color w:val="000000"/>
          <w:sz w:val="22"/>
          <w:szCs w:val="22"/>
        </w:rPr>
      </w:pPr>
      <w:r w:rsidRPr="0026670A">
        <w:rPr>
          <w:rFonts w:ascii="Times New Roman" w:hAnsi="Times New Roman" w:cs="Times New Roman"/>
          <w:b/>
          <w:bCs/>
          <w:i/>
          <w:iCs/>
          <w:color w:val="000000"/>
          <w:sz w:val="22"/>
          <w:szCs w:val="22"/>
        </w:rPr>
        <w:t>CPN Global Vietnam Co., Ltd. (Indirect subsidiary)</w:t>
      </w:r>
    </w:p>
    <w:p w14:paraId="42273D75" w14:textId="77777777" w:rsidR="00DA1172" w:rsidRPr="0026670A" w:rsidRDefault="00DA1172" w:rsidP="004D77EA">
      <w:pPr>
        <w:ind w:left="540"/>
        <w:rPr>
          <w:rFonts w:ascii="Times New Roman" w:hAnsi="Times New Roman" w:cs="Times New Roman"/>
          <w:b/>
          <w:bCs/>
          <w:i/>
          <w:iCs/>
          <w:color w:val="000000"/>
          <w:sz w:val="22"/>
          <w:szCs w:val="22"/>
          <w:lang w:val="en-US"/>
        </w:rPr>
      </w:pPr>
    </w:p>
    <w:p w14:paraId="18C1C2BB" w14:textId="77777777" w:rsidR="00971BD4" w:rsidRPr="00971BD4" w:rsidRDefault="00971BD4" w:rsidP="00971BD4">
      <w:pPr>
        <w:ind w:left="540"/>
        <w:rPr>
          <w:rFonts w:ascii="Times New Roman" w:hAnsi="Times New Roman" w:cs="Times New Roman"/>
          <w:color w:val="000000"/>
          <w:sz w:val="22"/>
          <w:szCs w:val="22"/>
        </w:rPr>
      </w:pPr>
      <w:r w:rsidRPr="0026670A">
        <w:rPr>
          <w:rFonts w:ascii="Times New Roman" w:hAnsi="Times New Roman" w:cs="Times New Roman"/>
          <w:color w:val="000000"/>
          <w:sz w:val="22"/>
          <w:szCs w:val="22"/>
        </w:rPr>
        <w:t>In March 2024, the Group paid the investment in CPN Global Vietnam Co., Ltd. of Vietnamese dong 20,000 million (equivalent to Baht 30.3 million) with the proportion of 100% shareholding.</w:t>
      </w:r>
    </w:p>
    <w:p w14:paraId="3D016B2E" w14:textId="41E0E5B5" w:rsidR="00C75EFF" w:rsidRDefault="00C75EFF">
      <w:pPr>
        <w:spacing w:line="240" w:lineRule="auto"/>
        <w:rPr>
          <w:rFonts w:ascii="Times New Roman" w:hAnsi="Times New Roman" w:cs="Times New Roman"/>
          <w:b/>
          <w:bCs/>
          <w:i/>
          <w:iCs/>
          <w:color w:val="000000"/>
          <w:sz w:val="22"/>
          <w:szCs w:val="22"/>
        </w:rPr>
      </w:pPr>
    </w:p>
    <w:p w14:paraId="5139942A" w14:textId="1DFCF412" w:rsidR="003C72A5" w:rsidRPr="0026670A" w:rsidRDefault="00BD1D1D" w:rsidP="0051278C">
      <w:pPr>
        <w:spacing w:line="240" w:lineRule="auto"/>
        <w:ind w:firstLine="540"/>
        <w:rPr>
          <w:rFonts w:ascii="Times New Roman" w:hAnsi="Times New Roman" w:cs="Times New Roman"/>
          <w:b/>
          <w:bCs/>
          <w:i/>
          <w:iCs/>
          <w:color w:val="000000"/>
          <w:sz w:val="22"/>
          <w:szCs w:val="22"/>
          <w:lang w:val="en-US"/>
        </w:rPr>
      </w:pPr>
      <w:bookmarkStart w:id="22" w:name="_Hlk159281530"/>
      <w:r w:rsidRPr="0026670A">
        <w:rPr>
          <w:rFonts w:ascii="Times New Roman" w:hAnsi="Times New Roman" w:cs="Times New Roman"/>
          <w:b/>
          <w:bCs/>
          <w:i/>
          <w:iCs/>
          <w:color w:val="000000"/>
          <w:sz w:val="22"/>
          <w:szCs w:val="22"/>
          <w:lang w:val="en-US"/>
        </w:rPr>
        <w:t>Phenomenon Creation Co., Ltd</w:t>
      </w:r>
      <w:r w:rsidR="00B41204" w:rsidRPr="0026670A">
        <w:rPr>
          <w:rFonts w:ascii="Times New Roman" w:hAnsi="Times New Roman" w:cs="Times New Roman"/>
          <w:b/>
          <w:bCs/>
          <w:i/>
          <w:iCs/>
          <w:color w:val="000000"/>
          <w:sz w:val="22"/>
          <w:szCs w:val="22"/>
          <w:lang w:val="en-US"/>
        </w:rPr>
        <w:t>.</w:t>
      </w:r>
      <w:r w:rsidR="003C72A5" w:rsidRPr="0026670A">
        <w:rPr>
          <w:rFonts w:ascii="Times New Roman" w:hAnsi="Times New Roman" w:cs="Times New Roman"/>
          <w:b/>
          <w:bCs/>
          <w:i/>
          <w:iCs/>
          <w:color w:val="000000"/>
          <w:sz w:val="22"/>
          <w:szCs w:val="22"/>
          <w:lang w:val="en-US"/>
        </w:rPr>
        <w:t xml:space="preserve"> </w:t>
      </w:r>
      <w:bookmarkEnd w:id="22"/>
      <w:r w:rsidR="003C72A5" w:rsidRPr="0026670A">
        <w:rPr>
          <w:rFonts w:ascii="Times New Roman" w:hAnsi="Times New Roman" w:cs="Times New Roman"/>
          <w:b/>
          <w:bCs/>
          <w:i/>
          <w:iCs/>
          <w:color w:val="000000"/>
          <w:sz w:val="22"/>
          <w:szCs w:val="22"/>
          <w:lang w:val="en-US"/>
        </w:rPr>
        <w:t>(Indirect subsidiary)</w:t>
      </w:r>
    </w:p>
    <w:p w14:paraId="7F3B1BE3" w14:textId="4287C50B" w:rsidR="003C72A5" w:rsidRPr="0026670A" w:rsidRDefault="003C72A5" w:rsidP="0051278C">
      <w:pPr>
        <w:spacing w:line="240" w:lineRule="auto"/>
        <w:ind w:firstLine="540"/>
        <w:rPr>
          <w:rFonts w:ascii="Times New Roman" w:hAnsi="Times New Roman" w:cs="Times New Roman"/>
          <w:b/>
          <w:bCs/>
          <w:i/>
          <w:iCs/>
          <w:color w:val="000000"/>
          <w:sz w:val="22"/>
          <w:szCs w:val="22"/>
          <w:lang w:val="en-US"/>
        </w:rPr>
      </w:pPr>
    </w:p>
    <w:p w14:paraId="4C3FCFFE" w14:textId="5DF94C88" w:rsidR="00C631A5" w:rsidRPr="0026670A" w:rsidRDefault="0084690C" w:rsidP="00C631A5">
      <w:pPr>
        <w:ind w:left="567" w:right="65"/>
        <w:jc w:val="thaiDistribute"/>
        <w:rPr>
          <w:rFonts w:ascii="Times New Roman" w:hAnsi="Times New Roman" w:cstheme="minorBidi"/>
          <w:sz w:val="22"/>
          <w:szCs w:val="22"/>
          <w:lang w:val="en-US"/>
        </w:rPr>
      </w:pPr>
      <w:r w:rsidRPr="0026670A">
        <w:rPr>
          <w:rFonts w:ascii="Times New Roman" w:hAnsi="Times New Roman" w:cstheme="minorBidi"/>
          <w:sz w:val="22"/>
          <w:szCs w:val="22"/>
          <w:lang w:val="en-US"/>
        </w:rPr>
        <w:t>In December 202</w:t>
      </w:r>
      <w:r w:rsidR="00B34A60" w:rsidRPr="0026670A">
        <w:rPr>
          <w:rFonts w:ascii="Times New Roman" w:hAnsi="Times New Roman" w:cstheme="minorBidi"/>
          <w:sz w:val="22"/>
          <w:szCs w:val="22"/>
          <w:lang w:val="en-US"/>
        </w:rPr>
        <w:t>4</w:t>
      </w:r>
      <w:r w:rsidRPr="0026670A">
        <w:rPr>
          <w:rFonts w:ascii="Times New Roman" w:hAnsi="Times New Roman" w:cstheme="minorBidi"/>
          <w:sz w:val="22"/>
          <w:szCs w:val="22"/>
          <w:lang w:val="en-US"/>
        </w:rPr>
        <w:t xml:space="preserve">, the Group </w:t>
      </w:r>
      <w:r w:rsidR="004E1B53" w:rsidRPr="0026670A">
        <w:rPr>
          <w:rFonts w:ascii="Times New Roman" w:hAnsi="Times New Roman" w:cstheme="minorBidi"/>
          <w:sz w:val="22"/>
          <w:szCs w:val="22"/>
          <w:lang w:val="en-US"/>
        </w:rPr>
        <w:t>obtained the</w:t>
      </w:r>
      <w:r w:rsidRPr="0026670A">
        <w:rPr>
          <w:rFonts w:ascii="Times New Roman" w:hAnsi="Times New Roman" w:cstheme="minorBidi"/>
          <w:sz w:val="22"/>
          <w:szCs w:val="22"/>
          <w:lang w:val="en-US"/>
        </w:rPr>
        <w:t xml:space="preserve"> </w:t>
      </w:r>
      <w:r w:rsidR="00B34A60" w:rsidRPr="0026670A">
        <w:rPr>
          <w:rFonts w:ascii="Times New Roman" w:hAnsi="Times New Roman" w:cstheme="minorBidi"/>
          <w:sz w:val="22"/>
          <w:szCs w:val="22"/>
          <w:lang w:val="en-US"/>
        </w:rPr>
        <w:t>control of Phenomenon Creation</w:t>
      </w:r>
      <w:r w:rsidR="00B41204" w:rsidRPr="0026670A">
        <w:rPr>
          <w:rFonts w:ascii="Times New Roman" w:hAnsi="Times New Roman" w:cstheme="minorBidi"/>
          <w:sz w:val="22"/>
          <w:szCs w:val="22"/>
          <w:lang w:val="en-US"/>
        </w:rPr>
        <w:t xml:space="preserve"> Co., Ltd.</w:t>
      </w:r>
      <w:r w:rsidR="00B34A60" w:rsidRPr="0026670A">
        <w:rPr>
          <w:rFonts w:ascii="Times New Roman" w:hAnsi="Times New Roman" w:cstheme="minorBidi"/>
          <w:sz w:val="22"/>
          <w:szCs w:val="22"/>
          <w:lang w:val="en-US"/>
        </w:rPr>
        <w:t xml:space="preserve"> from </w:t>
      </w:r>
      <w:r w:rsidR="00B34A60" w:rsidRPr="0026670A">
        <w:rPr>
          <w:rFonts w:ascii="Times New Roman" w:hAnsi="Times New Roman" w:cstheme="minorBidi"/>
          <w:sz w:val="22"/>
          <w:szCs w:val="22"/>
        </w:rPr>
        <w:t>the purchase of shares from other part</w:t>
      </w:r>
      <w:r w:rsidR="004E1B53" w:rsidRPr="0026670A">
        <w:rPr>
          <w:rFonts w:ascii="Times New Roman" w:hAnsi="Times New Roman" w:cstheme="minorBidi"/>
          <w:sz w:val="22"/>
          <w:szCs w:val="22"/>
        </w:rPr>
        <w:t>y of</w:t>
      </w:r>
      <w:r w:rsidR="00C631A5" w:rsidRPr="0026670A">
        <w:rPr>
          <w:rFonts w:ascii="Times New Roman" w:hAnsi="Times New Roman" w:cstheme="minorBidi"/>
          <w:sz w:val="22"/>
          <w:szCs w:val="22"/>
        </w:rPr>
        <w:t xml:space="preserve"> 19.6 million shares, representing 49% of the issued and paid-up shares</w:t>
      </w:r>
      <w:r w:rsidR="004E1B53" w:rsidRPr="0026670A">
        <w:rPr>
          <w:rFonts w:ascii="Times New Roman" w:hAnsi="Times New Roman" w:cstheme="minorBidi"/>
          <w:sz w:val="22"/>
          <w:szCs w:val="22"/>
        </w:rPr>
        <w:t xml:space="preserve"> capital and made a payment </w:t>
      </w:r>
      <w:r w:rsidR="00C631A5" w:rsidRPr="0026670A">
        <w:rPr>
          <w:rFonts w:ascii="Times New Roman" w:hAnsi="Times New Roman" w:cstheme="minorBidi"/>
          <w:sz w:val="22"/>
          <w:szCs w:val="22"/>
        </w:rPr>
        <w:t>of</w:t>
      </w:r>
      <w:r w:rsidR="004E1B53" w:rsidRPr="0026670A">
        <w:rPr>
          <w:rFonts w:ascii="Times New Roman" w:hAnsi="Times New Roman" w:cstheme="minorBidi"/>
          <w:sz w:val="22"/>
          <w:szCs w:val="22"/>
        </w:rPr>
        <w:t xml:space="preserve"> Baht</w:t>
      </w:r>
      <w:r w:rsidR="00C631A5" w:rsidRPr="0026670A">
        <w:rPr>
          <w:rFonts w:ascii="Times New Roman" w:hAnsi="Times New Roman" w:cstheme="minorBidi"/>
          <w:sz w:val="22"/>
          <w:szCs w:val="22"/>
        </w:rPr>
        <w:t xml:space="preserve"> 9.3 million. As a result, the </w:t>
      </w:r>
      <w:r w:rsidR="004E1B53" w:rsidRPr="0026670A">
        <w:rPr>
          <w:rFonts w:ascii="Times New Roman" w:hAnsi="Times New Roman" w:cstheme="minorBidi"/>
          <w:sz w:val="22"/>
          <w:szCs w:val="22"/>
        </w:rPr>
        <w:t>C</w:t>
      </w:r>
      <w:r w:rsidR="00C631A5" w:rsidRPr="0026670A">
        <w:rPr>
          <w:rFonts w:ascii="Times New Roman" w:hAnsi="Times New Roman" w:cstheme="minorBidi"/>
          <w:sz w:val="22"/>
          <w:szCs w:val="22"/>
        </w:rPr>
        <w:t>ompany’s status changed from a joint venture to a subsidiary.</w:t>
      </w:r>
    </w:p>
    <w:p w14:paraId="43915BA6" w14:textId="4C4F7503" w:rsidR="00912115" w:rsidRPr="00221E54" w:rsidRDefault="00912115" w:rsidP="00221E54">
      <w:pPr>
        <w:jc w:val="thaiDistribute"/>
        <w:rPr>
          <w:rFonts w:ascii="Times New Roman" w:hAnsi="Times New Roman" w:cs="Times New Roman"/>
          <w:sz w:val="22"/>
          <w:szCs w:val="22"/>
        </w:rPr>
      </w:pPr>
    </w:p>
    <w:p w14:paraId="3A75D668" w14:textId="77777777" w:rsidR="00EA529D" w:rsidRPr="00B409EA" w:rsidRDefault="00EA529D" w:rsidP="00EA529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EA529D" w:rsidRPr="00B409EA" w:rsidSect="00B21D0B">
          <w:pgSz w:w="11907" w:h="16840"/>
          <w:pgMar w:top="691" w:right="1017" w:bottom="576" w:left="1152" w:header="720" w:footer="720" w:gutter="0"/>
          <w:cols w:space="720"/>
          <w:docGrid w:linePitch="272"/>
        </w:sectPr>
      </w:pPr>
    </w:p>
    <w:bookmarkEnd w:id="20"/>
    <w:bookmarkEnd w:id="21"/>
    <w:p w14:paraId="2B4D544B" w14:textId="4737DA2B" w:rsidR="00226127" w:rsidRPr="00226127" w:rsidRDefault="00226127" w:rsidP="00D84495">
      <w:pPr>
        <w:ind w:left="90"/>
        <w:jc w:val="thaiDistribute"/>
        <w:rPr>
          <w:rFonts w:ascii="Times New Roman" w:hAnsi="Times New Roman" w:cs="Times New Roman"/>
          <w:sz w:val="22"/>
          <w:szCs w:val="22"/>
          <w:lang w:val="en-US"/>
        </w:rPr>
      </w:pPr>
      <w:r w:rsidRPr="00563959">
        <w:rPr>
          <w:rFonts w:ascii="Times New Roman" w:hAnsi="Times New Roman" w:cs="Times New Roman"/>
          <w:sz w:val="22"/>
          <w:szCs w:val="22"/>
          <w:lang w:val="en-US"/>
        </w:rPr>
        <w:lastRenderedPageBreak/>
        <w:t>Investments in subsidiaries and fund as at 31 December 202</w:t>
      </w:r>
      <w:r w:rsidR="00091D9E">
        <w:rPr>
          <w:rFonts w:ascii="Times New Roman" w:hAnsi="Times New Roman" w:cs="Times New Roman"/>
          <w:sz w:val="22"/>
          <w:szCs w:val="22"/>
          <w:lang w:val="en-US"/>
        </w:rPr>
        <w:t>5</w:t>
      </w:r>
      <w:r w:rsidRPr="00563959">
        <w:rPr>
          <w:rFonts w:ascii="Times New Roman" w:hAnsi="Times New Roman" w:cs="Times New Roman"/>
          <w:sz w:val="22"/>
          <w:szCs w:val="22"/>
          <w:lang w:val="en-US"/>
        </w:rPr>
        <w:t xml:space="preserve"> and 20</w:t>
      </w:r>
      <w:r w:rsidR="00053F28" w:rsidRPr="00563959">
        <w:rPr>
          <w:rFonts w:ascii="Times New Roman" w:hAnsi="Times New Roman" w:cs="Times New Roman"/>
          <w:sz w:val="22"/>
          <w:szCs w:val="22"/>
          <w:lang w:val="en-US"/>
        </w:rPr>
        <w:t>2</w:t>
      </w:r>
      <w:r w:rsidR="00091D9E">
        <w:rPr>
          <w:rFonts w:ascii="Times New Roman" w:hAnsi="Times New Roman" w:cs="Times New Roman"/>
          <w:sz w:val="22"/>
          <w:szCs w:val="22"/>
          <w:lang w:val="en-US"/>
        </w:rPr>
        <w:t>4</w:t>
      </w:r>
      <w:r w:rsidRPr="00563959">
        <w:rPr>
          <w:rFonts w:ascii="Times New Roman" w:hAnsi="Times New Roman" w:cs="Times New Roman"/>
          <w:sz w:val="22"/>
          <w:szCs w:val="22"/>
          <w:lang w:val="en-US"/>
        </w:rPr>
        <w:t xml:space="preserve"> and dividend income from those investments for the years then ended were as follows:</w:t>
      </w:r>
    </w:p>
    <w:p w14:paraId="50A79B76" w14:textId="77777777" w:rsidR="00226127" w:rsidRPr="00226127" w:rsidRDefault="00226127" w:rsidP="0022612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6"/>
        <w:jc w:val="both"/>
        <w:rPr>
          <w:rFonts w:ascii="Times New Roman" w:hAnsi="Times New Roman" w:cs="Times New Roman"/>
          <w:spacing w:val="-2"/>
          <w:sz w:val="16"/>
          <w:szCs w:val="16"/>
          <w:lang w:val="en-US"/>
        </w:rPr>
      </w:pPr>
    </w:p>
    <w:tbl>
      <w:tblPr>
        <w:tblW w:w="14679" w:type="dxa"/>
        <w:tblInd w:w="79" w:type="dxa"/>
        <w:tblLayout w:type="fixed"/>
        <w:tblCellMar>
          <w:left w:w="79" w:type="dxa"/>
          <w:right w:w="79" w:type="dxa"/>
        </w:tblCellMar>
        <w:tblLook w:val="04A0" w:firstRow="1" w:lastRow="0" w:firstColumn="1" w:lastColumn="0" w:noHBand="0" w:noVBand="1"/>
      </w:tblPr>
      <w:tblGrid>
        <w:gridCol w:w="2981"/>
        <w:gridCol w:w="809"/>
        <w:gridCol w:w="179"/>
        <w:gridCol w:w="720"/>
        <w:gridCol w:w="180"/>
        <w:gridCol w:w="720"/>
        <w:gridCol w:w="180"/>
        <w:gridCol w:w="720"/>
        <w:gridCol w:w="180"/>
        <w:gridCol w:w="990"/>
        <w:gridCol w:w="180"/>
        <w:gridCol w:w="900"/>
        <w:gridCol w:w="180"/>
        <w:gridCol w:w="630"/>
        <w:gridCol w:w="179"/>
        <w:gridCol w:w="631"/>
        <w:gridCol w:w="182"/>
        <w:gridCol w:w="898"/>
        <w:gridCol w:w="180"/>
        <w:gridCol w:w="900"/>
        <w:gridCol w:w="180"/>
        <w:gridCol w:w="900"/>
        <w:gridCol w:w="180"/>
        <w:gridCol w:w="900"/>
      </w:tblGrid>
      <w:tr w:rsidR="00226127" w:rsidRPr="00226127" w14:paraId="463C040B" w14:textId="77777777" w:rsidTr="00226127">
        <w:trPr>
          <w:divId w:val="1327397684"/>
          <w:cantSplit/>
          <w:tblHeader/>
        </w:trPr>
        <w:tc>
          <w:tcPr>
            <w:tcW w:w="2981" w:type="dxa"/>
            <w:vAlign w:val="center"/>
          </w:tcPr>
          <w:p w14:paraId="4903CC04"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1698" w:type="dxa"/>
            <w:gridSpan w:val="23"/>
            <w:hideMark/>
          </w:tcPr>
          <w:p w14:paraId="31B6A09A"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b/>
                <w:bCs/>
                <w:sz w:val="18"/>
                <w:szCs w:val="18"/>
                <w:lang w:bidi="ar-SA"/>
              </w:rPr>
            </w:pPr>
            <w:r w:rsidRPr="00226127">
              <w:rPr>
                <w:rFonts w:ascii="Times New Roman" w:eastAsia="MS Mincho" w:hAnsi="Times New Roman" w:cs="Times New Roman"/>
                <w:b/>
                <w:bCs/>
                <w:sz w:val="18"/>
                <w:szCs w:val="18"/>
                <w:lang w:bidi="ar-SA"/>
              </w:rPr>
              <w:t>Separate financial statements</w:t>
            </w:r>
          </w:p>
        </w:tc>
      </w:tr>
      <w:tr w:rsidR="00226127" w:rsidRPr="00226127" w14:paraId="2A7569C1" w14:textId="77777777" w:rsidTr="00680672">
        <w:trPr>
          <w:divId w:val="1327397684"/>
          <w:cantSplit/>
          <w:tblHeader/>
        </w:trPr>
        <w:tc>
          <w:tcPr>
            <w:tcW w:w="2981" w:type="dxa"/>
            <w:vAlign w:val="center"/>
          </w:tcPr>
          <w:p w14:paraId="0773FA82"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075DFEE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Ownership interest</w:t>
            </w:r>
          </w:p>
        </w:tc>
        <w:tc>
          <w:tcPr>
            <w:tcW w:w="180" w:type="dxa"/>
          </w:tcPr>
          <w:p w14:paraId="3C08CE2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38DA10D4"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Paid-up capital</w:t>
            </w:r>
          </w:p>
        </w:tc>
        <w:tc>
          <w:tcPr>
            <w:tcW w:w="180" w:type="dxa"/>
          </w:tcPr>
          <w:p w14:paraId="20C45A40"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7C71CCC"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Cost</w:t>
            </w:r>
          </w:p>
        </w:tc>
        <w:tc>
          <w:tcPr>
            <w:tcW w:w="180" w:type="dxa"/>
          </w:tcPr>
          <w:p w14:paraId="1CA885E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0825561F"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Impairment</w:t>
            </w:r>
          </w:p>
        </w:tc>
        <w:tc>
          <w:tcPr>
            <w:tcW w:w="182" w:type="dxa"/>
          </w:tcPr>
          <w:p w14:paraId="1B65920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78" w:type="dxa"/>
            <w:gridSpan w:val="3"/>
            <w:hideMark/>
          </w:tcPr>
          <w:p w14:paraId="229F8A7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At cost - net</w:t>
            </w:r>
          </w:p>
        </w:tc>
        <w:tc>
          <w:tcPr>
            <w:tcW w:w="180" w:type="dxa"/>
          </w:tcPr>
          <w:p w14:paraId="5D90612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06EC188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Dividend income</w:t>
            </w:r>
          </w:p>
        </w:tc>
      </w:tr>
      <w:tr w:rsidR="00091D9E" w:rsidRPr="00226127" w14:paraId="0921701D" w14:textId="77777777" w:rsidTr="00266BEE">
        <w:trPr>
          <w:divId w:val="1327397684"/>
          <w:cantSplit/>
          <w:tblHeader/>
        </w:trPr>
        <w:tc>
          <w:tcPr>
            <w:tcW w:w="2981" w:type="dxa"/>
            <w:vAlign w:val="center"/>
          </w:tcPr>
          <w:p w14:paraId="7566D6DE" w14:textId="77777777" w:rsidR="00091D9E" w:rsidRPr="00226127" w:rsidRDefault="00091D9E" w:rsidP="00091D9E">
            <w:pPr>
              <w:autoSpaceDE w:val="0"/>
              <w:autoSpaceDN w:val="0"/>
              <w:adjustRightInd w:val="0"/>
              <w:rPr>
                <w:rFonts w:ascii="Times New Roman" w:hAnsi="Times New Roman" w:cs="Times New Roman"/>
                <w:b/>
                <w:bCs/>
                <w:i/>
                <w:iCs/>
                <w:sz w:val="18"/>
                <w:szCs w:val="18"/>
                <w:lang w:val="en-US"/>
              </w:rPr>
            </w:pPr>
          </w:p>
        </w:tc>
        <w:tc>
          <w:tcPr>
            <w:tcW w:w="809" w:type="dxa"/>
            <w:hideMark/>
          </w:tcPr>
          <w:p w14:paraId="054E06FA" w14:textId="187127AD"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79" w:type="dxa"/>
          </w:tcPr>
          <w:p w14:paraId="1D6E4FE8"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BFC3BC4" w14:textId="0C58DE0D" w:rsidR="00091D9E" w:rsidRPr="00563959" w:rsidRDefault="00091D9E" w:rsidP="00091D9E">
            <w:pPr>
              <w:tabs>
                <w:tab w:val="left" w:pos="720"/>
                <w:tab w:val="decimal" w:pos="765"/>
              </w:tabs>
              <w:ind w:left="-79" w:right="-79"/>
              <w:jc w:val="center"/>
              <w:rPr>
                <w:rFonts w:ascii="Times New Roman" w:eastAsia="MS Mincho" w:hAnsi="Times New Roman" w:cstheme="minorBidi"/>
                <w:sz w:val="18"/>
                <w:szCs w:val="22"/>
                <w:lang w:val="en-US"/>
              </w:rPr>
            </w:pPr>
            <w:r>
              <w:rPr>
                <w:rFonts w:ascii="Times New Roman" w:eastAsia="MS Mincho" w:hAnsi="Times New Roman" w:cs="Times New Roman"/>
                <w:sz w:val="18"/>
                <w:szCs w:val="18"/>
                <w:lang w:bidi="ar-SA"/>
              </w:rPr>
              <w:t>2024</w:t>
            </w:r>
          </w:p>
        </w:tc>
        <w:tc>
          <w:tcPr>
            <w:tcW w:w="180" w:type="dxa"/>
          </w:tcPr>
          <w:p w14:paraId="068DA8CC"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03913E61" w14:textId="38083D50"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80" w:type="dxa"/>
          </w:tcPr>
          <w:p w14:paraId="7612BF6A"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48463DD8" w14:textId="3909F7A2"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c>
          <w:tcPr>
            <w:tcW w:w="180" w:type="dxa"/>
          </w:tcPr>
          <w:p w14:paraId="49BF5685"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C66F7FE" w14:textId="5B290D89"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80" w:type="dxa"/>
          </w:tcPr>
          <w:p w14:paraId="2544B6A6"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81FBCF2" w14:textId="0236450D"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c>
          <w:tcPr>
            <w:tcW w:w="180" w:type="dxa"/>
          </w:tcPr>
          <w:p w14:paraId="54A0640F"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282B6C9E" w14:textId="1437760C"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79" w:type="dxa"/>
          </w:tcPr>
          <w:p w14:paraId="24F2A2B8"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631" w:type="dxa"/>
            <w:hideMark/>
          </w:tcPr>
          <w:p w14:paraId="0B5944F7" w14:textId="7610BD14"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c>
          <w:tcPr>
            <w:tcW w:w="182" w:type="dxa"/>
          </w:tcPr>
          <w:p w14:paraId="7AB75C38"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898" w:type="dxa"/>
            <w:hideMark/>
          </w:tcPr>
          <w:p w14:paraId="6759BBCA" w14:textId="1F5B4B64"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80" w:type="dxa"/>
          </w:tcPr>
          <w:p w14:paraId="78862080"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4C99D2D3" w14:textId="0C468F3C"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c>
          <w:tcPr>
            <w:tcW w:w="180" w:type="dxa"/>
          </w:tcPr>
          <w:p w14:paraId="4439BA19"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75A53BED" w14:textId="1D2DEC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80" w:type="dxa"/>
          </w:tcPr>
          <w:p w14:paraId="5EF8F40C" w14:textId="77777777"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FB7616E" w14:textId="648E04D5" w:rsidR="00091D9E" w:rsidRPr="00226127" w:rsidRDefault="00091D9E" w:rsidP="00091D9E">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r>
      <w:tr w:rsidR="00222430" w:rsidRPr="00226127" w14:paraId="7024BBD3" w14:textId="77777777" w:rsidTr="00226127">
        <w:trPr>
          <w:divId w:val="1327397684"/>
          <w:cantSplit/>
          <w:tblHeader/>
        </w:trPr>
        <w:tc>
          <w:tcPr>
            <w:tcW w:w="2981" w:type="dxa"/>
            <w:vAlign w:val="center"/>
          </w:tcPr>
          <w:p w14:paraId="62D6B005" w14:textId="77777777" w:rsidR="00222430" w:rsidRPr="00226127" w:rsidRDefault="00222430" w:rsidP="00222430">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612BA574"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w:t>
            </w:r>
          </w:p>
        </w:tc>
        <w:tc>
          <w:tcPr>
            <w:tcW w:w="180" w:type="dxa"/>
          </w:tcPr>
          <w:p w14:paraId="627733B9"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12081F38"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million Baht)</w:t>
            </w:r>
          </w:p>
        </w:tc>
        <w:tc>
          <w:tcPr>
            <w:tcW w:w="180" w:type="dxa"/>
          </w:tcPr>
          <w:p w14:paraId="5CA2671B"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5D5A66C0"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thousand Baht)</w:t>
            </w:r>
          </w:p>
        </w:tc>
      </w:tr>
      <w:tr w:rsidR="00222430" w:rsidRPr="00226127" w14:paraId="692184BC" w14:textId="77777777" w:rsidTr="00266BEE">
        <w:trPr>
          <w:divId w:val="1327397684"/>
          <w:cantSplit/>
        </w:trPr>
        <w:tc>
          <w:tcPr>
            <w:tcW w:w="2981" w:type="dxa"/>
            <w:vAlign w:val="center"/>
            <w:hideMark/>
          </w:tcPr>
          <w:p w14:paraId="4C4672F4" w14:textId="77777777" w:rsidR="00222430" w:rsidRPr="00226127" w:rsidRDefault="00222430" w:rsidP="00222430">
            <w:pPr>
              <w:autoSpaceDE w:val="0"/>
              <w:autoSpaceDN w:val="0"/>
              <w:adjustRightInd w:val="0"/>
              <w:rPr>
                <w:rFonts w:ascii="Times New Roman" w:hAnsi="Times New Roman" w:cs="Times New Roman"/>
                <w:b/>
                <w:bCs/>
                <w:sz w:val="18"/>
                <w:szCs w:val="18"/>
                <w:lang w:val="en-US"/>
              </w:rPr>
            </w:pPr>
            <w:r w:rsidRPr="00226127">
              <w:rPr>
                <w:rFonts w:ascii="Times New Roman" w:hAnsi="Times New Roman" w:cs="Times New Roman"/>
                <w:b/>
                <w:bCs/>
                <w:i/>
                <w:iCs/>
                <w:sz w:val="18"/>
                <w:szCs w:val="18"/>
                <w:lang w:val="en-US"/>
              </w:rPr>
              <w:t>Subsidiaries</w:t>
            </w:r>
          </w:p>
        </w:tc>
        <w:tc>
          <w:tcPr>
            <w:tcW w:w="809" w:type="dxa"/>
          </w:tcPr>
          <w:p w14:paraId="45B4EAA9"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79" w:type="dxa"/>
          </w:tcPr>
          <w:p w14:paraId="489B1E13"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720" w:type="dxa"/>
          </w:tcPr>
          <w:p w14:paraId="01DDA017"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80" w:type="dxa"/>
          </w:tcPr>
          <w:p w14:paraId="2E533606"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494C4957" w14:textId="77777777" w:rsidR="00222430" w:rsidRPr="00226127" w:rsidRDefault="00222430" w:rsidP="00222430">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0EA67230"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22775E47" w14:textId="77777777" w:rsidR="00222430" w:rsidRPr="00226127" w:rsidRDefault="00222430" w:rsidP="00222430">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58687E2B"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90" w:type="dxa"/>
          </w:tcPr>
          <w:p w14:paraId="3BBD1030"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5F22CFBC"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55885861"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6AB36F75"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0C7BCC4"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79" w:type="dxa"/>
          </w:tcPr>
          <w:p w14:paraId="09A155D7"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631" w:type="dxa"/>
          </w:tcPr>
          <w:p w14:paraId="0D66DA26"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2" w:type="dxa"/>
          </w:tcPr>
          <w:p w14:paraId="3DCB95E5"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898" w:type="dxa"/>
          </w:tcPr>
          <w:p w14:paraId="46424938"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77FFD563"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2CAA3452"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8A60349"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33D8C4A9"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DFD69A1"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1DC9FDFD"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r>
      <w:tr w:rsidR="00091D9E" w:rsidRPr="00226127" w14:paraId="1911DF7C" w14:textId="77777777" w:rsidTr="00266BEE">
        <w:trPr>
          <w:divId w:val="1327397684"/>
          <w:cantSplit/>
        </w:trPr>
        <w:tc>
          <w:tcPr>
            <w:tcW w:w="2981" w:type="dxa"/>
            <w:hideMark/>
          </w:tcPr>
          <w:p w14:paraId="45EE187B"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2 Co., Ltd.</w:t>
            </w:r>
          </w:p>
        </w:tc>
        <w:tc>
          <w:tcPr>
            <w:tcW w:w="809" w:type="dxa"/>
          </w:tcPr>
          <w:p w14:paraId="5A2E0E02" w14:textId="1787DB6D"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33DC4F13" w14:textId="77777777" w:rsidR="00091D9E" w:rsidRPr="00226127" w:rsidRDefault="00091D9E" w:rsidP="00091D9E">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hideMark/>
          </w:tcPr>
          <w:p w14:paraId="25D25868" w14:textId="7DD7A555"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119652B8" w14:textId="77777777" w:rsidR="00091D9E" w:rsidRPr="00226127" w:rsidRDefault="00091D9E" w:rsidP="00091D9E">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tcPr>
          <w:p w14:paraId="4EF01484" w14:textId="0C90A80C" w:rsidR="00091D9E" w:rsidRPr="00226127" w:rsidRDefault="00BD4D8C"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1,500.0</w:t>
            </w:r>
          </w:p>
        </w:tc>
        <w:tc>
          <w:tcPr>
            <w:tcW w:w="180" w:type="dxa"/>
          </w:tcPr>
          <w:p w14:paraId="6B4FE437" w14:textId="77777777" w:rsidR="00091D9E" w:rsidRPr="00226127" w:rsidRDefault="00091D9E" w:rsidP="00091D9E">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hAnsi="Times New Roman" w:cs="Times New Roman"/>
                <w:b/>
                <w:bCs/>
                <w:caps/>
                <w:sz w:val="18"/>
                <w:szCs w:val="18"/>
              </w:rPr>
            </w:pPr>
          </w:p>
        </w:tc>
        <w:tc>
          <w:tcPr>
            <w:tcW w:w="720" w:type="dxa"/>
            <w:hideMark/>
          </w:tcPr>
          <w:p w14:paraId="72F31122" w14:textId="3D7AEE00"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1,500.0</w:t>
            </w:r>
          </w:p>
        </w:tc>
        <w:tc>
          <w:tcPr>
            <w:tcW w:w="180" w:type="dxa"/>
          </w:tcPr>
          <w:p w14:paraId="71E528A1" w14:textId="77777777" w:rsidR="00091D9E" w:rsidRPr="00226127" w:rsidRDefault="00091D9E" w:rsidP="00091D9E">
            <w:pPr>
              <w:tabs>
                <w:tab w:val="left" w:pos="360"/>
                <w:tab w:val="left" w:pos="720"/>
                <w:tab w:val="decimal" w:pos="746"/>
              </w:tabs>
              <w:ind w:left="-79"/>
              <w:rPr>
                <w:rFonts w:ascii="Times New Roman" w:eastAsia="Batang" w:hAnsi="Times New Roman" w:cs="Times New Roman"/>
                <w:sz w:val="18"/>
                <w:szCs w:val="18"/>
                <w:lang w:val="th-TH"/>
              </w:rPr>
            </w:pPr>
          </w:p>
        </w:tc>
        <w:tc>
          <w:tcPr>
            <w:tcW w:w="990" w:type="dxa"/>
          </w:tcPr>
          <w:p w14:paraId="7F549C40" w14:textId="0CF48F8B"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cs/>
              </w:rPr>
            </w:pPr>
            <w:r>
              <w:rPr>
                <w:rFonts w:ascii="Times New Roman" w:hAnsi="Times New Roman" w:cs="Times New Roman"/>
                <w:sz w:val="18"/>
                <w:szCs w:val="18"/>
              </w:rPr>
              <w:t>1,500,000</w:t>
            </w:r>
          </w:p>
        </w:tc>
        <w:tc>
          <w:tcPr>
            <w:tcW w:w="180" w:type="dxa"/>
          </w:tcPr>
          <w:p w14:paraId="6BFB3583" w14:textId="77777777" w:rsidR="00091D9E" w:rsidRPr="00226127" w:rsidRDefault="00091D9E" w:rsidP="00091D9E">
            <w:pPr>
              <w:tabs>
                <w:tab w:val="left" w:pos="360"/>
                <w:tab w:val="decimal" w:pos="641"/>
                <w:tab w:val="left" w:pos="720"/>
                <w:tab w:val="decimal" w:pos="746"/>
              </w:tabs>
              <w:ind w:left="-79"/>
              <w:rPr>
                <w:rFonts w:ascii="Times New Roman" w:hAnsi="Times New Roman" w:cs="Times New Roman"/>
                <w:sz w:val="18"/>
                <w:szCs w:val="18"/>
              </w:rPr>
            </w:pPr>
          </w:p>
        </w:tc>
        <w:tc>
          <w:tcPr>
            <w:tcW w:w="900" w:type="dxa"/>
            <w:hideMark/>
          </w:tcPr>
          <w:p w14:paraId="1F40E2F2" w14:textId="113D9530"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cs/>
              </w:rPr>
            </w:pPr>
            <w:r>
              <w:rPr>
                <w:rFonts w:ascii="Times New Roman" w:hAnsi="Times New Roman" w:cs="Times New Roman"/>
                <w:sz w:val="18"/>
                <w:szCs w:val="18"/>
              </w:rPr>
              <w:t>1,500,000</w:t>
            </w:r>
          </w:p>
        </w:tc>
        <w:tc>
          <w:tcPr>
            <w:tcW w:w="180" w:type="dxa"/>
          </w:tcPr>
          <w:p w14:paraId="174F173D" w14:textId="77777777" w:rsidR="00091D9E" w:rsidRPr="00226127" w:rsidRDefault="00091D9E">
            <w:pPr>
              <w:numPr>
                <w:ilvl w:val="0"/>
                <w:numId w:val="24"/>
              </w:numPr>
              <w:tabs>
                <w:tab w:val="decimal" w:pos="641"/>
                <w:tab w:val="decimal" w:pos="971"/>
              </w:tabs>
              <w:ind w:left="-79"/>
              <w:rPr>
                <w:rFonts w:ascii="Times New Roman" w:hAnsi="Times New Roman" w:cs="Times New Roman"/>
                <w:sz w:val="18"/>
                <w:szCs w:val="18"/>
              </w:rPr>
            </w:pPr>
          </w:p>
        </w:tc>
        <w:tc>
          <w:tcPr>
            <w:tcW w:w="630" w:type="dxa"/>
          </w:tcPr>
          <w:p w14:paraId="503B30E9" w14:textId="12786AF2" w:rsidR="00091D9E" w:rsidRPr="00226127" w:rsidRDefault="006340EF" w:rsidP="00091D9E">
            <w:pPr>
              <w:tabs>
                <w:tab w:val="decimal" w:pos="280"/>
              </w:tabs>
              <w:ind w:left="-79"/>
              <w:rPr>
                <w:rFonts w:ascii="Times New Roman" w:eastAsia="Angsana New" w:hAnsi="Times New Roman" w:cs="Times New Roman"/>
                <w:sz w:val="18"/>
                <w:szCs w:val="18"/>
                <w:cs/>
              </w:rPr>
            </w:pPr>
            <w:r>
              <w:rPr>
                <w:rFonts w:ascii="Times New Roman" w:eastAsia="Angsana New" w:hAnsi="Times New Roman" w:cs="Times New Roman"/>
                <w:sz w:val="18"/>
                <w:szCs w:val="18"/>
              </w:rPr>
              <w:t>-</w:t>
            </w:r>
          </w:p>
        </w:tc>
        <w:tc>
          <w:tcPr>
            <w:tcW w:w="179" w:type="dxa"/>
          </w:tcPr>
          <w:p w14:paraId="09D04BDD" w14:textId="2403E976"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631" w:type="dxa"/>
            <w:hideMark/>
          </w:tcPr>
          <w:p w14:paraId="16FB225F"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3B625C1F"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898" w:type="dxa"/>
          </w:tcPr>
          <w:p w14:paraId="4774E149" w14:textId="71C0EE82"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1,500,000</w:t>
            </w:r>
          </w:p>
        </w:tc>
        <w:tc>
          <w:tcPr>
            <w:tcW w:w="180" w:type="dxa"/>
          </w:tcPr>
          <w:p w14:paraId="69F3870E"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900" w:type="dxa"/>
            <w:hideMark/>
          </w:tcPr>
          <w:p w14:paraId="3E91269D" w14:textId="72B8BAC3"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1,500,000</w:t>
            </w:r>
          </w:p>
        </w:tc>
        <w:tc>
          <w:tcPr>
            <w:tcW w:w="180" w:type="dxa"/>
          </w:tcPr>
          <w:p w14:paraId="6183188B" w14:textId="77777777" w:rsidR="00091D9E" w:rsidRPr="00226127" w:rsidRDefault="00091D9E" w:rsidP="00091D9E">
            <w:pPr>
              <w:tabs>
                <w:tab w:val="decimal" w:pos="641"/>
                <w:tab w:val="decimal" w:pos="882"/>
              </w:tabs>
              <w:rPr>
                <w:rFonts w:ascii="Times New Roman" w:hAnsi="Times New Roman" w:cs="Times New Roman"/>
                <w:sz w:val="18"/>
                <w:szCs w:val="18"/>
              </w:rPr>
            </w:pPr>
          </w:p>
        </w:tc>
        <w:tc>
          <w:tcPr>
            <w:tcW w:w="900" w:type="dxa"/>
          </w:tcPr>
          <w:p w14:paraId="7D517F95" w14:textId="429DCEC8" w:rsidR="00091D9E" w:rsidRPr="00226127"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A987755" w14:textId="77777777" w:rsidR="00091D9E" w:rsidRPr="00226127" w:rsidRDefault="00091D9E" w:rsidP="00091D9E">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626C9A1" w14:textId="26116A41"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28C26397" w14:textId="77777777" w:rsidTr="00266BEE">
        <w:trPr>
          <w:divId w:val="1327397684"/>
          <w:cantSplit/>
        </w:trPr>
        <w:tc>
          <w:tcPr>
            <w:tcW w:w="2981" w:type="dxa"/>
            <w:hideMark/>
          </w:tcPr>
          <w:p w14:paraId="5DB76226"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Chiangmai Co., Ltd.</w:t>
            </w:r>
          </w:p>
        </w:tc>
        <w:tc>
          <w:tcPr>
            <w:tcW w:w="809" w:type="dxa"/>
          </w:tcPr>
          <w:p w14:paraId="5F3D3E4B" w14:textId="5C0FC25A"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4B8BB211" w14:textId="77777777" w:rsidR="00091D9E" w:rsidRPr="00E47984" w:rsidRDefault="00091D9E" w:rsidP="00091D9E">
            <w:pPr>
              <w:tabs>
                <w:tab w:val="num" w:pos="643"/>
                <w:tab w:val="decimal" w:pos="746"/>
              </w:tabs>
              <w:ind w:left="-79" w:hanging="360"/>
              <w:rPr>
                <w:rFonts w:ascii="Times New Roman" w:eastAsia="Angsana New" w:hAnsi="Times New Roman" w:cs="Times New Roman"/>
                <w:sz w:val="18"/>
                <w:szCs w:val="18"/>
                <w:lang w:val="en-US"/>
              </w:rPr>
            </w:pPr>
          </w:p>
        </w:tc>
        <w:tc>
          <w:tcPr>
            <w:tcW w:w="720" w:type="dxa"/>
            <w:hideMark/>
          </w:tcPr>
          <w:p w14:paraId="493B0274" w14:textId="63A78CA7" w:rsidR="00091D9E" w:rsidRPr="00226127" w:rsidRDefault="00091D9E" w:rsidP="00091D9E">
            <w:pPr>
              <w:tabs>
                <w:tab w:val="decimal" w:pos="461"/>
              </w:tabs>
              <w:ind w:left="-79"/>
              <w:rPr>
                <w:rFonts w:ascii="Times New Roman" w:eastAsia="Angsana New" w:hAnsi="Times New Roman" w:cs="Times New Roman"/>
                <w:sz w:val="18"/>
                <w:szCs w:val="18"/>
                <w:cs/>
              </w:rPr>
            </w:pPr>
            <w:r>
              <w:rPr>
                <w:rFonts w:ascii="Times New Roman" w:eastAsia="Angsana New" w:hAnsi="Times New Roman" w:cs="Times New Roman"/>
                <w:sz w:val="18"/>
                <w:szCs w:val="18"/>
              </w:rPr>
              <w:t>100.0</w:t>
            </w:r>
          </w:p>
        </w:tc>
        <w:tc>
          <w:tcPr>
            <w:tcW w:w="180" w:type="dxa"/>
          </w:tcPr>
          <w:p w14:paraId="77D9F288" w14:textId="77777777" w:rsidR="00091D9E" w:rsidRPr="00226127" w:rsidRDefault="00091D9E" w:rsidP="00091D9E">
            <w:pPr>
              <w:tabs>
                <w:tab w:val="num" w:pos="643"/>
                <w:tab w:val="decimal" w:pos="746"/>
              </w:tabs>
              <w:ind w:left="-79" w:hanging="360"/>
              <w:rPr>
                <w:rFonts w:ascii="Times New Roman" w:eastAsia="Angsana New" w:hAnsi="Times New Roman" w:cs="Times New Roman"/>
                <w:sz w:val="18"/>
                <w:szCs w:val="18"/>
                <w:lang w:val="th-TH"/>
              </w:rPr>
            </w:pPr>
          </w:p>
        </w:tc>
        <w:tc>
          <w:tcPr>
            <w:tcW w:w="720" w:type="dxa"/>
          </w:tcPr>
          <w:p w14:paraId="7F3A35CD" w14:textId="70EAA646" w:rsidR="00091D9E" w:rsidRPr="00226127" w:rsidRDefault="00BD4D8C" w:rsidP="00091D9E">
            <w:pPr>
              <w:tabs>
                <w:tab w:val="decimal" w:pos="551"/>
              </w:tabs>
              <w:ind w:left="-79"/>
              <w:rPr>
                <w:rFonts w:ascii="Times New Roman" w:eastAsia="Angsana New" w:hAnsi="Times New Roman" w:cs="Times New Roman"/>
                <w:sz w:val="18"/>
                <w:szCs w:val="18"/>
                <w:cs/>
              </w:rPr>
            </w:pPr>
            <w:r>
              <w:rPr>
                <w:rFonts w:ascii="Times New Roman" w:eastAsia="Angsana New" w:hAnsi="Times New Roman" w:cs="Times New Roman"/>
                <w:sz w:val="18"/>
                <w:szCs w:val="18"/>
              </w:rPr>
              <w:t>1,000.0</w:t>
            </w:r>
          </w:p>
        </w:tc>
        <w:tc>
          <w:tcPr>
            <w:tcW w:w="180" w:type="dxa"/>
          </w:tcPr>
          <w:p w14:paraId="772EF6F9" w14:textId="77777777" w:rsidR="00091D9E" w:rsidRPr="00226127" w:rsidRDefault="00091D9E" w:rsidP="00091D9E">
            <w:pPr>
              <w:tabs>
                <w:tab w:val="num" w:pos="643"/>
                <w:tab w:val="decimal" w:pos="746"/>
              </w:tabs>
              <w:ind w:left="-79" w:hanging="360"/>
              <w:rPr>
                <w:rFonts w:ascii="Times New Roman" w:eastAsia="Batang" w:hAnsi="Times New Roman" w:cs="Times New Roman"/>
                <w:sz w:val="18"/>
                <w:szCs w:val="18"/>
                <w:lang w:val="th-TH"/>
              </w:rPr>
            </w:pPr>
          </w:p>
        </w:tc>
        <w:tc>
          <w:tcPr>
            <w:tcW w:w="720" w:type="dxa"/>
            <w:hideMark/>
          </w:tcPr>
          <w:p w14:paraId="5FC5B840" w14:textId="6FBBE31D" w:rsidR="00091D9E" w:rsidRPr="00226127" w:rsidRDefault="00091D9E" w:rsidP="00091D9E">
            <w:pPr>
              <w:tabs>
                <w:tab w:val="decimal" w:pos="551"/>
              </w:tabs>
              <w:ind w:left="-79"/>
              <w:rPr>
                <w:rFonts w:ascii="Times New Roman" w:eastAsia="Angsana New" w:hAnsi="Times New Roman" w:cs="Times New Roman"/>
                <w:sz w:val="18"/>
                <w:szCs w:val="18"/>
                <w:cs/>
              </w:rPr>
            </w:pPr>
            <w:r>
              <w:rPr>
                <w:rFonts w:ascii="Times New Roman" w:eastAsia="Angsana New" w:hAnsi="Times New Roman" w:cs="Times New Roman"/>
                <w:sz w:val="18"/>
                <w:szCs w:val="18"/>
              </w:rPr>
              <w:t>1,000.0</w:t>
            </w:r>
          </w:p>
        </w:tc>
        <w:tc>
          <w:tcPr>
            <w:tcW w:w="180" w:type="dxa"/>
          </w:tcPr>
          <w:p w14:paraId="3F3A4A97" w14:textId="77777777" w:rsidR="00091D9E" w:rsidRPr="00226127" w:rsidRDefault="00091D9E">
            <w:pPr>
              <w:numPr>
                <w:ilvl w:val="0"/>
                <w:numId w:val="25"/>
              </w:numPr>
              <w:tabs>
                <w:tab w:val="decimal" w:pos="746"/>
              </w:tabs>
              <w:ind w:left="-79"/>
              <w:rPr>
                <w:rFonts w:ascii="Times New Roman" w:eastAsia="Batang" w:hAnsi="Times New Roman" w:cs="Times New Roman"/>
                <w:sz w:val="18"/>
                <w:szCs w:val="18"/>
                <w:lang w:val="th-TH"/>
              </w:rPr>
            </w:pPr>
          </w:p>
        </w:tc>
        <w:tc>
          <w:tcPr>
            <w:tcW w:w="990" w:type="dxa"/>
          </w:tcPr>
          <w:p w14:paraId="3A4C4671" w14:textId="2FFCA49E"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cs/>
              </w:rPr>
            </w:pPr>
            <w:r>
              <w:rPr>
                <w:rFonts w:ascii="Times New Roman" w:hAnsi="Times New Roman" w:cs="Times New Roman"/>
                <w:sz w:val="18"/>
                <w:szCs w:val="18"/>
              </w:rPr>
              <w:t>1,000,000</w:t>
            </w:r>
          </w:p>
        </w:tc>
        <w:tc>
          <w:tcPr>
            <w:tcW w:w="180" w:type="dxa"/>
          </w:tcPr>
          <w:p w14:paraId="1B3730C0" w14:textId="77777777" w:rsidR="00091D9E" w:rsidRPr="00226127" w:rsidRDefault="00091D9E">
            <w:pPr>
              <w:numPr>
                <w:ilvl w:val="0"/>
                <w:numId w:val="25"/>
              </w:numPr>
              <w:tabs>
                <w:tab w:val="decimal" w:pos="641"/>
                <w:tab w:val="decimal" w:pos="746"/>
              </w:tabs>
              <w:ind w:left="-79"/>
              <w:rPr>
                <w:rFonts w:ascii="Times New Roman" w:hAnsi="Times New Roman" w:cs="Times New Roman"/>
                <w:sz w:val="18"/>
                <w:szCs w:val="18"/>
              </w:rPr>
            </w:pPr>
          </w:p>
        </w:tc>
        <w:tc>
          <w:tcPr>
            <w:tcW w:w="900" w:type="dxa"/>
            <w:hideMark/>
          </w:tcPr>
          <w:p w14:paraId="2F55E51B" w14:textId="0EFEC64E"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cs/>
              </w:rPr>
            </w:pPr>
            <w:r>
              <w:rPr>
                <w:rFonts w:ascii="Times New Roman" w:hAnsi="Times New Roman" w:cs="Times New Roman"/>
                <w:sz w:val="18"/>
                <w:szCs w:val="18"/>
              </w:rPr>
              <w:t>1,000,000</w:t>
            </w:r>
          </w:p>
        </w:tc>
        <w:tc>
          <w:tcPr>
            <w:tcW w:w="180" w:type="dxa"/>
          </w:tcPr>
          <w:p w14:paraId="0D430EDC" w14:textId="77777777" w:rsidR="00091D9E" w:rsidRPr="00226127" w:rsidRDefault="00091D9E">
            <w:pPr>
              <w:numPr>
                <w:ilvl w:val="0"/>
                <w:numId w:val="25"/>
              </w:numPr>
              <w:tabs>
                <w:tab w:val="decimal" w:pos="641"/>
                <w:tab w:val="decimal" w:pos="971"/>
              </w:tabs>
              <w:ind w:left="-79"/>
              <w:rPr>
                <w:rFonts w:ascii="Times New Roman" w:hAnsi="Times New Roman" w:cs="Times New Roman"/>
                <w:sz w:val="18"/>
                <w:szCs w:val="18"/>
              </w:rPr>
            </w:pPr>
          </w:p>
        </w:tc>
        <w:tc>
          <w:tcPr>
            <w:tcW w:w="630" w:type="dxa"/>
          </w:tcPr>
          <w:p w14:paraId="609DBD6D" w14:textId="30AB7A4A" w:rsidR="00091D9E" w:rsidRPr="00226127" w:rsidRDefault="006340EF" w:rsidP="00091D9E">
            <w:pPr>
              <w:tabs>
                <w:tab w:val="decimal" w:pos="280"/>
              </w:tabs>
              <w:ind w:left="-79"/>
              <w:rPr>
                <w:rFonts w:ascii="Times New Roman" w:eastAsia="Angsana New" w:hAnsi="Times New Roman" w:cs="Times New Roman"/>
                <w:sz w:val="18"/>
                <w:szCs w:val="18"/>
                <w:cs/>
              </w:rPr>
            </w:pPr>
            <w:r>
              <w:rPr>
                <w:rFonts w:ascii="Times New Roman" w:eastAsia="Angsana New" w:hAnsi="Times New Roman" w:cs="Times New Roman"/>
                <w:sz w:val="18"/>
                <w:szCs w:val="18"/>
              </w:rPr>
              <w:t>-</w:t>
            </w:r>
          </w:p>
        </w:tc>
        <w:tc>
          <w:tcPr>
            <w:tcW w:w="179" w:type="dxa"/>
          </w:tcPr>
          <w:p w14:paraId="1E78DE95" w14:textId="452024DD"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631" w:type="dxa"/>
            <w:hideMark/>
          </w:tcPr>
          <w:p w14:paraId="1DFFC7C2"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89F17D8"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898" w:type="dxa"/>
          </w:tcPr>
          <w:p w14:paraId="0A62A66B" w14:textId="25B10B7C"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1,000,000</w:t>
            </w:r>
          </w:p>
        </w:tc>
        <w:tc>
          <w:tcPr>
            <w:tcW w:w="180" w:type="dxa"/>
          </w:tcPr>
          <w:p w14:paraId="05970E8C"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900" w:type="dxa"/>
            <w:hideMark/>
          </w:tcPr>
          <w:p w14:paraId="0F15C2C4" w14:textId="74F87C31"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1,000,000</w:t>
            </w:r>
          </w:p>
        </w:tc>
        <w:tc>
          <w:tcPr>
            <w:tcW w:w="180" w:type="dxa"/>
          </w:tcPr>
          <w:p w14:paraId="50DD8BA1" w14:textId="77777777" w:rsidR="00091D9E" w:rsidRPr="00226127" w:rsidRDefault="00091D9E" w:rsidP="00091D9E">
            <w:pPr>
              <w:tabs>
                <w:tab w:val="decimal" w:pos="641"/>
                <w:tab w:val="decimal" w:pos="882"/>
              </w:tabs>
              <w:rPr>
                <w:rFonts w:ascii="Times New Roman" w:hAnsi="Times New Roman" w:cs="Times New Roman"/>
                <w:sz w:val="18"/>
                <w:szCs w:val="18"/>
              </w:rPr>
            </w:pPr>
          </w:p>
        </w:tc>
        <w:tc>
          <w:tcPr>
            <w:tcW w:w="900" w:type="dxa"/>
          </w:tcPr>
          <w:p w14:paraId="5E4282B1" w14:textId="3B12A3B3"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89CAD06" w14:textId="77777777" w:rsidR="00091D9E" w:rsidRPr="00226127" w:rsidRDefault="00091D9E" w:rsidP="00091D9E">
            <w:pPr>
              <w:tabs>
                <w:tab w:val="left" w:pos="191"/>
                <w:tab w:val="left" w:pos="281"/>
                <w:tab w:val="left" w:pos="551"/>
                <w:tab w:val="decimal" w:pos="641"/>
                <w:tab w:val="decimal" w:pos="882"/>
              </w:tabs>
              <w:jc w:val="right"/>
              <w:rPr>
                <w:rFonts w:ascii="Times New Roman" w:hAnsi="Times New Roman" w:cs="Times New Roman"/>
                <w:sz w:val="18"/>
                <w:szCs w:val="18"/>
              </w:rPr>
            </w:pPr>
          </w:p>
        </w:tc>
        <w:tc>
          <w:tcPr>
            <w:tcW w:w="900" w:type="dxa"/>
            <w:hideMark/>
          </w:tcPr>
          <w:p w14:paraId="6DA68828" w14:textId="1E1931F1" w:rsidR="00091D9E" w:rsidRPr="00946D4F"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77DAA8FF" w14:textId="77777777" w:rsidTr="00266BEE">
        <w:trPr>
          <w:divId w:val="1327397684"/>
          <w:cantSplit/>
        </w:trPr>
        <w:tc>
          <w:tcPr>
            <w:tcW w:w="2981" w:type="dxa"/>
            <w:hideMark/>
          </w:tcPr>
          <w:p w14:paraId="25C8A740" w14:textId="77777777" w:rsidR="00091D9E"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Realty Co., Ltd.</w:t>
            </w:r>
          </w:p>
          <w:p w14:paraId="4473517A" w14:textId="232E6DE5" w:rsidR="00091D9E" w:rsidRPr="00226127" w:rsidRDefault="00091D9E" w:rsidP="00091D9E">
            <w:pPr>
              <w:rPr>
                <w:rFonts w:ascii="Times New Roman" w:eastAsia="Angsana New" w:hAnsi="Times New Roman" w:cs="Times New Roman"/>
                <w:i/>
                <w:iCs/>
                <w:sz w:val="18"/>
                <w:szCs w:val="18"/>
              </w:rPr>
            </w:pPr>
            <w:r w:rsidRPr="006B734B">
              <w:rPr>
                <w:rFonts w:ascii="Times New Roman" w:eastAsia="Angsana New" w:hAnsi="Times New Roman" w:cs="Times New Roman"/>
                <w:i/>
                <w:iCs/>
                <w:sz w:val="18"/>
                <w:szCs w:val="18"/>
                <w:lang w:val="en-US"/>
              </w:rPr>
              <w:t>(Under liquidation process)</w:t>
            </w:r>
          </w:p>
        </w:tc>
        <w:tc>
          <w:tcPr>
            <w:tcW w:w="809" w:type="dxa"/>
          </w:tcPr>
          <w:p w14:paraId="170982F3" w14:textId="5CCDBA2B"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100.0</w:t>
            </w:r>
          </w:p>
        </w:tc>
        <w:tc>
          <w:tcPr>
            <w:tcW w:w="179" w:type="dxa"/>
          </w:tcPr>
          <w:p w14:paraId="62F15EA5"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hideMark/>
          </w:tcPr>
          <w:p w14:paraId="7EA39B05" w14:textId="77777777" w:rsidR="00091D9E" w:rsidRDefault="00091D9E" w:rsidP="00091D9E">
            <w:pPr>
              <w:tabs>
                <w:tab w:val="decimal" w:pos="461"/>
              </w:tabs>
              <w:ind w:left="-79"/>
              <w:rPr>
                <w:rFonts w:ascii="Times New Roman" w:eastAsia="Angsana New" w:hAnsi="Times New Roman" w:cs="Times New Roman"/>
                <w:sz w:val="18"/>
                <w:szCs w:val="18"/>
              </w:rPr>
            </w:pPr>
          </w:p>
          <w:p w14:paraId="60C8CCE3" w14:textId="657F15AF"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1268FE5A"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60F28D06" w14:textId="4B3EE741"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2,268.4</w:t>
            </w:r>
          </w:p>
        </w:tc>
        <w:tc>
          <w:tcPr>
            <w:tcW w:w="180" w:type="dxa"/>
          </w:tcPr>
          <w:p w14:paraId="54190036"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4D5568DD" w14:textId="77777777" w:rsidR="00091D9E" w:rsidRDefault="00091D9E" w:rsidP="00091D9E">
            <w:pPr>
              <w:tabs>
                <w:tab w:val="decimal" w:pos="551"/>
              </w:tabs>
              <w:ind w:left="-79"/>
              <w:rPr>
                <w:rFonts w:ascii="Times New Roman" w:eastAsia="Angsana New" w:hAnsi="Times New Roman" w:cs="Times New Roman"/>
                <w:sz w:val="18"/>
                <w:szCs w:val="18"/>
              </w:rPr>
            </w:pPr>
          </w:p>
          <w:p w14:paraId="5E29FA12" w14:textId="60A4C525"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2,268.4</w:t>
            </w:r>
          </w:p>
        </w:tc>
        <w:tc>
          <w:tcPr>
            <w:tcW w:w="180" w:type="dxa"/>
          </w:tcPr>
          <w:p w14:paraId="0B6B784F"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34F3142A" w14:textId="76863FE0"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br/>
              <w:t>1,812,642</w:t>
            </w:r>
          </w:p>
        </w:tc>
        <w:tc>
          <w:tcPr>
            <w:tcW w:w="180" w:type="dxa"/>
          </w:tcPr>
          <w:p w14:paraId="6C596233" w14:textId="77777777" w:rsidR="00091D9E" w:rsidRPr="00226127" w:rsidRDefault="00091D9E" w:rsidP="00091D9E">
            <w:pPr>
              <w:tabs>
                <w:tab w:val="decimal" w:pos="641"/>
                <w:tab w:val="decimal" w:pos="765"/>
              </w:tabs>
              <w:ind w:left="-79"/>
              <w:rPr>
                <w:rFonts w:ascii="Times New Roman" w:hAnsi="Times New Roman" w:cs="Times New Roman"/>
                <w:sz w:val="18"/>
                <w:szCs w:val="18"/>
              </w:rPr>
            </w:pPr>
          </w:p>
        </w:tc>
        <w:tc>
          <w:tcPr>
            <w:tcW w:w="900" w:type="dxa"/>
            <w:hideMark/>
          </w:tcPr>
          <w:p w14:paraId="2C9222FA" w14:textId="77777777" w:rsidR="00091D9E"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p>
          <w:p w14:paraId="3C1941A7" w14:textId="7D549BE5"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1,812,642</w:t>
            </w:r>
          </w:p>
        </w:tc>
        <w:tc>
          <w:tcPr>
            <w:tcW w:w="180" w:type="dxa"/>
          </w:tcPr>
          <w:p w14:paraId="2FF878B6"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630" w:type="dxa"/>
          </w:tcPr>
          <w:p w14:paraId="6A3BBE2C" w14:textId="55FEA714"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79" w:type="dxa"/>
          </w:tcPr>
          <w:p w14:paraId="10FB98F2" w14:textId="7D3319AF" w:rsidR="00091D9E" w:rsidRPr="00226127" w:rsidRDefault="008D6C50" w:rsidP="00091D9E">
            <w:pPr>
              <w:tabs>
                <w:tab w:val="decimal" w:pos="641"/>
                <w:tab w:val="decimal" w:pos="971"/>
              </w:tabs>
              <w:ind w:left="-79"/>
              <w:rPr>
                <w:rFonts w:ascii="Times New Roman" w:hAnsi="Times New Roman" w:cs="Times New Roman"/>
                <w:sz w:val="18"/>
                <w:szCs w:val="18"/>
              </w:rPr>
            </w:pPr>
            <w:r>
              <w:rPr>
                <w:rFonts w:ascii="Times New Roman" w:hAnsi="Times New Roman" w:cs="Times New Roman"/>
                <w:sz w:val="18"/>
                <w:szCs w:val="18"/>
              </w:rPr>
              <w:br/>
            </w:r>
          </w:p>
        </w:tc>
        <w:tc>
          <w:tcPr>
            <w:tcW w:w="631" w:type="dxa"/>
            <w:hideMark/>
          </w:tcPr>
          <w:p w14:paraId="016A278E" w14:textId="77777777" w:rsidR="00091D9E" w:rsidRDefault="00091D9E" w:rsidP="00091D9E">
            <w:pPr>
              <w:tabs>
                <w:tab w:val="decimal" w:pos="280"/>
              </w:tabs>
              <w:ind w:left="-79"/>
              <w:jc w:val="both"/>
              <w:rPr>
                <w:rFonts w:ascii="Times New Roman" w:eastAsia="Angsana New" w:hAnsi="Times New Roman" w:cs="Times New Roman"/>
                <w:sz w:val="18"/>
                <w:szCs w:val="18"/>
              </w:rPr>
            </w:pPr>
          </w:p>
          <w:p w14:paraId="1F27322A" w14:textId="45810358"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3DBC3C37"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898" w:type="dxa"/>
          </w:tcPr>
          <w:p w14:paraId="795EE457" w14:textId="27F116E1"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br/>
              <w:t>1,812,642</w:t>
            </w:r>
          </w:p>
        </w:tc>
        <w:tc>
          <w:tcPr>
            <w:tcW w:w="180" w:type="dxa"/>
          </w:tcPr>
          <w:p w14:paraId="486AE00E" w14:textId="77777777" w:rsidR="00091D9E" w:rsidRPr="00226127" w:rsidRDefault="00091D9E" w:rsidP="00091D9E">
            <w:pPr>
              <w:tabs>
                <w:tab w:val="decimal" w:pos="641"/>
                <w:tab w:val="decimal" w:pos="765"/>
              </w:tabs>
              <w:ind w:left="-79"/>
              <w:rPr>
                <w:rFonts w:ascii="Times New Roman" w:hAnsi="Times New Roman" w:cs="Times New Roman"/>
                <w:sz w:val="18"/>
                <w:szCs w:val="18"/>
              </w:rPr>
            </w:pPr>
          </w:p>
        </w:tc>
        <w:tc>
          <w:tcPr>
            <w:tcW w:w="900" w:type="dxa"/>
            <w:hideMark/>
          </w:tcPr>
          <w:p w14:paraId="41AE1426" w14:textId="77777777" w:rsidR="00091D9E"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p>
          <w:p w14:paraId="47225C11" w14:textId="4E47BE43"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1,812,642</w:t>
            </w:r>
          </w:p>
        </w:tc>
        <w:tc>
          <w:tcPr>
            <w:tcW w:w="180" w:type="dxa"/>
          </w:tcPr>
          <w:p w14:paraId="0C32CFFF" w14:textId="77777777" w:rsidR="00091D9E" w:rsidRPr="00226127" w:rsidRDefault="00091D9E" w:rsidP="00091D9E">
            <w:pPr>
              <w:tabs>
                <w:tab w:val="decimal" w:pos="641"/>
                <w:tab w:val="decimal" w:pos="882"/>
              </w:tabs>
              <w:rPr>
                <w:rFonts w:ascii="Times New Roman" w:hAnsi="Times New Roman" w:cs="Times New Roman"/>
                <w:sz w:val="18"/>
                <w:szCs w:val="18"/>
              </w:rPr>
            </w:pPr>
          </w:p>
        </w:tc>
        <w:tc>
          <w:tcPr>
            <w:tcW w:w="900" w:type="dxa"/>
          </w:tcPr>
          <w:p w14:paraId="1462189F" w14:textId="1E072297"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0" w:type="dxa"/>
          </w:tcPr>
          <w:p w14:paraId="12573AF8" w14:textId="77777777" w:rsidR="00091D9E" w:rsidRPr="00226127" w:rsidRDefault="00091D9E" w:rsidP="00091D9E">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59EBA64" w14:textId="77777777" w:rsidR="00091D9E" w:rsidRDefault="00091D9E" w:rsidP="00091D9E">
            <w:pPr>
              <w:tabs>
                <w:tab w:val="decimal" w:pos="551"/>
              </w:tabs>
              <w:ind w:left="-79"/>
              <w:rPr>
                <w:rFonts w:ascii="Times New Roman" w:eastAsia="Angsana New" w:hAnsi="Times New Roman" w:cs="Times New Roman"/>
                <w:sz w:val="18"/>
                <w:szCs w:val="18"/>
              </w:rPr>
            </w:pPr>
          </w:p>
          <w:p w14:paraId="377E0034" w14:textId="35613B10"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73AC85AC" w14:textId="77777777" w:rsidTr="00266BEE">
        <w:trPr>
          <w:divId w:val="1327397684"/>
          <w:cantSplit/>
        </w:trPr>
        <w:tc>
          <w:tcPr>
            <w:tcW w:w="2981" w:type="dxa"/>
            <w:hideMark/>
          </w:tcPr>
          <w:p w14:paraId="1A92443D" w14:textId="77777777" w:rsidR="00091D9E" w:rsidRPr="00226127" w:rsidRDefault="00091D9E" w:rsidP="00091D9E">
            <w:pPr>
              <w:ind w:right="-34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Rattanathibet Co., Ltd.</w:t>
            </w:r>
          </w:p>
        </w:tc>
        <w:tc>
          <w:tcPr>
            <w:tcW w:w="809" w:type="dxa"/>
          </w:tcPr>
          <w:p w14:paraId="7850868A" w14:textId="78ABE40B"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444646AE"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hideMark/>
          </w:tcPr>
          <w:p w14:paraId="57126670" w14:textId="78E3D911"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77F0BFBC"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69F88276" w14:textId="32930D3B"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800.0</w:t>
            </w:r>
          </w:p>
        </w:tc>
        <w:tc>
          <w:tcPr>
            <w:tcW w:w="180" w:type="dxa"/>
          </w:tcPr>
          <w:p w14:paraId="7DB1C9BF"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28959F45" w14:textId="2D54BCAD"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800.0</w:t>
            </w:r>
          </w:p>
        </w:tc>
        <w:tc>
          <w:tcPr>
            <w:tcW w:w="180" w:type="dxa"/>
          </w:tcPr>
          <w:p w14:paraId="0F0BEFB6"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57F7E432" w14:textId="5212786B"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589,998</w:t>
            </w:r>
          </w:p>
        </w:tc>
        <w:tc>
          <w:tcPr>
            <w:tcW w:w="180" w:type="dxa"/>
          </w:tcPr>
          <w:p w14:paraId="5BFA2C27" w14:textId="77777777" w:rsidR="00091D9E" w:rsidRPr="00226127" w:rsidRDefault="00091D9E" w:rsidP="00091D9E">
            <w:pPr>
              <w:tabs>
                <w:tab w:val="decimal" w:pos="641"/>
                <w:tab w:val="decimal" w:pos="765"/>
              </w:tabs>
              <w:ind w:left="-79"/>
              <w:rPr>
                <w:rFonts w:ascii="Times New Roman" w:hAnsi="Times New Roman" w:cs="Times New Roman"/>
                <w:sz w:val="18"/>
                <w:szCs w:val="18"/>
              </w:rPr>
            </w:pPr>
          </w:p>
        </w:tc>
        <w:tc>
          <w:tcPr>
            <w:tcW w:w="900" w:type="dxa"/>
            <w:hideMark/>
          </w:tcPr>
          <w:p w14:paraId="277CB3C7" w14:textId="0434D42F"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589,998</w:t>
            </w:r>
          </w:p>
        </w:tc>
        <w:tc>
          <w:tcPr>
            <w:tcW w:w="180" w:type="dxa"/>
          </w:tcPr>
          <w:p w14:paraId="7609AA70"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630" w:type="dxa"/>
          </w:tcPr>
          <w:p w14:paraId="6BDC8006" w14:textId="255C7CFD"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05285168" w14:textId="2C6D41E4"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631" w:type="dxa"/>
            <w:hideMark/>
          </w:tcPr>
          <w:p w14:paraId="76C7B38E"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6640584D"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898" w:type="dxa"/>
          </w:tcPr>
          <w:p w14:paraId="4D887CC8" w14:textId="21BD97A4"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589,998</w:t>
            </w:r>
          </w:p>
        </w:tc>
        <w:tc>
          <w:tcPr>
            <w:tcW w:w="180" w:type="dxa"/>
          </w:tcPr>
          <w:p w14:paraId="0827D356"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900" w:type="dxa"/>
            <w:hideMark/>
          </w:tcPr>
          <w:p w14:paraId="7AE33313" w14:textId="05CE6FCB"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589,998</w:t>
            </w:r>
          </w:p>
        </w:tc>
        <w:tc>
          <w:tcPr>
            <w:tcW w:w="180" w:type="dxa"/>
          </w:tcPr>
          <w:p w14:paraId="792B5FE0" w14:textId="77777777" w:rsidR="00091D9E" w:rsidRPr="00226127" w:rsidRDefault="00091D9E" w:rsidP="00091D9E">
            <w:pPr>
              <w:tabs>
                <w:tab w:val="decimal" w:pos="641"/>
                <w:tab w:val="decimal" w:pos="882"/>
              </w:tabs>
              <w:rPr>
                <w:rFonts w:ascii="Times New Roman" w:hAnsi="Times New Roman" w:cs="Times New Roman"/>
                <w:sz w:val="18"/>
                <w:szCs w:val="18"/>
              </w:rPr>
            </w:pPr>
          </w:p>
        </w:tc>
        <w:tc>
          <w:tcPr>
            <w:tcW w:w="900" w:type="dxa"/>
          </w:tcPr>
          <w:p w14:paraId="100A1DDF" w14:textId="12C6B11B" w:rsidR="00091D9E" w:rsidRPr="00045119"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6F28B379" w14:textId="77777777" w:rsidR="00091D9E" w:rsidRPr="00226127" w:rsidRDefault="00091D9E" w:rsidP="00091D9E">
            <w:pPr>
              <w:tabs>
                <w:tab w:val="decimal" w:pos="731"/>
              </w:tabs>
              <w:ind w:left="-79"/>
              <w:jc w:val="both"/>
              <w:rPr>
                <w:rFonts w:ascii="Times New Roman" w:eastAsia="Angsana New" w:hAnsi="Times New Roman" w:cs="Times New Roman"/>
                <w:sz w:val="18"/>
                <w:szCs w:val="18"/>
              </w:rPr>
            </w:pPr>
          </w:p>
        </w:tc>
        <w:tc>
          <w:tcPr>
            <w:tcW w:w="900" w:type="dxa"/>
            <w:hideMark/>
          </w:tcPr>
          <w:p w14:paraId="077A2365" w14:textId="66B71374" w:rsidR="00091D9E" w:rsidRPr="00226127" w:rsidRDefault="00091D9E" w:rsidP="00091D9E">
            <w:pPr>
              <w:tabs>
                <w:tab w:val="decimal" w:pos="460"/>
              </w:tabs>
              <w:ind w:left="-79"/>
              <w:rPr>
                <w:rFonts w:ascii="Times New Roman" w:hAnsi="Times New Roman" w:cs="Times New Roman"/>
                <w:sz w:val="18"/>
                <w:szCs w:val="18"/>
              </w:rPr>
            </w:pPr>
            <w:r>
              <w:rPr>
                <w:rFonts w:ascii="Times New Roman" w:eastAsia="Angsana New" w:hAnsi="Times New Roman" w:cs="Times New Roman"/>
                <w:sz w:val="18"/>
                <w:szCs w:val="18"/>
              </w:rPr>
              <w:t>-</w:t>
            </w:r>
          </w:p>
        </w:tc>
      </w:tr>
      <w:tr w:rsidR="00091D9E" w:rsidRPr="00226127" w14:paraId="6CCA372B" w14:textId="77777777" w:rsidTr="00266BEE">
        <w:trPr>
          <w:divId w:val="1327397684"/>
          <w:cantSplit/>
        </w:trPr>
        <w:tc>
          <w:tcPr>
            <w:tcW w:w="2981" w:type="dxa"/>
            <w:hideMark/>
          </w:tcPr>
          <w:p w14:paraId="3C91093A"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Food Avenue Co., Ltd.</w:t>
            </w:r>
          </w:p>
        </w:tc>
        <w:tc>
          <w:tcPr>
            <w:tcW w:w="809" w:type="dxa"/>
          </w:tcPr>
          <w:p w14:paraId="231BC5B9" w14:textId="1E6505CF" w:rsidR="00091D9E" w:rsidRPr="00591B32" w:rsidRDefault="00591B32" w:rsidP="00091D9E">
            <w:pPr>
              <w:tabs>
                <w:tab w:val="decimal" w:pos="461"/>
              </w:tabs>
              <w:ind w:left="-79"/>
              <w:rPr>
                <w:rFonts w:ascii="Times New Roman" w:eastAsia="Angsana New" w:hAnsi="Times New Roman"/>
                <w:sz w:val="18"/>
                <w:szCs w:val="22"/>
                <w:lang w:val="en-US"/>
              </w:rPr>
            </w:pPr>
            <w:r>
              <w:rPr>
                <w:rFonts w:ascii="Times New Roman" w:eastAsia="Angsana New" w:hAnsi="Times New Roman"/>
                <w:sz w:val="18"/>
                <w:szCs w:val="22"/>
                <w:lang w:val="en-US"/>
              </w:rPr>
              <w:t>100.0</w:t>
            </w:r>
          </w:p>
        </w:tc>
        <w:tc>
          <w:tcPr>
            <w:tcW w:w="179" w:type="dxa"/>
          </w:tcPr>
          <w:p w14:paraId="7B7D00E7"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hideMark/>
          </w:tcPr>
          <w:p w14:paraId="05988EB0" w14:textId="452574B2"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48A6B7A6"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3EE0409C" w14:textId="3FD4A4EB"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5.0</w:t>
            </w:r>
          </w:p>
        </w:tc>
        <w:tc>
          <w:tcPr>
            <w:tcW w:w="180" w:type="dxa"/>
          </w:tcPr>
          <w:p w14:paraId="3C1B6A54"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02CAE133" w14:textId="203A668C"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5.0</w:t>
            </w:r>
          </w:p>
        </w:tc>
        <w:tc>
          <w:tcPr>
            <w:tcW w:w="180" w:type="dxa"/>
          </w:tcPr>
          <w:p w14:paraId="3C2E1C59"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50024C5D" w14:textId="58BB7DF4"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5,000</w:t>
            </w:r>
          </w:p>
        </w:tc>
        <w:tc>
          <w:tcPr>
            <w:tcW w:w="180" w:type="dxa"/>
          </w:tcPr>
          <w:p w14:paraId="033867F3" w14:textId="77777777" w:rsidR="00091D9E" w:rsidRPr="00226127" w:rsidRDefault="00091D9E" w:rsidP="00091D9E">
            <w:pPr>
              <w:tabs>
                <w:tab w:val="decimal" w:pos="641"/>
                <w:tab w:val="decimal" w:pos="765"/>
              </w:tabs>
              <w:ind w:left="-79"/>
              <w:rPr>
                <w:rFonts w:ascii="Times New Roman" w:hAnsi="Times New Roman" w:cs="Times New Roman"/>
                <w:sz w:val="18"/>
                <w:szCs w:val="18"/>
              </w:rPr>
            </w:pPr>
          </w:p>
        </w:tc>
        <w:tc>
          <w:tcPr>
            <w:tcW w:w="900" w:type="dxa"/>
            <w:hideMark/>
          </w:tcPr>
          <w:p w14:paraId="25F898CA" w14:textId="593E4FDE"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5,000</w:t>
            </w:r>
          </w:p>
        </w:tc>
        <w:tc>
          <w:tcPr>
            <w:tcW w:w="180" w:type="dxa"/>
          </w:tcPr>
          <w:p w14:paraId="4D0A4A1C"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630" w:type="dxa"/>
          </w:tcPr>
          <w:p w14:paraId="1ECA0504" w14:textId="6833BDC4"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472F330F" w14:textId="76859048"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631" w:type="dxa"/>
            <w:hideMark/>
          </w:tcPr>
          <w:p w14:paraId="78C6A0A9"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70E67E8"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898" w:type="dxa"/>
          </w:tcPr>
          <w:p w14:paraId="7EB51A80" w14:textId="5896B637"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5,000</w:t>
            </w:r>
          </w:p>
        </w:tc>
        <w:tc>
          <w:tcPr>
            <w:tcW w:w="180" w:type="dxa"/>
          </w:tcPr>
          <w:p w14:paraId="04C69E02"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900" w:type="dxa"/>
            <w:hideMark/>
          </w:tcPr>
          <w:p w14:paraId="52A86FCB" w14:textId="2ADD09CD"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5,000</w:t>
            </w:r>
          </w:p>
        </w:tc>
        <w:tc>
          <w:tcPr>
            <w:tcW w:w="180" w:type="dxa"/>
          </w:tcPr>
          <w:p w14:paraId="22D59A03" w14:textId="77777777" w:rsidR="00091D9E" w:rsidRPr="00226127" w:rsidRDefault="00091D9E" w:rsidP="00091D9E">
            <w:pPr>
              <w:tabs>
                <w:tab w:val="decimal" w:pos="641"/>
                <w:tab w:val="decimal" w:pos="882"/>
              </w:tabs>
              <w:rPr>
                <w:rFonts w:ascii="Times New Roman" w:hAnsi="Times New Roman" w:cs="Times New Roman"/>
                <w:sz w:val="18"/>
                <w:szCs w:val="18"/>
              </w:rPr>
            </w:pPr>
          </w:p>
        </w:tc>
        <w:tc>
          <w:tcPr>
            <w:tcW w:w="900" w:type="dxa"/>
          </w:tcPr>
          <w:p w14:paraId="778221B4" w14:textId="6B851FC3"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653F492" w14:textId="77777777" w:rsidR="00091D9E" w:rsidRPr="00226127" w:rsidRDefault="00091D9E" w:rsidP="00091D9E">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6DDA5A61" w14:textId="726C1289"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4A120CB8" w14:textId="77777777" w:rsidTr="00266BEE">
        <w:trPr>
          <w:divId w:val="1327397684"/>
          <w:cantSplit/>
        </w:trPr>
        <w:tc>
          <w:tcPr>
            <w:tcW w:w="2981" w:type="dxa"/>
            <w:hideMark/>
          </w:tcPr>
          <w:p w14:paraId="24B3573F"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World Co., Ltd.</w:t>
            </w:r>
          </w:p>
        </w:tc>
        <w:tc>
          <w:tcPr>
            <w:tcW w:w="809" w:type="dxa"/>
          </w:tcPr>
          <w:p w14:paraId="0F26D1A6" w14:textId="523960E1" w:rsidR="00091D9E" w:rsidRPr="00591B32" w:rsidRDefault="00591B32" w:rsidP="00091D9E">
            <w:pPr>
              <w:tabs>
                <w:tab w:val="decimal" w:pos="461"/>
              </w:tabs>
              <w:ind w:left="-79"/>
              <w:rPr>
                <w:rFonts w:ascii="Times New Roman" w:eastAsia="Angsana New" w:hAnsi="Times New Roman" w:cstheme="minorBidi"/>
                <w:sz w:val="18"/>
                <w:szCs w:val="18"/>
                <w:cs/>
              </w:rPr>
            </w:pPr>
            <w:r>
              <w:rPr>
                <w:rFonts w:ascii="Times New Roman" w:eastAsia="Angsana New" w:hAnsi="Times New Roman" w:cstheme="minorBidi"/>
                <w:sz w:val="18"/>
                <w:szCs w:val="18"/>
              </w:rPr>
              <w:t>100.0</w:t>
            </w:r>
          </w:p>
        </w:tc>
        <w:tc>
          <w:tcPr>
            <w:tcW w:w="179" w:type="dxa"/>
          </w:tcPr>
          <w:p w14:paraId="5F4584E6"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hideMark/>
          </w:tcPr>
          <w:p w14:paraId="09086338" w14:textId="5385C75F"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21D311E5"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39623AA9" w14:textId="3AC41223"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2,511.9</w:t>
            </w:r>
          </w:p>
        </w:tc>
        <w:tc>
          <w:tcPr>
            <w:tcW w:w="180" w:type="dxa"/>
          </w:tcPr>
          <w:p w14:paraId="08712F47"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792F6E03" w14:textId="7F1215B7"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2,511.9</w:t>
            </w:r>
          </w:p>
        </w:tc>
        <w:tc>
          <w:tcPr>
            <w:tcW w:w="180" w:type="dxa"/>
          </w:tcPr>
          <w:p w14:paraId="2B9C6446"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990" w:type="dxa"/>
          </w:tcPr>
          <w:p w14:paraId="29BF9C96" w14:textId="242EE480"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2,412,733</w:t>
            </w:r>
          </w:p>
        </w:tc>
        <w:tc>
          <w:tcPr>
            <w:tcW w:w="180" w:type="dxa"/>
          </w:tcPr>
          <w:p w14:paraId="36E6E116" w14:textId="77777777" w:rsidR="00091D9E" w:rsidRPr="00226127" w:rsidRDefault="00091D9E" w:rsidP="00091D9E">
            <w:pPr>
              <w:tabs>
                <w:tab w:val="decimal" w:pos="641"/>
                <w:tab w:val="decimal" w:pos="765"/>
              </w:tabs>
              <w:ind w:left="-79"/>
              <w:rPr>
                <w:rFonts w:ascii="Times New Roman" w:hAnsi="Times New Roman" w:cs="Times New Roman"/>
                <w:sz w:val="18"/>
                <w:szCs w:val="18"/>
              </w:rPr>
            </w:pPr>
          </w:p>
        </w:tc>
        <w:tc>
          <w:tcPr>
            <w:tcW w:w="900" w:type="dxa"/>
            <w:hideMark/>
          </w:tcPr>
          <w:p w14:paraId="5255E47B" w14:textId="5939DB8F"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2,412,733</w:t>
            </w:r>
          </w:p>
        </w:tc>
        <w:tc>
          <w:tcPr>
            <w:tcW w:w="180" w:type="dxa"/>
          </w:tcPr>
          <w:p w14:paraId="442B1435"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630" w:type="dxa"/>
          </w:tcPr>
          <w:p w14:paraId="43B300B5" w14:textId="0D296DBB"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452EF639" w14:textId="7CFD0CCB"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631" w:type="dxa"/>
            <w:hideMark/>
          </w:tcPr>
          <w:p w14:paraId="35A8B3B6" w14:textId="77777777" w:rsidR="00091D9E" w:rsidRPr="00226127" w:rsidRDefault="00091D9E" w:rsidP="00091D9E">
            <w:pPr>
              <w:tabs>
                <w:tab w:val="decimal" w:pos="280"/>
              </w:tabs>
              <w:ind w:left="-79"/>
              <w:jc w:val="both"/>
              <w:rPr>
                <w:rFonts w:ascii="Times New Roman" w:eastAsia="Angsana New" w:hAnsi="Times New Roman" w:cs="Times New Roman"/>
                <w:sz w:val="18"/>
                <w:szCs w:val="18"/>
                <w:rtl/>
                <w:cs/>
              </w:rPr>
            </w:pPr>
            <w:r w:rsidRPr="00226127">
              <w:rPr>
                <w:rFonts w:ascii="Times New Roman" w:eastAsia="Angsana New" w:hAnsi="Times New Roman" w:cs="Times New Roman"/>
                <w:sz w:val="18"/>
                <w:szCs w:val="18"/>
              </w:rPr>
              <w:t>-</w:t>
            </w:r>
          </w:p>
        </w:tc>
        <w:tc>
          <w:tcPr>
            <w:tcW w:w="182" w:type="dxa"/>
          </w:tcPr>
          <w:p w14:paraId="24032024" w14:textId="77777777" w:rsidR="00091D9E" w:rsidRPr="00226127" w:rsidRDefault="00091D9E" w:rsidP="00091D9E">
            <w:pPr>
              <w:tabs>
                <w:tab w:val="decimal" w:pos="641"/>
                <w:tab w:val="decimal" w:pos="971"/>
              </w:tabs>
              <w:ind w:left="-79"/>
              <w:rPr>
                <w:rFonts w:ascii="Times New Roman" w:hAnsi="Times New Roman" w:cs="Times New Roman"/>
                <w:sz w:val="18"/>
                <w:szCs w:val="18"/>
              </w:rPr>
            </w:pPr>
          </w:p>
        </w:tc>
        <w:tc>
          <w:tcPr>
            <w:tcW w:w="898" w:type="dxa"/>
          </w:tcPr>
          <w:p w14:paraId="26F4C272" w14:textId="270E8AAA"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tl/>
                <w:cs/>
              </w:rPr>
            </w:pPr>
            <w:r>
              <w:rPr>
                <w:rFonts w:ascii="Times New Roman" w:hAnsi="Times New Roman" w:cs="Times New Roman"/>
                <w:sz w:val="18"/>
                <w:szCs w:val="18"/>
              </w:rPr>
              <w:t>2,412,733</w:t>
            </w:r>
          </w:p>
        </w:tc>
        <w:tc>
          <w:tcPr>
            <w:tcW w:w="180" w:type="dxa"/>
          </w:tcPr>
          <w:p w14:paraId="16D46031" w14:textId="77777777" w:rsidR="00091D9E" w:rsidRPr="00226127" w:rsidRDefault="00091D9E" w:rsidP="00091D9E">
            <w:pPr>
              <w:tabs>
                <w:tab w:val="decimal" w:pos="641"/>
                <w:tab w:val="decimal" w:pos="765"/>
              </w:tabs>
              <w:ind w:left="-79"/>
              <w:rPr>
                <w:rFonts w:ascii="Times New Roman" w:hAnsi="Times New Roman" w:cs="Times New Roman"/>
                <w:sz w:val="18"/>
                <w:szCs w:val="18"/>
              </w:rPr>
            </w:pPr>
          </w:p>
        </w:tc>
        <w:tc>
          <w:tcPr>
            <w:tcW w:w="900" w:type="dxa"/>
            <w:hideMark/>
          </w:tcPr>
          <w:p w14:paraId="6C7AE3EE" w14:textId="7B773B86"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2,412,733</w:t>
            </w:r>
          </w:p>
        </w:tc>
        <w:tc>
          <w:tcPr>
            <w:tcW w:w="180" w:type="dxa"/>
          </w:tcPr>
          <w:p w14:paraId="41872124" w14:textId="77777777" w:rsidR="00091D9E" w:rsidRPr="00226127" w:rsidRDefault="00091D9E" w:rsidP="00091D9E">
            <w:pPr>
              <w:tabs>
                <w:tab w:val="decimal" w:pos="641"/>
                <w:tab w:val="decimal" w:pos="882"/>
              </w:tabs>
              <w:rPr>
                <w:rFonts w:ascii="Times New Roman" w:hAnsi="Times New Roman" w:cs="Times New Roman"/>
                <w:sz w:val="18"/>
                <w:szCs w:val="18"/>
              </w:rPr>
            </w:pPr>
          </w:p>
        </w:tc>
        <w:tc>
          <w:tcPr>
            <w:tcW w:w="900" w:type="dxa"/>
          </w:tcPr>
          <w:p w14:paraId="780F2955" w14:textId="6D207C90"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8B1981D" w14:textId="77777777" w:rsidR="00091D9E" w:rsidRPr="00226127" w:rsidRDefault="00091D9E" w:rsidP="00091D9E">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02582A6" w14:textId="7DD097BC"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789EB88C" w14:textId="77777777" w:rsidTr="00266BEE">
        <w:trPr>
          <w:divId w:val="1327397684"/>
          <w:cantSplit/>
        </w:trPr>
        <w:tc>
          <w:tcPr>
            <w:tcW w:w="2981" w:type="dxa"/>
            <w:hideMark/>
          </w:tcPr>
          <w:p w14:paraId="317ED6B2"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3 Co., Ltd.</w:t>
            </w:r>
          </w:p>
        </w:tc>
        <w:tc>
          <w:tcPr>
            <w:tcW w:w="809" w:type="dxa"/>
          </w:tcPr>
          <w:p w14:paraId="69FF3B0F" w14:textId="46E12395"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7F89AAD4" w14:textId="77777777" w:rsidR="00091D9E" w:rsidRPr="00226127" w:rsidRDefault="00091D9E" w:rsidP="00091D9E">
            <w:pPr>
              <w:tabs>
                <w:tab w:val="decimal" w:pos="461"/>
              </w:tabs>
              <w:ind w:left="-79"/>
              <w:rPr>
                <w:rFonts w:ascii="Times New Roman" w:eastAsia="Angsana New" w:hAnsi="Times New Roman" w:cs="Times New Roman"/>
                <w:sz w:val="18"/>
                <w:szCs w:val="18"/>
              </w:rPr>
            </w:pPr>
          </w:p>
        </w:tc>
        <w:tc>
          <w:tcPr>
            <w:tcW w:w="720" w:type="dxa"/>
            <w:hideMark/>
          </w:tcPr>
          <w:p w14:paraId="5F6B74EF" w14:textId="4A4929F2"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3871E0A6" w14:textId="77777777" w:rsidR="00091D9E" w:rsidRPr="00226127" w:rsidRDefault="00091D9E" w:rsidP="00091D9E">
            <w:pPr>
              <w:tabs>
                <w:tab w:val="decimal" w:pos="461"/>
              </w:tabs>
              <w:ind w:left="-79"/>
              <w:rPr>
                <w:rFonts w:ascii="Times New Roman" w:eastAsia="Angsana New" w:hAnsi="Times New Roman" w:cs="Times New Roman"/>
                <w:sz w:val="18"/>
                <w:szCs w:val="18"/>
              </w:rPr>
            </w:pPr>
          </w:p>
        </w:tc>
        <w:tc>
          <w:tcPr>
            <w:tcW w:w="720" w:type="dxa"/>
          </w:tcPr>
          <w:p w14:paraId="03C40265" w14:textId="7421A983"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324.7</w:t>
            </w:r>
          </w:p>
        </w:tc>
        <w:tc>
          <w:tcPr>
            <w:tcW w:w="180" w:type="dxa"/>
          </w:tcPr>
          <w:p w14:paraId="119C981D" w14:textId="77777777" w:rsidR="00091D9E" w:rsidRPr="00226127" w:rsidRDefault="00091D9E" w:rsidP="00091D9E">
            <w:pPr>
              <w:rPr>
                <w:rFonts w:ascii="Times New Roman" w:eastAsia="Angsana New" w:hAnsi="Times New Roman" w:cs="Times New Roman"/>
                <w:sz w:val="18"/>
                <w:szCs w:val="18"/>
              </w:rPr>
            </w:pPr>
          </w:p>
        </w:tc>
        <w:tc>
          <w:tcPr>
            <w:tcW w:w="720" w:type="dxa"/>
            <w:hideMark/>
          </w:tcPr>
          <w:p w14:paraId="3F844596" w14:textId="4332BD14"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324.7</w:t>
            </w:r>
          </w:p>
        </w:tc>
        <w:tc>
          <w:tcPr>
            <w:tcW w:w="180" w:type="dxa"/>
          </w:tcPr>
          <w:p w14:paraId="506E560C" w14:textId="77777777" w:rsidR="00091D9E" w:rsidRPr="00226127" w:rsidRDefault="00091D9E" w:rsidP="00091D9E">
            <w:pPr>
              <w:tabs>
                <w:tab w:val="decimal" w:pos="461"/>
              </w:tabs>
              <w:ind w:left="-79"/>
              <w:rPr>
                <w:rFonts w:ascii="Times New Roman" w:eastAsia="Angsana New" w:hAnsi="Times New Roman" w:cs="Times New Roman"/>
                <w:sz w:val="18"/>
                <w:szCs w:val="18"/>
              </w:rPr>
            </w:pPr>
          </w:p>
        </w:tc>
        <w:tc>
          <w:tcPr>
            <w:tcW w:w="990" w:type="dxa"/>
          </w:tcPr>
          <w:p w14:paraId="33E7D9EF" w14:textId="14512CD3"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2,166,751</w:t>
            </w:r>
          </w:p>
        </w:tc>
        <w:tc>
          <w:tcPr>
            <w:tcW w:w="180" w:type="dxa"/>
          </w:tcPr>
          <w:p w14:paraId="60A07BEA" w14:textId="77777777" w:rsidR="00091D9E" w:rsidRPr="00226127" w:rsidRDefault="00091D9E" w:rsidP="00091D9E">
            <w:pPr>
              <w:tabs>
                <w:tab w:val="decimal" w:pos="461"/>
                <w:tab w:val="decimal" w:pos="641"/>
              </w:tabs>
              <w:ind w:left="-79"/>
              <w:rPr>
                <w:rFonts w:ascii="Times New Roman" w:hAnsi="Times New Roman" w:cs="Times New Roman"/>
                <w:sz w:val="18"/>
                <w:szCs w:val="18"/>
              </w:rPr>
            </w:pPr>
          </w:p>
        </w:tc>
        <w:tc>
          <w:tcPr>
            <w:tcW w:w="900" w:type="dxa"/>
            <w:hideMark/>
          </w:tcPr>
          <w:p w14:paraId="07BEB4E6" w14:textId="3AEDEAE5"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2,166,751</w:t>
            </w:r>
          </w:p>
        </w:tc>
        <w:tc>
          <w:tcPr>
            <w:tcW w:w="180" w:type="dxa"/>
          </w:tcPr>
          <w:p w14:paraId="3A2E9CD1" w14:textId="77777777" w:rsidR="00091D9E" w:rsidRPr="00226127" w:rsidRDefault="00091D9E" w:rsidP="00091D9E">
            <w:pPr>
              <w:tabs>
                <w:tab w:val="decimal" w:pos="461"/>
                <w:tab w:val="decimal" w:pos="641"/>
              </w:tabs>
              <w:ind w:left="-79"/>
              <w:rPr>
                <w:rFonts w:ascii="Times New Roman" w:hAnsi="Times New Roman" w:cs="Times New Roman"/>
                <w:sz w:val="18"/>
                <w:szCs w:val="18"/>
              </w:rPr>
            </w:pPr>
          </w:p>
        </w:tc>
        <w:tc>
          <w:tcPr>
            <w:tcW w:w="630" w:type="dxa"/>
          </w:tcPr>
          <w:p w14:paraId="2942DFC9" w14:textId="09635CE7"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058FDE0A" w14:textId="12E0C4A8" w:rsidR="00091D9E" w:rsidRPr="00226127" w:rsidRDefault="00091D9E" w:rsidP="00266BEE">
            <w:pPr>
              <w:tabs>
                <w:tab w:val="decimal" w:pos="641"/>
                <w:tab w:val="decimal" w:pos="971"/>
              </w:tabs>
              <w:ind w:left="-79"/>
              <w:rPr>
                <w:rFonts w:ascii="Times New Roman" w:hAnsi="Times New Roman" w:cs="Times New Roman"/>
                <w:sz w:val="18"/>
                <w:szCs w:val="18"/>
              </w:rPr>
            </w:pPr>
          </w:p>
        </w:tc>
        <w:tc>
          <w:tcPr>
            <w:tcW w:w="631" w:type="dxa"/>
            <w:hideMark/>
          </w:tcPr>
          <w:p w14:paraId="7B45EC10" w14:textId="77777777" w:rsidR="00091D9E" w:rsidRPr="00226127" w:rsidRDefault="00091D9E" w:rsidP="00266BE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47E1820" w14:textId="77777777" w:rsidR="00091D9E" w:rsidRPr="00226127" w:rsidRDefault="00091D9E" w:rsidP="00091D9E">
            <w:pPr>
              <w:tabs>
                <w:tab w:val="decimal" w:pos="641"/>
              </w:tabs>
              <w:rPr>
                <w:rFonts w:ascii="Times New Roman" w:hAnsi="Times New Roman" w:cs="Times New Roman"/>
                <w:sz w:val="18"/>
                <w:szCs w:val="18"/>
              </w:rPr>
            </w:pPr>
          </w:p>
        </w:tc>
        <w:tc>
          <w:tcPr>
            <w:tcW w:w="898" w:type="dxa"/>
          </w:tcPr>
          <w:p w14:paraId="34705646" w14:textId="41296133"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2,166,751</w:t>
            </w:r>
          </w:p>
        </w:tc>
        <w:tc>
          <w:tcPr>
            <w:tcW w:w="180" w:type="dxa"/>
          </w:tcPr>
          <w:p w14:paraId="54AA7C51" w14:textId="77777777" w:rsidR="00091D9E" w:rsidRPr="00226127" w:rsidRDefault="00091D9E" w:rsidP="00091D9E">
            <w:pPr>
              <w:tabs>
                <w:tab w:val="decimal" w:pos="641"/>
              </w:tabs>
              <w:rPr>
                <w:rFonts w:ascii="Times New Roman" w:hAnsi="Times New Roman" w:cs="Times New Roman"/>
                <w:sz w:val="18"/>
                <w:szCs w:val="18"/>
              </w:rPr>
            </w:pPr>
          </w:p>
        </w:tc>
        <w:tc>
          <w:tcPr>
            <w:tcW w:w="900" w:type="dxa"/>
            <w:hideMark/>
          </w:tcPr>
          <w:p w14:paraId="2B7014CE" w14:textId="5797320B"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2,166,751</w:t>
            </w:r>
          </w:p>
        </w:tc>
        <w:tc>
          <w:tcPr>
            <w:tcW w:w="180" w:type="dxa"/>
          </w:tcPr>
          <w:p w14:paraId="05DAF376" w14:textId="77777777" w:rsidR="00091D9E" w:rsidRPr="00226127" w:rsidRDefault="00091D9E" w:rsidP="00091D9E">
            <w:pPr>
              <w:tabs>
                <w:tab w:val="decimal" w:pos="641"/>
                <w:tab w:val="decimal" w:pos="882"/>
              </w:tabs>
              <w:rPr>
                <w:rFonts w:ascii="Times New Roman" w:hAnsi="Times New Roman" w:cs="Times New Roman"/>
                <w:sz w:val="18"/>
                <w:szCs w:val="18"/>
              </w:rPr>
            </w:pPr>
          </w:p>
        </w:tc>
        <w:tc>
          <w:tcPr>
            <w:tcW w:w="900" w:type="dxa"/>
          </w:tcPr>
          <w:p w14:paraId="3BBABA6D" w14:textId="637DB395" w:rsidR="00091D9E" w:rsidRPr="00680672" w:rsidRDefault="00467733" w:rsidP="009B39E5">
            <w:pPr>
              <w:tabs>
                <w:tab w:val="left" w:pos="191"/>
                <w:tab w:val="left" w:pos="281"/>
                <w:tab w:val="left" w:pos="551"/>
                <w:tab w:val="decimal"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97,</w:t>
            </w:r>
            <w:r w:rsidRPr="009B39E5">
              <w:rPr>
                <w:rFonts w:ascii="Times New Roman" w:hAnsi="Times New Roman" w:cs="Times New Roman"/>
                <w:sz w:val="18"/>
                <w:szCs w:val="18"/>
              </w:rPr>
              <w:t>421</w:t>
            </w:r>
          </w:p>
        </w:tc>
        <w:tc>
          <w:tcPr>
            <w:tcW w:w="180" w:type="dxa"/>
          </w:tcPr>
          <w:p w14:paraId="058EC928" w14:textId="77777777" w:rsidR="00091D9E" w:rsidRPr="00226127" w:rsidRDefault="00091D9E" w:rsidP="00091D9E">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1C7CA0A" w14:textId="085CD9FA"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108586D3" w14:textId="77777777" w:rsidTr="00266BEE">
        <w:trPr>
          <w:divId w:val="1327397684"/>
          <w:cantSplit/>
        </w:trPr>
        <w:tc>
          <w:tcPr>
            <w:tcW w:w="2981" w:type="dxa"/>
            <w:vAlign w:val="bottom"/>
            <w:hideMark/>
          </w:tcPr>
          <w:p w14:paraId="413ADF5A" w14:textId="3A28F2A0" w:rsidR="00091D9E" w:rsidRPr="00226127" w:rsidRDefault="00091D9E" w:rsidP="00091D9E">
            <w:pPr>
              <w:spacing w:line="240" w:lineRule="auto"/>
              <w:rPr>
                <w:rFonts w:ascii="Times New Roman" w:hAnsi="Times New Roman" w:cs="Times New Roman"/>
                <w:sz w:val="18"/>
                <w:szCs w:val="18"/>
                <w:lang w:val="en-US"/>
              </w:rPr>
            </w:pPr>
            <w:r w:rsidRPr="00226127">
              <w:rPr>
                <w:rFonts w:ascii="Times New Roman" w:hAnsi="Times New Roman" w:cs="Times New Roman"/>
                <w:sz w:val="18"/>
                <w:szCs w:val="18"/>
                <w:lang w:val="en-US"/>
              </w:rPr>
              <w:t>C</w:t>
            </w:r>
            <w:r>
              <w:rPr>
                <w:rFonts w:ascii="Times New Roman" w:hAnsi="Times New Roman" w:cs="Times New Roman"/>
                <w:sz w:val="18"/>
                <w:szCs w:val="18"/>
                <w:lang w:val="en-US"/>
              </w:rPr>
              <w:t>entral Pattana</w:t>
            </w:r>
            <w:r w:rsidRPr="00226127">
              <w:rPr>
                <w:rFonts w:ascii="Times New Roman" w:hAnsi="Times New Roman" w:cs="Times New Roman"/>
                <w:sz w:val="18"/>
                <w:szCs w:val="18"/>
                <w:lang w:val="en-US"/>
              </w:rPr>
              <w:t xml:space="preserve"> Residence Co., Ltd.</w:t>
            </w:r>
          </w:p>
        </w:tc>
        <w:tc>
          <w:tcPr>
            <w:tcW w:w="809" w:type="dxa"/>
          </w:tcPr>
          <w:p w14:paraId="0A975411" w14:textId="28AD052B"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vAlign w:val="bottom"/>
          </w:tcPr>
          <w:p w14:paraId="6A80D7E1" w14:textId="77777777" w:rsidR="00091D9E" w:rsidRPr="00226127" w:rsidRDefault="00091D9E" w:rsidP="00091D9E">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hideMark/>
          </w:tcPr>
          <w:p w14:paraId="6BE6CC6B" w14:textId="32E8E497"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vAlign w:val="bottom"/>
          </w:tcPr>
          <w:p w14:paraId="103D247A" w14:textId="77777777" w:rsidR="00091D9E" w:rsidRPr="00226127" w:rsidRDefault="00091D9E" w:rsidP="00091D9E">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tcPr>
          <w:p w14:paraId="14AD1CB0" w14:textId="37C4865F"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400.6</w:t>
            </w:r>
          </w:p>
        </w:tc>
        <w:tc>
          <w:tcPr>
            <w:tcW w:w="180" w:type="dxa"/>
            <w:vAlign w:val="bottom"/>
          </w:tcPr>
          <w:p w14:paraId="50324089" w14:textId="77777777" w:rsidR="00091D9E" w:rsidRPr="00226127" w:rsidRDefault="00091D9E" w:rsidP="00091D9E">
            <w:pPr>
              <w:tabs>
                <w:tab w:val="decimal" w:pos="765"/>
              </w:tabs>
              <w:autoSpaceDE w:val="0"/>
              <w:autoSpaceDN w:val="0"/>
              <w:adjustRightInd w:val="0"/>
              <w:ind w:left="-79"/>
              <w:rPr>
                <w:rFonts w:ascii="Times New Roman" w:eastAsia="Angsana New" w:hAnsi="Times New Roman" w:cs="Times New Roman"/>
                <w:sz w:val="18"/>
                <w:szCs w:val="18"/>
              </w:rPr>
            </w:pPr>
          </w:p>
        </w:tc>
        <w:tc>
          <w:tcPr>
            <w:tcW w:w="720" w:type="dxa"/>
            <w:hideMark/>
          </w:tcPr>
          <w:p w14:paraId="32E2B53E" w14:textId="064E0D23"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400.6</w:t>
            </w:r>
          </w:p>
        </w:tc>
        <w:tc>
          <w:tcPr>
            <w:tcW w:w="180" w:type="dxa"/>
            <w:vAlign w:val="bottom"/>
          </w:tcPr>
          <w:p w14:paraId="3E4FCD76" w14:textId="77777777" w:rsidR="00091D9E" w:rsidRPr="00226127" w:rsidRDefault="00091D9E" w:rsidP="00091D9E">
            <w:pPr>
              <w:tabs>
                <w:tab w:val="decimal" w:pos="882"/>
              </w:tabs>
              <w:autoSpaceDE w:val="0"/>
              <w:autoSpaceDN w:val="0"/>
              <w:adjustRightInd w:val="0"/>
              <w:rPr>
                <w:rFonts w:ascii="Times New Roman" w:eastAsia="Angsana New" w:hAnsi="Times New Roman" w:cs="Times New Roman"/>
                <w:sz w:val="18"/>
                <w:szCs w:val="18"/>
              </w:rPr>
            </w:pPr>
          </w:p>
        </w:tc>
        <w:tc>
          <w:tcPr>
            <w:tcW w:w="990" w:type="dxa"/>
          </w:tcPr>
          <w:p w14:paraId="1689FBB7" w14:textId="3B8DE3F2"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400,599</w:t>
            </w:r>
          </w:p>
        </w:tc>
        <w:tc>
          <w:tcPr>
            <w:tcW w:w="180" w:type="dxa"/>
            <w:vAlign w:val="bottom"/>
          </w:tcPr>
          <w:p w14:paraId="468A58C6" w14:textId="77777777" w:rsidR="00091D9E" w:rsidRPr="00226127" w:rsidRDefault="00091D9E" w:rsidP="00091D9E">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447C6DBC" w14:textId="7BF35FA5"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400,599</w:t>
            </w:r>
          </w:p>
        </w:tc>
        <w:tc>
          <w:tcPr>
            <w:tcW w:w="180" w:type="dxa"/>
            <w:vAlign w:val="bottom"/>
          </w:tcPr>
          <w:p w14:paraId="748A9BE9" w14:textId="77777777" w:rsidR="00091D9E" w:rsidRPr="00226127" w:rsidRDefault="00091D9E" w:rsidP="00091D9E">
            <w:pPr>
              <w:tabs>
                <w:tab w:val="decimal" w:pos="641"/>
                <w:tab w:val="decimal" w:pos="1001"/>
              </w:tabs>
              <w:autoSpaceDE w:val="0"/>
              <w:autoSpaceDN w:val="0"/>
              <w:adjustRightInd w:val="0"/>
              <w:rPr>
                <w:rFonts w:ascii="Times New Roman" w:hAnsi="Times New Roman" w:cs="Times New Roman"/>
                <w:sz w:val="18"/>
                <w:szCs w:val="18"/>
              </w:rPr>
            </w:pPr>
          </w:p>
        </w:tc>
        <w:tc>
          <w:tcPr>
            <w:tcW w:w="630" w:type="dxa"/>
          </w:tcPr>
          <w:p w14:paraId="048C38F4" w14:textId="43EFC5B6"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vAlign w:val="bottom"/>
          </w:tcPr>
          <w:p w14:paraId="12718D22" w14:textId="53E50CB7" w:rsidR="00091D9E" w:rsidRPr="00226127" w:rsidRDefault="00091D9E" w:rsidP="00266BEE">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29401670"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vAlign w:val="bottom"/>
          </w:tcPr>
          <w:p w14:paraId="1AA98C4C" w14:textId="77777777" w:rsidR="00091D9E" w:rsidRPr="00226127" w:rsidRDefault="00091D9E" w:rsidP="00091D9E">
            <w:pPr>
              <w:tabs>
                <w:tab w:val="decimal" w:pos="641"/>
              </w:tabs>
              <w:autoSpaceDE w:val="0"/>
              <w:autoSpaceDN w:val="0"/>
              <w:adjustRightInd w:val="0"/>
              <w:ind w:left="-79"/>
              <w:rPr>
                <w:rFonts w:ascii="Times New Roman" w:hAnsi="Times New Roman" w:cs="Times New Roman"/>
                <w:sz w:val="18"/>
                <w:szCs w:val="18"/>
              </w:rPr>
            </w:pPr>
          </w:p>
        </w:tc>
        <w:tc>
          <w:tcPr>
            <w:tcW w:w="898" w:type="dxa"/>
          </w:tcPr>
          <w:p w14:paraId="75780FA1" w14:textId="6B5ADCA6"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400,599</w:t>
            </w:r>
          </w:p>
        </w:tc>
        <w:tc>
          <w:tcPr>
            <w:tcW w:w="180" w:type="dxa"/>
            <w:vAlign w:val="bottom"/>
          </w:tcPr>
          <w:p w14:paraId="19FC9365" w14:textId="77777777" w:rsidR="00091D9E" w:rsidRPr="00226127" w:rsidRDefault="00091D9E" w:rsidP="00091D9E">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09AF3F92" w14:textId="4A33252E"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400,599</w:t>
            </w:r>
          </w:p>
        </w:tc>
        <w:tc>
          <w:tcPr>
            <w:tcW w:w="180" w:type="dxa"/>
            <w:vAlign w:val="bottom"/>
          </w:tcPr>
          <w:p w14:paraId="23266828" w14:textId="77777777" w:rsidR="00091D9E" w:rsidRPr="00226127" w:rsidRDefault="00091D9E" w:rsidP="00091D9E">
            <w:pPr>
              <w:tabs>
                <w:tab w:val="decimal" w:pos="641"/>
                <w:tab w:val="decimal" w:pos="882"/>
              </w:tabs>
              <w:autoSpaceDE w:val="0"/>
              <w:autoSpaceDN w:val="0"/>
              <w:adjustRightInd w:val="0"/>
              <w:rPr>
                <w:rFonts w:ascii="Times New Roman" w:hAnsi="Times New Roman" w:cs="Times New Roman"/>
                <w:sz w:val="18"/>
                <w:szCs w:val="18"/>
              </w:rPr>
            </w:pPr>
          </w:p>
        </w:tc>
        <w:tc>
          <w:tcPr>
            <w:tcW w:w="900" w:type="dxa"/>
          </w:tcPr>
          <w:p w14:paraId="13768F24" w14:textId="685F3CFC"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vAlign w:val="bottom"/>
          </w:tcPr>
          <w:p w14:paraId="465E0BEE" w14:textId="77777777" w:rsidR="00091D9E" w:rsidRPr="00226127" w:rsidRDefault="00091D9E" w:rsidP="00091D9E">
            <w:pPr>
              <w:tabs>
                <w:tab w:val="left" w:pos="191"/>
                <w:tab w:val="left" w:pos="281"/>
                <w:tab w:val="decimal" w:pos="641"/>
                <w:tab w:val="decimal" w:pos="882"/>
              </w:tabs>
              <w:autoSpaceDE w:val="0"/>
              <w:autoSpaceDN w:val="0"/>
              <w:adjustRightInd w:val="0"/>
              <w:jc w:val="right"/>
              <w:rPr>
                <w:rFonts w:ascii="Times New Roman" w:hAnsi="Times New Roman" w:cs="Times New Roman"/>
                <w:sz w:val="18"/>
                <w:szCs w:val="18"/>
              </w:rPr>
            </w:pPr>
          </w:p>
        </w:tc>
        <w:tc>
          <w:tcPr>
            <w:tcW w:w="900" w:type="dxa"/>
            <w:hideMark/>
          </w:tcPr>
          <w:p w14:paraId="20FC779D" w14:textId="70F10C11"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641F9566" w14:textId="77777777" w:rsidTr="00266BEE">
        <w:trPr>
          <w:divId w:val="1327397684"/>
          <w:cantSplit/>
        </w:trPr>
        <w:tc>
          <w:tcPr>
            <w:tcW w:w="2981" w:type="dxa"/>
            <w:hideMark/>
          </w:tcPr>
          <w:p w14:paraId="6D91F663" w14:textId="77777777" w:rsidR="00091D9E" w:rsidRPr="00226127" w:rsidRDefault="00091D9E" w:rsidP="00091D9E">
            <w:pPr>
              <w:tabs>
                <w:tab w:val="left" w:pos="-3402"/>
                <w:tab w:val="left" w:pos="-3261"/>
                <w:tab w:val="left" w:pos="-3119"/>
                <w:tab w:val="left" w:pos="284"/>
              </w:tabs>
              <w:rPr>
                <w:rFonts w:ascii="Times New Roman" w:eastAsia="Cordia New" w:hAnsi="Times New Roman" w:cs="Times New Roman"/>
                <w:sz w:val="18"/>
                <w:szCs w:val="18"/>
                <w:lang w:bidi="ar-SA"/>
              </w:rPr>
            </w:pPr>
            <w:r w:rsidRPr="00226127">
              <w:rPr>
                <w:rFonts w:ascii="Times New Roman" w:eastAsia="Cordia New" w:hAnsi="Times New Roman" w:cs="Times New Roman"/>
                <w:sz w:val="18"/>
                <w:szCs w:val="18"/>
                <w:lang w:bidi="ar-SA"/>
              </w:rPr>
              <w:t>Central Pattana Development Co., Ltd.</w:t>
            </w:r>
          </w:p>
        </w:tc>
        <w:tc>
          <w:tcPr>
            <w:tcW w:w="809" w:type="dxa"/>
          </w:tcPr>
          <w:p w14:paraId="13A6147A" w14:textId="0BCF61C6"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656C3DFF" w14:textId="77777777" w:rsidR="00091D9E" w:rsidRPr="00226127" w:rsidRDefault="00091D9E" w:rsidP="00091D9E">
            <w:pPr>
              <w:ind w:left="-79" w:right="11" w:hanging="162"/>
              <w:jc w:val="right"/>
              <w:rPr>
                <w:rFonts w:ascii="Times New Roman" w:eastAsia="Angsana New" w:hAnsi="Times New Roman" w:cs="Times New Roman"/>
                <w:sz w:val="18"/>
                <w:szCs w:val="18"/>
              </w:rPr>
            </w:pPr>
          </w:p>
        </w:tc>
        <w:tc>
          <w:tcPr>
            <w:tcW w:w="720" w:type="dxa"/>
            <w:hideMark/>
          </w:tcPr>
          <w:p w14:paraId="049349E4" w14:textId="3E2DED2B"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218652AC" w14:textId="77777777" w:rsidR="00091D9E" w:rsidRPr="00226127" w:rsidRDefault="00091D9E" w:rsidP="00091D9E">
            <w:pPr>
              <w:ind w:left="-79" w:right="11" w:hanging="162"/>
              <w:jc w:val="right"/>
              <w:rPr>
                <w:rFonts w:ascii="Times New Roman" w:eastAsia="Angsana New" w:hAnsi="Times New Roman" w:cs="Times New Roman"/>
                <w:sz w:val="18"/>
                <w:szCs w:val="18"/>
              </w:rPr>
            </w:pPr>
          </w:p>
        </w:tc>
        <w:tc>
          <w:tcPr>
            <w:tcW w:w="720" w:type="dxa"/>
          </w:tcPr>
          <w:p w14:paraId="391E55B8" w14:textId="1964AC8C"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700.0</w:t>
            </w:r>
          </w:p>
        </w:tc>
        <w:tc>
          <w:tcPr>
            <w:tcW w:w="180" w:type="dxa"/>
          </w:tcPr>
          <w:p w14:paraId="5BCB4763"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207E8F1D" w14:textId="62AAEE59"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700.0</w:t>
            </w:r>
          </w:p>
        </w:tc>
        <w:tc>
          <w:tcPr>
            <w:tcW w:w="180" w:type="dxa"/>
          </w:tcPr>
          <w:p w14:paraId="3244FF76" w14:textId="77777777" w:rsidR="00091D9E" w:rsidRPr="00226127" w:rsidRDefault="00091D9E" w:rsidP="00091D9E">
            <w:pPr>
              <w:tabs>
                <w:tab w:val="decimal" w:pos="882"/>
              </w:tabs>
              <w:rPr>
                <w:rFonts w:ascii="Times New Roman" w:hAnsi="Times New Roman" w:cs="Times New Roman"/>
                <w:sz w:val="18"/>
                <w:szCs w:val="18"/>
              </w:rPr>
            </w:pPr>
          </w:p>
        </w:tc>
        <w:tc>
          <w:tcPr>
            <w:tcW w:w="990" w:type="dxa"/>
          </w:tcPr>
          <w:p w14:paraId="1C0926FD" w14:textId="31D742AD"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744,285</w:t>
            </w:r>
          </w:p>
        </w:tc>
        <w:tc>
          <w:tcPr>
            <w:tcW w:w="180" w:type="dxa"/>
          </w:tcPr>
          <w:p w14:paraId="26297893" w14:textId="77777777" w:rsidR="00091D9E" w:rsidRPr="00226127" w:rsidRDefault="00091D9E" w:rsidP="00091D9E">
            <w:pPr>
              <w:tabs>
                <w:tab w:val="decimal" w:pos="641"/>
                <w:tab w:val="decimal" w:pos="882"/>
              </w:tabs>
              <w:rPr>
                <w:rFonts w:ascii="Times New Roman" w:hAnsi="Times New Roman" w:cs="Times New Roman"/>
                <w:sz w:val="18"/>
                <w:szCs w:val="18"/>
              </w:rPr>
            </w:pPr>
          </w:p>
        </w:tc>
        <w:tc>
          <w:tcPr>
            <w:tcW w:w="900" w:type="dxa"/>
            <w:hideMark/>
          </w:tcPr>
          <w:p w14:paraId="20036FE1" w14:textId="6FEC5996"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744,285</w:t>
            </w:r>
          </w:p>
        </w:tc>
        <w:tc>
          <w:tcPr>
            <w:tcW w:w="180" w:type="dxa"/>
          </w:tcPr>
          <w:p w14:paraId="3EE7C15D" w14:textId="77777777" w:rsidR="00091D9E" w:rsidRPr="00226127" w:rsidRDefault="00091D9E" w:rsidP="00091D9E">
            <w:pPr>
              <w:tabs>
                <w:tab w:val="decimal" w:pos="641"/>
                <w:tab w:val="decimal" w:pos="1001"/>
              </w:tabs>
              <w:rPr>
                <w:rFonts w:ascii="Times New Roman" w:hAnsi="Times New Roman" w:cs="Times New Roman"/>
                <w:sz w:val="18"/>
                <w:szCs w:val="18"/>
              </w:rPr>
            </w:pPr>
          </w:p>
        </w:tc>
        <w:tc>
          <w:tcPr>
            <w:tcW w:w="630" w:type="dxa"/>
          </w:tcPr>
          <w:p w14:paraId="5BF1D038" w14:textId="6080AF02"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66CDE077" w14:textId="15259E5A" w:rsidR="00091D9E" w:rsidRPr="00226127" w:rsidRDefault="00091D9E" w:rsidP="00266BEE">
            <w:pPr>
              <w:tabs>
                <w:tab w:val="decimal" w:pos="641"/>
                <w:tab w:val="decimal" w:pos="971"/>
              </w:tabs>
              <w:ind w:left="-79"/>
              <w:rPr>
                <w:rFonts w:ascii="Times New Roman" w:hAnsi="Times New Roman" w:cs="Times New Roman"/>
                <w:sz w:val="18"/>
                <w:szCs w:val="18"/>
              </w:rPr>
            </w:pPr>
          </w:p>
        </w:tc>
        <w:tc>
          <w:tcPr>
            <w:tcW w:w="631" w:type="dxa"/>
            <w:hideMark/>
          </w:tcPr>
          <w:p w14:paraId="03291332"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vAlign w:val="bottom"/>
          </w:tcPr>
          <w:p w14:paraId="59D21019" w14:textId="77777777" w:rsidR="00091D9E" w:rsidRPr="00226127" w:rsidRDefault="00091D9E" w:rsidP="00091D9E">
            <w:pPr>
              <w:tabs>
                <w:tab w:val="decimal" w:pos="641"/>
              </w:tabs>
              <w:autoSpaceDE w:val="0"/>
              <w:autoSpaceDN w:val="0"/>
              <w:adjustRightInd w:val="0"/>
              <w:ind w:left="-79"/>
              <w:rPr>
                <w:rFonts w:ascii="Times New Roman" w:hAnsi="Times New Roman" w:cs="Times New Roman"/>
                <w:sz w:val="18"/>
                <w:szCs w:val="18"/>
              </w:rPr>
            </w:pPr>
          </w:p>
        </w:tc>
        <w:tc>
          <w:tcPr>
            <w:tcW w:w="898" w:type="dxa"/>
          </w:tcPr>
          <w:p w14:paraId="6AC06BFE" w14:textId="6B5E2AB9"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744,285</w:t>
            </w:r>
          </w:p>
        </w:tc>
        <w:tc>
          <w:tcPr>
            <w:tcW w:w="180" w:type="dxa"/>
          </w:tcPr>
          <w:p w14:paraId="72FBE91B" w14:textId="77777777" w:rsidR="00091D9E" w:rsidRPr="00226127" w:rsidRDefault="00091D9E" w:rsidP="00091D9E">
            <w:pPr>
              <w:tabs>
                <w:tab w:val="decimal" w:pos="641"/>
                <w:tab w:val="decimal" w:pos="1001"/>
              </w:tabs>
              <w:rPr>
                <w:rFonts w:ascii="Times New Roman" w:hAnsi="Times New Roman" w:cs="Times New Roman"/>
                <w:sz w:val="18"/>
                <w:szCs w:val="18"/>
              </w:rPr>
            </w:pPr>
          </w:p>
        </w:tc>
        <w:tc>
          <w:tcPr>
            <w:tcW w:w="900" w:type="dxa"/>
            <w:hideMark/>
          </w:tcPr>
          <w:p w14:paraId="452A97FC" w14:textId="00B891DA"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744,285</w:t>
            </w:r>
          </w:p>
        </w:tc>
        <w:tc>
          <w:tcPr>
            <w:tcW w:w="180" w:type="dxa"/>
          </w:tcPr>
          <w:p w14:paraId="0E157D09" w14:textId="77777777" w:rsidR="00091D9E" w:rsidRPr="00226127" w:rsidRDefault="00091D9E" w:rsidP="00091D9E">
            <w:pPr>
              <w:tabs>
                <w:tab w:val="decimal" w:pos="641"/>
                <w:tab w:val="decimal" w:pos="882"/>
              </w:tabs>
              <w:rPr>
                <w:rFonts w:ascii="Times New Roman" w:hAnsi="Times New Roman" w:cs="Times New Roman"/>
                <w:sz w:val="18"/>
                <w:szCs w:val="18"/>
              </w:rPr>
            </w:pPr>
          </w:p>
        </w:tc>
        <w:tc>
          <w:tcPr>
            <w:tcW w:w="900" w:type="dxa"/>
          </w:tcPr>
          <w:p w14:paraId="696A779E" w14:textId="6194E8A3" w:rsidR="00091D9E" w:rsidRPr="00680672" w:rsidRDefault="00467733"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1,400,000</w:t>
            </w:r>
          </w:p>
        </w:tc>
        <w:tc>
          <w:tcPr>
            <w:tcW w:w="180" w:type="dxa"/>
          </w:tcPr>
          <w:p w14:paraId="347BCED4" w14:textId="77777777" w:rsidR="00091D9E" w:rsidRPr="00226127" w:rsidRDefault="00091D9E" w:rsidP="00091D9E">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CBA5A1C" w14:textId="525A8902" w:rsidR="00091D9E" w:rsidRPr="00226127" w:rsidRDefault="00091D9E" w:rsidP="00091D9E">
            <w:pPr>
              <w:tabs>
                <w:tab w:val="decimal" w:pos="735"/>
              </w:tabs>
              <w:ind w:left="-72"/>
              <w:rPr>
                <w:rFonts w:ascii="Times New Roman" w:eastAsia="Angsana New" w:hAnsi="Times New Roman" w:cs="Times New Roman"/>
                <w:sz w:val="18"/>
                <w:szCs w:val="18"/>
              </w:rPr>
            </w:pPr>
            <w:r>
              <w:rPr>
                <w:rFonts w:ascii="Times New Roman" w:hAnsi="Times New Roman" w:cs="Times New Roman"/>
                <w:sz w:val="18"/>
                <w:szCs w:val="18"/>
              </w:rPr>
              <w:t>595,000</w:t>
            </w:r>
          </w:p>
        </w:tc>
      </w:tr>
      <w:tr w:rsidR="00091D9E" w:rsidRPr="00226127" w14:paraId="51D641E8" w14:textId="77777777" w:rsidTr="00266BEE">
        <w:trPr>
          <w:divId w:val="1327397684"/>
          <w:cantSplit/>
        </w:trPr>
        <w:tc>
          <w:tcPr>
            <w:tcW w:w="2981" w:type="dxa"/>
            <w:vAlign w:val="center"/>
            <w:hideMark/>
          </w:tcPr>
          <w:p w14:paraId="2AB350DC" w14:textId="77777777" w:rsidR="00091D9E" w:rsidRPr="00226127" w:rsidRDefault="00091D9E" w:rsidP="00091D9E">
            <w:pPr>
              <w:rPr>
                <w:rFonts w:ascii="Times New Roman" w:eastAsia="Cordia New" w:hAnsi="Times New Roman" w:cs="Times New Roman"/>
                <w:sz w:val="18"/>
                <w:szCs w:val="18"/>
              </w:rPr>
            </w:pPr>
            <w:r w:rsidRPr="00226127">
              <w:rPr>
                <w:rFonts w:ascii="Times New Roman" w:eastAsia="Cordia New" w:hAnsi="Times New Roman" w:cs="Times New Roman"/>
                <w:sz w:val="18"/>
                <w:szCs w:val="18"/>
              </w:rPr>
              <w:t xml:space="preserve">CPN Global </w:t>
            </w:r>
            <w:r w:rsidRPr="00226127">
              <w:rPr>
                <w:rFonts w:ascii="Times New Roman" w:hAnsi="Times New Roman" w:cs="Times New Roman"/>
                <w:sz w:val="18"/>
                <w:szCs w:val="18"/>
                <w:lang w:val="en-US"/>
              </w:rPr>
              <w:t>Co., Ltd.</w:t>
            </w:r>
          </w:p>
        </w:tc>
        <w:tc>
          <w:tcPr>
            <w:tcW w:w="809" w:type="dxa"/>
          </w:tcPr>
          <w:p w14:paraId="3C31C37E" w14:textId="70C99D58"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5C257BC2" w14:textId="77777777" w:rsidR="00091D9E" w:rsidRPr="00226127" w:rsidRDefault="00091D9E" w:rsidP="00091D9E">
            <w:pPr>
              <w:jc w:val="center"/>
              <w:rPr>
                <w:rFonts w:ascii="Times New Roman" w:eastAsia="Angsana New" w:hAnsi="Times New Roman" w:cs="Times New Roman"/>
                <w:bCs/>
                <w:sz w:val="18"/>
                <w:szCs w:val="18"/>
                <w:lang w:bidi="ar-SA"/>
              </w:rPr>
            </w:pPr>
          </w:p>
        </w:tc>
        <w:tc>
          <w:tcPr>
            <w:tcW w:w="720" w:type="dxa"/>
            <w:hideMark/>
          </w:tcPr>
          <w:p w14:paraId="2509AA27" w14:textId="5911AE25"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7ED16A7D" w14:textId="77777777" w:rsidR="00091D9E" w:rsidRPr="00226127" w:rsidRDefault="00091D9E" w:rsidP="00091D9E">
            <w:pPr>
              <w:ind w:left="-79" w:right="11" w:hanging="162"/>
              <w:jc w:val="right"/>
              <w:rPr>
                <w:rFonts w:ascii="Times New Roman" w:eastAsia="Angsana New" w:hAnsi="Times New Roman" w:cs="Times New Roman"/>
                <w:sz w:val="18"/>
                <w:szCs w:val="18"/>
              </w:rPr>
            </w:pPr>
          </w:p>
        </w:tc>
        <w:tc>
          <w:tcPr>
            <w:tcW w:w="720" w:type="dxa"/>
          </w:tcPr>
          <w:p w14:paraId="42EF32D3" w14:textId="7717FEC5"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2,500.0</w:t>
            </w:r>
          </w:p>
        </w:tc>
        <w:tc>
          <w:tcPr>
            <w:tcW w:w="180" w:type="dxa"/>
          </w:tcPr>
          <w:p w14:paraId="6D7D9467"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05B325C3" w14:textId="144B2485"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2,500.0</w:t>
            </w:r>
          </w:p>
        </w:tc>
        <w:tc>
          <w:tcPr>
            <w:tcW w:w="180" w:type="dxa"/>
          </w:tcPr>
          <w:p w14:paraId="44BC6482" w14:textId="77777777" w:rsidR="00091D9E" w:rsidRPr="00226127" w:rsidRDefault="00091D9E" w:rsidP="00091D9E">
            <w:pPr>
              <w:tabs>
                <w:tab w:val="decimal" w:pos="882"/>
              </w:tabs>
              <w:rPr>
                <w:rFonts w:ascii="Times New Roman" w:hAnsi="Times New Roman" w:cs="Times New Roman"/>
                <w:sz w:val="18"/>
                <w:szCs w:val="18"/>
              </w:rPr>
            </w:pPr>
          </w:p>
        </w:tc>
        <w:tc>
          <w:tcPr>
            <w:tcW w:w="990" w:type="dxa"/>
          </w:tcPr>
          <w:p w14:paraId="0A68B1B0" w14:textId="264F2312" w:rsidR="00091D9E" w:rsidRPr="00226127" w:rsidRDefault="00BD4D8C"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2,500,000</w:t>
            </w:r>
          </w:p>
        </w:tc>
        <w:tc>
          <w:tcPr>
            <w:tcW w:w="180" w:type="dxa"/>
          </w:tcPr>
          <w:p w14:paraId="6D7553F9" w14:textId="77777777" w:rsidR="00091D9E" w:rsidRPr="00226127" w:rsidRDefault="00091D9E" w:rsidP="00091D9E">
            <w:pPr>
              <w:tabs>
                <w:tab w:val="decimal" w:pos="371"/>
              </w:tabs>
              <w:ind w:left="-79"/>
              <w:rPr>
                <w:rFonts w:ascii="Times New Roman" w:eastAsia="Angsana New" w:hAnsi="Times New Roman" w:cs="Times New Roman"/>
                <w:sz w:val="18"/>
                <w:szCs w:val="18"/>
              </w:rPr>
            </w:pPr>
          </w:p>
        </w:tc>
        <w:tc>
          <w:tcPr>
            <w:tcW w:w="900" w:type="dxa"/>
            <w:hideMark/>
          </w:tcPr>
          <w:p w14:paraId="492369A6" w14:textId="7C4EC0CC" w:rsidR="00091D9E" w:rsidRPr="00226127" w:rsidRDefault="00091D9E"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2,500,000</w:t>
            </w:r>
          </w:p>
        </w:tc>
        <w:tc>
          <w:tcPr>
            <w:tcW w:w="180" w:type="dxa"/>
          </w:tcPr>
          <w:p w14:paraId="6E98D83F" w14:textId="77777777" w:rsidR="00091D9E" w:rsidRPr="00226127" w:rsidRDefault="00091D9E" w:rsidP="00091D9E">
            <w:pPr>
              <w:tabs>
                <w:tab w:val="decimal" w:pos="1001"/>
              </w:tabs>
              <w:rPr>
                <w:rFonts w:ascii="Times New Roman" w:hAnsi="Times New Roman" w:cs="Times New Roman"/>
                <w:sz w:val="18"/>
                <w:szCs w:val="18"/>
              </w:rPr>
            </w:pPr>
          </w:p>
        </w:tc>
        <w:tc>
          <w:tcPr>
            <w:tcW w:w="630" w:type="dxa"/>
          </w:tcPr>
          <w:p w14:paraId="78ACEC02" w14:textId="43C6BC0A"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1CE70423" w14:textId="5F389C50" w:rsidR="00091D9E" w:rsidRPr="00226127" w:rsidRDefault="00091D9E" w:rsidP="00266BEE">
            <w:pPr>
              <w:tabs>
                <w:tab w:val="decimal" w:pos="641"/>
                <w:tab w:val="decimal" w:pos="971"/>
              </w:tabs>
              <w:ind w:left="-79"/>
              <w:rPr>
                <w:rFonts w:ascii="Times New Roman" w:hAnsi="Times New Roman" w:cs="Times New Roman"/>
                <w:sz w:val="18"/>
                <w:szCs w:val="18"/>
              </w:rPr>
            </w:pPr>
          </w:p>
        </w:tc>
        <w:tc>
          <w:tcPr>
            <w:tcW w:w="631" w:type="dxa"/>
            <w:hideMark/>
          </w:tcPr>
          <w:p w14:paraId="65966C7C"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6CCAC9C" w14:textId="77777777" w:rsidR="00091D9E" w:rsidRPr="00226127" w:rsidRDefault="00091D9E" w:rsidP="00091D9E">
            <w:pPr>
              <w:tabs>
                <w:tab w:val="decimal" w:pos="1001"/>
              </w:tabs>
              <w:rPr>
                <w:rFonts w:ascii="Times New Roman" w:hAnsi="Times New Roman" w:cs="Times New Roman"/>
                <w:sz w:val="18"/>
                <w:szCs w:val="18"/>
              </w:rPr>
            </w:pPr>
          </w:p>
        </w:tc>
        <w:tc>
          <w:tcPr>
            <w:tcW w:w="898" w:type="dxa"/>
          </w:tcPr>
          <w:p w14:paraId="0506B52B" w14:textId="440AFE06"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2,500,000</w:t>
            </w:r>
          </w:p>
        </w:tc>
        <w:tc>
          <w:tcPr>
            <w:tcW w:w="180" w:type="dxa"/>
          </w:tcPr>
          <w:p w14:paraId="6D60D396" w14:textId="77777777" w:rsidR="00091D9E" w:rsidRPr="00226127" w:rsidRDefault="00091D9E" w:rsidP="00091D9E">
            <w:pPr>
              <w:tabs>
                <w:tab w:val="decimal" w:pos="1001"/>
              </w:tabs>
              <w:rPr>
                <w:rFonts w:ascii="Times New Roman" w:hAnsi="Times New Roman" w:cs="Times New Roman"/>
                <w:sz w:val="18"/>
                <w:szCs w:val="18"/>
              </w:rPr>
            </w:pPr>
          </w:p>
        </w:tc>
        <w:tc>
          <w:tcPr>
            <w:tcW w:w="900" w:type="dxa"/>
            <w:hideMark/>
          </w:tcPr>
          <w:p w14:paraId="36A21EB3" w14:textId="3B7DE0C9"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2,500,000</w:t>
            </w:r>
          </w:p>
        </w:tc>
        <w:tc>
          <w:tcPr>
            <w:tcW w:w="180" w:type="dxa"/>
          </w:tcPr>
          <w:p w14:paraId="04808096"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50D1BFE0" w14:textId="28ADA037"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9BAD5DC"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2FAB1876" w14:textId="185ADBC6"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60E0FC89" w14:textId="77777777" w:rsidTr="00266BEE">
        <w:trPr>
          <w:divId w:val="1327397684"/>
          <w:cantSplit/>
        </w:trPr>
        <w:tc>
          <w:tcPr>
            <w:tcW w:w="2981" w:type="dxa"/>
            <w:hideMark/>
          </w:tcPr>
          <w:p w14:paraId="23AB2F5C"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Nine Square Co., Ltd.</w:t>
            </w:r>
          </w:p>
        </w:tc>
        <w:tc>
          <w:tcPr>
            <w:tcW w:w="809" w:type="dxa"/>
          </w:tcPr>
          <w:p w14:paraId="79449A3C" w14:textId="6A15690F"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93.3</w:t>
            </w:r>
          </w:p>
        </w:tc>
        <w:tc>
          <w:tcPr>
            <w:tcW w:w="179" w:type="dxa"/>
          </w:tcPr>
          <w:p w14:paraId="57DDEA61"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7756B5E" w14:textId="7B9770C2"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93.3</w:t>
            </w:r>
          </w:p>
        </w:tc>
        <w:tc>
          <w:tcPr>
            <w:tcW w:w="180" w:type="dxa"/>
          </w:tcPr>
          <w:p w14:paraId="6EA4F712"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49A76C8B" w14:textId="11C6D111"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2,400.0</w:t>
            </w:r>
          </w:p>
        </w:tc>
        <w:tc>
          <w:tcPr>
            <w:tcW w:w="180" w:type="dxa"/>
          </w:tcPr>
          <w:p w14:paraId="36FBE5D7"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78AD3EAC" w14:textId="13033879"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2,400.0</w:t>
            </w:r>
          </w:p>
        </w:tc>
        <w:tc>
          <w:tcPr>
            <w:tcW w:w="180" w:type="dxa"/>
          </w:tcPr>
          <w:p w14:paraId="294A36F6"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1F2B3331" w14:textId="32113DA3" w:rsidR="00091D9E" w:rsidRPr="00226127" w:rsidRDefault="00BD4D8C"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2,239,200</w:t>
            </w:r>
          </w:p>
        </w:tc>
        <w:tc>
          <w:tcPr>
            <w:tcW w:w="180" w:type="dxa"/>
          </w:tcPr>
          <w:p w14:paraId="57579EA3"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576DCA20" w14:textId="6BCC5FCF" w:rsidR="00091D9E" w:rsidRPr="00226127" w:rsidRDefault="00091D9E"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2,239,200</w:t>
            </w:r>
          </w:p>
        </w:tc>
        <w:tc>
          <w:tcPr>
            <w:tcW w:w="180" w:type="dxa"/>
          </w:tcPr>
          <w:p w14:paraId="29F01195"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79DF4071" w14:textId="3A289D15"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04B81B8D" w14:textId="19D19D0E" w:rsidR="00091D9E" w:rsidRPr="00226127" w:rsidRDefault="00091D9E" w:rsidP="00266BEE">
            <w:pPr>
              <w:tabs>
                <w:tab w:val="decimal" w:pos="641"/>
                <w:tab w:val="decimal" w:pos="971"/>
              </w:tabs>
              <w:ind w:left="-79"/>
              <w:rPr>
                <w:rFonts w:ascii="Times New Roman" w:hAnsi="Times New Roman" w:cs="Times New Roman"/>
                <w:sz w:val="18"/>
                <w:szCs w:val="18"/>
              </w:rPr>
            </w:pPr>
          </w:p>
        </w:tc>
        <w:tc>
          <w:tcPr>
            <w:tcW w:w="631" w:type="dxa"/>
            <w:hideMark/>
          </w:tcPr>
          <w:p w14:paraId="2605A44D"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17CDAAA"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6DDD8A8A" w14:textId="0607B3E0"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2,239,200</w:t>
            </w:r>
          </w:p>
        </w:tc>
        <w:tc>
          <w:tcPr>
            <w:tcW w:w="180" w:type="dxa"/>
          </w:tcPr>
          <w:p w14:paraId="6718C7B7"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3CB2B3C9" w14:textId="1D19D541"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2,239,200</w:t>
            </w:r>
          </w:p>
        </w:tc>
        <w:tc>
          <w:tcPr>
            <w:tcW w:w="180" w:type="dxa"/>
          </w:tcPr>
          <w:p w14:paraId="2EA80CF9"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000675F7" w14:textId="27E82025"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2E83F7A"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72D7EE61" w14:textId="5F43338D"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5F40AA26" w14:textId="77777777" w:rsidTr="00266BEE">
        <w:trPr>
          <w:divId w:val="1327397684"/>
          <w:cantSplit/>
        </w:trPr>
        <w:tc>
          <w:tcPr>
            <w:tcW w:w="2981" w:type="dxa"/>
            <w:hideMark/>
          </w:tcPr>
          <w:p w14:paraId="324500CB"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Khon Kaen Co., Ltd.</w:t>
            </w:r>
          </w:p>
        </w:tc>
        <w:tc>
          <w:tcPr>
            <w:tcW w:w="809" w:type="dxa"/>
          </w:tcPr>
          <w:p w14:paraId="1C3C2A3D" w14:textId="7E5C8C13"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78.1</w:t>
            </w:r>
          </w:p>
        </w:tc>
        <w:tc>
          <w:tcPr>
            <w:tcW w:w="179" w:type="dxa"/>
          </w:tcPr>
          <w:p w14:paraId="4B2D2C5E"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F0BF38F" w14:textId="1D3CDB35"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78.1</w:t>
            </w:r>
          </w:p>
        </w:tc>
        <w:tc>
          <w:tcPr>
            <w:tcW w:w="180" w:type="dxa"/>
          </w:tcPr>
          <w:p w14:paraId="288B6D86"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07F5667B" w14:textId="64848EAF"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2,000.0</w:t>
            </w:r>
          </w:p>
        </w:tc>
        <w:tc>
          <w:tcPr>
            <w:tcW w:w="180" w:type="dxa"/>
          </w:tcPr>
          <w:p w14:paraId="6C692405"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1897BB85" w14:textId="1F12C9E5"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2,000.0</w:t>
            </w:r>
          </w:p>
        </w:tc>
        <w:tc>
          <w:tcPr>
            <w:tcW w:w="180" w:type="dxa"/>
          </w:tcPr>
          <w:p w14:paraId="10019FC8"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295B738E" w14:textId="1FE0AF7E" w:rsidR="00091D9E" w:rsidRPr="00226127" w:rsidRDefault="00BD4D8C"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1,562,684</w:t>
            </w:r>
          </w:p>
        </w:tc>
        <w:tc>
          <w:tcPr>
            <w:tcW w:w="180" w:type="dxa"/>
          </w:tcPr>
          <w:p w14:paraId="346CD565"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4E43501E" w14:textId="67A5BDDB" w:rsidR="00091D9E" w:rsidRPr="00226127" w:rsidRDefault="00091D9E"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1,562,684</w:t>
            </w:r>
          </w:p>
        </w:tc>
        <w:tc>
          <w:tcPr>
            <w:tcW w:w="180" w:type="dxa"/>
          </w:tcPr>
          <w:p w14:paraId="0765733B"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5A025A3A" w14:textId="431EF31D"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274C3AF7" w14:textId="1982DC75"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327ECBAE"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558A3A8"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748B4EE0" w14:textId="0151C42B"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1,562,684</w:t>
            </w:r>
          </w:p>
        </w:tc>
        <w:tc>
          <w:tcPr>
            <w:tcW w:w="180" w:type="dxa"/>
          </w:tcPr>
          <w:p w14:paraId="1F5DE854"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70A6A937" w14:textId="1F583914"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1,562,684</w:t>
            </w:r>
          </w:p>
        </w:tc>
        <w:tc>
          <w:tcPr>
            <w:tcW w:w="180" w:type="dxa"/>
          </w:tcPr>
          <w:p w14:paraId="44B6A6DB"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2E2BED69" w14:textId="2CDD1BEF" w:rsidR="00091D9E" w:rsidRPr="00680672" w:rsidRDefault="00467733"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156,268</w:t>
            </w:r>
          </w:p>
        </w:tc>
        <w:tc>
          <w:tcPr>
            <w:tcW w:w="180" w:type="dxa"/>
          </w:tcPr>
          <w:p w14:paraId="663FA46B"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32937D74" w14:textId="78276511" w:rsidR="00091D9E" w:rsidRPr="00226127" w:rsidRDefault="00091D9E" w:rsidP="00091D9E">
            <w:pPr>
              <w:tabs>
                <w:tab w:val="decimal" w:pos="735"/>
              </w:tabs>
              <w:ind w:left="-72"/>
              <w:rPr>
                <w:rFonts w:ascii="Times New Roman" w:eastAsia="Angsana New" w:hAnsi="Times New Roman" w:cs="Times New Roman"/>
                <w:sz w:val="18"/>
                <w:szCs w:val="18"/>
              </w:rPr>
            </w:pPr>
            <w:r>
              <w:rPr>
                <w:rFonts w:ascii="Times New Roman" w:hAnsi="Times New Roman" w:cs="Times New Roman"/>
                <w:sz w:val="18"/>
                <w:szCs w:val="18"/>
              </w:rPr>
              <w:t>148,455</w:t>
            </w:r>
          </w:p>
        </w:tc>
      </w:tr>
      <w:tr w:rsidR="00091D9E" w:rsidRPr="00226127" w14:paraId="37EAD910" w14:textId="77777777" w:rsidTr="00266BEE">
        <w:trPr>
          <w:divId w:val="1327397684"/>
          <w:cantSplit/>
        </w:trPr>
        <w:tc>
          <w:tcPr>
            <w:tcW w:w="2981" w:type="dxa"/>
            <w:hideMark/>
          </w:tcPr>
          <w:p w14:paraId="5A3BC033"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Pattaya Co., Ltd</w:t>
            </w:r>
          </w:p>
        </w:tc>
        <w:tc>
          <w:tcPr>
            <w:tcW w:w="809" w:type="dxa"/>
          </w:tcPr>
          <w:p w14:paraId="41493AEB" w14:textId="05ABAC72"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316633C5"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38DCE3B5" w14:textId="4C6E3C77"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0D187A1D"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7F115876" w14:textId="0B2F1EF8"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2,500.0</w:t>
            </w:r>
          </w:p>
        </w:tc>
        <w:tc>
          <w:tcPr>
            <w:tcW w:w="180" w:type="dxa"/>
          </w:tcPr>
          <w:p w14:paraId="577BB455"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3FC1F852" w14:textId="33591B60"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2,500.0</w:t>
            </w:r>
          </w:p>
        </w:tc>
        <w:tc>
          <w:tcPr>
            <w:tcW w:w="180" w:type="dxa"/>
          </w:tcPr>
          <w:p w14:paraId="0F603AA8"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79B702D7" w14:textId="416A87D8" w:rsidR="00091D9E" w:rsidRPr="00226127" w:rsidRDefault="00BD4D8C"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2,500,060</w:t>
            </w:r>
          </w:p>
        </w:tc>
        <w:tc>
          <w:tcPr>
            <w:tcW w:w="180" w:type="dxa"/>
          </w:tcPr>
          <w:p w14:paraId="7CF4DAB4"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58771B1C" w14:textId="04CDA710" w:rsidR="00091D9E" w:rsidRPr="00226127" w:rsidRDefault="00091D9E"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2,500,060</w:t>
            </w:r>
          </w:p>
        </w:tc>
        <w:tc>
          <w:tcPr>
            <w:tcW w:w="180" w:type="dxa"/>
          </w:tcPr>
          <w:p w14:paraId="6C57D46A"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007CDF26" w14:textId="15617A20"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51895300" w14:textId="4C503B16"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1C42088F"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C4F27EC"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73BB57A2" w14:textId="58C89C87"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2,500,060</w:t>
            </w:r>
          </w:p>
        </w:tc>
        <w:tc>
          <w:tcPr>
            <w:tcW w:w="180" w:type="dxa"/>
          </w:tcPr>
          <w:p w14:paraId="751DC5F4"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12401542" w14:textId="0D0125E7"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2,500,060</w:t>
            </w:r>
          </w:p>
        </w:tc>
        <w:tc>
          <w:tcPr>
            <w:tcW w:w="180" w:type="dxa"/>
          </w:tcPr>
          <w:p w14:paraId="3F7C42F1"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1D20F9B6" w14:textId="39856762"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5186CA6"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650CD240" w14:textId="042B5975"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1EC54B96" w14:textId="77777777" w:rsidTr="00266BEE">
        <w:trPr>
          <w:divId w:val="1327397684"/>
          <w:cantSplit/>
        </w:trPr>
        <w:tc>
          <w:tcPr>
            <w:tcW w:w="2981" w:type="dxa"/>
            <w:hideMark/>
          </w:tcPr>
          <w:p w14:paraId="4795FF4C"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Rayong Co., Ltd.</w:t>
            </w:r>
          </w:p>
        </w:tc>
        <w:tc>
          <w:tcPr>
            <w:tcW w:w="809" w:type="dxa"/>
          </w:tcPr>
          <w:p w14:paraId="606FE132" w14:textId="40723CA0"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3F1F2C28"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29EDD113" w14:textId="29E60BC9"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237A97E0"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31213B47" w14:textId="6942C84C"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1,000.0</w:t>
            </w:r>
          </w:p>
        </w:tc>
        <w:tc>
          <w:tcPr>
            <w:tcW w:w="180" w:type="dxa"/>
          </w:tcPr>
          <w:p w14:paraId="62EBD088"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0BABE506" w14:textId="3F166EED"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1,000.0</w:t>
            </w:r>
          </w:p>
        </w:tc>
        <w:tc>
          <w:tcPr>
            <w:tcW w:w="180" w:type="dxa"/>
          </w:tcPr>
          <w:p w14:paraId="5C7DD512"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6263EEBA" w14:textId="43B58295" w:rsidR="00091D9E" w:rsidRPr="00226127" w:rsidRDefault="00BD4D8C"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999,999</w:t>
            </w:r>
          </w:p>
        </w:tc>
        <w:tc>
          <w:tcPr>
            <w:tcW w:w="180" w:type="dxa"/>
          </w:tcPr>
          <w:p w14:paraId="2ECA3195"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1DDCFD11" w14:textId="61F2E6B2" w:rsidR="00091D9E" w:rsidRPr="00226127" w:rsidRDefault="00091D9E"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999,999</w:t>
            </w:r>
          </w:p>
        </w:tc>
        <w:tc>
          <w:tcPr>
            <w:tcW w:w="180" w:type="dxa"/>
          </w:tcPr>
          <w:p w14:paraId="41E54A25"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145A4689" w14:textId="5796E841"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6650A81F" w14:textId="3CF798E1"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3F4E8980"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2FDBDFB"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1B6E0ECB" w14:textId="2DE86788"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999,999</w:t>
            </w:r>
          </w:p>
        </w:tc>
        <w:tc>
          <w:tcPr>
            <w:tcW w:w="180" w:type="dxa"/>
          </w:tcPr>
          <w:p w14:paraId="683A3598"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1C26FCBC" w14:textId="2D8EAB93"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999,999</w:t>
            </w:r>
          </w:p>
        </w:tc>
        <w:tc>
          <w:tcPr>
            <w:tcW w:w="180" w:type="dxa"/>
          </w:tcPr>
          <w:p w14:paraId="1EBA7D15"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735D5EB9" w14:textId="46838CEE" w:rsidR="00091D9E" w:rsidRPr="00680672" w:rsidRDefault="00467733" w:rsidP="00091D9E">
            <w:pPr>
              <w:tabs>
                <w:tab w:val="left" w:pos="191"/>
                <w:tab w:val="left" w:pos="281"/>
                <w:tab w:val="left" w:pos="551"/>
                <w:tab w:val="decimal"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500,000</w:t>
            </w:r>
          </w:p>
        </w:tc>
        <w:tc>
          <w:tcPr>
            <w:tcW w:w="180" w:type="dxa"/>
          </w:tcPr>
          <w:p w14:paraId="6007E614"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2A12654F" w14:textId="1FB09EBA" w:rsidR="00091D9E" w:rsidRPr="00226127" w:rsidRDefault="00091D9E" w:rsidP="00091D9E">
            <w:pPr>
              <w:tabs>
                <w:tab w:val="left" w:pos="191"/>
                <w:tab w:val="left" w:pos="281"/>
                <w:tab w:val="left" w:pos="551"/>
                <w:tab w:val="decimal"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300,000</w:t>
            </w:r>
          </w:p>
        </w:tc>
      </w:tr>
      <w:tr w:rsidR="00091D9E" w:rsidRPr="00226127" w14:paraId="5BEBB888" w14:textId="77777777" w:rsidTr="00266BEE">
        <w:trPr>
          <w:divId w:val="1327397684"/>
          <w:cantSplit/>
        </w:trPr>
        <w:tc>
          <w:tcPr>
            <w:tcW w:w="2981" w:type="dxa"/>
            <w:hideMark/>
          </w:tcPr>
          <w:p w14:paraId="11F182B3"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Bangna Central Property Co., Ltd.</w:t>
            </w:r>
          </w:p>
        </w:tc>
        <w:tc>
          <w:tcPr>
            <w:tcW w:w="809" w:type="dxa"/>
          </w:tcPr>
          <w:p w14:paraId="792FD242" w14:textId="798C9AA4"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3AA227E3"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9E0F751" w14:textId="47E22C6D"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67CE60C"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40922B82" w14:textId="71A9C769"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962.5</w:t>
            </w:r>
          </w:p>
        </w:tc>
        <w:tc>
          <w:tcPr>
            <w:tcW w:w="180" w:type="dxa"/>
          </w:tcPr>
          <w:p w14:paraId="429BE933" w14:textId="77777777" w:rsidR="00091D9E" w:rsidRPr="00226127" w:rsidRDefault="00091D9E" w:rsidP="00091D9E">
            <w:pPr>
              <w:tabs>
                <w:tab w:val="left" w:pos="191"/>
                <w:tab w:val="left" w:pos="281"/>
                <w:tab w:val="left" w:pos="641"/>
                <w:tab w:val="decimal" w:pos="765"/>
              </w:tabs>
              <w:ind w:left="-79" w:right="11"/>
              <w:jc w:val="right"/>
              <w:rPr>
                <w:rFonts w:ascii="Times New Roman" w:eastAsia="Angsana New" w:hAnsi="Times New Roman" w:cs="Times New Roman"/>
                <w:sz w:val="18"/>
                <w:szCs w:val="18"/>
                <w:cs/>
              </w:rPr>
            </w:pPr>
          </w:p>
        </w:tc>
        <w:tc>
          <w:tcPr>
            <w:tcW w:w="720" w:type="dxa"/>
            <w:hideMark/>
          </w:tcPr>
          <w:p w14:paraId="724E3499" w14:textId="545FE47A"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962.5</w:t>
            </w:r>
          </w:p>
        </w:tc>
        <w:tc>
          <w:tcPr>
            <w:tcW w:w="180" w:type="dxa"/>
          </w:tcPr>
          <w:p w14:paraId="3D44C113" w14:textId="77777777" w:rsidR="00091D9E" w:rsidRPr="00226127" w:rsidRDefault="00091D9E" w:rsidP="00091D9E">
            <w:pPr>
              <w:tabs>
                <w:tab w:val="decimal" w:pos="765"/>
              </w:tabs>
              <w:ind w:left="-79"/>
              <w:rPr>
                <w:rFonts w:ascii="Times New Roman" w:eastAsia="MS Mincho" w:hAnsi="Times New Roman" w:cs="Times New Roman"/>
                <w:sz w:val="18"/>
                <w:szCs w:val="18"/>
                <w:cs/>
                <w:lang w:bidi="ar-SA"/>
              </w:rPr>
            </w:pPr>
          </w:p>
        </w:tc>
        <w:tc>
          <w:tcPr>
            <w:tcW w:w="990" w:type="dxa"/>
          </w:tcPr>
          <w:p w14:paraId="11AFDA89" w14:textId="255F6CB1" w:rsidR="00091D9E" w:rsidRPr="00146E8F" w:rsidRDefault="00BD4D8C"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1</w:t>
            </w:r>
          </w:p>
        </w:tc>
        <w:tc>
          <w:tcPr>
            <w:tcW w:w="180" w:type="dxa"/>
          </w:tcPr>
          <w:p w14:paraId="225F6B13" w14:textId="77777777" w:rsidR="00091D9E" w:rsidRPr="00146E8F" w:rsidRDefault="00091D9E" w:rsidP="00091D9E">
            <w:pPr>
              <w:tabs>
                <w:tab w:val="decimal" w:pos="765"/>
              </w:tabs>
              <w:ind w:left="-79"/>
              <w:rPr>
                <w:rFonts w:ascii="Times New Roman" w:eastAsia="MS Mincho" w:hAnsi="Times New Roman" w:cs="Times New Roman"/>
                <w:sz w:val="18"/>
                <w:szCs w:val="18"/>
                <w:cs/>
                <w:lang w:bidi="ar-SA"/>
              </w:rPr>
            </w:pPr>
          </w:p>
        </w:tc>
        <w:tc>
          <w:tcPr>
            <w:tcW w:w="900" w:type="dxa"/>
            <w:hideMark/>
          </w:tcPr>
          <w:p w14:paraId="419B7F4F" w14:textId="30AFD350" w:rsidR="00091D9E" w:rsidRPr="00146E8F" w:rsidRDefault="00091D9E"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1</w:t>
            </w:r>
          </w:p>
        </w:tc>
        <w:tc>
          <w:tcPr>
            <w:tcW w:w="180" w:type="dxa"/>
          </w:tcPr>
          <w:p w14:paraId="056FD783" w14:textId="77777777" w:rsidR="00091D9E" w:rsidRPr="00226127" w:rsidRDefault="00091D9E" w:rsidP="00091D9E">
            <w:pPr>
              <w:tabs>
                <w:tab w:val="decimal" w:pos="971"/>
              </w:tabs>
              <w:ind w:left="-79"/>
              <w:rPr>
                <w:rFonts w:ascii="Times New Roman" w:eastAsia="MS Mincho" w:hAnsi="Times New Roman" w:cs="Times New Roman"/>
                <w:sz w:val="18"/>
                <w:szCs w:val="18"/>
                <w:cs/>
                <w:lang w:bidi="ar-SA"/>
              </w:rPr>
            </w:pPr>
          </w:p>
        </w:tc>
        <w:tc>
          <w:tcPr>
            <w:tcW w:w="630" w:type="dxa"/>
          </w:tcPr>
          <w:p w14:paraId="2EAB7FF4" w14:textId="5358DC28"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0458726F" w14:textId="01B0BA12"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502AC80B"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14491EEC"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5433FDCE" w14:textId="47D88F18"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w:t>
            </w:r>
          </w:p>
        </w:tc>
        <w:tc>
          <w:tcPr>
            <w:tcW w:w="180" w:type="dxa"/>
          </w:tcPr>
          <w:p w14:paraId="699C98E8" w14:textId="77777777" w:rsidR="00091D9E" w:rsidRPr="00226127" w:rsidRDefault="00091D9E" w:rsidP="00091D9E">
            <w:pPr>
              <w:tabs>
                <w:tab w:val="decimal" w:pos="971"/>
              </w:tabs>
              <w:ind w:left="-79"/>
              <w:rPr>
                <w:rFonts w:ascii="Times New Roman" w:hAnsi="Times New Roman" w:cs="Times New Roman"/>
                <w:sz w:val="18"/>
                <w:szCs w:val="18"/>
                <w:cs/>
              </w:rPr>
            </w:pPr>
          </w:p>
        </w:tc>
        <w:tc>
          <w:tcPr>
            <w:tcW w:w="900" w:type="dxa"/>
            <w:hideMark/>
          </w:tcPr>
          <w:p w14:paraId="37A2EAA7" w14:textId="52F243C1" w:rsidR="00091D9E" w:rsidRPr="00146E8F"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w:t>
            </w:r>
          </w:p>
        </w:tc>
        <w:tc>
          <w:tcPr>
            <w:tcW w:w="180" w:type="dxa"/>
          </w:tcPr>
          <w:p w14:paraId="0010D181" w14:textId="77777777" w:rsidR="00091D9E" w:rsidRPr="00226127" w:rsidRDefault="00091D9E" w:rsidP="00091D9E">
            <w:pPr>
              <w:tabs>
                <w:tab w:val="decimal" w:pos="882"/>
              </w:tabs>
              <w:rPr>
                <w:rFonts w:ascii="Times New Roman" w:hAnsi="Times New Roman" w:cs="Times New Roman"/>
                <w:sz w:val="18"/>
                <w:szCs w:val="18"/>
                <w:cs/>
              </w:rPr>
            </w:pPr>
          </w:p>
        </w:tc>
        <w:tc>
          <w:tcPr>
            <w:tcW w:w="900" w:type="dxa"/>
          </w:tcPr>
          <w:p w14:paraId="2041E442" w14:textId="3FC26552"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ADE79C5"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63F227BF" w14:textId="2C0078B5"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43D8EC02" w14:textId="77777777" w:rsidTr="00266BEE">
        <w:trPr>
          <w:divId w:val="1327397684"/>
          <w:cantSplit/>
        </w:trPr>
        <w:tc>
          <w:tcPr>
            <w:tcW w:w="2981" w:type="dxa"/>
            <w:hideMark/>
          </w:tcPr>
          <w:p w14:paraId="7D1313B1"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CPN Korat Co., Ltd. </w:t>
            </w:r>
          </w:p>
        </w:tc>
        <w:tc>
          <w:tcPr>
            <w:tcW w:w="809" w:type="dxa"/>
          </w:tcPr>
          <w:p w14:paraId="5FE768C8" w14:textId="09D73286"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4BABA7AF"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4CB50D" w14:textId="09353431"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00CA6A59"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705E9BC4" w14:textId="033D2A12"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1,000.0</w:t>
            </w:r>
          </w:p>
        </w:tc>
        <w:tc>
          <w:tcPr>
            <w:tcW w:w="180" w:type="dxa"/>
          </w:tcPr>
          <w:p w14:paraId="788A9A53"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784F4BB9" w14:textId="3E1FF122"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1,000.0</w:t>
            </w:r>
          </w:p>
        </w:tc>
        <w:tc>
          <w:tcPr>
            <w:tcW w:w="180" w:type="dxa"/>
          </w:tcPr>
          <w:p w14:paraId="1518F5DD"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799CEA49" w14:textId="102EAAB9" w:rsidR="00091D9E" w:rsidRPr="00226127" w:rsidRDefault="00BD4D8C"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1,000,000</w:t>
            </w:r>
          </w:p>
        </w:tc>
        <w:tc>
          <w:tcPr>
            <w:tcW w:w="180" w:type="dxa"/>
          </w:tcPr>
          <w:p w14:paraId="13D4EBE8"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6A6AE0A5" w14:textId="197C30B4" w:rsidR="00091D9E" w:rsidRPr="00226127" w:rsidRDefault="00091D9E"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1,000,000</w:t>
            </w:r>
          </w:p>
        </w:tc>
        <w:tc>
          <w:tcPr>
            <w:tcW w:w="180" w:type="dxa"/>
          </w:tcPr>
          <w:p w14:paraId="21391114"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2550FEC3" w14:textId="1302BC82"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2F4A5828" w14:textId="10B2D948"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5224BDCA"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6691BE41"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003CB595" w14:textId="0585C947"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1,000,000</w:t>
            </w:r>
          </w:p>
        </w:tc>
        <w:tc>
          <w:tcPr>
            <w:tcW w:w="180" w:type="dxa"/>
          </w:tcPr>
          <w:p w14:paraId="340ED32C"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37C801BF" w14:textId="2546AE72"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1,000,000</w:t>
            </w:r>
          </w:p>
        </w:tc>
        <w:tc>
          <w:tcPr>
            <w:tcW w:w="180" w:type="dxa"/>
          </w:tcPr>
          <w:p w14:paraId="0EF7DE8C"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56215263" w14:textId="1FB5D2FB"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7627C47"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7846813D" w14:textId="51F1C448"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629A7AD0" w14:textId="77777777" w:rsidTr="00266BEE">
        <w:trPr>
          <w:divId w:val="1327397684"/>
          <w:cantSplit/>
        </w:trPr>
        <w:tc>
          <w:tcPr>
            <w:tcW w:w="2981" w:type="dxa"/>
            <w:hideMark/>
          </w:tcPr>
          <w:p w14:paraId="73E2E376"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Estate Co., Ltd.</w:t>
            </w:r>
          </w:p>
        </w:tc>
        <w:tc>
          <w:tcPr>
            <w:tcW w:w="809" w:type="dxa"/>
          </w:tcPr>
          <w:p w14:paraId="623D24CB" w14:textId="77EF9281"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5EB9748F"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BB9729C" w14:textId="37651CE6"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646E8A49"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7FBBF486" w14:textId="0F54B636"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0.3</w:t>
            </w:r>
          </w:p>
        </w:tc>
        <w:tc>
          <w:tcPr>
            <w:tcW w:w="180" w:type="dxa"/>
          </w:tcPr>
          <w:p w14:paraId="68A0A8FF"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76802343" w14:textId="42F6E9F6"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0.3</w:t>
            </w:r>
          </w:p>
        </w:tc>
        <w:tc>
          <w:tcPr>
            <w:tcW w:w="180" w:type="dxa"/>
          </w:tcPr>
          <w:p w14:paraId="2CD5BF5F"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1F1B6712" w14:textId="5FC9298C" w:rsidR="00091D9E" w:rsidRPr="00226127" w:rsidRDefault="00BD4D8C"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250</w:t>
            </w:r>
          </w:p>
        </w:tc>
        <w:tc>
          <w:tcPr>
            <w:tcW w:w="180" w:type="dxa"/>
          </w:tcPr>
          <w:p w14:paraId="794DE2EB"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3C075937" w14:textId="6092457B" w:rsidR="00091D9E" w:rsidRPr="00226127" w:rsidRDefault="00091D9E"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250</w:t>
            </w:r>
          </w:p>
        </w:tc>
        <w:tc>
          <w:tcPr>
            <w:tcW w:w="180" w:type="dxa"/>
          </w:tcPr>
          <w:p w14:paraId="00F678F6"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0A8B3104" w14:textId="6B066FC3"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18E40A0C" w14:textId="38464EE3"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7F62380C"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60D2A11"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7213C097" w14:textId="60832CB3"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250</w:t>
            </w:r>
          </w:p>
        </w:tc>
        <w:tc>
          <w:tcPr>
            <w:tcW w:w="180" w:type="dxa"/>
          </w:tcPr>
          <w:p w14:paraId="7AD048C7"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2384F81A" w14:textId="26321C2A"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250</w:t>
            </w:r>
          </w:p>
        </w:tc>
        <w:tc>
          <w:tcPr>
            <w:tcW w:w="180" w:type="dxa"/>
          </w:tcPr>
          <w:p w14:paraId="3F2EB006"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7D23A0F4" w14:textId="1D6BB902"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AE2BB7B"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473F4DDA" w14:textId="06D833EC"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75531842" w14:textId="77777777" w:rsidTr="00266BEE">
        <w:trPr>
          <w:divId w:val="1327397684"/>
          <w:cantSplit/>
        </w:trPr>
        <w:tc>
          <w:tcPr>
            <w:tcW w:w="2981" w:type="dxa"/>
            <w:hideMark/>
          </w:tcPr>
          <w:p w14:paraId="0E1CBEF3" w14:textId="77777777" w:rsidR="00091D9E"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w:t>
            </w:r>
            <w:r>
              <w:rPr>
                <w:rFonts w:ascii="Times New Roman" w:eastAsia="Angsana New" w:hAnsi="Times New Roman" w:cs="Times New Roman"/>
                <w:sz w:val="18"/>
                <w:szCs w:val="18"/>
              </w:rPr>
              <w:t>entral Pattana Green Growth</w:t>
            </w:r>
            <w:r w:rsidRPr="00226127">
              <w:rPr>
                <w:rFonts w:ascii="Times New Roman" w:eastAsia="Angsana New" w:hAnsi="Times New Roman" w:cs="Times New Roman"/>
                <w:sz w:val="18"/>
                <w:szCs w:val="18"/>
              </w:rPr>
              <w:t xml:space="preserve"> Co., </w:t>
            </w:r>
          </w:p>
          <w:p w14:paraId="5B665680" w14:textId="50D67861" w:rsidR="00091D9E" w:rsidRPr="00226127" w:rsidRDefault="00091D9E" w:rsidP="00091D9E">
            <w:pPr>
              <w:rPr>
                <w:rFonts w:ascii="Times New Roman" w:eastAsia="Angsana New" w:hAnsi="Times New Roman" w:cs="Times New Roman"/>
                <w:sz w:val="18"/>
                <w:szCs w:val="18"/>
              </w:rPr>
            </w:pPr>
            <w:r>
              <w:rPr>
                <w:rFonts w:ascii="Times New Roman" w:eastAsia="Angsana New" w:hAnsi="Times New Roman" w:cs="Times New Roman"/>
                <w:sz w:val="18"/>
                <w:szCs w:val="18"/>
              </w:rPr>
              <w:t xml:space="preserve">   </w:t>
            </w:r>
            <w:r w:rsidRPr="00226127">
              <w:rPr>
                <w:rFonts w:ascii="Times New Roman" w:eastAsia="Angsana New" w:hAnsi="Times New Roman" w:cs="Times New Roman"/>
                <w:sz w:val="18"/>
                <w:szCs w:val="18"/>
              </w:rPr>
              <w:t>Ltd.</w:t>
            </w:r>
          </w:p>
        </w:tc>
        <w:tc>
          <w:tcPr>
            <w:tcW w:w="809" w:type="dxa"/>
          </w:tcPr>
          <w:p w14:paraId="00115DA5" w14:textId="0AE089A2"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100.0</w:t>
            </w:r>
          </w:p>
        </w:tc>
        <w:tc>
          <w:tcPr>
            <w:tcW w:w="179" w:type="dxa"/>
          </w:tcPr>
          <w:p w14:paraId="3542410F"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927DFF4" w14:textId="77777777" w:rsidR="00091D9E" w:rsidRDefault="00091D9E" w:rsidP="00091D9E">
            <w:pPr>
              <w:tabs>
                <w:tab w:val="decimal" w:pos="461"/>
              </w:tabs>
              <w:ind w:left="-79"/>
              <w:rPr>
                <w:rFonts w:ascii="Times New Roman" w:eastAsia="Angsana New" w:hAnsi="Times New Roman" w:cs="Times New Roman"/>
                <w:sz w:val="18"/>
                <w:szCs w:val="18"/>
              </w:rPr>
            </w:pPr>
          </w:p>
          <w:p w14:paraId="49C6A62E" w14:textId="59C74C5C"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64E20FFF"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4F8C88F2" w14:textId="70EA26A0"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50.0</w:t>
            </w:r>
          </w:p>
        </w:tc>
        <w:tc>
          <w:tcPr>
            <w:tcW w:w="180" w:type="dxa"/>
          </w:tcPr>
          <w:p w14:paraId="5D6E878D"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0F339154" w14:textId="77777777" w:rsidR="00091D9E" w:rsidRDefault="00091D9E" w:rsidP="00091D9E">
            <w:pPr>
              <w:tabs>
                <w:tab w:val="decimal" w:pos="551"/>
              </w:tabs>
              <w:ind w:left="-79"/>
              <w:rPr>
                <w:rFonts w:ascii="Times New Roman" w:eastAsia="Angsana New" w:hAnsi="Times New Roman" w:cs="Times New Roman"/>
                <w:sz w:val="18"/>
                <w:szCs w:val="18"/>
              </w:rPr>
            </w:pPr>
          </w:p>
          <w:p w14:paraId="74530BAE" w14:textId="485B0C92"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50.0</w:t>
            </w:r>
          </w:p>
        </w:tc>
        <w:tc>
          <w:tcPr>
            <w:tcW w:w="180" w:type="dxa"/>
          </w:tcPr>
          <w:p w14:paraId="30F3FBC9"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1B0F2550" w14:textId="5123DB99" w:rsidR="00091D9E" w:rsidRPr="00226127" w:rsidRDefault="00BD4D8C"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br/>
              <w:t>50,000</w:t>
            </w:r>
          </w:p>
        </w:tc>
        <w:tc>
          <w:tcPr>
            <w:tcW w:w="180" w:type="dxa"/>
          </w:tcPr>
          <w:p w14:paraId="2F1738FE"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65281927" w14:textId="77777777" w:rsidR="00091D9E" w:rsidRDefault="00091D9E" w:rsidP="00091D9E">
            <w:pPr>
              <w:tabs>
                <w:tab w:val="left" w:pos="191"/>
                <w:tab w:val="left" w:pos="281"/>
                <w:tab w:val="left" w:pos="551"/>
              </w:tabs>
              <w:ind w:left="-79" w:right="11"/>
              <w:jc w:val="right"/>
              <w:rPr>
                <w:rFonts w:ascii="Times New Roman" w:hAnsi="Times New Roman" w:cs="Times New Roman"/>
                <w:sz w:val="18"/>
                <w:szCs w:val="18"/>
              </w:rPr>
            </w:pPr>
          </w:p>
          <w:p w14:paraId="28F23454" w14:textId="4E59CD3A" w:rsidR="00091D9E" w:rsidRPr="00226127" w:rsidRDefault="00091D9E" w:rsidP="00091D9E">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50,000</w:t>
            </w:r>
          </w:p>
        </w:tc>
        <w:tc>
          <w:tcPr>
            <w:tcW w:w="180" w:type="dxa"/>
          </w:tcPr>
          <w:p w14:paraId="6ECE3C00"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78E0C2C2" w14:textId="52A5642A"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79" w:type="dxa"/>
          </w:tcPr>
          <w:p w14:paraId="619C88EE" w14:textId="7C4D28FD" w:rsidR="00091D9E" w:rsidRPr="00226127" w:rsidRDefault="008D6C50" w:rsidP="006340EF">
            <w:pPr>
              <w:tabs>
                <w:tab w:val="decimal" w:pos="641"/>
                <w:tab w:val="decimal" w:pos="1001"/>
              </w:tabs>
              <w:autoSpaceDE w:val="0"/>
              <w:autoSpaceDN w:val="0"/>
              <w:adjustRightInd w:val="0"/>
              <w:ind w:left="-77"/>
              <w:rPr>
                <w:rFonts w:ascii="Times New Roman" w:hAnsi="Times New Roman" w:cs="Times New Roman"/>
                <w:sz w:val="18"/>
                <w:szCs w:val="18"/>
              </w:rPr>
            </w:pPr>
            <w:r>
              <w:rPr>
                <w:rFonts w:ascii="Times New Roman" w:hAnsi="Times New Roman" w:cs="Times New Roman"/>
                <w:sz w:val="18"/>
                <w:szCs w:val="18"/>
              </w:rPr>
              <w:br/>
            </w:r>
          </w:p>
        </w:tc>
        <w:tc>
          <w:tcPr>
            <w:tcW w:w="631" w:type="dxa"/>
            <w:hideMark/>
          </w:tcPr>
          <w:p w14:paraId="385A9A19" w14:textId="77777777" w:rsidR="00091D9E" w:rsidRDefault="00091D9E" w:rsidP="00091D9E">
            <w:pPr>
              <w:tabs>
                <w:tab w:val="decimal" w:pos="280"/>
              </w:tabs>
              <w:ind w:left="-79"/>
              <w:jc w:val="both"/>
              <w:rPr>
                <w:rFonts w:ascii="Times New Roman" w:eastAsia="Angsana New" w:hAnsi="Times New Roman" w:cs="Times New Roman"/>
                <w:sz w:val="18"/>
                <w:szCs w:val="18"/>
              </w:rPr>
            </w:pPr>
          </w:p>
          <w:p w14:paraId="4D3E076C" w14:textId="7DD3907A"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FAFA8D4"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70ECAAC0" w14:textId="7B640394"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br/>
              <w:t>50,000</w:t>
            </w:r>
          </w:p>
        </w:tc>
        <w:tc>
          <w:tcPr>
            <w:tcW w:w="180" w:type="dxa"/>
          </w:tcPr>
          <w:p w14:paraId="425F6A81"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26F1AFFE" w14:textId="77777777" w:rsidR="00091D9E"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p>
          <w:p w14:paraId="6185C049" w14:textId="20F95BFF"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50,000</w:t>
            </w:r>
          </w:p>
        </w:tc>
        <w:tc>
          <w:tcPr>
            <w:tcW w:w="180" w:type="dxa"/>
          </w:tcPr>
          <w:p w14:paraId="632EA029"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0EC33777" w14:textId="6E7C4A1C"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0" w:type="dxa"/>
          </w:tcPr>
          <w:p w14:paraId="7233794A"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29A5F3B6" w14:textId="77777777" w:rsidR="00091D9E" w:rsidRDefault="00091D9E" w:rsidP="00091D9E">
            <w:pPr>
              <w:tabs>
                <w:tab w:val="decimal" w:pos="551"/>
              </w:tabs>
              <w:ind w:left="-79"/>
              <w:rPr>
                <w:rFonts w:ascii="Times New Roman" w:eastAsia="Angsana New" w:hAnsi="Times New Roman" w:cs="Times New Roman"/>
                <w:sz w:val="18"/>
                <w:szCs w:val="18"/>
              </w:rPr>
            </w:pPr>
          </w:p>
          <w:p w14:paraId="3BC0FA67" w14:textId="5E835BCA"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0DB25EAE" w14:textId="77777777" w:rsidTr="00266BEE">
        <w:trPr>
          <w:divId w:val="1327397684"/>
          <w:cantSplit/>
        </w:trPr>
        <w:tc>
          <w:tcPr>
            <w:tcW w:w="2981" w:type="dxa"/>
            <w:hideMark/>
          </w:tcPr>
          <w:p w14:paraId="0FD689D3"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Suanlum Property Co., Ltd.</w:t>
            </w:r>
          </w:p>
        </w:tc>
        <w:tc>
          <w:tcPr>
            <w:tcW w:w="809" w:type="dxa"/>
          </w:tcPr>
          <w:p w14:paraId="34722238" w14:textId="7A31323B"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85.0</w:t>
            </w:r>
          </w:p>
        </w:tc>
        <w:tc>
          <w:tcPr>
            <w:tcW w:w="179" w:type="dxa"/>
          </w:tcPr>
          <w:p w14:paraId="19978B86"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65D04A9A" w14:textId="3F6F7DC6"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85.0</w:t>
            </w:r>
          </w:p>
        </w:tc>
        <w:tc>
          <w:tcPr>
            <w:tcW w:w="180" w:type="dxa"/>
          </w:tcPr>
          <w:p w14:paraId="02CAD542"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3A63FA40" w14:textId="14E84B2E"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490.0</w:t>
            </w:r>
          </w:p>
        </w:tc>
        <w:tc>
          <w:tcPr>
            <w:tcW w:w="180" w:type="dxa"/>
          </w:tcPr>
          <w:p w14:paraId="288448B6"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75E64854" w14:textId="1A5320D1"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490.0</w:t>
            </w:r>
          </w:p>
        </w:tc>
        <w:tc>
          <w:tcPr>
            <w:tcW w:w="180" w:type="dxa"/>
          </w:tcPr>
          <w:p w14:paraId="1E71B308"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0AEDFEC5" w14:textId="58E769A2"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956,514</w:t>
            </w:r>
          </w:p>
        </w:tc>
        <w:tc>
          <w:tcPr>
            <w:tcW w:w="180" w:type="dxa"/>
          </w:tcPr>
          <w:p w14:paraId="67537C45"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08D33F75" w14:textId="67909C5E"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956,514</w:t>
            </w:r>
          </w:p>
        </w:tc>
        <w:tc>
          <w:tcPr>
            <w:tcW w:w="180" w:type="dxa"/>
          </w:tcPr>
          <w:p w14:paraId="2B361D8F"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5618B750" w14:textId="2E008397"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0D3D5307" w14:textId="372A5989"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04A6FAA7"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14EA9A9C"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073A0028" w14:textId="7DA3EF9C"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956,514</w:t>
            </w:r>
          </w:p>
        </w:tc>
        <w:tc>
          <w:tcPr>
            <w:tcW w:w="180" w:type="dxa"/>
          </w:tcPr>
          <w:p w14:paraId="5724BBD2"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37465775" w14:textId="6F265DF8"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956,514</w:t>
            </w:r>
          </w:p>
        </w:tc>
        <w:tc>
          <w:tcPr>
            <w:tcW w:w="180" w:type="dxa"/>
          </w:tcPr>
          <w:p w14:paraId="2095FA20"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34A95034" w14:textId="31341892"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E76A5AB"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08BE759B" w14:textId="78D2A286"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17A92A6D" w14:textId="77777777" w:rsidTr="00266BEE">
        <w:trPr>
          <w:divId w:val="1327397684"/>
          <w:cantSplit/>
        </w:trPr>
        <w:tc>
          <w:tcPr>
            <w:tcW w:w="2981" w:type="dxa"/>
            <w:hideMark/>
          </w:tcPr>
          <w:p w14:paraId="0EE6E280"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Phraram 4 Development Co., Ltd.</w:t>
            </w:r>
          </w:p>
        </w:tc>
        <w:tc>
          <w:tcPr>
            <w:tcW w:w="809" w:type="dxa"/>
          </w:tcPr>
          <w:p w14:paraId="4A8BFF33" w14:textId="33641911"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90.0</w:t>
            </w:r>
          </w:p>
        </w:tc>
        <w:tc>
          <w:tcPr>
            <w:tcW w:w="179" w:type="dxa"/>
          </w:tcPr>
          <w:p w14:paraId="77CA11EE"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E1EBF77" w14:textId="2C5D5405"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90.0</w:t>
            </w:r>
          </w:p>
        </w:tc>
        <w:tc>
          <w:tcPr>
            <w:tcW w:w="180" w:type="dxa"/>
          </w:tcPr>
          <w:p w14:paraId="1CA3F034"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5842C8AA" w14:textId="56D316C1"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w:t>
            </w:r>
          </w:p>
        </w:tc>
        <w:tc>
          <w:tcPr>
            <w:tcW w:w="180" w:type="dxa"/>
          </w:tcPr>
          <w:p w14:paraId="1519106E"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7D980A4C" w14:textId="6FAA7055"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w:t>
            </w:r>
          </w:p>
        </w:tc>
        <w:tc>
          <w:tcPr>
            <w:tcW w:w="180" w:type="dxa"/>
          </w:tcPr>
          <w:p w14:paraId="4CD00A9B"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6433C608" w14:textId="4A41DBB6"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900</w:t>
            </w:r>
          </w:p>
        </w:tc>
        <w:tc>
          <w:tcPr>
            <w:tcW w:w="180" w:type="dxa"/>
          </w:tcPr>
          <w:p w14:paraId="31410610"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26924F88" w14:textId="6E1768F4"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900</w:t>
            </w:r>
          </w:p>
        </w:tc>
        <w:tc>
          <w:tcPr>
            <w:tcW w:w="180" w:type="dxa"/>
          </w:tcPr>
          <w:p w14:paraId="5601E554"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21C7A7F3" w14:textId="64C4F3A5"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0382E65B" w14:textId="6EB9BEB3"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4FCBD2B3"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95F0C38"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2E64AF77" w14:textId="67374D75"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900</w:t>
            </w:r>
          </w:p>
        </w:tc>
        <w:tc>
          <w:tcPr>
            <w:tcW w:w="180" w:type="dxa"/>
          </w:tcPr>
          <w:p w14:paraId="67AC2A04"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52D4C7B9" w14:textId="65C6456D"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900</w:t>
            </w:r>
          </w:p>
        </w:tc>
        <w:tc>
          <w:tcPr>
            <w:tcW w:w="180" w:type="dxa"/>
          </w:tcPr>
          <w:p w14:paraId="47FEF01B"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1A4E04DE" w14:textId="369F7161"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E1D6FF2"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0A5C72B4" w14:textId="1D8A95D0"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24285484" w14:textId="77777777" w:rsidTr="00266BEE">
        <w:trPr>
          <w:divId w:val="1327397684"/>
          <w:cantSplit/>
        </w:trPr>
        <w:tc>
          <w:tcPr>
            <w:tcW w:w="2981" w:type="dxa"/>
            <w:hideMark/>
          </w:tcPr>
          <w:p w14:paraId="4FCD5291"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Saladang Property Management </w:t>
            </w:r>
          </w:p>
          <w:p w14:paraId="12E55CA5"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   Co., Ltd.</w:t>
            </w:r>
          </w:p>
        </w:tc>
        <w:tc>
          <w:tcPr>
            <w:tcW w:w="809" w:type="dxa"/>
          </w:tcPr>
          <w:p w14:paraId="564EDF3F" w14:textId="712F1678"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100.0</w:t>
            </w:r>
          </w:p>
        </w:tc>
        <w:tc>
          <w:tcPr>
            <w:tcW w:w="179" w:type="dxa"/>
          </w:tcPr>
          <w:p w14:paraId="2AD75F1C"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5C53E4FC" w14:textId="77777777" w:rsidR="00091D9E" w:rsidRDefault="00091D9E" w:rsidP="00091D9E">
            <w:pPr>
              <w:tabs>
                <w:tab w:val="decimal" w:pos="461"/>
              </w:tabs>
              <w:ind w:left="-79"/>
              <w:rPr>
                <w:rFonts w:ascii="Times New Roman" w:eastAsia="Angsana New" w:hAnsi="Times New Roman" w:cs="Times New Roman"/>
                <w:sz w:val="18"/>
                <w:szCs w:val="18"/>
              </w:rPr>
            </w:pPr>
          </w:p>
          <w:p w14:paraId="7CD8DC8B" w14:textId="19848D7D"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2691BF47"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4EDC247E" w14:textId="257B065F"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0.4</w:t>
            </w:r>
          </w:p>
        </w:tc>
        <w:tc>
          <w:tcPr>
            <w:tcW w:w="180" w:type="dxa"/>
          </w:tcPr>
          <w:p w14:paraId="6E70E33E"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tcPr>
          <w:p w14:paraId="56B1CA9C" w14:textId="77777777" w:rsidR="00091D9E" w:rsidRDefault="00091D9E" w:rsidP="00091D9E">
            <w:pPr>
              <w:tabs>
                <w:tab w:val="decimal" w:pos="551"/>
              </w:tabs>
              <w:ind w:left="-79"/>
              <w:rPr>
                <w:rFonts w:ascii="Times New Roman" w:eastAsia="Angsana New" w:hAnsi="Times New Roman" w:cs="Times New Roman"/>
                <w:sz w:val="18"/>
                <w:szCs w:val="18"/>
              </w:rPr>
            </w:pPr>
          </w:p>
          <w:p w14:paraId="28E1D780" w14:textId="7DB6B456"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0.4</w:t>
            </w:r>
          </w:p>
        </w:tc>
        <w:tc>
          <w:tcPr>
            <w:tcW w:w="180" w:type="dxa"/>
          </w:tcPr>
          <w:p w14:paraId="7B1506DD"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74E858E1" w14:textId="3DF43ADC" w:rsidR="00091D9E" w:rsidRPr="00146E8F"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br/>
              <w:t>385,767</w:t>
            </w:r>
          </w:p>
        </w:tc>
        <w:tc>
          <w:tcPr>
            <w:tcW w:w="180" w:type="dxa"/>
          </w:tcPr>
          <w:p w14:paraId="10A69711" w14:textId="77777777" w:rsidR="00091D9E" w:rsidRPr="00146E8F" w:rsidRDefault="00091D9E" w:rsidP="00091D9E">
            <w:pPr>
              <w:tabs>
                <w:tab w:val="decimal" w:pos="765"/>
              </w:tabs>
              <w:ind w:left="-79"/>
              <w:rPr>
                <w:rFonts w:ascii="Times New Roman" w:eastAsia="MS Mincho" w:hAnsi="Times New Roman" w:cs="Times New Roman"/>
                <w:sz w:val="18"/>
                <w:szCs w:val="18"/>
                <w:lang w:bidi="ar-SA"/>
              </w:rPr>
            </w:pPr>
          </w:p>
        </w:tc>
        <w:tc>
          <w:tcPr>
            <w:tcW w:w="900" w:type="dxa"/>
          </w:tcPr>
          <w:p w14:paraId="280D6456" w14:textId="77777777" w:rsidR="00091D9E"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p>
          <w:p w14:paraId="6F1A2A44" w14:textId="24CF0F0F" w:rsidR="00091D9E" w:rsidRPr="00146E8F"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385,767</w:t>
            </w:r>
          </w:p>
        </w:tc>
        <w:tc>
          <w:tcPr>
            <w:tcW w:w="180" w:type="dxa"/>
          </w:tcPr>
          <w:p w14:paraId="59D459E1"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19B4C56C" w14:textId="6421FD79"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79" w:type="dxa"/>
          </w:tcPr>
          <w:p w14:paraId="4706804C" w14:textId="66D5C260" w:rsidR="00091D9E" w:rsidRPr="00226127" w:rsidRDefault="008D6C50" w:rsidP="006340EF">
            <w:pPr>
              <w:tabs>
                <w:tab w:val="decimal" w:pos="641"/>
                <w:tab w:val="decimal" w:pos="1001"/>
              </w:tabs>
              <w:autoSpaceDE w:val="0"/>
              <w:autoSpaceDN w:val="0"/>
              <w:adjustRightInd w:val="0"/>
              <w:ind w:left="-77"/>
              <w:rPr>
                <w:rFonts w:ascii="Times New Roman" w:hAnsi="Times New Roman" w:cs="Times New Roman"/>
                <w:sz w:val="18"/>
                <w:szCs w:val="18"/>
              </w:rPr>
            </w:pPr>
            <w:r>
              <w:rPr>
                <w:rFonts w:ascii="Times New Roman" w:hAnsi="Times New Roman" w:cs="Times New Roman"/>
                <w:sz w:val="18"/>
                <w:szCs w:val="18"/>
              </w:rPr>
              <w:br/>
            </w:r>
          </w:p>
        </w:tc>
        <w:tc>
          <w:tcPr>
            <w:tcW w:w="631" w:type="dxa"/>
          </w:tcPr>
          <w:p w14:paraId="5F74C910" w14:textId="77777777" w:rsidR="00091D9E" w:rsidRPr="00226127" w:rsidRDefault="00091D9E" w:rsidP="00091D9E">
            <w:pPr>
              <w:tabs>
                <w:tab w:val="decimal" w:pos="280"/>
              </w:tabs>
              <w:ind w:left="-79"/>
              <w:jc w:val="both"/>
              <w:rPr>
                <w:rFonts w:ascii="Times New Roman" w:eastAsia="Angsana New" w:hAnsi="Times New Roman" w:cs="Cordia New"/>
                <w:sz w:val="18"/>
                <w:szCs w:val="18"/>
              </w:rPr>
            </w:pPr>
          </w:p>
          <w:p w14:paraId="1E524268"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4CA5038"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3A1EA4C8" w14:textId="49D0B3B5"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br/>
              <w:t>385,767</w:t>
            </w:r>
          </w:p>
        </w:tc>
        <w:tc>
          <w:tcPr>
            <w:tcW w:w="180" w:type="dxa"/>
          </w:tcPr>
          <w:p w14:paraId="44A44F1E"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tcPr>
          <w:p w14:paraId="10A1DF98" w14:textId="77777777" w:rsidR="00091D9E"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p>
          <w:p w14:paraId="2884BBB4" w14:textId="2D0B742F" w:rsidR="00091D9E" w:rsidRPr="00146E8F"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385,767</w:t>
            </w:r>
          </w:p>
        </w:tc>
        <w:tc>
          <w:tcPr>
            <w:tcW w:w="180" w:type="dxa"/>
          </w:tcPr>
          <w:p w14:paraId="0721B4E5"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3FCAFBA9" w14:textId="6E3496B8" w:rsidR="00091D9E" w:rsidRPr="00680672"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0" w:type="dxa"/>
          </w:tcPr>
          <w:p w14:paraId="69255AA8" w14:textId="77777777" w:rsidR="00091D9E" w:rsidRPr="00226127" w:rsidRDefault="00091D9E" w:rsidP="00091D9E">
            <w:pPr>
              <w:tabs>
                <w:tab w:val="left" w:pos="191"/>
                <w:tab w:val="left" w:pos="281"/>
                <w:tab w:val="decimal" w:pos="641"/>
                <w:tab w:val="decimal" w:pos="882"/>
              </w:tabs>
              <w:jc w:val="right"/>
              <w:rPr>
                <w:rFonts w:ascii="Times New Roman" w:hAnsi="Times New Roman" w:cs="Times New Roman"/>
                <w:sz w:val="18"/>
                <w:szCs w:val="18"/>
              </w:rPr>
            </w:pPr>
          </w:p>
        </w:tc>
        <w:tc>
          <w:tcPr>
            <w:tcW w:w="900" w:type="dxa"/>
          </w:tcPr>
          <w:p w14:paraId="2ECAB90D" w14:textId="77777777" w:rsidR="00091D9E" w:rsidRDefault="00091D9E" w:rsidP="00091D9E">
            <w:pPr>
              <w:tabs>
                <w:tab w:val="decimal" w:pos="551"/>
              </w:tabs>
              <w:ind w:left="-79"/>
              <w:rPr>
                <w:rFonts w:ascii="Times New Roman" w:eastAsia="Angsana New" w:hAnsi="Times New Roman" w:cs="Times New Roman"/>
                <w:sz w:val="18"/>
                <w:szCs w:val="18"/>
              </w:rPr>
            </w:pPr>
          </w:p>
          <w:p w14:paraId="6A3F9447" w14:textId="3229E52A"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6359B331" w14:textId="77777777" w:rsidTr="00266BEE">
        <w:trPr>
          <w:divId w:val="1327397684"/>
          <w:cantSplit/>
        </w:trPr>
        <w:tc>
          <w:tcPr>
            <w:tcW w:w="2981" w:type="dxa"/>
            <w:hideMark/>
          </w:tcPr>
          <w:p w14:paraId="3A3F14EF"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REIT Management Co., Ltd.</w:t>
            </w:r>
          </w:p>
        </w:tc>
        <w:tc>
          <w:tcPr>
            <w:tcW w:w="809" w:type="dxa"/>
          </w:tcPr>
          <w:p w14:paraId="2112EB85" w14:textId="7DE47DFB"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6DE206DC"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2E12F2" w14:textId="3789C79B"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69998C7A"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42AF17DC" w14:textId="40FC2D7D"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w:t>
            </w:r>
          </w:p>
        </w:tc>
        <w:tc>
          <w:tcPr>
            <w:tcW w:w="180" w:type="dxa"/>
          </w:tcPr>
          <w:p w14:paraId="52333035"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10CD4091" w14:textId="2BF6AFF6"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w:t>
            </w:r>
          </w:p>
        </w:tc>
        <w:tc>
          <w:tcPr>
            <w:tcW w:w="180" w:type="dxa"/>
          </w:tcPr>
          <w:p w14:paraId="2D32AFF4"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0C94DCBD" w14:textId="2F8FC66F"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w:t>
            </w:r>
          </w:p>
        </w:tc>
        <w:tc>
          <w:tcPr>
            <w:tcW w:w="180" w:type="dxa"/>
          </w:tcPr>
          <w:p w14:paraId="45E501DF"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7D859F3A" w14:textId="22434C51"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w:t>
            </w:r>
          </w:p>
        </w:tc>
        <w:tc>
          <w:tcPr>
            <w:tcW w:w="180" w:type="dxa"/>
          </w:tcPr>
          <w:p w14:paraId="0A3A5E66"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7C4418F0" w14:textId="070602C5"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5B7D9DA1" w14:textId="318EC5B3"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7D151FCC"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E71CE0C"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5EFA5C6D" w14:textId="16960724"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w:t>
            </w:r>
          </w:p>
        </w:tc>
        <w:tc>
          <w:tcPr>
            <w:tcW w:w="180" w:type="dxa"/>
          </w:tcPr>
          <w:p w14:paraId="45B8B909"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5A9F5646" w14:textId="3FF897D1"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w:t>
            </w:r>
          </w:p>
        </w:tc>
        <w:tc>
          <w:tcPr>
            <w:tcW w:w="180" w:type="dxa"/>
          </w:tcPr>
          <w:p w14:paraId="2DBDAAA0"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604784E1" w14:textId="7111C245" w:rsidR="00091D9E" w:rsidRPr="00680672" w:rsidRDefault="00467733"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110,000</w:t>
            </w:r>
          </w:p>
        </w:tc>
        <w:tc>
          <w:tcPr>
            <w:tcW w:w="180" w:type="dxa"/>
          </w:tcPr>
          <w:p w14:paraId="32C193E4" w14:textId="77777777" w:rsidR="00091D9E" w:rsidRPr="00226127" w:rsidRDefault="00091D9E" w:rsidP="00091D9E">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475357BC" w14:textId="7428525F" w:rsidR="00091D9E" w:rsidRPr="00226127" w:rsidRDefault="00091D9E" w:rsidP="00091D9E">
            <w:pPr>
              <w:tabs>
                <w:tab w:val="decimal" w:pos="735"/>
              </w:tabs>
              <w:ind w:left="-72"/>
              <w:rPr>
                <w:rFonts w:ascii="Times New Roman" w:eastAsia="Angsana New" w:hAnsi="Times New Roman" w:cs="Times New Roman"/>
                <w:sz w:val="18"/>
                <w:szCs w:val="18"/>
              </w:rPr>
            </w:pPr>
            <w:r>
              <w:rPr>
                <w:rFonts w:ascii="Times New Roman" w:hAnsi="Times New Roman" w:cs="Times New Roman"/>
                <w:sz w:val="18"/>
                <w:szCs w:val="18"/>
              </w:rPr>
              <w:t>110,000</w:t>
            </w:r>
          </w:p>
        </w:tc>
      </w:tr>
      <w:tr w:rsidR="00091D9E" w:rsidRPr="00226127" w14:paraId="7E17C51A" w14:textId="77777777" w:rsidTr="00266BEE">
        <w:trPr>
          <w:divId w:val="1327397684"/>
          <w:cantSplit/>
        </w:trPr>
        <w:tc>
          <w:tcPr>
            <w:tcW w:w="2981" w:type="dxa"/>
            <w:hideMark/>
          </w:tcPr>
          <w:p w14:paraId="033C4E39" w14:textId="77777777" w:rsidR="00091D9E" w:rsidRPr="00226127" w:rsidRDefault="00091D9E" w:rsidP="00091D9E">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Dara Harbour Co., Ltd.</w:t>
            </w:r>
          </w:p>
        </w:tc>
        <w:tc>
          <w:tcPr>
            <w:tcW w:w="809" w:type="dxa"/>
          </w:tcPr>
          <w:p w14:paraId="3B919801" w14:textId="1700F385"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65.0</w:t>
            </w:r>
          </w:p>
        </w:tc>
        <w:tc>
          <w:tcPr>
            <w:tcW w:w="179" w:type="dxa"/>
          </w:tcPr>
          <w:p w14:paraId="5B813A27"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7A0C835" w14:textId="1A8F30E6"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65.0</w:t>
            </w:r>
          </w:p>
        </w:tc>
        <w:tc>
          <w:tcPr>
            <w:tcW w:w="180" w:type="dxa"/>
          </w:tcPr>
          <w:p w14:paraId="3E2D4B28"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6AA91652" w14:textId="474BB8D7"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215.6</w:t>
            </w:r>
          </w:p>
        </w:tc>
        <w:tc>
          <w:tcPr>
            <w:tcW w:w="180" w:type="dxa"/>
          </w:tcPr>
          <w:p w14:paraId="73CA2AFE"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2DE03EFF" w14:textId="110E51FE"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215.6</w:t>
            </w:r>
          </w:p>
        </w:tc>
        <w:tc>
          <w:tcPr>
            <w:tcW w:w="180" w:type="dxa"/>
          </w:tcPr>
          <w:p w14:paraId="0EDD85B2"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635EB4F6" w14:textId="447F283A"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291,750</w:t>
            </w:r>
          </w:p>
        </w:tc>
        <w:tc>
          <w:tcPr>
            <w:tcW w:w="180" w:type="dxa"/>
          </w:tcPr>
          <w:p w14:paraId="43511D28"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19D84E91" w14:textId="6F69FCE0"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291,750</w:t>
            </w:r>
          </w:p>
        </w:tc>
        <w:tc>
          <w:tcPr>
            <w:tcW w:w="180" w:type="dxa"/>
          </w:tcPr>
          <w:p w14:paraId="1A4ACBA6"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427350E8" w14:textId="0CA5040E"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5CF3B78F" w14:textId="4D434249"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0CD5DCA4"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037E4471"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1E1453C2" w14:textId="6345569C"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291,750</w:t>
            </w:r>
          </w:p>
        </w:tc>
        <w:tc>
          <w:tcPr>
            <w:tcW w:w="180" w:type="dxa"/>
          </w:tcPr>
          <w:p w14:paraId="0CDDEF81"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3939D9EB" w14:textId="7041E167"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291,750</w:t>
            </w:r>
          </w:p>
        </w:tc>
        <w:tc>
          <w:tcPr>
            <w:tcW w:w="180" w:type="dxa"/>
          </w:tcPr>
          <w:p w14:paraId="7B69CCBB"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24E02343" w14:textId="5156B4CC" w:rsidR="00091D9E" w:rsidRPr="00226127"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5B58899"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60462574" w14:textId="2521AC7D"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91D9E" w:rsidRPr="00226127" w14:paraId="18E5EC2D" w14:textId="77777777" w:rsidTr="00266BEE">
        <w:trPr>
          <w:divId w:val="1327397684"/>
          <w:cantSplit/>
        </w:trPr>
        <w:tc>
          <w:tcPr>
            <w:tcW w:w="2981" w:type="dxa"/>
            <w:hideMark/>
          </w:tcPr>
          <w:p w14:paraId="70F18136" w14:textId="77777777" w:rsidR="00091D9E" w:rsidRPr="00226127" w:rsidRDefault="00091D9E" w:rsidP="00091D9E">
            <w:pPr>
              <w:rPr>
                <w:rFonts w:ascii="Times New Roman" w:hAnsi="Times New Roman" w:cs="Times New Roman"/>
                <w:b/>
                <w:bCs/>
                <w:i/>
                <w:iCs/>
                <w:sz w:val="18"/>
                <w:szCs w:val="18"/>
                <w:lang w:val="en-US"/>
              </w:rPr>
            </w:pPr>
            <w:r w:rsidRPr="00226127">
              <w:rPr>
                <w:rFonts w:ascii="Times New Roman" w:eastAsia="Angsana New" w:hAnsi="Times New Roman" w:cs="Times New Roman"/>
                <w:sz w:val="18"/>
                <w:szCs w:val="18"/>
              </w:rPr>
              <w:t>CPN Pattaya Hotel Co., Ltd.</w:t>
            </w:r>
          </w:p>
        </w:tc>
        <w:tc>
          <w:tcPr>
            <w:tcW w:w="809" w:type="dxa"/>
          </w:tcPr>
          <w:p w14:paraId="7BF6DDBD" w14:textId="2F3466BC" w:rsidR="00091D9E" w:rsidRPr="00226127" w:rsidRDefault="00591B32"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48A595DE" w14:textId="77777777" w:rsidR="00091D9E" w:rsidRPr="00226127" w:rsidRDefault="00091D9E" w:rsidP="00091D9E">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734962" w14:textId="5DB704D5" w:rsidR="00091D9E" w:rsidRPr="00226127" w:rsidRDefault="00091D9E" w:rsidP="00091D9E">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48D2DF03" w14:textId="77777777" w:rsidR="00091D9E" w:rsidRPr="00226127" w:rsidRDefault="00091D9E" w:rsidP="00091D9E">
            <w:pPr>
              <w:tabs>
                <w:tab w:val="decimal" w:pos="765"/>
              </w:tabs>
              <w:ind w:left="-79"/>
              <w:rPr>
                <w:rFonts w:ascii="Times New Roman" w:eastAsia="Angsana New" w:hAnsi="Times New Roman" w:cs="Times New Roman"/>
                <w:sz w:val="18"/>
                <w:szCs w:val="18"/>
              </w:rPr>
            </w:pPr>
          </w:p>
        </w:tc>
        <w:tc>
          <w:tcPr>
            <w:tcW w:w="720" w:type="dxa"/>
          </w:tcPr>
          <w:p w14:paraId="5CC24896" w14:textId="55FD0D16" w:rsidR="00091D9E" w:rsidRPr="00226127" w:rsidRDefault="00BD4D8C"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51.7</w:t>
            </w:r>
          </w:p>
        </w:tc>
        <w:tc>
          <w:tcPr>
            <w:tcW w:w="180" w:type="dxa"/>
          </w:tcPr>
          <w:p w14:paraId="24677BCF"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720" w:type="dxa"/>
            <w:hideMark/>
          </w:tcPr>
          <w:p w14:paraId="31057B75" w14:textId="69A87227" w:rsidR="00091D9E" w:rsidRPr="00226127" w:rsidRDefault="00091D9E"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51.7</w:t>
            </w:r>
          </w:p>
        </w:tc>
        <w:tc>
          <w:tcPr>
            <w:tcW w:w="180" w:type="dxa"/>
          </w:tcPr>
          <w:p w14:paraId="3A5E0761"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90" w:type="dxa"/>
          </w:tcPr>
          <w:p w14:paraId="444DDFD7" w14:textId="38EBEF0D" w:rsidR="00091D9E" w:rsidRPr="00226127" w:rsidRDefault="00BD4D8C"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51,745</w:t>
            </w:r>
          </w:p>
        </w:tc>
        <w:tc>
          <w:tcPr>
            <w:tcW w:w="180" w:type="dxa"/>
          </w:tcPr>
          <w:p w14:paraId="7A911F82" w14:textId="77777777" w:rsidR="00091D9E" w:rsidRPr="00226127" w:rsidRDefault="00091D9E" w:rsidP="00091D9E">
            <w:pPr>
              <w:tabs>
                <w:tab w:val="decimal" w:pos="765"/>
              </w:tabs>
              <w:ind w:left="-79"/>
              <w:rPr>
                <w:rFonts w:ascii="Times New Roman" w:eastAsia="MS Mincho" w:hAnsi="Times New Roman" w:cs="Times New Roman"/>
                <w:sz w:val="18"/>
                <w:szCs w:val="18"/>
                <w:lang w:bidi="ar-SA"/>
              </w:rPr>
            </w:pPr>
          </w:p>
        </w:tc>
        <w:tc>
          <w:tcPr>
            <w:tcW w:w="900" w:type="dxa"/>
            <w:hideMark/>
          </w:tcPr>
          <w:p w14:paraId="2C72A75A" w14:textId="22A57F34"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51,745</w:t>
            </w:r>
          </w:p>
        </w:tc>
        <w:tc>
          <w:tcPr>
            <w:tcW w:w="180" w:type="dxa"/>
          </w:tcPr>
          <w:p w14:paraId="458AFB8A" w14:textId="77777777" w:rsidR="00091D9E" w:rsidRPr="00226127" w:rsidRDefault="00091D9E" w:rsidP="00091D9E">
            <w:pPr>
              <w:tabs>
                <w:tab w:val="decimal" w:pos="971"/>
              </w:tabs>
              <w:ind w:left="-79"/>
              <w:rPr>
                <w:rFonts w:ascii="Times New Roman" w:eastAsia="MS Mincho" w:hAnsi="Times New Roman" w:cs="Times New Roman"/>
                <w:sz w:val="18"/>
                <w:szCs w:val="18"/>
                <w:lang w:bidi="ar-SA"/>
              </w:rPr>
            </w:pPr>
          </w:p>
        </w:tc>
        <w:tc>
          <w:tcPr>
            <w:tcW w:w="630" w:type="dxa"/>
          </w:tcPr>
          <w:p w14:paraId="7FE0C0C9" w14:textId="31994150" w:rsidR="00091D9E" w:rsidRPr="00226127" w:rsidRDefault="006340EF" w:rsidP="00091D9E">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6C50CF2F" w14:textId="2852D7B1" w:rsidR="00091D9E" w:rsidRPr="00226127" w:rsidRDefault="00091D9E" w:rsidP="006340EF">
            <w:pPr>
              <w:tabs>
                <w:tab w:val="decimal" w:pos="641"/>
                <w:tab w:val="decimal" w:pos="1001"/>
              </w:tabs>
              <w:autoSpaceDE w:val="0"/>
              <w:autoSpaceDN w:val="0"/>
              <w:adjustRightInd w:val="0"/>
              <w:ind w:left="-77"/>
              <w:rPr>
                <w:rFonts w:ascii="Times New Roman" w:hAnsi="Times New Roman" w:cs="Times New Roman"/>
                <w:sz w:val="18"/>
                <w:szCs w:val="18"/>
              </w:rPr>
            </w:pPr>
          </w:p>
        </w:tc>
        <w:tc>
          <w:tcPr>
            <w:tcW w:w="631" w:type="dxa"/>
            <w:hideMark/>
          </w:tcPr>
          <w:p w14:paraId="73293B20" w14:textId="77777777" w:rsidR="00091D9E" w:rsidRPr="00226127" w:rsidRDefault="00091D9E" w:rsidP="00091D9E">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0FCE40FA" w14:textId="77777777" w:rsidR="00091D9E" w:rsidRPr="00226127" w:rsidRDefault="00091D9E" w:rsidP="00091D9E">
            <w:pPr>
              <w:tabs>
                <w:tab w:val="decimal" w:pos="731"/>
              </w:tabs>
              <w:ind w:left="-79"/>
              <w:rPr>
                <w:rFonts w:ascii="Times New Roman" w:hAnsi="Times New Roman" w:cs="Times New Roman"/>
                <w:sz w:val="18"/>
                <w:szCs w:val="18"/>
              </w:rPr>
            </w:pPr>
          </w:p>
        </w:tc>
        <w:tc>
          <w:tcPr>
            <w:tcW w:w="898" w:type="dxa"/>
          </w:tcPr>
          <w:p w14:paraId="769F5E28" w14:textId="15C16879" w:rsidR="00091D9E" w:rsidRPr="00226127" w:rsidRDefault="005247C2"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51,745</w:t>
            </w:r>
          </w:p>
        </w:tc>
        <w:tc>
          <w:tcPr>
            <w:tcW w:w="180" w:type="dxa"/>
          </w:tcPr>
          <w:p w14:paraId="5AEC0C3B" w14:textId="77777777" w:rsidR="00091D9E" w:rsidRPr="00226127" w:rsidRDefault="00091D9E" w:rsidP="00091D9E">
            <w:pPr>
              <w:tabs>
                <w:tab w:val="decimal" w:pos="971"/>
              </w:tabs>
              <w:ind w:left="-79"/>
              <w:rPr>
                <w:rFonts w:ascii="Times New Roman" w:hAnsi="Times New Roman" w:cs="Times New Roman"/>
                <w:sz w:val="18"/>
                <w:szCs w:val="18"/>
              </w:rPr>
            </w:pPr>
          </w:p>
        </w:tc>
        <w:tc>
          <w:tcPr>
            <w:tcW w:w="900" w:type="dxa"/>
            <w:hideMark/>
          </w:tcPr>
          <w:p w14:paraId="2C9E1C43" w14:textId="50E3D770" w:rsidR="00091D9E" w:rsidRPr="00226127" w:rsidRDefault="00091D9E" w:rsidP="00091D9E">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51,745</w:t>
            </w:r>
          </w:p>
        </w:tc>
        <w:tc>
          <w:tcPr>
            <w:tcW w:w="180" w:type="dxa"/>
          </w:tcPr>
          <w:p w14:paraId="48AEEE3C" w14:textId="77777777" w:rsidR="00091D9E" w:rsidRPr="00226127" w:rsidRDefault="00091D9E" w:rsidP="00091D9E">
            <w:pPr>
              <w:tabs>
                <w:tab w:val="decimal" w:pos="882"/>
              </w:tabs>
              <w:rPr>
                <w:rFonts w:ascii="Times New Roman" w:hAnsi="Times New Roman" w:cs="Times New Roman"/>
                <w:sz w:val="18"/>
                <w:szCs w:val="18"/>
              </w:rPr>
            </w:pPr>
          </w:p>
        </w:tc>
        <w:tc>
          <w:tcPr>
            <w:tcW w:w="900" w:type="dxa"/>
          </w:tcPr>
          <w:p w14:paraId="79F660F7" w14:textId="0662C6F6" w:rsidR="00091D9E" w:rsidRPr="00226127" w:rsidRDefault="00467733" w:rsidP="00091D9E">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BF2D684" w14:textId="77777777" w:rsidR="00091D9E" w:rsidRPr="00226127" w:rsidRDefault="00091D9E" w:rsidP="00091D9E">
            <w:pPr>
              <w:tabs>
                <w:tab w:val="decimal" w:pos="882"/>
              </w:tabs>
              <w:rPr>
                <w:rFonts w:ascii="Times New Roman" w:hAnsi="Times New Roman" w:cs="Times New Roman"/>
                <w:sz w:val="18"/>
                <w:szCs w:val="18"/>
              </w:rPr>
            </w:pPr>
          </w:p>
        </w:tc>
        <w:tc>
          <w:tcPr>
            <w:tcW w:w="900" w:type="dxa"/>
            <w:hideMark/>
          </w:tcPr>
          <w:p w14:paraId="2E1C90A6" w14:textId="79901EA8" w:rsidR="00091D9E" w:rsidRPr="00226127" w:rsidRDefault="00091D9E" w:rsidP="00091D9E">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bl>
    <w:p w14:paraId="47A232D8" w14:textId="77777777" w:rsidR="00226127" w:rsidRPr="00226127" w:rsidRDefault="00226127" w:rsidP="00226127">
      <w:pPr>
        <w:spacing w:line="240" w:lineRule="auto"/>
        <w:rPr>
          <w:sz w:val="2"/>
          <w:szCs w:val="2"/>
        </w:rPr>
      </w:pPr>
      <w:r w:rsidRPr="00226127">
        <w:br w:type="page"/>
      </w:r>
    </w:p>
    <w:tbl>
      <w:tblPr>
        <w:tblW w:w="14679" w:type="dxa"/>
        <w:tblInd w:w="79" w:type="dxa"/>
        <w:tblLayout w:type="fixed"/>
        <w:tblCellMar>
          <w:left w:w="79" w:type="dxa"/>
          <w:right w:w="79" w:type="dxa"/>
        </w:tblCellMar>
        <w:tblLook w:val="04A0" w:firstRow="1" w:lastRow="0" w:firstColumn="1" w:lastColumn="0" w:noHBand="0" w:noVBand="1"/>
      </w:tblPr>
      <w:tblGrid>
        <w:gridCol w:w="2980"/>
        <w:gridCol w:w="809"/>
        <w:gridCol w:w="179"/>
        <w:gridCol w:w="721"/>
        <w:gridCol w:w="181"/>
        <w:gridCol w:w="719"/>
        <w:gridCol w:w="180"/>
        <w:gridCol w:w="720"/>
        <w:gridCol w:w="180"/>
        <w:gridCol w:w="990"/>
        <w:gridCol w:w="180"/>
        <w:gridCol w:w="900"/>
        <w:gridCol w:w="180"/>
        <w:gridCol w:w="630"/>
        <w:gridCol w:w="180"/>
        <w:gridCol w:w="630"/>
        <w:gridCol w:w="180"/>
        <w:gridCol w:w="900"/>
        <w:gridCol w:w="180"/>
        <w:gridCol w:w="900"/>
        <w:gridCol w:w="180"/>
        <w:gridCol w:w="900"/>
        <w:gridCol w:w="180"/>
        <w:gridCol w:w="900"/>
      </w:tblGrid>
      <w:tr w:rsidR="005831B7" w:rsidRPr="005831B7" w14:paraId="5200DFDB" w14:textId="77777777" w:rsidTr="00517D20">
        <w:trPr>
          <w:cantSplit/>
          <w:tblHeader/>
        </w:trPr>
        <w:tc>
          <w:tcPr>
            <w:tcW w:w="2980" w:type="dxa"/>
            <w:vAlign w:val="center"/>
          </w:tcPr>
          <w:p w14:paraId="148C0B22"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1699" w:type="dxa"/>
            <w:gridSpan w:val="23"/>
            <w:hideMark/>
          </w:tcPr>
          <w:p w14:paraId="5B93D936"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b/>
                <w:bCs/>
                <w:sz w:val="18"/>
                <w:szCs w:val="18"/>
                <w:lang w:bidi="ar-SA"/>
              </w:rPr>
            </w:pPr>
            <w:r w:rsidRPr="005831B7">
              <w:rPr>
                <w:rFonts w:ascii="Times New Roman" w:eastAsia="MS Mincho" w:hAnsi="Times New Roman" w:cs="Times New Roman"/>
                <w:b/>
                <w:bCs/>
                <w:sz w:val="18"/>
                <w:szCs w:val="18"/>
                <w:lang w:bidi="ar-SA"/>
              </w:rPr>
              <w:t>Separate financial statements</w:t>
            </w:r>
          </w:p>
        </w:tc>
      </w:tr>
      <w:tr w:rsidR="005831B7" w:rsidRPr="005831B7" w14:paraId="5595DD80" w14:textId="77777777" w:rsidTr="00517D20">
        <w:trPr>
          <w:cantSplit/>
          <w:tblHeader/>
        </w:trPr>
        <w:tc>
          <w:tcPr>
            <w:tcW w:w="2980" w:type="dxa"/>
            <w:vAlign w:val="center"/>
          </w:tcPr>
          <w:p w14:paraId="0698BC57"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709" w:type="dxa"/>
            <w:gridSpan w:val="3"/>
            <w:hideMark/>
          </w:tcPr>
          <w:p w14:paraId="2C7DF8AC"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Ownership interest</w:t>
            </w:r>
          </w:p>
        </w:tc>
        <w:tc>
          <w:tcPr>
            <w:tcW w:w="181" w:type="dxa"/>
          </w:tcPr>
          <w:p w14:paraId="77B9B89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619" w:type="dxa"/>
            <w:gridSpan w:val="3"/>
            <w:hideMark/>
          </w:tcPr>
          <w:p w14:paraId="2AEC994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Paid-up capital</w:t>
            </w:r>
          </w:p>
        </w:tc>
        <w:tc>
          <w:tcPr>
            <w:tcW w:w="180" w:type="dxa"/>
          </w:tcPr>
          <w:p w14:paraId="51C234C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26EADC7"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Cost</w:t>
            </w:r>
          </w:p>
        </w:tc>
        <w:tc>
          <w:tcPr>
            <w:tcW w:w="180" w:type="dxa"/>
          </w:tcPr>
          <w:p w14:paraId="0B0D60B8"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1B4439E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Impairment</w:t>
            </w:r>
          </w:p>
        </w:tc>
        <w:tc>
          <w:tcPr>
            <w:tcW w:w="180" w:type="dxa"/>
          </w:tcPr>
          <w:p w14:paraId="236D27B5"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2D9922B9"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At cost - net</w:t>
            </w:r>
          </w:p>
        </w:tc>
        <w:tc>
          <w:tcPr>
            <w:tcW w:w="180" w:type="dxa"/>
          </w:tcPr>
          <w:p w14:paraId="66D5D01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339E28F4"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Dividend income</w:t>
            </w:r>
          </w:p>
        </w:tc>
      </w:tr>
      <w:tr w:rsidR="005F09D5" w:rsidRPr="005831B7" w14:paraId="617085ED" w14:textId="77777777" w:rsidTr="00517D20">
        <w:trPr>
          <w:cantSplit/>
          <w:tblHeader/>
        </w:trPr>
        <w:tc>
          <w:tcPr>
            <w:tcW w:w="2980" w:type="dxa"/>
            <w:vAlign w:val="center"/>
          </w:tcPr>
          <w:p w14:paraId="715F4E90" w14:textId="77777777" w:rsidR="005F09D5" w:rsidRPr="005831B7" w:rsidRDefault="005F09D5" w:rsidP="005F09D5">
            <w:pPr>
              <w:autoSpaceDE w:val="0"/>
              <w:autoSpaceDN w:val="0"/>
              <w:adjustRightInd w:val="0"/>
              <w:rPr>
                <w:rFonts w:ascii="Times New Roman" w:hAnsi="Times New Roman" w:cs="Times New Roman"/>
                <w:b/>
                <w:bCs/>
                <w:i/>
                <w:iCs/>
                <w:sz w:val="18"/>
                <w:szCs w:val="18"/>
                <w:lang w:val="en-US"/>
              </w:rPr>
            </w:pPr>
          </w:p>
        </w:tc>
        <w:tc>
          <w:tcPr>
            <w:tcW w:w="809" w:type="dxa"/>
            <w:hideMark/>
          </w:tcPr>
          <w:p w14:paraId="7055ED0F" w14:textId="7281D50C"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79" w:type="dxa"/>
          </w:tcPr>
          <w:p w14:paraId="2B74574E"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721" w:type="dxa"/>
            <w:hideMark/>
          </w:tcPr>
          <w:p w14:paraId="294612BF" w14:textId="4B4169FF"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c>
          <w:tcPr>
            <w:tcW w:w="181" w:type="dxa"/>
          </w:tcPr>
          <w:p w14:paraId="0049E0D6"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719" w:type="dxa"/>
            <w:hideMark/>
          </w:tcPr>
          <w:p w14:paraId="2D43351B" w14:textId="02CD1AD0"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80" w:type="dxa"/>
          </w:tcPr>
          <w:p w14:paraId="06590B9B"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11EDD0D" w14:textId="02CC8FE0"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c>
          <w:tcPr>
            <w:tcW w:w="180" w:type="dxa"/>
          </w:tcPr>
          <w:p w14:paraId="381307DA"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D20FEA7" w14:textId="09DE8A32"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80" w:type="dxa"/>
          </w:tcPr>
          <w:p w14:paraId="05D618F3"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187D24F" w14:textId="71AB5444"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c>
          <w:tcPr>
            <w:tcW w:w="180" w:type="dxa"/>
          </w:tcPr>
          <w:p w14:paraId="529BE4BC"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41A2D771" w14:textId="30239BFF"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80" w:type="dxa"/>
          </w:tcPr>
          <w:p w14:paraId="1F2FD282"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8AB9182" w14:textId="4A9DC66F"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c>
          <w:tcPr>
            <w:tcW w:w="180" w:type="dxa"/>
          </w:tcPr>
          <w:p w14:paraId="38F9D842"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63EA2002" w14:textId="6AEA5906"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80" w:type="dxa"/>
          </w:tcPr>
          <w:p w14:paraId="27DAEA3C"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458BCCB" w14:textId="5BA4F47C"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c>
          <w:tcPr>
            <w:tcW w:w="180" w:type="dxa"/>
          </w:tcPr>
          <w:p w14:paraId="2B4F65AE"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FFC84F4" w14:textId="41C56D0F"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25</w:t>
            </w:r>
          </w:p>
        </w:tc>
        <w:tc>
          <w:tcPr>
            <w:tcW w:w="180" w:type="dxa"/>
          </w:tcPr>
          <w:p w14:paraId="358535B8" w14:textId="77777777"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26AACB5" w14:textId="67E4DA1C" w:rsidR="005F09D5" w:rsidRPr="005831B7" w:rsidRDefault="005F09D5" w:rsidP="005F09D5">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r>
      <w:tr w:rsidR="00222430" w:rsidRPr="005831B7" w14:paraId="10AC0669" w14:textId="77777777" w:rsidTr="00517D20">
        <w:trPr>
          <w:cantSplit/>
          <w:tblHeader/>
        </w:trPr>
        <w:tc>
          <w:tcPr>
            <w:tcW w:w="2980" w:type="dxa"/>
            <w:vAlign w:val="center"/>
          </w:tcPr>
          <w:p w14:paraId="34CEBDB3" w14:textId="77777777" w:rsidR="00222430" w:rsidRPr="005831B7" w:rsidRDefault="00222430" w:rsidP="00222430">
            <w:pPr>
              <w:autoSpaceDE w:val="0"/>
              <w:autoSpaceDN w:val="0"/>
              <w:adjustRightInd w:val="0"/>
              <w:rPr>
                <w:rFonts w:ascii="Times New Roman" w:hAnsi="Times New Roman" w:cs="Times New Roman"/>
                <w:b/>
                <w:bCs/>
                <w:i/>
                <w:iCs/>
                <w:sz w:val="18"/>
                <w:szCs w:val="18"/>
                <w:lang w:val="en-US"/>
              </w:rPr>
            </w:pPr>
          </w:p>
        </w:tc>
        <w:tc>
          <w:tcPr>
            <w:tcW w:w="1709" w:type="dxa"/>
            <w:gridSpan w:val="3"/>
            <w:hideMark/>
          </w:tcPr>
          <w:p w14:paraId="7A504561"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w:t>
            </w:r>
          </w:p>
        </w:tc>
        <w:tc>
          <w:tcPr>
            <w:tcW w:w="181" w:type="dxa"/>
          </w:tcPr>
          <w:p w14:paraId="748293C5"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1619" w:type="dxa"/>
            <w:gridSpan w:val="3"/>
            <w:hideMark/>
          </w:tcPr>
          <w:p w14:paraId="506BDE62"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million Baht)</w:t>
            </w:r>
          </w:p>
        </w:tc>
        <w:tc>
          <w:tcPr>
            <w:tcW w:w="180" w:type="dxa"/>
          </w:tcPr>
          <w:p w14:paraId="553F2C25"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738D5969"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thousand Baht)</w:t>
            </w:r>
          </w:p>
        </w:tc>
      </w:tr>
      <w:tr w:rsidR="00FB1DCE" w:rsidRPr="005831B7" w14:paraId="218E3BF0" w14:textId="77777777" w:rsidTr="00517D20">
        <w:trPr>
          <w:cantSplit/>
        </w:trPr>
        <w:tc>
          <w:tcPr>
            <w:tcW w:w="2980" w:type="dxa"/>
            <w:hideMark/>
          </w:tcPr>
          <w:p w14:paraId="327EA7F6" w14:textId="77777777" w:rsidR="00FB1DCE" w:rsidRPr="005831B7" w:rsidRDefault="00FB1DCE" w:rsidP="00FB1DCE">
            <w:pPr>
              <w:rPr>
                <w:rFonts w:ascii="Times New Roman" w:eastAsia="Angsana New" w:hAnsi="Times New Roman" w:cs="Times New Roman"/>
                <w:sz w:val="18"/>
                <w:szCs w:val="18"/>
              </w:rPr>
            </w:pPr>
            <w:r w:rsidRPr="005831B7">
              <w:rPr>
                <w:rFonts w:ascii="Times New Roman" w:hAnsi="Times New Roman" w:cs="Times New Roman"/>
                <w:b/>
                <w:bCs/>
                <w:i/>
                <w:iCs/>
                <w:sz w:val="18"/>
                <w:szCs w:val="18"/>
                <w:lang w:val="en-US"/>
              </w:rPr>
              <w:t>Subsidiaries (continued)</w:t>
            </w:r>
          </w:p>
        </w:tc>
        <w:tc>
          <w:tcPr>
            <w:tcW w:w="809" w:type="dxa"/>
          </w:tcPr>
          <w:p w14:paraId="3FFE5C96" w14:textId="77777777" w:rsidR="00FB1DCE" w:rsidRPr="005831B7" w:rsidRDefault="00FB1DCE" w:rsidP="00FB1DCE">
            <w:pPr>
              <w:tabs>
                <w:tab w:val="decimal" w:pos="461"/>
              </w:tabs>
              <w:spacing w:line="220" w:lineRule="exact"/>
              <w:ind w:left="-79"/>
              <w:rPr>
                <w:rFonts w:ascii="Times New Roman" w:eastAsia="Angsana New" w:hAnsi="Times New Roman" w:cs="Times New Roman"/>
                <w:sz w:val="18"/>
                <w:szCs w:val="18"/>
              </w:rPr>
            </w:pPr>
          </w:p>
        </w:tc>
        <w:tc>
          <w:tcPr>
            <w:tcW w:w="179" w:type="dxa"/>
          </w:tcPr>
          <w:p w14:paraId="1C32C6A1" w14:textId="77777777" w:rsidR="00FB1DCE" w:rsidRPr="005831B7" w:rsidRDefault="00FB1DCE" w:rsidP="00FB1DCE">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62FAC3B0" w14:textId="77777777" w:rsidR="00FB1DCE" w:rsidRPr="005831B7" w:rsidRDefault="00FB1DCE" w:rsidP="00FB1DCE">
            <w:pPr>
              <w:tabs>
                <w:tab w:val="decimal" w:pos="461"/>
              </w:tabs>
              <w:spacing w:line="220" w:lineRule="exact"/>
              <w:ind w:left="-79"/>
              <w:rPr>
                <w:rFonts w:ascii="Times New Roman" w:eastAsia="Angsana New" w:hAnsi="Times New Roman" w:cs="Times New Roman"/>
                <w:sz w:val="18"/>
                <w:szCs w:val="18"/>
              </w:rPr>
            </w:pPr>
          </w:p>
        </w:tc>
        <w:tc>
          <w:tcPr>
            <w:tcW w:w="181" w:type="dxa"/>
          </w:tcPr>
          <w:p w14:paraId="49320F6D" w14:textId="77777777" w:rsidR="00FB1DCE" w:rsidRPr="005831B7" w:rsidRDefault="00FB1DCE" w:rsidP="00FB1DCE">
            <w:pPr>
              <w:tabs>
                <w:tab w:val="decimal" w:pos="765"/>
              </w:tabs>
              <w:ind w:left="-79"/>
              <w:rPr>
                <w:rFonts w:ascii="Times New Roman" w:eastAsia="Angsana New" w:hAnsi="Times New Roman" w:cs="Times New Roman"/>
                <w:sz w:val="18"/>
                <w:szCs w:val="18"/>
              </w:rPr>
            </w:pPr>
          </w:p>
        </w:tc>
        <w:tc>
          <w:tcPr>
            <w:tcW w:w="719" w:type="dxa"/>
          </w:tcPr>
          <w:p w14:paraId="2086B64B" w14:textId="77777777" w:rsidR="00FB1DCE" w:rsidRPr="005831B7" w:rsidRDefault="00FB1DCE" w:rsidP="00FB1DCE">
            <w:pPr>
              <w:tabs>
                <w:tab w:val="left" w:pos="191"/>
                <w:tab w:val="left" w:pos="281"/>
                <w:tab w:val="left" w:pos="551"/>
              </w:tabs>
              <w:ind w:left="-79"/>
              <w:jc w:val="right"/>
              <w:rPr>
                <w:rFonts w:ascii="Times New Roman" w:hAnsi="Times New Roman" w:cs="Times New Roman"/>
                <w:sz w:val="18"/>
                <w:szCs w:val="18"/>
              </w:rPr>
            </w:pPr>
          </w:p>
        </w:tc>
        <w:tc>
          <w:tcPr>
            <w:tcW w:w="180" w:type="dxa"/>
          </w:tcPr>
          <w:p w14:paraId="6B0C3216" w14:textId="77777777" w:rsidR="00FB1DCE" w:rsidRPr="005831B7" w:rsidRDefault="00FB1DCE" w:rsidP="00FB1DCE">
            <w:pPr>
              <w:tabs>
                <w:tab w:val="decimal" w:pos="765"/>
              </w:tabs>
              <w:ind w:left="-79"/>
              <w:rPr>
                <w:rFonts w:ascii="Times New Roman" w:eastAsia="MS Mincho" w:hAnsi="Times New Roman" w:cs="Times New Roman"/>
                <w:sz w:val="18"/>
                <w:szCs w:val="18"/>
                <w:lang w:bidi="ar-SA"/>
              </w:rPr>
            </w:pPr>
          </w:p>
        </w:tc>
        <w:tc>
          <w:tcPr>
            <w:tcW w:w="720" w:type="dxa"/>
          </w:tcPr>
          <w:p w14:paraId="4DEA63D6" w14:textId="77777777" w:rsidR="00FB1DCE" w:rsidRPr="005831B7" w:rsidRDefault="00FB1DCE" w:rsidP="00FB1DCE">
            <w:pPr>
              <w:tabs>
                <w:tab w:val="left" w:pos="191"/>
                <w:tab w:val="left" w:pos="281"/>
                <w:tab w:val="left" w:pos="551"/>
              </w:tabs>
              <w:ind w:left="-79"/>
              <w:jc w:val="right"/>
              <w:rPr>
                <w:rFonts w:ascii="Times New Roman" w:hAnsi="Times New Roman" w:cs="Times New Roman"/>
                <w:sz w:val="18"/>
                <w:szCs w:val="18"/>
              </w:rPr>
            </w:pPr>
          </w:p>
        </w:tc>
        <w:tc>
          <w:tcPr>
            <w:tcW w:w="180" w:type="dxa"/>
          </w:tcPr>
          <w:p w14:paraId="3404EDAC" w14:textId="77777777" w:rsidR="00FB1DCE" w:rsidRPr="005831B7" w:rsidRDefault="00FB1DCE" w:rsidP="00FB1DCE">
            <w:pPr>
              <w:tabs>
                <w:tab w:val="decimal" w:pos="765"/>
              </w:tabs>
              <w:ind w:left="-79"/>
              <w:rPr>
                <w:rFonts w:ascii="Times New Roman" w:eastAsia="MS Mincho" w:hAnsi="Times New Roman" w:cs="Times New Roman"/>
                <w:sz w:val="18"/>
                <w:szCs w:val="18"/>
                <w:lang w:bidi="ar-SA"/>
              </w:rPr>
            </w:pPr>
          </w:p>
        </w:tc>
        <w:tc>
          <w:tcPr>
            <w:tcW w:w="990" w:type="dxa"/>
          </w:tcPr>
          <w:p w14:paraId="3C1EACA9"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FD2ACAD" w14:textId="77777777" w:rsidR="00FB1DCE" w:rsidRPr="005831B7" w:rsidRDefault="00FB1DCE" w:rsidP="00FB1DCE">
            <w:pPr>
              <w:tabs>
                <w:tab w:val="decimal" w:pos="765"/>
              </w:tabs>
              <w:ind w:left="-79"/>
              <w:rPr>
                <w:rFonts w:ascii="Times New Roman" w:eastAsia="MS Mincho" w:hAnsi="Times New Roman" w:cs="Times New Roman"/>
                <w:sz w:val="18"/>
                <w:szCs w:val="18"/>
                <w:lang w:bidi="ar-SA"/>
              </w:rPr>
            </w:pPr>
          </w:p>
        </w:tc>
        <w:tc>
          <w:tcPr>
            <w:tcW w:w="900" w:type="dxa"/>
          </w:tcPr>
          <w:p w14:paraId="50376E85"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997BFF3" w14:textId="77777777" w:rsidR="00FB1DCE" w:rsidRPr="005831B7" w:rsidRDefault="00FB1DCE" w:rsidP="00FB1DCE">
            <w:pPr>
              <w:tabs>
                <w:tab w:val="decimal" w:pos="971"/>
              </w:tabs>
              <w:ind w:left="-79"/>
              <w:rPr>
                <w:rFonts w:ascii="Times New Roman" w:eastAsia="MS Mincho" w:hAnsi="Times New Roman" w:cs="Times New Roman"/>
                <w:sz w:val="18"/>
                <w:szCs w:val="18"/>
                <w:lang w:bidi="ar-SA"/>
              </w:rPr>
            </w:pPr>
          </w:p>
        </w:tc>
        <w:tc>
          <w:tcPr>
            <w:tcW w:w="630" w:type="dxa"/>
          </w:tcPr>
          <w:p w14:paraId="4DABD319" w14:textId="77777777" w:rsidR="00FB1DCE" w:rsidRPr="005831B7" w:rsidRDefault="00FB1DCE" w:rsidP="00FB1DCE">
            <w:pPr>
              <w:tabs>
                <w:tab w:val="decimal" w:pos="371"/>
              </w:tabs>
              <w:ind w:left="-79"/>
              <w:jc w:val="both"/>
              <w:rPr>
                <w:rFonts w:ascii="Times New Roman" w:eastAsia="Angsana New" w:hAnsi="Times New Roman" w:cs="Times New Roman"/>
                <w:sz w:val="18"/>
                <w:szCs w:val="18"/>
              </w:rPr>
            </w:pPr>
          </w:p>
        </w:tc>
        <w:tc>
          <w:tcPr>
            <w:tcW w:w="180" w:type="dxa"/>
          </w:tcPr>
          <w:p w14:paraId="53CE4FCE" w14:textId="77777777" w:rsidR="00FB1DCE" w:rsidRPr="005831B7" w:rsidRDefault="00FB1DCE" w:rsidP="00FB1DCE">
            <w:pPr>
              <w:tabs>
                <w:tab w:val="decimal" w:pos="971"/>
              </w:tabs>
              <w:ind w:left="-79"/>
              <w:rPr>
                <w:rFonts w:ascii="Times New Roman" w:hAnsi="Times New Roman" w:cs="Times New Roman"/>
                <w:sz w:val="18"/>
                <w:szCs w:val="18"/>
              </w:rPr>
            </w:pPr>
          </w:p>
        </w:tc>
        <w:tc>
          <w:tcPr>
            <w:tcW w:w="630" w:type="dxa"/>
          </w:tcPr>
          <w:p w14:paraId="2CD876FE" w14:textId="77777777" w:rsidR="00FB1DCE" w:rsidRPr="005831B7" w:rsidRDefault="00FB1DCE" w:rsidP="00FB1DCE">
            <w:pPr>
              <w:tabs>
                <w:tab w:val="decimal" w:pos="371"/>
              </w:tabs>
              <w:ind w:left="-79"/>
              <w:jc w:val="both"/>
              <w:rPr>
                <w:rFonts w:ascii="Times New Roman" w:eastAsia="Angsana New" w:hAnsi="Times New Roman" w:cs="Times New Roman"/>
                <w:sz w:val="18"/>
                <w:szCs w:val="18"/>
              </w:rPr>
            </w:pPr>
          </w:p>
        </w:tc>
        <w:tc>
          <w:tcPr>
            <w:tcW w:w="180" w:type="dxa"/>
          </w:tcPr>
          <w:p w14:paraId="0759A9FF" w14:textId="77777777" w:rsidR="00FB1DCE" w:rsidRPr="005831B7" w:rsidRDefault="00FB1DCE" w:rsidP="00FB1DCE">
            <w:pPr>
              <w:tabs>
                <w:tab w:val="decimal" w:pos="731"/>
              </w:tabs>
              <w:ind w:left="-79"/>
              <w:rPr>
                <w:rFonts w:ascii="Times New Roman" w:hAnsi="Times New Roman" w:cs="Times New Roman"/>
                <w:sz w:val="18"/>
                <w:szCs w:val="18"/>
              </w:rPr>
            </w:pPr>
          </w:p>
        </w:tc>
        <w:tc>
          <w:tcPr>
            <w:tcW w:w="900" w:type="dxa"/>
          </w:tcPr>
          <w:p w14:paraId="15DB4633"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820CC99" w14:textId="77777777" w:rsidR="00FB1DCE" w:rsidRPr="005831B7" w:rsidRDefault="00FB1DCE" w:rsidP="00FB1DCE">
            <w:pPr>
              <w:tabs>
                <w:tab w:val="decimal" w:pos="971"/>
              </w:tabs>
              <w:ind w:left="-79"/>
              <w:rPr>
                <w:rFonts w:ascii="Times New Roman" w:hAnsi="Times New Roman" w:cs="Times New Roman"/>
                <w:sz w:val="18"/>
                <w:szCs w:val="18"/>
              </w:rPr>
            </w:pPr>
          </w:p>
        </w:tc>
        <w:tc>
          <w:tcPr>
            <w:tcW w:w="900" w:type="dxa"/>
          </w:tcPr>
          <w:p w14:paraId="3D55DAA8"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21B2270A" w14:textId="77777777" w:rsidR="00FB1DCE" w:rsidRPr="005831B7" w:rsidRDefault="00FB1DCE" w:rsidP="00FB1DCE">
            <w:pPr>
              <w:tabs>
                <w:tab w:val="decimal" w:pos="882"/>
              </w:tabs>
              <w:rPr>
                <w:rFonts w:ascii="Times New Roman" w:hAnsi="Times New Roman" w:cs="Times New Roman"/>
                <w:sz w:val="18"/>
                <w:szCs w:val="18"/>
              </w:rPr>
            </w:pPr>
          </w:p>
        </w:tc>
        <w:tc>
          <w:tcPr>
            <w:tcW w:w="900" w:type="dxa"/>
          </w:tcPr>
          <w:p w14:paraId="4A907376" w14:textId="77777777" w:rsidR="00FB1DCE" w:rsidRPr="005831B7" w:rsidRDefault="00FB1DCE" w:rsidP="00FB1DCE">
            <w:pPr>
              <w:tabs>
                <w:tab w:val="decimal" w:pos="731"/>
              </w:tabs>
              <w:ind w:left="-79"/>
              <w:jc w:val="both"/>
              <w:rPr>
                <w:rFonts w:ascii="Times New Roman" w:eastAsia="Angsana New" w:hAnsi="Times New Roman" w:cs="Times New Roman"/>
                <w:sz w:val="18"/>
                <w:szCs w:val="18"/>
              </w:rPr>
            </w:pPr>
          </w:p>
        </w:tc>
        <w:tc>
          <w:tcPr>
            <w:tcW w:w="180" w:type="dxa"/>
          </w:tcPr>
          <w:p w14:paraId="22AA64FD" w14:textId="77777777" w:rsidR="00FB1DCE" w:rsidRPr="005831B7" w:rsidRDefault="00FB1DCE" w:rsidP="00FB1DCE">
            <w:pPr>
              <w:tabs>
                <w:tab w:val="decimal" w:pos="882"/>
              </w:tabs>
              <w:rPr>
                <w:rFonts w:ascii="Times New Roman" w:hAnsi="Times New Roman" w:cs="Times New Roman"/>
                <w:sz w:val="18"/>
                <w:szCs w:val="18"/>
              </w:rPr>
            </w:pPr>
          </w:p>
        </w:tc>
        <w:tc>
          <w:tcPr>
            <w:tcW w:w="900" w:type="dxa"/>
          </w:tcPr>
          <w:p w14:paraId="7DF0FFB2" w14:textId="77777777" w:rsidR="00FB1DCE" w:rsidRPr="005831B7" w:rsidRDefault="00FB1DCE" w:rsidP="00FB1DCE">
            <w:pPr>
              <w:tabs>
                <w:tab w:val="decimal" w:pos="731"/>
              </w:tabs>
              <w:ind w:left="-79"/>
              <w:jc w:val="both"/>
              <w:rPr>
                <w:rFonts w:ascii="Times New Roman" w:eastAsia="Angsana New" w:hAnsi="Times New Roman" w:cs="Times New Roman"/>
                <w:sz w:val="18"/>
                <w:szCs w:val="18"/>
              </w:rPr>
            </w:pPr>
          </w:p>
        </w:tc>
      </w:tr>
      <w:tr w:rsidR="005F09D5" w:rsidRPr="005831B7" w14:paraId="57655FDA" w14:textId="77777777" w:rsidTr="00517D20">
        <w:trPr>
          <w:cantSplit/>
        </w:trPr>
        <w:tc>
          <w:tcPr>
            <w:tcW w:w="2980" w:type="dxa"/>
            <w:vAlign w:val="center"/>
            <w:hideMark/>
          </w:tcPr>
          <w:p w14:paraId="689E2BCB" w14:textId="77777777" w:rsidR="005F09D5" w:rsidRPr="005831B7" w:rsidRDefault="005F09D5" w:rsidP="005F09D5">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Chanakun Development Co., Ltd.</w:t>
            </w:r>
          </w:p>
        </w:tc>
        <w:tc>
          <w:tcPr>
            <w:tcW w:w="809" w:type="dxa"/>
          </w:tcPr>
          <w:p w14:paraId="17030123" w14:textId="292251D8" w:rsidR="005F09D5" w:rsidRPr="00E25AA5" w:rsidRDefault="00591B32" w:rsidP="005F09D5">
            <w:pPr>
              <w:tabs>
                <w:tab w:val="left" w:pos="191"/>
                <w:tab w:val="left" w:pos="281"/>
                <w:tab w:val="left" w:pos="551"/>
              </w:tabs>
              <w:ind w:left="-79"/>
              <w:jc w:val="right"/>
              <w:rPr>
                <w:rFonts w:ascii="Times New Roman" w:hAnsi="Times New Roman"/>
                <w:sz w:val="18"/>
                <w:szCs w:val="22"/>
                <w:lang w:val="en-US"/>
              </w:rPr>
            </w:pPr>
            <w:r>
              <w:rPr>
                <w:rFonts w:ascii="Times New Roman" w:hAnsi="Times New Roman"/>
                <w:sz w:val="18"/>
                <w:szCs w:val="22"/>
                <w:lang w:val="en-US"/>
              </w:rPr>
              <w:t>100.0</w:t>
            </w:r>
          </w:p>
        </w:tc>
        <w:tc>
          <w:tcPr>
            <w:tcW w:w="179" w:type="dxa"/>
          </w:tcPr>
          <w:p w14:paraId="694F4EE4" w14:textId="77777777" w:rsidR="005F09D5" w:rsidRPr="00326C80" w:rsidRDefault="005F09D5" w:rsidP="005F09D5">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hideMark/>
          </w:tcPr>
          <w:p w14:paraId="22925CFE" w14:textId="0EEFBB3E" w:rsidR="005F09D5" w:rsidRPr="00326C80" w:rsidRDefault="005F09D5" w:rsidP="005F09D5">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sz w:val="18"/>
                <w:szCs w:val="22"/>
                <w:lang w:val="en-US"/>
              </w:rPr>
              <w:t>100.0</w:t>
            </w:r>
          </w:p>
        </w:tc>
        <w:tc>
          <w:tcPr>
            <w:tcW w:w="181" w:type="dxa"/>
          </w:tcPr>
          <w:p w14:paraId="64063FC8" w14:textId="77777777" w:rsidR="005F09D5" w:rsidRPr="005831B7" w:rsidRDefault="005F09D5" w:rsidP="005F09D5">
            <w:pPr>
              <w:tabs>
                <w:tab w:val="decimal" w:pos="765"/>
              </w:tabs>
              <w:ind w:left="-79"/>
              <w:rPr>
                <w:rFonts w:ascii="Times New Roman" w:eastAsia="Angsana New" w:hAnsi="Times New Roman" w:cs="Times New Roman"/>
                <w:sz w:val="18"/>
                <w:szCs w:val="18"/>
              </w:rPr>
            </w:pPr>
          </w:p>
        </w:tc>
        <w:tc>
          <w:tcPr>
            <w:tcW w:w="719" w:type="dxa"/>
          </w:tcPr>
          <w:p w14:paraId="5EC9CEBF" w14:textId="4B4EA57C" w:rsidR="005F09D5" w:rsidRPr="005831B7" w:rsidRDefault="00BD4D8C" w:rsidP="005F09D5">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59.0</w:t>
            </w:r>
          </w:p>
        </w:tc>
        <w:tc>
          <w:tcPr>
            <w:tcW w:w="180" w:type="dxa"/>
          </w:tcPr>
          <w:p w14:paraId="7F0D4F39"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720" w:type="dxa"/>
            <w:hideMark/>
          </w:tcPr>
          <w:p w14:paraId="3CA535BE" w14:textId="5C8C6437" w:rsidR="005F09D5" w:rsidRPr="005831B7" w:rsidRDefault="005F09D5" w:rsidP="005F09D5">
            <w:pPr>
              <w:tabs>
                <w:tab w:val="decimal" w:pos="465"/>
              </w:tabs>
              <w:ind w:left="-72"/>
              <w:rPr>
                <w:rFonts w:ascii="Times New Roman" w:hAnsi="Times New Roman" w:cs="Times New Roman"/>
                <w:sz w:val="18"/>
                <w:szCs w:val="18"/>
              </w:rPr>
            </w:pPr>
            <w:r>
              <w:rPr>
                <w:rFonts w:ascii="Times New Roman" w:hAnsi="Times New Roman" w:cs="Times New Roman"/>
                <w:sz w:val="18"/>
                <w:szCs w:val="18"/>
              </w:rPr>
              <w:t>59.0</w:t>
            </w:r>
          </w:p>
        </w:tc>
        <w:tc>
          <w:tcPr>
            <w:tcW w:w="180" w:type="dxa"/>
          </w:tcPr>
          <w:p w14:paraId="290B9391"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90" w:type="dxa"/>
          </w:tcPr>
          <w:p w14:paraId="3C28D77A" w14:textId="28C638E3" w:rsidR="005F09D5" w:rsidRPr="005831B7" w:rsidRDefault="00BD4D8C" w:rsidP="005F09D5">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58,994</w:t>
            </w:r>
          </w:p>
        </w:tc>
        <w:tc>
          <w:tcPr>
            <w:tcW w:w="180" w:type="dxa"/>
          </w:tcPr>
          <w:p w14:paraId="05DF26D6"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00" w:type="dxa"/>
            <w:hideMark/>
          </w:tcPr>
          <w:p w14:paraId="5CE1861B" w14:textId="3AD02A27"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58,994</w:t>
            </w:r>
          </w:p>
        </w:tc>
        <w:tc>
          <w:tcPr>
            <w:tcW w:w="180" w:type="dxa"/>
          </w:tcPr>
          <w:p w14:paraId="52E293A6" w14:textId="77777777" w:rsidR="005F09D5" w:rsidRPr="005831B7" w:rsidRDefault="005F09D5" w:rsidP="005F09D5">
            <w:pPr>
              <w:tabs>
                <w:tab w:val="decimal" w:pos="971"/>
              </w:tabs>
              <w:ind w:left="-79"/>
              <w:rPr>
                <w:rFonts w:ascii="Times New Roman" w:eastAsia="MS Mincho" w:hAnsi="Times New Roman" w:cs="Times New Roman"/>
                <w:sz w:val="18"/>
                <w:szCs w:val="18"/>
                <w:lang w:bidi="ar-SA"/>
              </w:rPr>
            </w:pPr>
          </w:p>
        </w:tc>
        <w:tc>
          <w:tcPr>
            <w:tcW w:w="630" w:type="dxa"/>
          </w:tcPr>
          <w:p w14:paraId="594718FA" w14:textId="2CE3128F" w:rsidR="005F09D5" w:rsidRPr="005831B7" w:rsidRDefault="005247C2" w:rsidP="005F09D5">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7960836" w14:textId="77777777" w:rsidR="005F09D5" w:rsidRPr="005831B7" w:rsidRDefault="005F09D5" w:rsidP="005F09D5">
            <w:pPr>
              <w:tabs>
                <w:tab w:val="decimal" w:pos="280"/>
                <w:tab w:val="decimal" w:pos="971"/>
              </w:tabs>
              <w:ind w:left="-79"/>
              <w:rPr>
                <w:rFonts w:ascii="Times New Roman" w:hAnsi="Times New Roman" w:cs="Times New Roman"/>
                <w:sz w:val="18"/>
                <w:szCs w:val="18"/>
              </w:rPr>
            </w:pPr>
          </w:p>
        </w:tc>
        <w:tc>
          <w:tcPr>
            <w:tcW w:w="630" w:type="dxa"/>
            <w:hideMark/>
          </w:tcPr>
          <w:p w14:paraId="71C5CDD7" w14:textId="77777777" w:rsidR="005F09D5" w:rsidRPr="005831B7" w:rsidRDefault="005F09D5" w:rsidP="005F09D5">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4C76A339" w14:textId="77777777" w:rsidR="005F09D5" w:rsidRPr="005831B7" w:rsidRDefault="005F09D5" w:rsidP="005F09D5">
            <w:pPr>
              <w:tabs>
                <w:tab w:val="decimal" w:pos="731"/>
              </w:tabs>
              <w:ind w:left="-79"/>
              <w:rPr>
                <w:rFonts w:ascii="Times New Roman" w:hAnsi="Times New Roman" w:cs="Times New Roman"/>
                <w:sz w:val="18"/>
                <w:szCs w:val="18"/>
              </w:rPr>
            </w:pPr>
          </w:p>
        </w:tc>
        <w:tc>
          <w:tcPr>
            <w:tcW w:w="900" w:type="dxa"/>
          </w:tcPr>
          <w:p w14:paraId="7E608DC1" w14:textId="3599A2E4" w:rsidR="005F09D5" w:rsidRPr="005831B7" w:rsidRDefault="005247C2" w:rsidP="005F09D5">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58,994</w:t>
            </w:r>
          </w:p>
        </w:tc>
        <w:tc>
          <w:tcPr>
            <w:tcW w:w="180" w:type="dxa"/>
          </w:tcPr>
          <w:p w14:paraId="592B3353" w14:textId="77777777" w:rsidR="005F09D5" w:rsidRPr="005831B7" w:rsidRDefault="005F09D5" w:rsidP="005F09D5">
            <w:pPr>
              <w:tabs>
                <w:tab w:val="decimal" w:pos="971"/>
              </w:tabs>
              <w:ind w:left="-79"/>
              <w:rPr>
                <w:rFonts w:ascii="Times New Roman" w:hAnsi="Times New Roman" w:cs="Times New Roman"/>
                <w:sz w:val="18"/>
                <w:szCs w:val="18"/>
              </w:rPr>
            </w:pPr>
          </w:p>
        </w:tc>
        <w:tc>
          <w:tcPr>
            <w:tcW w:w="900" w:type="dxa"/>
            <w:hideMark/>
          </w:tcPr>
          <w:p w14:paraId="695CEE10" w14:textId="450E30B8"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58,994</w:t>
            </w:r>
          </w:p>
        </w:tc>
        <w:tc>
          <w:tcPr>
            <w:tcW w:w="180" w:type="dxa"/>
          </w:tcPr>
          <w:p w14:paraId="2D25BFC5" w14:textId="77777777" w:rsidR="005F09D5" w:rsidRPr="005831B7" w:rsidRDefault="005F09D5" w:rsidP="005F09D5">
            <w:pPr>
              <w:tabs>
                <w:tab w:val="decimal" w:pos="465"/>
              </w:tabs>
              <w:rPr>
                <w:rFonts w:ascii="Times New Roman" w:hAnsi="Times New Roman" w:cs="Times New Roman"/>
                <w:sz w:val="18"/>
                <w:szCs w:val="18"/>
              </w:rPr>
            </w:pPr>
          </w:p>
        </w:tc>
        <w:tc>
          <w:tcPr>
            <w:tcW w:w="900" w:type="dxa"/>
          </w:tcPr>
          <w:p w14:paraId="1C3AA7E2" w14:textId="16777E79" w:rsidR="005F09D5" w:rsidRPr="005831B7" w:rsidRDefault="00467733"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1474F3D" w14:textId="77777777" w:rsidR="005F09D5" w:rsidRPr="005831B7" w:rsidRDefault="005F09D5" w:rsidP="005F09D5">
            <w:pPr>
              <w:tabs>
                <w:tab w:val="decimal" w:pos="465"/>
              </w:tabs>
              <w:rPr>
                <w:rFonts w:ascii="Times New Roman" w:hAnsi="Times New Roman" w:cs="Times New Roman"/>
                <w:sz w:val="18"/>
                <w:szCs w:val="18"/>
              </w:rPr>
            </w:pPr>
          </w:p>
        </w:tc>
        <w:tc>
          <w:tcPr>
            <w:tcW w:w="900" w:type="dxa"/>
            <w:hideMark/>
          </w:tcPr>
          <w:p w14:paraId="77B78B3B" w14:textId="5A636DA2" w:rsidR="005F09D5" w:rsidRPr="005831B7" w:rsidRDefault="005F09D5"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5F09D5" w:rsidRPr="005831B7" w14:paraId="058E190B" w14:textId="77777777" w:rsidTr="00517D20">
        <w:trPr>
          <w:cantSplit/>
        </w:trPr>
        <w:tc>
          <w:tcPr>
            <w:tcW w:w="2980" w:type="dxa"/>
            <w:vAlign w:val="center"/>
            <w:hideMark/>
          </w:tcPr>
          <w:p w14:paraId="671B0D21" w14:textId="77777777" w:rsidR="005F09D5" w:rsidRPr="005831B7" w:rsidRDefault="005F09D5" w:rsidP="005F09D5">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CPN Village Co., Ltd.</w:t>
            </w:r>
          </w:p>
        </w:tc>
        <w:tc>
          <w:tcPr>
            <w:tcW w:w="809" w:type="dxa"/>
          </w:tcPr>
          <w:p w14:paraId="13D38A26" w14:textId="44F3B56D" w:rsidR="005F09D5" w:rsidRPr="00326C80" w:rsidRDefault="00591B32" w:rsidP="005F09D5">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70.0</w:t>
            </w:r>
          </w:p>
        </w:tc>
        <w:tc>
          <w:tcPr>
            <w:tcW w:w="179" w:type="dxa"/>
          </w:tcPr>
          <w:p w14:paraId="3567A182" w14:textId="77777777" w:rsidR="005F09D5" w:rsidRPr="00326C80" w:rsidRDefault="005F09D5" w:rsidP="005F09D5">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hideMark/>
          </w:tcPr>
          <w:p w14:paraId="63ABB990" w14:textId="711295A9" w:rsidR="005F09D5" w:rsidRPr="00326C80" w:rsidRDefault="005F09D5" w:rsidP="005F09D5">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70.0</w:t>
            </w:r>
          </w:p>
        </w:tc>
        <w:tc>
          <w:tcPr>
            <w:tcW w:w="181" w:type="dxa"/>
          </w:tcPr>
          <w:p w14:paraId="4DFAB223" w14:textId="77777777" w:rsidR="005F09D5" w:rsidRPr="005831B7" w:rsidRDefault="005F09D5" w:rsidP="005F09D5">
            <w:pPr>
              <w:tabs>
                <w:tab w:val="decimal" w:pos="765"/>
              </w:tabs>
              <w:ind w:left="-79"/>
              <w:rPr>
                <w:rFonts w:ascii="Times New Roman" w:eastAsia="Angsana New" w:hAnsi="Times New Roman" w:cs="Times New Roman"/>
                <w:sz w:val="18"/>
                <w:szCs w:val="18"/>
              </w:rPr>
            </w:pPr>
          </w:p>
        </w:tc>
        <w:tc>
          <w:tcPr>
            <w:tcW w:w="719" w:type="dxa"/>
          </w:tcPr>
          <w:p w14:paraId="2590C6FA" w14:textId="6373ED10" w:rsidR="005F09D5" w:rsidRPr="005831B7" w:rsidRDefault="00BD4D8C" w:rsidP="005F09D5">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1,925.7</w:t>
            </w:r>
          </w:p>
        </w:tc>
        <w:tc>
          <w:tcPr>
            <w:tcW w:w="180" w:type="dxa"/>
          </w:tcPr>
          <w:p w14:paraId="3E2E2BA1"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720" w:type="dxa"/>
            <w:hideMark/>
          </w:tcPr>
          <w:p w14:paraId="0C4C8BEB" w14:textId="7F8D661D" w:rsidR="005F09D5" w:rsidRPr="005831B7" w:rsidRDefault="005F09D5" w:rsidP="005F09D5">
            <w:pPr>
              <w:tabs>
                <w:tab w:val="decimal" w:pos="465"/>
              </w:tabs>
              <w:ind w:left="-72"/>
              <w:rPr>
                <w:rFonts w:ascii="Times New Roman" w:hAnsi="Times New Roman" w:cs="Times New Roman"/>
                <w:sz w:val="18"/>
                <w:szCs w:val="18"/>
              </w:rPr>
            </w:pPr>
            <w:r>
              <w:rPr>
                <w:rFonts w:ascii="Times New Roman" w:hAnsi="Times New Roman" w:cs="Times New Roman"/>
                <w:sz w:val="18"/>
                <w:szCs w:val="18"/>
              </w:rPr>
              <w:t>1,925.7</w:t>
            </w:r>
          </w:p>
        </w:tc>
        <w:tc>
          <w:tcPr>
            <w:tcW w:w="180" w:type="dxa"/>
          </w:tcPr>
          <w:p w14:paraId="6FA07456"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90" w:type="dxa"/>
          </w:tcPr>
          <w:p w14:paraId="799BE965" w14:textId="29A26417" w:rsidR="005F09D5" w:rsidRPr="005831B7" w:rsidRDefault="00BD4D8C" w:rsidP="005F09D5">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1,925,700</w:t>
            </w:r>
          </w:p>
        </w:tc>
        <w:tc>
          <w:tcPr>
            <w:tcW w:w="180" w:type="dxa"/>
          </w:tcPr>
          <w:p w14:paraId="6D55C618"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00" w:type="dxa"/>
            <w:hideMark/>
          </w:tcPr>
          <w:p w14:paraId="0E9D710C" w14:textId="6A23FD7B"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1,925,700</w:t>
            </w:r>
          </w:p>
        </w:tc>
        <w:tc>
          <w:tcPr>
            <w:tcW w:w="180" w:type="dxa"/>
          </w:tcPr>
          <w:p w14:paraId="4906833E" w14:textId="77777777" w:rsidR="005F09D5" w:rsidRPr="005831B7" w:rsidRDefault="005F09D5" w:rsidP="005F09D5">
            <w:pPr>
              <w:tabs>
                <w:tab w:val="decimal" w:pos="971"/>
              </w:tabs>
              <w:ind w:left="-79"/>
              <w:rPr>
                <w:rFonts w:ascii="Times New Roman" w:eastAsia="MS Mincho" w:hAnsi="Times New Roman" w:cs="Times New Roman"/>
                <w:sz w:val="18"/>
                <w:szCs w:val="18"/>
                <w:lang w:bidi="ar-SA"/>
              </w:rPr>
            </w:pPr>
          </w:p>
        </w:tc>
        <w:tc>
          <w:tcPr>
            <w:tcW w:w="630" w:type="dxa"/>
          </w:tcPr>
          <w:p w14:paraId="19E5CFF8" w14:textId="1E4BBF22" w:rsidR="005F09D5" w:rsidRPr="005831B7" w:rsidRDefault="005247C2" w:rsidP="005F09D5">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20682CE5" w14:textId="77777777" w:rsidR="005F09D5" w:rsidRPr="005831B7" w:rsidRDefault="005F09D5" w:rsidP="005F09D5">
            <w:pPr>
              <w:tabs>
                <w:tab w:val="decimal" w:pos="280"/>
                <w:tab w:val="decimal" w:pos="971"/>
              </w:tabs>
              <w:ind w:left="-79"/>
              <w:rPr>
                <w:rFonts w:ascii="Times New Roman" w:hAnsi="Times New Roman" w:cs="Times New Roman"/>
                <w:sz w:val="18"/>
                <w:szCs w:val="18"/>
              </w:rPr>
            </w:pPr>
          </w:p>
        </w:tc>
        <w:tc>
          <w:tcPr>
            <w:tcW w:w="630" w:type="dxa"/>
            <w:hideMark/>
          </w:tcPr>
          <w:p w14:paraId="578F11D3" w14:textId="77777777" w:rsidR="005F09D5" w:rsidRPr="005831B7" w:rsidRDefault="005F09D5" w:rsidP="005F09D5">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26ABB42E" w14:textId="77777777" w:rsidR="005F09D5" w:rsidRPr="005831B7" w:rsidRDefault="005F09D5" w:rsidP="005F09D5">
            <w:pPr>
              <w:tabs>
                <w:tab w:val="decimal" w:pos="731"/>
              </w:tabs>
              <w:ind w:left="-79"/>
              <w:rPr>
                <w:rFonts w:ascii="Times New Roman" w:hAnsi="Times New Roman" w:cs="Times New Roman"/>
                <w:sz w:val="18"/>
                <w:szCs w:val="18"/>
              </w:rPr>
            </w:pPr>
          </w:p>
        </w:tc>
        <w:tc>
          <w:tcPr>
            <w:tcW w:w="900" w:type="dxa"/>
          </w:tcPr>
          <w:p w14:paraId="242C0B19" w14:textId="5C995A0D" w:rsidR="005F09D5" w:rsidRPr="005831B7" w:rsidRDefault="005247C2" w:rsidP="005F09D5">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1,925,700</w:t>
            </w:r>
          </w:p>
        </w:tc>
        <w:tc>
          <w:tcPr>
            <w:tcW w:w="180" w:type="dxa"/>
          </w:tcPr>
          <w:p w14:paraId="48B29560" w14:textId="77777777" w:rsidR="005F09D5" w:rsidRPr="005831B7" w:rsidRDefault="005F09D5" w:rsidP="005F09D5">
            <w:pPr>
              <w:tabs>
                <w:tab w:val="decimal" w:pos="971"/>
              </w:tabs>
              <w:ind w:left="-79"/>
              <w:rPr>
                <w:rFonts w:ascii="Times New Roman" w:hAnsi="Times New Roman" w:cs="Times New Roman"/>
                <w:sz w:val="18"/>
                <w:szCs w:val="18"/>
              </w:rPr>
            </w:pPr>
          </w:p>
        </w:tc>
        <w:tc>
          <w:tcPr>
            <w:tcW w:w="900" w:type="dxa"/>
            <w:hideMark/>
          </w:tcPr>
          <w:p w14:paraId="06194ECF" w14:textId="77CE75A2"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1,925,700</w:t>
            </w:r>
          </w:p>
        </w:tc>
        <w:tc>
          <w:tcPr>
            <w:tcW w:w="180" w:type="dxa"/>
          </w:tcPr>
          <w:p w14:paraId="13F100E4" w14:textId="77777777" w:rsidR="005F09D5" w:rsidRPr="005831B7" w:rsidRDefault="005F09D5" w:rsidP="005F09D5">
            <w:pPr>
              <w:tabs>
                <w:tab w:val="decimal" w:pos="465"/>
              </w:tabs>
              <w:rPr>
                <w:rFonts w:ascii="Times New Roman" w:hAnsi="Times New Roman" w:cs="Times New Roman"/>
                <w:sz w:val="18"/>
                <w:szCs w:val="18"/>
              </w:rPr>
            </w:pPr>
          </w:p>
        </w:tc>
        <w:tc>
          <w:tcPr>
            <w:tcW w:w="900" w:type="dxa"/>
          </w:tcPr>
          <w:p w14:paraId="1FBBEC51" w14:textId="013B96CB" w:rsidR="005F09D5" w:rsidRPr="005831B7" w:rsidRDefault="00467733"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765AFD4" w14:textId="77777777" w:rsidR="005F09D5" w:rsidRPr="005831B7" w:rsidRDefault="005F09D5" w:rsidP="005F09D5">
            <w:pPr>
              <w:tabs>
                <w:tab w:val="decimal" w:pos="465"/>
              </w:tabs>
              <w:rPr>
                <w:rFonts w:ascii="Times New Roman" w:hAnsi="Times New Roman" w:cs="Times New Roman"/>
                <w:sz w:val="18"/>
                <w:szCs w:val="18"/>
              </w:rPr>
            </w:pPr>
          </w:p>
        </w:tc>
        <w:tc>
          <w:tcPr>
            <w:tcW w:w="900" w:type="dxa"/>
            <w:hideMark/>
          </w:tcPr>
          <w:p w14:paraId="631707AB" w14:textId="2E747B63" w:rsidR="005F09D5" w:rsidRPr="005831B7" w:rsidRDefault="005F09D5"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5F09D5" w:rsidRPr="005831B7" w14:paraId="12611780" w14:textId="77777777" w:rsidTr="00517D20">
        <w:trPr>
          <w:cantSplit/>
        </w:trPr>
        <w:tc>
          <w:tcPr>
            <w:tcW w:w="2980" w:type="dxa"/>
            <w:vAlign w:val="center"/>
            <w:hideMark/>
          </w:tcPr>
          <w:p w14:paraId="37638061" w14:textId="09DDDFDC" w:rsidR="005F09D5" w:rsidRPr="005831B7" w:rsidRDefault="005F09D5" w:rsidP="005F09D5">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Bayswater Co., Ltd.</w:t>
            </w:r>
          </w:p>
        </w:tc>
        <w:tc>
          <w:tcPr>
            <w:tcW w:w="809" w:type="dxa"/>
          </w:tcPr>
          <w:p w14:paraId="7F40EAB7" w14:textId="3B1D6265" w:rsidR="005F09D5" w:rsidRPr="00326C80" w:rsidRDefault="00591B32" w:rsidP="005F09D5">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50.0</w:t>
            </w:r>
          </w:p>
        </w:tc>
        <w:tc>
          <w:tcPr>
            <w:tcW w:w="179" w:type="dxa"/>
          </w:tcPr>
          <w:p w14:paraId="78797ABE" w14:textId="77777777" w:rsidR="005F09D5" w:rsidRPr="00326C80" w:rsidRDefault="005F09D5" w:rsidP="005F09D5">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hideMark/>
          </w:tcPr>
          <w:p w14:paraId="6766CC6C" w14:textId="53A93B5D" w:rsidR="005F09D5" w:rsidRPr="00326C80" w:rsidRDefault="005F09D5" w:rsidP="00BD01F2">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50.0</w:t>
            </w:r>
          </w:p>
        </w:tc>
        <w:tc>
          <w:tcPr>
            <w:tcW w:w="181" w:type="dxa"/>
          </w:tcPr>
          <w:p w14:paraId="6DBD3FBF" w14:textId="77777777" w:rsidR="005F09D5" w:rsidRPr="005831B7" w:rsidRDefault="005F09D5" w:rsidP="005F09D5">
            <w:pPr>
              <w:tabs>
                <w:tab w:val="decimal" w:pos="765"/>
              </w:tabs>
              <w:ind w:left="-79"/>
              <w:rPr>
                <w:rFonts w:ascii="Times New Roman" w:eastAsia="Angsana New" w:hAnsi="Times New Roman" w:cs="Times New Roman"/>
                <w:sz w:val="18"/>
                <w:szCs w:val="18"/>
              </w:rPr>
            </w:pPr>
          </w:p>
        </w:tc>
        <w:tc>
          <w:tcPr>
            <w:tcW w:w="719" w:type="dxa"/>
          </w:tcPr>
          <w:p w14:paraId="10436D8A" w14:textId="31C1D844" w:rsidR="005F09D5" w:rsidRPr="005831B7" w:rsidRDefault="00BD4D8C" w:rsidP="005F09D5">
            <w:pPr>
              <w:tabs>
                <w:tab w:val="decimal" w:pos="460"/>
              </w:tabs>
              <w:ind w:left="-79"/>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05CDF106"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720" w:type="dxa"/>
            <w:hideMark/>
          </w:tcPr>
          <w:p w14:paraId="48A414E6" w14:textId="25B14B3D" w:rsidR="005F09D5" w:rsidRPr="005831B7" w:rsidRDefault="005F09D5" w:rsidP="005F09D5">
            <w:pPr>
              <w:tabs>
                <w:tab w:val="decimal" w:pos="465"/>
              </w:tabs>
              <w:ind w:left="-79"/>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59C28B5A"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90" w:type="dxa"/>
          </w:tcPr>
          <w:p w14:paraId="1768E6B2" w14:textId="20BC98B2" w:rsidR="005F09D5" w:rsidRPr="005831B7" w:rsidRDefault="00BD4D8C" w:rsidP="005F09D5">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2,631,185</w:t>
            </w:r>
          </w:p>
        </w:tc>
        <w:tc>
          <w:tcPr>
            <w:tcW w:w="180" w:type="dxa"/>
          </w:tcPr>
          <w:p w14:paraId="2E66FCD4"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00" w:type="dxa"/>
            <w:hideMark/>
          </w:tcPr>
          <w:p w14:paraId="3FFE1367" w14:textId="4A6E7758"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2,631,185</w:t>
            </w:r>
          </w:p>
        </w:tc>
        <w:tc>
          <w:tcPr>
            <w:tcW w:w="180" w:type="dxa"/>
          </w:tcPr>
          <w:p w14:paraId="113B2DB6" w14:textId="77777777" w:rsidR="005F09D5" w:rsidRPr="005831B7" w:rsidRDefault="005F09D5" w:rsidP="005F09D5">
            <w:pPr>
              <w:tabs>
                <w:tab w:val="decimal" w:pos="971"/>
              </w:tabs>
              <w:ind w:left="-79"/>
              <w:rPr>
                <w:rFonts w:ascii="Times New Roman" w:eastAsia="MS Mincho" w:hAnsi="Times New Roman" w:cs="Times New Roman"/>
                <w:sz w:val="18"/>
                <w:szCs w:val="18"/>
                <w:lang w:bidi="ar-SA"/>
              </w:rPr>
            </w:pPr>
          </w:p>
        </w:tc>
        <w:tc>
          <w:tcPr>
            <w:tcW w:w="630" w:type="dxa"/>
          </w:tcPr>
          <w:p w14:paraId="26556A0C" w14:textId="5AF04441" w:rsidR="005F09D5" w:rsidRPr="005831B7" w:rsidRDefault="005247C2" w:rsidP="005F09D5">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5D21A6A" w14:textId="77777777" w:rsidR="005F09D5" w:rsidRPr="005831B7" w:rsidRDefault="005F09D5" w:rsidP="005F09D5">
            <w:pPr>
              <w:tabs>
                <w:tab w:val="decimal" w:pos="280"/>
                <w:tab w:val="decimal" w:pos="971"/>
              </w:tabs>
              <w:ind w:left="-79"/>
              <w:rPr>
                <w:rFonts w:ascii="Times New Roman" w:hAnsi="Times New Roman" w:cs="Times New Roman"/>
                <w:sz w:val="18"/>
                <w:szCs w:val="18"/>
              </w:rPr>
            </w:pPr>
          </w:p>
        </w:tc>
        <w:tc>
          <w:tcPr>
            <w:tcW w:w="630" w:type="dxa"/>
            <w:hideMark/>
          </w:tcPr>
          <w:p w14:paraId="584C15FE" w14:textId="77777777" w:rsidR="005F09D5" w:rsidRPr="005831B7" w:rsidRDefault="005F09D5" w:rsidP="005F09D5">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79F4A808" w14:textId="77777777" w:rsidR="005F09D5" w:rsidRPr="005831B7" w:rsidRDefault="005F09D5" w:rsidP="005F09D5">
            <w:pPr>
              <w:tabs>
                <w:tab w:val="decimal" w:pos="731"/>
              </w:tabs>
              <w:ind w:left="-79"/>
              <w:rPr>
                <w:rFonts w:ascii="Times New Roman" w:hAnsi="Times New Roman" w:cs="Times New Roman"/>
                <w:sz w:val="18"/>
                <w:szCs w:val="18"/>
              </w:rPr>
            </w:pPr>
          </w:p>
        </w:tc>
        <w:tc>
          <w:tcPr>
            <w:tcW w:w="900" w:type="dxa"/>
          </w:tcPr>
          <w:p w14:paraId="39DF374A" w14:textId="4C16BAB5" w:rsidR="005F09D5" w:rsidRPr="005831B7" w:rsidRDefault="005247C2" w:rsidP="005F09D5">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2,631,185</w:t>
            </w:r>
          </w:p>
        </w:tc>
        <w:tc>
          <w:tcPr>
            <w:tcW w:w="180" w:type="dxa"/>
          </w:tcPr>
          <w:p w14:paraId="4358D971" w14:textId="77777777" w:rsidR="005F09D5" w:rsidRPr="005831B7" w:rsidRDefault="005F09D5" w:rsidP="005F09D5">
            <w:pPr>
              <w:tabs>
                <w:tab w:val="decimal" w:pos="971"/>
              </w:tabs>
              <w:ind w:left="-79"/>
              <w:rPr>
                <w:rFonts w:ascii="Times New Roman" w:hAnsi="Times New Roman" w:cs="Times New Roman"/>
                <w:sz w:val="18"/>
                <w:szCs w:val="18"/>
              </w:rPr>
            </w:pPr>
          </w:p>
        </w:tc>
        <w:tc>
          <w:tcPr>
            <w:tcW w:w="900" w:type="dxa"/>
            <w:hideMark/>
          </w:tcPr>
          <w:p w14:paraId="429A896F" w14:textId="49F4A384"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2,631,185</w:t>
            </w:r>
          </w:p>
        </w:tc>
        <w:tc>
          <w:tcPr>
            <w:tcW w:w="180" w:type="dxa"/>
          </w:tcPr>
          <w:p w14:paraId="3D9748CE" w14:textId="77777777" w:rsidR="005F09D5" w:rsidRPr="005831B7" w:rsidRDefault="005F09D5" w:rsidP="005F09D5">
            <w:pPr>
              <w:tabs>
                <w:tab w:val="decimal" w:pos="465"/>
              </w:tabs>
              <w:rPr>
                <w:rFonts w:ascii="Times New Roman" w:hAnsi="Times New Roman" w:cs="Times New Roman"/>
                <w:sz w:val="18"/>
                <w:szCs w:val="18"/>
              </w:rPr>
            </w:pPr>
          </w:p>
        </w:tc>
        <w:tc>
          <w:tcPr>
            <w:tcW w:w="900" w:type="dxa"/>
          </w:tcPr>
          <w:p w14:paraId="6FD0ECBC" w14:textId="66148B03" w:rsidR="005F09D5" w:rsidRPr="005831B7" w:rsidRDefault="00467733"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D16E9B3" w14:textId="77777777" w:rsidR="005F09D5" w:rsidRPr="005831B7" w:rsidRDefault="005F09D5" w:rsidP="005F09D5">
            <w:pPr>
              <w:tabs>
                <w:tab w:val="decimal" w:pos="465"/>
              </w:tabs>
              <w:rPr>
                <w:rFonts w:ascii="Times New Roman" w:hAnsi="Times New Roman" w:cs="Times New Roman"/>
                <w:sz w:val="18"/>
                <w:szCs w:val="18"/>
              </w:rPr>
            </w:pPr>
          </w:p>
        </w:tc>
        <w:tc>
          <w:tcPr>
            <w:tcW w:w="900" w:type="dxa"/>
            <w:hideMark/>
          </w:tcPr>
          <w:p w14:paraId="3310462E" w14:textId="49E5BFA2" w:rsidR="005F09D5" w:rsidRPr="005831B7" w:rsidRDefault="005F09D5"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5F09D5" w:rsidRPr="005831B7" w14:paraId="290B251B" w14:textId="77777777" w:rsidTr="00517D20">
        <w:trPr>
          <w:cantSplit/>
        </w:trPr>
        <w:tc>
          <w:tcPr>
            <w:tcW w:w="2980" w:type="dxa"/>
            <w:vAlign w:val="center"/>
          </w:tcPr>
          <w:p w14:paraId="512D3EC1" w14:textId="77777777" w:rsidR="005F09D5" w:rsidRDefault="005F09D5" w:rsidP="005F09D5">
            <w:pPr>
              <w:autoSpaceDE w:val="0"/>
              <w:autoSpaceDN w:val="0"/>
              <w:adjustRightInd w:val="0"/>
              <w:rPr>
                <w:rFonts w:ascii="Times New Roman" w:eastAsia="Angsana New" w:hAnsi="Times New Roman" w:cs="Times New Roman"/>
                <w:sz w:val="18"/>
                <w:szCs w:val="18"/>
              </w:rPr>
            </w:pPr>
            <w:r w:rsidRPr="00326C80">
              <w:rPr>
                <w:rFonts w:ascii="Times New Roman" w:hAnsi="Times New Roman" w:cs="Times New Roman"/>
                <w:sz w:val="18"/>
                <w:szCs w:val="18"/>
                <w:lang w:val="en-US"/>
              </w:rPr>
              <w:t xml:space="preserve">Siam Future Development </w:t>
            </w:r>
            <w:r>
              <w:rPr>
                <w:rFonts w:ascii="Times New Roman" w:hAnsi="Times New Roman" w:cs="Times New Roman"/>
                <w:sz w:val="18"/>
                <w:szCs w:val="18"/>
                <w:lang w:val="en-US"/>
              </w:rPr>
              <w:t xml:space="preserve">Public </w:t>
            </w:r>
            <w:r w:rsidRPr="00226127">
              <w:rPr>
                <w:rFonts w:ascii="Times New Roman" w:eastAsia="Angsana New" w:hAnsi="Times New Roman" w:cs="Times New Roman"/>
                <w:sz w:val="18"/>
                <w:szCs w:val="18"/>
              </w:rPr>
              <w:t xml:space="preserve"> </w:t>
            </w:r>
          </w:p>
          <w:p w14:paraId="48C163B2" w14:textId="53B13AE5" w:rsidR="005F09D5" w:rsidRPr="005831B7" w:rsidRDefault="005F09D5" w:rsidP="005F09D5">
            <w:pPr>
              <w:autoSpaceDE w:val="0"/>
              <w:autoSpaceDN w:val="0"/>
              <w:adjustRightInd w:val="0"/>
              <w:rPr>
                <w:rFonts w:ascii="Times New Roman" w:hAnsi="Times New Roman" w:cs="Times New Roman"/>
                <w:sz w:val="18"/>
                <w:szCs w:val="18"/>
                <w:lang w:val="en-US"/>
              </w:rPr>
            </w:pPr>
            <w:r w:rsidRPr="00226127">
              <w:rPr>
                <w:rFonts w:ascii="Times New Roman" w:eastAsia="Angsana New" w:hAnsi="Times New Roman" w:cs="Times New Roman"/>
                <w:sz w:val="18"/>
                <w:szCs w:val="18"/>
              </w:rPr>
              <w:t xml:space="preserve">  </w:t>
            </w:r>
            <w:r>
              <w:rPr>
                <w:rFonts w:ascii="Times New Roman" w:hAnsi="Times New Roman" w:cs="Times New Roman"/>
                <w:sz w:val="18"/>
                <w:szCs w:val="18"/>
                <w:lang w:val="en-US"/>
              </w:rPr>
              <w:t>Company Limited</w:t>
            </w:r>
          </w:p>
        </w:tc>
        <w:tc>
          <w:tcPr>
            <w:tcW w:w="809" w:type="dxa"/>
          </w:tcPr>
          <w:p w14:paraId="3E1A8EA9" w14:textId="6F794932" w:rsidR="005F09D5" w:rsidRPr="00326C80" w:rsidRDefault="00591B32" w:rsidP="005F09D5">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br/>
              <w:t>4.1</w:t>
            </w:r>
          </w:p>
        </w:tc>
        <w:tc>
          <w:tcPr>
            <w:tcW w:w="179" w:type="dxa"/>
          </w:tcPr>
          <w:p w14:paraId="1BDFD1EC" w14:textId="77777777" w:rsidR="005F09D5" w:rsidRPr="00326C80" w:rsidRDefault="005F09D5" w:rsidP="005F09D5">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tcPr>
          <w:p w14:paraId="15A806D5" w14:textId="77777777" w:rsidR="005F09D5" w:rsidRDefault="005F09D5" w:rsidP="005F09D5">
            <w:pPr>
              <w:tabs>
                <w:tab w:val="left" w:pos="191"/>
                <w:tab w:val="left" w:pos="281"/>
                <w:tab w:val="left" w:pos="551"/>
              </w:tabs>
              <w:ind w:left="-79"/>
              <w:jc w:val="right"/>
              <w:rPr>
                <w:rFonts w:ascii="Times New Roman" w:hAnsi="Times New Roman" w:cs="Times New Roman"/>
                <w:sz w:val="18"/>
                <w:szCs w:val="18"/>
              </w:rPr>
            </w:pPr>
          </w:p>
          <w:p w14:paraId="74850D1E" w14:textId="6A1ACA01" w:rsidR="005F09D5" w:rsidRPr="00326C80" w:rsidRDefault="005F09D5" w:rsidP="007227D6">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4.1</w:t>
            </w:r>
          </w:p>
        </w:tc>
        <w:tc>
          <w:tcPr>
            <w:tcW w:w="181" w:type="dxa"/>
          </w:tcPr>
          <w:p w14:paraId="2F55358E" w14:textId="77777777" w:rsidR="005F09D5" w:rsidRPr="005831B7" w:rsidRDefault="005F09D5" w:rsidP="005F09D5">
            <w:pPr>
              <w:tabs>
                <w:tab w:val="decimal" w:pos="765"/>
              </w:tabs>
              <w:ind w:left="-79"/>
              <w:rPr>
                <w:rFonts w:ascii="Times New Roman" w:eastAsia="Angsana New" w:hAnsi="Times New Roman" w:cs="Times New Roman"/>
                <w:sz w:val="18"/>
                <w:szCs w:val="18"/>
              </w:rPr>
            </w:pPr>
          </w:p>
        </w:tc>
        <w:tc>
          <w:tcPr>
            <w:tcW w:w="719" w:type="dxa"/>
          </w:tcPr>
          <w:p w14:paraId="72F45396" w14:textId="5C1AEA51" w:rsidR="005F09D5" w:rsidRPr="005831B7" w:rsidRDefault="00BD4D8C" w:rsidP="00923A36">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br/>
              <w:t>2,132</w:t>
            </w:r>
          </w:p>
        </w:tc>
        <w:tc>
          <w:tcPr>
            <w:tcW w:w="180" w:type="dxa"/>
          </w:tcPr>
          <w:p w14:paraId="22379AE1"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720" w:type="dxa"/>
          </w:tcPr>
          <w:p w14:paraId="26260820" w14:textId="77777777" w:rsidR="005F09D5" w:rsidRDefault="005F09D5" w:rsidP="005F09D5">
            <w:pPr>
              <w:tabs>
                <w:tab w:val="decimal" w:pos="435"/>
              </w:tabs>
              <w:ind w:left="-79"/>
              <w:rPr>
                <w:rFonts w:ascii="Times New Roman" w:hAnsi="Times New Roman" w:cs="Times New Roman"/>
                <w:sz w:val="18"/>
                <w:szCs w:val="18"/>
              </w:rPr>
            </w:pPr>
          </w:p>
          <w:p w14:paraId="4A3D671B" w14:textId="1C126D3F" w:rsidR="005F09D5" w:rsidRPr="005831B7" w:rsidRDefault="005F09D5" w:rsidP="005F09D5">
            <w:pPr>
              <w:tabs>
                <w:tab w:val="decimal" w:pos="465"/>
              </w:tabs>
              <w:ind w:left="-72"/>
              <w:rPr>
                <w:rFonts w:ascii="Times New Roman" w:hAnsi="Times New Roman" w:cs="Times New Roman"/>
                <w:sz w:val="18"/>
                <w:szCs w:val="18"/>
              </w:rPr>
            </w:pPr>
            <w:r>
              <w:rPr>
                <w:rFonts w:ascii="Times New Roman" w:hAnsi="Times New Roman" w:cs="Times New Roman"/>
                <w:sz w:val="18"/>
                <w:szCs w:val="18"/>
              </w:rPr>
              <w:t>2,132.0</w:t>
            </w:r>
          </w:p>
        </w:tc>
        <w:tc>
          <w:tcPr>
            <w:tcW w:w="180" w:type="dxa"/>
          </w:tcPr>
          <w:p w14:paraId="30A94795"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90" w:type="dxa"/>
          </w:tcPr>
          <w:p w14:paraId="692BF19F" w14:textId="477C291F" w:rsidR="005F09D5" w:rsidRPr="005831B7" w:rsidRDefault="00BD4D8C" w:rsidP="005F09D5">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br/>
              <w:t>991,335</w:t>
            </w:r>
          </w:p>
        </w:tc>
        <w:tc>
          <w:tcPr>
            <w:tcW w:w="180" w:type="dxa"/>
          </w:tcPr>
          <w:p w14:paraId="55E16070"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00" w:type="dxa"/>
          </w:tcPr>
          <w:p w14:paraId="1962584E" w14:textId="77777777" w:rsidR="005F09D5" w:rsidRDefault="005F09D5" w:rsidP="005F09D5">
            <w:pPr>
              <w:tabs>
                <w:tab w:val="decimal" w:pos="603"/>
              </w:tabs>
              <w:ind w:left="-79" w:right="11"/>
              <w:jc w:val="right"/>
              <w:rPr>
                <w:rFonts w:ascii="Times New Roman" w:eastAsia="Angsana New" w:hAnsi="Times New Roman" w:cs="Times New Roman"/>
                <w:sz w:val="18"/>
                <w:szCs w:val="18"/>
              </w:rPr>
            </w:pPr>
          </w:p>
          <w:p w14:paraId="423D964F" w14:textId="6CE27A9B" w:rsidR="005F09D5" w:rsidRPr="005831B7" w:rsidRDefault="005F09D5" w:rsidP="005F09D5">
            <w:pPr>
              <w:tabs>
                <w:tab w:val="left" w:pos="191"/>
                <w:tab w:val="left" w:pos="281"/>
              </w:tabs>
              <w:ind w:left="-79" w:right="-260"/>
              <w:jc w:val="center"/>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4FBC2492" w14:textId="77777777" w:rsidR="005F09D5" w:rsidRPr="005831B7" w:rsidRDefault="005F09D5" w:rsidP="005F09D5">
            <w:pPr>
              <w:tabs>
                <w:tab w:val="decimal" w:pos="971"/>
              </w:tabs>
              <w:ind w:left="-79"/>
              <w:rPr>
                <w:rFonts w:ascii="Times New Roman" w:eastAsia="MS Mincho" w:hAnsi="Times New Roman" w:cs="Times New Roman"/>
                <w:sz w:val="18"/>
                <w:szCs w:val="18"/>
                <w:lang w:bidi="ar-SA"/>
              </w:rPr>
            </w:pPr>
          </w:p>
        </w:tc>
        <w:tc>
          <w:tcPr>
            <w:tcW w:w="630" w:type="dxa"/>
          </w:tcPr>
          <w:p w14:paraId="7FD3E700" w14:textId="55D2220E" w:rsidR="005F09D5" w:rsidRPr="005831B7" w:rsidRDefault="005247C2" w:rsidP="005F09D5">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0" w:type="dxa"/>
          </w:tcPr>
          <w:p w14:paraId="7F51F5C3" w14:textId="77777777" w:rsidR="005F09D5" w:rsidRPr="005831B7" w:rsidRDefault="005F09D5" w:rsidP="005F09D5">
            <w:pPr>
              <w:tabs>
                <w:tab w:val="decimal" w:pos="280"/>
                <w:tab w:val="decimal" w:pos="971"/>
              </w:tabs>
              <w:ind w:left="-79"/>
              <w:rPr>
                <w:rFonts w:ascii="Times New Roman" w:hAnsi="Times New Roman" w:cs="Times New Roman"/>
                <w:sz w:val="18"/>
                <w:szCs w:val="18"/>
              </w:rPr>
            </w:pPr>
          </w:p>
        </w:tc>
        <w:tc>
          <w:tcPr>
            <w:tcW w:w="630" w:type="dxa"/>
          </w:tcPr>
          <w:p w14:paraId="2FE1623C" w14:textId="77777777" w:rsidR="005F09D5" w:rsidRDefault="005F09D5" w:rsidP="005F09D5">
            <w:pPr>
              <w:tabs>
                <w:tab w:val="decimal" w:pos="280"/>
              </w:tabs>
              <w:ind w:left="-79"/>
              <w:jc w:val="both"/>
              <w:rPr>
                <w:rFonts w:ascii="Times New Roman" w:eastAsia="Angsana New" w:hAnsi="Times New Roman" w:cs="Times New Roman"/>
                <w:sz w:val="18"/>
                <w:szCs w:val="18"/>
              </w:rPr>
            </w:pPr>
          </w:p>
          <w:p w14:paraId="064E4955" w14:textId="72AE9D9C" w:rsidR="005F09D5" w:rsidRPr="005831B7" w:rsidRDefault="005F09D5" w:rsidP="005F09D5">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45FEF5D" w14:textId="77777777" w:rsidR="005F09D5" w:rsidRPr="005831B7" w:rsidRDefault="005F09D5" w:rsidP="005F09D5">
            <w:pPr>
              <w:tabs>
                <w:tab w:val="decimal" w:pos="731"/>
              </w:tabs>
              <w:ind w:left="-79"/>
              <w:rPr>
                <w:rFonts w:ascii="Times New Roman" w:hAnsi="Times New Roman" w:cs="Times New Roman"/>
                <w:sz w:val="18"/>
                <w:szCs w:val="18"/>
              </w:rPr>
            </w:pPr>
          </w:p>
        </w:tc>
        <w:tc>
          <w:tcPr>
            <w:tcW w:w="900" w:type="dxa"/>
          </w:tcPr>
          <w:p w14:paraId="6F6E8013" w14:textId="6559617E" w:rsidR="005F09D5" w:rsidRPr="005831B7" w:rsidRDefault="005247C2" w:rsidP="005F09D5">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br/>
              <w:t>991,335</w:t>
            </w:r>
          </w:p>
        </w:tc>
        <w:tc>
          <w:tcPr>
            <w:tcW w:w="180" w:type="dxa"/>
          </w:tcPr>
          <w:p w14:paraId="7D344911" w14:textId="77777777" w:rsidR="005F09D5" w:rsidRPr="005831B7" w:rsidRDefault="005F09D5" w:rsidP="005F09D5">
            <w:pPr>
              <w:tabs>
                <w:tab w:val="decimal" w:pos="971"/>
              </w:tabs>
              <w:ind w:left="-79"/>
              <w:rPr>
                <w:rFonts w:ascii="Times New Roman" w:hAnsi="Times New Roman" w:cs="Times New Roman"/>
                <w:sz w:val="18"/>
                <w:szCs w:val="18"/>
              </w:rPr>
            </w:pPr>
          </w:p>
        </w:tc>
        <w:tc>
          <w:tcPr>
            <w:tcW w:w="900" w:type="dxa"/>
          </w:tcPr>
          <w:p w14:paraId="1B9B2FC9" w14:textId="77777777" w:rsidR="005F09D5" w:rsidRDefault="005F09D5" w:rsidP="005F09D5">
            <w:pPr>
              <w:tabs>
                <w:tab w:val="decimal" w:pos="729"/>
              </w:tabs>
              <w:ind w:left="-79" w:right="11"/>
              <w:rPr>
                <w:rFonts w:ascii="Times New Roman" w:eastAsia="Angsana New" w:hAnsi="Times New Roman" w:cs="Times New Roman"/>
                <w:sz w:val="18"/>
                <w:szCs w:val="18"/>
              </w:rPr>
            </w:pPr>
          </w:p>
          <w:p w14:paraId="59E40E3B" w14:textId="2B850172" w:rsidR="005F09D5" w:rsidRPr="005831B7" w:rsidRDefault="005F09D5" w:rsidP="005F09D5">
            <w:pPr>
              <w:tabs>
                <w:tab w:val="left" w:pos="191"/>
                <w:tab w:val="left" w:pos="281"/>
              </w:tabs>
              <w:ind w:left="-79" w:right="-260"/>
              <w:jc w:val="center"/>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1D02CD6B" w14:textId="77777777" w:rsidR="005F09D5" w:rsidRPr="005831B7" w:rsidRDefault="005F09D5" w:rsidP="005F09D5">
            <w:pPr>
              <w:tabs>
                <w:tab w:val="decimal" w:pos="465"/>
              </w:tabs>
              <w:rPr>
                <w:rFonts w:ascii="Times New Roman" w:hAnsi="Times New Roman" w:cs="Times New Roman"/>
                <w:sz w:val="18"/>
                <w:szCs w:val="18"/>
              </w:rPr>
            </w:pPr>
          </w:p>
        </w:tc>
        <w:tc>
          <w:tcPr>
            <w:tcW w:w="900" w:type="dxa"/>
          </w:tcPr>
          <w:p w14:paraId="0F8F4F80" w14:textId="71C79BA8" w:rsidR="005F09D5" w:rsidRPr="005831B7" w:rsidRDefault="00467733"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br/>
              <w:t>-</w:t>
            </w:r>
          </w:p>
        </w:tc>
        <w:tc>
          <w:tcPr>
            <w:tcW w:w="180" w:type="dxa"/>
          </w:tcPr>
          <w:p w14:paraId="07E99BDF" w14:textId="77777777" w:rsidR="005F09D5" w:rsidRPr="005831B7" w:rsidRDefault="005F09D5" w:rsidP="005F09D5">
            <w:pPr>
              <w:tabs>
                <w:tab w:val="decimal" w:pos="465"/>
              </w:tabs>
              <w:rPr>
                <w:rFonts w:ascii="Times New Roman" w:hAnsi="Times New Roman" w:cs="Times New Roman"/>
                <w:sz w:val="18"/>
                <w:szCs w:val="18"/>
              </w:rPr>
            </w:pPr>
          </w:p>
        </w:tc>
        <w:tc>
          <w:tcPr>
            <w:tcW w:w="900" w:type="dxa"/>
          </w:tcPr>
          <w:p w14:paraId="1FA46525" w14:textId="77777777" w:rsidR="005F09D5" w:rsidRDefault="005F09D5" w:rsidP="005F09D5">
            <w:pPr>
              <w:tabs>
                <w:tab w:val="decimal" w:pos="465"/>
              </w:tabs>
              <w:ind w:left="-79"/>
              <w:rPr>
                <w:rFonts w:ascii="Times New Roman" w:eastAsia="Angsana New" w:hAnsi="Times New Roman" w:cs="Times New Roman"/>
                <w:sz w:val="18"/>
                <w:szCs w:val="18"/>
              </w:rPr>
            </w:pPr>
          </w:p>
          <w:p w14:paraId="280D8099" w14:textId="00C90F8B" w:rsidR="005F09D5" w:rsidRPr="005831B7" w:rsidRDefault="005F09D5"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5F09D5" w:rsidRPr="005831B7" w14:paraId="06D6C462" w14:textId="77777777" w:rsidTr="00517D20">
        <w:trPr>
          <w:cantSplit/>
        </w:trPr>
        <w:tc>
          <w:tcPr>
            <w:tcW w:w="2980" w:type="dxa"/>
            <w:vAlign w:val="center"/>
          </w:tcPr>
          <w:p w14:paraId="563D5ACE" w14:textId="05E9A58C" w:rsidR="005F09D5" w:rsidRPr="00326C80" w:rsidRDefault="005F09D5" w:rsidP="005F09D5">
            <w:pPr>
              <w:autoSpaceDE w:val="0"/>
              <w:autoSpaceDN w:val="0"/>
              <w:adjustRightInd w:val="0"/>
              <w:rPr>
                <w:rFonts w:ascii="Times New Roman" w:hAnsi="Times New Roman" w:cs="Times New Roman"/>
                <w:sz w:val="18"/>
                <w:szCs w:val="18"/>
                <w:lang w:val="en-US"/>
              </w:rPr>
            </w:pPr>
            <w:r w:rsidRPr="00517D20">
              <w:rPr>
                <w:rFonts w:ascii="Times New Roman" w:hAnsi="Times New Roman" w:cs="Times New Roman"/>
                <w:sz w:val="18"/>
                <w:szCs w:val="18"/>
                <w:lang w:val="en-US"/>
              </w:rPr>
              <w:t>CentralPattana Life Co., Ltd.</w:t>
            </w:r>
          </w:p>
        </w:tc>
        <w:tc>
          <w:tcPr>
            <w:tcW w:w="809" w:type="dxa"/>
          </w:tcPr>
          <w:p w14:paraId="0AD1643C" w14:textId="0E3F435C" w:rsidR="005F09D5" w:rsidRPr="00326C80" w:rsidRDefault="00591B32" w:rsidP="005F09D5">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100.0</w:t>
            </w:r>
          </w:p>
        </w:tc>
        <w:tc>
          <w:tcPr>
            <w:tcW w:w="179" w:type="dxa"/>
          </w:tcPr>
          <w:p w14:paraId="1DFF0BA5" w14:textId="77777777" w:rsidR="005F09D5" w:rsidRPr="00326C80" w:rsidRDefault="005F09D5" w:rsidP="005F09D5">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tcPr>
          <w:p w14:paraId="5C6E751B" w14:textId="2E0E5BFB" w:rsidR="005F09D5" w:rsidRDefault="005F09D5" w:rsidP="005F09D5">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100.0</w:t>
            </w:r>
          </w:p>
        </w:tc>
        <w:tc>
          <w:tcPr>
            <w:tcW w:w="181" w:type="dxa"/>
          </w:tcPr>
          <w:p w14:paraId="148F878B" w14:textId="77777777" w:rsidR="005F09D5" w:rsidRPr="005831B7" w:rsidRDefault="005F09D5" w:rsidP="005F09D5">
            <w:pPr>
              <w:tabs>
                <w:tab w:val="decimal" w:pos="765"/>
              </w:tabs>
              <w:ind w:left="-79"/>
              <w:rPr>
                <w:rFonts w:ascii="Times New Roman" w:eastAsia="Angsana New" w:hAnsi="Times New Roman" w:cs="Times New Roman"/>
                <w:sz w:val="18"/>
                <w:szCs w:val="18"/>
              </w:rPr>
            </w:pPr>
          </w:p>
        </w:tc>
        <w:tc>
          <w:tcPr>
            <w:tcW w:w="719" w:type="dxa"/>
          </w:tcPr>
          <w:p w14:paraId="614FA733" w14:textId="749C77B4" w:rsidR="005F09D5" w:rsidRPr="005831B7" w:rsidRDefault="00BD4D8C" w:rsidP="005F09D5">
            <w:pPr>
              <w:tabs>
                <w:tab w:val="decimal" w:pos="435"/>
              </w:tabs>
              <w:ind w:left="-79"/>
              <w:rPr>
                <w:rFonts w:ascii="Times New Roman" w:hAnsi="Times New Roman" w:cs="Times New Roman"/>
                <w:sz w:val="18"/>
                <w:szCs w:val="18"/>
              </w:rPr>
            </w:pPr>
            <w:r>
              <w:rPr>
                <w:rFonts w:ascii="Times New Roman" w:hAnsi="Times New Roman" w:cs="Times New Roman"/>
                <w:sz w:val="18"/>
                <w:szCs w:val="18"/>
              </w:rPr>
              <w:t>1.0</w:t>
            </w:r>
          </w:p>
        </w:tc>
        <w:tc>
          <w:tcPr>
            <w:tcW w:w="180" w:type="dxa"/>
          </w:tcPr>
          <w:p w14:paraId="47CE4936"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720" w:type="dxa"/>
          </w:tcPr>
          <w:p w14:paraId="4FDB75DB" w14:textId="37599D53" w:rsidR="005F09D5" w:rsidRDefault="005F09D5" w:rsidP="005F09D5">
            <w:pPr>
              <w:tabs>
                <w:tab w:val="decimal" w:pos="465"/>
              </w:tabs>
              <w:ind w:left="-72"/>
              <w:rPr>
                <w:rFonts w:ascii="Times New Roman" w:hAnsi="Times New Roman" w:cs="Times New Roman"/>
                <w:sz w:val="18"/>
                <w:szCs w:val="18"/>
              </w:rPr>
            </w:pPr>
            <w:r>
              <w:rPr>
                <w:rFonts w:ascii="Times New Roman" w:hAnsi="Times New Roman" w:cs="Times New Roman"/>
                <w:sz w:val="18"/>
                <w:szCs w:val="18"/>
              </w:rPr>
              <w:t>1.0</w:t>
            </w:r>
          </w:p>
        </w:tc>
        <w:tc>
          <w:tcPr>
            <w:tcW w:w="180" w:type="dxa"/>
          </w:tcPr>
          <w:p w14:paraId="31453936"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90" w:type="dxa"/>
          </w:tcPr>
          <w:p w14:paraId="47B0A09D" w14:textId="1695F271" w:rsidR="005F09D5" w:rsidRPr="005831B7" w:rsidRDefault="00BD4D8C" w:rsidP="005F09D5">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5E0E7243"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00" w:type="dxa"/>
          </w:tcPr>
          <w:p w14:paraId="6B425C43" w14:textId="0C933454" w:rsidR="005F09D5" w:rsidRDefault="005F09D5" w:rsidP="005F09D5">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6BDA7411" w14:textId="77777777" w:rsidR="005F09D5" w:rsidRPr="005831B7" w:rsidRDefault="005F09D5" w:rsidP="005F09D5">
            <w:pPr>
              <w:tabs>
                <w:tab w:val="decimal" w:pos="971"/>
              </w:tabs>
              <w:ind w:left="-79"/>
              <w:rPr>
                <w:rFonts w:ascii="Times New Roman" w:eastAsia="MS Mincho" w:hAnsi="Times New Roman" w:cs="Times New Roman"/>
                <w:sz w:val="18"/>
                <w:szCs w:val="18"/>
                <w:lang w:bidi="ar-SA"/>
              </w:rPr>
            </w:pPr>
          </w:p>
        </w:tc>
        <w:tc>
          <w:tcPr>
            <w:tcW w:w="630" w:type="dxa"/>
          </w:tcPr>
          <w:p w14:paraId="36A3A896" w14:textId="79715FBB" w:rsidR="005F09D5" w:rsidRPr="005831B7" w:rsidRDefault="005247C2" w:rsidP="005F09D5">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F87586F" w14:textId="77777777" w:rsidR="005F09D5" w:rsidRPr="005831B7" w:rsidRDefault="005F09D5" w:rsidP="005F09D5">
            <w:pPr>
              <w:tabs>
                <w:tab w:val="decimal" w:pos="280"/>
                <w:tab w:val="decimal" w:pos="971"/>
              </w:tabs>
              <w:ind w:left="-79"/>
              <w:rPr>
                <w:rFonts w:ascii="Times New Roman" w:hAnsi="Times New Roman" w:cs="Times New Roman"/>
                <w:sz w:val="18"/>
                <w:szCs w:val="18"/>
              </w:rPr>
            </w:pPr>
          </w:p>
        </w:tc>
        <w:tc>
          <w:tcPr>
            <w:tcW w:w="630" w:type="dxa"/>
          </w:tcPr>
          <w:p w14:paraId="46588147" w14:textId="6C76C5D2" w:rsidR="005F09D5" w:rsidRDefault="005F09D5" w:rsidP="005F09D5">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C644A4C" w14:textId="77777777" w:rsidR="005F09D5" w:rsidRPr="005831B7" w:rsidRDefault="005F09D5" w:rsidP="005F09D5">
            <w:pPr>
              <w:tabs>
                <w:tab w:val="decimal" w:pos="731"/>
              </w:tabs>
              <w:ind w:left="-79"/>
              <w:rPr>
                <w:rFonts w:ascii="Times New Roman" w:hAnsi="Times New Roman" w:cs="Times New Roman"/>
                <w:sz w:val="18"/>
                <w:szCs w:val="18"/>
              </w:rPr>
            </w:pPr>
          </w:p>
        </w:tc>
        <w:tc>
          <w:tcPr>
            <w:tcW w:w="900" w:type="dxa"/>
          </w:tcPr>
          <w:p w14:paraId="3E8326B8" w14:textId="667946E1" w:rsidR="005F09D5" w:rsidRPr="005831B7" w:rsidRDefault="005247C2" w:rsidP="005F09D5">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487123E8" w14:textId="77777777" w:rsidR="005F09D5" w:rsidRPr="005831B7" w:rsidRDefault="005F09D5" w:rsidP="005F09D5">
            <w:pPr>
              <w:tabs>
                <w:tab w:val="decimal" w:pos="971"/>
              </w:tabs>
              <w:ind w:left="-79"/>
              <w:rPr>
                <w:rFonts w:ascii="Times New Roman" w:hAnsi="Times New Roman" w:cs="Times New Roman"/>
                <w:sz w:val="18"/>
                <w:szCs w:val="18"/>
              </w:rPr>
            </w:pPr>
          </w:p>
        </w:tc>
        <w:tc>
          <w:tcPr>
            <w:tcW w:w="900" w:type="dxa"/>
          </w:tcPr>
          <w:p w14:paraId="377B4490" w14:textId="7FF4C9CD" w:rsidR="005F09D5" w:rsidRDefault="005F09D5" w:rsidP="005F09D5">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0F021485" w14:textId="77777777" w:rsidR="005F09D5" w:rsidRPr="005831B7" w:rsidRDefault="005F09D5" w:rsidP="005F09D5">
            <w:pPr>
              <w:tabs>
                <w:tab w:val="decimal" w:pos="465"/>
              </w:tabs>
              <w:rPr>
                <w:rFonts w:ascii="Times New Roman" w:hAnsi="Times New Roman" w:cs="Times New Roman"/>
                <w:sz w:val="18"/>
                <w:szCs w:val="18"/>
              </w:rPr>
            </w:pPr>
          </w:p>
        </w:tc>
        <w:tc>
          <w:tcPr>
            <w:tcW w:w="900" w:type="dxa"/>
          </w:tcPr>
          <w:p w14:paraId="5DD9DB60" w14:textId="11AB80A8" w:rsidR="005F09D5" w:rsidRPr="005831B7" w:rsidRDefault="00467733"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9C1E066" w14:textId="77777777" w:rsidR="005F09D5" w:rsidRPr="005831B7" w:rsidRDefault="005F09D5" w:rsidP="005F09D5">
            <w:pPr>
              <w:tabs>
                <w:tab w:val="decimal" w:pos="465"/>
              </w:tabs>
              <w:rPr>
                <w:rFonts w:ascii="Times New Roman" w:hAnsi="Times New Roman" w:cs="Times New Roman"/>
                <w:sz w:val="18"/>
                <w:szCs w:val="18"/>
              </w:rPr>
            </w:pPr>
          </w:p>
        </w:tc>
        <w:tc>
          <w:tcPr>
            <w:tcW w:w="900" w:type="dxa"/>
          </w:tcPr>
          <w:p w14:paraId="6DCA5975" w14:textId="2C20F940" w:rsidR="005F09D5" w:rsidRDefault="005F09D5"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5F09D5" w:rsidRPr="005831B7" w14:paraId="4017DE49" w14:textId="77777777" w:rsidTr="00517D20">
        <w:trPr>
          <w:cantSplit/>
        </w:trPr>
        <w:tc>
          <w:tcPr>
            <w:tcW w:w="2980" w:type="dxa"/>
          </w:tcPr>
          <w:p w14:paraId="31CF333C" w14:textId="77777777" w:rsidR="005F09D5" w:rsidRPr="005831B7" w:rsidRDefault="005F09D5" w:rsidP="005F09D5">
            <w:pPr>
              <w:rPr>
                <w:rFonts w:ascii="Times New Roman" w:hAnsi="Times New Roman" w:cs="Times New Roman"/>
                <w:b/>
                <w:bCs/>
                <w:i/>
                <w:iCs/>
                <w:sz w:val="18"/>
                <w:szCs w:val="18"/>
              </w:rPr>
            </w:pPr>
          </w:p>
        </w:tc>
        <w:tc>
          <w:tcPr>
            <w:tcW w:w="809" w:type="dxa"/>
          </w:tcPr>
          <w:p w14:paraId="74ED654D" w14:textId="77777777" w:rsidR="005F09D5" w:rsidRPr="005831B7" w:rsidRDefault="005F09D5" w:rsidP="005F09D5">
            <w:pPr>
              <w:tabs>
                <w:tab w:val="decimal" w:pos="461"/>
              </w:tabs>
              <w:spacing w:line="220" w:lineRule="exact"/>
              <w:ind w:left="-79"/>
              <w:rPr>
                <w:rFonts w:ascii="Times New Roman" w:eastAsia="Angsana New" w:hAnsi="Times New Roman" w:cs="Times New Roman"/>
                <w:sz w:val="18"/>
                <w:szCs w:val="18"/>
              </w:rPr>
            </w:pPr>
          </w:p>
        </w:tc>
        <w:tc>
          <w:tcPr>
            <w:tcW w:w="179" w:type="dxa"/>
          </w:tcPr>
          <w:p w14:paraId="52543960" w14:textId="77777777" w:rsidR="005F09D5" w:rsidRPr="005831B7" w:rsidRDefault="005F09D5" w:rsidP="005F09D5">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042A0234" w14:textId="77777777" w:rsidR="005F09D5" w:rsidRPr="005831B7" w:rsidRDefault="005F09D5" w:rsidP="005F09D5">
            <w:pPr>
              <w:tabs>
                <w:tab w:val="decimal" w:pos="461"/>
              </w:tabs>
              <w:spacing w:line="220" w:lineRule="exact"/>
              <w:ind w:left="-79"/>
              <w:rPr>
                <w:rFonts w:ascii="Times New Roman" w:eastAsia="Angsana New" w:hAnsi="Times New Roman" w:cs="Times New Roman"/>
                <w:sz w:val="18"/>
                <w:szCs w:val="18"/>
              </w:rPr>
            </w:pPr>
          </w:p>
        </w:tc>
        <w:tc>
          <w:tcPr>
            <w:tcW w:w="181" w:type="dxa"/>
          </w:tcPr>
          <w:p w14:paraId="5AA32EB3" w14:textId="77777777" w:rsidR="005F09D5" w:rsidRPr="005831B7" w:rsidRDefault="005F09D5" w:rsidP="005F09D5">
            <w:pPr>
              <w:tabs>
                <w:tab w:val="decimal" w:pos="765"/>
              </w:tabs>
              <w:ind w:left="-79"/>
              <w:rPr>
                <w:rFonts w:ascii="Times New Roman" w:eastAsia="Angsana New" w:hAnsi="Times New Roman" w:cs="Times New Roman"/>
                <w:sz w:val="18"/>
                <w:szCs w:val="18"/>
              </w:rPr>
            </w:pPr>
          </w:p>
        </w:tc>
        <w:tc>
          <w:tcPr>
            <w:tcW w:w="719" w:type="dxa"/>
          </w:tcPr>
          <w:p w14:paraId="41437081" w14:textId="77777777" w:rsidR="005F09D5" w:rsidRPr="005831B7" w:rsidRDefault="005F09D5" w:rsidP="005F09D5">
            <w:pPr>
              <w:tabs>
                <w:tab w:val="left" w:pos="191"/>
                <w:tab w:val="left" w:pos="281"/>
                <w:tab w:val="left" w:pos="551"/>
              </w:tabs>
              <w:ind w:left="-79"/>
              <w:jc w:val="right"/>
              <w:rPr>
                <w:rFonts w:ascii="Times New Roman" w:hAnsi="Times New Roman" w:cs="Times New Roman"/>
                <w:sz w:val="18"/>
                <w:szCs w:val="18"/>
              </w:rPr>
            </w:pPr>
          </w:p>
        </w:tc>
        <w:tc>
          <w:tcPr>
            <w:tcW w:w="180" w:type="dxa"/>
          </w:tcPr>
          <w:p w14:paraId="533FD8C8"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720" w:type="dxa"/>
          </w:tcPr>
          <w:p w14:paraId="536C5B47" w14:textId="77777777" w:rsidR="005F09D5" w:rsidRPr="005831B7" w:rsidRDefault="005F09D5" w:rsidP="005F09D5">
            <w:pPr>
              <w:tabs>
                <w:tab w:val="decimal" w:pos="465"/>
              </w:tabs>
              <w:ind w:left="-72"/>
              <w:rPr>
                <w:rFonts w:ascii="Times New Roman" w:hAnsi="Times New Roman" w:cs="Times New Roman"/>
                <w:sz w:val="18"/>
                <w:szCs w:val="18"/>
              </w:rPr>
            </w:pPr>
          </w:p>
        </w:tc>
        <w:tc>
          <w:tcPr>
            <w:tcW w:w="180" w:type="dxa"/>
          </w:tcPr>
          <w:p w14:paraId="7EF69ED6"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90" w:type="dxa"/>
          </w:tcPr>
          <w:p w14:paraId="56387519" w14:textId="77777777"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F11593"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00" w:type="dxa"/>
          </w:tcPr>
          <w:p w14:paraId="11D58BE9" w14:textId="77777777"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8652583" w14:textId="77777777" w:rsidR="005F09D5" w:rsidRPr="005831B7" w:rsidRDefault="005F09D5" w:rsidP="005F09D5">
            <w:pPr>
              <w:tabs>
                <w:tab w:val="decimal" w:pos="971"/>
              </w:tabs>
              <w:ind w:left="-79"/>
              <w:rPr>
                <w:rFonts w:ascii="Times New Roman" w:eastAsia="MS Mincho" w:hAnsi="Times New Roman" w:cs="Times New Roman"/>
                <w:sz w:val="18"/>
                <w:szCs w:val="18"/>
                <w:lang w:bidi="ar-SA"/>
              </w:rPr>
            </w:pPr>
          </w:p>
        </w:tc>
        <w:tc>
          <w:tcPr>
            <w:tcW w:w="630" w:type="dxa"/>
          </w:tcPr>
          <w:p w14:paraId="6B5CF172" w14:textId="77777777" w:rsidR="005F09D5" w:rsidRPr="005831B7" w:rsidRDefault="005F09D5" w:rsidP="005F09D5">
            <w:pPr>
              <w:tabs>
                <w:tab w:val="decimal" w:pos="280"/>
              </w:tabs>
              <w:ind w:left="-79"/>
              <w:jc w:val="both"/>
              <w:rPr>
                <w:rFonts w:ascii="Times New Roman" w:eastAsia="Angsana New" w:hAnsi="Times New Roman" w:cs="Times New Roman"/>
                <w:sz w:val="18"/>
                <w:szCs w:val="18"/>
              </w:rPr>
            </w:pPr>
          </w:p>
        </w:tc>
        <w:tc>
          <w:tcPr>
            <w:tcW w:w="180" w:type="dxa"/>
          </w:tcPr>
          <w:p w14:paraId="67A7A0F7" w14:textId="77777777" w:rsidR="005F09D5" w:rsidRPr="005831B7" w:rsidRDefault="005F09D5" w:rsidP="005F09D5">
            <w:pPr>
              <w:tabs>
                <w:tab w:val="decimal" w:pos="280"/>
                <w:tab w:val="decimal" w:pos="971"/>
              </w:tabs>
              <w:ind w:left="-79"/>
              <w:rPr>
                <w:rFonts w:ascii="Times New Roman" w:hAnsi="Times New Roman" w:cs="Times New Roman"/>
                <w:sz w:val="18"/>
                <w:szCs w:val="18"/>
              </w:rPr>
            </w:pPr>
          </w:p>
        </w:tc>
        <w:tc>
          <w:tcPr>
            <w:tcW w:w="630" w:type="dxa"/>
          </w:tcPr>
          <w:p w14:paraId="24D71BFE" w14:textId="77777777" w:rsidR="005F09D5" w:rsidRPr="005831B7" w:rsidRDefault="005F09D5" w:rsidP="005F09D5">
            <w:pPr>
              <w:tabs>
                <w:tab w:val="decimal" w:pos="280"/>
              </w:tabs>
              <w:ind w:left="-79"/>
              <w:jc w:val="both"/>
              <w:rPr>
                <w:rFonts w:ascii="Times New Roman" w:eastAsia="Angsana New" w:hAnsi="Times New Roman" w:cs="Times New Roman"/>
                <w:sz w:val="18"/>
                <w:szCs w:val="18"/>
              </w:rPr>
            </w:pPr>
          </w:p>
        </w:tc>
        <w:tc>
          <w:tcPr>
            <w:tcW w:w="180" w:type="dxa"/>
          </w:tcPr>
          <w:p w14:paraId="6B59A734" w14:textId="77777777" w:rsidR="005F09D5" w:rsidRPr="005831B7" w:rsidRDefault="005F09D5" w:rsidP="005F09D5">
            <w:pPr>
              <w:tabs>
                <w:tab w:val="decimal" w:pos="731"/>
              </w:tabs>
              <w:ind w:left="-79"/>
              <w:rPr>
                <w:rFonts w:ascii="Times New Roman" w:hAnsi="Times New Roman" w:cs="Times New Roman"/>
                <w:sz w:val="18"/>
                <w:szCs w:val="18"/>
              </w:rPr>
            </w:pPr>
          </w:p>
        </w:tc>
        <w:tc>
          <w:tcPr>
            <w:tcW w:w="900" w:type="dxa"/>
          </w:tcPr>
          <w:p w14:paraId="69705E1D" w14:textId="77777777"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6D771DA" w14:textId="77777777" w:rsidR="005F09D5" w:rsidRPr="005831B7" w:rsidRDefault="005F09D5" w:rsidP="005F09D5">
            <w:pPr>
              <w:tabs>
                <w:tab w:val="decimal" w:pos="971"/>
              </w:tabs>
              <w:ind w:left="-79"/>
              <w:rPr>
                <w:rFonts w:ascii="Times New Roman" w:hAnsi="Times New Roman" w:cs="Times New Roman"/>
                <w:sz w:val="18"/>
                <w:szCs w:val="18"/>
              </w:rPr>
            </w:pPr>
          </w:p>
        </w:tc>
        <w:tc>
          <w:tcPr>
            <w:tcW w:w="900" w:type="dxa"/>
          </w:tcPr>
          <w:p w14:paraId="62378093" w14:textId="77777777"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64C7314" w14:textId="77777777" w:rsidR="005F09D5" w:rsidRPr="005831B7" w:rsidRDefault="005F09D5" w:rsidP="005F09D5">
            <w:pPr>
              <w:tabs>
                <w:tab w:val="decimal" w:pos="882"/>
              </w:tabs>
              <w:rPr>
                <w:rFonts w:ascii="Times New Roman" w:hAnsi="Times New Roman" w:cs="Times New Roman"/>
                <w:sz w:val="18"/>
                <w:szCs w:val="18"/>
              </w:rPr>
            </w:pPr>
          </w:p>
        </w:tc>
        <w:tc>
          <w:tcPr>
            <w:tcW w:w="900" w:type="dxa"/>
          </w:tcPr>
          <w:p w14:paraId="3DE77A6B" w14:textId="77777777" w:rsidR="005F09D5" w:rsidRPr="005831B7" w:rsidRDefault="005F09D5" w:rsidP="005F09D5">
            <w:pPr>
              <w:tabs>
                <w:tab w:val="decimal" w:pos="731"/>
              </w:tabs>
              <w:ind w:left="-79"/>
              <w:jc w:val="both"/>
              <w:rPr>
                <w:rFonts w:ascii="Times New Roman" w:eastAsia="Angsana New" w:hAnsi="Times New Roman" w:cs="Times New Roman"/>
                <w:sz w:val="18"/>
                <w:szCs w:val="18"/>
              </w:rPr>
            </w:pPr>
          </w:p>
        </w:tc>
        <w:tc>
          <w:tcPr>
            <w:tcW w:w="180" w:type="dxa"/>
          </w:tcPr>
          <w:p w14:paraId="74501E87" w14:textId="77777777" w:rsidR="005F09D5" w:rsidRPr="005831B7" w:rsidRDefault="005F09D5" w:rsidP="005F09D5">
            <w:pPr>
              <w:tabs>
                <w:tab w:val="decimal" w:pos="882"/>
              </w:tabs>
              <w:rPr>
                <w:rFonts w:ascii="Times New Roman" w:hAnsi="Times New Roman" w:cs="Times New Roman"/>
                <w:sz w:val="18"/>
                <w:szCs w:val="18"/>
              </w:rPr>
            </w:pPr>
          </w:p>
        </w:tc>
        <w:tc>
          <w:tcPr>
            <w:tcW w:w="900" w:type="dxa"/>
          </w:tcPr>
          <w:p w14:paraId="40B02212" w14:textId="77777777" w:rsidR="005F09D5" w:rsidRPr="005831B7" w:rsidRDefault="005F09D5" w:rsidP="005F09D5">
            <w:pPr>
              <w:tabs>
                <w:tab w:val="decimal" w:pos="460"/>
              </w:tabs>
              <w:ind w:left="-79"/>
              <w:rPr>
                <w:rFonts w:ascii="Times New Roman" w:eastAsia="Angsana New" w:hAnsi="Times New Roman" w:cs="Times New Roman"/>
                <w:sz w:val="18"/>
                <w:szCs w:val="18"/>
              </w:rPr>
            </w:pPr>
          </w:p>
        </w:tc>
      </w:tr>
      <w:tr w:rsidR="005F09D5" w:rsidRPr="005831B7" w14:paraId="41F8CC49" w14:textId="77777777" w:rsidTr="00517D20">
        <w:trPr>
          <w:cantSplit/>
        </w:trPr>
        <w:tc>
          <w:tcPr>
            <w:tcW w:w="2980" w:type="dxa"/>
            <w:hideMark/>
          </w:tcPr>
          <w:p w14:paraId="6EB776E0" w14:textId="2E551732" w:rsidR="005F09D5" w:rsidRPr="005831B7" w:rsidRDefault="005F09D5" w:rsidP="005F09D5">
            <w:pPr>
              <w:rPr>
                <w:rFonts w:ascii="Times New Roman" w:hAnsi="Times New Roman" w:cs="Times New Roman"/>
                <w:b/>
                <w:bCs/>
                <w:i/>
                <w:iCs/>
                <w:sz w:val="18"/>
                <w:szCs w:val="18"/>
              </w:rPr>
            </w:pPr>
            <w:r w:rsidRPr="005831B7">
              <w:rPr>
                <w:rFonts w:ascii="Times New Roman" w:hAnsi="Times New Roman" w:cs="Times New Roman"/>
                <w:b/>
                <w:bCs/>
                <w:i/>
                <w:iCs/>
                <w:sz w:val="18"/>
                <w:szCs w:val="18"/>
              </w:rPr>
              <w:t>Fund</w:t>
            </w:r>
          </w:p>
        </w:tc>
        <w:tc>
          <w:tcPr>
            <w:tcW w:w="809" w:type="dxa"/>
          </w:tcPr>
          <w:p w14:paraId="0F585FD8" w14:textId="77777777" w:rsidR="005F09D5" w:rsidRPr="005831B7" w:rsidRDefault="005F09D5" w:rsidP="005F09D5">
            <w:pPr>
              <w:tabs>
                <w:tab w:val="decimal" w:pos="461"/>
              </w:tabs>
              <w:spacing w:line="220" w:lineRule="exact"/>
              <w:ind w:left="-79"/>
              <w:rPr>
                <w:rFonts w:ascii="Times New Roman" w:eastAsia="Angsana New" w:hAnsi="Times New Roman" w:cs="Times New Roman"/>
                <w:sz w:val="18"/>
                <w:szCs w:val="18"/>
              </w:rPr>
            </w:pPr>
          </w:p>
        </w:tc>
        <w:tc>
          <w:tcPr>
            <w:tcW w:w="179" w:type="dxa"/>
          </w:tcPr>
          <w:p w14:paraId="4C61ADAC" w14:textId="77777777" w:rsidR="005F09D5" w:rsidRPr="005831B7" w:rsidRDefault="005F09D5" w:rsidP="005F09D5">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5A506EE8" w14:textId="77777777" w:rsidR="005F09D5" w:rsidRPr="005831B7" w:rsidRDefault="005F09D5" w:rsidP="005F09D5">
            <w:pPr>
              <w:tabs>
                <w:tab w:val="decimal" w:pos="461"/>
              </w:tabs>
              <w:spacing w:line="220" w:lineRule="exact"/>
              <w:ind w:left="-79"/>
              <w:rPr>
                <w:rFonts w:ascii="Times New Roman" w:eastAsia="Angsana New" w:hAnsi="Times New Roman" w:cs="Times New Roman"/>
                <w:sz w:val="18"/>
                <w:szCs w:val="18"/>
              </w:rPr>
            </w:pPr>
          </w:p>
        </w:tc>
        <w:tc>
          <w:tcPr>
            <w:tcW w:w="181" w:type="dxa"/>
          </w:tcPr>
          <w:p w14:paraId="5ABBA8CD" w14:textId="77777777" w:rsidR="005F09D5" w:rsidRPr="005831B7" w:rsidRDefault="005F09D5" w:rsidP="005F09D5">
            <w:pPr>
              <w:tabs>
                <w:tab w:val="decimal" w:pos="765"/>
              </w:tabs>
              <w:ind w:left="-79"/>
              <w:rPr>
                <w:rFonts w:ascii="Times New Roman" w:eastAsia="Angsana New" w:hAnsi="Times New Roman" w:cs="Times New Roman"/>
                <w:sz w:val="18"/>
                <w:szCs w:val="18"/>
              </w:rPr>
            </w:pPr>
          </w:p>
        </w:tc>
        <w:tc>
          <w:tcPr>
            <w:tcW w:w="719" w:type="dxa"/>
          </w:tcPr>
          <w:p w14:paraId="6C47973D" w14:textId="77777777" w:rsidR="005F09D5" w:rsidRPr="005831B7" w:rsidRDefault="005F09D5" w:rsidP="005F09D5">
            <w:pPr>
              <w:tabs>
                <w:tab w:val="left" w:pos="191"/>
                <w:tab w:val="left" w:pos="281"/>
                <w:tab w:val="left" w:pos="551"/>
              </w:tabs>
              <w:ind w:left="-79"/>
              <w:jc w:val="right"/>
              <w:rPr>
                <w:rFonts w:ascii="Times New Roman" w:hAnsi="Times New Roman" w:cs="Times New Roman"/>
                <w:sz w:val="18"/>
                <w:szCs w:val="18"/>
              </w:rPr>
            </w:pPr>
          </w:p>
        </w:tc>
        <w:tc>
          <w:tcPr>
            <w:tcW w:w="180" w:type="dxa"/>
          </w:tcPr>
          <w:p w14:paraId="1181E60A"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720" w:type="dxa"/>
          </w:tcPr>
          <w:p w14:paraId="3F62D03F" w14:textId="77777777" w:rsidR="005F09D5" w:rsidRPr="005831B7" w:rsidRDefault="005F09D5" w:rsidP="005F09D5">
            <w:pPr>
              <w:tabs>
                <w:tab w:val="decimal" w:pos="465"/>
              </w:tabs>
              <w:ind w:left="-72"/>
              <w:rPr>
                <w:rFonts w:ascii="Times New Roman" w:hAnsi="Times New Roman" w:cs="Times New Roman"/>
                <w:sz w:val="18"/>
                <w:szCs w:val="18"/>
              </w:rPr>
            </w:pPr>
          </w:p>
        </w:tc>
        <w:tc>
          <w:tcPr>
            <w:tcW w:w="180" w:type="dxa"/>
          </w:tcPr>
          <w:p w14:paraId="4CDBC6B8"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90" w:type="dxa"/>
          </w:tcPr>
          <w:p w14:paraId="266365C6" w14:textId="77777777"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442A1B"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00" w:type="dxa"/>
          </w:tcPr>
          <w:p w14:paraId="28102B19" w14:textId="77777777"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F521708" w14:textId="77777777" w:rsidR="005F09D5" w:rsidRPr="005831B7" w:rsidRDefault="005F09D5" w:rsidP="005F09D5">
            <w:pPr>
              <w:tabs>
                <w:tab w:val="decimal" w:pos="971"/>
              </w:tabs>
              <w:ind w:left="-79"/>
              <w:rPr>
                <w:rFonts w:ascii="Times New Roman" w:eastAsia="MS Mincho" w:hAnsi="Times New Roman" w:cs="Times New Roman"/>
                <w:sz w:val="18"/>
                <w:szCs w:val="18"/>
                <w:lang w:bidi="ar-SA"/>
              </w:rPr>
            </w:pPr>
          </w:p>
        </w:tc>
        <w:tc>
          <w:tcPr>
            <w:tcW w:w="630" w:type="dxa"/>
          </w:tcPr>
          <w:p w14:paraId="5B4A432E" w14:textId="77777777" w:rsidR="005F09D5" w:rsidRPr="005831B7" w:rsidRDefault="005F09D5" w:rsidP="005F09D5">
            <w:pPr>
              <w:tabs>
                <w:tab w:val="decimal" w:pos="280"/>
              </w:tabs>
              <w:ind w:left="-79"/>
              <w:jc w:val="both"/>
              <w:rPr>
                <w:rFonts w:ascii="Times New Roman" w:eastAsia="Angsana New" w:hAnsi="Times New Roman" w:cs="Times New Roman"/>
                <w:sz w:val="18"/>
                <w:szCs w:val="18"/>
              </w:rPr>
            </w:pPr>
          </w:p>
        </w:tc>
        <w:tc>
          <w:tcPr>
            <w:tcW w:w="180" w:type="dxa"/>
          </w:tcPr>
          <w:p w14:paraId="4B001B2B" w14:textId="77777777" w:rsidR="005F09D5" w:rsidRPr="005831B7" w:rsidRDefault="005F09D5" w:rsidP="005F09D5">
            <w:pPr>
              <w:tabs>
                <w:tab w:val="decimal" w:pos="280"/>
                <w:tab w:val="decimal" w:pos="971"/>
              </w:tabs>
              <w:ind w:left="-79"/>
              <w:rPr>
                <w:rFonts w:ascii="Times New Roman" w:hAnsi="Times New Roman" w:cs="Times New Roman"/>
                <w:sz w:val="18"/>
                <w:szCs w:val="18"/>
              </w:rPr>
            </w:pPr>
          </w:p>
        </w:tc>
        <w:tc>
          <w:tcPr>
            <w:tcW w:w="630" w:type="dxa"/>
          </w:tcPr>
          <w:p w14:paraId="5E1F2A32" w14:textId="77777777" w:rsidR="005F09D5" w:rsidRPr="005831B7" w:rsidRDefault="005F09D5" w:rsidP="005F09D5">
            <w:pPr>
              <w:tabs>
                <w:tab w:val="decimal" w:pos="280"/>
              </w:tabs>
              <w:ind w:left="-79"/>
              <w:jc w:val="both"/>
              <w:rPr>
                <w:rFonts w:ascii="Times New Roman" w:eastAsia="Angsana New" w:hAnsi="Times New Roman" w:cs="Times New Roman"/>
                <w:sz w:val="18"/>
                <w:szCs w:val="18"/>
              </w:rPr>
            </w:pPr>
          </w:p>
        </w:tc>
        <w:tc>
          <w:tcPr>
            <w:tcW w:w="180" w:type="dxa"/>
          </w:tcPr>
          <w:p w14:paraId="6CA29761" w14:textId="77777777" w:rsidR="005F09D5" w:rsidRPr="005831B7" w:rsidRDefault="005F09D5" w:rsidP="005F09D5">
            <w:pPr>
              <w:tabs>
                <w:tab w:val="decimal" w:pos="731"/>
              </w:tabs>
              <w:ind w:left="-79"/>
              <w:rPr>
                <w:rFonts w:ascii="Times New Roman" w:hAnsi="Times New Roman" w:cs="Times New Roman"/>
                <w:sz w:val="18"/>
                <w:szCs w:val="18"/>
              </w:rPr>
            </w:pPr>
          </w:p>
        </w:tc>
        <w:tc>
          <w:tcPr>
            <w:tcW w:w="900" w:type="dxa"/>
          </w:tcPr>
          <w:p w14:paraId="34964E90" w14:textId="77777777"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550BA91" w14:textId="77777777" w:rsidR="005F09D5" w:rsidRPr="005831B7" w:rsidRDefault="005F09D5" w:rsidP="005F09D5">
            <w:pPr>
              <w:tabs>
                <w:tab w:val="decimal" w:pos="971"/>
              </w:tabs>
              <w:ind w:left="-79"/>
              <w:rPr>
                <w:rFonts w:ascii="Times New Roman" w:hAnsi="Times New Roman" w:cs="Times New Roman"/>
                <w:sz w:val="18"/>
                <w:szCs w:val="18"/>
              </w:rPr>
            </w:pPr>
          </w:p>
        </w:tc>
        <w:tc>
          <w:tcPr>
            <w:tcW w:w="900" w:type="dxa"/>
          </w:tcPr>
          <w:p w14:paraId="0511EE66" w14:textId="77777777" w:rsidR="005F09D5" w:rsidRPr="005831B7" w:rsidRDefault="005F09D5" w:rsidP="005F09D5">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BF3687E" w14:textId="77777777" w:rsidR="005F09D5" w:rsidRPr="005831B7" w:rsidRDefault="005F09D5" w:rsidP="005F09D5">
            <w:pPr>
              <w:tabs>
                <w:tab w:val="decimal" w:pos="882"/>
              </w:tabs>
              <w:rPr>
                <w:rFonts w:ascii="Times New Roman" w:hAnsi="Times New Roman" w:cs="Times New Roman"/>
                <w:sz w:val="18"/>
                <w:szCs w:val="18"/>
              </w:rPr>
            </w:pPr>
          </w:p>
        </w:tc>
        <w:tc>
          <w:tcPr>
            <w:tcW w:w="900" w:type="dxa"/>
          </w:tcPr>
          <w:p w14:paraId="63FC6E68" w14:textId="77777777" w:rsidR="005F09D5" w:rsidRPr="005831B7" w:rsidRDefault="005F09D5" w:rsidP="005F09D5">
            <w:pPr>
              <w:tabs>
                <w:tab w:val="decimal" w:pos="731"/>
              </w:tabs>
              <w:ind w:left="-79"/>
              <w:jc w:val="both"/>
              <w:rPr>
                <w:rFonts w:ascii="Times New Roman" w:eastAsia="Angsana New" w:hAnsi="Times New Roman" w:cs="Times New Roman"/>
                <w:sz w:val="18"/>
                <w:szCs w:val="18"/>
              </w:rPr>
            </w:pPr>
          </w:p>
        </w:tc>
        <w:tc>
          <w:tcPr>
            <w:tcW w:w="180" w:type="dxa"/>
          </w:tcPr>
          <w:p w14:paraId="6624744E" w14:textId="77777777" w:rsidR="005F09D5" w:rsidRPr="005831B7" w:rsidRDefault="005F09D5" w:rsidP="005F09D5">
            <w:pPr>
              <w:tabs>
                <w:tab w:val="decimal" w:pos="882"/>
              </w:tabs>
              <w:rPr>
                <w:rFonts w:ascii="Times New Roman" w:hAnsi="Times New Roman" w:cs="Times New Roman"/>
                <w:sz w:val="18"/>
                <w:szCs w:val="18"/>
              </w:rPr>
            </w:pPr>
          </w:p>
        </w:tc>
        <w:tc>
          <w:tcPr>
            <w:tcW w:w="900" w:type="dxa"/>
          </w:tcPr>
          <w:p w14:paraId="1F8EBD17" w14:textId="77777777" w:rsidR="005F09D5" w:rsidRPr="005831B7" w:rsidRDefault="005F09D5" w:rsidP="005F09D5">
            <w:pPr>
              <w:tabs>
                <w:tab w:val="decimal" w:pos="460"/>
              </w:tabs>
              <w:ind w:left="-79"/>
              <w:rPr>
                <w:rFonts w:ascii="Times New Roman" w:eastAsia="Angsana New" w:hAnsi="Times New Roman" w:cs="Times New Roman"/>
                <w:sz w:val="18"/>
                <w:szCs w:val="18"/>
              </w:rPr>
            </w:pPr>
          </w:p>
        </w:tc>
      </w:tr>
      <w:tr w:rsidR="005F09D5" w:rsidRPr="005831B7" w14:paraId="57B11796" w14:textId="77777777" w:rsidTr="00517D20">
        <w:trPr>
          <w:cantSplit/>
        </w:trPr>
        <w:tc>
          <w:tcPr>
            <w:tcW w:w="2980" w:type="dxa"/>
            <w:hideMark/>
          </w:tcPr>
          <w:p w14:paraId="00C1D774" w14:textId="32EFD90C" w:rsidR="005F09D5" w:rsidRPr="005831B7" w:rsidRDefault="005F09D5" w:rsidP="005F09D5">
            <w:pPr>
              <w:rPr>
                <w:rFonts w:ascii="Times New Roman" w:eastAsia="Angsana New" w:hAnsi="Times New Roman" w:cs="Times New Roman"/>
                <w:sz w:val="18"/>
                <w:szCs w:val="18"/>
              </w:rPr>
            </w:pPr>
            <w:r w:rsidRPr="005831B7">
              <w:rPr>
                <w:rFonts w:ascii="Times New Roman" w:hAnsi="Times New Roman" w:cs="Times New Roman"/>
                <w:sz w:val="18"/>
                <w:szCs w:val="18"/>
                <w:lang w:val="en-US"/>
              </w:rPr>
              <w:t>Thai Business Fund 4</w:t>
            </w:r>
            <w:r w:rsidRPr="005831B7">
              <w:rPr>
                <w:rFonts w:ascii="Times New Roman" w:hAnsi="Times New Roman" w:cs="Times New Roman"/>
                <w:sz w:val="18"/>
                <w:szCs w:val="18"/>
                <w:vertAlign w:val="superscript"/>
                <w:lang w:val="en-US"/>
              </w:rPr>
              <w:t>(1)</w:t>
            </w:r>
          </w:p>
        </w:tc>
        <w:tc>
          <w:tcPr>
            <w:tcW w:w="809" w:type="dxa"/>
          </w:tcPr>
          <w:p w14:paraId="277322D5" w14:textId="700B2ED8" w:rsidR="005F09D5" w:rsidRPr="005831B7" w:rsidRDefault="00717A62" w:rsidP="005F09D5">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070C06DF" w14:textId="77777777" w:rsidR="005F09D5" w:rsidRPr="005831B7" w:rsidRDefault="005F09D5" w:rsidP="005F09D5">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hideMark/>
          </w:tcPr>
          <w:p w14:paraId="73704E8C" w14:textId="1DA1B279" w:rsidR="005F09D5" w:rsidRPr="005831B7" w:rsidRDefault="005F09D5" w:rsidP="005F09D5">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1" w:type="dxa"/>
          </w:tcPr>
          <w:p w14:paraId="36823587" w14:textId="77777777" w:rsidR="005F09D5" w:rsidRPr="005831B7" w:rsidRDefault="005F09D5" w:rsidP="005F09D5">
            <w:pPr>
              <w:ind w:left="-79" w:right="11" w:hanging="162"/>
              <w:jc w:val="right"/>
              <w:rPr>
                <w:rFonts w:ascii="Times New Roman" w:hAnsi="Times New Roman" w:cs="Times New Roman"/>
                <w:sz w:val="18"/>
                <w:szCs w:val="18"/>
              </w:rPr>
            </w:pPr>
          </w:p>
        </w:tc>
        <w:tc>
          <w:tcPr>
            <w:tcW w:w="719" w:type="dxa"/>
          </w:tcPr>
          <w:p w14:paraId="3C4C440D" w14:textId="1DB866E5" w:rsidR="005F09D5" w:rsidRPr="005831B7" w:rsidRDefault="00BD4D8C" w:rsidP="005F09D5">
            <w:pPr>
              <w:tabs>
                <w:tab w:val="left" w:pos="191"/>
                <w:tab w:val="left" w:pos="281"/>
                <w:tab w:val="left"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5,443.8</w:t>
            </w:r>
          </w:p>
        </w:tc>
        <w:tc>
          <w:tcPr>
            <w:tcW w:w="180" w:type="dxa"/>
          </w:tcPr>
          <w:p w14:paraId="54DB6F8D" w14:textId="77777777" w:rsidR="005F09D5" w:rsidRPr="005831B7" w:rsidRDefault="005F09D5" w:rsidP="005F09D5">
            <w:pPr>
              <w:tabs>
                <w:tab w:val="decimal" w:pos="882"/>
              </w:tabs>
              <w:rPr>
                <w:rFonts w:ascii="Times New Roman" w:hAnsi="Times New Roman" w:cs="Times New Roman"/>
                <w:sz w:val="18"/>
                <w:szCs w:val="18"/>
              </w:rPr>
            </w:pPr>
          </w:p>
        </w:tc>
        <w:tc>
          <w:tcPr>
            <w:tcW w:w="720" w:type="dxa"/>
            <w:hideMark/>
          </w:tcPr>
          <w:p w14:paraId="01536358" w14:textId="729AED2E" w:rsidR="005F09D5" w:rsidRPr="005831B7" w:rsidRDefault="005F09D5" w:rsidP="005F09D5">
            <w:pPr>
              <w:tabs>
                <w:tab w:val="decimal" w:pos="465"/>
              </w:tabs>
              <w:ind w:left="-72"/>
              <w:rPr>
                <w:rFonts w:ascii="Times New Roman" w:eastAsia="Angsana New" w:hAnsi="Times New Roman" w:cs="Times New Roman"/>
                <w:sz w:val="18"/>
                <w:szCs w:val="18"/>
              </w:rPr>
            </w:pPr>
            <w:r>
              <w:rPr>
                <w:rFonts w:ascii="Times New Roman" w:eastAsia="Angsana New" w:hAnsi="Times New Roman" w:cs="Times New Roman"/>
                <w:sz w:val="18"/>
                <w:szCs w:val="18"/>
              </w:rPr>
              <w:t>5,443.8</w:t>
            </w:r>
          </w:p>
        </w:tc>
        <w:tc>
          <w:tcPr>
            <w:tcW w:w="180" w:type="dxa"/>
          </w:tcPr>
          <w:p w14:paraId="7716E8C1" w14:textId="77777777" w:rsidR="005F09D5" w:rsidRPr="005831B7" w:rsidRDefault="005F09D5" w:rsidP="005F09D5">
            <w:pPr>
              <w:tabs>
                <w:tab w:val="decimal" w:pos="882"/>
              </w:tabs>
              <w:rPr>
                <w:rFonts w:ascii="Times New Roman" w:hAnsi="Times New Roman" w:cs="Times New Roman"/>
                <w:sz w:val="18"/>
                <w:szCs w:val="18"/>
              </w:rPr>
            </w:pPr>
          </w:p>
        </w:tc>
        <w:tc>
          <w:tcPr>
            <w:tcW w:w="990" w:type="dxa"/>
          </w:tcPr>
          <w:p w14:paraId="44EC2063" w14:textId="4AE3C0D6" w:rsidR="005F09D5" w:rsidRPr="005831B7" w:rsidRDefault="00BD4D8C" w:rsidP="005F09D5">
            <w:pPr>
              <w:tabs>
                <w:tab w:val="decimal" w:pos="73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5,443,793</w:t>
            </w:r>
          </w:p>
        </w:tc>
        <w:tc>
          <w:tcPr>
            <w:tcW w:w="180" w:type="dxa"/>
          </w:tcPr>
          <w:p w14:paraId="31A3471D" w14:textId="77777777" w:rsidR="005F09D5" w:rsidRPr="005831B7" w:rsidRDefault="005F09D5" w:rsidP="005F09D5">
            <w:pPr>
              <w:tabs>
                <w:tab w:val="decimal" w:pos="731"/>
                <w:tab w:val="decimal" w:pos="1001"/>
              </w:tabs>
              <w:jc w:val="right"/>
              <w:rPr>
                <w:rFonts w:ascii="Times New Roman" w:eastAsia="Angsana New" w:hAnsi="Times New Roman" w:cs="Times New Roman"/>
                <w:sz w:val="18"/>
                <w:szCs w:val="18"/>
              </w:rPr>
            </w:pPr>
          </w:p>
        </w:tc>
        <w:tc>
          <w:tcPr>
            <w:tcW w:w="900" w:type="dxa"/>
            <w:hideMark/>
          </w:tcPr>
          <w:p w14:paraId="5FEBF282" w14:textId="0C922210" w:rsidR="005F09D5" w:rsidRPr="005831B7" w:rsidRDefault="005F09D5" w:rsidP="005F09D5">
            <w:pPr>
              <w:tabs>
                <w:tab w:val="decimal" w:pos="73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5,443,793</w:t>
            </w:r>
          </w:p>
        </w:tc>
        <w:tc>
          <w:tcPr>
            <w:tcW w:w="180" w:type="dxa"/>
          </w:tcPr>
          <w:p w14:paraId="79C3504C" w14:textId="77777777" w:rsidR="005F09D5" w:rsidRPr="005831B7" w:rsidRDefault="005F09D5" w:rsidP="005F09D5">
            <w:pPr>
              <w:tabs>
                <w:tab w:val="decimal" w:pos="731"/>
                <w:tab w:val="decimal" w:pos="971"/>
              </w:tabs>
              <w:ind w:left="-79"/>
              <w:jc w:val="both"/>
              <w:rPr>
                <w:rFonts w:ascii="Times New Roman" w:eastAsia="Angsana New" w:hAnsi="Times New Roman" w:cs="Times New Roman"/>
                <w:sz w:val="18"/>
                <w:szCs w:val="18"/>
              </w:rPr>
            </w:pPr>
          </w:p>
        </w:tc>
        <w:tc>
          <w:tcPr>
            <w:tcW w:w="630" w:type="dxa"/>
          </w:tcPr>
          <w:p w14:paraId="54EC631A" w14:textId="0D727150" w:rsidR="005F09D5" w:rsidRPr="005831B7" w:rsidRDefault="005247C2" w:rsidP="005F09D5">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BA2C114" w14:textId="77777777" w:rsidR="005F09D5" w:rsidRPr="005831B7" w:rsidRDefault="005F09D5" w:rsidP="005F09D5">
            <w:pPr>
              <w:tabs>
                <w:tab w:val="decimal" w:pos="280"/>
                <w:tab w:val="decimal" w:pos="971"/>
              </w:tabs>
              <w:ind w:left="-79"/>
              <w:jc w:val="both"/>
              <w:rPr>
                <w:rFonts w:ascii="Times New Roman" w:eastAsia="Angsana New" w:hAnsi="Times New Roman" w:cs="Times New Roman"/>
                <w:sz w:val="18"/>
                <w:szCs w:val="18"/>
              </w:rPr>
            </w:pPr>
          </w:p>
        </w:tc>
        <w:tc>
          <w:tcPr>
            <w:tcW w:w="630" w:type="dxa"/>
            <w:hideMark/>
          </w:tcPr>
          <w:p w14:paraId="7DD5CD91" w14:textId="1D813967" w:rsidR="005F09D5" w:rsidRPr="005831B7" w:rsidRDefault="005F09D5" w:rsidP="005F09D5">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E3C2173" w14:textId="77777777" w:rsidR="005F09D5" w:rsidRPr="005831B7" w:rsidRDefault="005F09D5" w:rsidP="005F09D5">
            <w:pPr>
              <w:tabs>
                <w:tab w:val="decimal" w:pos="731"/>
                <w:tab w:val="decimal" w:pos="1001"/>
              </w:tabs>
              <w:jc w:val="both"/>
              <w:rPr>
                <w:rFonts w:ascii="Times New Roman" w:eastAsia="Angsana New" w:hAnsi="Times New Roman" w:cs="Times New Roman"/>
                <w:sz w:val="18"/>
                <w:szCs w:val="18"/>
              </w:rPr>
            </w:pPr>
          </w:p>
        </w:tc>
        <w:tc>
          <w:tcPr>
            <w:tcW w:w="900" w:type="dxa"/>
          </w:tcPr>
          <w:p w14:paraId="33DBF04D" w14:textId="4B1B735C" w:rsidR="005F09D5" w:rsidRPr="005831B7" w:rsidRDefault="005247C2" w:rsidP="005F09D5">
            <w:pPr>
              <w:tabs>
                <w:tab w:val="decimal" w:pos="73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5,443,793</w:t>
            </w:r>
          </w:p>
        </w:tc>
        <w:tc>
          <w:tcPr>
            <w:tcW w:w="180" w:type="dxa"/>
          </w:tcPr>
          <w:p w14:paraId="179E844E" w14:textId="77777777" w:rsidR="005F09D5" w:rsidRPr="005831B7" w:rsidRDefault="005F09D5" w:rsidP="005F09D5">
            <w:pPr>
              <w:tabs>
                <w:tab w:val="decimal" w:pos="731"/>
                <w:tab w:val="decimal" w:pos="832"/>
              </w:tabs>
              <w:jc w:val="both"/>
              <w:rPr>
                <w:rFonts w:ascii="Times New Roman" w:eastAsia="Angsana New" w:hAnsi="Times New Roman" w:cs="Times New Roman"/>
                <w:sz w:val="18"/>
                <w:szCs w:val="18"/>
              </w:rPr>
            </w:pPr>
          </w:p>
        </w:tc>
        <w:tc>
          <w:tcPr>
            <w:tcW w:w="900" w:type="dxa"/>
            <w:hideMark/>
          </w:tcPr>
          <w:p w14:paraId="37465F01" w14:textId="1FE39118" w:rsidR="005F09D5" w:rsidRPr="005831B7" w:rsidRDefault="005F09D5" w:rsidP="005F09D5">
            <w:pPr>
              <w:tabs>
                <w:tab w:val="decimal" w:pos="73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5,443,793</w:t>
            </w:r>
          </w:p>
        </w:tc>
        <w:tc>
          <w:tcPr>
            <w:tcW w:w="180" w:type="dxa"/>
          </w:tcPr>
          <w:p w14:paraId="21B78BD2" w14:textId="77777777" w:rsidR="005F09D5" w:rsidRPr="005831B7" w:rsidRDefault="005F09D5" w:rsidP="005F09D5">
            <w:pPr>
              <w:tabs>
                <w:tab w:val="decimal" w:pos="731"/>
                <w:tab w:val="decimal" w:pos="832"/>
                <w:tab w:val="decimal" w:pos="882"/>
              </w:tabs>
              <w:jc w:val="both"/>
              <w:rPr>
                <w:rFonts w:ascii="Times New Roman" w:eastAsia="Angsana New" w:hAnsi="Times New Roman" w:cs="Times New Roman"/>
                <w:sz w:val="18"/>
                <w:szCs w:val="18"/>
              </w:rPr>
            </w:pPr>
          </w:p>
        </w:tc>
        <w:tc>
          <w:tcPr>
            <w:tcW w:w="900" w:type="dxa"/>
          </w:tcPr>
          <w:p w14:paraId="197BC4B1" w14:textId="7B7373FC" w:rsidR="005F09D5" w:rsidRPr="005831B7" w:rsidRDefault="00467733"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C358621" w14:textId="77777777" w:rsidR="005F09D5" w:rsidRPr="005831B7" w:rsidRDefault="005F09D5" w:rsidP="005F09D5">
            <w:pPr>
              <w:tabs>
                <w:tab w:val="decimal" w:pos="832"/>
              </w:tabs>
              <w:rPr>
                <w:rFonts w:ascii="Times New Roman" w:eastAsia="Angsana New" w:hAnsi="Times New Roman" w:cs="Times New Roman"/>
                <w:sz w:val="18"/>
                <w:szCs w:val="18"/>
              </w:rPr>
            </w:pPr>
          </w:p>
        </w:tc>
        <w:tc>
          <w:tcPr>
            <w:tcW w:w="900" w:type="dxa"/>
            <w:hideMark/>
          </w:tcPr>
          <w:p w14:paraId="6C6772EE" w14:textId="06A28C7D" w:rsidR="005F09D5" w:rsidRPr="005831B7" w:rsidRDefault="005F09D5" w:rsidP="005F09D5">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5F09D5" w:rsidRPr="005831B7" w14:paraId="594CE9EA" w14:textId="77777777" w:rsidTr="00517D20">
        <w:trPr>
          <w:cantSplit/>
          <w:trHeight w:val="64"/>
        </w:trPr>
        <w:tc>
          <w:tcPr>
            <w:tcW w:w="2980" w:type="dxa"/>
            <w:hideMark/>
          </w:tcPr>
          <w:p w14:paraId="33816B69" w14:textId="77777777" w:rsidR="005F09D5" w:rsidRPr="005831B7" w:rsidRDefault="005F09D5" w:rsidP="005F09D5">
            <w:pPr>
              <w:rPr>
                <w:rFonts w:ascii="Times New Roman" w:eastAsia="Angsana New" w:hAnsi="Times New Roman" w:cs="Times New Roman"/>
                <w:sz w:val="18"/>
                <w:szCs w:val="18"/>
              </w:rPr>
            </w:pPr>
            <w:r w:rsidRPr="005831B7">
              <w:rPr>
                <w:rFonts w:ascii="Times New Roman" w:hAnsi="Times New Roman" w:cs="Times New Roman"/>
                <w:b/>
                <w:bCs/>
                <w:sz w:val="18"/>
                <w:szCs w:val="18"/>
              </w:rPr>
              <w:t>Total</w:t>
            </w:r>
          </w:p>
        </w:tc>
        <w:tc>
          <w:tcPr>
            <w:tcW w:w="809" w:type="dxa"/>
          </w:tcPr>
          <w:p w14:paraId="07027B0E" w14:textId="77777777" w:rsidR="005F09D5" w:rsidRPr="005831B7" w:rsidRDefault="005F09D5" w:rsidP="005F09D5">
            <w:pPr>
              <w:tabs>
                <w:tab w:val="decimal" w:pos="461"/>
              </w:tabs>
              <w:ind w:left="-79"/>
              <w:rPr>
                <w:rFonts w:ascii="Times New Roman" w:eastAsia="Angsana New" w:hAnsi="Times New Roman" w:cs="Times New Roman"/>
                <w:sz w:val="18"/>
                <w:szCs w:val="18"/>
              </w:rPr>
            </w:pPr>
          </w:p>
        </w:tc>
        <w:tc>
          <w:tcPr>
            <w:tcW w:w="179" w:type="dxa"/>
          </w:tcPr>
          <w:p w14:paraId="05378EBF" w14:textId="77777777" w:rsidR="005F09D5" w:rsidRPr="005831B7" w:rsidRDefault="005F09D5" w:rsidP="005F09D5">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3F6BF3E1" w14:textId="77777777" w:rsidR="005F09D5" w:rsidRPr="005831B7" w:rsidRDefault="005F09D5" w:rsidP="005F09D5">
            <w:pPr>
              <w:tabs>
                <w:tab w:val="decimal" w:pos="461"/>
              </w:tabs>
              <w:ind w:left="-79"/>
              <w:rPr>
                <w:rFonts w:ascii="Times New Roman" w:eastAsia="Angsana New" w:hAnsi="Times New Roman" w:cs="Times New Roman"/>
                <w:sz w:val="18"/>
                <w:szCs w:val="18"/>
              </w:rPr>
            </w:pPr>
          </w:p>
        </w:tc>
        <w:tc>
          <w:tcPr>
            <w:tcW w:w="181" w:type="dxa"/>
          </w:tcPr>
          <w:p w14:paraId="2B77C4F3" w14:textId="77777777" w:rsidR="005F09D5" w:rsidRPr="005831B7" w:rsidRDefault="005F09D5" w:rsidP="005F09D5">
            <w:pPr>
              <w:tabs>
                <w:tab w:val="decimal" w:pos="765"/>
              </w:tabs>
              <w:ind w:left="-79"/>
              <w:rPr>
                <w:rFonts w:ascii="Times New Roman" w:eastAsia="Angsana New" w:hAnsi="Times New Roman" w:cs="Times New Roman"/>
                <w:sz w:val="18"/>
                <w:szCs w:val="18"/>
              </w:rPr>
            </w:pPr>
          </w:p>
        </w:tc>
        <w:tc>
          <w:tcPr>
            <w:tcW w:w="719" w:type="dxa"/>
          </w:tcPr>
          <w:p w14:paraId="2CCB5953" w14:textId="77777777" w:rsidR="005F09D5" w:rsidRPr="005831B7" w:rsidRDefault="005F09D5" w:rsidP="005F09D5">
            <w:pPr>
              <w:tabs>
                <w:tab w:val="decimal" w:pos="641"/>
              </w:tabs>
              <w:ind w:left="-79"/>
              <w:rPr>
                <w:rFonts w:ascii="Times New Roman" w:eastAsia="Angsana New" w:hAnsi="Times New Roman" w:cs="Times New Roman"/>
                <w:sz w:val="18"/>
                <w:szCs w:val="18"/>
              </w:rPr>
            </w:pPr>
          </w:p>
        </w:tc>
        <w:tc>
          <w:tcPr>
            <w:tcW w:w="180" w:type="dxa"/>
          </w:tcPr>
          <w:p w14:paraId="102E7DBA"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720" w:type="dxa"/>
          </w:tcPr>
          <w:p w14:paraId="629A015D" w14:textId="77777777" w:rsidR="005F09D5" w:rsidRPr="005831B7" w:rsidRDefault="005F09D5" w:rsidP="005F09D5">
            <w:pPr>
              <w:tabs>
                <w:tab w:val="decimal" w:pos="465"/>
              </w:tabs>
              <w:ind w:left="-72"/>
              <w:rPr>
                <w:rFonts w:ascii="Times New Roman" w:eastAsia="Angsana New" w:hAnsi="Times New Roman" w:cs="Times New Roman"/>
                <w:sz w:val="18"/>
                <w:szCs w:val="18"/>
              </w:rPr>
            </w:pPr>
          </w:p>
        </w:tc>
        <w:tc>
          <w:tcPr>
            <w:tcW w:w="180" w:type="dxa"/>
          </w:tcPr>
          <w:p w14:paraId="493340D9" w14:textId="77777777" w:rsidR="005F09D5" w:rsidRPr="005831B7" w:rsidRDefault="005F09D5" w:rsidP="005F09D5">
            <w:pPr>
              <w:tabs>
                <w:tab w:val="decimal" w:pos="765"/>
              </w:tabs>
              <w:ind w:left="-79"/>
              <w:rPr>
                <w:rFonts w:ascii="Times New Roman" w:eastAsia="MS Mincho" w:hAnsi="Times New Roman" w:cs="Times New Roman"/>
                <w:sz w:val="18"/>
                <w:szCs w:val="18"/>
                <w:lang w:bidi="ar-SA"/>
              </w:rPr>
            </w:pPr>
          </w:p>
        </w:tc>
        <w:tc>
          <w:tcPr>
            <w:tcW w:w="990" w:type="dxa"/>
            <w:tcBorders>
              <w:top w:val="single" w:sz="4" w:space="0" w:color="auto"/>
              <w:left w:val="nil"/>
              <w:bottom w:val="double" w:sz="4" w:space="0" w:color="auto"/>
              <w:right w:val="nil"/>
            </w:tcBorders>
          </w:tcPr>
          <w:p w14:paraId="4E4BAC88" w14:textId="228460DB" w:rsidR="005F09D5" w:rsidRPr="005831B7" w:rsidRDefault="00BD4D8C" w:rsidP="005F09D5">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34,232,885</w:t>
            </w:r>
          </w:p>
        </w:tc>
        <w:tc>
          <w:tcPr>
            <w:tcW w:w="180" w:type="dxa"/>
          </w:tcPr>
          <w:p w14:paraId="4826C63B" w14:textId="77777777" w:rsidR="005F09D5" w:rsidRPr="005831B7" w:rsidRDefault="005F09D5" w:rsidP="005F09D5">
            <w:pPr>
              <w:tabs>
                <w:tab w:val="decimal" w:pos="765"/>
              </w:tabs>
              <w:ind w:lef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hideMark/>
          </w:tcPr>
          <w:p w14:paraId="128FA3B2" w14:textId="4C885669" w:rsidR="005F09D5" w:rsidRPr="005831B7" w:rsidRDefault="005F09D5" w:rsidP="005F09D5">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34,232,885</w:t>
            </w:r>
          </w:p>
        </w:tc>
        <w:tc>
          <w:tcPr>
            <w:tcW w:w="180" w:type="dxa"/>
          </w:tcPr>
          <w:p w14:paraId="2B87AA79" w14:textId="77777777" w:rsidR="005F09D5" w:rsidRPr="005831B7" w:rsidRDefault="005F09D5" w:rsidP="005F09D5">
            <w:pPr>
              <w:tabs>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tcPr>
          <w:p w14:paraId="0EA3B063" w14:textId="7A71BE96" w:rsidR="005F09D5" w:rsidRPr="005831B7" w:rsidRDefault="005247C2" w:rsidP="005F09D5">
            <w:pPr>
              <w:tabs>
                <w:tab w:val="decimal" w:pos="280"/>
              </w:tabs>
              <w:ind w:left="-79"/>
              <w:jc w:val="both"/>
              <w:rPr>
                <w:rFonts w:ascii="Times New Roman" w:eastAsia="Angsana New" w:hAnsi="Times New Roman" w:cs="Times New Roman"/>
                <w:b/>
                <w:bCs/>
                <w:sz w:val="18"/>
                <w:szCs w:val="18"/>
              </w:rPr>
            </w:pPr>
            <w:r>
              <w:rPr>
                <w:rFonts w:ascii="Times New Roman" w:eastAsia="Angsana New" w:hAnsi="Times New Roman" w:cs="Times New Roman"/>
                <w:b/>
                <w:bCs/>
                <w:sz w:val="18"/>
                <w:szCs w:val="18"/>
              </w:rPr>
              <w:t>-</w:t>
            </w:r>
          </w:p>
        </w:tc>
        <w:tc>
          <w:tcPr>
            <w:tcW w:w="180" w:type="dxa"/>
          </w:tcPr>
          <w:p w14:paraId="38B283EE" w14:textId="77777777" w:rsidR="005F09D5" w:rsidRPr="005831B7" w:rsidRDefault="005F09D5" w:rsidP="005F09D5">
            <w:pPr>
              <w:tabs>
                <w:tab w:val="decimal" w:pos="280"/>
                <w:tab w:val="left" w:pos="461"/>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hideMark/>
          </w:tcPr>
          <w:p w14:paraId="337C239E" w14:textId="77777777" w:rsidR="005F09D5" w:rsidRPr="005831B7" w:rsidRDefault="005F09D5" w:rsidP="005F09D5">
            <w:pPr>
              <w:tabs>
                <w:tab w:val="decimal" w:pos="280"/>
              </w:tabs>
              <w:ind w:left="-79"/>
              <w:jc w:val="both"/>
              <w:rPr>
                <w:rFonts w:ascii="Times New Roman" w:eastAsia="Angsana New" w:hAnsi="Times New Roman" w:cs="Times New Roman"/>
                <w:b/>
                <w:bCs/>
                <w:sz w:val="18"/>
                <w:szCs w:val="18"/>
              </w:rPr>
            </w:pPr>
            <w:r w:rsidRPr="005831B7">
              <w:rPr>
                <w:rFonts w:ascii="Times New Roman" w:eastAsia="Angsana New" w:hAnsi="Times New Roman" w:cs="Times New Roman"/>
                <w:b/>
                <w:bCs/>
                <w:sz w:val="18"/>
                <w:szCs w:val="18"/>
              </w:rPr>
              <w:t>-</w:t>
            </w:r>
          </w:p>
        </w:tc>
        <w:tc>
          <w:tcPr>
            <w:tcW w:w="180" w:type="dxa"/>
          </w:tcPr>
          <w:p w14:paraId="3C6F3C4A" w14:textId="77777777" w:rsidR="005F09D5" w:rsidRPr="005831B7" w:rsidRDefault="005F09D5" w:rsidP="005F09D5">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1268BF33" w14:textId="12FFBD9D" w:rsidR="005F09D5" w:rsidRPr="005831B7" w:rsidRDefault="005247C2" w:rsidP="005F09D5">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34,232,885</w:t>
            </w:r>
          </w:p>
        </w:tc>
        <w:tc>
          <w:tcPr>
            <w:tcW w:w="180" w:type="dxa"/>
          </w:tcPr>
          <w:p w14:paraId="577BB29C" w14:textId="77777777" w:rsidR="005F09D5" w:rsidRPr="005831B7" w:rsidRDefault="005F09D5" w:rsidP="005F09D5">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3F7FF585" w14:textId="18C4E506" w:rsidR="005F09D5" w:rsidRPr="005831B7" w:rsidRDefault="005F09D5" w:rsidP="005F09D5">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34,232,885</w:t>
            </w:r>
          </w:p>
        </w:tc>
        <w:tc>
          <w:tcPr>
            <w:tcW w:w="180" w:type="dxa"/>
          </w:tcPr>
          <w:p w14:paraId="2AFAC9E8" w14:textId="77777777" w:rsidR="005F09D5" w:rsidRPr="005831B7" w:rsidRDefault="005F09D5" w:rsidP="005F09D5">
            <w:pPr>
              <w:tabs>
                <w:tab w:val="decimal" w:pos="882"/>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722093E8" w14:textId="0897CFE7" w:rsidR="005F09D5" w:rsidRPr="005831B7" w:rsidRDefault="00467733" w:rsidP="005F09D5">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2,263,689</w:t>
            </w:r>
          </w:p>
        </w:tc>
        <w:tc>
          <w:tcPr>
            <w:tcW w:w="180" w:type="dxa"/>
          </w:tcPr>
          <w:p w14:paraId="66D7282F" w14:textId="77777777" w:rsidR="005F09D5" w:rsidRPr="005831B7" w:rsidRDefault="005F09D5" w:rsidP="005F09D5">
            <w:pPr>
              <w:tabs>
                <w:tab w:val="decimal" w:pos="1001"/>
              </w:tabs>
              <w:rPr>
                <w:rFonts w:ascii="Times New Roman" w:eastAsia="Angsana New"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672D8B7B" w14:textId="48491666" w:rsidR="005F09D5" w:rsidRPr="005831B7" w:rsidRDefault="005F09D5" w:rsidP="005F09D5">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1,153,455</w:t>
            </w:r>
          </w:p>
        </w:tc>
      </w:tr>
    </w:tbl>
    <w:p w14:paraId="76B695FD" w14:textId="77777777" w:rsidR="005831B7" w:rsidRPr="005831B7" w:rsidRDefault="005831B7" w:rsidP="00583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18"/>
          <w:szCs w:val="18"/>
          <w:lang w:val="en-US"/>
        </w:rPr>
      </w:pPr>
    </w:p>
    <w:p w14:paraId="126C4378" w14:textId="5B5D00FE" w:rsidR="005831B7" w:rsidRPr="005831B7" w:rsidRDefault="005831B7" w:rsidP="005640C2">
      <w:pPr>
        <w:tabs>
          <w:tab w:val="left" w:pos="36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hanging="90"/>
        <w:jc w:val="both"/>
        <w:rPr>
          <w:rFonts w:ascii="Times New Roman" w:hAnsi="Times New Roman" w:cs="Times New Roman"/>
          <w:i/>
          <w:iCs/>
          <w:spacing w:val="-2"/>
          <w:sz w:val="22"/>
          <w:szCs w:val="22"/>
          <w:lang w:val="en-US"/>
        </w:rPr>
      </w:pPr>
      <w:r w:rsidRPr="005831B7">
        <w:rPr>
          <w:rFonts w:ascii="Times New Roman" w:hAnsi="Times New Roman" w:cs="Times New Roman"/>
          <w:b/>
          <w:bCs/>
          <w:spacing w:val="-2"/>
          <w:sz w:val="18"/>
          <w:szCs w:val="18"/>
          <w:vertAlign w:val="superscript"/>
          <w:lang w:val="en-US"/>
        </w:rPr>
        <w:t>(</w:t>
      </w:r>
      <w:r w:rsidR="005640C2">
        <w:rPr>
          <w:rFonts w:ascii="Times New Roman" w:hAnsi="Times New Roman" w:cs="Times New Roman"/>
          <w:b/>
          <w:bCs/>
          <w:spacing w:val="-2"/>
          <w:sz w:val="18"/>
          <w:szCs w:val="18"/>
          <w:vertAlign w:val="superscript"/>
          <w:lang w:val="en-US"/>
        </w:rPr>
        <w:t>1</w:t>
      </w:r>
      <w:r w:rsidRPr="005831B7">
        <w:rPr>
          <w:rFonts w:ascii="Times New Roman" w:hAnsi="Times New Roman" w:cs="Times New Roman"/>
          <w:b/>
          <w:bCs/>
          <w:spacing w:val="-2"/>
          <w:sz w:val="18"/>
          <w:szCs w:val="18"/>
          <w:vertAlign w:val="superscript"/>
          <w:lang w:val="en-US"/>
        </w:rPr>
        <w:t>)</w:t>
      </w:r>
      <w:r w:rsidRPr="005831B7">
        <w:rPr>
          <w:rFonts w:ascii="Times New Roman" w:hAnsi="Times New Roman" w:cs="Times New Roman"/>
          <w:spacing w:val="-2"/>
          <w:sz w:val="22"/>
          <w:szCs w:val="22"/>
          <w:lang w:val="en-US"/>
        </w:rPr>
        <w:t>Thai Business Fund 4</w:t>
      </w:r>
      <w:r w:rsidRPr="005831B7">
        <w:rPr>
          <w:rFonts w:ascii="Times New Roman" w:hAnsi="Times New Roman" w:cs="Times New Roman"/>
          <w:i/>
          <w:iCs/>
          <w:spacing w:val="-2"/>
          <w:sz w:val="22"/>
          <w:szCs w:val="22"/>
          <w:lang w:val="en-US"/>
        </w:rPr>
        <w:t xml:space="preserve"> </w:t>
      </w:r>
    </w:p>
    <w:p w14:paraId="5E650A1D" w14:textId="77777777" w:rsidR="005831B7" w:rsidRPr="005831B7" w:rsidRDefault="005831B7" w:rsidP="00D84495">
      <w:pPr>
        <w:tabs>
          <w:tab w:val="left" w:pos="18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i/>
          <w:iCs/>
          <w:spacing w:val="-2"/>
          <w:sz w:val="22"/>
          <w:szCs w:val="22"/>
          <w:lang w:val="en-US"/>
        </w:rPr>
      </w:pPr>
    </w:p>
    <w:p w14:paraId="6541EB3A" w14:textId="2B825153" w:rsid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 xml:space="preserve">In 2009, Thai Business Fund 4 amended the dividend payment policy for investment units type C which should not be greater than net cash remaining after (1) the </w:t>
      </w:r>
      <w:r w:rsidR="005C5567">
        <w:rPr>
          <w:rFonts w:ascii="Times New Roman" w:hAnsi="Times New Roman" w:cs="Times New Roman"/>
          <w:spacing w:val="-2"/>
          <w:sz w:val="22"/>
          <w:szCs w:val="22"/>
          <w:lang w:val="en-US"/>
        </w:rPr>
        <w:t>reserve cash deduction for other payment payables</w:t>
      </w:r>
      <w:r w:rsidRPr="005831B7">
        <w:rPr>
          <w:rFonts w:ascii="Times New Roman" w:hAnsi="Times New Roman" w:cs="Times New Roman"/>
          <w:spacing w:val="-2"/>
          <w:sz w:val="22"/>
          <w:szCs w:val="22"/>
          <w:lang w:val="en-US"/>
        </w:rPr>
        <w:t>, and (</w:t>
      </w:r>
      <w:r w:rsidR="00E62244">
        <w:rPr>
          <w:rFonts w:ascii="Times New Roman" w:hAnsi="Times New Roman" w:cs="Times New Roman"/>
          <w:spacing w:val="-2"/>
          <w:sz w:val="22"/>
          <w:szCs w:val="22"/>
          <w:lang w:val="en-US"/>
        </w:rPr>
        <w:t>2</w:t>
      </w:r>
      <w:r w:rsidRPr="005831B7">
        <w:rPr>
          <w:rFonts w:ascii="Times New Roman" w:hAnsi="Times New Roman" w:cs="Times New Roman"/>
          <w:spacing w:val="-2"/>
          <w:sz w:val="22"/>
          <w:szCs w:val="22"/>
          <w:lang w:val="en-US"/>
        </w:rPr>
        <w:t>) the payment for dividend payable.</w:t>
      </w:r>
    </w:p>
    <w:p w14:paraId="759348EB" w14:textId="2E61438D" w:rsidR="0044668F" w:rsidRDefault="0044668F"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596648D0" w14:textId="77777777" w:rsidR="0044668F" w:rsidRPr="0044668F" w:rsidRDefault="0044668F" w:rsidP="00D84495">
      <w:pPr>
        <w:ind w:left="180"/>
        <w:jc w:val="thaiDistribute"/>
        <w:rPr>
          <w:rFonts w:ascii="Times New Roman" w:hAnsi="Times New Roman" w:cs="Times New Roman"/>
          <w:spacing w:val="-2"/>
          <w:sz w:val="22"/>
          <w:szCs w:val="22"/>
          <w:lang w:val="en-US"/>
        </w:rPr>
      </w:pPr>
      <w:r w:rsidRPr="0044668F">
        <w:rPr>
          <w:rFonts w:ascii="Times New Roman" w:hAnsi="Times New Roman" w:cs="Times New Roman"/>
          <w:spacing w:val="-2"/>
          <w:sz w:val="22"/>
          <w:szCs w:val="22"/>
          <w:lang w:val="en-US"/>
        </w:rPr>
        <w:t>In 2019, Thai Business Fund 4 amended the dividend payment policy for non-payment of dividend against the performance outcomes, starting from July 2019 onward until having new resolution from unitholders.</w:t>
      </w:r>
    </w:p>
    <w:p w14:paraId="2CE9F11B" w14:textId="77777777"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25D354E7" w14:textId="6CB5C318"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All subsidiaries</w:t>
      </w:r>
      <w:r w:rsidR="0044453A">
        <w:rPr>
          <w:rFonts w:ascii="Times New Roman" w:hAnsi="Times New Roman" w:cs="Times New Roman"/>
          <w:spacing w:val="-2"/>
          <w:sz w:val="22"/>
          <w:szCs w:val="22"/>
          <w:lang w:val="en-US"/>
        </w:rPr>
        <w:t xml:space="preserve"> and fund</w:t>
      </w:r>
      <w:r w:rsidRPr="005831B7">
        <w:rPr>
          <w:rFonts w:ascii="Times New Roman" w:hAnsi="Times New Roman" w:cs="Times New Roman"/>
          <w:spacing w:val="-2"/>
          <w:sz w:val="22"/>
          <w:szCs w:val="22"/>
          <w:lang w:val="en-US"/>
        </w:rPr>
        <w:t xml:space="preserve"> were incorporated and operate in Thailand.</w:t>
      </w:r>
    </w:p>
    <w:p w14:paraId="6AED6663" w14:textId="77777777" w:rsidR="00E4620F" w:rsidRDefault="00E4620F"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sectPr w:rsidR="00E4620F" w:rsidSect="0013784D">
          <w:headerReference w:type="default" r:id="rId13"/>
          <w:footerReference w:type="default" r:id="rId14"/>
          <w:pgSz w:w="16840" w:h="11907" w:orient="landscape"/>
          <w:pgMar w:top="691" w:right="1090" w:bottom="576" w:left="1152" w:header="720" w:footer="720" w:gutter="0"/>
          <w:cols w:space="720"/>
        </w:sectPr>
      </w:pPr>
    </w:p>
    <w:p w14:paraId="271B687C" w14:textId="699F8DDA" w:rsidR="00E4620F" w:rsidRPr="00E4620F" w:rsidRDefault="00E4620F" w:rsidP="00E4620F">
      <w:pPr>
        <w:pStyle w:val="a"/>
        <w:tabs>
          <w:tab w:val="left" w:pos="540"/>
        </w:tabs>
        <w:spacing w:line="240" w:lineRule="atLeast"/>
        <w:ind w:right="0"/>
        <w:outlineLvl w:val="0"/>
        <w:rPr>
          <w:rFonts w:ascii="Times New Roman" w:hAnsi="Times New Roman"/>
          <w:spacing w:val="-2"/>
          <w:sz w:val="24"/>
          <w:szCs w:val="24"/>
          <w:lang w:val="en-US"/>
        </w:rPr>
      </w:pPr>
      <w:r>
        <w:rPr>
          <w:rFonts w:ascii="Times New Roman" w:hAnsi="Times New Roman"/>
          <w:sz w:val="24"/>
          <w:szCs w:val="24"/>
          <w:lang w:val="en-US"/>
        </w:rPr>
        <w:lastRenderedPageBreak/>
        <w:t>1</w:t>
      </w:r>
      <w:r w:rsidR="00517D20">
        <w:rPr>
          <w:rFonts w:ascii="Times New Roman" w:hAnsi="Times New Roman"/>
          <w:sz w:val="24"/>
          <w:szCs w:val="24"/>
          <w:lang w:val="en-US"/>
        </w:rPr>
        <w:t>0</w:t>
      </w:r>
      <w:r w:rsidRPr="00B409EA">
        <w:rPr>
          <w:rFonts w:ascii="Times New Roman" w:hAnsi="Times New Roman"/>
          <w:sz w:val="24"/>
          <w:szCs w:val="24"/>
          <w:lang w:val="en-US"/>
        </w:rPr>
        <w:tab/>
      </w:r>
      <w:r w:rsidRPr="00E4620F">
        <w:rPr>
          <w:rFonts w:ascii="Times New Roman" w:hAnsi="Times New Roman"/>
          <w:sz w:val="24"/>
          <w:szCs w:val="24"/>
          <w:lang w:val="en-US"/>
        </w:rPr>
        <w:t>Non-controlling interests</w:t>
      </w:r>
    </w:p>
    <w:p w14:paraId="5E517D4F" w14:textId="77777777" w:rsidR="00204718" w:rsidRDefault="00204718" w:rsidP="00E4620F">
      <w:pPr>
        <w:ind w:left="540" w:right="46"/>
        <w:jc w:val="thaiDistribute"/>
        <w:rPr>
          <w:rFonts w:ascii="Times New Roman" w:hAnsi="Times New Roman" w:cs="Times New Roman"/>
          <w:sz w:val="22"/>
          <w:szCs w:val="22"/>
        </w:rPr>
      </w:pPr>
    </w:p>
    <w:p w14:paraId="61843769" w14:textId="75768176" w:rsidR="00E4620F" w:rsidRPr="00E4620F" w:rsidRDefault="00E4620F" w:rsidP="00E4620F">
      <w:pPr>
        <w:ind w:left="540" w:right="46"/>
        <w:jc w:val="thaiDistribute"/>
        <w:rPr>
          <w:rFonts w:ascii="Times New Roman" w:hAnsi="Times New Roman" w:cs="Times New Roman"/>
          <w:sz w:val="22"/>
          <w:szCs w:val="22"/>
        </w:rPr>
      </w:pPr>
      <w:r w:rsidRPr="00E4620F">
        <w:rPr>
          <w:rFonts w:ascii="Times New Roman" w:hAnsi="Times New Roman" w:cs="Times New Roman"/>
          <w:sz w:val="22"/>
          <w:szCs w:val="22"/>
        </w:rPr>
        <w:t>The following table summarises the information relating to each of the Group’s subsidiaries that has a material non-controlling interest, before any intra-group eliminations:</w:t>
      </w:r>
    </w:p>
    <w:p w14:paraId="284E933C"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tbl>
      <w:tblPr>
        <w:tblW w:w="13807" w:type="dxa"/>
        <w:tblInd w:w="502" w:type="dxa"/>
        <w:tblLayout w:type="fixed"/>
        <w:tblCellMar>
          <w:left w:w="79" w:type="dxa"/>
          <w:right w:w="79" w:type="dxa"/>
        </w:tblCellMar>
        <w:tblLook w:val="04A0" w:firstRow="1" w:lastRow="0" w:firstColumn="1" w:lastColumn="0" w:noHBand="0" w:noVBand="1"/>
      </w:tblPr>
      <w:tblGrid>
        <w:gridCol w:w="4379"/>
        <w:gridCol w:w="1372"/>
        <w:gridCol w:w="12"/>
        <w:gridCol w:w="250"/>
        <w:gridCol w:w="1138"/>
        <w:gridCol w:w="250"/>
        <w:gridCol w:w="1191"/>
        <w:gridCol w:w="281"/>
        <w:gridCol w:w="1279"/>
        <w:gridCol w:w="281"/>
        <w:gridCol w:w="1398"/>
        <w:gridCol w:w="267"/>
        <w:gridCol w:w="1428"/>
        <w:gridCol w:w="272"/>
        <w:gridCol w:w="9"/>
      </w:tblGrid>
      <w:tr w:rsidR="00983C28" w:rsidRPr="00204718" w14:paraId="33A0569B" w14:textId="593F530C" w:rsidTr="003652F1">
        <w:trPr>
          <w:cantSplit/>
          <w:trHeight w:val="225"/>
          <w:tblHeader/>
        </w:trPr>
        <w:tc>
          <w:tcPr>
            <w:tcW w:w="4379" w:type="dxa"/>
          </w:tcPr>
          <w:p w14:paraId="69732156" w14:textId="77777777" w:rsidR="00983C28" w:rsidRPr="00F61C62" w:rsidRDefault="00983C28" w:rsidP="00E4620F">
            <w:pPr>
              <w:tabs>
                <w:tab w:val="decimal" w:pos="765"/>
              </w:tabs>
              <w:jc w:val="center"/>
              <w:rPr>
                <w:rFonts w:ascii="Times New Roman" w:eastAsia="MS Mincho" w:hAnsi="Times New Roman" w:cs="Times New Roman"/>
                <w:sz w:val="18"/>
                <w:szCs w:val="18"/>
                <w:lang w:bidi="ar-SA"/>
              </w:rPr>
            </w:pPr>
          </w:p>
        </w:tc>
        <w:tc>
          <w:tcPr>
            <w:tcW w:w="9147" w:type="dxa"/>
            <w:gridSpan w:val="12"/>
          </w:tcPr>
          <w:p w14:paraId="00D2D775" w14:textId="472057F2" w:rsidR="00983C28" w:rsidRPr="00F61C62" w:rsidRDefault="00983C28" w:rsidP="00E4620F">
            <w:pPr>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31 December 202</w:t>
            </w:r>
            <w:r w:rsidR="005F09D5">
              <w:rPr>
                <w:rFonts w:ascii="Times New Roman" w:eastAsia="MS Mincho" w:hAnsi="Times New Roman" w:cs="Times New Roman"/>
                <w:bCs/>
                <w:sz w:val="18"/>
                <w:szCs w:val="18"/>
                <w:lang w:bidi="ar-SA"/>
              </w:rPr>
              <w:t>5</w:t>
            </w:r>
          </w:p>
        </w:tc>
        <w:tc>
          <w:tcPr>
            <w:tcW w:w="281" w:type="dxa"/>
            <w:gridSpan w:val="2"/>
          </w:tcPr>
          <w:p w14:paraId="0F8B41E0" w14:textId="77777777" w:rsidR="00983C28" w:rsidRPr="00F61C62" w:rsidRDefault="00983C28" w:rsidP="00E4620F">
            <w:pPr>
              <w:jc w:val="center"/>
              <w:rPr>
                <w:rFonts w:ascii="Times New Roman" w:eastAsia="MS Mincho" w:hAnsi="Times New Roman" w:cs="Times New Roman"/>
                <w:bCs/>
                <w:sz w:val="18"/>
                <w:szCs w:val="18"/>
                <w:lang w:bidi="ar-SA"/>
              </w:rPr>
            </w:pPr>
          </w:p>
        </w:tc>
      </w:tr>
      <w:tr w:rsidR="006D4466" w:rsidRPr="00204718" w14:paraId="3A0692BF" w14:textId="5D883DFF" w:rsidTr="006D4466">
        <w:trPr>
          <w:cantSplit/>
          <w:trHeight w:val="1149"/>
          <w:tblHeader/>
        </w:trPr>
        <w:tc>
          <w:tcPr>
            <w:tcW w:w="4379" w:type="dxa"/>
          </w:tcPr>
          <w:p w14:paraId="29274D81" w14:textId="77777777" w:rsidR="006D4466" w:rsidRPr="00F61C62" w:rsidRDefault="006D4466" w:rsidP="00204718">
            <w:pPr>
              <w:tabs>
                <w:tab w:val="decimal" w:pos="765"/>
              </w:tabs>
              <w:jc w:val="center"/>
              <w:rPr>
                <w:rFonts w:ascii="Times New Roman" w:eastAsia="MS Mincho" w:hAnsi="Times New Roman" w:cs="Times New Roman"/>
                <w:sz w:val="18"/>
                <w:szCs w:val="18"/>
                <w:lang w:bidi="ar-SA"/>
              </w:rPr>
            </w:pPr>
          </w:p>
        </w:tc>
        <w:tc>
          <w:tcPr>
            <w:tcW w:w="1384" w:type="dxa"/>
            <w:gridSpan w:val="2"/>
            <w:vAlign w:val="bottom"/>
            <w:hideMark/>
          </w:tcPr>
          <w:p w14:paraId="76C57C2E" w14:textId="77777777" w:rsidR="006D4466" w:rsidRPr="00F61C62" w:rsidRDefault="006D4466" w:rsidP="00B6032E">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Grand Canal</w:t>
            </w:r>
          </w:p>
          <w:p w14:paraId="025FB1A4" w14:textId="49F929CD" w:rsidR="006D4466" w:rsidRPr="00F61C62" w:rsidRDefault="006D4466" w:rsidP="00B6032E">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Land Public Company Limited</w:t>
            </w:r>
          </w:p>
        </w:tc>
        <w:tc>
          <w:tcPr>
            <w:tcW w:w="250" w:type="dxa"/>
            <w:vAlign w:val="bottom"/>
          </w:tcPr>
          <w:p w14:paraId="2C2E9807" w14:textId="77777777" w:rsidR="006D4466" w:rsidRPr="00F61C62" w:rsidRDefault="006D4466" w:rsidP="00204718">
            <w:pPr>
              <w:jc w:val="center"/>
              <w:rPr>
                <w:rFonts w:ascii="Times New Roman" w:eastAsia="MS Mincho" w:hAnsi="Times New Roman" w:cs="Times New Roman"/>
                <w:bCs/>
                <w:sz w:val="18"/>
                <w:szCs w:val="18"/>
                <w:lang w:bidi="ar-SA"/>
              </w:rPr>
            </w:pPr>
          </w:p>
        </w:tc>
        <w:tc>
          <w:tcPr>
            <w:tcW w:w="1138" w:type="dxa"/>
            <w:vAlign w:val="bottom"/>
            <w:hideMark/>
          </w:tcPr>
          <w:p w14:paraId="7ABB2512" w14:textId="613085DC" w:rsidR="006D4466" w:rsidRPr="00F61C62" w:rsidRDefault="006D4466" w:rsidP="00204718">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Central Pattana</w:t>
            </w:r>
            <w:r w:rsidRPr="00F61C62">
              <w:rPr>
                <w:rFonts w:ascii="Times New Roman" w:eastAsia="MS Mincho" w:hAnsi="Times New Roman" w:cs="Times New Roman"/>
                <w:bCs/>
                <w:sz w:val="18"/>
                <w:szCs w:val="18"/>
                <w:lang w:bidi="ar-SA"/>
              </w:rPr>
              <w:br/>
              <w:t xml:space="preserve">Khon Kaen </w:t>
            </w:r>
            <w:r w:rsidRPr="00F61C62">
              <w:rPr>
                <w:rFonts w:ascii="Times New Roman" w:eastAsia="MS Mincho" w:hAnsi="Times New Roman" w:cs="Times New Roman"/>
                <w:bCs/>
                <w:sz w:val="18"/>
                <w:szCs w:val="18"/>
                <w:lang w:bidi="ar-SA"/>
              </w:rPr>
              <w:br/>
              <w:t>Co., Ltd.</w:t>
            </w:r>
          </w:p>
        </w:tc>
        <w:tc>
          <w:tcPr>
            <w:tcW w:w="250" w:type="dxa"/>
            <w:vAlign w:val="bottom"/>
          </w:tcPr>
          <w:p w14:paraId="788A22EA" w14:textId="77777777" w:rsidR="006D4466" w:rsidRPr="00F61C62" w:rsidRDefault="006D4466" w:rsidP="00204718">
            <w:pPr>
              <w:jc w:val="center"/>
              <w:rPr>
                <w:rFonts w:ascii="Times New Roman" w:eastAsia="MS Mincho" w:hAnsi="Times New Roman" w:cs="Times New Roman"/>
                <w:bCs/>
                <w:sz w:val="18"/>
                <w:szCs w:val="18"/>
                <w:lang w:bidi="ar-SA"/>
              </w:rPr>
            </w:pPr>
          </w:p>
        </w:tc>
        <w:tc>
          <w:tcPr>
            <w:tcW w:w="1191" w:type="dxa"/>
            <w:vAlign w:val="bottom"/>
            <w:hideMark/>
          </w:tcPr>
          <w:p w14:paraId="1A695655" w14:textId="0A8D25F3" w:rsidR="006D4466" w:rsidRPr="00F61C62" w:rsidRDefault="006D4466" w:rsidP="00204718">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 xml:space="preserve">Central Plaza </w:t>
            </w:r>
            <w:r w:rsidRPr="00F61C62">
              <w:rPr>
                <w:rFonts w:ascii="Times New Roman" w:eastAsia="MS Mincho" w:hAnsi="Times New Roman" w:cs="Times New Roman"/>
                <w:bCs/>
                <w:sz w:val="18"/>
                <w:szCs w:val="18"/>
                <w:lang w:bidi="ar-SA"/>
              </w:rPr>
              <w:br/>
              <w:t xml:space="preserve">i-City Real Estate </w:t>
            </w:r>
            <w:r w:rsidRPr="00F61C62">
              <w:rPr>
                <w:rFonts w:ascii="Times New Roman" w:eastAsia="MS Mincho" w:hAnsi="Times New Roman" w:cs="Times New Roman"/>
                <w:bCs/>
                <w:sz w:val="18"/>
                <w:szCs w:val="18"/>
                <w:lang w:bidi="ar-SA"/>
              </w:rPr>
              <w:br/>
              <w:t>Sdn. Bhd.</w:t>
            </w:r>
          </w:p>
        </w:tc>
        <w:tc>
          <w:tcPr>
            <w:tcW w:w="281" w:type="dxa"/>
            <w:vAlign w:val="bottom"/>
          </w:tcPr>
          <w:p w14:paraId="5621CBF3" w14:textId="77777777" w:rsidR="006D4466" w:rsidRPr="00F61C62" w:rsidRDefault="006D4466" w:rsidP="00204718">
            <w:pPr>
              <w:jc w:val="center"/>
              <w:rPr>
                <w:rFonts w:ascii="Times New Roman" w:eastAsia="MS Mincho" w:hAnsi="Times New Roman" w:cs="Times New Roman"/>
                <w:bCs/>
                <w:sz w:val="18"/>
                <w:szCs w:val="18"/>
                <w:lang w:bidi="ar-SA"/>
              </w:rPr>
            </w:pPr>
          </w:p>
        </w:tc>
        <w:tc>
          <w:tcPr>
            <w:tcW w:w="1279" w:type="dxa"/>
          </w:tcPr>
          <w:p w14:paraId="5F2ADD52" w14:textId="77777777" w:rsidR="006D4466" w:rsidRDefault="006D4466" w:rsidP="00204718">
            <w:pPr>
              <w:jc w:val="center"/>
              <w:rPr>
                <w:rFonts w:ascii="Times New Roman" w:eastAsia="MS Mincho" w:hAnsi="Times New Roman" w:cs="Times New Roman"/>
                <w:bCs/>
                <w:sz w:val="18"/>
                <w:szCs w:val="18"/>
                <w:lang w:bidi="ar-SA"/>
              </w:rPr>
            </w:pPr>
          </w:p>
          <w:p w14:paraId="2E227B25" w14:textId="77777777" w:rsidR="006D4466" w:rsidRDefault="006D4466" w:rsidP="00204718">
            <w:pPr>
              <w:jc w:val="center"/>
              <w:rPr>
                <w:rFonts w:ascii="Times New Roman" w:eastAsia="MS Mincho" w:hAnsi="Times New Roman" w:cs="Times New Roman"/>
                <w:bCs/>
                <w:sz w:val="18"/>
                <w:szCs w:val="18"/>
                <w:lang w:bidi="ar-SA"/>
              </w:rPr>
            </w:pPr>
          </w:p>
          <w:p w14:paraId="1C2A9C69" w14:textId="77777777" w:rsidR="006D4466" w:rsidRDefault="006D4466" w:rsidP="00204718">
            <w:pPr>
              <w:jc w:val="center"/>
              <w:rPr>
                <w:rFonts w:ascii="Times New Roman" w:eastAsia="MS Mincho" w:hAnsi="Times New Roman" w:cs="Times New Roman"/>
                <w:bCs/>
                <w:sz w:val="18"/>
                <w:szCs w:val="18"/>
                <w:lang w:bidi="ar-SA"/>
              </w:rPr>
            </w:pPr>
          </w:p>
          <w:p w14:paraId="5BF90EB0" w14:textId="2D8D47BA" w:rsidR="006D4466" w:rsidRPr="00F61C62" w:rsidRDefault="006D4466" w:rsidP="00204718">
            <w:pPr>
              <w:jc w:val="center"/>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 xml:space="preserve">CPN </w:t>
            </w:r>
            <w:r w:rsidR="005510DF">
              <w:rPr>
                <w:rFonts w:ascii="Times New Roman" w:eastAsia="MS Mincho" w:hAnsi="Times New Roman" w:cs="Times New Roman"/>
                <w:bCs/>
                <w:sz w:val="18"/>
                <w:szCs w:val="18"/>
                <w:lang w:bidi="ar-SA"/>
              </w:rPr>
              <w:t>V</w:t>
            </w:r>
            <w:r>
              <w:rPr>
                <w:rFonts w:ascii="Times New Roman" w:eastAsia="MS Mincho" w:hAnsi="Times New Roman" w:cs="Times New Roman"/>
                <w:bCs/>
                <w:sz w:val="18"/>
                <w:szCs w:val="18"/>
                <w:lang w:bidi="ar-SA"/>
              </w:rPr>
              <w:t>illage Co., Ltd.</w:t>
            </w:r>
          </w:p>
        </w:tc>
        <w:tc>
          <w:tcPr>
            <w:tcW w:w="281" w:type="dxa"/>
          </w:tcPr>
          <w:p w14:paraId="60626777" w14:textId="77777777" w:rsidR="006D4466" w:rsidRPr="00F61C62" w:rsidRDefault="006D4466" w:rsidP="00204718">
            <w:pPr>
              <w:jc w:val="center"/>
              <w:rPr>
                <w:rFonts w:ascii="Times New Roman" w:eastAsia="MS Mincho" w:hAnsi="Times New Roman" w:cs="Times New Roman"/>
                <w:bCs/>
                <w:sz w:val="18"/>
                <w:szCs w:val="18"/>
                <w:lang w:bidi="ar-SA"/>
              </w:rPr>
            </w:pPr>
          </w:p>
        </w:tc>
        <w:tc>
          <w:tcPr>
            <w:tcW w:w="1398" w:type="dxa"/>
            <w:vAlign w:val="bottom"/>
            <w:hideMark/>
          </w:tcPr>
          <w:p w14:paraId="699A17A5" w14:textId="3DAE3CE1" w:rsidR="006D4466" w:rsidRPr="00F61C62" w:rsidRDefault="006D4466" w:rsidP="00204718">
            <w:pPr>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Other individually immaterial subsidiaries</w:t>
            </w:r>
          </w:p>
        </w:tc>
        <w:tc>
          <w:tcPr>
            <w:tcW w:w="267" w:type="dxa"/>
            <w:vAlign w:val="bottom"/>
          </w:tcPr>
          <w:p w14:paraId="578A0422" w14:textId="77777777" w:rsidR="006D4466" w:rsidRPr="00F61C62" w:rsidRDefault="006D4466" w:rsidP="00204718">
            <w:pPr>
              <w:jc w:val="center"/>
              <w:rPr>
                <w:rFonts w:ascii="Times New Roman" w:eastAsia="MS Mincho" w:hAnsi="Times New Roman" w:cs="Times New Roman"/>
                <w:bCs/>
                <w:sz w:val="18"/>
                <w:szCs w:val="18"/>
                <w:lang w:bidi="ar-SA"/>
              </w:rPr>
            </w:pPr>
          </w:p>
        </w:tc>
        <w:tc>
          <w:tcPr>
            <w:tcW w:w="1428" w:type="dxa"/>
            <w:vAlign w:val="bottom"/>
            <w:hideMark/>
          </w:tcPr>
          <w:p w14:paraId="64CD7B78" w14:textId="77777777" w:rsidR="006D4466" w:rsidRPr="005510DF" w:rsidRDefault="006D4466" w:rsidP="005510DF">
            <w:pPr>
              <w:ind w:right="-365"/>
              <w:jc w:val="center"/>
              <w:rPr>
                <w:rFonts w:ascii="Times New Roman" w:eastAsia="MS Mincho" w:hAnsi="Times New Roman" w:cs="Times New Roman"/>
                <w:b/>
                <w:sz w:val="18"/>
                <w:szCs w:val="18"/>
                <w:lang w:bidi="ar-SA"/>
              </w:rPr>
            </w:pPr>
            <w:r w:rsidRPr="005510DF">
              <w:rPr>
                <w:rFonts w:ascii="Times New Roman" w:eastAsia="MS Mincho" w:hAnsi="Times New Roman" w:cs="Times New Roman"/>
                <w:b/>
                <w:sz w:val="18"/>
                <w:szCs w:val="18"/>
                <w:lang w:bidi="ar-SA"/>
              </w:rPr>
              <w:t>Total</w:t>
            </w:r>
          </w:p>
        </w:tc>
        <w:tc>
          <w:tcPr>
            <w:tcW w:w="281" w:type="dxa"/>
            <w:gridSpan w:val="2"/>
          </w:tcPr>
          <w:p w14:paraId="5B6739DE" w14:textId="77777777" w:rsidR="006D4466" w:rsidRPr="00F61C62" w:rsidRDefault="006D4466" w:rsidP="00204718">
            <w:pPr>
              <w:jc w:val="center"/>
              <w:rPr>
                <w:rFonts w:ascii="Times New Roman" w:eastAsia="MS Mincho" w:hAnsi="Times New Roman" w:cs="Times New Roman"/>
                <w:b/>
                <w:sz w:val="18"/>
                <w:szCs w:val="18"/>
                <w:lang w:bidi="ar-SA"/>
              </w:rPr>
            </w:pPr>
          </w:p>
        </w:tc>
      </w:tr>
      <w:tr w:rsidR="006D4466" w:rsidRPr="006D4466" w14:paraId="264C6342" w14:textId="77777777" w:rsidTr="006D4466">
        <w:trPr>
          <w:gridAfter w:val="1"/>
          <w:wAfter w:w="9" w:type="dxa"/>
          <w:cantSplit/>
          <w:trHeight w:val="225"/>
          <w:tblHeader/>
        </w:trPr>
        <w:tc>
          <w:tcPr>
            <w:tcW w:w="4379" w:type="dxa"/>
          </w:tcPr>
          <w:p w14:paraId="0ABFDC4D" w14:textId="77777777" w:rsidR="006D4466" w:rsidRPr="00F61C62" w:rsidRDefault="006D4466" w:rsidP="00E4620F">
            <w:pPr>
              <w:tabs>
                <w:tab w:val="decimal" w:pos="765"/>
              </w:tabs>
              <w:ind w:left="191" w:hanging="180"/>
              <w:rPr>
                <w:rFonts w:ascii="Times New Roman" w:eastAsia="MS Mincho" w:hAnsi="Times New Roman" w:cs="Times New Roman"/>
                <w:sz w:val="18"/>
                <w:szCs w:val="18"/>
                <w:lang w:bidi="ar-SA"/>
              </w:rPr>
            </w:pPr>
          </w:p>
        </w:tc>
        <w:tc>
          <w:tcPr>
            <w:tcW w:w="1372" w:type="dxa"/>
          </w:tcPr>
          <w:p w14:paraId="7D7323E6" w14:textId="77777777" w:rsidR="006D4466" w:rsidRPr="00F61C62" w:rsidRDefault="006D4466" w:rsidP="00E4620F">
            <w:pPr>
              <w:tabs>
                <w:tab w:val="decimal" w:pos="0"/>
              </w:tabs>
              <w:ind w:right="821"/>
              <w:jc w:val="center"/>
              <w:rPr>
                <w:rFonts w:ascii="Times New Roman" w:eastAsia="MS Mincho" w:hAnsi="Times New Roman" w:cs="Times New Roman"/>
                <w:bCs/>
                <w:i/>
                <w:iCs/>
                <w:sz w:val="18"/>
                <w:szCs w:val="18"/>
                <w:lang w:bidi="ar-SA"/>
              </w:rPr>
            </w:pPr>
          </w:p>
        </w:tc>
        <w:tc>
          <w:tcPr>
            <w:tcW w:w="8047" w:type="dxa"/>
            <w:gridSpan w:val="12"/>
          </w:tcPr>
          <w:p w14:paraId="45353C05" w14:textId="51802CF4" w:rsidR="006D4466" w:rsidRPr="00F61C62" w:rsidRDefault="006D4466" w:rsidP="00E4620F">
            <w:pPr>
              <w:tabs>
                <w:tab w:val="decimal" w:pos="0"/>
              </w:tabs>
              <w:ind w:right="821"/>
              <w:jc w:val="center"/>
              <w:rPr>
                <w:rFonts w:ascii="Times New Roman" w:eastAsia="MS Mincho" w:hAnsi="Times New Roman" w:cs="Times New Roman"/>
                <w:bCs/>
                <w:i/>
                <w:iCs/>
                <w:sz w:val="18"/>
                <w:szCs w:val="18"/>
                <w:lang w:bidi="ar-SA"/>
              </w:rPr>
            </w:pPr>
            <w:r w:rsidRPr="006D4466">
              <w:rPr>
                <w:rFonts w:ascii="Times New Roman" w:eastAsia="MS Mincho" w:hAnsi="Times New Roman" w:cs="Times New Roman"/>
                <w:bCs/>
                <w:i/>
                <w:iCs/>
                <w:sz w:val="18"/>
                <w:szCs w:val="18"/>
                <w:lang w:bidi="ar-SA"/>
              </w:rPr>
              <w:t>(in million baht)</w:t>
            </w:r>
          </w:p>
        </w:tc>
      </w:tr>
      <w:tr w:rsidR="006D4466" w:rsidRPr="00204718" w14:paraId="79583CB1" w14:textId="7FAF73FA" w:rsidTr="006D4466">
        <w:trPr>
          <w:cantSplit/>
          <w:trHeight w:val="68"/>
        </w:trPr>
        <w:tc>
          <w:tcPr>
            <w:tcW w:w="4379" w:type="dxa"/>
            <w:vAlign w:val="bottom"/>
            <w:hideMark/>
          </w:tcPr>
          <w:p w14:paraId="3E4FC5DF" w14:textId="33E6BB63"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Non-controlling interest percentage</w:t>
            </w:r>
          </w:p>
        </w:tc>
        <w:tc>
          <w:tcPr>
            <w:tcW w:w="1384" w:type="dxa"/>
            <w:gridSpan w:val="2"/>
            <w:vAlign w:val="bottom"/>
          </w:tcPr>
          <w:p w14:paraId="1566DEC5" w14:textId="230B09B5"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32.5%</w:t>
            </w:r>
          </w:p>
        </w:tc>
        <w:tc>
          <w:tcPr>
            <w:tcW w:w="250" w:type="dxa"/>
            <w:vAlign w:val="bottom"/>
          </w:tcPr>
          <w:p w14:paraId="267CEE7B"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vAlign w:val="bottom"/>
          </w:tcPr>
          <w:p w14:paraId="21D5A007" w14:textId="570ED735" w:rsidR="006D4466" w:rsidRPr="00F61C62" w:rsidRDefault="003756EB"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21.9%</w:t>
            </w:r>
          </w:p>
        </w:tc>
        <w:tc>
          <w:tcPr>
            <w:tcW w:w="250" w:type="dxa"/>
            <w:vAlign w:val="bottom"/>
          </w:tcPr>
          <w:p w14:paraId="1B6900FD" w14:textId="77777777" w:rsidR="006D4466" w:rsidRPr="00F61C62" w:rsidRDefault="006D4466" w:rsidP="000264CF">
            <w:pPr>
              <w:tabs>
                <w:tab w:val="decimal" w:pos="459"/>
              </w:tabs>
              <w:ind w:right="-106"/>
              <w:rPr>
                <w:rFonts w:ascii="Times New Roman" w:eastAsia="MS Mincho" w:hAnsi="Times New Roman" w:cs="Times New Roman"/>
                <w:sz w:val="18"/>
                <w:szCs w:val="18"/>
                <w:lang w:bidi="ar-SA"/>
              </w:rPr>
            </w:pPr>
          </w:p>
        </w:tc>
        <w:tc>
          <w:tcPr>
            <w:tcW w:w="1191" w:type="dxa"/>
            <w:vAlign w:val="bottom"/>
          </w:tcPr>
          <w:p w14:paraId="2657B896" w14:textId="462E26C3" w:rsidR="006D4466" w:rsidRPr="00F61C62" w:rsidRDefault="003756EB"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40.0%</w:t>
            </w:r>
          </w:p>
        </w:tc>
        <w:tc>
          <w:tcPr>
            <w:tcW w:w="281" w:type="dxa"/>
            <w:vAlign w:val="bottom"/>
          </w:tcPr>
          <w:p w14:paraId="0E5121B2"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Pr>
          <w:p w14:paraId="270D23C8" w14:textId="5C986935"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30.0%</w:t>
            </w:r>
          </w:p>
        </w:tc>
        <w:tc>
          <w:tcPr>
            <w:tcW w:w="281" w:type="dxa"/>
          </w:tcPr>
          <w:p w14:paraId="2BB84D3C"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vAlign w:val="bottom"/>
          </w:tcPr>
          <w:p w14:paraId="59865CEA" w14:textId="558A0A41" w:rsidR="006D4466" w:rsidRPr="00F61C62" w:rsidRDefault="006D4466" w:rsidP="000264CF">
            <w:pPr>
              <w:jc w:val="right"/>
              <w:rPr>
                <w:rFonts w:ascii="Times New Roman" w:eastAsia="MS Mincho" w:hAnsi="Times New Roman" w:cs="Times New Roman"/>
                <w:sz w:val="18"/>
                <w:szCs w:val="18"/>
                <w:lang w:bidi="ar-SA"/>
              </w:rPr>
            </w:pPr>
          </w:p>
        </w:tc>
        <w:tc>
          <w:tcPr>
            <w:tcW w:w="267" w:type="dxa"/>
            <w:vAlign w:val="bottom"/>
          </w:tcPr>
          <w:p w14:paraId="12A76024"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vAlign w:val="bottom"/>
          </w:tcPr>
          <w:p w14:paraId="3A200478"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1CEFC43C"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30253D89" w14:textId="0D53D959" w:rsidTr="006D4466">
        <w:trPr>
          <w:cantSplit/>
          <w:trHeight w:val="237"/>
        </w:trPr>
        <w:tc>
          <w:tcPr>
            <w:tcW w:w="4379" w:type="dxa"/>
            <w:hideMark/>
          </w:tcPr>
          <w:p w14:paraId="491D4EFB"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Current assets</w:t>
            </w:r>
          </w:p>
        </w:tc>
        <w:tc>
          <w:tcPr>
            <w:tcW w:w="1384" w:type="dxa"/>
            <w:gridSpan w:val="2"/>
            <w:vAlign w:val="bottom"/>
          </w:tcPr>
          <w:p w14:paraId="046BD69E" w14:textId="1944D4CF"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2,371</w:t>
            </w:r>
          </w:p>
        </w:tc>
        <w:tc>
          <w:tcPr>
            <w:tcW w:w="250" w:type="dxa"/>
          </w:tcPr>
          <w:p w14:paraId="3815204C" w14:textId="77777777" w:rsidR="006D4466" w:rsidRPr="00F61C62" w:rsidRDefault="006D4466" w:rsidP="000264CF">
            <w:pPr>
              <w:tabs>
                <w:tab w:val="decimal" w:pos="630"/>
              </w:tabs>
              <w:jc w:val="right"/>
              <w:rPr>
                <w:rFonts w:ascii="Times New Roman" w:eastAsia="MS Mincho" w:hAnsi="Times New Roman" w:cs="Times New Roman"/>
                <w:sz w:val="18"/>
                <w:szCs w:val="18"/>
                <w:lang w:bidi="ar-SA"/>
              </w:rPr>
            </w:pPr>
          </w:p>
        </w:tc>
        <w:tc>
          <w:tcPr>
            <w:tcW w:w="1138" w:type="dxa"/>
          </w:tcPr>
          <w:p w14:paraId="1D84E698" w14:textId="1A56BEB8" w:rsidR="006D4466" w:rsidRPr="00F61C62" w:rsidRDefault="003756EB"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65</w:t>
            </w:r>
          </w:p>
        </w:tc>
        <w:tc>
          <w:tcPr>
            <w:tcW w:w="250" w:type="dxa"/>
          </w:tcPr>
          <w:p w14:paraId="0E8F06AD"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Pr>
          <w:p w14:paraId="1FFFC9D4" w14:textId="57AE0341" w:rsidR="006D4466" w:rsidRPr="00F61C62" w:rsidRDefault="003756EB"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197</w:t>
            </w:r>
          </w:p>
        </w:tc>
        <w:tc>
          <w:tcPr>
            <w:tcW w:w="281" w:type="dxa"/>
          </w:tcPr>
          <w:p w14:paraId="32EE9F96"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Pr>
          <w:p w14:paraId="48AF1C1C" w14:textId="64243ECF"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302</w:t>
            </w:r>
          </w:p>
        </w:tc>
        <w:tc>
          <w:tcPr>
            <w:tcW w:w="281" w:type="dxa"/>
          </w:tcPr>
          <w:p w14:paraId="060D8017"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076D019B" w14:textId="5877C6AB" w:rsidR="006D4466" w:rsidRPr="00F61C62" w:rsidRDefault="006D4466" w:rsidP="000264CF">
            <w:pPr>
              <w:jc w:val="right"/>
              <w:rPr>
                <w:rFonts w:ascii="Times New Roman" w:eastAsia="MS Mincho" w:hAnsi="Times New Roman" w:cs="Times New Roman"/>
                <w:sz w:val="18"/>
                <w:szCs w:val="18"/>
                <w:lang w:bidi="ar-SA"/>
              </w:rPr>
            </w:pPr>
          </w:p>
        </w:tc>
        <w:tc>
          <w:tcPr>
            <w:tcW w:w="267" w:type="dxa"/>
          </w:tcPr>
          <w:p w14:paraId="7BE34F0D"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5A5CAB52"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2233801B"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2ED17E5A" w14:textId="15AE20A0" w:rsidTr="006D4466">
        <w:trPr>
          <w:cantSplit/>
          <w:trHeight w:val="225"/>
        </w:trPr>
        <w:tc>
          <w:tcPr>
            <w:tcW w:w="4379" w:type="dxa"/>
            <w:hideMark/>
          </w:tcPr>
          <w:p w14:paraId="1FB674F5"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Non-current assets</w:t>
            </w:r>
          </w:p>
        </w:tc>
        <w:tc>
          <w:tcPr>
            <w:tcW w:w="1384" w:type="dxa"/>
            <w:gridSpan w:val="2"/>
          </w:tcPr>
          <w:p w14:paraId="35B199B8" w14:textId="428EA735"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30,066</w:t>
            </w:r>
          </w:p>
        </w:tc>
        <w:tc>
          <w:tcPr>
            <w:tcW w:w="250" w:type="dxa"/>
          </w:tcPr>
          <w:p w14:paraId="796302F4" w14:textId="77777777" w:rsidR="006D4466" w:rsidRPr="00F61C62" w:rsidRDefault="006D4466" w:rsidP="000264CF">
            <w:pPr>
              <w:tabs>
                <w:tab w:val="decimal" w:pos="630"/>
              </w:tabs>
              <w:jc w:val="right"/>
              <w:rPr>
                <w:rFonts w:ascii="Times New Roman" w:eastAsia="MS Mincho" w:hAnsi="Times New Roman" w:cs="Times New Roman"/>
                <w:sz w:val="18"/>
                <w:szCs w:val="18"/>
                <w:lang w:bidi="ar-SA"/>
              </w:rPr>
            </w:pPr>
          </w:p>
        </w:tc>
        <w:tc>
          <w:tcPr>
            <w:tcW w:w="1138" w:type="dxa"/>
          </w:tcPr>
          <w:p w14:paraId="6675460C" w14:textId="536B1B64" w:rsidR="006D4466" w:rsidRPr="00F61C62" w:rsidRDefault="003756EB"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7,167</w:t>
            </w:r>
          </w:p>
        </w:tc>
        <w:tc>
          <w:tcPr>
            <w:tcW w:w="250" w:type="dxa"/>
          </w:tcPr>
          <w:p w14:paraId="3C0D1A7E"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Pr>
          <w:p w14:paraId="5DBE2F56" w14:textId="3D9DADA0" w:rsidR="006D4466" w:rsidRPr="00F61C62" w:rsidRDefault="003756EB"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4,555</w:t>
            </w:r>
          </w:p>
        </w:tc>
        <w:tc>
          <w:tcPr>
            <w:tcW w:w="281" w:type="dxa"/>
          </w:tcPr>
          <w:p w14:paraId="642ACEBB"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Pr>
          <w:p w14:paraId="34A5A2F8" w14:textId="18DF9BD3"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2,393</w:t>
            </w:r>
          </w:p>
        </w:tc>
        <w:tc>
          <w:tcPr>
            <w:tcW w:w="281" w:type="dxa"/>
          </w:tcPr>
          <w:p w14:paraId="0F36FBD2"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5949C9A1" w14:textId="4EF7B065" w:rsidR="006D4466" w:rsidRPr="00F61C62" w:rsidRDefault="006D4466" w:rsidP="000264CF">
            <w:pPr>
              <w:jc w:val="right"/>
              <w:rPr>
                <w:rFonts w:ascii="Times New Roman" w:eastAsia="MS Mincho" w:hAnsi="Times New Roman" w:cs="Times New Roman"/>
                <w:sz w:val="18"/>
                <w:szCs w:val="18"/>
                <w:lang w:bidi="ar-SA"/>
              </w:rPr>
            </w:pPr>
          </w:p>
        </w:tc>
        <w:tc>
          <w:tcPr>
            <w:tcW w:w="267" w:type="dxa"/>
          </w:tcPr>
          <w:p w14:paraId="7EC8FC54"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7F85105B"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4C6565F8"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65FBA0FF" w14:textId="5D1437C3" w:rsidTr="006D4466">
        <w:trPr>
          <w:cantSplit/>
          <w:trHeight w:val="225"/>
        </w:trPr>
        <w:tc>
          <w:tcPr>
            <w:tcW w:w="4379" w:type="dxa"/>
            <w:hideMark/>
          </w:tcPr>
          <w:p w14:paraId="35E90FF3"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Current liabilities</w:t>
            </w:r>
          </w:p>
        </w:tc>
        <w:tc>
          <w:tcPr>
            <w:tcW w:w="1384" w:type="dxa"/>
            <w:gridSpan w:val="2"/>
          </w:tcPr>
          <w:p w14:paraId="49159B2B" w14:textId="108F0A27" w:rsidR="006D4466" w:rsidRPr="00F61C62" w:rsidRDefault="003756EB" w:rsidP="00360647">
            <w:pPr>
              <w:tabs>
                <w:tab w:val="decimal" w:pos="455"/>
              </w:tabs>
              <w:ind w:right="-2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(3,431)</w:t>
            </w:r>
          </w:p>
        </w:tc>
        <w:tc>
          <w:tcPr>
            <w:tcW w:w="250" w:type="dxa"/>
          </w:tcPr>
          <w:p w14:paraId="5CEE9BCF" w14:textId="77777777" w:rsidR="006D4466" w:rsidRPr="00F61C62" w:rsidRDefault="006D4466" w:rsidP="000264CF">
            <w:pPr>
              <w:tabs>
                <w:tab w:val="decimal" w:pos="630"/>
              </w:tabs>
              <w:ind w:right="-82"/>
              <w:jc w:val="right"/>
              <w:rPr>
                <w:rFonts w:ascii="Times New Roman" w:eastAsia="MS Mincho" w:hAnsi="Times New Roman" w:cs="Times New Roman"/>
                <w:sz w:val="18"/>
                <w:szCs w:val="18"/>
                <w:lang w:bidi="ar-SA"/>
              </w:rPr>
            </w:pPr>
          </w:p>
        </w:tc>
        <w:tc>
          <w:tcPr>
            <w:tcW w:w="1138" w:type="dxa"/>
          </w:tcPr>
          <w:p w14:paraId="48DC3036" w14:textId="2BB45E38" w:rsidR="006D4466" w:rsidRPr="00F61C62" w:rsidRDefault="003756EB"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(452)</w:t>
            </w:r>
          </w:p>
        </w:tc>
        <w:tc>
          <w:tcPr>
            <w:tcW w:w="250" w:type="dxa"/>
          </w:tcPr>
          <w:p w14:paraId="4232638E"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Pr>
          <w:p w14:paraId="2222138F" w14:textId="461BEC26" w:rsidR="006D4466" w:rsidRPr="00F61C62" w:rsidRDefault="003756EB"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(506)</w:t>
            </w:r>
          </w:p>
        </w:tc>
        <w:tc>
          <w:tcPr>
            <w:tcW w:w="281" w:type="dxa"/>
          </w:tcPr>
          <w:p w14:paraId="105507AE"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Pr>
          <w:p w14:paraId="6648AD6D" w14:textId="3EAC4ABF"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(47)</w:t>
            </w:r>
          </w:p>
        </w:tc>
        <w:tc>
          <w:tcPr>
            <w:tcW w:w="281" w:type="dxa"/>
          </w:tcPr>
          <w:p w14:paraId="56290D59"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29145091" w14:textId="4B6754B2" w:rsidR="006D4466" w:rsidRPr="00F61C62" w:rsidRDefault="006D4466" w:rsidP="000264CF">
            <w:pPr>
              <w:jc w:val="right"/>
              <w:rPr>
                <w:rFonts w:ascii="Times New Roman" w:eastAsia="MS Mincho" w:hAnsi="Times New Roman" w:cs="Times New Roman"/>
                <w:sz w:val="18"/>
                <w:szCs w:val="18"/>
                <w:lang w:bidi="ar-SA"/>
              </w:rPr>
            </w:pPr>
          </w:p>
        </w:tc>
        <w:tc>
          <w:tcPr>
            <w:tcW w:w="267" w:type="dxa"/>
          </w:tcPr>
          <w:p w14:paraId="0B63808E"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03476BB5"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18DE9ED0"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0CDC472C" w14:textId="4447AA5B" w:rsidTr="006D4466">
        <w:trPr>
          <w:cantSplit/>
          <w:trHeight w:val="225"/>
        </w:trPr>
        <w:tc>
          <w:tcPr>
            <w:tcW w:w="4379" w:type="dxa"/>
            <w:hideMark/>
          </w:tcPr>
          <w:p w14:paraId="015C30DB"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Non-current liabilities</w:t>
            </w:r>
          </w:p>
        </w:tc>
        <w:tc>
          <w:tcPr>
            <w:tcW w:w="1384" w:type="dxa"/>
            <w:gridSpan w:val="2"/>
            <w:tcBorders>
              <w:top w:val="nil"/>
              <w:left w:val="nil"/>
              <w:bottom w:val="single" w:sz="4" w:space="0" w:color="auto"/>
              <w:right w:val="nil"/>
            </w:tcBorders>
          </w:tcPr>
          <w:p w14:paraId="48CB0059" w14:textId="4CE90641" w:rsidR="006D4466" w:rsidRPr="00F61C62" w:rsidRDefault="003756EB" w:rsidP="00360647">
            <w:pPr>
              <w:tabs>
                <w:tab w:val="decimal" w:pos="630"/>
              </w:tabs>
              <w:ind w:right="-2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(8,987)</w:t>
            </w:r>
          </w:p>
        </w:tc>
        <w:tc>
          <w:tcPr>
            <w:tcW w:w="250" w:type="dxa"/>
          </w:tcPr>
          <w:p w14:paraId="2ED9386A" w14:textId="77777777" w:rsidR="006D4466" w:rsidRPr="00F61C62" w:rsidRDefault="006D4466" w:rsidP="000264CF">
            <w:pPr>
              <w:tabs>
                <w:tab w:val="decimal" w:pos="630"/>
              </w:tabs>
              <w:ind w:right="-82"/>
              <w:jc w:val="right"/>
              <w:rPr>
                <w:rFonts w:ascii="Times New Roman" w:eastAsia="MS Mincho" w:hAnsi="Times New Roman" w:cs="Times New Roman"/>
                <w:sz w:val="18"/>
                <w:szCs w:val="18"/>
                <w:lang w:bidi="ar-SA"/>
              </w:rPr>
            </w:pPr>
          </w:p>
        </w:tc>
        <w:tc>
          <w:tcPr>
            <w:tcW w:w="1138" w:type="dxa"/>
            <w:tcBorders>
              <w:top w:val="nil"/>
              <w:left w:val="nil"/>
              <w:bottom w:val="single" w:sz="4" w:space="0" w:color="auto"/>
              <w:right w:val="nil"/>
            </w:tcBorders>
          </w:tcPr>
          <w:p w14:paraId="5E5616E5" w14:textId="371D233D" w:rsidR="006D4466" w:rsidRPr="00F61C62" w:rsidRDefault="003756EB" w:rsidP="00CC1BD0">
            <w:pPr>
              <w:tabs>
                <w:tab w:val="decimal" w:pos="630"/>
              </w:tabs>
              <w:ind w:right="-2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(440)</w:t>
            </w:r>
          </w:p>
        </w:tc>
        <w:tc>
          <w:tcPr>
            <w:tcW w:w="250" w:type="dxa"/>
          </w:tcPr>
          <w:p w14:paraId="27B9279C" w14:textId="4273CDDF"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top w:val="nil"/>
              <w:left w:val="nil"/>
              <w:bottom w:val="single" w:sz="4" w:space="0" w:color="auto"/>
              <w:right w:val="nil"/>
            </w:tcBorders>
          </w:tcPr>
          <w:p w14:paraId="05314C0A" w14:textId="797FBE52" w:rsidR="006D4466" w:rsidRPr="00F61C62" w:rsidRDefault="003756EB" w:rsidP="00147B85">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(2,567)</w:t>
            </w:r>
          </w:p>
        </w:tc>
        <w:tc>
          <w:tcPr>
            <w:tcW w:w="281" w:type="dxa"/>
          </w:tcPr>
          <w:p w14:paraId="4F3ED03B"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Borders>
              <w:bottom w:val="single" w:sz="4" w:space="0" w:color="auto"/>
            </w:tcBorders>
          </w:tcPr>
          <w:p w14:paraId="55E4868E" w14:textId="485491D3"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(264)</w:t>
            </w:r>
          </w:p>
        </w:tc>
        <w:tc>
          <w:tcPr>
            <w:tcW w:w="281" w:type="dxa"/>
          </w:tcPr>
          <w:p w14:paraId="0281C102"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37C754E8" w14:textId="7FF2039E" w:rsidR="006D4466" w:rsidRPr="00F61C62" w:rsidRDefault="006D4466" w:rsidP="000264CF">
            <w:pPr>
              <w:jc w:val="right"/>
              <w:rPr>
                <w:rFonts w:ascii="Times New Roman" w:eastAsia="MS Mincho" w:hAnsi="Times New Roman" w:cs="Times New Roman"/>
                <w:sz w:val="18"/>
                <w:szCs w:val="18"/>
                <w:lang w:bidi="ar-SA"/>
              </w:rPr>
            </w:pPr>
          </w:p>
        </w:tc>
        <w:tc>
          <w:tcPr>
            <w:tcW w:w="267" w:type="dxa"/>
          </w:tcPr>
          <w:p w14:paraId="75110A37"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29C1DA31"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41969626"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21B1DB95" w14:textId="3BA99E7D" w:rsidTr="006D4466">
        <w:trPr>
          <w:cantSplit/>
          <w:trHeight w:val="225"/>
        </w:trPr>
        <w:tc>
          <w:tcPr>
            <w:tcW w:w="4379" w:type="dxa"/>
            <w:hideMark/>
          </w:tcPr>
          <w:p w14:paraId="79A30D64" w14:textId="77777777" w:rsidR="006D4466" w:rsidRPr="00F61C62" w:rsidRDefault="006D4466" w:rsidP="000264CF">
            <w:pPr>
              <w:tabs>
                <w:tab w:val="decimal" w:pos="683"/>
              </w:tabs>
              <w:rPr>
                <w:rFonts w:ascii="Times New Roman" w:eastAsia="MS Mincho" w:hAnsi="Times New Roman" w:cs="Times New Roman"/>
                <w:b/>
                <w:bCs/>
                <w:sz w:val="18"/>
                <w:szCs w:val="18"/>
                <w:lang w:bidi="ar-SA"/>
              </w:rPr>
            </w:pPr>
            <w:r w:rsidRPr="00F61C62">
              <w:rPr>
                <w:rFonts w:ascii="Times New Roman" w:eastAsia="MS Mincho" w:hAnsi="Times New Roman" w:cs="Times New Roman"/>
                <w:b/>
                <w:bCs/>
                <w:sz w:val="18"/>
                <w:szCs w:val="18"/>
                <w:lang w:bidi="ar-SA"/>
              </w:rPr>
              <w:t>Net assets</w:t>
            </w:r>
          </w:p>
        </w:tc>
        <w:tc>
          <w:tcPr>
            <w:tcW w:w="1384" w:type="dxa"/>
            <w:gridSpan w:val="2"/>
            <w:tcBorders>
              <w:top w:val="single" w:sz="4" w:space="0" w:color="auto"/>
              <w:left w:val="nil"/>
              <w:bottom w:val="single" w:sz="4" w:space="0" w:color="auto"/>
              <w:right w:val="nil"/>
            </w:tcBorders>
          </w:tcPr>
          <w:p w14:paraId="7F45AE2F" w14:textId="35CA6B7C" w:rsidR="006D4466" w:rsidRPr="00F61C62" w:rsidRDefault="003756EB" w:rsidP="000264CF">
            <w:pPr>
              <w:tabs>
                <w:tab w:val="decimal" w:pos="360"/>
                <w:tab w:val="decimal" w:pos="1631"/>
              </w:tabs>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20,019</w:t>
            </w:r>
          </w:p>
        </w:tc>
        <w:tc>
          <w:tcPr>
            <w:tcW w:w="250" w:type="dxa"/>
          </w:tcPr>
          <w:p w14:paraId="2F3840D4" w14:textId="77777777" w:rsidR="006D4466" w:rsidRPr="00F61C62" w:rsidRDefault="006D4466" w:rsidP="000264CF">
            <w:pPr>
              <w:tabs>
                <w:tab w:val="decimal" w:pos="630"/>
              </w:tabs>
              <w:jc w:val="right"/>
              <w:rPr>
                <w:rFonts w:ascii="Times New Roman" w:eastAsia="MS Mincho" w:hAnsi="Times New Roman" w:cs="Times New Roman"/>
                <w:b/>
                <w:bCs/>
                <w:sz w:val="18"/>
                <w:szCs w:val="18"/>
                <w:lang w:bidi="ar-SA"/>
              </w:rPr>
            </w:pPr>
          </w:p>
        </w:tc>
        <w:tc>
          <w:tcPr>
            <w:tcW w:w="1138" w:type="dxa"/>
            <w:tcBorders>
              <w:top w:val="single" w:sz="4" w:space="0" w:color="auto"/>
              <w:left w:val="nil"/>
              <w:bottom w:val="single" w:sz="4" w:space="0" w:color="auto"/>
              <w:right w:val="nil"/>
            </w:tcBorders>
          </w:tcPr>
          <w:p w14:paraId="1C1BD351" w14:textId="3000B63E" w:rsidR="006D4466" w:rsidRPr="00F61C62" w:rsidRDefault="003756EB" w:rsidP="00147B85">
            <w:pPr>
              <w:tabs>
                <w:tab w:val="decimal" w:pos="360"/>
                <w:tab w:val="decimal" w:pos="1631"/>
              </w:tabs>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6,340</w:t>
            </w:r>
          </w:p>
        </w:tc>
        <w:tc>
          <w:tcPr>
            <w:tcW w:w="250" w:type="dxa"/>
          </w:tcPr>
          <w:p w14:paraId="72869D25" w14:textId="77777777" w:rsidR="006D4466" w:rsidRPr="00F61C62" w:rsidRDefault="006D4466" w:rsidP="000264CF">
            <w:pPr>
              <w:tabs>
                <w:tab w:val="decimal" w:pos="711"/>
              </w:tabs>
              <w:ind w:right="-106"/>
              <w:rPr>
                <w:rFonts w:ascii="Times New Roman" w:eastAsia="MS Mincho" w:hAnsi="Times New Roman" w:cs="Times New Roman"/>
                <w:b/>
                <w:bCs/>
                <w:sz w:val="18"/>
                <w:szCs w:val="18"/>
                <w:lang w:bidi="ar-SA"/>
              </w:rPr>
            </w:pPr>
          </w:p>
        </w:tc>
        <w:tc>
          <w:tcPr>
            <w:tcW w:w="1191" w:type="dxa"/>
            <w:tcBorders>
              <w:top w:val="single" w:sz="4" w:space="0" w:color="auto"/>
              <w:left w:val="nil"/>
              <w:bottom w:val="single" w:sz="4" w:space="0" w:color="auto"/>
              <w:right w:val="nil"/>
            </w:tcBorders>
          </w:tcPr>
          <w:p w14:paraId="314782AA" w14:textId="22AB322B" w:rsidR="006D4466" w:rsidRPr="00F61C62" w:rsidRDefault="003756EB" w:rsidP="00147B85">
            <w:pPr>
              <w:tabs>
                <w:tab w:val="decimal" w:pos="360"/>
                <w:tab w:val="decimal" w:pos="1631"/>
              </w:tabs>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1,679</w:t>
            </w:r>
          </w:p>
        </w:tc>
        <w:tc>
          <w:tcPr>
            <w:tcW w:w="281" w:type="dxa"/>
          </w:tcPr>
          <w:p w14:paraId="1F6C6EBB"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Borders>
              <w:top w:val="single" w:sz="4" w:space="0" w:color="auto"/>
              <w:bottom w:val="single" w:sz="4" w:space="0" w:color="auto"/>
            </w:tcBorders>
          </w:tcPr>
          <w:p w14:paraId="28264162" w14:textId="1D693C1F" w:rsidR="006D4466" w:rsidRPr="00147B85" w:rsidRDefault="003756EB" w:rsidP="00147B85">
            <w:pPr>
              <w:tabs>
                <w:tab w:val="decimal" w:pos="360"/>
                <w:tab w:val="decimal" w:pos="1631"/>
              </w:tabs>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2,384</w:t>
            </w:r>
          </w:p>
        </w:tc>
        <w:tc>
          <w:tcPr>
            <w:tcW w:w="281" w:type="dxa"/>
          </w:tcPr>
          <w:p w14:paraId="1F92A0E9"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1DE0AD8A" w14:textId="46D61FE6" w:rsidR="006D4466" w:rsidRPr="00F61C62" w:rsidRDefault="006D4466" w:rsidP="000264CF">
            <w:pPr>
              <w:jc w:val="right"/>
              <w:rPr>
                <w:rFonts w:ascii="Times New Roman" w:eastAsia="MS Mincho" w:hAnsi="Times New Roman" w:cs="Times New Roman"/>
                <w:sz w:val="18"/>
                <w:szCs w:val="18"/>
                <w:lang w:bidi="ar-SA"/>
              </w:rPr>
            </w:pPr>
          </w:p>
        </w:tc>
        <w:tc>
          <w:tcPr>
            <w:tcW w:w="267" w:type="dxa"/>
          </w:tcPr>
          <w:p w14:paraId="4F6E440D"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5435740C"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46DCD7DB"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00E2177D" w14:textId="17922E2B" w:rsidTr="006D4466">
        <w:trPr>
          <w:cantSplit/>
          <w:trHeight w:val="46"/>
        </w:trPr>
        <w:tc>
          <w:tcPr>
            <w:tcW w:w="4379" w:type="dxa"/>
            <w:hideMark/>
          </w:tcPr>
          <w:p w14:paraId="3F41BA32"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Carrying amount of non-controlling interest</w:t>
            </w:r>
          </w:p>
        </w:tc>
        <w:tc>
          <w:tcPr>
            <w:tcW w:w="1384" w:type="dxa"/>
            <w:gridSpan w:val="2"/>
            <w:tcBorders>
              <w:top w:val="single" w:sz="4" w:space="0" w:color="auto"/>
              <w:left w:val="nil"/>
              <w:bottom w:val="double" w:sz="4" w:space="0" w:color="auto"/>
              <w:right w:val="nil"/>
            </w:tcBorders>
          </w:tcPr>
          <w:p w14:paraId="5790EC8D" w14:textId="53054D3A"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6,500</w:t>
            </w:r>
          </w:p>
        </w:tc>
        <w:tc>
          <w:tcPr>
            <w:tcW w:w="250" w:type="dxa"/>
          </w:tcPr>
          <w:p w14:paraId="6DCFB5A3"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top w:val="single" w:sz="4" w:space="0" w:color="auto"/>
              <w:left w:val="nil"/>
              <w:bottom w:val="double" w:sz="4" w:space="0" w:color="auto"/>
              <w:right w:val="nil"/>
            </w:tcBorders>
          </w:tcPr>
          <w:p w14:paraId="547814F1" w14:textId="39344BD8" w:rsidR="006D4466" w:rsidRPr="00F61C62" w:rsidRDefault="003756EB" w:rsidP="007F2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1,387</w:t>
            </w:r>
          </w:p>
        </w:tc>
        <w:tc>
          <w:tcPr>
            <w:tcW w:w="250" w:type="dxa"/>
          </w:tcPr>
          <w:p w14:paraId="1DC83C97"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top w:val="single" w:sz="4" w:space="0" w:color="auto"/>
              <w:left w:val="nil"/>
              <w:bottom w:val="double" w:sz="4" w:space="0" w:color="auto"/>
              <w:right w:val="nil"/>
            </w:tcBorders>
          </w:tcPr>
          <w:p w14:paraId="25C93AEF" w14:textId="25BD13F5" w:rsidR="006D4466" w:rsidRPr="00F61C62" w:rsidRDefault="003756EB" w:rsidP="007F2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672</w:t>
            </w:r>
          </w:p>
        </w:tc>
        <w:tc>
          <w:tcPr>
            <w:tcW w:w="281" w:type="dxa"/>
          </w:tcPr>
          <w:p w14:paraId="33E6A0A4"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Borders>
              <w:top w:val="single" w:sz="4" w:space="0" w:color="auto"/>
              <w:bottom w:val="double" w:sz="4" w:space="0" w:color="auto"/>
            </w:tcBorders>
          </w:tcPr>
          <w:p w14:paraId="4CE23594" w14:textId="04384510"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715</w:t>
            </w:r>
          </w:p>
        </w:tc>
        <w:tc>
          <w:tcPr>
            <w:tcW w:w="281" w:type="dxa"/>
          </w:tcPr>
          <w:p w14:paraId="7B362D36"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31AD87CC" w14:textId="57E8EDF5"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106</w:t>
            </w:r>
          </w:p>
        </w:tc>
        <w:tc>
          <w:tcPr>
            <w:tcW w:w="267" w:type="dxa"/>
          </w:tcPr>
          <w:p w14:paraId="693F7D3D"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43B48F16" w14:textId="12C1E00B" w:rsidR="006D4466" w:rsidRPr="00F61C62" w:rsidRDefault="003756EB" w:rsidP="000264CF">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9,380</w:t>
            </w:r>
          </w:p>
        </w:tc>
        <w:tc>
          <w:tcPr>
            <w:tcW w:w="281" w:type="dxa"/>
            <w:gridSpan w:val="2"/>
          </w:tcPr>
          <w:p w14:paraId="593AC877" w14:textId="77777777" w:rsidR="006D4466" w:rsidRPr="00F61C62" w:rsidRDefault="006D4466" w:rsidP="000264CF">
            <w:pPr>
              <w:jc w:val="right"/>
              <w:rPr>
                <w:rFonts w:ascii="Times New Roman" w:eastAsia="MS Mincho" w:hAnsi="Times New Roman" w:cs="Times New Roman"/>
                <w:b/>
                <w:sz w:val="18"/>
                <w:szCs w:val="18"/>
                <w:lang w:bidi="ar-SA"/>
              </w:rPr>
            </w:pPr>
          </w:p>
        </w:tc>
      </w:tr>
      <w:tr w:rsidR="006D4466" w:rsidRPr="00204718" w14:paraId="12CA8E2F" w14:textId="0AF100B8" w:rsidTr="006D4466">
        <w:trPr>
          <w:cantSplit/>
          <w:trHeight w:val="26"/>
        </w:trPr>
        <w:tc>
          <w:tcPr>
            <w:tcW w:w="4379" w:type="dxa"/>
          </w:tcPr>
          <w:p w14:paraId="7CABB760" w14:textId="77777777" w:rsidR="006D4466" w:rsidRPr="00F61C62" w:rsidRDefault="006D4466" w:rsidP="000264CF">
            <w:pPr>
              <w:tabs>
                <w:tab w:val="decimal" w:pos="830"/>
              </w:tabs>
              <w:jc w:val="center"/>
              <w:rPr>
                <w:rFonts w:ascii="Times New Roman" w:eastAsia="MS Mincho" w:hAnsi="Times New Roman" w:cs="Times New Roman"/>
                <w:sz w:val="18"/>
                <w:szCs w:val="18"/>
                <w:lang w:val="en-US"/>
              </w:rPr>
            </w:pPr>
          </w:p>
        </w:tc>
        <w:tc>
          <w:tcPr>
            <w:tcW w:w="1384" w:type="dxa"/>
            <w:gridSpan w:val="2"/>
            <w:tcBorders>
              <w:top w:val="double" w:sz="4" w:space="0" w:color="auto"/>
              <w:left w:val="nil"/>
              <w:bottom w:val="nil"/>
              <w:right w:val="nil"/>
            </w:tcBorders>
          </w:tcPr>
          <w:p w14:paraId="62A6DB14" w14:textId="77777777" w:rsidR="006D4466" w:rsidRPr="00F61C62" w:rsidRDefault="006D4466" w:rsidP="000264CF">
            <w:pPr>
              <w:jc w:val="right"/>
              <w:rPr>
                <w:rFonts w:ascii="Times New Roman" w:eastAsia="MS Mincho" w:hAnsi="Times New Roman" w:cs="Times New Roman"/>
                <w:sz w:val="18"/>
                <w:szCs w:val="18"/>
                <w:lang w:bidi="ar-SA"/>
              </w:rPr>
            </w:pPr>
          </w:p>
        </w:tc>
        <w:tc>
          <w:tcPr>
            <w:tcW w:w="250" w:type="dxa"/>
          </w:tcPr>
          <w:p w14:paraId="362F87BA"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top w:val="double" w:sz="4" w:space="0" w:color="auto"/>
              <w:left w:val="nil"/>
              <w:bottom w:val="nil"/>
              <w:right w:val="nil"/>
            </w:tcBorders>
          </w:tcPr>
          <w:p w14:paraId="5876AEE7"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250" w:type="dxa"/>
          </w:tcPr>
          <w:p w14:paraId="5C20C6EE"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top w:val="double" w:sz="4" w:space="0" w:color="auto"/>
              <w:left w:val="nil"/>
              <w:bottom w:val="nil"/>
              <w:right w:val="nil"/>
            </w:tcBorders>
          </w:tcPr>
          <w:p w14:paraId="707C91B1"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281" w:type="dxa"/>
          </w:tcPr>
          <w:p w14:paraId="75EE2F74"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Borders>
              <w:top w:val="double" w:sz="4" w:space="0" w:color="auto"/>
            </w:tcBorders>
          </w:tcPr>
          <w:p w14:paraId="11CFA910" w14:textId="77777777" w:rsidR="006D4466" w:rsidRPr="00F61C62" w:rsidRDefault="006D4466" w:rsidP="000264CF">
            <w:pPr>
              <w:tabs>
                <w:tab w:val="decimal" w:pos="1458"/>
              </w:tabs>
              <w:ind w:right="11"/>
              <w:jc w:val="right"/>
              <w:rPr>
                <w:rFonts w:ascii="Times New Roman" w:eastAsia="MS Mincho" w:hAnsi="Times New Roman" w:cs="Times New Roman"/>
                <w:sz w:val="18"/>
                <w:szCs w:val="18"/>
                <w:lang w:bidi="ar-SA"/>
              </w:rPr>
            </w:pPr>
          </w:p>
        </w:tc>
        <w:tc>
          <w:tcPr>
            <w:tcW w:w="281" w:type="dxa"/>
          </w:tcPr>
          <w:p w14:paraId="5F44C52D"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4D9F7498" w14:textId="687157DE" w:rsidR="006D4466" w:rsidRPr="00F61C62" w:rsidRDefault="006D4466" w:rsidP="000264CF">
            <w:pPr>
              <w:tabs>
                <w:tab w:val="decimal" w:pos="1458"/>
              </w:tabs>
              <w:ind w:right="11"/>
              <w:jc w:val="right"/>
              <w:rPr>
                <w:rFonts w:ascii="Times New Roman" w:eastAsia="MS Mincho" w:hAnsi="Times New Roman" w:cs="Times New Roman"/>
                <w:sz w:val="18"/>
                <w:szCs w:val="18"/>
                <w:lang w:bidi="ar-SA"/>
              </w:rPr>
            </w:pPr>
          </w:p>
        </w:tc>
        <w:tc>
          <w:tcPr>
            <w:tcW w:w="267" w:type="dxa"/>
          </w:tcPr>
          <w:p w14:paraId="7948C401"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428" w:type="dxa"/>
          </w:tcPr>
          <w:p w14:paraId="779463EE"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34706C00"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r>
      <w:tr w:rsidR="006D4466" w:rsidRPr="00204718" w14:paraId="41C2BD09" w14:textId="78883BC0" w:rsidTr="006D4466">
        <w:trPr>
          <w:cantSplit/>
          <w:trHeight w:val="55"/>
        </w:trPr>
        <w:tc>
          <w:tcPr>
            <w:tcW w:w="4379" w:type="dxa"/>
            <w:hideMark/>
          </w:tcPr>
          <w:p w14:paraId="7FBD6A20" w14:textId="77777777" w:rsidR="006D4466" w:rsidRPr="00F61C62" w:rsidRDefault="006D4466" w:rsidP="000264CF">
            <w:pPr>
              <w:tabs>
                <w:tab w:val="decimal" w:pos="323"/>
              </w:tabs>
              <w:rPr>
                <w:rFonts w:ascii="Times New Roman" w:eastAsia="MS Mincho" w:hAnsi="Times New Roman" w:cs="Times New Roman"/>
                <w:sz w:val="18"/>
                <w:szCs w:val="18"/>
                <w:lang w:val="en-US"/>
              </w:rPr>
            </w:pPr>
            <w:r w:rsidRPr="00F61C62">
              <w:rPr>
                <w:rFonts w:ascii="Times New Roman" w:eastAsia="MS Mincho" w:hAnsi="Times New Roman" w:cs="Times New Roman"/>
                <w:sz w:val="18"/>
                <w:szCs w:val="18"/>
                <w:lang w:val="en-US"/>
              </w:rPr>
              <w:t>Revenue</w:t>
            </w:r>
          </w:p>
        </w:tc>
        <w:tc>
          <w:tcPr>
            <w:tcW w:w="1384" w:type="dxa"/>
            <w:gridSpan w:val="2"/>
          </w:tcPr>
          <w:p w14:paraId="209D51A7" w14:textId="030F4D81"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1,785</w:t>
            </w:r>
          </w:p>
        </w:tc>
        <w:tc>
          <w:tcPr>
            <w:tcW w:w="250" w:type="dxa"/>
          </w:tcPr>
          <w:p w14:paraId="4E52293E"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Pr>
          <w:p w14:paraId="4105047E" w14:textId="1D6D85B5" w:rsidR="006D4466" w:rsidRPr="00F61C62" w:rsidRDefault="003756EB"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1,193</w:t>
            </w:r>
          </w:p>
        </w:tc>
        <w:tc>
          <w:tcPr>
            <w:tcW w:w="250" w:type="dxa"/>
          </w:tcPr>
          <w:p w14:paraId="788A2EDC"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Pr>
          <w:p w14:paraId="6834AD00" w14:textId="51938BCD" w:rsidR="006D4466" w:rsidRPr="00F61C62" w:rsidRDefault="003756EB"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778</w:t>
            </w:r>
          </w:p>
        </w:tc>
        <w:tc>
          <w:tcPr>
            <w:tcW w:w="281" w:type="dxa"/>
          </w:tcPr>
          <w:p w14:paraId="47DDB53D"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Pr>
          <w:p w14:paraId="12F7AD94" w14:textId="61427B9D" w:rsidR="006D4466" w:rsidRPr="00F61C62" w:rsidRDefault="003756EB"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434</w:t>
            </w:r>
          </w:p>
        </w:tc>
        <w:tc>
          <w:tcPr>
            <w:tcW w:w="281" w:type="dxa"/>
          </w:tcPr>
          <w:p w14:paraId="67E6FFF6"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1F7EAFA4" w14:textId="6C4D2DE8" w:rsidR="006D4466" w:rsidRPr="00F61C62" w:rsidRDefault="006D4466" w:rsidP="000264CF">
            <w:pPr>
              <w:tabs>
                <w:tab w:val="decimal" w:pos="1458"/>
              </w:tabs>
              <w:jc w:val="right"/>
              <w:rPr>
                <w:rFonts w:ascii="Times New Roman" w:eastAsia="MS Mincho" w:hAnsi="Times New Roman" w:cs="Times New Roman"/>
                <w:sz w:val="18"/>
                <w:szCs w:val="18"/>
                <w:lang w:bidi="ar-SA"/>
              </w:rPr>
            </w:pPr>
          </w:p>
        </w:tc>
        <w:tc>
          <w:tcPr>
            <w:tcW w:w="267" w:type="dxa"/>
          </w:tcPr>
          <w:p w14:paraId="5A24EF2F"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428" w:type="dxa"/>
          </w:tcPr>
          <w:p w14:paraId="55F8B849"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13E40F40"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r>
      <w:tr w:rsidR="006D4466" w:rsidRPr="00204718" w14:paraId="0965F97D" w14:textId="65D6E0C5" w:rsidTr="006D4466">
        <w:trPr>
          <w:cantSplit/>
          <w:trHeight w:val="55"/>
        </w:trPr>
        <w:tc>
          <w:tcPr>
            <w:tcW w:w="4379" w:type="dxa"/>
            <w:hideMark/>
          </w:tcPr>
          <w:p w14:paraId="66DAC70D" w14:textId="7DB4931E" w:rsidR="006D4466" w:rsidRPr="00F61C62" w:rsidRDefault="006D4466" w:rsidP="000264CF">
            <w:pPr>
              <w:tabs>
                <w:tab w:val="decimal" w:pos="461"/>
                <w:tab w:val="decimal" w:pos="765"/>
              </w:tabs>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Profit for the year</w:t>
            </w:r>
          </w:p>
        </w:tc>
        <w:tc>
          <w:tcPr>
            <w:tcW w:w="1384" w:type="dxa"/>
            <w:gridSpan w:val="2"/>
          </w:tcPr>
          <w:p w14:paraId="7213342E" w14:textId="20F2759A"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359</w:t>
            </w:r>
          </w:p>
        </w:tc>
        <w:tc>
          <w:tcPr>
            <w:tcW w:w="250" w:type="dxa"/>
          </w:tcPr>
          <w:p w14:paraId="65C5CF94"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Pr>
          <w:p w14:paraId="70B95F2B" w14:textId="0226E155" w:rsidR="006D4466" w:rsidRPr="00F61C62" w:rsidRDefault="003756EB"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571</w:t>
            </w:r>
          </w:p>
        </w:tc>
        <w:tc>
          <w:tcPr>
            <w:tcW w:w="250" w:type="dxa"/>
          </w:tcPr>
          <w:p w14:paraId="1284DEDF"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Pr>
          <w:p w14:paraId="0E66DA5F" w14:textId="7AA7CFBE" w:rsidR="006D4466" w:rsidRPr="00F61C62" w:rsidRDefault="003756EB"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55</w:t>
            </w:r>
          </w:p>
        </w:tc>
        <w:tc>
          <w:tcPr>
            <w:tcW w:w="281" w:type="dxa"/>
          </w:tcPr>
          <w:p w14:paraId="1AD41B52"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Borders>
              <w:bottom w:val="single" w:sz="4" w:space="0" w:color="auto"/>
            </w:tcBorders>
          </w:tcPr>
          <w:p w14:paraId="79C466BF" w14:textId="42C5496C" w:rsidR="006D4466" w:rsidRPr="00F61C62" w:rsidRDefault="003756EB"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51</w:t>
            </w:r>
          </w:p>
        </w:tc>
        <w:tc>
          <w:tcPr>
            <w:tcW w:w="281" w:type="dxa"/>
          </w:tcPr>
          <w:p w14:paraId="3E37262F"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5628E417" w14:textId="23F662C0" w:rsidR="006D4466" w:rsidRPr="00F61C62" w:rsidRDefault="006D4466" w:rsidP="000264CF">
            <w:pPr>
              <w:tabs>
                <w:tab w:val="decimal" w:pos="1458"/>
              </w:tabs>
              <w:jc w:val="right"/>
              <w:rPr>
                <w:rFonts w:ascii="Times New Roman" w:eastAsia="MS Mincho" w:hAnsi="Times New Roman" w:cs="Times New Roman"/>
                <w:sz w:val="18"/>
                <w:szCs w:val="18"/>
                <w:lang w:bidi="ar-SA"/>
              </w:rPr>
            </w:pPr>
          </w:p>
        </w:tc>
        <w:tc>
          <w:tcPr>
            <w:tcW w:w="267" w:type="dxa"/>
          </w:tcPr>
          <w:p w14:paraId="79C3353F"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428" w:type="dxa"/>
          </w:tcPr>
          <w:p w14:paraId="50DEAB7F"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70FE479E"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r>
      <w:tr w:rsidR="006D4466" w:rsidRPr="00204718" w14:paraId="0B97E1EA" w14:textId="7D2C64E4" w:rsidTr="006D4466">
        <w:trPr>
          <w:cantSplit/>
          <w:trHeight w:val="46"/>
        </w:trPr>
        <w:tc>
          <w:tcPr>
            <w:tcW w:w="4379" w:type="dxa"/>
            <w:hideMark/>
          </w:tcPr>
          <w:p w14:paraId="2820D56D" w14:textId="77777777" w:rsidR="006D4466" w:rsidRPr="00F61C62" w:rsidRDefault="006D4466" w:rsidP="000264CF">
            <w:pPr>
              <w:tabs>
                <w:tab w:val="decimal" w:pos="593"/>
              </w:tabs>
              <w:ind w:left="191" w:hanging="180"/>
              <w:rPr>
                <w:rFonts w:ascii="Times New Roman" w:eastAsia="MS Mincho" w:hAnsi="Times New Roman" w:cs="Times New Roman"/>
                <w:b/>
                <w:bCs/>
                <w:sz w:val="18"/>
                <w:szCs w:val="18"/>
                <w:lang w:bidi="ar-SA"/>
              </w:rPr>
            </w:pPr>
            <w:r w:rsidRPr="00F61C62">
              <w:rPr>
                <w:rFonts w:ascii="Times New Roman" w:eastAsia="MS Mincho" w:hAnsi="Times New Roman" w:cs="Times New Roman"/>
                <w:b/>
                <w:bCs/>
                <w:sz w:val="18"/>
                <w:szCs w:val="18"/>
                <w:lang w:bidi="ar-SA"/>
              </w:rPr>
              <w:t>Total comprehensive income</w:t>
            </w:r>
          </w:p>
        </w:tc>
        <w:tc>
          <w:tcPr>
            <w:tcW w:w="1384" w:type="dxa"/>
            <w:gridSpan w:val="2"/>
            <w:tcBorders>
              <w:top w:val="single" w:sz="4" w:space="0" w:color="auto"/>
              <w:left w:val="nil"/>
              <w:bottom w:val="single" w:sz="4" w:space="0" w:color="auto"/>
              <w:right w:val="nil"/>
            </w:tcBorders>
          </w:tcPr>
          <w:p w14:paraId="0EA8861A" w14:textId="7568B269" w:rsidR="006D4466" w:rsidRPr="00F61C62" w:rsidRDefault="003756EB" w:rsidP="000264CF">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359</w:t>
            </w:r>
          </w:p>
        </w:tc>
        <w:tc>
          <w:tcPr>
            <w:tcW w:w="250" w:type="dxa"/>
          </w:tcPr>
          <w:p w14:paraId="722D3C34" w14:textId="77777777" w:rsidR="006D4466" w:rsidRPr="00F61C62" w:rsidRDefault="006D4466" w:rsidP="000264CF">
            <w:pPr>
              <w:jc w:val="right"/>
              <w:rPr>
                <w:rFonts w:ascii="Times New Roman" w:eastAsia="MS Mincho" w:hAnsi="Times New Roman" w:cs="Times New Roman"/>
                <w:b/>
                <w:bCs/>
                <w:sz w:val="18"/>
                <w:szCs w:val="18"/>
                <w:lang w:bidi="ar-SA"/>
              </w:rPr>
            </w:pPr>
          </w:p>
        </w:tc>
        <w:tc>
          <w:tcPr>
            <w:tcW w:w="1138" w:type="dxa"/>
            <w:tcBorders>
              <w:top w:val="single" w:sz="4" w:space="0" w:color="auto"/>
              <w:left w:val="nil"/>
              <w:bottom w:val="single" w:sz="4" w:space="0" w:color="auto"/>
              <w:right w:val="nil"/>
            </w:tcBorders>
          </w:tcPr>
          <w:p w14:paraId="4C6B8FE6" w14:textId="105C93FF" w:rsidR="006D4466" w:rsidRPr="00F61C62" w:rsidRDefault="003756EB" w:rsidP="003B45C7">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571</w:t>
            </w:r>
          </w:p>
        </w:tc>
        <w:tc>
          <w:tcPr>
            <w:tcW w:w="250" w:type="dxa"/>
          </w:tcPr>
          <w:p w14:paraId="557C51E1" w14:textId="77777777" w:rsidR="006D4466" w:rsidRPr="00F61C62" w:rsidRDefault="006D4466" w:rsidP="000264CF">
            <w:pPr>
              <w:tabs>
                <w:tab w:val="decimal" w:pos="711"/>
              </w:tabs>
              <w:ind w:right="-106"/>
              <w:rPr>
                <w:rFonts w:ascii="Times New Roman" w:eastAsia="MS Mincho" w:hAnsi="Times New Roman" w:cs="Times New Roman"/>
                <w:b/>
                <w:bCs/>
                <w:sz w:val="18"/>
                <w:szCs w:val="18"/>
                <w:lang w:bidi="ar-SA"/>
              </w:rPr>
            </w:pPr>
          </w:p>
        </w:tc>
        <w:tc>
          <w:tcPr>
            <w:tcW w:w="1191" w:type="dxa"/>
            <w:tcBorders>
              <w:top w:val="single" w:sz="4" w:space="0" w:color="auto"/>
              <w:left w:val="nil"/>
              <w:bottom w:val="single" w:sz="4" w:space="0" w:color="auto"/>
              <w:right w:val="nil"/>
            </w:tcBorders>
          </w:tcPr>
          <w:p w14:paraId="1D5E1116" w14:textId="6CE6B026" w:rsidR="006D4466" w:rsidRPr="00F61C62" w:rsidRDefault="003756EB" w:rsidP="003B45C7">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55</w:t>
            </w:r>
          </w:p>
        </w:tc>
        <w:tc>
          <w:tcPr>
            <w:tcW w:w="281" w:type="dxa"/>
          </w:tcPr>
          <w:p w14:paraId="3CC2457F"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c>
          <w:tcPr>
            <w:tcW w:w="1279" w:type="dxa"/>
            <w:tcBorders>
              <w:top w:val="single" w:sz="4" w:space="0" w:color="auto"/>
              <w:bottom w:val="single" w:sz="4" w:space="0" w:color="auto"/>
            </w:tcBorders>
          </w:tcPr>
          <w:p w14:paraId="5CA8DCCE" w14:textId="55B9167A" w:rsidR="006D4466" w:rsidRPr="003B45C7" w:rsidRDefault="003756EB" w:rsidP="003B45C7">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51</w:t>
            </w:r>
          </w:p>
        </w:tc>
        <w:tc>
          <w:tcPr>
            <w:tcW w:w="281" w:type="dxa"/>
          </w:tcPr>
          <w:p w14:paraId="4E211DC0"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03F0DE13" w14:textId="64C0A905" w:rsidR="006D4466" w:rsidRPr="00F61C62" w:rsidRDefault="006D4466" w:rsidP="000264CF">
            <w:pPr>
              <w:tabs>
                <w:tab w:val="decimal" w:pos="1458"/>
              </w:tabs>
              <w:jc w:val="right"/>
              <w:rPr>
                <w:rFonts w:ascii="Times New Roman" w:eastAsia="MS Mincho" w:hAnsi="Times New Roman" w:cs="Times New Roman"/>
                <w:sz w:val="18"/>
                <w:szCs w:val="18"/>
                <w:lang w:bidi="ar-SA"/>
              </w:rPr>
            </w:pPr>
          </w:p>
        </w:tc>
        <w:tc>
          <w:tcPr>
            <w:tcW w:w="267" w:type="dxa"/>
          </w:tcPr>
          <w:p w14:paraId="4A843693"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428" w:type="dxa"/>
          </w:tcPr>
          <w:p w14:paraId="4D2E7DAB" w14:textId="16A8E9C2"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51725D81"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6D4466" w:rsidRPr="00204718" w14:paraId="27E49AC3" w14:textId="21A3914C" w:rsidTr="006D4466">
        <w:trPr>
          <w:cantSplit/>
          <w:trHeight w:val="46"/>
        </w:trPr>
        <w:tc>
          <w:tcPr>
            <w:tcW w:w="4379" w:type="dxa"/>
            <w:hideMark/>
          </w:tcPr>
          <w:p w14:paraId="5CC28AD9" w14:textId="7B9EC894"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Profit allocated to non-controlling interest</w:t>
            </w:r>
          </w:p>
        </w:tc>
        <w:tc>
          <w:tcPr>
            <w:tcW w:w="1384" w:type="dxa"/>
            <w:gridSpan w:val="2"/>
            <w:tcBorders>
              <w:top w:val="single" w:sz="4" w:space="0" w:color="auto"/>
              <w:left w:val="nil"/>
              <w:bottom w:val="double" w:sz="4" w:space="0" w:color="auto"/>
              <w:right w:val="nil"/>
            </w:tcBorders>
          </w:tcPr>
          <w:p w14:paraId="2E55938E" w14:textId="0DD082EE" w:rsidR="006D4466" w:rsidRPr="00F61C62" w:rsidRDefault="003756EB"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117</w:t>
            </w:r>
          </w:p>
        </w:tc>
        <w:tc>
          <w:tcPr>
            <w:tcW w:w="250" w:type="dxa"/>
          </w:tcPr>
          <w:p w14:paraId="240A7791"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top w:val="single" w:sz="4" w:space="0" w:color="auto"/>
              <w:left w:val="nil"/>
              <w:bottom w:val="double" w:sz="4" w:space="0" w:color="auto"/>
              <w:right w:val="nil"/>
            </w:tcBorders>
          </w:tcPr>
          <w:p w14:paraId="4099CC5E" w14:textId="70DC1F90" w:rsidR="006D4466" w:rsidRPr="00F61C62" w:rsidRDefault="003756EB"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125</w:t>
            </w:r>
          </w:p>
        </w:tc>
        <w:tc>
          <w:tcPr>
            <w:tcW w:w="250" w:type="dxa"/>
          </w:tcPr>
          <w:p w14:paraId="6742120E"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top w:val="single" w:sz="4" w:space="0" w:color="auto"/>
              <w:left w:val="nil"/>
              <w:bottom w:val="double" w:sz="4" w:space="0" w:color="auto"/>
              <w:right w:val="nil"/>
            </w:tcBorders>
          </w:tcPr>
          <w:p w14:paraId="6CBB901B" w14:textId="56631719" w:rsidR="006D4466" w:rsidRPr="00F61C62" w:rsidRDefault="003756EB"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22</w:t>
            </w:r>
          </w:p>
        </w:tc>
        <w:tc>
          <w:tcPr>
            <w:tcW w:w="281" w:type="dxa"/>
          </w:tcPr>
          <w:p w14:paraId="729440A9"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Borders>
              <w:top w:val="single" w:sz="4" w:space="0" w:color="auto"/>
              <w:bottom w:val="double" w:sz="4" w:space="0" w:color="auto"/>
            </w:tcBorders>
          </w:tcPr>
          <w:p w14:paraId="06595286" w14:textId="0FD6A523" w:rsidR="006D4466" w:rsidRPr="00F61C62" w:rsidRDefault="003756EB"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15</w:t>
            </w:r>
          </w:p>
        </w:tc>
        <w:tc>
          <w:tcPr>
            <w:tcW w:w="281" w:type="dxa"/>
          </w:tcPr>
          <w:p w14:paraId="153C2F69"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3C81801E" w14:textId="10D01E58" w:rsidR="006D4466" w:rsidRPr="00F61C62" w:rsidRDefault="003756EB" w:rsidP="00492336">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56</w:t>
            </w:r>
          </w:p>
        </w:tc>
        <w:tc>
          <w:tcPr>
            <w:tcW w:w="267" w:type="dxa"/>
          </w:tcPr>
          <w:p w14:paraId="4F1CC7F4"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1E2FB94E" w14:textId="361A8325" w:rsidR="006D4466" w:rsidRPr="00F61C62" w:rsidRDefault="003756EB" w:rsidP="000264CF">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335</w:t>
            </w:r>
          </w:p>
        </w:tc>
        <w:tc>
          <w:tcPr>
            <w:tcW w:w="281" w:type="dxa"/>
            <w:gridSpan w:val="2"/>
          </w:tcPr>
          <w:p w14:paraId="048D3E9F"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6D4466" w:rsidRPr="00204718" w14:paraId="4B157C82" w14:textId="77777777" w:rsidTr="006D4466">
        <w:trPr>
          <w:cantSplit/>
          <w:trHeight w:val="46"/>
        </w:trPr>
        <w:tc>
          <w:tcPr>
            <w:tcW w:w="4379" w:type="dxa"/>
          </w:tcPr>
          <w:p w14:paraId="0C210870"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p>
        </w:tc>
        <w:tc>
          <w:tcPr>
            <w:tcW w:w="1384" w:type="dxa"/>
            <w:gridSpan w:val="2"/>
            <w:tcBorders>
              <w:top w:val="double" w:sz="4" w:space="0" w:color="auto"/>
              <w:left w:val="nil"/>
              <w:right w:val="nil"/>
            </w:tcBorders>
          </w:tcPr>
          <w:p w14:paraId="6A4D674F" w14:textId="77777777" w:rsidR="006D4466" w:rsidRDefault="006D4466" w:rsidP="000264CF">
            <w:pPr>
              <w:jc w:val="right"/>
              <w:rPr>
                <w:rFonts w:ascii="Times New Roman" w:eastAsia="MS Mincho" w:hAnsi="Times New Roman" w:cs="Times New Roman"/>
                <w:sz w:val="18"/>
                <w:szCs w:val="18"/>
                <w:lang w:bidi="ar-SA"/>
              </w:rPr>
            </w:pPr>
          </w:p>
        </w:tc>
        <w:tc>
          <w:tcPr>
            <w:tcW w:w="250" w:type="dxa"/>
          </w:tcPr>
          <w:p w14:paraId="36812B80"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top w:val="double" w:sz="4" w:space="0" w:color="auto"/>
              <w:left w:val="nil"/>
              <w:right w:val="nil"/>
            </w:tcBorders>
          </w:tcPr>
          <w:p w14:paraId="146E9343" w14:textId="77777777" w:rsidR="006D4466" w:rsidRDefault="006D4466" w:rsidP="000264CF">
            <w:pPr>
              <w:tabs>
                <w:tab w:val="decimal" w:pos="711"/>
              </w:tabs>
              <w:ind w:right="-106"/>
              <w:rPr>
                <w:rFonts w:ascii="Times New Roman" w:eastAsia="MS Mincho" w:hAnsi="Times New Roman" w:cs="Times New Roman"/>
                <w:sz w:val="18"/>
                <w:szCs w:val="18"/>
                <w:lang w:bidi="ar-SA"/>
              </w:rPr>
            </w:pPr>
          </w:p>
        </w:tc>
        <w:tc>
          <w:tcPr>
            <w:tcW w:w="250" w:type="dxa"/>
          </w:tcPr>
          <w:p w14:paraId="711428EF"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top w:val="double" w:sz="4" w:space="0" w:color="auto"/>
              <w:left w:val="nil"/>
              <w:right w:val="nil"/>
            </w:tcBorders>
          </w:tcPr>
          <w:p w14:paraId="2D73507C" w14:textId="77777777" w:rsidR="006D4466" w:rsidRDefault="006D4466" w:rsidP="000264CF">
            <w:pPr>
              <w:tabs>
                <w:tab w:val="decimal" w:pos="711"/>
              </w:tabs>
              <w:ind w:right="-106"/>
              <w:rPr>
                <w:rFonts w:ascii="Times New Roman" w:eastAsia="MS Mincho" w:hAnsi="Times New Roman" w:cs="Times New Roman"/>
                <w:sz w:val="18"/>
                <w:szCs w:val="18"/>
                <w:lang w:bidi="ar-SA"/>
              </w:rPr>
            </w:pPr>
          </w:p>
        </w:tc>
        <w:tc>
          <w:tcPr>
            <w:tcW w:w="281" w:type="dxa"/>
          </w:tcPr>
          <w:p w14:paraId="3BE38209"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Borders>
              <w:top w:val="double" w:sz="4" w:space="0" w:color="auto"/>
            </w:tcBorders>
          </w:tcPr>
          <w:p w14:paraId="220056B5"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81" w:type="dxa"/>
          </w:tcPr>
          <w:p w14:paraId="020B2384"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005E368E"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67" w:type="dxa"/>
          </w:tcPr>
          <w:p w14:paraId="395F9086"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2238323A" w14:textId="77777777" w:rsidR="006D4466" w:rsidRDefault="006D4466" w:rsidP="000264CF">
            <w:pPr>
              <w:jc w:val="right"/>
              <w:rPr>
                <w:rFonts w:ascii="Times New Roman" w:eastAsia="MS Mincho" w:hAnsi="Times New Roman" w:cs="Times New Roman"/>
                <w:b/>
                <w:bCs/>
                <w:sz w:val="18"/>
                <w:szCs w:val="18"/>
                <w:lang w:bidi="ar-SA"/>
              </w:rPr>
            </w:pPr>
          </w:p>
        </w:tc>
        <w:tc>
          <w:tcPr>
            <w:tcW w:w="281" w:type="dxa"/>
            <w:gridSpan w:val="2"/>
          </w:tcPr>
          <w:p w14:paraId="60EBA493"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6D4466" w:rsidRPr="00204718" w14:paraId="4C1CF3A6" w14:textId="77777777" w:rsidTr="006D4466">
        <w:trPr>
          <w:cantSplit/>
          <w:trHeight w:val="46"/>
        </w:trPr>
        <w:tc>
          <w:tcPr>
            <w:tcW w:w="4379" w:type="dxa"/>
          </w:tcPr>
          <w:p w14:paraId="1C2FF7B5" w14:textId="5A39BC16"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Dividends to non-controlling interest</w:t>
            </w:r>
          </w:p>
        </w:tc>
        <w:tc>
          <w:tcPr>
            <w:tcW w:w="1384" w:type="dxa"/>
            <w:gridSpan w:val="2"/>
            <w:tcBorders>
              <w:left w:val="nil"/>
              <w:right w:val="nil"/>
            </w:tcBorders>
          </w:tcPr>
          <w:p w14:paraId="773E8B87" w14:textId="6A04C5A2" w:rsidR="006D4466" w:rsidRDefault="009539FA"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53</w:t>
            </w:r>
          </w:p>
        </w:tc>
        <w:tc>
          <w:tcPr>
            <w:tcW w:w="250" w:type="dxa"/>
          </w:tcPr>
          <w:p w14:paraId="357BC3C3"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left w:val="nil"/>
              <w:right w:val="nil"/>
            </w:tcBorders>
          </w:tcPr>
          <w:p w14:paraId="6811E448" w14:textId="3D566E24" w:rsidR="006D4466" w:rsidRDefault="009539FA" w:rsidP="004764F8">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44</w:t>
            </w:r>
          </w:p>
        </w:tc>
        <w:tc>
          <w:tcPr>
            <w:tcW w:w="250" w:type="dxa"/>
          </w:tcPr>
          <w:p w14:paraId="116F9333"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006EB45E" w14:textId="37CC1F7D" w:rsidR="006D4466" w:rsidRDefault="009539FA" w:rsidP="000264CF">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281" w:type="dxa"/>
          </w:tcPr>
          <w:p w14:paraId="320A2D67"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Pr>
          <w:p w14:paraId="4B7C8530" w14:textId="2CE0D208" w:rsidR="006D4466" w:rsidRDefault="009539FA" w:rsidP="000264CF">
            <w:pPr>
              <w:tabs>
                <w:tab w:val="decimal" w:pos="765"/>
              </w:tabs>
              <w:ind w:right="100"/>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281" w:type="dxa"/>
          </w:tcPr>
          <w:p w14:paraId="030E4D55"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56B96B3A"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67" w:type="dxa"/>
          </w:tcPr>
          <w:p w14:paraId="22537680"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76F5E297" w14:textId="77777777" w:rsidR="006D4466" w:rsidRDefault="006D4466" w:rsidP="000264CF">
            <w:pPr>
              <w:jc w:val="right"/>
              <w:rPr>
                <w:rFonts w:ascii="Times New Roman" w:eastAsia="MS Mincho" w:hAnsi="Times New Roman" w:cs="Times New Roman"/>
                <w:b/>
                <w:bCs/>
                <w:sz w:val="18"/>
                <w:szCs w:val="18"/>
                <w:lang w:bidi="ar-SA"/>
              </w:rPr>
            </w:pPr>
          </w:p>
        </w:tc>
        <w:tc>
          <w:tcPr>
            <w:tcW w:w="281" w:type="dxa"/>
            <w:gridSpan w:val="2"/>
          </w:tcPr>
          <w:p w14:paraId="5202AFBE"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6D4466" w:rsidRPr="00204718" w14:paraId="37CEE789" w14:textId="77777777" w:rsidTr="006D4466">
        <w:trPr>
          <w:cantSplit/>
          <w:trHeight w:val="46"/>
        </w:trPr>
        <w:tc>
          <w:tcPr>
            <w:tcW w:w="4379" w:type="dxa"/>
          </w:tcPr>
          <w:p w14:paraId="1F47A53A" w14:textId="77777777" w:rsidR="006D4466" w:rsidRPr="00CD57A3" w:rsidRDefault="006D4466" w:rsidP="000264CF">
            <w:pPr>
              <w:tabs>
                <w:tab w:val="decimal" w:pos="765"/>
              </w:tabs>
              <w:ind w:left="191" w:hanging="180"/>
              <w:rPr>
                <w:rFonts w:ascii="Times New Roman" w:eastAsia="MS Mincho" w:hAnsi="Times New Roman" w:cs="Times New Roman"/>
                <w:sz w:val="18"/>
                <w:szCs w:val="18"/>
                <w:lang w:bidi="ar-SA"/>
              </w:rPr>
            </w:pPr>
          </w:p>
        </w:tc>
        <w:tc>
          <w:tcPr>
            <w:tcW w:w="1384" w:type="dxa"/>
            <w:gridSpan w:val="2"/>
            <w:tcBorders>
              <w:left w:val="nil"/>
              <w:right w:val="nil"/>
            </w:tcBorders>
          </w:tcPr>
          <w:p w14:paraId="1A9A723F" w14:textId="77777777" w:rsidR="006D4466" w:rsidRDefault="006D4466" w:rsidP="000264CF">
            <w:pPr>
              <w:jc w:val="right"/>
              <w:rPr>
                <w:rFonts w:ascii="Times New Roman" w:eastAsia="MS Mincho" w:hAnsi="Times New Roman" w:cs="Times New Roman"/>
                <w:sz w:val="18"/>
                <w:szCs w:val="18"/>
                <w:lang w:bidi="ar-SA"/>
              </w:rPr>
            </w:pPr>
          </w:p>
        </w:tc>
        <w:tc>
          <w:tcPr>
            <w:tcW w:w="250" w:type="dxa"/>
          </w:tcPr>
          <w:p w14:paraId="321D9C00"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left w:val="nil"/>
              <w:right w:val="nil"/>
            </w:tcBorders>
          </w:tcPr>
          <w:p w14:paraId="34F67FEC" w14:textId="77777777" w:rsidR="006D4466" w:rsidRDefault="006D4466" w:rsidP="000264CF">
            <w:pPr>
              <w:tabs>
                <w:tab w:val="decimal" w:pos="711"/>
              </w:tabs>
              <w:ind w:right="-106"/>
              <w:rPr>
                <w:rFonts w:ascii="Times New Roman" w:eastAsia="MS Mincho" w:hAnsi="Times New Roman" w:cs="Times New Roman"/>
                <w:sz w:val="18"/>
                <w:szCs w:val="18"/>
                <w:lang w:bidi="ar-SA"/>
              </w:rPr>
            </w:pPr>
          </w:p>
        </w:tc>
        <w:tc>
          <w:tcPr>
            <w:tcW w:w="250" w:type="dxa"/>
          </w:tcPr>
          <w:p w14:paraId="6F9644FE"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72E1B051" w14:textId="77777777" w:rsidR="006D4466" w:rsidRDefault="006D4466" w:rsidP="000264CF">
            <w:pPr>
              <w:tabs>
                <w:tab w:val="decimal" w:pos="711"/>
              </w:tabs>
              <w:ind w:right="-106"/>
              <w:rPr>
                <w:rFonts w:ascii="Times New Roman" w:eastAsia="MS Mincho" w:hAnsi="Times New Roman" w:cs="Times New Roman"/>
                <w:sz w:val="18"/>
                <w:szCs w:val="18"/>
                <w:lang w:bidi="ar-SA"/>
              </w:rPr>
            </w:pPr>
          </w:p>
        </w:tc>
        <w:tc>
          <w:tcPr>
            <w:tcW w:w="281" w:type="dxa"/>
          </w:tcPr>
          <w:p w14:paraId="573610EE"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Pr>
          <w:p w14:paraId="50345DE4"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81" w:type="dxa"/>
          </w:tcPr>
          <w:p w14:paraId="0402CF18"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7ACF8855"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67" w:type="dxa"/>
          </w:tcPr>
          <w:p w14:paraId="06AE2310"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6183CBCA" w14:textId="77777777" w:rsidR="006D4466" w:rsidRDefault="006D4466" w:rsidP="000264CF">
            <w:pPr>
              <w:jc w:val="right"/>
              <w:rPr>
                <w:rFonts w:ascii="Times New Roman" w:eastAsia="MS Mincho" w:hAnsi="Times New Roman" w:cs="Times New Roman"/>
                <w:b/>
                <w:bCs/>
                <w:sz w:val="18"/>
                <w:szCs w:val="18"/>
                <w:lang w:bidi="ar-SA"/>
              </w:rPr>
            </w:pPr>
          </w:p>
        </w:tc>
        <w:tc>
          <w:tcPr>
            <w:tcW w:w="281" w:type="dxa"/>
            <w:gridSpan w:val="2"/>
          </w:tcPr>
          <w:p w14:paraId="182E0051"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6D4466" w:rsidRPr="00204718" w14:paraId="4F80BF0A" w14:textId="77777777" w:rsidTr="006D4466">
        <w:trPr>
          <w:cantSplit/>
          <w:trHeight w:val="46"/>
        </w:trPr>
        <w:tc>
          <w:tcPr>
            <w:tcW w:w="4379" w:type="dxa"/>
          </w:tcPr>
          <w:p w14:paraId="33E60C88" w14:textId="33BA9B68"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from operating activities</w:t>
            </w:r>
          </w:p>
        </w:tc>
        <w:tc>
          <w:tcPr>
            <w:tcW w:w="1384" w:type="dxa"/>
            <w:gridSpan w:val="2"/>
            <w:tcBorders>
              <w:left w:val="nil"/>
              <w:right w:val="nil"/>
            </w:tcBorders>
          </w:tcPr>
          <w:p w14:paraId="1B7B91DA" w14:textId="0A857406" w:rsidR="006D4466" w:rsidRDefault="009539FA"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658</w:t>
            </w:r>
          </w:p>
        </w:tc>
        <w:tc>
          <w:tcPr>
            <w:tcW w:w="250" w:type="dxa"/>
          </w:tcPr>
          <w:p w14:paraId="6E9726DE"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left w:val="nil"/>
              <w:right w:val="nil"/>
            </w:tcBorders>
          </w:tcPr>
          <w:p w14:paraId="37BB0836" w14:textId="25147980" w:rsidR="006D4466" w:rsidRDefault="009539FA"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526</w:t>
            </w:r>
          </w:p>
        </w:tc>
        <w:tc>
          <w:tcPr>
            <w:tcW w:w="250" w:type="dxa"/>
          </w:tcPr>
          <w:p w14:paraId="1D36D94F"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5C3B6F6F" w14:textId="272FFEFE" w:rsidR="006D4466" w:rsidRDefault="009539FA"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215</w:t>
            </w:r>
          </w:p>
        </w:tc>
        <w:tc>
          <w:tcPr>
            <w:tcW w:w="281" w:type="dxa"/>
          </w:tcPr>
          <w:p w14:paraId="6F2ED6F4"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Pr>
          <w:p w14:paraId="72F9427A" w14:textId="150AC24E" w:rsidR="006D4466" w:rsidRDefault="009539FA" w:rsidP="000264CF">
            <w:pPr>
              <w:tabs>
                <w:tab w:val="decimal" w:pos="765"/>
              </w:tabs>
              <w:ind w:right="100"/>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196</w:t>
            </w:r>
          </w:p>
        </w:tc>
        <w:tc>
          <w:tcPr>
            <w:tcW w:w="281" w:type="dxa"/>
          </w:tcPr>
          <w:p w14:paraId="5F783BA1"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22946C54"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67" w:type="dxa"/>
          </w:tcPr>
          <w:p w14:paraId="330C8804"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02CACF75" w14:textId="77777777" w:rsidR="006D4466" w:rsidRDefault="006D4466" w:rsidP="000264CF">
            <w:pPr>
              <w:jc w:val="right"/>
              <w:rPr>
                <w:rFonts w:ascii="Times New Roman" w:eastAsia="MS Mincho" w:hAnsi="Times New Roman" w:cs="Times New Roman"/>
                <w:b/>
                <w:bCs/>
                <w:sz w:val="18"/>
                <w:szCs w:val="18"/>
                <w:lang w:bidi="ar-SA"/>
              </w:rPr>
            </w:pPr>
          </w:p>
        </w:tc>
        <w:tc>
          <w:tcPr>
            <w:tcW w:w="281" w:type="dxa"/>
            <w:gridSpan w:val="2"/>
          </w:tcPr>
          <w:p w14:paraId="3985725A"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983C28" w:rsidRPr="00204718" w14:paraId="5772F15C" w14:textId="77777777" w:rsidTr="007F30DB">
        <w:trPr>
          <w:cantSplit/>
          <w:trHeight w:val="46"/>
        </w:trPr>
        <w:tc>
          <w:tcPr>
            <w:tcW w:w="4379" w:type="dxa"/>
            <w:vAlign w:val="bottom"/>
          </w:tcPr>
          <w:p w14:paraId="4A9E1EFF" w14:textId="733609D7" w:rsidR="00983C28" w:rsidRPr="00F61C62" w:rsidRDefault="00983C28" w:rsidP="00983C28">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used in investing activities</w:t>
            </w:r>
          </w:p>
        </w:tc>
        <w:tc>
          <w:tcPr>
            <w:tcW w:w="1384" w:type="dxa"/>
            <w:gridSpan w:val="2"/>
            <w:tcBorders>
              <w:left w:val="nil"/>
              <w:right w:val="nil"/>
            </w:tcBorders>
          </w:tcPr>
          <w:p w14:paraId="2F17FAE6" w14:textId="2F01D9AD" w:rsidR="00983C28" w:rsidRDefault="009539FA" w:rsidP="00983C28">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367</w:t>
            </w:r>
          </w:p>
        </w:tc>
        <w:tc>
          <w:tcPr>
            <w:tcW w:w="250" w:type="dxa"/>
          </w:tcPr>
          <w:p w14:paraId="4601105D" w14:textId="77777777" w:rsidR="00983C28" w:rsidRPr="00F61C62" w:rsidRDefault="00983C28" w:rsidP="00983C28">
            <w:pPr>
              <w:jc w:val="right"/>
              <w:rPr>
                <w:rFonts w:ascii="Times New Roman" w:eastAsia="MS Mincho" w:hAnsi="Times New Roman" w:cs="Times New Roman"/>
                <w:sz w:val="18"/>
                <w:szCs w:val="18"/>
                <w:lang w:bidi="ar-SA"/>
              </w:rPr>
            </w:pPr>
          </w:p>
        </w:tc>
        <w:tc>
          <w:tcPr>
            <w:tcW w:w="1138" w:type="dxa"/>
            <w:tcBorders>
              <w:left w:val="nil"/>
              <w:right w:val="nil"/>
            </w:tcBorders>
          </w:tcPr>
          <w:p w14:paraId="31DD8C37" w14:textId="35C4B4D0" w:rsidR="00983C28" w:rsidRDefault="009539FA"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(538)</w:t>
            </w:r>
          </w:p>
        </w:tc>
        <w:tc>
          <w:tcPr>
            <w:tcW w:w="250" w:type="dxa"/>
          </w:tcPr>
          <w:p w14:paraId="1B58D7F3" w14:textId="77777777" w:rsidR="00983C28" w:rsidRPr="00F61C62" w:rsidRDefault="00983C28" w:rsidP="00983C28">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3A614112" w14:textId="48C37CD0" w:rsidR="00983C28" w:rsidRDefault="009539FA"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w:t>
            </w:r>
          </w:p>
        </w:tc>
        <w:tc>
          <w:tcPr>
            <w:tcW w:w="281" w:type="dxa"/>
          </w:tcPr>
          <w:p w14:paraId="400A276E" w14:textId="77777777" w:rsidR="00983C28" w:rsidRPr="00F61C62" w:rsidRDefault="00983C28" w:rsidP="00983C28">
            <w:pPr>
              <w:tabs>
                <w:tab w:val="decimal" w:pos="765"/>
              </w:tabs>
              <w:jc w:val="right"/>
              <w:rPr>
                <w:rFonts w:ascii="Times New Roman" w:eastAsia="MS Mincho" w:hAnsi="Times New Roman" w:cs="Times New Roman"/>
                <w:sz w:val="18"/>
                <w:szCs w:val="18"/>
                <w:lang w:bidi="ar-SA"/>
              </w:rPr>
            </w:pPr>
          </w:p>
        </w:tc>
        <w:tc>
          <w:tcPr>
            <w:tcW w:w="1279" w:type="dxa"/>
          </w:tcPr>
          <w:p w14:paraId="60978345" w14:textId="7D72DEB2" w:rsidR="00983C28" w:rsidRDefault="009539FA" w:rsidP="00983C28">
            <w:pPr>
              <w:tabs>
                <w:tab w:val="decimal" w:pos="765"/>
              </w:tabs>
              <w:ind w:right="100"/>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w:t>
            </w:r>
          </w:p>
        </w:tc>
        <w:tc>
          <w:tcPr>
            <w:tcW w:w="281" w:type="dxa"/>
          </w:tcPr>
          <w:p w14:paraId="2F93E5E1" w14:textId="77777777" w:rsidR="00983C28" w:rsidRPr="00F61C62" w:rsidRDefault="00983C28" w:rsidP="00983C28">
            <w:pPr>
              <w:jc w:val="right"/>
              <w:rPr>
                <w:rFonts w:ascii="Times New Roman" w:eastAsia="MS Mincho" w:hAnsi="Times New Roman" w:cs="Times New Roman"/>
                <w:sz w:val="18"/>
                <w:szCs w:val="18"/>
                <w:lang w:bidi="ar-SA"/>
              </w:rPr>
            </w:pPr>
          </w:p>
        </w:tc>
        <w:tc>
          <w:tcPr>
            <w:tcW w:w="1398" w:type="dxa"/>
          </w:tcPr>
          <w:p w14:paraId="57E6AD39" w14:textId="77777777" w:rsidR="00983C28" w:rsidRDefault="00983C28" w:rsidP="00983C28">
            <w:pPr>
              <w:tabs>
                <w:tab w:val="decimal" w:pos="765"/>
              </w:tabs>
              <w:ind w:right="100"/>
              <w:jc w:val="right"/>
              <w:rPr>
                <w:rFonts w:ascii="Times New Roman" w:eastAsia="MS Mincho" w:hAnsi="Times New Roman" w:cs="Times New Roman"/>
                <w:sz w:val="18"/>
                <w:szCs w:val="18"/>
                <w:lang w:bidi="ar-SA"/>
              </w:rPr>
            </w:pPr>
          </w:p>
        </w:tc>
        <w:tc>
          <w:tcPr>
            <w:tcW w:w="267" w:type="dxa"/>
          </w:tcPr>
          <w:p w14:paraId="47903E4C" w14:textId="77777777" w:rsidR="00983C28" w:rsidRPr="00F61C62" w:rsidRDefault="00983C28" w:rsidP="00983C28">
            <w:pPr>
              <w:jc w:val="right"/>
              <w:rPr>
                <w:rFonts w:ascii="Times New Roman" w:eastAsia="MS Mincho" w:hAnsi="Times New Roman" w:cs="Times New Roman"/>
                <w:sz w:val="18"/>
                <w:szCs w:val="18"/>
                <w:lang w:bidi="ar-SA"/>
              </w:rPr>
            </w:pPr>
          </w:p>
        </w:tc>
        <w:tc>
          <w:tcPr>
            <w:tcW w:w="1428" w:type="dxa"/>
          </w:tcPr>
          <w:p w14:paraId="03B2B43E" w14:textId="77777777" w:rsidR="00983C28" w:rsidRDefault="00983C28" w:rsidP="00983C28">
            <w:pPr>
              <w:jc w:val="right"/>
              <w:rPr>
                <w:rFonts w:ascii="Times New Roman" w:eastAsia="MS Mincho" w:hAnsi="Times New Roman" w:cs="Times New Roman"/>
                <w:b/>
                <w:bCs/>
                <w:sz w:val="18"/>
                <w:szCs w:val="18"/>
                <w:lang w:bidi="ar-SA"/>
              </w:rPr>
            </w:pPr>
          </w:p>
        </w:tc>
        <w:tc>
          <w:tcPr>
            <w:tcW w:w="281" w:type="dxa"/>
            <w:gridSpan w:val="2"/>
          </w:tcPr>
          <w:p w14:paraId="79B95EB3" w14:textId="77777777" w:rsidR="00983C28" w:rsidRPr="00F61C62" w:rsidRDefault="00983C28" w:rsidP="00983C28">
            <w:pPr>
              <w:tabs>
                <w:tab w:val="decimal" w:pos="765"/>
              </w:tabs>
              <w:jc w:val="right"/>
              <w:rPr>
                <w:rFonts w:ascii="Times New Roman" w:eastAsia="MS Mincho" w:hAnsi="Times New Roman" w:cs="Times New Roman"/>
                <w:b/>
                <w:bCs/>
                <w:sz w:val="18"/>
                <w:szCs w:val="18"/>
                <w:lang w:bidi="ar-SA"/>
              </w:rPr>
            </w:pPr>
          </w:p>
        </w:tc>
      </w:tr>
      <w:tr w:rsidR="00983C28" w:rsidRPr="00204718" w14:paraId="78B8BC7F" w14:textId="77777777" w:rsidTr="00983C28">
        <w:trPr>
          <w:cantSplit/>
          <w:trHeight w:val="46"/>
        </w:trPr>
        <w:tc>
          <w:tcPr>
            <w:tcW w:w="4379" w:type="dxa"/>
          </w:tcPr>
          <w:p w14:paraId="0E0E8010" w14:textId="742D22D7" w:rsidR="00983C28" w:rsidRPr="00CD57A3" w:rsidRDefault="00983C28" w:rsidP="00983C28">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used in financing activities (dividends to non-controlling interest: nil)</w:t>
            </w:r>
          </w:p>
        </w:tc>
        <w:tc>
          <w:tcPr>
            <w:tcW w:w="1384" w:type="dxa"/>
            <w:gridSpan w:val="2"/>
            <w:tcBorders>
              <w:left w:val="nil"/>
              <w:bottom w:val="single" w:sz="4" w:space="0" w:color="auto"/>
              <w:right w:val="nil"/>
            </w:tcBorders>
          </w:tcPr>
          <w:p w14:paraId="5D539B4F" w14:textId="30576689" w:rsidR="00983C28" w:rsidRDefault="009539FA" w:rsidP="00983C28">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br/>
              <w:t>(1,031)</w:t>
            </w:r>
          </w:p>
        </w:tc>
        <w:tc>
          <w:tcPr>
            <w:tcW w:w="250" w:type="dxa"/>
          </w:tcPr>
          <w:p w14:paraId="6B7A1A0F" w14:textId="77777777" w:rsidR="00983C28" w:rsidRPr="00F61C62" w:rsidRDefault="00983C28" w:rsidP="00983C28">
            <w:pPr>
              <w:jc w:val="right"/>
              <w:rPr>
                <w:rFonts w:ascii="Times New Roman" w:eastAsia="MS Mincho" w:hAnsi="Times New Roman" w:cs="Times New Roman"/>
                <w:sz w:val="18"/>
                <w:szCs w:val="18"/>
                <w:lang w:bidi="ar-SA"/>
              </w:rPr>
            </w:pPr>
          </w:p>
        </w:tc>
        <w:tc>
          <w:tcPr>
            <w:tcW w:w="1138" w:type="dxa"/>
            <w:tcBorders>
              <w:left w:val="nil"/>
              <w:bottom w:val="single" w:sz="4" w:space="0" w:color="auto"/>
              <w:right w:val="nil"/>
            </w:tcBorders>
          </w:tcPr>
          <w:p w14:paraId="4646B506" w14:textId="00DF1C14" w:rsidR="00983C28" w:rsidRDefault="009539FA"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br/>
              <w:t>16</w:t>
            </w:r>
          </w:p>
        </w:tc>
        <w:tc>
          <w:tcPr>
            <w:tcW w:w="250" w:type="dxa"/>
          </w:tcPr>
          <w:p w14:paraId="219B7F86" w14:textId="77777777" w:rsidR="00983C28" w:rsidRPr="00F61C62" w:rsidRDefault="00983C28" w:rsidP="00983C28">
            <w:pPr>
              <w:tabs>
                <w:tab w:val="decimal" w:pos="711"/>
              </w:tabs>
              <w:ind w:right="-106"/>
              <w:rPr>
                <w:rFonts w:ascii="Times New Roman" w:eastAsia="MS Mincho" w:hAnsi="Times New Roman" w:cs="Times New Roman"/>
                <w:sz w:val="18"/>
                <w:szCs w:val="18"/>
                <w:lang w:bidi="ar-SA"/>
              </w:rPr>
            </w:pPr>
          </w:p>
        </w:tc>
        <w:tc>
          <w:tcPr>
            <w:tcW w:w="1191" w:type="dxa"/>
            <w:tcBorders>
              <w:left w:val="nil"/>
              <w:bottom w:val="single" w:sz="4" w:space="0" w:color="auto"/>
              <w:right w:val="nil"/>
            </w:tcBorders>
          </w:tcPr>
          <w:p w14:paraId="6577F113" w14:textId="56340609" w:rsidR="00983C28" w:rsidRDefault="009539FA"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br/>
              <w:t>(84)</w:t>
            </w:r>
          </w:p>
        </w:tc>
        <w:tc>
          <w:tcPr>
            <w:tcW w:w="281" w:type="dxa"/>
          </w:tcPr>
          <w:p w14:paraId="456844FD" w14:textId="77777777" w:rsidR="00983C28" w:rsidRPr="00F61C62" w:rsidRDefault="00983C28" w:rsidP="00983C28">
            <w:pPr>
              <w:tabs>
                <w:tab w:val="decimal" w:pos="765"/>
              </w:tabs>
              <w:jc w:val="right"/>
              <w:rPr>
                <w:rFonts w:ascii="Times New Roman" w:eastAsia="MS Mincho" w:hAnsi="Times New Roman" w:cs="Times New Roman"/>
                <w:sz w:val="18"/>
                <w:szCs w:val="18"/>
                <w:lang w:bidi="ar-SA"/>
              </w:rPr>
            </w:pPr>
          </w:p>
        </w:tc>
        <w:tc>
          <w:tcPr>
            <w:tcW w:w="1279" w:type="dxa"/>
            <w:tcBorders>
              <w:bottom w:val="single" w:sz="4" w:space="0" w:color="auto"/>
            </w:tcBorders>
          </w:tcPr>
          <w:p w14:paraId="4C2B64A4" w14:textId="6F15BD12" w:rsidR="00983C28" w:rsidRDefault="009539FA" w:rsidP="00983C28">
            <w:pPr>
              <w:tabs>
                <w:tab w:val="decimal" w:pos="765"/>
              </w:tabs>
              <w:ind w:right="100"/>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br/>
              <w:t>(167)</w:t>
            </w:r>
          </w:p>
        </w:tc>
        <w:tc>
          <w:tcPr>
            <w:tcW w:w="281" w:type="dxa"/>
          </w:tcPr>
          <w:p w14:paraId="37C0D367" w14:textId="77777777" w:rsidR="00983C28" w:rsidRPr="00F61C62" w:rsidRDefault="00983C28" w:rsidP="00983C28">
            <w:pPr>
              <w:jc w:val="right"/>
              <w:rPr>
                <w:rFonts w:ascii="Times New Roman" w:eastAsia="MS Mincho" w:hAnsi="Times New Roman" w:cs="Times New Roman"/>
                <w:sz w:val="18"/>
                <w:szCs w:val="18"/>
                <w:lang w:bidi="ar-SA"/>
              </w:rPr>
            </w:pPr>
          </w:p>
        </w:tc>
        <w:tc>
          <w:tcPr>
            <w:tcW w:w="1398" w:type="dxa"/>
          </w:tcPr>
          <w:p w14:paraId="7B7AD880" w14:textId="77777777" w:rsidR="00983C28" w:rsidRDefault="00983C28" w:rsidP="00983C28">
            <w:pPr>
              <w:tabs>
                <w:tab w:val="decimal" w:pos="765"/>
              </w:tabs>
              <w:ind w:right="100"/>
              <w:jc w:val="right"/>
              <w:rPr>
                <w:rFonts w:ascii="Times New Roman" w:eastAsia="MS Mincho" w:hAnsi="Times New Roman" w:cs="Times New Roman"/>
                <w:sz w:val="18"/>
                <w:szCs w:val="18"/>
                <w:lang w:bidi="ar-SA"/>
              </w:rPr>
            </w:pPr>
          </w:p>
        </w:tc>
        <w:tc>
          <w:tcPr>
            <w:tcW w:w="267" w:type="dxa"/>
          </w:tcPr>
          <w:p w14:paraId="32D0AEA5" w14:textId="77777777" w:rsidR="00983C28" w:rsidRPr="00F61C62" w:rsidRDefault="00983C28" w:rsidP="00983C28">
            <w:pPr>
              <w:jc w:val="right"/>
              <w:rPr>
                <w:rFonts w:ascii="Times New Roman" w:eastAsia="MS Mincho" w:hAnsi="Times New Roman" w:cs="Times New Roman"/>
                <w:sz w:val="18"/>
                <w:szCs w:val="18"/>
                <w:lang w:bidi="ar-SA"/>
              </w:rPr>
            </w:pPr>
          </w:p>
        </w:tc>
        <w:tc>
          <w:tcPr>
            <w:tcW w:w="1428" w:type="dxa"/>
          </w:tcPr>
          <w:p w14:paraId="0AC8CB6F" w14:textId="77777777" w:rsidR="00983C28" w:rsidRDefault="00983C28" w:rsidP="00983C28">
            <w:pPr>
              <w:jc w:val="right"/>
              <w:rPr>
                <w:rFonts w:ascii="Times New Roman" w:eastAsia="MS Mincho" w:hAnsi="Times New Roman" w:cs="Times New Roman"/>
                <w:b/>
                <w:bCs/>
                <w:sz w:val="18"/>
                <w:szCs w:val="18"/>
                <w:lang w:bidi="ar-SA"/>
              </w:rPr>
            </w:pPr>
          </w:p>
        </w:tc>
        <w:tc>
          <w:tcPr>
            <w:tcW w:w="281" w:type="dxa"/>
            <w:gridSpan w:val="2"/>
          </w:tcPr>
          <w:p w14:paraId="54310C7B" w14:textId="77777777" w:rsidR="00983C28" w:rsidRPr="00F61C62" w:rsidRDefault="00983C28" w:rsidP="00983C28">
            <w:pPr>
              <w:tabs>
                <w:tab w:val="decimal" w:pos="765"/>
              </w:tabs>
              <w:jc w:val="right"/>
              <w:rPr>
                <w:rFonts w:ascii="Times New Roman" w:eastAsia="MS Mincho" w:hAnsi="Times New Roman" w:cs="Times New Roman"/>
                <w:b/>
                <w:bCs/>
                <w:sz w:val="18"/>
                <w:szCs w:val="18"/>
                <w:lang w:bidi="ar-SA"/>
              </w:rPr>
            </w:pPr>
          </w:p>
        </w:tc>
      </w:tr>
      <w:tr w:rsidR="00983C28" w:rsidRPr="00204718" w14:paraId="54BFA12A" w14:textId="77777777" w:rsidTr="00983C28">
        <w:trPr>
          <w:cantSplit/>
          <w:trHeight w:val="46"/>
        </w:trPr>
        <w:tc>
          <w:tcPr>
            <w:tcW w:w="4379" w:type="dxa"/>
          </w:tcPr>
          <w:p w14:paraId="7326A1D2" w14:textId="1F71D7D1" w:rsidR="00983C28" w:rsidRPr="00F61C62" w:rsidRDefault="00983C28" w:rsidP="00983C28">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b/>
                <w:bCs/>
                <w:sz w:val="18"/>
                <w:szCs w:val="18"/>
                <w:lang w:bidi="ar-SA"/>
              </w:rPr>
              <w:t>Net increase (decrease) in cash and cash equivalents</w:t>
            </w:r>
          </w:p>
        </w:tc>
        <w:tc>
          <w:tcPr>
            <w:tcW w:w="1384" w:type="dxa"/>
            <w:gridSpan w:val="2"/>
            <w:tcBorders>
              <w:top w:val="single" w:sz="4" w:space="0" w:color="auto"/>
              <w:left w:val="nil"/>
              <w:bottom w:val="double" w:sz="4" w:space="0" w:color="auto"/>
              <w:right w:val="nil"/>
            </w:tcBorders>
          </w:tcPr>
          <w:p w14:paraId="2C1ADB7E" w14:textId="6B098FE3" w:rsidR="00983C28" w:rsidRPr="003B45C7" w:rsidRDefault="009539FA" w:rsidP="00983C28">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(6)</w:t>
            </w:r>
          </w:p>
        </w:tc>
        <w:tc>
          <w:tcPr>
            <w:tcW w:w="250" w:type="dxa"/>
          </w:tcPr>
          <w:p w14:paraId="1D634153" w14:textId="77777777" w:rsidR="00983C28" w:rsidRPr="00F61C62" w:rsidRDefault="00983C28" w:rsidP="00983C28">
            <w:pPr>
              <w:jc w:val="right"/>
              <w:rPr>
                <w:rFonts w:ascii="Times New Roman" w:eastAsia="MS Mincho" w:hAnsi="Times New Roman" w:cs="Times New Roman"/>
                <w:sz w:val="18"/>
                <w:szCs w:val="18"/>
                <w:lang w:bidi="ar-SA"/>
              </w:rPr>
            </w:pPr>
          </w:p>
        </w:tc>
        <w:tc>
          <w:tcPr>
            <w:tcW w:w="1138" w:type="dxa"/>
            <w:tcBorders>
              <w:top w:val="single" w:sz="4" w:space="0" w:color="auto"/>
              <w:left w:val="nil"/>
              <w:bottom w:val="double" w:sz="4" w:space="0" w:color="auto"/>
              <w:right w:val="nil"/>
            </w:tcBorders>
          </w:tcPr>
          <w:p w14:paraId="03CDCABF" w14:textId="0A44D202" w:rsidR="00983C28" w:rsidRPr="003B45C7" w:rsidRDefault="009539FA" w:rsidP="00147B85">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4</w:t>
            </w:r>
          </w:p>
        </w:tc>
        <w:tc>
          <w:tcPr>
            <w:tcW w:w="250" w:type="dxa"/>
          </w:tcPr>
          <w:p w14:paraId="08E7C0B4" w14:textId="77777777" w:rsidR="00983C28" w:rsidRPr="00F61C62" w:rsidRDefault="00983C28" w:rsidP="00983C28">
            <w:pPr>
              <w:tabs>
                <w:tab w:val="decimal" w:pos="711"/>
              </w:tabs>
              <w:ind w:right="-106"/>
              <w:rPr>
                <w:rFonts w:ascii="Times New Roman" w:eastAsia="MS Mincho" w:hAnsi="Times New Roman" w:cs="Times New Roman"/>
                <w:sz w:val="18"/>
                <w:szCs w:val="18"/>
                <w:lang w:bidi="ar-SA"/>
              </w:rPr>
            </w:pPr>
          </w:p>
        </w:tc>
        <w:tc>
          <w:tcPr>
            <w:tcW w:w="1191" w:type="dxa"/>
            <w:tcBorders>
              <w:top w:val="single" w:sz="4" w:space="0" w:color="auto"/>
              <w:left w:val="nil"/>
              <w:bottom w:val="double" w:sz="4" w:space="0" w:color="auto"/>
              <w:right w:val="nil"/>
            </w:tcBorders>
          </w:tcPr>
          <w:p w14:paraId="3DD87F86" w14:textId="1C4646E8" w:rsidR="00983C28" w:rsidRPr="003B45C7" w:rsidRDefault="009539FA" w:rsidP="00147B85">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129</w:t>
            </w:r>
          </w:p>
        </w:tc>
        <w:tc>
          <w:tcPr>
            <w:tcW w:w="281" w:type="dxa"/>
          </w:tcPr>
          <w:p w14:paraId="35A1121E" w14:textId="77777777" w:rsidR="00983C28" w:rsidRPr="00F61C62" w:rsidRDefault="00983C28" w:rsidP="00983C28">
            <w:pPr>
              <w:tabs>
                <w:tab w:val="decimal" w:pos="765"/>
              </w:tabs>
              <w:jc w:val="right"/>
              <w:rPr>
                <w:rFonts w:ascii="Times New Roman" w:eastAsia="MS Mincho" w:hAnsi="Times New Roman" w:cs="Times New Roman"/>
                <w:sz w:val="18"/>
                <w:szCs w:val="18"/>
                <w:lang w:bidi="ar-SA"/>
              </w:rPr>
            </w:pPr>
          </w:p>
        </w:tc>
        <w:tc>
          <w:tcPr>
            <w:tcW w:w="1279" w:type="dxa"/>
            <w:tcBorders>
              <w:top w:val="single" w:sz="4" w:space="0" w:color="auto"/>
              <w:bottom w:val="double" w:sz="4" w:space="0" w:color="auto"/>
            </w:tcBorders>
          </w:tcPr>
          <w:p w14:paraId="7F40EBF3" w14:textId="09511777" w:rsidR="00983C28" w:rsidRPr="003B45C7" w:rsidRDefault="009539FA" w:rsidP="00983C28">
            <w:pPr>
              <w:tabs>
                <w:tab w:val="decimal" w:pos="765"/>
              </w:tabs>
              <w:ind w:right="100"/>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24</w:t>
            </w:r>
          </w:p>
        </w:tc>
        <w:tc>
          <w:tcPr>
            <w:tcW w:w="281" w:type="dxa"/>
          </w:tcPr>
          <w:p w14:paraId="78A8CE6C" w14:textId="77777777" w:rsidR="00983C28" w:rsidRPr="00F61C62" w:rsidRDefault="00983C28" w:rsidP="00983C28">
            <w:pPr>
              <w:jc w:val="right"/>
              <w:rPr>
                <w:rFonts w:ascii="Times New Roman" w:eastAsia="MS Mincho" w:hAnsi="Times New Roman" w:cs="Times New Roman"/>
                <w:sz w:val="18"/>
                <w:szCs w:val="18"/>
                <w:lang w:bidi="ar-SA"/>
              </w:rPr>
            </w:pPr>
          </w:p>
        </w:tc>
        <w:tc>
          <w:tcPr>
            <w:tcW w:w="1398" w:type="dxa"/>
          </w:tcPr>
          <w:p w14:paraId="7F03FCE4" w14:textId="77777777" w:rsidR="00983C28" w:rsidRDefault="00983C28" w:rsidP="00983C28">
            <w:pPr>
              <w:tabs>
                <w:tab w:val="decimal" w:pos="765"/>
              </w:tabs>
              <w:ind w:right="100"/>
              <w:jc w:val="right"/>
              <w:rPr>
                <w:rFonts w:ascii="Times New Roman" w:eastAsia="MS Mincho" w:hAnsi="Times New Roman" w:cs="Times New Roman"/>
                <w:sz w:val="18"/>
                <w:szCs w:val="18"/>
                <w:lang w:bidi="ar-SA"/>
              </w:rPr>
            </w:pPr>
          </w:p>
        </w:tc>
        <w:tc>
          <w:tcPr>
            <w:tcW w:w="267" w:type="dxa"/>
          </w:tcPr>
          <w:p w14:paraId="5709BA2D" w14:textId="77777777" w:rsidR="00983C28" w:rsidRPr="00F61C62" w:rsidRDefault="00983C28" w:rsidP="00983C28">
            <w:pPr>
              <w:jc w:val="right"/>
              <w:rPr>
                <w:rFonts w:ascii="Times New Roman" w:eastAsia="MS Mincho" w:hAnsi="Times New Roman" w:cs="Times New Roman"/>
                <w:sz w:val="18"/>
                <w:szCs w:val="18"/>
                <w:lang w:bidi="ar-SA"/>
              </w:rPr>
            </w:pPr>
          </w:p>
        </w:tc>
        <w:tc>
          <w:tcPr>
            <w:tcW w:w="1428" w:type="dxa"/>
          </w:tcPr>
          <w:p w14:paraId="2B383A39" w14:textId="77777777" w:rsidR="00983C28" w:rsidRDefault="00983C28" w:rsidP="00983C28">
            <w:pPr>
              <w:jc w:val="right"/>
              <w:rPr>
                <w:rFonts w:ascii="Times New Roman" w:eastAsia="MS Mincho" w:hAnsi="Times New Roman" w:cs="Times New Roman"/>
                <w:b/>
                <w:bCs/>
                <w:sz w:val="18"/>
                <w:szCs w:val="18"/>
                <w:lang w:bidi="ar-SA"/>
              </w:rPr>
            </w:pPr>
          </w:p>
        </w:tc>
        <w:tc>
          <w:tcPr>
            <w:tcW w:w="281" w:type="dxa"/>
            <w:gridSpan w:val="2"/>
          </w:tcPr>
          <w:p w14:paraId="271E696F" w14:textId="77777777" w:rsidR="00983C28" w:rsidRPr="00F61C62" w:rsidRDefault="00983C28" w:rsidP="00983C28">
            <w:pPr>
              <w:tabs>
                <w:tab w:val="decimal" w:pos="765"/>
              </w:tabs>
              <w:jc w:val="right"/>
              <w:rPr>
                <w:rFonts w:ascii="Times New Roman" w:eastAsia="MS Mincho" w:hAnsi="Times New Roman" w:cs="Times New Roman"/>
                <w:b/>
                <w:bCs/>
                <w:sz w:val="18"/>
                <w:szCs w:val="18"/>
                <w:lang w:bidi="ar-SA"/>
              </w:rPr>
            </w:pPr>
          </w:p>
        </w:tc>
      </w:tr>
    </w:tbl>
    <w:p w14:paraId="470C4A7E" w14:textId="77777777" w:rsidR="00983C28" w:rsidRDefault="00983C28">
      <w:pPr>
        <w:spacing w:line="240" w:lineRule="auto"/>
      </w:pPr>
      <w:r>
        <w:br w:type="page"/>
      </w:r>
    </w:p>
    <w:tbl>
      <w:tblPr>
        <w:tblW w:w="13807" w:type="dxa"/>
        <w:tblInd w:w="502" w:type="dxa"/>
        <w:tblLayout w:type="fixed"/>
        <w:tblCellMar>
          <w:left w:w="79" w:type="dxa"/>
          <w:right w:w="79" w:type="dxa"/>
        </w:tblCellMar>
        <w:tblLook w:val="04A0" w:firstRow="1" w:lastRow="0" w:firstColumn="1" w:lastColumn="0" w:noHBand="0" w:noVBand="1"/>
      </w:tblPr>
      <w:tblGrid>
        <w:gridCol w:w="4379"/>
        <w:gridCol w:w="1372"/>
        <w:gridCol w:w="12"/>
        <w:gridCol w:w="250"/>
        <w:gridCol w:w="1138"/>
        <w:gridCol w:w="250"/>
        <w:gridCol w:w="1191"/>
        <w:gridCol w:w="281"/>
        <w:gridCol w:w="1279"/>
        <w:gridCol w:w="281"/>
        <w:gridCol w:w="1398"/>
        <w:gridCol w:w="267"/>
        <w:gridCol w:w="1428"/>
        <w:gridCol w:w="272"/>
        <w:gridCol w:w="9"/>
      </w:tblGrid>
      <w:tr w:rsidR="003F63EC" w:rsidRPr="00204718" w14:paraId="4D9340D2" w14:textId="77777777" w:rsidTr="00D75B41">
        <w:trPr>
          <w:cantSplit/>
          <w:trHeight w:val="225"/>
          <w:tblHeader/>
        </w:trPr>
        <w:tc>
          <w:tcPr>
            <w:tcW w:w="4379" w:type="dxa"/>
          </w:tcPr>
          <w:p w14:paraId="4D20A7CC" w14:textId="77777777" w:rsidR="003F63EC" w:rsidRPr="00F61C62" w:rsidRDefault="003F63EC" w:rsidP="00D75B41">
            <w:pPr>
              <w:tabs>
                <w:tab w:val="decimal" w:pos="765"/>
              </w:tabs>
              <w:jc w:val="center"/>
              <w:rPr>
                <w:rFonts w:ascii="Times New Roman" w:eastAsia="MS Mincho" w:hAnsi="Times New Roman" w:cs="Times New Roman"/>
                <w:sz w:val="18"/>
                <w:szCs w:val="18"/>
                <w:lang w:bidi="ar-SA"/>
              </w:rPr>
            </w:pPr>
          </w:p>
        </w:tc>
        <w:tc>
          <w:tcPr>
            <w:tcW w:w="9147" w:type="dxa"/>
            <w:gridSpan w:val="12"/>
          </w:tcPr>
          <w:p w14:paraId="78D21419" w14:textId="77777777" w:rsidR="003F63EC" w:rsidRPr="00F61C62" w:rsidRDefault="003F63EC" w:rsidP="00D75B41">
            <w:pPr>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31 December 202</w:t>
            </w:r>
            <w:r>
              <w:rPr>
                <w:rFonts w:ascii="Times New Roman" w:eastAsia="MS Mincho" w:hAnsi="Times New Roman" w:cs="Times New Roman"/>
                <w:bCs/>
                <w:sz w:val="18"/>
                <w:szCs w:val="18"/>
                <w:lang w:bidi="ar-SA"/>
              </w:rPr>
              <w:t>4</w:t>
            </w:r>
          </w:p>
        </w:tc>
        <w:tc>
          <w:tcPr>
            <w:tcW w:w="281" w:type="dxa"/>
            <w:gridSpan w:val="2"/>
          </w:tcPr>
          <w:p w14:paraId="2E59FEDD" w14:textId="77777777" w:rsidR="003F63EC" w:rsidRPr="00F61C62" w:rsidRDefault="003F63EC" w:rsidP="00D75B41">
            <w:pPr>
              <w:jc w:val="center"/>
              <w:rPr>
                <w:rFonts w:ascii="Times New Roman" w:eastAsia="MS Mincho" w:hAnsi="Times New Roman" w:cs="Times New Roman"/>
                <w:bCs/>
                <w:sz w:val="18"/>
                <w:szCs w:val="18"/>
                <w:lang w:bidi="ar-SA"/>
              </w:rPr>
            </w:pPr>
          </w:p>
        </w:tc>
      </w:tr>
      <w:tr w:rsidR="003F63EC" w:rsidRPr="00204718" w14:paraId="2650DA58" w14:textId="77777777" w:rsidTr="00D75B41">
        <w:trPr>
          <w:cantSplit/>
          <w:trHeight w:val="1149"/>
          <w:tblHeader/>
        </w:trPr>
        <w:tc>
          <w:tcPr>
            <w:tcW w:w="4379" w:type="dxa"/>
          </w:tcPr>
          <w:p w14:paraId="252A9EA5" w14:textId="77777777" w:rsidR="003F63EC" w:rsidRPr="00F61C62" w:rsidRDefault="003F63EC" w:rsidP="00D75B41">
            <w:pPr>
              <w:tabs>
                <w:tab w:val="decimal" w:pos="765"/>
              </w:tabs>
              <w:jc w:val="center"/>
              <w:rPr>
                <w:rFonts w:ascii="Times New Roman" w:eastAsia="MS Mincho" w:hAnsi="Times New Roman" w:cs="Times New Roman"/>
                <w:sz w:val="18"/>
                <w:szCs w:val="18"/>
                <w:lang w:bidi="ar-SA"/>
              </w:rPr>
            </w:pPr>
          </w:p>
        </w:tc>
        <w:tc>
          <w:tcPr>
            <w:tcW w:w="1384" w:type="dxa"/>
            <w:gridSpan w:val="2"/>
            <w:vAlign w:val="bottom"/>
            <w:hideMark/>
          </w:tcPr>
          <w:p w14:paraId="6F14D80F" w14:textId="77777777" w:rsidR="003F63EC" w:rsidRPr="00F61C62" w:rsidRDefault="003F63EC" w:rsidP="00D75B41">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Grand Canal</w:t>
            </w:r>
          </w:p>
          <w:p w14:paraId="0DB1B987" w14:textId="77777777" w:rsidR="003F63EC" w:rsidRPr="00F61C62" w:rsidRDefault="003F63EC" w:rsidP="00D75B41">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Land Public Company Limited</w:t>
            </w:r>
          </w:p>
        </w:tc>
        <w:tc>
          <w:tcPr>
            <w:tcW w:w="250" w:type="dxa"/>
            <w:vAlign w:val="bottom"/>
          </w:tcPr>
          <w:p w14:paraId="7627301B" w14:textId="77777777" w:rsidR="003F63EC" w:rsidRPr="00F61C62" w:rsidRDefault="003F63EC" w:rsidP="00D75B41">
            <w:pPr>
              <w:jc w:val="center"/>
              <w:rPr>
                <w:rFonts w:ascii="Times New Roman" w:eastAsia="MS Mincho" w:hAnsi="Times New Roman" w:cs="Times New Roman"/>
                <w:bCs/>
                <w:sz w:val="18"/>
                <w:szCs w:val="18"/>
                <w:lang w:bidi="ar-SA"/>
              </w:rPr>
            </w:pPr>
          </w:p>
        </w:tc>
        <w:tc>
          <w:tcPr>
            <w:tcW w:w="1138" w:type="dxa"/>
            <w:vAlign w:val="bottom"/>
            <w:hideMark/>
          </w:tcPr>
          <w:p w14:paraId="586D6143" w14:textId="77777777" w:rsidR="003F63EC" w:rsidRPr="00F61C62" w:rsidRDefault="003F63EC" w:rsidP="00D75B41">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Central Pattana</w:t>
            </w:r>
            <w:r w:rsidRPr="00F61C62">
              <w:rPr>
                <w:rFonts w:ascii="Times New Roman" w:eastAsia="MS Mincho" w:hAnsi="Times New Roman" w:cs="Times New Roman"/>
                <w:bCs/>
                <w:sz w:val="18"/>
                <w:szCs w:val="18"/>
                <w:lang w:bidi="ar-SA"/>
              </w:rPr>
              <w:br/>
              <w:t xml:space="preserve">Khon Kaen </w:t>
            </w:r>
            <w:r w:rsidRPr="00F61C62">
              <w:rPr>
                <w:rFonts w:ascii="Times New Roman" w:eastAsia="MS Mincho" w:hAnsi="Times New Roman" w:cs="Times New Roman"/>
                <w:bCs/>
                <w:sz w:val="18"/>
                <w:szCs w:val="18"/>
                <w:lang w:bidi="ar-SA"/>
              </w:rPr>
              <w:br/>
              <w:t>Co., Ltd.</w:t>
            </w:r>
          </w:p>
        </w:tc>
        <w:tc>
          <w:tcPr>
            <w:tcW w:w="250" w:type="dxa"/>
            <w:vAlign w:val="bottom"/>
          </w:tcPr>
          <w:p w14:paraId="77391F14" w14:textId="77777777" w:rsidR="003F63EC" w:rsidRPr="00F61C62" w:rsidRDefault="003F63EC" w:rsidP="00D75B41">
            <w:pPr>
              <w:jc w:val="center"/>
              <w:rPr>
                <w:rFonts w:ascii="Times New Roman" w:eastAsia="MS Mincho" w:hAnsi="Times New Roman" w:cs="Times New Roman"/>
                <w:bCs/>
                <w:sz w:val="18"/>
                <w:szCs w:val="18"/>
                <w:lang w:bidi="ar-SA"/>
              </w:rPr>
            </w:pPr>
          </w:p>
        </w:tc>
        <w:tc>
          <w:tcPr>
            <w:tcW w:w="1191" w:type="dxa"/>
            <w:vAlign w:val="bottom"/>
            <w:hideMark/>
          </w:tcPr>
          <w:p w14:paraId="656A3701" w14:textId="77777777" w:rsidR="003F63EC" w:rsidRPr="00F61C62" w:rsidRDefault="003F63EC" w:rsidP="00D75B41">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 xml:space="preserve">Central Plaza </w:t>
            </w:r>
            <w:r w:rsidRPr="00F61C62">
              <w:rPr>
                <w:rFonts w:ascii="Times New Roman" w:eastAsia="MS Mincho" w:hAnsi="Times New Roman" w:cs="Times New Roman"/>
                <w:bCs/>
                <w:sz w:val="18"/>
                <w:szCs w:val="18"/>
                <w:lang w:bidi="ar-SA"/>
              </w:rPr>
              <w:br/>
              <w:t xml:space="preserve">i-City Real Estate </w:t>
            </w:r>
            <w:r w:rsidRPr="00F61C62">
              <w:rPr>
                <w:rFonts w:ascii="Times New Roman" w:eastAsia="MS Mincho" w:hAnsi="Times New Roman" w:cs="Times New Roman"/>
                <w:bCs/>
                <w:sz w:val="18"/>
                <w:szCs w:val="18"/>
                <w:lang w:bidi="ar-SA"/>
              </w:rPr>
              <w:br/>
              <w:t>Sdn. Bhd.</w:t>
            </w:r>
          </w:p>
        </w:tc>
        <w:tc>
          <w:tcPr>
            <w:tcW w:w="281" w:type="dxa"/>
            <w:vAlign w:val="bottom"/>
          </w:tcPr>
          <w:p w14:paraId="36CCFB34" w14:textId="77777777" w:rsidR="003F63EC" w:rsidRPr="00F61C62" w:rsidRDefault="003F63EC" w:rsidP="00D75B41">
            <w:pPr>
              <w:jc w:val="center"/>
              <w:rPr>
                <w:rFonts w:ascii="Times New Roman" w:eastAsia="MS Mincho" w:hAnsi="Times New Roman" w:cs="Times New Roman"/>
                <w:bCs/>
                <w:sz w:val="18"/>
                <w:szCs w:val="18"/>
                <w:lang w:bidi="ar-SA"/>
              </w:rPr>
            </w:pPr>
          </w:p>
        </w:tc>
        <w:tc>
          <w:tcPr>
            <w:tcW w:w="1279" w:type="dxa"/>
          </w:tcPr>
          <w:p w14:paraId="70CDCB8F" w14:textId="77777777" w:rsidR="003F63EC" w:rsidRDefault="003F63EC" w:rsidP="00D75B41">
            <w:pPr>
              <w:jc w:val="center"/>
              <w:rPr>
                <w:rFonts w:ascii="Times New Roman" w:eastAsia="MS Mincho" w:hAnsi="Times New Roman" w:cs="Times New Roman"/>
                <w:bCs/>
                <w:sz w:val="18"/>
                <w:szCs w:val="18"/>
                <w:lang w:bidi="ar-SA"/>
              </w:rPr>
            </w:pPr>
          </w:p>
          <w:p w14:paraId="22072CB4" w14:textId="77777777" w:rsidR="003F63EC" w:rsidRDefault="003F63EC" w:rsidP="00D75B41">
            <w:pPr>
              <w:jc w:val="center"/>
              <w:rPr>
                <w:rFonts w:ascii="Times New Roman" w:eastAsia="MS Mincho" w:hAnsi="Times New Roman" w:cs="Times New Roman"/>
                <w:bCs/>
                <w:sz w:val="18"/>
                <w:szCs w:val="18"/>
                <w:lang w:bidi="ar-SA"/>
              </w:rPr>
            </w:pPr>
          </w:p>
          <w:p w14:paraId="084AC3B2" w14:textId="77777777" w:rsidR="003F63EC" w:rsidRDefault="003F63EC" w:rsidP="00D75B41">
            <w:pPr>
              <w:jc w:val="center"/>
              <w:rPr>
                <w:rFonts w:ascii="Times New Roman" w:eastAsia="MS Mincho" w:hAnsi="Times New Roman" w:cs="Times New Roman"/>
                <w:bCs/>
                <w:sz w:val="18"/>
                <w:szCs w:val="18"/>
                <w:lang w:bidi="ar-SA"/>
              </w:rPr>
            </w:pPr>
          </w:p>
          <w:p w14:paraId="37423006" w14:textId="77777777" w:rsidR="003F63EC" w:rsidRPr="00F61C62" w:rsidRDefault="003F63EC" w:rsidP="00D75B41">
            <w:pPr>
              <w:jc w:val="center"/>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CPN Village Co., Ltd.</w:t>
            </w:r>
          </w:p>
        </w:tc>
        <w:tc>
          <w:tcPr>
            <w:tcW w:w="281" w:type="dxa"/>
          </w:tcPr>
          <w:p w14:paraId="01391E0A" w14:textId="77777777" w:rsidR="003F63EC" w:rsidRPr="00F61C62" w:rsidRDefault="003F63EC" w:rsidP="00D75B41">
            <w:pPr>
              <w:jc w:val="center"/>
              <w:rPr>
                <w:rFonts w:ascii="Times New Roman" w:eastAsia="MS Mincho" w:hAnsi="Times New Roman" w:cs="Times New Roman"/>
                <w:bCs/>
                <w:sz w:val="18"/>
                <w:szCs w:val="18"/>
                <w:lang w:bidi="ar-SA"/>
              </w:rPr>
            </w:pPr>
          </w:p>
        </w:tc>
        <w:tc>
          <w:tcPr>
            <w:tcW w:w="1398" w:type="dxa"/>
            <w:vAlign w:val="bottom"/>
            <w:hideMark/>
          </w:tcPr>
          <w:p w14:paraId="07422088" w14:textId="77777777" w:rsidR="003F63EC" w:rsidRPr="00F61C62" w:rsidRDefault="003F63EC" w:rsidP="00D75B41">
            <w:pPr>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Other individually immaterial subsidiaries</w:t>
            </w:r>
          </w:p>
        </w:tc>
        <w:tc>
          <w:tcPr>
            <w:tcW w:w="267" w:type="dxa"/>
            <w:vAlign w:val="bottom"/>
          </w:tcPr>
          <w:p w14:paraId="0EE6AC0C" w14:textId="77777777" w:rsidR="003F63EC" w:rsidRPr="00F61C62" w:rsidRDefault="003F63EC" w:rsidP="00D75B41">
            <w:pPr>
              <w:jc w:val="center"/>
              <w:rPr>
                <w:rFonts w:ascii="Times New Roman" w:eastAsia="MS Mincho" w:hAnsi="Times New Roman" w:cs="Times New Roman"/>
                <w:bCs/>
                <w:sz w:val="18"/>
                <w:szCs w:val="18"/>
                <w:lang w:bidi="ar-SA"/>
              </w:rPr>
            </w:pPr>
          </w:p>
        </w:tc>
        <w:tc>
          <w:tcPr>
            <w:tcW w:w="1428" w:type="dxa"/>
            <w:vAlign w:val="bottom"/>
            <w:hideMark/>
          </w:tcPr>
          <w:p w14:paraId="4262EE89" w14:textId="77777777" w:rsidR="003F63EC" w:rsidRPr="005510DF" w:rsidRDefault="003F63EC" w:rsidP="00D75B41">
            <w:pPr>
              <w:ind w:right="-365"/>
              <w:jc w:val="center"/>
              <w:rPr>
                <w:rFonts w:ascii="Times New Roman" w:eastAsia="MS Mincho" w:hAnsi="Times New Roman" w:cs="Times New Roman"/>
                <w:b/>
                <w:sz w:val="18"/>
                <w:szCs w:val="18"/>
                <w:lang w:bidi="ar-SA"/>
              </w:rPr>
            </w:pPr>
            <w:r w:rsidRPr="005510DF">
              <w:rPr>
                <w:rFonts w:ascii="Times New Roman" w:eastAsia="MS Mincho" w:hAnsi="Times New Roman" w:cs="Times New Roman"/>
                <w:b/>
                <w:sz w:val="18"/>
                <w:szCs w:val="18"/>
                <w:lang w:bidi="ar-SA"/>
              </w:rPr>
              <w:t>Total</w:t>
            </w:r>
          </w:p>
        </w:tc>
        <w:tc>
          <w:tcPr>
            <w:tcW w:w="281" w:type="dxa"/>
            <w:gridSpan w:val="2"/>
          </w:tcPr>
          <w:p w14:paraId="6865D95E" w14:textId="77777777" w:rsidR="003F63EC" w:rsidRPr="00F61C62" w:rsidRDefault="003F63EC" w:rsidP="00D75B41">
            <w:pPr>
              <w:jc w:val="center"/>
              <w:rPr>
                <w:rFonts w:ascii="Times New Roman" w:eastAsia="MS Mincho" w:hAnsi="Times New Roman" w:cs="Times New Roman"/>
                <w:b/>
                <w:sz w:val="18"/>
                <w:szCs w:val="18"/>
                <w:lang w:bidi="ar-SA"/>
              </w:rPr>
            </w:pPr>
          </w:p>
        </w:tc>
      </w:tr>
      <w:tr w:rsidR="003F63EC" w:rsidRPr="006D4466" w14:paraId="1EB6B06A" w14:textId="77777777" w:rsidTr="00D75B41">
        <w:trPr>
          <w:gridAfter w:val="1"/>
          <w:wAfter w:w="9" w:type="dxa"/>
          <w:cantSplit/>
          <w:trHeight w:val="225"/>
          <w:tblHeader/>
        </w:trPr>
        <w:tc>
          <w:tcPr>
            <w:tcW w:w="4379" w:type="dxa"/>
          </w:tcPr>
          <w:p w14:paraId="06D52ABA"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p>
        </w:tc>
        <w:tc>
          <w:tcPr>
            <w:tcW w:w="1372" w:type="dxa"/>
          </w:tcPr>
          <w:p w14:paraId="3AD4E35C" w14:textId="78F78B69" w:rsidR="003F63EC" w:rsidRPr="00F61C62" w:rsidRDefault="003F63EC" w:rsidP="00D75B41">
            <w:pPr>
              <w:tabs>
                <w:tab w:val="decimal" w:pos="0"/>
              </w:tabs>
              <w:ind w:right="821"/>
              <w:jc w:val="center"/>
              <w:rPr>
                <w:rFonts w:ascii="Times New Roman" w:eastAsia="MS Mincho" w:hAnsi="Times New Roman" w:cs="Times New Roman"/>
                <w:bCs/>
                <w:i/>
                <w:iCs/>
                <w:sz w:val="18"/>
                <w:szCs w:val="18"/>
                <w:lang w:bidi="ar-SA"/>
              </w:rPr>
            </w:pPr>
          </w:p>
        </w:tc>
        <w:tc>
          <w:tcPr>
            <w:tcW w:w="8047" w:type="dxa"/>
            <w:gridSpan w:val="12"/>
          </w:tcPr>
          <w:p w14:paraId="14230655" w14:textId="5FBCA4DB" w:rsidR="003F63EC" w:rsidRPr="00F61C62" w:rsidRDefault="003F63EC" w:rsidP="00D75B41">
            <w:pPr>
              <w:tabs>
                <w:tab w:val="decimal" w:pos="0"/>
              </w:tabs>
              <w:ind w:right="821"/>
              <w:jc w:val="center"/>
              <w:rPr>
                <w:rFonts w:ascii="Times New Roman" w:eastAsia="MS Mincho" w:hAnsi="Times New Roman" w:cs="Times New Roman"/>
                <w:bCs/>
                <w:i/>
                <w:iCs/>
                <w:sz w:val="18"/>
                <w:szCs w:val="18"/>
                <w:lang w:bidi="ar-SA"/>
              </w:rPr>
            </w:pPr>
            <w:r w:rsidRPr="006D4466">
              <w:rPr>
                <w:rFonts w:ascii="Times New Roman" w:eastAsia="MS Mincho" w:hAnsi="Times New Roman" w:cs="Times New Roman"/>
                <w:bCs/>
                <w:i/>
                <w:iCs/>
                <w:sz w:val="18"/>
                <w:szCs w:val="18"/>
                <w:lang w:bidi="ar-SA"/>
              </w:rPr>
              <w:t>(in million baht)</w:t>
            </w:r>
          </w:p>
        </w:tc>
      </w:tr>
      <w:tr w:rsidR="003F63EC" w:rsidRPr="00204718" w14:paraId="2BA43ECF" w14:textId="77777777" w:rsidTr="00D75B41">
        <w:trPr>
          <w:cantSplit/>
          <w:trHeight w:val="68"/>
        </w:trPr>
        <w:tc>
          <w:tcPr>
            <w:tcW w:w="4379" w:type="dxa"/>
            <w:vAlign w:val="bottom"/>
            <w:hideMark/>
          </w:tcPr>
          <w:p w14:paraId="619A9B90"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Non-controlling interest percentage</w:t>
            </w:r>
          </w:p>
        </w:tc>
        <w:tc>
          <w:tcPr>
            <w:tcW w:w="1384" w:type="dxa"/>
            <w:gridSpan w:val="2"/>
            <w:vAlign w:val="bottom"/>
          </w:tcPr>
          <w:p w14:paraId="034EC0FA"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32.5%</w:t>
            </w:r>
          </w:p>
        </w:tc>
        <w:tc>
          <w:tcPr>
            <w:tcW w:w="250" w:type="dxa"/>
            <w:vAlign w:val="bottom"/>
          </w:tcPr>
          <w:p w14:paraId="7F4DEC3E"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vAlign w:val="bottom"/>
          </w:tcPr>
          <w:p w14:paraId="6B6CF3EB"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21.9%</w:t>
            </w:r>
          </w:p>
        </w:tc>
        <w:tc>
          <w:tcPr>
            <w:tcW w:w="250" w:type="dxa"/>
            <w:vAlign w:val="bottom"/>
          </w:tcPr>
          <w:p w14:paraId="4DD676C8" w14:textId="77777777" w:rsidR="003F63EC" w:rsidRPr="00F61C62" w:rsidRDefault="003F63EC" w:rsidP="00D75B41">
            <w:pPr>
              <w:tabs>
                <w:tab w:val="decimal" w:pos="459"/>
              </w:tabs>
              <w:ind w:right="-106"/>
              <w:rPr>
                <w:rFonts w:ascii="Times New Roman" w:eastAsia="MS Mincho" w:hAnsi="Times New Roman" w:cs="Times New Roman"/>
                <w:sz w:val="18"/>
                <w:szCs w:val="18"/>
                <w:lang w:bidi="ar-SA"/>
              </w:rPr>
            </w:pPr>
          </w:p>
        </w:tc>
        <w:tc>
          <w:tcPr>
            <w:tcW w:w="1191" w:type="dxa"/>
            <w:vAlign w:val="bottom"/>
          </w:tcPr>
          <w:p w14:paraId="3797AC9A"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40.0%</w:t>
            </w:r>
          </w:p>
        </w:tc>
        <w:tc>
          <w:tcPr>
            <w:tcW w:w="281" w:type="dxa"/>
            <w:vAlign w:val="bottom"/>
          </w:tcPr>
          <w:p w14:paraId="50C55088" w14:textId="77777777" w:rsidR="003F63EC" w:rsidRPr="00F61C62" w:rsidRDefault="003F63EC" w:rsidP="00D75B41">
            <w:pPr>
              <w:jc w:val="right"/>
              <w:rPr>
                <w:rFonts w:ascii="Times New Roman" w:eastAsia="MS Mincho" w:hAnsi="Times New Roman" w:cs="Times New Roman"/>
                <w:sz w:val="18"/>
                <w:szCs w:val="18"/>
                <w:lang w:bidi="ar-SA"/>
              </w:rPr>
            </w:pPr>
          </w:p>
        </w:tc>
        <w:tc>
          <w:tcPr>
            <w:tcW w:w="1279" w:type="dxa"/>
          </w:tcPr>
          <w:p w14:paraId="3CAF6146"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30.0%</w:t>
            </w:r>
          </w:p>
        </w:tc>
        <w:tc>
          <w:tcPr>
            <w:tcW w:w="281" w:type="dxa"/>
          </w:tcPr>
          <w:p w14:paraId="2F339B8A"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vAlign w:val="bottom"/>
          </w:tcPr>
          <w:p w14:paraId="69E2C031" w14:textId="77777777" w:rsidR="003F63EC" w:rsidRPr="00F61C62" w:rsidRDefault="003F63EC" w:rsidP="00D75B41">
            <w:pPr>
              <w:jc w:val="right"/>
              <w:rPr>
                <w:rFonts w:ascii="Times New Roman" w:eastAsia="MS Mincho" w:hAnsi="Times New Roman" w:cs="Times New Roman"/>
                <w:sz w:val="18"/>
                <w:szCs w:val="18"/>
                <w:lang w:bidi="ar-SA"/>
              </w:rPr>
            </w:pPr>
          </w:p>
        </w:tc>
        <w:tc>
          <w:tcPr>
            <w:tcW w:w="267" w:type="dxa"/>
            <w:vAlign w:val="bottom"/>
          </w:tcPr>
          <w:p w14:paraId="3AF40772"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vAlign w:val="bottom"/>
          </w:tcPr>
          <w:p w14:paraId="3ECE6C9E" w14:textId="77777777" w:rsidR="003F63EC" w:rsidRPr="00F61C62" w:rsidRDefault="003F63EC" w:rsidP="00D75B41">
            <w:pPr>
              <w:jc w:val="right"/>
              <w:rPr>
                <w:rFonts w:ascii="Times New Roman" w:eastAsia="MS Mincho" w:hAnsi="Times New Roman" w:cs="Times New Roman"/>
                <w:sz w:val="18"/>
                <w:szCs w:val="18"/>
                <w:lang w:bidi="ar-SA"/>
              </w:rPr>
            </w:pPr>
          </w:p>
        </w:tc>
        <w:tc>
          <w:tcPr>
            <w:tcW w:w="281" w:type="dxa"/>
            <w:gridSpan w:val="2"/>
          </w:tcPr>
          <w:p w14:paraId="1029B8D3" w14:textId="77777777" w:rsidR="003F63EC" w:rsidRPr="00F61C62" w:rsidRDefault="003F63EC" w:rsidP="00D75B41">
            <w:pPr>
              <w:jc w:val="right"/>
              <w:rPr>
                <w:rFonts w:ascii="Times New Roman" w:eastAsia="MS Mincho" w:hAnsi="Times New Roman" w:cs="Times New Roman"/>
                <w:bCs/>
                <w:sz w:val="18"/>
                <w:szCs w:val="18"/>
                <w:lang w:bidi="ar-SA"/>
              </w:rPr>
            </w:pPr>
          </w:p>
        </w:tc>
      </w:tr>
      <w:tr w:rsidR="003F63EC" w:rsidRPr="00204718" w14:paraId="361D7E9D" w14:textId="77777777" w:rsidTr="00D75B41">
        <w:trPr>
          <w:cantSplit/>
          <w:trHeight w:val="237"/>
        </w:trPr>
        <w:tc>
          <w:tcPr>
            <w:tcW w:w="4379" w:type="dxa"/>
            <w:hideMark/>
          </w:tcPr>
          <w:p w14:paraId="570A61F7"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Current assets</w:t>
            </w:r>
          </w:p>
        </w:tc>
        <w:tc>
          <w:tcPr>
            <w:tcW w:w="1384" w:type="dxa"/>
            <w:gridSpan w:val="2"/>
            <w:vAlign w:val="bottom"/>
          </w:tcPr>
          <w:p w14:paraId="445D279B"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2,517</w:t>
            </w:r>
          </w:p>
        </w:tc>
        <w:tc>
          <w:tcPr>
            <w:tcW w:w="250" w:type="dxa"/>
          </w:tcPr>
          <w:p w14:paraId="44C54E35" w14:textId="77777777" w:rsidR="003F63EC" w:rsidRPr="00F61C62" w:rsidRDefault="003F63EC" w:rsidP="00D75B41">
            <w:pPr>
              <w:tabs>
                <w:tab w:val="decimal" w:pos="630"/>
              </w:tabs>
              <w:jc w:val="right"/>
              <w:rPr>
                <w:rFonts w:ascii="Times New Roman" w:eastAsia="MS Mincho" w:hAnsi="Times New Roman" w:cs="Times New Roman"/>
                <w:sz w:val="18"/>
                <w:szCs w:val="18"/>
                <w:lang w:bidi="ar-SA"/>
              </w:rPr>
            </w:pPr>
          </w:p>
        </w:tc>
        <w:tc>
          <w:tcPr>
            <w:tcW w:w="1138" w:type="dxa"/>
          </w:tcPr>
          <w:p w14:paraId="60562C7B"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43</w:t>
            </w:r>
          </w:p>
        </w:tc>
        <w:tc>
          <w:tcPr>
            <w:tcW w:w="250" w:type="dxa"/>
          </w:tcPr>
          <w:p w14:paraId="64F553BB"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Pr>
          <w:p w14:paraId="329A2019"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99</w:t>
            </w:r>
          </w:p>
        </w:tc>
        <w:tc>
          <w:tcPr>
            <w:tcW w:w="281" w:type="dxa"/>
          </w:tcPr>
          <w:p w14:paraId="5DCE3FE3" w14:textId="77777777" w:rsidR="003F63EC" w:rsidRPr="00F61C62" w:rsidRDefault="003F63EC" w:rsidP="00D75B41">
            <w:pPr>
              <w:jc w:val="right"/>
              <w:rPr>
                <w:rFonts w:ascii="Times New Roman" w:eastAsia="MS Mincho" w:hAnsi="Times New Roman" w:cs="Times New Roman"/>
                <w:sz w:val="18"/>
                <w:szCs w:val="18"/>
                <w:lang w:bidi="ar-SA"/>
              </w:rPr>
            </w:pPr>
          </w:p>
        </w:tc>
        <w:tc>
          <w:tcPr>
            <w:tcW w:w="1279" w:type="dxa"/>
          </w:tcPr>
          <w:p w14:paraId="4C75DB61"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266</w:t>
            </w:r>
          </w:p>
        </w:tc>
        <w:tc>
          <w:tcPr>
            <w:tcW w:w="281" w:type="dxa"/>
          </w:tcPr>
          <w:p w14:paraId="606DF200"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74E9DB10" w14:textId="77777777" w:rsidR="003F63EC" w:rsidRPr="00F61C62" w:rsidRDefault="003F63EC" w:rsidP="00D75B41">
            <w:pPr>
              <w:jc w:val="right"/>
              <w:rPr>
                <w:rFonts w:ascii="Times New Roman" w:eastAsia="MS Mincho" w:hAnsi="Times New Roman" w:cs="Times New Roman"/>
                <w:sz w:val="18"/>
                <w:szCs w:val="18"/>
                <w:lang w:bidi="ar-SA"/>
              </w:rPr>
            </w:pPr>
          </w:p>
        </w:tc>
        <w:tc>
          <w:tcPr>
            <w:tcW w:w="267" w:type="dxa"/>
          </w:tcPr>
          <w:p w14:paraId="4A85F8B0"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10A245CB" w14:textId="77777777" w:rsidR="003F63EC" w:rsidRPr="00F61C62" w:rsidRDefault="003F63EC" w:rsidP="00D75B41">
            <w:pPr>
              <w:jc w:val="right"/>
              <w:rPr>
                <w:rFonts w:ascii="Times New Roman" w:eastAsia="MS Mincho" w:hAnsi="Times New Roman" w:cs="Times New Roman"/>
                <w:sz w:val="18"/>
                <w:szCs w:val="18"/>
                <w:lang w:bidi="ar-SA"/>
              </w:rPr>
            </w:pPr>
          </w:p>
        </w:tc>
        <w:tc>
          <w:tcPr>
            <w:tcW w:w="281" w:type="dxa"/>
            <w:gridSpan w:val="2"/>
          </w:tcPr>
          <w:p w14:paraId="3C5C25A8" w14:textId="77777777" w:rsidR="003F63EC" w:rsidRPr="00F61C62" w:rsidRDefault="003F63EC" w:rsidP="00D75B41">
            <w:pPr>
              <w:jc w:val="right"/>
              <w:rPr>
                <w:rFonts w:ascii="Times New Roman" w:eastAsia="MS Mincho" w:hAnsi="Times New Roman" w:cs="Times New Roman"/>
                <w:bCs/>
                <w:sz w:val="18"/>
                <w:szCs w:val="18"/>
                <w:lang w:bidi="ar-SA"/>
              </w:rPr>
            </w:pPr>
          </w:p>
        </w:tc>
      </w:tr>
      <w:tr w:rsidR="003F63EC" w:rsidRPr="00204718" w14:paraId="1426FF5A" w14:textId="77777777" w:rsidTr="00D75B41">
        <w:trPr>
          <w:cantSplit/>
          <w:trHeight w:val="225"/>
        </w:trPr>
        <w:tc>
          <w:tcPr>
            <w:tcW w:w="4379" w:type="dxa"/>
            <w:hideMark/>
          </w:tcPr>
          <w:p w14:paraId="248F2C0C"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Non-current assets</w:t>
            </w:r>
          </w:p>
        </w:tc>
        <w:tc>
          <w:tcPr>
            <w:tcW w:w="1384" w:type="dxa"/>
            <w:gridSpan w:val="2"/>
          </w:tcPr>
          <w:p w14:paraId="23998820"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30,579</w:t>
            </w:r>
          </w:p>
        </w:tc>
        <w:tc>
          <w:tcPr>
            <w:tcW w:w="250" w:type="dxa"/>
          </w:tcPr>
          <w:p w14:paraId="5407FD34" w14:textId="77777777" w:rsidR="003F63EC" w:rsidRPr="00F61C62" w:rsidRDefault="003F63EC" w:rsidP="00D75B41">
            <w:pPr>
              <w:tabs>
                <w:tab w:val="decimal" w:pos="630"/>
              </w:tabs>
              <w:jc w:val="right"/>
              <w:rPr>
                <w:rFonts w:ascii="Times New Roman" w:eastAsia="MS Mincho" w:hAnsi="Times New Roman" w:cs="Times New Roman"/>
                <w:sz w:val="18"/>
                <w:szCs w:val="18"/>
                <w:lang w:bidi="ar-SA"/>
              </w:rPr>
            </w:pPr>
          </w:p>
        </w:tc>
        <w:tc>
          <w:tcPr>
            <w:tcW w:w="1138" w:type="dxa"/>
          </w:tcPr>
          <w:p w14:paraId="51899BF7"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6,679</w:t>
            </w:r>
          </w:p>
        </w:tc>
        <w:tc>
          <w:tcPr>
            <w:tcW w:w="250" w:type="dxa"/>
          </w:tcPr>
          <w:p w14:paraId="27313809"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Pr>
          <w:p w14:paraId="263F7AED"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4,690</w:t>
            </w:r>
          </w:p>
        </w:tc>
        <w:tc>
          <w:tcPr>
            <w:tcW w:w="281" w:type="dxa"/>
          </w:tcPr>
          <w:p w14:paraId="6C5B9EC7" w14:textId="77777777" w:rsidR="003F63EC" w:rsidRPr="00F61C62" w:rsidRDefault="003F63EC" w:rsidP="00D75B41">
            <w:pPr>
              <w:jc w:val="right"/>
              <w:rPr>
                <w:rFonts w:ascii="Times New Roman" w:eastAsia="MS Mincho" w:hAnsi="Times New Roman" w:cs="Times New Roman"/>
                <w:sz w:val="18"/>
                <w:szCs w:val="18"/>
                <w:lang w:bidi="ar-SA"/>
              </w:rPr>
            </w:pPr>
          </w:p>
        </w:tc>
        <w:tc>
          <w:tcPr>
            <w:tcW w:w="1279" w:type="dxa"/>
          </w:tcPr>
          <w:p w14:paraId="11E7197A"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2,532</w:t>
            </w:r>
          </w:p>
        </w:tc>
        <w:tc>
          <w:tcPr>
            <w:tcW w:w="281" w:type="dxa"/>
          </w:tcPr>
          <w:p w14:paraId="69C9276C"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64FA4CB9" w14:textId="77777777" w:rsidR="003F63EC" w:rsidRPr="00F61C62" w:rsidRDefault="003F63EC" w:rsidP="00D75B41">
            <w:pPr>
              <w:jc w:val="right"/>
              <w:rPr>
                <w:rFonts w:ascii="Times New Roman" w:eastAsia="MS Mincho" w:hAnsi="Times New Roman" w:cs="Times New Roman"/>
                <w:sz w:val="18"/>
                <w:szCs w:val="18"/>
                <w:lang w:bidi="ar-SA"/>
              </w:rPr>
            </w:pPr>
          </w:p>
        </w:tc>
        <w:tc>
          <w:tcPr>
            <w:tcW w:w="267" w:type="dxa"/>
          </w:tcPr>
          <w:p w14:paraId="715E4406"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48648CD2" w14:textId="77777777" w:rsidR="003F63EC" w:rsidRPr="00F61C62" w:rsidRDefault="003F63EC" w:rsidP="00D75B41">
            <w:pPr>
              <w:jc w:val="right"/>
              <w:rPr>
                <w:rFonts w:ascii="Times New Roman" w:eastAsia="MS Mincho" w:hAnsi="Times New Roman" w:cs="Times New Roman"/>
                <w:sz w:val="18"/>
                <w:szCs w:val="18"/>
                <w:lang w:bidi="ar-SA"/>
              </w:rPr>
            </w:pPr>
          </w:p>
        </w:tc>
        <w:tc>
          <w:tcPr>
            <w:tcW w:w="281" w:type="dxa"/>
            <w:gridSpan w:val="2"/>
          </w:tcPr>
          <w:p w14:paraId="547B2AD5" w14:textId="77777777" w:rsidR="003F63EC" w:rsidRPr="00F61C62" w:rsidRDefault="003F63EC" w:rsidP="00D75B41">
            <w:pPr>
              <w:jc w:val="right"/>
              <w:rPr>
                <w:rFonts w:ascii="Times New Roman" w:eastAsia="MS Mincho" w:hAnsi="Times New Roman" w:cs="Times New Roman"/>
                <w:bCs/>
                <w:sz w:val="18"/>
                <w:szCs w:val="18"/>
                <w:lang w:bidi="ar-SA"/>
              </w:rPr>
            </w:pPr>
          </w:p>
        </w:tc>
      </w:tr>
      <w:tr w:rsidR="003F63EC" w:rsidRPr="00204718" w14:paraId="0797B59B" w14:textId="77777777" w:rsidTr="00D75B41">
        <w:trPr>
          <w:cantSplit/>
          <w:trHeight w:val="225"/>
        </w:trPr>
        <w:tc>
          <w:tcPr>
            <w:tcW w:w="4379" w:type="dxa"/>
            <w:hideMark/>
          </w:tcPr>
          <w:p w14:paraId="371EEE98"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Current liabilities</w:t>
            </w:r>
          </w:p>
        </w:tc>
        <w:tc>
          <w:tcPr>
            <w:tcW w:w="1384" w:type="dxa"/>
            <w:gridSpan w:val="2"/>
          </w:tcPr>
          <w:p w14:paraId="38B42153" w14:textId="3312055A" w:rsidR="003F63EC" w:rsidRPr="00F61C62" w:rsidRDefault="003F63EC" w:rsidP="003F63EC">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(4,469)</w:t>
            </w:r>
          </w:p>
        </w:tc>
        <w:tc>
          <w:tcPr>
            <w:tcW w:w="250" w:type="dxa"/>
          </w:tcPr>
          <w:p w14:paraId="716F3A67" w14:textId="77777777" w:rsidR="003F63EC" w:rsidRPr="00F61C62" w:rsidRDefault="003F63EC" w:rsidP="00D75B41">
            <w:pPr>
              <w:tabs>
                <w:tab w:val="decimal" w:pos="630"/>
              </w:tabs>
              <w:ind w:right="-82"/>
              <w:jc w:val="right"/>
              <w:rPr>
                <w:rFonts w:ascii="Times New Roman" w:eastAsia="MS Mincho" w:hAnsi="Times New Roman" w:cs="Times New Roman"/>
                <w:sz w:val="18"/>
                <w:szCs w:val="18"/>
                <w:lang w:bidi="ar-SA"/>
              </w:rPr>
            </w:pPr>
          </w:p>
        </w:tc>
        <w:tc>
          <w:tcPr>
            <w:tcW w:w="1138" w:type="dxa"/>
          </w:tcPr>
          <w:p w14:paraId="532065AC" w14:textId="77777777" w:rsidR="003F63EC" w:rsidRPr="00F61C62" w:rsidRDefault="003F63EC" w:rsidP="003F63EC">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(314)</w:t>
            </w:r>
          </w:p>
        </w:tc>
        <w:tc>
          <w:tcPr>
            <w:tcW w:w="250" w:type="dxa"/>
          </w:tcPr>
          <w:p w14:paraId="1CE952D3"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Pr>
          <w:p w14:paraId="3E1B2C3D"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(1,274)</w:t>
            </w:r>
          </w:p>
        </w:tc>
        <w:tc>
          <w:tcPr>
            <w:tcW w:w="281" w:type="dxa"/>
          </w:tcPr>
          <w:p w14:paraId="337CF3DB" w14:textId="77777777" w:rsidR="003F63EC" w:rsidRPr="00F61C62" w:rsidRDefault="003F63EC" w:rsidP="00D75B41">
            <w:pPr>
              <w:jc w:val="right"/>
              <w:rPr>
                <w:rFonts w:ascii="Times New Roman" w:eastAsia="MS Mincho" w:hAnsi="Times New Roman" w:cs="Times New Roman"/>
                <w:sz w:val="18"/>
                <w:szCs w:val="18"/>
                <w:lang w:bidi="ar-SA"/>
              </w:rPr>
            </w:pPr>
          </w:p>
        </w:tc>
        <w:tc>
          <w:tcPr>
            <w:tcW w:w="1279" w:type="dxa"/>
          </w:tcPr>
          <w:p w14:paraId="5BA3EE46"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(40)</w:t>
            </w:r>
          </w:p>
        </w:tc>
        <w:tc>
          <w:tcPr>
            <w:tcW w:w="281" w:type="dxa"/>
          </w:tcPr>
          <w:p w14:paraId="3AF8EBD7"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7A7C6CF8" w14:textId="77777777" w:rsidR="003F63EC" w:rsidRPr="00F61C62" w:rsidRDefault="003F63EC" w:rsidP="00D75B41">
            <w:pPr>
              <w:jc w:val="right"/>
              <w:rPr>
                <w:rFonts w:ascii="Times New Roman" w:eastAsia="MS Mincho" w:hAnsi="Times New Roman" w:cs="Times New Roman"/>
                <w:sz w:val="18"/>
                <w:szCs w:val="18"/>
                <w:lang w:bidi="ar-SA"/>
              </w:rPr>
            </w:pPr>
          </w:p>
        </w:tc>
        <w:tc>
          <w:tcPr>
            <w:tcW w:w="267" w:type="dxa"/>
          </w:tcPr>
          <w:p w14:paraId="126D6C71"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0AE5F8C1" w14:textId="77777777" w:rsidR="003F63EC" w:rsidRPr="00F61C62" w:rsidRDefault="003F63EC" w:rsidP="00D75B41">
            <w:pPr>
              <w:jc w:val="right"/>
              <w:rPr>
                <w:rFonts w:ascii="Times New Roman" w:eastAsia="MS Mincho" w:hAnsi="Times New Roman" w:cs="Times New Roman"/>
                <w:sz w:val="18"/>
                <w:szCs w:val="18"/>
                <w:lang w:bidi="ar-SA"/>
              </w:rPr>
            </w:pPr>
          </w:p>
        </w:tc>
        <w:tc>
          <w:tcPr>
            <w:tcW w:w="281" w:type="dxa"/>
            <w:gridSpan w:val="2"/>
          </w:tcPr>
          <w:p w14:paraId="3384C574" w14:textId="77777777" w:rsidR="003F63EC" w:rsidRPr="00F61C62" w:rsidRDefault="003F63EC" w:rsidP="00D75B41">
            <w:pPr>
              <w:jc w:val="right"/>
              <w:rPr>
                <w:rFonts w:ascii="Times New Roman" w:eastAsia="MS Mincho" w:hAnsi="Times New Roman" w:cs="Times New Roman"/>
                <w:bCs/>
                <w:sz w:val="18"/>
                <w:szCs w:val="18"/>
                <w:lang w:bidi="ar-SA"/>
              </w:rPr>
            </w:pPr>
          </w:p>
        </w:tc>
      </w:tr>
      <w:tr w:rsidR="003F63EC" w:rsidRPr="00204718" w14:paraId="5A954E12" w14:textId="77777777" w:rsidTr="00D75B41">
        <w:trPr>
          <w:cantSplit/>
          <w:trHeight w:val="225"/>
        </w:trPr>
        <w:tc>
          <w:tcPr>
            <w:tcW w:w="4379" w:type="dxa"/>
            <w:hideMark/>
          </w:tcPr>
          <w:p w14:paraId="621EB334"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Non-current liabilities</w:t>
            </w:r>
          </w:p>
        </w:tc>
        <w:tc>
          <w:tcPr>
            <w:tcW w:w="1384" w:type="dxa"/>
            <w:gridSpan w:val="2"/>
            <w:tcBorders>
              <w:top w:val="nil"/>
              <w:left w:val="nil"/>
              <w:bottom w:val="single" w:sz="4" w:space="0" w:color="auto"/>
              <w:right w:val="nil"/>
            </w:tcBorders>
          </w:tcPr>
          <w:p w14:paraId="4ECDBF10" w14:textId="77777777" w:rsidR="003F63EC" w:rsidRPr="00F61C62" w:rsidRDefault="003F63EC" w:rsidP="003F63EC">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(8,805)</w:t>
            </w:r>
          </w:p>
        </w:tc>
        <w:tc>
          <w:tcPr>
            <w:tcW w:w="250" w:type="dxa"/>
          </w:tcPr>
          <w:p w14:paraId="4627953D" w14:textId="77777777" w:rsidR="003F63EC" w:rsidRPr="00F61C62" w:rsidRDefault="003F63EC" w:rsidP="00D75B41">
            <w:pPr>
              <w:tabs>
                <w:tab w:val="decimal" w:pos="630"/>
              </w:tabs>
              <w:ind w:right="-82"/>
              <w:jc w:val="right"/>
              <w:rPr>
                <w:rFonts w:ascii="Times New Roman" w:eastAsia="MS Mincho" w:hAnsi="Times New Roman" w:cs="Times New Roman"/>
                <w:sz w:val="18"/>
                <w:szCs w:val="18"/>
                <w:lang w:bidi="ar-SA"/>
              </w:rPr>
            </w:pPr>
          </w:p>
        </w:tc>
        <w:tc>
          <w:tcPr>
            <w:tcW w:w="1138" w:type="dxa"/>
            <w:tcBorders>
              <w:top w:val="nil"/>
              <w:left w:val="nil"/>
              <w:bottom w:val="single" w:sz="4" w:space="0" w:color="auto"/>
              <w:right w:val="nil"/>
            </w:tcBorders>
          </w:tcPr>
          <w:p w14:paraId="7795297C" w14:textId="77777777" w:rsidR="003F63EC" w:rsidRPr="00F61C62" w:rsidRDefault="003F63EC" w:rsidP="003F63EC">
            <w:pPr>
              <w:tabs>
                <w:tab w:val="decimal" w:pos="630"/>
              </w:tabs>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(439)</w:t>
            </w:r>
          </w:p>
        </w:tc>
        <w:tc>
          <w:tcPr>
            <w:tcW w:w="250" w:type="dxa"/>
          </w:tcPr>
          <w:p w14:paraId="30658291"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top w:val="nil"/>
              <w:left w:val="nil"/>
              <w:bottom w:val="single" w:sz="4" w:space="0" w:color="auto"/>
              <w:right w:val="nil"/>
            </w:tcBorders>
          </w:tcPr>
          <w:p w14:paraId="414ECCB7"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(1,649)</w:t>
            </w:r>
          </w:p>
        </w:tc>
        <w:tc>
          <w:tcPr>
            <w:tcW w:w="281" w:type="dxa"/>
          </w:tcPr>
          <w:p w14:paraId="071072BC" w14:textId="77777777" w:rsidR="003F63EC" w:rsidRPr="00F61C62" w:rsidRDefault="003F63EC" w:rsidP="00D75B41">
            <w:pPr>
              <w:jc w:val="right"/>
              <w:rPr>
                <w:rFonts w:ascii="Times New Roman" w:eastAsia="MS Mincho" w:hAnsi="Times New Roman" w:cs="Times New Roman"/>
                <w:sz w:val="18"/>
                <w:szCs w:val="18"/>
                <w:lang w:bidi="ar-SA"/>
              </w:rPr>
            </w:pPr>
          </w:p>
        </w:tc>
        <w:tc>
          <w:tcPr>
            <w:tcW w:w="1279" w:type="dxa"/>
            <w:tcBorders>
              <w:bottom w:val="single" w:sz="4" w:space="0" w:color="auto"/>
            </w:tcBorders>
          </w:tcPr>
          <w:p w14:paraId="1D0E3924"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(424)</w:t>
            </w:r>
          </w:p>
        </w:tc>
        <w:tc>
          <w:tcPr>
            <w:tcW w:w="281" w:type="dxa"/>
          </w:tcPr>
          <w:p w14:paraId="45B2DF50"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7A2DD39B" w14:textId="77777777" w:rsidR="003F63EC" w:rsidRPr="00F61C62" w:rsidRDefault="003F63EC" w:rsidP="00D75B41">
            <w:pPr>
              <w:jc w:val="right"/>
              <w:rPr>
                <w:rFonts w:ascii="Times New Roman" w:eastAsia="MS Mincho" w:hAnsi="Times New Roman" w:cs="Times New Roman"/>
                <w:sz w:val="18"/>
                <w:szCs w:val="18"/>
                <w:lang w:bidi="ar-SA"/>
              </w:rPr>
            </w:pPr>
          </w:p>
        </w:tc>
        <w:tc>
          <w:tcPr>
            <w:tcW w:w="267" w:type="dxa"/>
          </w:tcPr>
          <w:p w14:paraId="4B1BCF74"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04F26F95" w14:textId="77777777" w:rsidR="003F63EC" w:rsidRPr="00F61C62" w:rsidRDefault="003F63EC" w:rsidP="00D75B41">
            <w:pPr>
              <w:jc w:val="right"/>
              <w:rPr>
                <w:rFonts w:ascii="Times New Roman" w:eastAsia="MS Mincho" w:hAnsi="Times New Roman" w:cs="Times New Roman"/>
                <w:sz w:val="18"/>
                <w:szCs w:val="18"/>
                <w:lang w:bidi="ar-SA"/>
              </w:rPr>
            </w:pPr>
          </w:p>
        </w:tc>
        <w:tc>
          <w:tcPr>
            <w:tcW w:w="281" w:type="dxa"/>
            <w:gridSpan w:val="2"/>
          </w:tcPr>
          <w:p w14:paraId="63AF63D2" w14:textId="77777777" w:rsidR="003F63EC" w:rsidRPr="00F61C62" w:rsidRDefault="003F63EC" w:rsidP="00D75B41">
            <w:pPr>
              <w:jc w:val="right"/>
              <w:rPr>
                <w:rFonts w:ascii="Times New Roman" w:eastAsia="MS Mincho" w:hAnsi="Times New Roman" w:cs="Times New Roman"/>
                <w:bCs/>
                <w:sz w:val="18"/>
                <w:szCs w:val="18"/>
                <w:lang w:bidi="ar-SA"/>
              </w:rPr>
            </w:pPr>
          </w:p>
        </w:tc>
      </w:tr>
      <w:tr w:rsidR="003F63EC" w:rsidRPr="00204718" w14:paraId="178D3DF4" w14:textId="77777777" w:rsidTr="00D75B41">
        <w:trPr>
          <w:cantSplit/>
          <w:trHeight w:val="225"/>
        </w:trPr>
        <w:tc>
          <w:tcPr>
            <w:tcW w:w="4379" w:type="dxa"/>
            <w:hideMark/>
          </w:tcPr>
          <w:p w14:paraId="2CE10020" w14:textId="77777777" w:rsidR="003F63EC" w:rsidRPr="00F61C62" w:rsidRDefault="003F63EC" w:rsidP="00D75B41">
            <w:pPr>
              <w:tabs>
                <w:tab w:val="decimal" w:pos="683"/>
              </w:tabs>
              <w:rPr>
                <w:rFonts w:ascii="Times New Roman" w:eastAsia="MS Mincho" w:hAnsi="Times New Roman" w:cs="Times New Roman"/>
                <w:b/>
                <w:bCs/>
                <w:sz w:val="18"/>
                <w:szCs w:val="18"/>
                <w:lang w:bidi="ar-SA"/>
              </w:rPr>
            </w:pPr>
            <w:r w:rsidRPr="00F61C62">
              <w:rPr>
                <w:rFonts w:ascii="Times New Roman" w:eastAsia="MS Mincho" w:hAnsi="Times New Roman" w:cs="Times New Roman"/>
                <w:b/>
                <w:bCs/>
                <w:sz w:val="18"/>
                <w:szCs w:val="18"/>
                <w:lang w:bidi="ar-SA"/>
              </w:rPr>
              <w:t>Net assets</w:t>
            </w:r>
          </w:p>
        </w:tc>
        <w:tc>
          <w:tcPr>
            <w:tcW w:w="1384" w:type="dxa"/>
            <w:gridSpan w:val="2"/>
            <w:tcBorders>
              <w:top w:val="single" w:sz="4" w:space="0" w:color="auto"/>
              <w:left w:val="nil"/>
              <w:bottom w:val="single" w:sz="4" w:space="0" w:color="auto"/>
              <w:right w:val="nil"/>
            </w:tcBorders>
          </w:tcPr>
          <w:p w14:paraId="4ECEA191" w14:textId="77777777" w:rsidR="003F63EC" w:rsidRPr="00F61C62" w:rsidRDefault="003F63EC" w:rsidP="003F63EC">
            <w:pPr>
              <w:tabs>
                <w:tab w:val="decimal" w:pos="360"/>
                <w:tab w:val="decimal" w:pos="1631"/>
              </w:tabs>
              <w:ind w:right="69"/>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19,822</w:t>
            </w:r>
          </w:p>
        </w:tc>
        <w:tc>
          <w:tcPr>
            <w:tcW w:w="250" w:type="dxa"/>
          </w:tcPr>
          <w:p w14:paraId="68191EA0" w14:textId="77777777" w:rsidR="003F63EC" w:rsidRPr="00F61C62" w:rsidRDefault="003F63EC" w:rsidP="00D75B41">
            <w:pPr>
              <w:tabs>
                <w:tab w:val="decimal" w:pos="630"/>
              </w:tabs>
              <w:jc w:val="right"/>
              <w:rPr>
                <w:rFonts w:ascii="Times New Roman" w:eastAsia="MS Mincho" w:hAnsi="Times New Roman" w:cs="Times New Roman"/>
                <w:b/>
                <w:bCs/>
                <w:sz w:val="18"/>
                <w:szCs w:val="18"/>
                <w:lang w:bidi="ar-SA"/>
              </w:rPr>
            </w:pPr>
          </w:p>
        </w:tc>
        <w:tc>
          <w:tcPr>
            <w:tcW w:w="1138" w:type="dxa"/>
            <w:tcBorders>
              <w:top w:val="single" w:sz="4" w:space="0" w:color="auto"/>
              <w:left w:val="nil"/>
              <w:bottom w:val="single" w:sz="4" w:space="0" w:color="auto"/>
              <w:right w:val="nil"/>
            </w:tcBorders>
          </w:tcPr>
          <w:p w14:paraId="26B8CFFF" w14:textId="77777777" w:rsidR="003F63EC" w:rsidRPr="00F61C62" w:rsidRDefault="003F63EC" w:rsidP="003F63EC">
            <w:pPr>
              <w:ind w:right="69"/>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5,969</w:t>
            </w:r>
          </w:p>
        </w:tc>
        <w:tc>
          <w:tcPr>
            <w:tcW w:w="250" w:type="dxa"/>
          </w:tcPr>
          <w:p w14:paraId="1B102462" w14:textId="77777777" w:rsidR="003F63EC" w:rsidRPr="00F61C62" w:rsidRDefault="003F63EC" w:rsidP="00D75B41">
            <w:pPr>
              <w:tabs>
                <w:tab w:val="decimal" w:pos="711"/>
              </w:tabs>
              <w:ind w:right="-106"/>
              <w:rPr>
                <w:rFonts w:ascii="Times New Roman" w:eastAsia="MS Mincho" w:hAnsi="Times New Roman" w:cs="Times New Roman"/>
                <w:b/>
                <w:bCs/>
                <w:sz w:val="18"/>
                <w:szCs w:val="18"/>
                <w:lang w:bidi="ar-SA"/>
              </w:rPr>
            </w:pPr>
          </w:p>
        </w:tc>
        <w:tc>
          <w:tcPr>
            <w:tcW w:w="1191" w:type="dxa"/>
            <w:tcBorders>
              <w:top w:val="single" w:sz="4" w:space="0" w:color="auto"/>
              <w:left w:val="nil"/>
              <w:bottom w:val="single" w:sz="4" w:space="0" w:color="auto"/>
              <w:right w:val="nil"/>
            </w:tcBorders>
          </w:tcPr>
          <w:p w14:paraId="555086A9" w14:textId="77777777" w:rsidR="003F63EC" w:rsidRPr="003F63EC" w:rsidRDefault="003F63EC" w:rsidP="003F63EC">
            <w:pPr>
              <w:ind w:right="69"/>
              <w:jc w:val="right"/>
              <w:rPr>
                <w:rFonts w:ascii="Times New Roman" w:eastAsia="MS Mincho" w:hAnsi="Times New Roman" w:cs="Times New Roman"/>
                <w:b/>
                <w:bCs/>
                <w:sz w:val="18"/>
                <w:szCs w:val="18"/>
                <w:lang w:bidi="ar-SA"/>
              </w:rPr>
            </w:pPr>
            <w:r w:rsidRPr="003F63EC">
              <w:rPr>
                <w:rFonts w:ascii="Times New Roman" w:eastAsia="MS Mincho" w:hAnsi="Times New Roman" w:cs="Times New Roman"/>
                <w:b/>
                <w:bCs/>
                <w:sz w:val="18"/>
                <w:szCs w:val="18"/>
                <w:lang w:bidi="ar-SA"/>
              </w:rPr>
              <w:t>1,866</w:t>
            </w:r>
          </w:p>
        </w:tc>
        <w:tc>
          <w:tcPr>
            <w:tcW w:w="281" w:type="dxa"/>
          </w:tcPr>
          <w:p w14:paraId="0D4AF10B" w14:textId="77777777" w:rsidR="003F63EC" w:rsidRPr="003F63EC" w:rsidRDefault="003F63EC" w:rsidP="00D75B41">
            <w:pPr>
              <w:jc w:val="right"/>
              <w:rPr>
                <w:rFonts w:ascii="Times New Roman" w:eastAsia="MS Mincho" w:hAnsi="Times New Roman" w:cs="Times New Roman"/>
                <w:b/>
                <w:bCs/>
                <w:sz w:val="18"/>
                <w:szCs w:val="18"/>
                <w:lang w:bidi="ar-SA"/>
              </w:rPr>
            </w:pPr>
          </w:p>
        </w:tc>
        <w:tc>
          <w:tcPr>
            <w:tcW w:w="1279" w:type="dxa"/>
            <w:tcBorders>
              <w:top w:val="single" w:sz="4" w:space="0" w:color="auto"/>
              <w:bottom w:val="single" w:sz="4" w:space="0" w:color="auto"/>
            </w:tcBorders>
          </w:tcPr>
          <w:p w14:paraId="0F0DD8D7" w14:textId="77777777" w:rsidR="003F63EC" w:rsidRPr="003F63EC" w:rsidRDefault="003F63EC" w:rsidP="003F63EC">
            <w:pPr>
              <w:ind w:right="69"/>
              <w:jc w:val="right"/>
              <w:rPr>
                <w:rFonts w:ascii="Times New Roman" w:eastAsia="MS Mincho" w:hAnsi="Times New Roman" w:cs="Times New Roman"/>
                <w:b/>
                <w:bCs/>
                <w:sz w:val="18"/>
                <w:szCs w:val="18"/>
                <w:lang w:bidi="ar-SA"/>
              </w:rPr>
            </w:pPr>
            <w:r w:rsidRPr="003F63EC">
              <w:rPr>
                <w:rFonts w:ascii="Times New Roman" w:eastAsia="MS Mincho" w:hAnsi="Times New Roman" w:cs="Times New Roman"/>
                <w:b/>
                <w:bCs/>
                <w:sz w:val="18"/>
                <w:szCs w:val="18"/>
                <w:lang w:bidi="ar-SA"/>
              </w:rPr>
              <w:t>2,334</w:t>
            </w:r>
          </w:p>
        </w:tc>
        <w:tc>
          <w:tcPr>
            <w:tcW w:w="281" w:type="dxa"/>
          </w:tcPr>
          <w:p w14:paraId="2144592B" w14:textId="77777777" w:rsidR="003F63EC" w:rsidRPr="003F63EC" w:rsidRDefault="003F63EC" w:rsidP="00D75B41">
            <w:pPr>
              <w:jc w:val="right"/>
              <w:rPr>
                <w:rFonts w:ascii="Times New Roman" w:eastAsia="MS Mincho" w:hAnsi="Times New Roman" w:cs="Times New Roman"/>
                <w:b/>
                <w:bCs/>
                <w:sz w:val="18"/>
                <w:szCs w:val="18"/>
                <w:lang w:bidi="ar-SA"/>
              </w:rPr>
            </w:pPr>
          </w:p>
        </w:tc>
        <w:tc>
          <w:tcPr>
            <w:tcW w:w="1398" w:type="dxa"/>
          </w:tcPr>
          <w:p w14:paraId="561D8EC7" w14:textId="77777777" w:rsidR="003F63EC" w:rsidRPr="00F61C62" w:rsidRDefault="003F63EC" w:rsidP="00D75B41">
            <w:pPr>
              <w:jc w:val="right"/>
              <w:rPr>
                <w:rFonts w:ascii="Times New Roman" w:eastAsia="MS Mincho" w:hAnsi="Times New Roman" w:cs="Times New Roman"/>
                <w:sz w:val="18"/>
                <w:szCs w:val="18"/>
                <w:lang w:bidi="ar-SA"/>
              </w:rPr>
            </w:pPr>
          </w:p>
        </w:tc>
        <w:tc>
          <w:tcPr>
            <w:tcW w:w="267" w:type="dxa"/>
          </w:tcPr>
          <w:p w14:paraId="46FB3F0F"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2FAF0954" w14:textId="77777777" w:rsidR="003F63EC" w:rsidRPr="00F61C62" w:rsidRDefault="003F63EC" w:rsidP="00D75B41">
            <w:pPr>
              <w:jc w:val="right"/>
              <w:rPr>
                <w:rFonts w:ascii="Times New Roman" w:eastAsia="MS Mincho" w:hAnsi="Times New Roman" w:cs="Times New Roman"/>
                <w:sz w:val="18"/>
                <w:szCs w:val="18"/>
                <w:lang w:bidi="ar-SA"/>
              </w:rPr>
            </w:pPr>
          </w:p>
        </w:tc>
        <w:tc>
          <w:tcPr>
            <w:tcW w:w="281" w:type="dxa"/>
            <w:gridSpan w:val="2"/>
          </w:tcPr>
          <w:p w14:paraId="69059E0D" w14:textId="77777777" w:rsidR="003F63EC" w:rsidRPr="00F61C62" w:rsidRDefault="003F63EC" w:rsidP="00D75B41">
            <w:pPr>
              <w:jc w:val="right"/>
              <w:rPr>
                <w:rFonts w:ascii="Times New Roman" w:eastAsia="MS Mincho" w:hAnsi="Times New Roman" w:cs="Times New Roman"/>
                <w:bCs/>
                <w:sz w:val="18"/>
                <w:szCs w:val="18"/>
                <w:lang w:bidi="ar-SA"/>
              </w:rPr>
            </w:pPr>
          </w:p>
        </w:tc>
      </w:tr>
      <w:tr w:rsidR="003F63EC" w:rsidRPr="00204718" w14:paraId="3CBC7091" w14:textId="77777777" w:rsidTr="00D75B41">
        <w:trPr>
          <w:cantSplit/>
          <w:trHeight w:val="46"/>
        </w:trPr>
        <w:tc>
          <w:tcPr>
            <w:tcW w:w="4379" w:type="dxa"/>
            <w:hideMark/>
          </w:tcPr>
          <w:p w14:paraId="208E7C54"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Carrying amount of non-controlling interest</w:t>
            </w:r>
          </w:p>
        </w:tc>
        <w:tc>
          <w:tcPr>
            <w:tcW w:w="1384" w:type="dxa"/>
            <w:gridSpan w:val="2"/>
            <w:tcBorders>
              <w:top w:val="single" w:sz="4" w:space="0" w:color="auto"/>
              <w:left w:val="nil"/>
              <w:bottom w:val="double" w:sz="4" w:space="0" w:color="auto"/>
              <w:right w:val="nil"/>
            </w:tcBorders>
          </w:tcPr>
          <w:p w14:paraId="15446F52"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6,436</w:t>
            </w:r>
          </w:p>
        </w:tc>
        <w:tc>
          <w:tcPr>
            <w:tcW w:w="250" w:type="dxa"/>
          </w:tcPr>
          <w:p w14:paraId="7D6F573B"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Borders>
              <w:top w:val="single" w:sz="4" w:space="0" w:color="auto"/>
              <w:left w:val="nil"/>
              <w:bottom w:val="double" w:sz="4" w:space="0" w:color="auto"/>
              <w:right w:val="nil"/>
            </w:tcBorders>
          </w:tcPr>
          <w:p w14:paraId="33726659"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1,305</w:t>
            </w:r>
          </w:p>
        </w:tc>
        <w:tc>
          <w:tcPr>
            <w:tcW w:w="250" w:type="dxa"/>
          </w:tcPr>
          <w:p w14:paraId="46CD3E2C"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top w:val="single" w:sz="4" w:space="0" w:color="auto"/>
              <w:left w:val="nil"/>
              <w:bottom w:val="double" w:sz="4" w:space="0" w:color="auto"/>
              <w:right w:val="nil"/>
            </w:tcBorders>
          </w:tcPr>
          <w:p w14:paraId="4AD6EFA8"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746</w:t>
            </w:r>
          </w:p>
        </w:tc>
        <w:tc>
          <w:tcPr>
            <w:tcW w:w="281" w:type="dxa"/>
          </w:tcPr>
          <w:p w14:paraId="32B4D96C" w14:textId="77777777" w:rsidR="003F63EC" w:rsidRPr="00F61C62" w:rsidRDefault="003F63EC" w:rsidP="00D75B41">
            <w:pPr>
              <w:jc w:val="right"/>
              <w:rPr>
                <w:rFonts w:ascii="Times New Roman" w:eastAsia="MS Mincho" w:hAnsi="Times New Roman" w:cs="Times New Roman"/>
                <w:sz w:val="18"/>
                <w:szCs w:val="18"/>
                <w:lang w:bidi="ar-SA"/>
              </w:rPr>
            </w:pPr>
          </w:p>
        </w:tc>
        <w:tc>
          <w:tcPr>
            <w:tcW w:w="1279" w:type="dxa"/>
            <w:tcBorders>
              <w:top w:val="single" w:sz="4" w:space="0" w:color="auto"/>
              <w:bottom w:val="double" w:sz="4" w:space="0" w:color="auto"/>
            </w:tcBorders>
          </w:tcPr>
          <w:p w14:paraId="5F05D275"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700</w:t>
            </w:r>
          </w:p>
        </w:tc>
        <w:tc>
          <w:tcPr>
            <w:tcW w:w="281" w:type="dxa"/>
          </w:tcPr>
          <w:p w14:paraId="7D67C49E"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10EED3BE"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60</w:t>
            </w:r>
          </w:p>
        </w:tc>
        <w:tc>
          <w:tcPr>
            <w:tcW w:w="267" w:type="dxa"/>
          </w:tcPr>
          <w:p w14:paraId="353DDAB1"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20FB9AC2" w14:textId="77777777" w:rsidR="003F63EC" w:rsidRPr="00F61C62" w:rsidRDefault="003F63EC" w:rsidP="00D75B41">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9,247</w:t>
            </w:r>
          </w:p>
        </w:tc>
        <w:tc>
          <w:tcPr>
            <w:tcW w:w="281" w:type="dxa"/>
            <w:gridSpan w:val="2"/>
          </w:tcPr>
          <w:p w14:paraId="6F6CD1E0" w14:textId="77777777" w:rsidR="003F63EC" w:rsidRPr="00F61C62" w:rsidRDefault="003F63EC" w:rsidP="00D75B41">
            <w:pPr>
              <w:jc w:val="right"/>
              <w:rPr>
                <w:rFonts w:ascii="Times New Roman" w:eastAsia="MS Mincho" w:hAnsi="Times New Roman" w:cs="Times New Roman"/>
                <w:b/>
                <w:sz w:val="18"/>
                <w:szCs w:val="18"/>
                <w:lang w:bidi="ar-SA"/>
              </w:rPr>
            </w:pPr>
          </w:p>
        </w:tc>
      </w:tr>
      <w:tr w:rsidR="003F63EC" w:rsidRPr="00204718" w14:paraId="4607E6D2" w14:textId="77777777" w:rsidTr="00D75B41">
        <w:trPr>
          <w:cantSplit/>
          <w:trHeight w:val="26"/>
        </w:trPr>
        <w:tc>
          <w:tcPr>
            <w:tcW w:w="4379" w:type="dxa"/>
          </w:tcPr>
          <w:p w14:paraId="24373DA0" w14:textId="77777777" w:rsidR="003F63EC" w:rsidRPr="00F61C62" w:rsidRDefault="003F63EC" w:rsidP="00D75B41">
            <w:pPr>
              <w:tabs>
                <w:tab w:val="decimal" w:pos="830"/>
              </w:tabs>
              <w:jc w:val="center"/>
              <w:rPr>
                <w:rFonts w:ascii="Times New Roman" w:eastAsia="MS Mincho" w:hAnsi="Times New Roman" w:cs="Times New Roman"/>
                <w:sz w:val="18"/>
                <w:szCs w:val="18"/>
                <w:lang w:val="en-US"/>
              </w:rPr>
            </w:pPr>
          </w:p>
        </w:tc>
        <w:tc>
          <w:tcPr>
            <w:tcW w:w="1384" w:type="dxa"/>
            <w:gridSpan w:val="2"/>
            <w:tcBorders>
              <w:top w:val="double" w:sz="4" w:space="0" w:color="auto"/>
              <w:left w:val="nil"/>
              <w:bottom w:val="nil"/>
              <w:right w:val="nil"/>
            </w:tcBorders>
          </w:tcPr>
          <w:p w14:paraId="7643D985" w14:textId="77777777" w:rsidR="003F63EC" w:rsidRPr="00F61C62" w:rsidRDefault="003F63EC" w:rsidP="00D75B41">
            <w:pPr>
              <w:jc w:val="right"/>
              <w:rPr>
                <w:rFonts w:ascii="Times New Roman" w:eastAsia="MS Mincho" w:hAnsi="Times New Roman" w:cs="Times New Roman"/>
                <w:sz w:val="18"/>
                <w:szCs w:val="18"/>
                <w:lang w:bidi="ar-SA"/>
              </w:rPr>
            </w:pPr>
          </w:p>
        </w:tc>
        <w:tc>
          <w:tcPr>
            <w:tcW w:w="250" w:type="dxa"/>
          </w:tcPr>
          <w:p w14:paraId="23FCBE93"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Borders>
              <w:top w:val="double" w:sz="4" w:space="0" w:color="auto"/>
              <w:left w:val="nil"/>
              <w:bottom w:val="nil"/>
              <w:right w:val="nil"/>
            </w:tcBorders>
          </w:tcPr>
          <w:p w14:paraId="3227DF9A" w14:textId="25A7FA5B"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250" w:type="dxa"/>
          </w:tcPr>
          <w:p w14:paraId="3EB9D463"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top w:val="double" w:sz="4" w:space="0" w:color="auto"/>
              <w:left w:val="nil"/>
              <w:bottom w:val="nil"/>
              <w:right w:val="nil"/>
            </w:tcBorders>
          </w:tcPr>
          <w:p w14:paraId="7A15B1B4"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281" w:type="dxa"/>
          </w:tcPr>
          <w:p w14:paraId="2D4F3B21"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Borders>
              <w:top w:val="double" w:sz="4" w:space="0" w:color="auto"/>
            </w:tcBorders>
          </w:tcPr>
          <w:p w14:paraId="539C3AD4" w14:textId="77777777" w:rsidR="003F63EC" w:rsidRPr="00F61C62" w:rsidRDefault="003F63EC" w:rsidP="00D75B41">
            <w:pPr>
              <w:tabs>
                <w:tab w:val="decimal" w:pos="1458"/>
              </w:tabs>
              <w:ind w:right="11"/>
              <w:jc w:val="right"/>
              <w:rPr>
                <w:rFonts w:ascii="Times New Roman" w:eastAsia="MS Mincho" w:hAnsi="Times New Roman" w:cs="Times New Roman"/>
                <w:sz w:val="18"/>
                <w:szCs w:val="18"/>
                <w:lang w:bidi="ar-SA"/>
              </w:rPr>
            </w:pPr>
          </w:p>
        </w:tc>
        <w:tc>
          <w:tcPr>
            <w:tcW w:w="281" w:type="dxa"/>
          </w:tcPr>
          <w:p w14:paraId="2B89A8B0"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5B194153" w14:textId="77777777" w:rsidR="003F63EC" w:rsidRPr="00F61C62" w:rsidRDefault="003F63EC" w:rsidP="00D75B41">
            <w:pPr>
              <w:tabs>
                <w:tab w:val="decimal" w:pos="1458"/>
              </w:tabs>
              <w:ind w:right="11"/>
              <w:jc w:val="right"/>
              <w:rPr>
                <w:rFonts w:ascii="Times New Roman" w:eastAsia="MS Mincho" w:hAnsi="Times New Roman" w:cs="Times New Roman"/>
                <w:sz w:val="18"/>
                <w:szCs w:val="18"/>
                <w:lang w:bidi="ar-SA"/>
              </w:rPr>
            </w:pPr>
          </w:p>
        </w:tc>
        <w:tc>
          <w:tcPr>
            <w:tcW w:w="267" w:type="dxa"/>
          </w:tcPr>
          <w:p w14:paraId="72EC01BD"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428" w:type="dxa"/>
          </w:tcPr>
          <w:p w14:paraId="630BA1C6"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504A1B58"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r>
      <w:tr w:rsidR="003F63EC" w:rsidRPr="00204718" w14:paraId="58CB6529" w14:textId="77777777" w:rsidTr="00D75B41">
        <w:trPr>
          <w:cantSplit/>
          <w:trHeight w:val="55"/>
        </w:trPr>
        <w:tc>
          <w:tcPr>
            <w:tcW w:w="4379" w:type="dxa"/>
            <w:hideMark/>
          </w:tcPr>
          <w:p w14:paraId="382ED6B0" w14:textId="77777777" w:rsidR="003F63EC" w:rsidRPr="00F61C62" w:rsidRDefault="003F63EC" w:rsidP="00D75B41">
            <w:pPr>
              <w:tabs>
                <w:tab w:val="decimal" w:pos="323"/>
              </w:tabs>
              <w:rPr>
                <w:rFonts w:ascii="Times New Roman" w:eastAsia="MS Mincho" w:hAnsi="Times New Roman" w:cs="Times New Roman"/>
                <w:sz w:val="18"/>
                <w:szCs w:val="18"/>
                <w:lang w:val="en-US"/>
              </w:rPr>
            </w:pPr>
            <w:r w:rsidRPr="00F61C62">
              <w:rPr>
                <w:rFonts w:ascii="Times New Roman" w:eastAsia="MS Mincho" w:hAnsi="Times New Roman" w:cs="Times New Roman"/>
                <w:sz w:val="18"/>
                <w:szCs w:val="18"/>
                <w:lang w:val="en-US"/>
              </w:rPr>
              <w:t>Revenue</w:t>
            </w:r>
          </w:p>
        </w:tc>
        <w:tc>
          <w:tcPr>
            <w:tcW w:w="1384" w:type="dxa"/>
            <w:gridSpan w:val="2"/>
          </w:tcPr>
          <w:p w14:paraId="77EEF3F4"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1,576</w:t>
            </w:r>
          </w:p>
        </w:tc>
        <w:tc>
          <w:tcPr>
            <w:tcW w:w="250" w:type="dxa"/>
          </w:tcPr>
          <w:p w14:paraId="2511C590"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Pr>
          <w:p w14:paraId="35D4EAC6"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1,249</w:t>
            </w:r>
          </w:p>
        </w:tc>
        <w:tc>
          <w:tcPr>
            <w:tcW w:w="250" w:type="dxa"/>
          </w:tcPr>
          <w:p w14:paraId="443F7004"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Pr>
          <w:p w14:paraId="50B92B3C"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742</w:t>
            </w:r>
          </w:p>
        </w:tc>
        <w:tc>
          <w:tcPr>
            <w:tcW w:w="281" w:type="dxa"/>
          </w:tcPr>
          <w:p w14:paraId="6ABC7835"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Pr>
          <w:p w14:paraId="5B5C7A2B"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405</w:t>
            </w:r>
          </w:p>
        </w:tc>
        <w:tc>
          <w:tcPr>
            <w:tcW w:w="281" w:type="dxa"/>
          </w:tcPr>
          <w:p w14:paraId="05C7B990"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5A26790A" w14:textId="77777777" w:rsidR="003F63EC" w:rsidRPr="00F61C62" w:rsidRDefault="003F63EC" w:rsidP="00D75B41">
            <w:pPr>
              <w:tabs>
                <w:tab w:val="decimal" w:pos="1458"/>
              </w:tabs>
              <w:jc w:val="right"/>
              <w:rPr>
                <w:rFonts w:ascii="Times New Roman" w:eastAsia="MS Mincho" w:hAnsi="Times New Roman" w:cs="Times New Roman"/>
                <w:sz w:val="18"/>
                <w:szCs w:val="18"/>
                <w:lang w:bidi="ar-SA"/>
              </w:rPr>
            </w:pPr>
          </w:p>
        </w:tc>
        <w:tc>
          <w:tcPr>
            <w:tcW w:w="267" w:type="dxa"/>
          </w:tcPr>
          <w:p w14:paraId="10FE6986"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428" w:type="dxa"/>
          </w:tcPr>
          <w:p w14:paraId="0B22FAF2"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5801D168"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r>
      <w:tr w:rsidR="003F63EC" w:rsidRPr="00204718" w14:paraId="305A8071" w14:textId="77777777" w:rsidTr="00D75B41">
        <w:trPr>
          <w:cantSplit/>
          <w:trHeight w:val="55"/>
        </w:trPr>
        <w:tc>
          <w:tcPr>
            <w:tcW w:w="4379" w:type="dxa"/>
            <w:hideMark/>
          </w:tcPr>
          <w:p w14:paraId="0DF4C2B2" w14:textId="77777777" w:rsidR="003F63EC" w:rsidRPr="00F61C62" w:rsidRDefault="003F63EC" w:rsidP="00D75B41">
            <w:pPr>
              <w:tabs>
                <w:tab w:val="decimal" w:pos="461"/>
                <w:tab w:val="decimal" w:pos="765"/>
              </w:tabs>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Profit (loss) for the year</w:t>
            </w:r>
          </w:p>
        </w:tc>
        <w:tc>
          <w:tcPr>
            <w:tcW w:w="1384" w:type="dxa"/>
            <w:gridSpan w:val="2"/>
          </w:tcPr>
          <w:p w14:paraId="01DDD041"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260</w:t>
            </w:r>
          </w:p>
        </w:tc>
        <w:tc>
          <w:tcPr>
            <w:tcW w:w="250" w:type="dxa"/>
          </w:tcPr>
          <w:p w14:paraId="358AF9D2"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Pr>
          <w:p w14:paraId="2F9ECD93"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524</w:t>
            </w:r>
          </w:p>
        </w:tc>
        <w:tc>
          <w:tcPr>
            <w:tcW w:w="250" w:type="dxa"/>
          </w:tcPr>
          <w:p w14:paraId="7A415A8A"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Pr>
          <w:p w14:paraId="383B4DAE"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(48)</w:t>
            </w:r>
          </w:p>
        </w:tc>
        <w:tc>
          <w:tcPr>
            <w:tcW w:w="281" w:type="dxa"/>
          </w:tcPr>
          <w:p w14:paraId="561FD544"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Borders>
              <w:bottom w:val="single" w:sz="4" w:space="0" w:color="auto"/>
            </w:tcBorders>
          </w:tcPr>
          <w:p w14:paraId="1E456F5E"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(30)</w:t>
            </w:r>
          </w:p>
        </w:tc>
        <w:tc>
          <w:tcPr>
            <w:tcW w:w="281" w:type="dxa"/>
          </w:tcPr>
          <w:p w14:paraId="68CE1E92"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4677B46F" w14:textId="77777777" w:rsidR="003F63EC" w:rsidRPr="00F61C62" w:rsidRDefault="003F63EC" w:rsidP="00D75B41">
            <w:pPr>
              <w:tabs>
                <w:tab w:val="decimal" w:pos="1458"/>
              </w:tabs>
              <w:jc w:val="right"/>
              <w:rPr>
                <w:rFonts w:ascii="Times New Roman" w:eastAsia="MS Mincho" w:hAnsi="Times New Roman" w:cs="Times New Roman"/>
                <w:sz w:val="18"/>
                <w:szCs w:val="18"/>
                <w:lang w:bidi="ar-SA"/>
              </w:rPr>
            </w:pPr>
          </w:p>
        </w:tc>
        <w:tc>
          <w:tcPr>
            <w:tcW w:w="267" w:type="dxa"/>
          </w:tcPr>
          <w:p w14:paraId="7951E7A7"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428" w:type="dxa"/>
          </w:tcPr>
          <w:p w14:paraId="5630EFFF"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2E73ED11"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r>
      <w:tr w:rsidR="003F63EC" w:rsidRPr="00204718" w14:paraId="38AC4B37" w14:textId="77777777" w:rsidTr="00D75B41">
        <w:trPr>
          <w:cantSplit/>
          <w:trHeight w:val="46"/>
        </w:trPr>
        <w:tc>
          <w:tcPr>
            <w:tcW w:w="4379" w:type="dxa"/>
            <w:hideMark/>
          </w:tcPr>
          <w:p w14:paraId="1AFE2BAC" w14:textId="77777777" w:rsidR="003F63EC" w:rsidRPr="00F61C62" w:rsidRDefault="003F63EC" w:rsidP="00D75B41">
            <w:pPr>
              <w:tabs>
                <w:tab w:val="decimal" w:pos="593"/>
              </w:tabs>
              <w:ind w:left="191" w:hanging="180"/>
              <w:rPr>
                <w:rFonts w:ascii="Times New Roman" w:eastAsia="MS Mincho" w:hAnsi="Times New Roman" w:cs="Times New Roman"/>
                <w:b/>
                <w:bCs/>
                <w:sz w:val="18"/>
                <w:szCs w:val="18"/>
                <w:lang w:bidi="ar-SA"/>
              </w:rPr>
            </w:pPr>
            <w:r w:rsidRPr="00F61C62">
              <w:rPr>
                <w:rFonts w:ascii="Times New Roman" w:eastAsia="MS Mincho" w:hAnsi="Times New Roman" w:cs="Times New Roman"/>
                <w:b/>
                <w:bCs/>
                <w:sz w:val="18"/>
                <w:szCs w:val="18"/>
                <w:lang w:bidi="ar-SA"/>
              </w:rPr>
              <w:t>Total comprehensive income</w:t>
            </w:r>
          </w:p>
        </w:tc>
        <w:tc>
          <w:tcPr>
            <w:tcW w:w="1384" w:type="dxa"/>
            <w:gridSpan w:val="2"/>
            <w:tcBorders>
              <w:top w:val="single" w:sz="4" w:space="0" w:color="auto"/>
              <w:left w:val="nil"/>
              <w:bottom w:val="single" w:sz="4" w:space="0" w:color="auto"/>
              <w:right w:val="nil"/>
            </w:tcBorders>
          </w:tcPr>
          <w:p w14:paraId="23DE16F0" w14:textId="77777777" w:rsidR="003F63EC" w:rsidRPr="00F61C62" w:rsidRDefault="003F63EC" w:rsidP="003F63EC">
            <w:pPr>
              <w:ind w:right="69"/>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300</w:t>
            </w:r>
          </w:p>
        </w:tc>
        <w:tc>
          <w:tcPr>
            <w:tcW w:w="250" w:type="dxa"/>
          </w:tcPr>
          <w:p w14:paraId="1A22CA89" w14:textId="77777777" w:rsidR="003F63EC" w:rsidRPr="00F61C62" w:rsidRDefault="003F63EC" w:rsidP="00D75B41">
            <w:pPr>
              <w:jc w:val="right"/>
              <w:rPr>
                <w:rFonts w:ascii="Times New Roman" w:eastAsia="MS Mincho" w:hAnsi="Times New Roman" w:cs="Times New Roman"/>
                <w:b/>
                <w:bCs/>
                <w:sz w:val="18"/>
                <w:szCs w:val="18"/>
                <w:lang w:bidi="ar-SA"/>
              </w:rPr>
            </w:pPr>
          </w:p>
        </w:tc>
        <w:tc>
          <w:tcPr>
            <w:tcW w:w="1138" w:type="dxa"/>
            <w:tcBorders>
              <w:top w:val="single" w:sz="4" w:space="0" w:color="auto"/>
              <w:left w:val="nil"/>
              <w:bottom w:val="single" w:sz="4" w:space="0" w:color="auto"/>
              <w:right w:val="nil"/>
            </w:tcBorders>
          </w:tcPr>
          <w:p w14:paraId="43C098F9" w14:textId="77777777" w:rsidR="003F63EC" w:rsidRPr="00F61C62" w:rsidRDefault="003F63EC" w:rsidP="003F63EC">
            <w:pPr>
              <w:ind w:right="69"/>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524</w:t>
            </w:r>
          </w:p>
        </w:tc>
        <w:tc>
          <w:tcPr>
            <w:tcW w:w="250" w:type="dxa"/>
          </w:tcPr>
          <w:p w14:paraId="4EB972EE" w14:textId="77777777" w:rsidR="003F63EC" w:rsidRPr="00F61C62" w:rsidRDefault="003F63EC" w:rsidP="00D75B41">
            <w:pPr>
              <w:tabs>
                <w:tab w:val="decimal" w:pos="711"/>
              </w:tabs>
              <w:ind w:right="-106"/>
              <w:rPr>
                <w:rFonts w:ascii="Times New Roman" w:eastAsia="MS Mincho" w:hAnsi="Times New Roman" w:cs="Times New Roman"/>
                <w:b/>
                <w:bCs/>
                <w:sz w:val="18"/>
                <w:szCs w:val="18"/>
                <w:lang w:bidi="ar-SA"/>
              </w:rPr>
            </w:pPr>
          </w:p>
        </w:tc>
        <w:tc>
          <w:tcPr>
            <w:tcW w:w="1191" w:type="dxa"/>
            <w:tcBorders>
              <w:top w:val="single" w:sz="4" w:space="0" w:color="auto"/>
              <w:left w:val="nil"/>
              <w:bottom w:val="single" w:sz="4" w:space="0" w:color="auto"/>
              <w:right w:val="nil"/>
            </w:tcBorders>
          </w:tcPr>
          <w:p w14:paraId="3B7AF292" w14:textId="77777777" w:rsidR="003F63EC" w:rsidRPr="00F61C62" w:rsidRDefault="003F63EC" w:rsidP="00D75B41">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(48)</w:t>
            </w:r>
          </w:p>
        </w:tc>
        <w:tc>
          <w:tcPr>
            <w:tcW w:w="281" w:type="dxa"/>
          </w:tcPr>
          <w:p w14:paraId="76B8AA45"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c>
          <w:tcPr>
            <w:tcW w:w="1279" w:type="dxa"/>
            <w:tcBorders>
              <w:top w:val="single" w:sz="4" w:space="0" w:color="auto"/>
              <w:bottom w:val="single" w:sz="4" w:space="0" w:color="auto"/>
            </w:tcBorders>
          </w:tcPr>
          <w:p w14:paraId="2569141A" w14:textId="77777777" w:rsidR="003F63EC" w:rsidRPr="003B45C7" w:rsidRDefault="003F63EC" w:rsidP="00D75B41">
            <w:pPr>
              <w:jc w:val="right"/>
              <w:rPr>
                <w:rFonts w:ascii="Times New Roman" w:eastAsia="MS Mincho" w:hAnsi="Times New Roman" w:cs="Times New Roman"/>
                <w:b/>
                <w:bCs/>
                <w:sz w:val="18"/>
                <w:szCs w:val="18"/>
                <w:lang w:bidi="ar-SA"/>
              </w:rPr>
            </w:pPr>
            <w:r w:rsidRPr="003B45C7">
              <w:rPr>
                <w:rFonts w:ascii="Times New Roman" w:eastAsia="MS Mincho" w:hAnsi="Times New Roman" w:cs="Times New Roman"/>
                <w:b/>
                <w:bCs/>
                <w:sz w:val="18"/>
                <w:szCs w:val="18"/>
                <w:lang w:bidi="ar-SA"/>
              </w:rPr>
              <w:t>(30)</w:t>
            </w:r>
          </w:p>
        </w:tc>
        <w:tc>
          <w:tcPr>
            <w:tcW w:w="281" w:type="dxa"/>
          </w:tcPr>
          <w:p w14:paraId="4B34E6D0"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47878A56" w14:textId="77777777" w:rsidR="003F63EC" w:rsidRPr="00F61C62" w:rsidRDefault="003F63EC" w:rsidP="00D75B41">
            <w:pPr>
              <w:tabs>
                <w:tab w:val="decimal" w:pos="1458"/>
              </w:tabs>
              <w:jc w:val="right"/>
              <w:rPr>
                <w:rFonts w:ascii="Times New Roman" w:eastAsia="MS Mincho" w:hAnsi="Times New Roman" w:cs="Times New Roman"/>
                <w:sz w:val="18"/>
                <w:szCs w:val="18"/>
                <w:lang w:bidi="ar-SA"/>
              </w:rPr>
            </w:pPr>
          </w:p>
        </w:tc>
        <w:tc>
          <w:tcPr>
            <w:tcW w:w="267" w:type="dxa"/>
          </w:tcPr>
          <w:p w14:paraId="35D2D7BD"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428" w:type="dxa"/>
          </w:tcPr>
          <w:p w14:paraId="74AB46F9"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69CEAC13"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r>
      <w:tr w:rsidR="003F63EC" w:rsidRPr="00204718" w14:paraId="07DEC6AE" w14:textId="77777777" w:rsidTr="00D75B41">
        <w:trPr>
          <w:cantSplit/>
          <w:trHeight w:val="46"/>
        </w:trPr>
        <w:tc>
          <w:tcPr>
            <w:tcW w:w="4379" w:type="dxa"/>
            <w:hideMark/>
          </w:tcPr>
          <w:p w14:paraId="44CE4F8D"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Profit (loss) allocated to non-controlling interest</w:t>
            </w:r>
          </w:p>
        </w:tc>
        <w:tc>
          <w:tcPr>
            <w:tcW w:w="1384" w:type="dxa"/>
            <w:gridSpan w:val="2"/>
            <w:tcBorders>
              <w:top w:val="single" w:sz="4" w:space="0" w:color="auto"/>
              <w:left w:val="nil"/>
              <w:bottom w:val="double" w:sz="4" w:space="0" w:color="auto"/>
              <w:right w:val="nil"/>
            </w:tcBorders>
          </w:tcPr>
          <w:p w14:paraId="39CEB482"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97</w:t>
            </w:r>
          </w:p>
        </w:tc>
        <w:tc>
          <w:tcPr>
            <w:tcW w:w="250" w:type="dxa"/>
          </w:tcPr>
          <w:p w14:paraId="49EFA25D"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Borders>
              <w:top w:val="single" w:sz="4" w:space="0" w:color="auto"/>
              <w:left w:val="nil"/>
              <w:bottom w:val="double" w:sz="4" w:space="0" w:color="auto"/>
              <w:right w:val="nil"/>
            </w:tcBorders>
          </w:tcPr>
          <w:p w14:paraId="09349A09" w14:textId="77777777" w:rsidR="003F63EC" w:rsidRPr="00F61C62"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115</w:t>
            </w:r>
          </w:p>
        </w:tc>
        <w:tc>
          <w:tcPr>
            <w:tcW w:w="250" w:type="dxa"/>
          </w:tcPr>
          <w:p w14:paraId="4206135A"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top w:val="single" w:sz="4" w:space="0" w:color="auto"/>
              <w:left w:val="nil"/>
              <w:bottom w:val="double" w:sz="4" w:space="0" w:color="auto"/>
              <w:right w:val="nil"/>
            </w:tcBorders>
          </w:tcPr>
          <w:p w14:paraId="7E21337E"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(19)</w:t>
            </w:r>
          </w:p>
        </w:tc>
        <w:tc>
          <w:tcPr>
            <w:tcW w:w="281" w:type="dxa"/>
          </w:tcPr>
          <w:p w14:paraId="5AC153C5"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Borders>
              <w:top w:val="single" w:sz="4" w:space="0" w:color="auto"/>
              <w:bottom w:val="double" w:sz="4" w:space="0" w:color="auto"/>
            </w:tcBorders>
          </w:tcPr>
          <w:p w14:paraId="45B79517"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(9)</w:t>
            </w:r>
          </w:p>
        </w:tc>
        <w:tc>
          <w:tcPr>
            <w:tcW w:w="281" w:type="dxa"/>
          </w:tcPr>
          <w:p w14:paraId="2EDF7C1B"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4EA8EF19" w14:textId="77777777" w:rsidR="003F63EC" w:rsidRPr="00F61C62"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45</w:t>
            </w:r>
          </w:p>
        </w:tc>
        <w:tc>
          <w:tcPr>
            <w:tcW w:w="267" w:type="dxa"/>
          </w:tcPr>
          <w:p w14:paraId="41E98360"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3661C5EE" w14:textId="77777777" w:rsidR="003F63EC" w:rsidRPr="00F61C62" w:rsidRDefault="003F63EC" w:rsidP="00D75B41">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229</w:t>
            </w:r>
          </w:p>
        </w:tc>
        <w:tc>
          <w:tcPr>
            <w:tcW w:w="281" w:type="dxa"/>
            <w:gridSpan w:val="2"/>
          </w:tcPr>
          <w:p w14:paraId="5FF2FCF2"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r>
      <w:tr w:rsidR="003F63EC" w:rsidRPr="00204718" w14:paraId="77AB3AA9" w14:textId="77777777" w:rsidTr="00D75B41">
        <w:trPr>
          <w:cantSplit/>
          <w:trHeight w:val="46"/>
        </w:trPr>
        <w:tc>
          <w:tcPr>
            <w:tcW w:w="4379" w:type="dxa"/>
          </w:tcPr>
          <w:p w14:paraId="0878B0DE"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p>
        </w:tc>
        <w:tc>
          <w:tcPr>
            <w:tcW w:w="1384" w:type="dxa"/>
            <w:gridSpan w:val="2"/>
            <w:tcBorders>
              <w:top w:val="double" w:sz="4" w:space="0" w:color="auto"/>
              <w:left w:val="nil"/>
              <w:right w:val="nil"/>
            </w:tcBorders>
          </w:tcPr>
          <w:p w14:paraId="1925FC35" w14:textId="77777777" w:rsidR="003F63EC" w:rsidRDefault="003F63EC" w:rsidP="00D75B41">
            <w:pPr>
              <w:jc w:val="right"/>
              <w:rPr>
                <w:rFonts w:ascii="Times New Roman" w:eastAsia="MS Mincho" w:hAnsi="Times New Roman" w:cs="Times New Roman"/>
                <w:sz w:val="18"/>
                <w:szCs w:val="18"/>
                <w:lang w:bidi="ar-SA"/>
              </w:rPr>
            </w:pPr>
          </w:p>
        </w:tc>
        <w:tc>
          <w:tcPr>
            <w:tcW w:w="250" w:type="dxa"/>
          </w:tcPr>
          <w:p w14:paraId="614942A3"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Borders>
              <w:top w:val="double" w:sz="4" w:space="0" w:color="auto"/>
              <w:left w:val="nil"/>
              <w:right w:val="nil"/>
            </w:tcBorders>
          </w:tcPr>
          <w:p w14:paraId="528E48B2" w14:textId="77777777" w:rsidR="003F63EC" w:rsidRDefault="003F63EC" w:rsidP="00D75B41">
            <w:pPr>
              <w:tabs>
                <w:tab w:val="decimal" w:pos="711"/>
              </w:tabs>
              <w:ind w:right="-106"/>
              <w:rPr>
                <w:rFonts w:ascii="Times New Roman" w:eastAsia="MS Mincho" w:hAnsi="Times New Roman" w:cs="Times New Roman"/>
                <w:sz w:val="18"/>
                <w:szCs w:val="18"/>
                <w:lang w:bidi="ar-SA"/>
              </w:rPr>
            </w:pPr>
          </w:p>
        </w:tc>
        <w:tc>
          <w:tcPr>
            <w:tcW w:w="250" w:type="dxa"/>
          </w:tcPr>
          <w:p w14:paraId="3787BA91"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top w:val="double" w:sz="4" w:space="0" w:color="auto"/>
              <w:left w:val="nil"/>
              <w:right w:val="nil"/>
            </w:tcBorders>
          </w:tcPr>
          <w:p w14:paraId="6D0D27B6" w14:textId="77777777" w:rsidR="003F63EC" w:rsidRDefault="003F63EC" w:rsidP="00D75B41">
            <w:pPr>
              <w:tabs>
                <w:tab w:val="decimal" w:pos="711"/>
              </w:tabs>
              <w:ind w:right="-106"/>
              <w:rPr>
                <w:rFonts w:ascii="Times New Roman" w:eastAsia="MS Mincho" w:hAnsi="Times New Roman" w:cs="Times New Roman"/>
                <w:sz w:val="18"/>
                <w:szCs w:val="18"/>
                <w:lang w:bidi="ar-SA"/>
              </w:rPr>
            </w:pPr>
          </w:p>
        </w:tc>
        <w:tc>
          <w:tcPr>
            <w:tcW w:w="281" w:type="dxa"/>
          </w:tcPr>
          <w:p w14:paraId="2CB9658F"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Borders>
              <w:top w:val="double" w:sz="4" w:space="0" w:color="auto"/>
            </w:tcBorders>
          </w:tcPr>
          <w:p w14:paraId="5F79DCEA"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p>
        </w:tc>
        <w:tc>
          <w:tcPr>
            <w:tcW w:w="281" w:type="dxa"/>
          </w:tcPr>
          <w:p w14:paraId="611CDF2A"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2BAA2626"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p>
        </w:tc>
        <w:tc>
          <w:tcPr>
            <w:tcW w:w="267" w:type="dxa"/>
          </w:tcPr>
          <w:p w14:paraId="39865C1E"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7288BC58" w14:textId="77777777" w:rsidR="003F63EC" w:rsidRDefault="003F63EC" w:rsidP="00D75B41">
            <w:pPr>
              <w:jc w:val="right"/>
              <w:rPr>
                <w:rFonts w:ascii="Times New Roman" w:eastAsia="MS Mincho" w:hAnsi="Times New Roman" w:cs="Times New Roman"/>
                <w:b/>
                <w:bCs/>
                <w:sz w:val="18"/>
                <w:szCs w:val="18"/>
                <w:lang w:bidi="ar-SA"/>
              </w:rPr>
            </w:pPr>
          </w:p>
        </w:tc>
        <w:tc>
          <w:tcPr>
            <w:tcW w:w="281" w:type="dxa"/>
            <w:gridSpan w:val="2"/>
          </w:tcPr>
          <w:p w14:paraId="02AE66D2"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r>
      <w:tr w:rsidR="003F63EC" w:rsidRPr="00204718" w14:paraId="764C5354" w14:textId="77777777" w:rsidTr="00D75B41">
        <w:trPr>
          <w:cantSplit/>
          <w:trHeight w:val="46"/>
        </w:trPr>
        <w:tc>
          <w:tcPr>
            <w:tcW w:w="4379" w:type="dxa"/>
          </w:tcPr>
          <w:p w14:paraId="7EF66452"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Dividends to non-controlling interest</w:t>
            </w:r>
          </w:p>
        </w:tc>
        <w:tc>
          <w:tcPr>
            <w:tcW w:w="1384" w:type="dxa"/>
            <w:gridSpan w:val="2"/>
            <w:tcBorders>
              <w:left w:val="nil"/>
              <w:right w:val="nil"/>
            </w:tcBorders>
          </w:tcPr>
          <w:p w14:paraId="4D73A988" w14:textId="77777777" w:rsidR="003F63EC"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53</w:t>
            </w:r>
          </w:p>
        </w:tc>
        <w:tc>
          <w:tcPr>
            <w:tcW w:w="250" w:type="dxa"/>
          </w:tcPr>
          <w:p w14:paraId="693B971A"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Borders>
              <w:left w:val="nil"/>
              <w:right w:val="nil"/>
            </w:tcBorders>
          </w:tcPr>
          <w:p w14:paraId="2E20B256" w14:textId="77777777" w:rsidR="003F63EC"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42</w:t>
            </w:r>
          </w:p>
        </w:tc>
        <w:tc>
          <w:tcPr>
            <w:tcW w:w="250" w:type="dxa"/>
          </w:tcPr>
          <w:p w14:paraId="37666AAE"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6F175C17" w14:textId="67AB735D" w:rsidR="003F63EC" w:rsidRDefault="003F63EC" w:rsidP="00D75B41">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281" w:type="dxa"/>
          </w:tcPr>
          <w:p w14:paraId="6E34D81D"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Pr>
          <w:p w14:paraId="7C53B0D1"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281" w:type="dxa"/>
          </w:tcPr>
          <w:p w14:paraId="31B32B80"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4198A4CB"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p>
        </w:tc>
        <w:tc>
          <w:tcPr>
            <w:tcW w:w="267" w:type="dxa"/>
          </w:tcPr>
          <w:p w14:paraId="17F6CAAD"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71CA1AE6" w14:textId="77777777" w:rsidR="003F63EC" w:rsidRDefault="003F63EC" w:rsidP="00D75B41">
            <w:pPr>
              <w:jc w:val="right"/>
              <w:rPr>
                <w:rFonts w:ascii="Times New Roman" w:eastAsia="MS Mincho" w:hAnsi="Times New Roman" w:cs="Times New Roman"/>
                <w:b/>
                <w:bCs/>
                <w:sz w:val="18"/>
                <w:szCs w:val="18"/>
                <w:lang w:bidi="ar-SA"/>
              </w:rPr>
            </w:pPr>
          </w:p>
        </w:tc>
        <w:tc>
          <w:tcPr>
            <w:tcW w:w="281" w:type="dxa"/>
            <w:gridSpan w:val="2"/>
          </w:tcPr>
          <w:p w14:paraId="7176D167"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r>
      <w:tr w:rsidR="003F63EC" w:rsidRPr="00204718" w14:paraId="68CBB508" w14:textId="77777777" w:rsidTr="00D75B41">
        <w:trPr>
          <w:cantSplit/>
          <w:trHeight w:val="46"/>
        </w:trPr>
        <w:tc>
          <w:tcPr>
            <w:tcW w:w="4379" w:type="dxa"/>
          </w:tcPr>
          <w:p w14:paraId="6925A18B" w14:textId="77777777" w:rsidR="003F63EC" w:rsidRPr="00CD57A3" w:rsidRDefault="003F63EC" w:rsidP="00D75B41">
            <w:pPr>
              <w:tabs>
                <w:tab w:val="decimal" w:pos="765"/>
              </w:tabs>
              <w:ind w:left="191" w:hanging="180"/>
              <w:rPr>
                <w:rFonts w:ascii="Times New Roman" w:eastAsia="MS Mincho" w:hAnsi="Times New Roman" w:cs="Times New Roman"/>
                <w:sz w:val="18"/>
                <w:szCs w:val="18"/>
                <w:lang w:bidi="ar-SA"/>
              </w:rPr>
            </w:pPr>
          </w:p>
        </w:tc>
        <w:tc>
          <w:tcPr>
            <w:tcW w:w="1384" w:type="dxa"/>
            <w:gridSpan w:val="2"/>
            <w:tcBorders>
              <w:left w:val="nil"/>
              <w:right w:val="nil"/>
            </w:tcBorders>
          </w:tcPr>
          <w:p w14:paraId="63B33E37" w14:textId="77777777" w:rsidR="003F63EC" w:rsidRDefault="003F63EC" w:rsidP="003F63EC">
            <w:pPr>
              <w:ind w:right="69"/>
              <w:jc w:val="right"/>
              <w:rPr>
                <w:rFonts w:ascii="Times New Roman" w:eastAsia="MS Mincho" w:hAnsi="Times New Roman" w:cs="Times New Roman"/>
                <w:sz w:val="18"/>
                <w:szCs w:val="18"/>
                <w:lang w:bidi="ar-SA"/>
              </w:rPr>
            </w:pPr>
          </w:p>
        </w:tc>
        <w:tc>
          <w:tcPr>
            <w:tcW w:w="250" w:type="dxa"/>
          </w:tcPr>
          <w:p w14:paraId="6E66B352"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Borders>
              <w:left w:val="nil"/>
              <w:right w:val="nil"/>
            </w:tcBorders>
          </w:tcPr>
          <w:p w14:paraId="74FA4DD7" w14:textId="77777777" w:rsidR="003F63EC" w:rsidRDefault="003F63EC" w:rsidP="003F63EC">
            <w:pPr>
              <w:tabs>
                <w:tab w:val="decimal" w:pos="711"/>
              </w:tabs>
              <w:ind w:right="102"/>
              <w:rPr>
                <w:rFonts w:ascii="Times New Roman" w:eastAsia="MS Mincho" w:hAnsi="Times New Roman" w:cs="Times New Roman"/>
                <w:sz w:val="18"/>
                <w:szCs w:val="18"/>
                <w:lang w:bidi="ar-SA"/>
              </w:rPr>
            </w:pPr>
          </w:p>
        </w:tc>
        <w:tc>
          <w:tcPr>
            <w:tcW w:w="250" w:type="dxa"/>
          </w:tcPr>
          <w:p w14:paraId="41893774"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48212AD7" w14:textId="77777777" w:rsidR="003F63EC" w:rsidRDefault="003F63EC" w:rsidP="00D75B41">
            <w:pPr>
              <w:tabs>
                <w:tab w:val="decimal" w:pos="711"/>
              </w:tabs>
              <w:ind w:right="-106"/>
              <w:rPr>
                <w:rFonts w:ascii="Times New Roman" w:eastAsia="MS Mincho" w:hAnsi="Times New Roman" w:cs="Times New Roman"/>
                <w:sz w:val="18"/>
                <w:szCs w:val="18"/>
                <w:lang w:bidi="ar-SA"/>
              </w:rPr>
            </w:pPr>
          </w:p>
        </w:tc>
        <w:tc>
          <w:tcPr>
            <w:tcW w:w="281" w:type="dxa"/>
          </w:tcPr>
          <w:p w14:paraId="3B7561CF"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Pr>
          <w:p w14:paraId="213604AA"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p>
        </w:tc>
        <w:tc>
          <w:tcPr>
            <w:tcW w:w="281" w:type="dxa"/>
          </w:tcPr>
          <w:p w14:paraId="305DA5A8"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13A8E4D7"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p>
        </w:tc>
        <w:tc>
          <w:tcPr>
            <w:tcW w:w="267" w:type="dxa"/>
          </w:tcPr>
          <w:p w14:paraId="515FD888"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6502BDBC" w14:textId="77777777" w:rsidR="003F63EC" w:rsidRDefault="003F63EC" w:rsidP="00D75B41">
            <w:pPr>
              <w:jc w:val="right"/>
              <w:rPr>
                <w:rFonts w:ascii="Times New Roman" w:eastAsia="MS Mincho" w:hAnsi="Times New Roman" w:cs="Times New Roman"/>
                <w:b/>
                <w:bCs/>
                <w:sz w:val="18"/>
                <w:szCs w:val="18"/>
                <w:lang w:bidi="ar-SA"/>
              </w:rPr>
            </w:pPr>
          </w:p>
        </w:tc>
        <w:tc>
          <w:tcPr>
            <w:tcW w:w="281" w:type="dxa"/>
            <w:gridSpan w:val="2"/>
          </w:tcPr>
          <w:p w14:paraId="3535B774"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r>
      <w:tr w:rsidR="003F63EC" w:rsidRPr="00204718" w14:paraId="0188CE4C" w14:textId="77777777" w:rsidTr="00D75B41">
        <w:trPr>
          <w:cantSplit/>
          <w:trHeight w:val="46"/>
        </w:trPr>
        <w:tc>
          <w:tcPr>
            <w:tcW w:w="4379" w:type="dxa"/>
          </w:tcPr>
          <w:p w14:paraId="69ECD037"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from operating activities</w:t>
            </w:r>
          </w:p>
        </w:tc>
        <w:tc>
          <w:tcPr>
            <w:tcW w:w="1384" w:type="dxa"/>
            <w:gridSpan w:val="2"/>
            <w:tcBorders>
              <w:left w:val="nil"/>
              <w:right w:val="nil"/>
            </w:tcBorders>
          </w:tcPr>
          <w:p w14:paraId="3CFCC5CB" w14:textId="77777777" w:rsidR="003F63EC"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681</w:t>
            </w:r>
          </w:p>
        </w:tc>
        <w:tc>
          <w:tcPr>
            <w:tcW w:w="250" w:type="dxa"/>
          </w:tcPr>
          <w:p w14:paraId="483CC13B"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Borders>
              <w:left w:val="nil"/>
              <w:right w:val="nil"/>
            </w:tcBorders>
          </w:tcPr>
          <w:p w14:paraId="5DCDCF05" w14:textId="7ACCACCA" w:rsidR="003F63EC"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723</w:t>
            </w:r>
          </w:p>
        </w:tc>
        <w:tc>
          <w:tcPr>
            <w:tcW w:w="250" w:type="dxa"/>
          </w:tcPr>
          <w:p w14:paraId="3B8BE3CF"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00AF52BF" w14:textId="77777777" w:rsidR="003F63EC"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329</w:t>
            </w:r>
          </w:p>
        </w:tc>
        <w:tc>
          <w:tcPr>
            <w:tcW w:w="281" w:type="dxa"/>
          </w:tcPr>
          <w:p w14:paraId="610614FE"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Pr>
          <w:p w14:paraId="4160498A" w14:textId="77777777" w:rsidR="003F63EC" w:rsidRDefault="003F63EC" w:rsidP="003F63EC">
            <w:pPr>
              <w:ind w:right="6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107</w:t>
            </w:r>
          </w:p>
        </w:tc>
        <w:tc>
          <w:tcPr>
            <w:tcW w:w="281" w:type="dxa"/>
          </w:tcPr>
          <w:p w14:paraId="25F1FC57"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4F6A5AD7"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p>
        </w:tc>
        <w:tc>
          <w:tcPr>
            <w:tcW w:w="267" w:type="dxa"/>
          </w:tcPr>
          <w:p w14:paraId="3E2BBDA7"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2F177773" w14:textId="77777777" w:rsidR="003F63EC" w:rsidRDefault="003F63EC" w:rsidP="00D75B41">
            <w:pPr>
              <w:jc w:val="right"/>
              <w:rPr>
                <w:rFonts w:ascii="Times New Roman" w:eastAsia="MS Mincho" w:hAnsi="Times New Roman" w:cs="Times New Roman"/>
                <w:b/>
                <w:bCs/>
                <w:sz w:val="18"/>
                <w:szCs w:val="18"/>
                <w:lang w:bidi="ar-SA"/>
              </w:rPr>
            </w:pPr>
          </w:p>
        </w:tc>
        <w:tc>
          <w:tcPr>
            <w:tcW w:w="281" w:type="dxa"/>
            <w:gridSpan w:val="2"/>
          </w:tcPr>
          <w:p w14:paraId="324E5111"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r>
      <w:tr w:rsidR="003F63EC" w:rsidRPr="00204718" w14:paraId="46507ECB" w14:textId="77777777" w:rsidTr="00D75B41">
        <w:trPr>
          <w:cantSplit/>
          <w:trHeight w:val="46"/>
        </w:trPr>
        <w:tc>
          <w:tcPr>
            <w:tcW w:w="4379" w:type="dxa"/>
            <w:vAlign w:val="bottom"/>
          </w:tcPr>
          <w:p w14:paraId="785EFA45"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used in investing activities</w:t>
            </w:r>
          </w:p>
        </w:tc>
        <w:tc>
          <w:tcPr>
            <w:tcW w:w="1384" w:type="dxa"/>
            <w:gridSpan w:val="2"/>
            <w:tcBorders>
              <w:left w:val="nil"/>
              <w:right w:val="nil"/>
            </w:tcBorders>
          </w:tcPr>
          <w:p w14:paraId="6EB41FE7" w14:textId="77777777" w:rsidR="003F63EC"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(408)</w:t>
            </w:r>
          </w:p>
        </w:tc>
        <w:tc>
          <w:tcPr>
            <w:tcW w:w="250" w:type="dxa"/>
          </w:tcPr>
          <w:p w14:paraId="0F38C972"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Borders>
              <w:left w:val="nil"/>
              <w:right w:val="nil"/>
            </w:tcBorders>
          </w:tcPr>
          <w:p w14:paraId="1094DCE1" w14:textId="77777777" w:rsidR="003F63EC"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(535)</w:t>
            </w:r>
          </w:p>
        </w:tc>
        <w:tc>
          <w:tcPr>
            <w:tcW w:w="250" w:type="dxa"/>
          </w:tcPr>
          <w:p w14:paraId="39EA5BA3"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6ECA4305" w14:textId="77777777" w:rsidR="003F63EC"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w:t>
            </w:r>
          </w:p>
        </w:tc>
        <w:tc>
          <w:tcPr>
            <w:tcW w:w="281" w:type="dxa"/>
          </w:tcPr>
          <w:p w14:paraId="607A099B"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Pr>
          <w:p w14:paraId="44CF63A3" w14:textId="77777777" w:rsidR="003F63EC" w:rsidRDefault="003F63EC" w:rsidP="003F63EC">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(71)</w:t>
            </w:r>
          </w:p>
        </w:tc>
        <w:tc>
          <w:tcPr>
            <w:tcW w:w="281" w:type="dxa"/>
          </w:tcPr>
          <w:p w14:paraId="632E465E"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014E8268"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p>
        </w:tc>
        <w:tc>
          <w:tcPr>
            <w:tcW w:w="267" w:type="dxa"/>
          </w:tcPr>
          <w:p w14:paraId="3BED85BB"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22302862" w14:textId="77777777" w:rsidR="003F63EC" w:rsidRDefault="003F63EC" w:rsidP="00D75B41">
            <w:pPr>
              <w:jc w:val="right"/>
              <w:rPr>
                <w:rFonts w:ascii="Times New Roman" w:eastAsia="MS Mincho" w:hAnsi="Times New Roman" w:cs="Times New Roman"/>
                <w:b/>
                <w:bCs/>
                <w:sz w:val="18"/>
                <w:szCs w:val="18"/>
                <w:lang w:bidi="ar-SA"/>
              </w:rPr>
            </w:pPr>
          </w:p>
        </w:tc>
        <w:tc>
          <w:tcPr>
            <w:tcW w:w="281" w:type="dxa"/>
            <w:gridSpan w:val="2"/>
          </w:tcPr>
          <w:p w14:paraId="2C8A078D"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r>
      <w:tr w:rsidR="003F63EC" w:rsidRPr="00204718" w14:paraId="1192E04F" w14:textId="77777777" w:rsidTr="00D75B41">
        <w:trPr>
          <w:cantSplit/>
          <w:trHeight w:val="46"/>
        </w:trPr>
        <w:tc>
          <w:tcPr>
            <w:tcW w:w="4379" w:type="dxa"/>
          </w:tcPr>
          <w:p w14:paraId="191D1208" w14:textId="77777777" w:rsidR="003F63EC" w:rsidRPr="00CD57A3" w:rsidRDefault="003F63EC" w:rsidP="00D75B41">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used in financing activities (dividends to non-controlling interest: nil)</w:t>
            </w:r>
          </w:p>
        </w:tc>
        <w:tc>
          <w:tcPr>
            <w:tcW w:w="1384" w:type="dxa"/>
            <w:gridSpan w:val="2"/>
            <w:tcBorders>
              <w:left w:val="nil"/>
              <w:bottom w:val="single" w:sz="4" w:space="0" w:color="auto"/>
              <w:right w:val="nil"/>
            </w:tcBorders>
          </w:tcPr>
          <w:p w14:paraId="0B49800C" w14:textId="6AED7467" w:rsidR="003F63EC" w:rsidRDefault="003F63EC" w:rsidP="00D75B41">
            <w:pPr>
              <w:jc w:val="right"/>
              <w:rPr>
                <w:rFonts w:ascii="Times New Roman" w:eastAsia="MS Mincho" w:hAnsi="Times New Roman" w:cs="Times New Roman"/>
                <w:sz w:val="18"/>
                <w:szCs w:val="18"/>
                <w:lang w:bidi="ar-SA"/>
              </w:rPr>
            </w:pPr>
          </w:p>
          <w:p w14:paraId="1DC1F63F" w14:textId="77777777" w:rsidR="003F63EC"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(332)</w:t>
            </w:r>
          </w:p>
        </w:tc>
        <w:tc>
          <w:tcPr>
            <w:tcW w:w="250" w:type="dxa"/>
          </w:tcPr>
          <w:p w14:paraId="351096F8"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Borders>
              <w:left w:val="nil"/>
              <w:bottom w:val="single" w:sz="4" w:space="0" w:color="auto"/>
              <w:right w:val="nil"/>
            </w:tcBorders>
          </w:tcPr>
          <w:p w14:paraId="587C77E4" w14:textId="77777777" w:rsidR="003F63EC" w:rsidRDefault="003F63EC" w:rsidP="00D75B41">
            <w:pPr>
              <w:jc w:val="right"/>
              <w:rPr>
                <w:rFonts w:ascii="Times New Roman" w:eastAsia="MS Mincho" w:hAnsi="Times New Roman" w:cs="Times New Roman"/>
                <w:sz w:val="18"/>
                <w:szCs w:val="18"/>
                <w:lang w:bidi="ar-SA"/>
              </w:rPr>
            </w:pPr>
          </w:p>
          <w:p w14:paraId="3A1050D4" w14:textId="77777777" w:rsidR="003F63EC"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(190)</w:t>
            </w:r>
          </w:p>
        </w:tc>
        <w:tc>
          <w:tcPr>
            <w:tcW w:w="250" w:type="dxa"/>
          </w:tcPr>
          <w:p w14:paraId="1EF9972E"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left w:val="nil"/>
              <w:bottom w:val="single" w:sz="4" w:space="0" w:color="auto"/>
              <w:right w:val="nil"/>
            </w:tcBorders>
          </w:tcPr>
          <w:p w14:paraId="68298218" w14:textId="77777777" w:rsidR="003F63EC" w:rsidRDefault="003F63EC" w:rsidP="00D75B41">
            <w:pPr>
              <w:jc w:val="right"/>
              <w:rPr>
                <w:rFonts w:ascii="Times New Roman" w:eastAsia="MS Mincho" w:hAnsi="Times New Roman" w:cs="Times New Roman"/>
                <w:sz w:val="18"/>
                <w:szCs w:val="18"/>
                <w:lang w:bidi="ar-SA"/>
              </w:rPr>
            </w:pPr>
          </w:p>
          <w:p w14:paraId="1B70D060" w14:textId="77777777" w:rsidR="003F63EC" w:rsidRDefault="003F63EC" w:rsidP="00D75B41">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(327)</w:t>
            </w:r>
          </w:p>
        </w:tc>
        <w:tc>
          <w:tcPr>
            <w:tcW w:w="281" w:type="dxa"/>
          </w:tcPr>
          <w:p w14:paraId="51F6BDCD"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Borders>
              <w:bottom w:val="single" w:sz="4" w:space="0" w:color="auto"/>
            </w:tcBorders>
          </w:tcPr>
          <w:p w14:paraId="01DC53E4"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p>
          <w:p w14:paraId="7C8B1350" w14:textId="77777777" w:rsidR="003F63EC" w:rsidRDefault="003F63EC" w:rsidP="003F63EC">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w:t>
            </w:r>
          </w:p>
        </w:tc>
        <w:tc>
          <w:tcPr>
            <w:tcW w:w="281" w:type="dxa"/>
          </w:tcPr>
          <w:p w14:paraId="7E70DAD3"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4A87BDAC"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p>
        </w:tc>
        <w:tc>
          <w:tcPr>
            <w:tcW w:w="267" w:type="dxa"/>
          </w:tcPr>
          <w:p w14:paraId="54845469"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73A733AE" w14:textId="77777777" w:rsidR="003F63EC" w:rsidRDefault="003F63EC" w:rsidP="00D75B41">
            <w:pPr>
              <w:jc w:val="right"/>
              <w:rPr>
                <w:rFonts w:ascii="Times New Roman" w:eastAsia="MS Mincho" w:hAnsi="Times New Roman" w:cs="Times New Roman"/>
                <w:b/>
                <w:bCs/>
                <w:sz w:val="18"/>
                <w:szCs w:val="18"/>
                <w:lang w:bidi="ar-SA"/>
              </w:rPr>
            </w:pPr>
          </w:p>
        </w:tc>
        <w:tc>
          <w:tcPr>
            <w:tcW w:w="281" w:type="dxa"/>
            <w:gridSpan w:val="2"/>
          </w:tcPr>
          <w:p w14:paraId="70769DDB"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r>
      <w:tr w:rsidR="003F63EC" w:rsidRPr="00204718" w14:paraId="49C3674B" w14:textId="77777777" w:rsidTr="00D75B41">
        <w:trPr>
          <w:cantSplit/>
          <w:trHeight w:val="46"/>
        </w:trPr>
        <w:tc>
          <w:tcPr>
            <w:tcW w:w="4379" w:type="dxa"/>
          </w:tcPr>
          <w:p w14:paraId="4AB3F304" w14:textId="77777777" w:rsidR="003F63EC" w:rsidRPr="00F61C62" w:rsidRDefault="003F63EC" w:rsidP="00D75B41">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b/>
                <w:bCs/>
                <w:sz w:val="18"/>
                <w:szCs w:val="18"/>
                <w:lang w:bidi="ar-SA"/>
              </w:rPr>
              <w:t>Net increase (decrease) in cash and cash equivalents</w:t>
            </w:r>
          </w:p>
        </w:tc>
        <w:tc>
          <w:tcPr>
            <w:tcW w:w="1384" w:type="dxa"/>
            <w:gridSpan w:val="2"/>
            <w:tcBorders>
              <w:top w:val="single" w:sz="4" w:space="0" w:color="auto"/>
              <w:left w:val="nil"/>
              <w:bottom w:val="double" w:sz="4" w:space="0" w:color="auto"/>
              <w:right w:val="nil"/>
            </w:tcBorders>
          </w:tcPr>
          <w:p w14:paraId="747EC2C2" w14:textId="77777777" w:rsidR="003F63EC" w:rsidRPr="003B45C7" w:rsidRDefault="003F63EC" w:rsidP="00D75B41">
            <w:pPr>
              <w:jc w:val="right"/>
              <w:rPr>
                <w:rFonts w:ascii="Times New Roman" w:eastAsia="MS Mincho" w:hAnsi="Times New Roman" w:cs="Times New Roman"/>
                <w:b/>
                <w:bCs/>
                <w:sz w:val="18"/>
                <w:szCs w:val="18"/>
                <w:lang w:bidi="ar-SA"/>
              </w:rPr>
            </w:pPr>
            <w:r w:rsidRPr="003B45C7">
              <w:rPr>
                <w:rFonts w:ascii="Times New Roman" w:eastAsia="MS Mincho" w:hAnsi="Times New Roman" w:cs="Times New Roman"/>
                <w:b/>
                <w:bCs/>
                <w:sz w:val="18"/>
                <w:szCs w:val="18"/>
                <w:lang w:bidi="ar-SA"/>
              </w:rPr>
              <w:t>(59)</w:t>
            </w:r>
          </w:p>
        </w:tc>
        <w:tc>
          <w:tcPr>
            <w:tcW w:w="250" w:type="dxa"/>
          </w:tcPr>
          <w:p w14:paraId="3E02724E" w14:textId="77777777" w:rsidR="003F63EC" w:rsidRPr="00F61C62" w:rsidRDefault="003F63EC" w:rsidP="00D75B41">
            <w:pPr>
              <w:jc w:val="right"/>
              <w:rPr>
                <w:rFonts w:ascii="Times New Roman" w:eastAsia="MS Mincho" w:hAnsi="Times New Roman" w:cs="Times New Roman"/>
                <w:sz w:val="18"/>
                <w:szCs w:val="18"/>
                <w:lang w:bidi="ar-SA"/>
              </w:rPr>
            </w:pPr>
          </w:p>
        </w:tc>
        <w:tc>
          <w:tcPr>
            <w:tcW w:w="1138" w:type="dxa"/>
            <w:tcBorders>
              <w:top w:val="single" w:sz="4" w:space="0" w:color="auto"/>
              <w:left w:val="nil"/>
              <w:bottom w:val="double" w:sz="4" w:space="0" w:color="auto"/>
              <w:right w:val="nil"/>
            </w:tcBorders>
          </w:tcPr>
          <w:p w14:paraId="7EE7EE7A" w14:textId="77777777" w:rsidR="003F63EC" w:rsidRPr="003B45C7" w:rsidRDefault="003F63EC" w:rsidP="00D75B41">
            <w:pPr>
              <w:jc w:val="right"/>
              <w:rPr>
                <w:rFonts w:ascii="Times New Roman" w:eastAsia="MS Mincho" w:hAnsi="Times New Roman" w:cs="Times New Roman"/>
                <w:b/>
                <w:bCs/>
                <w:sz w:val="18"/>
                <w:szCs w:val="18"/>
                <w:lang w:bidi="ar-SA"/>
              </w:rPr>
            </w:pPr>
            <w:r w:rsidRPr="003B45C7">
              <w:rPr>
                <w:rFonts w:ascii="Times New Roman" w:eastAsia="MS Mincho" w:hAnsi="Times New Roman" w:cs="Times New Roman"/>
                <w:b/>
                <w:bCs/>
                <w:sz w:val="18"/>
                <w:szCs w:val="18"/>
                <w:lang w:bidi="ar-SA"/>
              </w:rPr>
              <w:t>(2)</w:t>
            </w:r>
          </w:p>
        </w:tc>
        <w:tc>
          <w:tcPr>
            <w:tcW w:w="250" w:type="dxa"/>
          </w:tcPr>
          <w:p w14:paraId="22B4BDDA" w14:textId="77777777" w:rsidR="003F63EC" w:rsidRPr="00F61C62" w:rsidRDefault="003F63EC" w:rsidP="00D75B41">
            <w:pPr>
              <w:tabs>
                <w:tab w:val="decimal" w:pos="711"/>
              </w:tabs>
              <w:ind w:right="-106"/>
              <w:rPr>
                <w:rFonts w:ascii="Times New Roman" w:eastAsia="MS Mincho" w:hAnsi="Times New Roman" w:cs="Times New Roman"/>
                <w:sz w:val="18"/>
                <w:szCs w:val="18"/>
                <w:lang w:bidi="ar-SA"/>
              </w:rPr>
            </w:pPr>
          </w:p>
        </w:tc>
        <w:tc>
          <w:tcPr>
            <w:tcW w:w="1191" w:type="dxa"/>
            <w:tcBorders>
              <w:top w:val="single" w:sz="4" w:space="0" w:color="auto"/>
              <w:left w:val="nil"/>
              <w:bottom w:val="double" w:sz="4" w:space="0" w:color="auto"/>
              <w:right w:val="nil"/>
            </w:tcBorders>
          </w:tcPr>
          <w:p w14:paraId="0AE40DAB" w14:textId="77777777" w:rsidR="003F63EC" w:rsidRPr="003B45C7" w:rsidRDefault="003F63EC" w:rsidP="00D75B41">
            <w:pPr>
              <w:jc w:val="right"/>
              <w:rPr>
                <w:rFonts w:ascii="Times New Roman" w:eastAsia="MS Mincho" w:hAnsi="Times New Roman" w:cs="Times New Roman"/>
                <w:b/>
                <w:bCs/>
                <w:sz w:val="18"/>
                <w:szCs w:val="18"/>
                <w:lang w:bidi="ar-SA"/>
              </w:rPr>
            </w:pPr>
            <w:r w:rsidRPr="003B45C7">
              <w:rPr>
                <w:rFonts w:ascii="Times New Roman" w:eastAsia="MS Mincho" w:hAnsi="Times New Roman" w:cs="Times New Roman"/>
                <w:b/>
                <w:bCs/>
                <w:sz w:val="18"/>
                <w:szCs w:val="18"/>
                <w:lang w:bidi="ar-SA"/>
              </w:rPr>
              <w:t>(10)</w:t>
            </w:r>
          </w:p>
        </w:tc>
        <w:tc>
          <w:tcPr>
            <w:tcW w:w="281" w:type="dxa"/>
          </w:tcPr>
          <w:p w14:paraId="69ED18CF" w14:textId="77777777" w:rsidR="003F63EC" w:rsidRPr="00F61C62" w:rsidRDefault="003F63EC" w:rsidP="00D75B41">
            <w:pPr>
              <w:tabs>
                <w:tab w:val="decimal" w:pos="765"/>
              </w:tabs>
              <w:jc w:val="right"/>
              <w:rPr>
                <w:rFonts w:ascii="Times New Roman" w:eastAsia="MS Mincho" w:hAnsi="Times New Roman" w:cs="Times New Roman"/>
                <w:sz w:val="18"/>
                <w:szCs w:val="18"/>
                <w:lang w:bidi="ar-SA"/>
              </w:rPr>
            </w:pPr>
          </w:p>
        </w:tc>
        <w:tc>
          <w:tcPr>
            <w:tcW w:w="1279" w:type="dxa"/>
            <w:tcBorders>
              <w:top w:val="single" w:sz="4" w:space="0" w:color="auto"/>
              <w:bottom w:val="double" w:sz="4" w:space="0" w:color="auto"/>
            </w:tcBorders>
          </w:tcPr>
          <w:p w14:paraId="47DDA62C" w14:textId="77777777" w:rsidR="003F63EC" w:rsidRPr="003B45C7" w:rsidRDefault="003F63EC" w:rsidP="003F63EC">
            <w:pPr>
              <w:ind w:right="69"/>
              <w:jc w:val="right"/>
              <w:rPr>
                <w:rFonts w:ascii="Times New Roman" w:eastAsia="MS Mincho" w:hAnsi="Times New Roman" w:cs="Times New Roman"/>
                <w:b/>
                <w:bCs/>
                <w:sz w:val="18"/>
                <w:szCs w:val="18"/>
                <w:lang w:bidi="ar-SA"/>
              </w:rPr>
            </w:pPr>
            <w:r w:rsidRPr="003B45C7">
              <w:rPr>
                <w:rFonts w:ascii="Times New Roman" w:eastAsia="MS Mincho" w:hAnsi="Times New Roman" w:cs="Times New Roman"/>
                <w:b/>
                <w:bCs/>
                <w:sz w:val="18"/>
                <w:szCs w:val="18"/>
                <w:lang w:bidi="ar-SA"/>
              </w:rPr>
              <w:t>34</w:t>
            </w:r>
          </w:p>
        </w:tc>
        <w:tc>
          <w:tcPr>
            <w:tcW w:w="281" w:type="dxa"/>
          </w:tcPr>
          <w:p w14:paraId="1D3CD22F" w14:textId="77777777" w:rsidR="003F63EC" w:rsidRPr="00F61C62" w:rsidRDefault="003F63EC" w:rsidP="00D75B41">
            <w:pPr>
              <w:jc w:val="right"/>
              <w:rPr>
                <w:rFonts w:ascii="Times New Roman" w:eastAsia="MS Mincho" w:hAnsi="Times New Roman" w:cs="Times New Roman"/>
                <w:sz w:val="18"/>
                <w:szCs w:val="18"/>
                <w:lang w:bidi="ar-SA"/>
              </w:rPr>
            </w:pPr>
          </w:p>
        </w:tc>
        <w:tc>
          <w:tcPr>
            <w:tcW w:w="1398" w:type="dxa"/>
          </w:tcPr>
          <w:p w14:paraId="415813A4" w14:textId="77777777" w:rsidR="003F63EC" w:rsidRDefault="003F63EC" w:rsidP="00D75B41">
            <w:pPr>
              <w:tabs>
                <w:tab w:val="decimal" w:pos="765"/>
              </w:tabs>
              <w:ind w:right="100"/>
              <w:jc w:val="right"/>
              <w:rPr>
                <w:rFonts w:ascii="Times New Roman" w:eastAsia="MS Mincho" w:hAnsi="Times New Roman" w:cs="Times New Roman"/>
                <w:sz w:val="18"/>
                <w:szCs w:val="18"/>
                <w:lang w:bidi="ar-SA"/>
              </w:rPr>
            </w:pPr>
          </w:p>
        </w:tc>
        <w:tc>
          <w:tcPr>
            <w:tcW w:w="267" w:type="dxa"/>
          </w:tcPr>
          <w:p w14:paraId="6AF647C1" w14:textId="77777777" w:rsidR="003F63EC" w:rsidRPr="00F61C62" w:rsidRDefault="003F63EC" w:rsidP="00D75B41">
            <w:pPr>
              <w:jc w:val="right"/>
              <w:rPr>
                <w:rFonts w:ascii="Times New Roman" w:eastAsia="MS Mincho" w:hAnsi="Times New Roman" w:cs="Times New Roman"/>
                <w:sz w:val="18"/>
                <w:szCs w:val="18"/>
                <w:lang w:bidi="ar-SA"/>
              </w:rPr>
            </w:pPr>
          </w:p>
        </w:tc>
        <w:tc>
          <w:tcPr>
            <w:tcW w:w="1428" w:type="dxa"/>
          </w:tcPr>
          <w:p w14:paraId="052B9467" w14:textId="77777777" w:rsidR="003F63EC" w:rsidRDefault="003F63EC" w:rsidP="00D75B41">
            <w:pPr>
              <w:jc w:val="right"/>
              <w:rPr>
                <w:rFonts w:ascii="Times New Roman" w:eastAsia="MS Mincho" w:hAnsi="Times New Roman" w:cs="Times New Roman"/>
                <w:b/>
                <w:bCs/>
                <w:sz w:val="18"/>
                <w:szCs w:val="18"/>
                <w:lang w:bidi="ar-SA"/>
              </w:rPr>
            </w:pPr>
          </w:p>
        </w:tc>
        <w:tc>
          <w:tcPr>
            <w:tcW w:w="281" w:type="dxa"/>
            <w:gridSpan w:val="2"/>
          </w:tcPr>
          <w:p w14:paraId="73E8EC70" w14:textId="77777777" w:rsidR="003F63EC" w:rsidRPr="00F61C62" w:rsidRDefault="003F63EC" w:rsidP="00D75B41">
            <w:pPr>
              <w:tabs>
                <w:tab w:val="decimal" w:pos="765"/>
              </w:tabs>
              <w:jc w:val="right"/>
              <w:rPr>
                <w:rFonts w:ascii="Times New Roman" w:eastAsia="MS Mincho" w:hAnsi="Times New Roman" w:cs="Times New Roman"/>
                <w:b/>
                <w:bCs/>
                <w:sz w:val="18"/>
                <w:szCs w:val="18"/>
                <w:lang w:bidi="ar-SA"/>
              </w:rPr>
            </w:pPr>
          </w:p>
        </w:tc>
      </w:tr>
    </w:tbl>
    <w:p w14:paraId="7E19D0B6" w14:textId="0004981E"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p w14:paraId="4080E7DD" w14:textId="3773A77E" w:rsidR="00B43825" w:rsidRPr="00B409EA" w:rsidRDefault="00B43825"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pPr>
    </w:p>
    <w:p w14:paraId="50705226" w14:textId="77777777" w:rsidR="003C2593" w:rsidRPr="00B409EA" w:rsidRDefault="003C2593" w:rsidP="00193F6D">
      <w:pPr>
        <w:pStyle w:val="BodyText"/>
        <w:spacing w:line="240" w:lineRule="atLeast"/>
        <w:rPr>
          <w:rFonts w:ascii="Times New Roman" w:hAnsi="Times New Roman" w:cs="Times New Roman"/>
          <w:b w:val="0"/>
          <w:bCs w:val="0"/>
          <w:sz w:val="22"/>
          <w:szCs w:val="22"/>
          <w:lang w:val="en-US"/>
        </w:rPr>
        <w:sectPr w:rsidR="003C2593" w:rsidRPr="00B409EA" w:rsidSect="00F26D4E">
          <w:pgSz w:w="16840" w:h="11907" w:orient="landscape"/>
          <w:pgMar w:top="691" w:right="1152" w:bottom="576" w:left="1152" w:header="720" w:footer="720" w:gutter="0"/>
          <w:cols w:space="720"/>
        </w:sectPr>
      </w:pPr>
    </w:p>
    <w:p w14:paraId="05C83C95" w14:textId="2DF2948C" w:rsidR="00E4620F" w:rsidRPr="00B409EA" w:rsidRDefault="00E4620F" w:rsidP="00275CA4">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1</w:t>
      </w:r>
      <w:r w:rsidR="00517D20">
        <w:rPr>
          <w:rFonts w:ascii="Times New Roman" w:hAnsi="Times New Roman"/>
          <w:sz w:val="24"/>
          <w:szCs w:val="24"/>
          <w:lang w:val="en-US"/>
        </w:rPr>
        <w:t>1</w:t>
      </w:r>
      <w:r w:rsidRPr="00B409EA">
        <w:rPr>
          <w:rFonts w:ascii="Times New Roman" w:hAnsi="Times New Roman"/>
          <w:sz w:val="24"/>
          <w:szCs w:val="24"/>
          <w:lang w:val="en-US"/>
        </w:rPr>
        <w:tab/>
      </w:r>
      <w:r w:rsidR="00792F22">
        <w:rPr>
          <w:rFonts w:ascii="Times New Roman" w:hAnsi="Times New Roman"/>
          <w:sz w:val="24"/>
          <w:szCs w:val="24"/>
          <w:lang w:val="en-US"/>
        </w:rPr>
        <w:t>Investment properties</w:t>
      </w:r>
    </w:p>
    <w:p w14:paraId="32105CF5" w14:textId="77777777" w:rsidR="001828A3" w:rsidRPr="001828A3" w:rsidRDefault="001828A3" w:rsidP="00D92675">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9450" w:type="dxa"/>
        <w:tblInd w:w="45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2790"/>
        <w:gridCol w:w="180"/>
        <w:gridCol w:w="180"/>
        <w:gridCol w:w="1080"/>
        <w:gridCol w:w="180"/>
        <w:gridCol w:w="1259"/>
        <w:gridCol w:w="182"/>
        <w:gridCol w:w="1169"/>
        <w:gridCol w:w="180"/>
        <w:gridCol w:w="1170"/>
        <w:gridCol w:w="180"/>
        <w:gridCol w:w="900"/>
      </w:tblGrid>
      <w:tr w:rsidR="00792F22" w:rsidRPr="00222430" w14:paraId="324FB164" w14:textId="77777777" w:rsidTr="005510DF">
        <w:trPr>
          <w:cantSplit/>
          <w:tblHeader/>
        </w:trPr>
        <w:tc>
          <w:tcPr>
            <w:tcW w:w="2790" w:type="dxa"/>
            <w:tcBorders>
              <w:top w:val="nil"/>
              <w:bottom w:val="nil"/>
            </w:tcBorders>
            <w:hideMark/>
          </w:tcPr>
          <w:p w14:paraId="01AE7A30" w14:textId="77777777" w:rsidR="00792F22" w:rsidRPr="00222430" w:rsidRDefault="00792F2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tcBorders>
              <w:top w:val="nil"/>
              <w:bottom w:val="nil"/>
            </w:tcBorders>
          </w:tcPr>
          <w:p w14:paraId="1D9244ED" w14:textId="77777777" w:rsidR="00792F22" w:rsidRPr="00222430" w:rsidRDefault="00792F22" w:rsidP="00B1708B">
            <w:pPr>
              <w:pStyle w:val="acctfourfigures"/>
              <w:tabs>
                <w:tab w:val="left" w:pos="720"/>
              </w:tabs>
              <w:ind w:left="-74" w:right="-79"/>
              <w:jc w:val="center"/>
              <w:rPr>
                <w:b/>
                <w:bCs/>
                <w:szCs w:val="22"/>
                <w:lang w:eastAsia="en-GB"/>
              </w:rPr>
            </w:pPr>
          </w:p>
        </w:tc>
        <w:tc>
          <w:tcPr>
            <w:tcW w:w="180" w:type="dxa"/>
            <w:tcBorders>
              <w:top w:val="nil"/>
              <w:bottom w:val="nil"/>
            </w:tcBorders>
          </w:tcPr>
          <w:p w14:paraId="0F6B0880" w14:textId="77777777" w:rsidR="00792F22" w:rsidRPr="00222430" w:rsidRDefault="00792F22" w:rsidP="00B1708B">
            <w:pPr>
              <w:pStyle w:val="acctfourfigures"/>
              <w:tabs>
                <w:tab w:val="left" w:pos="720"/>
              </w:tabs>
              <w:ind w:left="-74" w:right="-79"/>
              <w:jc w:val="center"/>
              <w:rPr>
                <w:b/>
                <w:bCs/>
                <w:szCs w:val="22"/>
                <w:lang w:eastAsia="en-GB"/>
              </w:rPr>
            </w:pPr>
          </w:p>
        </w:tc>
        <w:tc>
          <w:tcPr>
            <w:tcW w:w="6300" w:type="dxa"/>
            <w:gridSpan w:val="9"/>
            <w:tcBorders>
              <w:top w:val="nil"/>
              <w:bottom w:val="nil"/>
            </w:tcBorders>
          </w:tcPr>
          <w:p w14:paraId="1831DD29" w14:textId="77777777" w:rsidR="00792F22" w:rsidRPr="00222430" w:rsidRDefault="00792F22" w:rsidP="00B1708B">
            <w:pPr>
              <w:pStyle w:val="acctfourfigures"/>
              <w:tabs>
                <w:tab w:val="left" w:pos="720"/>
              </w:tabs>
              <w:ind w:left="-74" w:right="-79"/>
              <w:jc w:val="center"/>
              <w:rPr>
                <w:b/>
                <w:bCs/>
                <w:szCs w:val="22"/>
                <w:lang w:eastAsia="en-GB"/>
              </w:rPr>
            </w:pPr>
            <w:r w:rsidRPr="00222430">
              <w:rPr>
                <w:b/>
                <w:bCs/>
                <w:szCs w:val="22"/>
                <w:lang w:eastAsia="en-GB"/>
              </w:rPr>
              <w:t>Consolidated financial statements</w:t>
            </w:r>
          </w:p>
        </w:tc>
      </w:tr>
      <w:tr w:rsidR="00792F22" w:rsidRPr="00222430" w14:paraId="22BAEFED" w14:textId="77777777" w:rsidTr="005510DF">
        <w:trPr>
          <w:cantSplit/>
          <w:tblHeader/>
        </w:trPr>
        <w:tc>
          <w:tcPr>
            <w:tcW w:w="2790" w:type="dxa"/>
            <w:tcBorders>
              <w:top w:val="nil"/>
            </w:tcBorders>
          </w:tcPr>
          <w:p w14:paraId="36552843" w14:textId="77777777" w:rsidR="00792F22" w:rsidRPr="00222430" w:rsidRDefault="00792F2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tcBorders>
              <w:top w:val="nil"/>
            </w:tcBorders>
          </w:tcPr>
          <w:p w14:paraId="7BF6717F" w14:textId="77777777" w:rsidR="00792F22" w:rsidRPr="00222430" w:rsidRDefault="00792F22" w:rsidP="00B1708B">
            <w:pPr>
              <w:pStyle w:val="acctfourfigures"/>
              <w:tabs>
                <w:tab w:val="left" w:pos="720"/>
              </w:tabs>
              <w:ind w:left="-74" w:right="-79"/>
              <w:jc w:val="center"/>
              <w:rPr>
                <w:b/>
                <w:bCs/>
                <w:szCs w:val="22"/>
                <w:lang w:eastAsia="en-GB"/>
              </w:rPr>
            </w:pPr>
          </w:p>
        </w:tc>
        <w:tc>
          <w:tcPr>
            <w:tcW w:w="180" w:type="dxa"/>
            <w:tcBorders>
              <w:top w:val="nil"/>
            </w:tcBorders>
          </w:tcPr>
          <w:p w14:paraId="386D0934" w14:textId="77777777" w:rsidR="00792F22" w:rsidRPr="00222430" w:rsidRDefault="00792F22" w:rsidP="00B1708B">
            <w:pPr>
              <w:pStyle w:val="acctfourfigures"/>
              <w:tabs>
                <w:tab w:val="left" w:pos="720"/>
              </w:tabs>
              <w:ind w:left="-74" w:right="-79"/>
              <w:jc w:val="center"/>
              <w:rPr>
                <w:b/>
                <w:bCs/>
                <w:szCs w:val="22"/>
                <w:lang w:eastAsia="en-GB"/>
              </w:rPr>
            </w:pPr>
          </w:p>
        </w:tc>
        <w:tc>
          <w:tcPr>
            <w:tcW w:w="3870" w:type="dxa"/>
            <w:gridSpan w:val="5"/>
            <w:tcBorders>
              <w:top w:val="nil"/>
              <w:bottom w:val="single" w:sz="4" w:space="0" w:color="auto"/>
            </w:tcBorders>
          </w:tcPr>
          <w:p w14:paraId="4A06D14E"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Owned properties</w:t>
            </w:r>
          </w:p>
        </w:tc>
        <w:tc>
          <w:tcPr>
            <w:tcW w:w="2430" w:type="dxa"/>
            <w:gridSpan w:val="4"/>
            <w:tcBorders>
              <w:top w:val="nil"/>
            </w:tcBorders>
          </w:tcPr>
          <w:p w14:paraId="029866C5" w14:textId="77777777" w:rsidR="00792F22" w:rsidRPr="00222430" w:rsidRDefault="00792F22" w:rsidP="00B1708B">
            <w:pPr>
              <w:pStyle w:val="acctfourfigures"/>
              <w:tabs>
                <w:tab w:val="left" w:pos="720"/>
              </w:tabs>
              <w:ind w:left="-74" w:right="-79"/>
              <w:jc w:val="center"/>
              <w:rPr>
                <w:szCs w:val="22"/>
                <w:lang w:eastAsia="en-GB"/>
              </w:rPr>
            </w:pPr>
          </w:p>
        </w:tc>
      </w:tr>
      <w:tr w:rsidR="00792F22" w:rsidRPr="00222430" w14:paraId="652F4A6A" w14:textId="77777777" w:rsidTr="005510DF">
        <w:trPr>
          <w:cantSplit/>
          <w:trHeight w:val="594"/>
          <w:tblHeader/>
        </w:trPr>
        <w:tc>
          <w:tcPr>
            <w:tcW w:w="2790" w:type="dxa"/>
            <w:hideMark/>
          </w:tcPr>
          <w:p w14:paraId="78931596" w14:textId="77777777" w:rsidR="00792F22" w:rsidRPr="00222430" w:rsidRDefault="00792F22" w:rsidP="00B1708B">
            <w:pPr>
              <w:spacing w:line="260" w:lineRule="atLeast"/>
              <w:rPr>
                <w:rFonts w:ascii="Times New Roman" w:hAnsi="Times New Roman" w:cs="Times New Roman"/>
                <w:b/>
                <w:bCs/>
                <w:sz w:val="22"/>
                <w:szCs w:val="22"/>
                <w:lang w:eastAsia="en-GB"/>
              </w:rPr>
            </w:pPr>
          </w:p>
        </w:tc>
        <w:tc>
          <w:tcPr>
            <w:tcW w:w="180" w:type="dxa"/>
          </w:tcPr>
          <w:p w14:paraId="25322F4C" w14:textId="77777777" w:rsidR="00792F22" w:rsidRPr="00222430" w:rsidRDefault="00792F22" w:rsidP="00B1708B">
            <w:pPr>
              <w:pStyle w:val="acctfourfigures"/>
              <w:tabs>
                <w:tab w:val="left" w:pos="720"/>
              </w:tabs>
              <w:ind w:left="-79" w:right="-79"/>
              <w:jc w:val="center"/>
              <w:rPr>
                <w:i/>
                <w:iCs/>
                <w:szCs w:val="22"/>
                <w:highlight w:val="cyan"/>
                <w:lang w:eastAsia="en-GB" w:bidi="th-TH"/>
              </w:rPr>
            </w:pPr>
          </w:p>
          <w:p w14:paraId="114D3627" w14:textId="77777777" w:rsidR="00792F22" w:rsidRPr="00222430" w:rsidRDefault="00792F22" w:rsidP="00B1708B">
            <w:pPr>
              <w:pStyle w:val="acctfourfigures"/>
              <w:tabs>
                <w:tab w:val="left" w:pos="720"/>
              </w:tabs>
              <w:ind w:left="-79" w:right="-79"/>
              <w:jc w:val="center"/>
              <w:rPr>
                <w:i/>
                <w:iCs/>
                <w:szCs w:val="22"/>
                <w:lang w:eastAsia="en-GB" w:bidi="th-TH"/>
              </w:rPr>
            </w:pPr>
          </w:p>
          <w:p w14:paraId="5A232AD7" w14:textId="65FAC6E6" w:rsidR="00792F22" w:rsidRPr="00222430" w:rsidRDefault="00792F22" w:rsidP="00B1708B">
            <w:pPr>
              <w:pStyle w:val="acctfourfigures"/>
              <w:tabs>
                <w:tab w:val="left" w:pos="720"/>
              </w:tabs>
              <w:ind w:left="-79" w:right="-79"/>
              <w:rPr>
                <w:szCs w:val="22"/>
                <w:lang w:eastAsia="en-GB"/>
              </w:rPr>
            </w:pPr>
          </w:p>
        </w:tc>
        <w:tc>
          <w:tcPr>
            <w:tcW w:w="180" w:type="dxa"/>
          </w:tcPr>
          <w:p w14:paraId="122F6E8C" w14:textId="77777777" w:rsidR="00792F22" w:rsidRPr="00222430" w:rsidRDefault="00792F22" w:rsidP="00B1708B">
            <w:pPr>
              <w:pStyle w:val="acctfourfigures"/>
              <w:tabs>
                <w:tab w:val="left" w:pos="720"/>
              </w:tabs>
              <w:ind w:left="-79" w:right="-79"/>
              <w:jc w:val="center"/>
              <w:rPr>
                <w:szCs w:val="22"/>
                <w:lang w:eastAsia="en-GB"/>
              </w:rPr>
            </w:pPr>
          </w:p>
        </w:tc>
        <w:tc>
          <w:tcPr>
            <w:tcW w:w="1080" w:type="dxa"/>
            <w:tcBorders>
              <w:top w:val="single" w:sz="4" w:space="0" w:color="auto"/>
            </w:tcBorders>
            <w:hideMark/>
          </w:tcPr>
          <w:p w14:paraId="5529F711" w14:textId="77777777" w:rsidR="00792F22" w:rsidRPr="00222430" w:rsidRDefault="00792F22" w:rsidP="00B1708B">
            <w:pPr>
              <w:pStyle w:val="acctfourfigures"/>
              <w:tabs>
                <w:tab w:val="left" w:pos="720"/>
              </w:tabs>
              <w:ind w:left="-79" w:right="-79"/>
              <w:jc w:val="center"/>
              <w:rPr>
                <w:szCs w:val="22"/>
                <w:lang w:eastAsia="en-GB"/>
              </w:rPr>
            </w:pPr>
          </w:p>
          <w:p w14:paraId="45F8274F" w14:textId="77777777" w:rsidR="00792F22" w:rsidRPr="00222430" w:rsidRDefault="00792F22" w:rsidP="00B1708B">
            <w:pPr>
              <w:pStyle w:val="acctfourfigures"/>
              <w:tabs>
                <w:tab w:val="left" w:pos="720"/>
              </w:tabs>
              <w:ind w:left="-79" w:right="-79"/>
              <w:jc w:val="center"/>
              <w:rPr>
                <w:szCs w:val="22"/>
                <w:lang w:eastAsia="en-GB"/>
              </w:rPr>
            </w:pPr>
          </w:p>
          <w:p w14:paraId="5C08DD43" w14:textId="77777777" w:rsidR="00792F22" w:rsidRPr="00222430" w:rsidRDefault="00792F22" w:rsidP="00B1708B">
            <w:pPr>
              <w:pStyle w:val="acctfourfigures"/>
              <w:tabs>
                <w:tab w:val="left" w:pos="720"/>
              </w:tabs>
              <w:ind w:left="-79" w:right="-79"/>
              <w:jc w:val="center"/>
              <w:rPr>
                <w:szCs w:val="22"/>
                <w:lang w:eastAsia="en-GB"/>
              </w:rPr>
            </w:pPr>
            <w:r w:rsidRPr="00222430">
              <w:rPr>
                <w:szCs w:val="22"/>
                <w:lang w:eastAsia="en-GB"/>
              </w:rPr>
              <w:t xml:space="preserve">Land </w:t>
            </w:r>
          </w:p>
        </w:tc>
        <w:tc>
          <w:tcPr>
            <w:tcW w:w="180" w:type="dxa"/>
            <w:tcBorders>
              <w:top w:val="single" w:sz="4" w:space="0" w:color="auto"/>
            </w:tcBorders>
          </w:tcPr>
          <w:p w14:paraId="5B1D2BD4" w14:textId="77777777" w:rsidR="00792F22" w:rsidRPr="00222430" w:rsidRDefault="00792F22" w:rsidP="00B1708B">
            <w:pPr>
              <w:pStyle w:val="acctfourfigures"/>
              <w:tabs>
                <w:tab w:val="left" w:pos="720"/>
              </w:tabs>
              <w:ind w:left="-79" w:right="-79"/>
              <w:jc w:val="center"/>
              <w:rPr>
                <w:szCs w:val="22"/>
                <w:lang w:eastAsia="en-GB"/>
              </w:rPr>
            </w:pPr>
          </w:p>
        </w:tc>
        <w:tc>
          <w:tcPr>
            <w:tcW w:w="1259" w:type="dxa"/>
            <w:tcBorders>
              <w:top w:val="single" w:sz="4" w:space="0" w:color="auto"/>
            </w:tcBorders>
            <w:vAlign w:val="bottom"/>
            <w:hideMark/>
          </w:tcPr>
          <w:p w14:paraId="092751B7" w14:textId="77777777" w:rsidR="00792F22" w:rsidRPr="00222430" w:rsidRDefault="00792F22" w:rsidP="00B1708B">
            <w:pPr>
              <w:pStyle w:val="acctfourfigures"/>
              <w:tabs>
                <w:tab w:val="left" w:pos="720"/>
              </w:tabs>
              <w:ind w:left="-79" w:right="-79"/>
              <w:jc w:val="center"/>
              <w:rPr>
                <w:szCs w:val="22"/>
                <w:lang w:eastAsia="en-GB"/>
              </w:rPr>
            </w:pPr>
            <w:r w:rsidRPr="00222430">
              <w:rPr>
                <w:szCs w:val="22"/>
                <w:lang w:eastAsia="en-GB"/>
              </w:rPr>
              <w:t>Buildings</w:t>
            </w:r>
            <w:r w:rsidRPr="00222430">
              <w:rPr>
                <w:szCs w:val="22"/>
                <w:lang w:eastAsia="en-GB"/>
              </w:rPr>
              <w:br/>
              <w:t>and</w:t>
            </w:r>
            <w:r w:rsidRPr="00222430">
              <w:rPr>
                <w:szCs w:val="22"/>
                <w:lang w:eastAsia="en-GB"/>
              </w:rPr>
              <w:br/>
              <w:t>improvements</w:t>
            </w:r>
          </w:p>
        </w:tc>
        <w:tc>
          <w:tcPr>
            <w:tcW w:w="182" w:type="dxa"/>
            <w:tcBorders>
              <w:top w:val="single" w:sz="4" w:space="0" w:color="auto"/>
            </w:tcBorders>
            <w:vAlign w:val="bottom"/>
          </w:tcPr>
          <w:p w14:paraId="447689F6" w14:textId="77777777" w:rsidR="00792F22" w:rsidRPr="00222430" w:rsidRDefault="00792F22" w:rsidP="00B1708B">
            <w:pPr>
              <w:pStyle w:val="acctfourfigures"/>
              <w:jc w:val="center"/>
              <w:rPr>
                <w:szCs w:val="22"/>
                <w:lang w:eastAsia="en-GB"/>
              </w:rPr>
            </w:pPr>
          </w:p>
        </w:tc>
        <w:tc>
          <w:tcPr>
            <w:tcW w:w="1169" w:type="dxa"/>
            <w:tcBorders>
              <w:top w:val="single" w:sz="4" w:space="0" w:color="auto"/>
            </w:tcBorders>
          </w:tcPr>
          <w:p w14:paraId="55C48E9C" w14:textId="77777777" w:rsidR="00792F22" w:rsidRPr="00222430" w:rsidRDefault="00792F22" w:rsidP="00B1708B">
            <w:pPr>
              <w:pStyle w:val="acctfourfigures"/>
              <w:tabs>
                <w:tab w:val="left" w:pos="720"/>
              </w:tabs>
              <w:ind w:left="-74" w:right="-79"/>
              <w:jc w:val="center"/>
              <w:rPr>
                <w:szCs w:val="22"/>
                <w:lang w:eastAsia="en-GB"/>
              </w:rPr>
            </w:pPr>
          </w:p>
          <w:p w14:paraId="709FDC46"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Assets under construction</w:t>
            </w:r>
          </w:p>
        </w:tc>
        <w:tc>
          <w:tcPr>
            <w:tcW w:w="180" w:type="dxa"/>
          </w:tcPr>
          <w:p w14:paraId="3FD24EF5" w14:textId="77777777" w:rsidR="00792F22" w:rsidRPr="00222430" w:rsidRDefault="00792F22" w:rsidP="00B1708B">
            <w:pPr>
              <w:pStyle w:val="acctfourfigures"/>
              <w:tabs>
                <w:tab w:val="left" w:pos="720"/>
              </w:tabs>
              <w:ind w:left="-74" w:right="-79"/>
              <w:jc w:val="center"/>
              <w:rPr>
                <w:szCs w:val="22"/>
                <w:lang w:eastAsia="en-GB"/>
              </w:rPr>
            </w:pPr>
          </w:p>
        </w:tc>
        <w:tc>
          <w:tcPr>
            <w:tcW w:w="1170" w:type="dxa"/>
          </w:tcPr>
          <w:p w14:paraId="69FBB5DD" w14:textId="77777777" w:rsidR="00792F22" w:rsidRPr="00222430" w:rsidRDefault="00792F22" w:rsidP="00B1708B">
            <w:pPr>
              <w:pStyle w:val="acctfourfigures"/>
              <w:tabs>
                <w:tab w:val="left" w:pos="720"/>
              </w:tabs>
              <w:ind w:left="-74" w:right="-79"/>
              <w:jc w:val="center"/>
              <w:rPr>
                <w:szCs w:val="22"/>
                <w:lang w:eastAsia="en-GB"/>
              </w:rPr>
            </w:pPr>
          </w:p>
          <w:p w14:paraId="787CBD78"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Right-of-use assets</w:t>
            </w:r>
          </w:p>
        </w:tc>
        <w:tc>
          <w:tcPr>
            <w:tcW w:w="180" w:type="dxa"/>
          </w:tcPr>
          <w:p w14:paraId="647DA1CC" w14:textId="77777777" w:rsidR="00792F22" w:rsidRPr="00222430" w:rsidRDefault="00792F22" w:rsidP="00B1708B">
            <w:pPr>
              <w:pStyle w:val="acctfourfigures"/>
              <w:tabs>
                <w:tab w:val="left" w:pos="720"/>
              </w:tabs>
              <w:ind w:left="-74" w:right="-79"/>
              <w:jc w:val="center"/>
              <w:rPr>
                <w:szCs w:val="22"/>
                <w:lang w:eastAsia="en-GB"/>
              </w:rPr>
            </w:pPr>
          </w:p>
        </w:tc>
        <w:tc>
          <w:tcPr>
            <w:tcW w:w="900" w:type="dxa"/>
            <w:vAlign w:val="bottom"/>
            <w:hideMark/>
          </w:tcPr>
          <w:p w14:paraId="42B4FD08"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Total</w:t>
            </w:r>
          </w:p>
        </w:tc>
      </w:tr>
      <w:tr w:rsidR="00D92675" w:rsidRPr="00222430" w14:paraId="6FC05126" w14:textId="77777777" w:rsidTr="00D17225">
        <w:trPr>
          <w:cantSplit/>
          <w:trHeight w:val="63"/>
          <w:tblHeader/>
        </w:trPr>
        <w:tc>
          <w:tcPr>
            <w:tcW w:w="2790" w:type="dxa"/>
          </w:tcPr>
          <w:p w14:paraId="6246B3A0" w14:textId="77777777" w:rsidR="00D92675" w:rsidRPr="00222430" w:rsidRDefault="00D92675"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hideMark/>
          </w:tcPr>
          <w:p w14:paraId="4D65E946" w14:textId="77777777" w:rsidR="00D92675" w:rsidRPr="00222430" w:rsidRDefault="00D92675" w:rsidP="00B1708B">
            <w:pPr>
              <w:pStyle w:val="acctfourfigures"/>
              <w:tabs>
                <w:tab w:val="left" w:pos="720"/>
              </w:tabs>
              <w:jc w:val="center"/>
              <w:rPr>
                <w:i/>
                <w:iCs/>
                <w:szCs w:val="22"/>
                <w:lang w:eastAsia="en-GB" w:bidi="th-TH"/>
              </w:rPr>
            </w:pPr>
          </w:p>
        </w:tc>
        <w:tc>
          <w:tcPr>
            <w:tcW w:w="180" w:type="dxa"/>
          </w:tcPr>
          <w:p w14:paraId="59B30EB3" w14:textId="77777777" w:rsidR="00D92675" w:rsidRPr="00222430" w:rsidRDefault="00D92675" w:rsidP="00B1708B">
            <w:pPr>
              <w:pStyle w:val="acctfourfigures"/>
              <w:tabs>
                <w:tab w:val="left" w:pos="720"/>
              </w:tabs>
              <w:jc w:val="center"/>
              <w:rPr>
                <w:i/>
                <w:iCs/>
                <w:szCs w:val="22"/>
                <w:lang w:eastAsia="en-GB" w:bidi="th-TH"/>
              </w:rPr>
            </w:pPr>
          </w:p>
        </w:tc>
        <w:tc>
          <w:tcPr>
            <w:tcW w:w="6300" w:type="dxa"/>
            <w:gridSpan w:val="9"/>
          </w:tcPr>
          <w:p w14:paraId="4547D4ED" w14:textId="462E8B56" w:rsidR="00D92675" w:rsidRPr="00222430" w:rsidRDefault="00D92675" w:rsidP="00B1708B">
            <w:pPr>
              <w:pStyle w:val="acctfourfigures"/>
              <w:tabs>
                <w:tab w:val="left" w:pos="720"/>
              </w:tabs>
              <w:jc w:val="center"/>
              <w:rPr>
                <w:i/>
                <w:iCs/>
                <w:szCs w:val="22"/>
                <w:lang w:eastAsia="en-GB" w:bidi="th-TH"/>
              </w:rPr>
            </w:pPr>
            <w:r w:rsidRPr="00222430">
              <w:rPr>
                <w:i/>
                <w:iCs/>
                <w:szCs w:val="22"/>
              </w:rPr>
              <w:t xml:space="preserve">(in </w:t>
            </w:r>
            <w:r w:rsidR="00792F22" w:rsidRPr="00222430">
              <w:rPr>
                <w:i/>
                <w:iCs/>
                <w:szCs w:val="22"/>
              </w:rPr>
              <w:t>million</w:t>
            </w:r>
            <w:r w:rsidRPr="00222430">
              <w:rPr>
                <w:i/>
                <w:iCs/>
                <w:szCs w:val="22"/>
              </w:rPr>
              <w:t xml:space="preserve"> Baht)</w:t>
            </w:r>
          </w:p>
        </w:tc>
      </w:tr>
      <w:tr w:rsidR="00792F22" w:rsidRPr="00222430" w14:paraId="00F2F47C" w14:textId="77777777" w:rsidTr="00D17225">
        <w:trPr>
          <w:cantSplit/>
          <w:trHeight w:val="63"/>
          <w:tblHeader/>
        </w:trPr>
        <w:tc>
          <w:tcPr>
            <w:tcW w:w="2790" w:type="dxa"/>
          </w:tcPr>
          <w:p w14:paraId="21FB5557" w14:textId="6CD41569" w:rsidR="00792F22" w:rsidRPr="00222430" w:rsidRDefault="00792F22"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i/>
                <w:iCs/>
                <w:sz w:val="22"/>
                <w:szCs w:val="22"/>
                <w:lang w:eastAsia="en-GB"/>
              </w:rPr>
              <w:t>Cost</w:t>
            </w:r>
          </w:p>
        </w:tc>
        <w:tc>
          <w:tcPr>
            <w:tcW w:w="180" w:type="dxa"/>
          </w:tcPr>
          <w:p w14:paraId="4205B3A9" w14:textId="77777777" w:rsidR="00792F22" w:rsidRPr="00222430" w:rsidRDefault="00792F22" w:rsidP="00B1708B">
            <w:pPr>
              <w:pStyle w:val="acctfourfigures"/>
              <w:tabs>
                <w:tab w:val="left" w:pos="720"/>
              </w:tabs>
              <w:jc w:val="center"/>
              <w:rPr>
                <w:i/>
                <w:iCs/>
                <w:szCs w:val="22"/>
                <w:lang w:eastAsia="en-GB" w:bidi="th-TH"/>
              </w:rPr>
            </w:pPr>
          </w:p>
        </w:tc>
        <w:tc>
          <w:tcPr>
            <w:tcW w:w="180" w:type="dxa"/>
          </w:tcPr>
          <w:p w14:paraId="6FCA380D" w14:textId="77777777" w:rsidR="00792F22" w:rsidRPr="00222430" w:rsidRDefault="00792F22" w:rsidP="00B1708B">
            <w:pPr>
              <w:pStyle w:val="acctfourfigures"/>
              <w:tabs>
                <w:tab w:val="left" w:pos="720"/>
              </w:tabs>
              <w:jc w:val="center"/>
              <w:rPr>
                <w:i/>
                <w:iCs/>
                <w:szCs w:val="22"/>
                <w:lang w:eastAsia="en-GB" w:bidi="th-TH"/>
              </w:rPr>
            </w:pPr>
          </w:p>
        </w:tc>
        <w:tc>
          <w:tcPr>
            <w:tcW w:w="6300" w:type="dxa"/>
            <w:gridSpan w:val="9"/>
          </w:tcPr>
          <w:p w14:paraId="3BD54CE0" w14:textId="77777777" w:rsidR="00792F22" w:rsidRPr="00222430" w:rsidRDefault="00792F22" w:rsidP="00B1708B">
            <w:pPr>
              <w:pStyle w:val="acctfourfigures"/>
              <w:tabs>
                <w:tab w:val="left" w:pos="720"/>
              </w:tabs>
              <w:jc w:val="center"/>
              <w:rPr>
                <w:i/>
                <w:iCs/>
                <w:szCs w:val="22"/>
              </w:rPr>
            </w:pPr>
          </w:p>
        </w:tc>
      </w:tr>
      <w:tr w:rsidR="00F67190" w:rsidRPr="00222430" w14:paraId="40495F5A" w14:textId="77777777" w:rsidTr="00D17225">
        <w:trPr>
          <w:cantSplit/>
          <w:trHeight w:val="155"/>
        </w:trPr>
        <w:tc>
          <w:tcPr>
            <w:tcW w:w="2790" w:type="dxa"/>
            <w:hideMark/>
          </w:tcPr>
          <w:p w14:paraId="3FF622D4" w14:textId="2B017F0E" w:rsidR="00F67190" w:rsidRPr="00222430" w:rsidRDefault="00F67190" w:rsidP="00F67190">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At 1 January 202</w:t>
            </w:r>
            <w:r>
              <w:rPr>
                <w:rFonts w:ascii="Times New Roman" w:hAnsi="Times New Roman" w:cs="Times New Roman"/>
                <w:sz w:val="22"/>
                <w:szCs w:val="22"/>
                <w:lang w:eastAsia="en-GB"/>
              </w:rPr>
              <w:t>4</w:t>
            </w:r>
          </w:p>
        </w:tc>
        <w:tc>
          <w:tcPr>
            <w:tcW w:w="180" w:type="dxa"/>
          </w:tcPr>
          <w:p w14:paraId="60A2FAF3" w14:textId="77777777" w:rsidR="00F67190" w:rsidRPr="00222430" w:rsidRDefault="00F67190" w:rsidP="00F67190">
            <w:pPr>
              <w:pStyle w:val="acctfourfigures"/>
              <w:tabs>
                <w:tab w:val="decimal" w:pos="643"/>
              </w:tabs>
              <w:ind w:left="-91" w:right="13"/>
              <w:jc w:val="right"/>
              <w:rPr>
                <w:i/>
                <w:iCs/>
                <w:szCs w:val="22"/>
                <w:lang w:eastAsia="en-GB"/>
              </w:rPr>
            </w:pPr>
          </w:p>
        </w:tc>
        <w:tc>
          <w:tcPr>
            <w:tcW w:w="180" w:type="dxa"/>
          </w:tcPr>
          <w:p w14:paraId="6782379B"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vAlign w:val="bottom"/>
          </w:tcPr>
          <w:p w14:paraId="099C34C4" w14:textId="09E7D8E5" w:rsidR="00F67190" w:rsidRPr="0026670A" w:rsidRDefault="00F67190" w:rsidP="00F67190">
            <w:pPr>
              <w:tabs>
                <w:tab w:val="decimal" w:pos="918"/>
              </w:tabs>
              <w:spacing w:line="260" w:lineRule="atLeast"/>
              <w:ind w:right="-82"/>
              <w:rPr>
                <w:rFonts w:ascii="Times New Roman" w:hAnsi="Times New Roman" w:cs="Times New Roman"/>
                <w:sz w:val="22"/>
                <w:szCs w:val="22"/>
              </w:rPr>
            </w:pPr>
            <w:r w:rsidRPr="0026670A">
              <w:rPr>
                <w:rFonts w:ascii="Times New Roman" w:hAnsi="Times New Roman" w:cs="Times New Roman"/>
                <w:sz w:val="22"/>
                <w:szCs w:val="22"/>
              </w:rPr>
              <w:t>50,618</w:t>
            </w:r>
          </w:p>
        </w:tc>
        <w:tc>
          <w:tcPr>
            <w:tcW w:w="180" w:type="dxa"/>
          </w:tcPr>
          <w:p w14:paraId="48A0F58E" w14:textId="77777777" w:rsidR="00F67190" w:rsidRPr="0026670A" w:rsidRDefault="00F67190" w:rsidP="00F67190">
            <w:pPr>
              <w:pStyle w:val="acctmergecolhdg"/>
              <w:tabs>
                <w:tab w:val="decimal" w:pos="918"/>
              </w:tabs>
              <w:ind w:right="-82"/>
              <w:jc w:val="left"/>
              <w:rPr>
                <w:rFonts w:eastAsia="Times New Roman"/>
                <w:b w:val="0"/>
                <w:szCs w:val="22"/>
                <w:lang w:bidi="th-TH"/>
              </w:rPr>
            </w:pPr>
          </w:p>
        </w:tc>
        <w:tc>
          <w:tcPr>
            <w:tcW w:w="1259" w:type="dxa"/>
            <w:vAlign w:val="bottom"/>
          </w:tcPr>
          <w:p w14:paraId="61F924D2" w14:textId="0D765344" w:rsidR="00F67190" w:rsidRPr="0026670A" w:rsidRDefault="00F67190" w:rsidP="00F67190">
            <w:pPr>
              <w:tabs>
                <w:tab w:val="decimal" w:pos="1067"/>
              </w:tabs>
              <w:spacing w:line="260" w:lineRule="atLeast"/>
              <w:ind w:right="-82"/>
              <w:rPr>
                <w:rFonts w:ascii="Times New Roman" w:hAnsi="Times New Roman" w:cs="Times New Roman"/>
                <w:sz w:val="22"/>
                <w:szCs w:val="22"/>
              </w:rPr>
            </w:pPr>
            <w:r w:rsidRPr="0026670A">
              <w:rPr>
                <w:rFonts w:ascii="Times New Roman" w:hAnsi="Times New Roman" w:cs="Times New Roman"/>
                <w:sz w:val="22"/>
                <w:szCs w:val="22"/>
              </w:rPr>
              <w:t>116,539</w:t>
            </w:r>
          </w:p>
        </w:tc>
        <w:tc>
          <w:tcPr>
            <w:tcW w:w="182" w:type="dxa"/>
          </w:tcPr>
          <w:p w14:paraId="2E067D22" w14:textId="77777777" w:rsidR="00F67190" w:rsidRPr="0026670A" w:rsidRDefault="00F67190" w:rsidP="00F67190">
            <w:pPr>
              <w:pStyle w:val="acctmergecolhdg"/>
              <w:tabs>
                <w:tab w:val="decimal" w:pos="918"/>
              </w:tabs>
              <w:ind w:right="-82"/>
              <w:jc w:val="left"/>
              <w:rPr>
                <w:rFonts w:eastAsia="Times New Roman"/>
                <w:b w:val="0"/>
                <w:szCs w:val="22"/>
                <w:lang w:bidi="th-TH"/>
              </w:rPr>
            </w:pPr>
          </w:p>
        </w:tc>
        <w:tc>
          <w:tcPr>
            <w:tcW w:w="1169" w:type="dxa"/>
            <w:vAlign w:val="bottom"/>
          </w:tcPr>
          <w:p w14:paraId="49FB49F5" w14:textId="60CB74A4" w:rsidR="00F67190" w:rsidRPr="0026670A" w:rsidRDefault="00F67190" w:rsidP="00F67190">
            <w:pPr>
              <w:pStyle w:val="acctfourfigures"/>
              <w:tabs>
                <w:tab w:val="clear" w:pos="765"/>
                <w:tab w:val="decimal" w:pos="815"/>
              </w:tabs>
              <w:ind w:right="-346"/>
              <w:rPr>
                <w:rFonts w:eastAsia="Times New Roman"/>
                <w:szCs w:val="22"/>
                <w:lang w:bidi="th-TH"/>
              </w:rPr>
            </w:pPr>
            <w:r w:rsidRPr="0026670A">
              <w:rPr>
                <w:rFonts w:eastAsia="Times New Roman"/>
                <w:szCs w:val="22"/>
                <w:lang w:bidi="th-TH"/>
              </w:rPr>
              <w:t>1</w:t>
            </w:r>
            <w:r w:rsidR="000E383E">
              <w:rPr>
                <w:rFonts w:eastAsia="Times New Roman"/>
                <w:szCs w:val="22"/>
                <w:lang w:bidi="th-TH"/>
              </w:rPr>
              <w:t>2,187</w:t>
            </w:r>
          </w:p>
        </w:tc>
        <w:tc>
          <w:tcPr>
            <w:tcW w:w="180" w:type="dxa"/>
          </w:tcPr>
          <w:p w14:paraId="48511638" w14:textId="77777777" w:rsidR="00F67190" w:rsidRPr="0026670A" w:rsidRDefault="00F67190" w:rsidP="00F67190">
            <w:pPr>
              <w:pStyle w:val="acctfourfigures"/>
              <w:tabs>
                <w:tab w:val="clear" w:pos="765"/>
                <w:tab w:val="decimal" w:pos="918"/>
              </w:tabs>
              <w:ind w:right="-82"/>
              <w:rPr>
                <w:rFonts w:eastAsia="Times New Roman"/>
                <w:szCs w:val="22"/>
                <w:lang w:bidi="th-TH"/>
              </w:rPr>
            </w:pPr>
          </w:p>
        </w:tc>
        <w:tc>
          <w:tcPr>
            <w:tcW w:w="1170" w:type="dxa"/>
          </w:tcPr>
          <w:p w14:paraId="69CE307E" w14:textId="68A58FAB" w:rsidR="00F67190" w:rsidRPr="0026670A" w:rsidRDefault="00F67190" w:rsidP="00F67190">
            <w:pPr>
              <w:pStyle w:val="acctfourfigures"/>
              <w:tabs>
                <w:tab w:val="clear" w:pos="765"/>
                <w:tab w:val="decimal" w:pos="918"/>
              </w:tabs>
              <w:rPr>
                <w:rFonts w:eastAsia="Times New Roman"/>
                <w:szCs w:val="22"/>
                <w:lang w:bidi="th-TH"/>
              </w:rPr>
            </w:pPr>
            <w:r w:rsidRPr="0026670A">
              <w:rPr>
                <w:rFonts w:eastAsia="Times New Roman"/>
                <w:szCs w:val="22"/>
                <w:lang w:bidi="th-TH"/>
              </w:rPr>
              <w:t>7</w:t>
            </w:r>
            <w:r w:rsidR="000E383E">
              <w:rPr>
                <w:rFonts w:eastAsia="Times New Roman"/>
                <w:szCs w:val="22"/>
                <w:lang w:bidi="th-TH"/>
              </w:rPr>
              <w:t>8,648</w:t>
            </w:r>
          </w:p>
        </w:tc>
        <w:tc>
          <w:tcPr>
            <w:tcW w:w="180" w:type="dxa"/>
          </w:tcPr>
          <w:p w14:paraId="26273CEC" w14:textId="77777777" w:rsidR="00F67190" w:rsidRPr="0026670A" w:rsidRDefault="00F67190" w:rsidP="00F67190">
            <w:pPr>
              <w:pStyle w:val="acctfourfigures"/>
              <w:tabs>
                <w:tab w:val="clear" w:pos="765"/>
                <w:tab w:val="decimal" w:pos="918"/>
              </w:tabs>
              <w:ind w:right="-82"/>
              <w:rPr>
                <w:rFonts w:eastAsia="Times New Roman"/>
                <w:szCs w:val="22"/>
                <w:lang w:bidi="th-TH"/>
              </w:rPr>
            </w:pPr>
          </w:p>
        </w:tc>
        <w:tc>
          <w:tcPr>
            <w:tcW w:w="900" w:type="dxa"/>
          </w:tcPr>
          <w:p w14:paraId="4A58F9D5" w14:textId="4167FCFE" w:rsidR="00F67190" w:rsidRPr="0026670A" w:rsidRDefault="00F67190" w:rsidP="00F67190">
            <w:pPr>
              <w:pStyle w:val="acctfourfigures"/>
              <w:tabs>
                <w:tab w:val="clear" w:pos="765"/>
                <w:tab w:val="decimal" w:pos="823"/>
              </w:tabs>
              <w:rPr>
                <w:rFonts w:eastAsia="Times New Roman"/>
                <w:szCs w:val="22"/>
                <w:lang w:bidi="th-TH"/>
              </w:rPr>
            </w:pPr>
            <w:r w:rsidRPr="0026670A">
              <w:rPr>
                <w:rFonts w:eastAsia="Times New Roman"/>
                <w:szCs w:val="22"/>
                <w:lang w:bidi="th-TH"/>
              </w:rPr>
              <w:t>25</w:t>
            </w:r>
            <w:r w:rsidR="00DD1452">
              <w:rPr>
                <w:rFonts w:eastAsia="Times New Roman"/>
                <w:szCs w:val="22"/>
                <w:lang w:bidi="th-TH"/>
              </w:rPr>
              <w:t>7,992</w:t>
            </w:r>
          </w:p>
        </w:tc>
      </w:tr>
      <w:tr w:rsidR="00F67190" w:rsidRPr="00222430" w14:paraId="332A61AD" w14:textId="77777777" w:rsidTr="00D17225">
        <w:trPr>
          <w:cantSplit/>
        </w:trPr>
        <w:tc>
          <w:tcPr>
            <w:tcW w:w="2790" w:type="dxa"/>
          </w:tcPr>
          <w:p w14:paraId="7AEDA52D" w14:textId="62666648" w:rsidR="00F67190" w:rsidRPr="00222430" w:rsidRDefault="00F67190" w:rsidP="00F67190">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Additions</w:t>
            </w:r>
          </w:p>
        </w:tc>
        <w:tc>
          <w:tcPr>
            <w:tcW w:w="180" w:type="dxa"/>
          </w:tcPr>
          <w:p w14:paraId="09E6B8D8" w14:textId="77777777" w:rsidR="00F67190" w:rsidRPr="00222430" w:rsidRDefault="00F67190" w:rsidP="00F67190">
            <w:pPr>
              <w:pStyle w:val="acctfourfigures"/>
              <w:tabs>
                <w:tab w:val="decimal" w:pos="643"/>
              </w:tabs>
              <w:ind w:left="-91" w:right="13"/>
              <w:jc w:val="right"/>
              <w:rPr>
                <w:i/>
                <w:iCs/>
                <w:szCs w:val="22"/>
                <w:lang w:eastAsia="en-GB"/>
              </w:rPr>
            </w:pPr>
          </w:p>
        </w:tc>
        <w:tc>
          <w:tcPr>
            <w:tcW w:w="180" w:type="dxa"/>
          </w:tcPr>
          <w:p w14:paraId="734DF5EE"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vAlign w:val="bottom"/>
          </w:tcPr>
          <w:p w14:paraId="10E0A5E6" w14:textId="6994A9DC" w:rsidR="00F67190" w:rsidRPr="0026670A" w:rsidRDefault="00F67190" w:rsidP="00F67190">
            <w:pPr>
              <w:tabs>
                <w:tab w:val="decimal" w:pos="918"/>
              </w:tabs>
              <w:spacing w:line="260" w:lineRule="atLeast"/>
              <w:ind w:right="-82"/>
              <w:rPr>
                <w:rFonts w:ascii="Times New Roman" w:hAnsi="Times New Roman" w:cs="Times New Roman"/>
                <w:sz w:val="22"/>
                <w:szCs w:val="22"/>
              </w:rPr>
            </w:pPr>
            <w:r w:rsidRPr="0026670A">
              <w:rPr>
                <w:rFonts w:ascii="Times New Roman" w:hAnsi="Times New Roman" w:cs="Times New Roman"/>
                <w:sz w:val="22"/>
                <w:szCs w:val="22"/>
              </w:rPr>
              <w:t>1,045</w:t>
            </w:r>
          </w:p>
        </w:tc>
        <w:tc>
          <w:tcPr>
            <w:tcW w:w="180" w:type="dxa"/>
            <w:vAlign w:val="bottom"/>
          </w:tcPr>
          <w:p w14:paraId="1549148A" w14:textId="77777777" w:rsidR="00F67190" w:rsidRPr="0026670A" w:rsidRDefault="00F67190" w:rsidP="00F67190">
            <w:pPr>
              <w:pStyle w:val="acctmergecolhdg"/>
              <w:tabs>
                <w:tab w:val="decimal" w:pos="918"/>
              </w:tabs>
              <w:ind w:right="-82"/>
              <w:jc w:val="left"/>
              <w:rPr>
                <w:rFonts w:eastAsia="Times New Roman"/>
                <w:b w:val="0"/>
                <w:szCs w:val="22"/>
                <w:lang w:bidi="th-TH"/>
              </w:rPr>
            </w:pPr>
          </w:p>
        </w:tc>
        <w:tc>
          <w:tcPr>
            <w:tcW w:w="1259" w:type="dxa"/>
            <w:vAlign w:val="bottom"/>
          </w:tcPr>
          <w:p w14:paraId="2FA5BD83" w14:textId="0AA80B16" w:rsidR="00F67190" w:rsidRPr="0026670A" w:rsidRDefault="00F67190" w:rsidP="00F67190">
            <w:pPr>
              <w:tabs>
                <w:tab w:val="decimal" w:pos="1067"/>
              </w:tabs>
              <w:spacing w:line="260" w:lineRule="atLeast"/>
              <w:ind w:right="-82"/>
              <w:rPr>
                <w:rFonts w:ascii="Times New Roman" w:hAnsi="Times New Roman" w:cs="Times New Roman"/>
                <w:sz w:val="22"/>
                <w:szCs w:val="22"/>
              </w:rPr>
            </w:pPr>
            <w:r w:rsidRPr="0026670A">
              <w:rPr>
                <w:rFonts w:ascii="Times New Roman" w:hAnsi="Times New Roman" w:cs="Times New Roman"/>
                <w:sz w:val="22"/>
                <w:szCs w:val="22"/>
              </w:rPr>
              <w:t>626</w:t>
            </w:r>
          </w:p>
        </w:tc>
        <w:tc>
          <w:tcPr>
            <w:tcW w:w="182" w:type="dxa"/>
            <w:vAlign w:val="bottom"/>
          </w:tcPr>
          <w:p w14:paraId="04641A18" w14:textId="77777777" w:rsidR="00F67190" w:rsidRPr="0026670A" w:rsidRDefault="00F67190" w:rsidP="00F67190">
            <w:pPr>
              <w:pStyle w:val="acctfourfigures"/>
              <w:tabs>
                <w:tab w:val="clear" w:pos="765"/>
                <w:tab w:val="decimal" w:pos="918"/>
              </w:tabs>
              <w:ind w:right="-82"/>
              <w:rPr>
                <w:rFonts w:eastAsia="Times New Roman"/>
                <w:szCs w:val="22"/>
                <w:lang w:bidi="th-TH"/>
              </w:rPr>
            </w:pPr>
          </w:p>
        </w:tc>
        <w:tc>
          <w:tcPr>
            <w:tcW w:w="1169" w:type="dxa"/>
          </w:tcPr>
          <w:p w14:paraId="0F49B37C" w14:textId="444AB54F" w:rsidR="00F67190" w:rsidRPr="0026670A" w:rsidRDefault="00F67190" w:rsidP="00F67190">
            <w:pPr>
              <w:pStyle w:val="acctfourfigures"/>
              <w:tabs>
                <w:tab w:val="clear" w:pos="765"/>
                <w:tab w:val="decimal" w:pos="815"/>
              </w:tabs>
              <w:ind w:right="-346"/>
              <w:rPr>
                <w:szCs w:val="22"/>
              </w:rPr>
            </w:pPr>
            <w:r w:rsidRPr="0026670A">
              <w:rPr>
                <w:rFonts w:eastAsia="Times New Roman"/>
                <w:szCs w:val="22"/>
                <w:lang w:bidi="th-TH"/>
              </w:rPr>
              <w:t>7,</w:t>
            </w:r>
            <w:r w:rsidR="000E383E">
              <w:rPr>
                <w:rFonts w:eastAsia="Times New Roman"/>
                <w:szCs w:val="22"/>
                <w:lang w:bidi="th-TH"/>
              </w:rPr>
              <w:t>803</w:t>
            </w:r>
          </w:p>
        </w:tc>
        <w:tc>
          <w:tcPr>
            <w:tcW w:w="180" w:type="dxa"/>
          </w:tcPr>
          <w:p w14:paraId="19774855" w14:textId="77777777" w:rsidR="00F67190" w:rsidRPr="0026670A" w:rsidRDefault="00F67190" w:rsidP="00F67190">
            <w:pPr>
              <w:pStyle w:val="acctfourfigures"/>
              <w:tabs>
                <w:tab w:val="clear" w:pos="765"/>
                <w:tab w:val="decimal" w:pos="918"/>
              </w:tabs>
              <w:ind w:right="-82"/>
              <w:rPr>
                <w:rFonts w:eastAsia="Times New Roman"/>
                <w:szCs w:val="22"/>
                <w:lang w:bidi="th-TH"/>
              </w:rPr>
            </w:pPr>
          </w:p>
        </w:tc>
        <w:tc>
          <w:tcPr>
            <w:tcW w:w="1170" w:type="dxa"/>
          </w:tcPr>
          <w:p w14:paraId="101EA5C5" w14:textId="6039D405" w:rsidR="00F67190" w:rsidRPr="0026670A" w:rsidRDefault="00F67190" w:rsidP="00F67190">
            <w:pPr>
              <w:pStyle w:val="acctfourfigures"/>
              <w:tabs>
                <w:tab w:val="clear" w:pos="765"/>
                <w:tab w:val="decimal" w:pos="918"/>
              </w:tabs>
              <w:ind w:right="-172"/>
              <w:rPr>
                <w:szCs w:val="22"/>
                <w:lang w:bidi="th-TH"/>
              </w:rPr>
            </w:pPr>
            <w:r w:rsidRPr="0026670A">
              <w:rPr>
                <w:rFonts w:eastAsia="Cordia New"/>
                <w:color w:val="000000"/>
                <w:szCs w:val="22"/>
                <w:lang w:val="en-US"/>
              </w:rPr>
              <w:t>1</w:t>
            </w:r>
            <w:r w:rsidR="000E383E">
              <w:rPr>
                <w:rFonts w:eastAsia="Cordia New"/>
                <w:color w:val="000000"/>
                <w:szCs w:val="22"/>
                <w:lang w:val="en-US"/>
              </w:rPr>
              <w:t>1,425</w:t>
            </w:r>
          </w:p>
        </w:tc>
        <w:tc>
          <w:tcPr>
            <w:tcW w:w="180" w:type="dxa"/>
          </w:tcPr>
          <w:p w14:paraId="02CA3596" w14:textId="77777777" w:rsidR="00F67190" w:rsidRPr="0026670A" w:rsidRDefault="00F67190" w:rsidP="00F67190">
            <w:pPr>
              <w:pStyle w:val="acctfourfigures"/>
              <w:tabs>
                <w:tab w:val="clear" w:pos="765"/>
                <w:tab w:val="decimal" w:pos="918"/>
              </w:tabs>
              <w:ind w:right="-172"/>
              <w:rPr>
                <w:szCs w:val="22"/>
                <w:lang w:bidi="th-TH"/>
              </w:rPr>
            </w:pPr>
          </w:p>
        </w:tc>
        <w:tc>
          <w:tcPr>
            <w:tcW w:w="900" w:type="dxa"/>
          </w:tcPr>
          <w:p w14:paraId="227665C1" w14:textId="7A43ACC1" w:rsidR="00F67190" w:rsidRPr="0026670A" w:rsidRDefault="00F67190" w:rsidP="00F67190">
            <w:pPr>
              <w:pStyle w:val="acctfourfigures"/>
              <w:tabs>
                <w:tab w:val="clear" w:pos="765"/>
                <w:tab w:val="decimal" w:pos="726"/>
              </w:tabs>
              <w:ind w:right="-172"/>
              <w:rPr>
                <w:szCs w:val="22"/>
                <w:lang w:bidi="th-TH"/>
              </w:rPr>
            </w:pPr>
            <w:r w:rsidRPr="0026670A">
              <w:rPr>
                <w:rFonts w:eastAsia="Cordia New"/>
                <w:color w:val="000000"/>
                <w:szCs w:val="22"/>
                <w:lang w:val="en-US"/>
              </w:rPr>
              <w:t>2</w:t>
            </w:r>
            <w:r w:rsidR="00DD1452">
              <w:rPr>
                <w:rFonts w:eastAsia="Cordia New"/>
                <w:color w:val="000000"/>
                <w:szCs w:val="22"/>
                <w:lang w:val="en-US"/>
              </w:rPr>
              <w:t>0,899</w:t>
            </w:r>
          </w:p>
        </w:tc>
      </w:tr>
      <w:tr w:rsidR="00F67190" w:rsidRPr="00222430" w14:paraId="54307D8D" w14:textId="77777777" w:rsidTr="00D17225">
        <w:trPr>
          <w:cantSplit/>
        </w:trPr>
        <w:tc>
          <w:tcPr>
            <w:tcW w:w="2790" w:type="dxa"/>
          </w:tcPr>
          <w:p w14:paraId="2FC401BD" w14:textId="6CD747F1" w:rsidR="00F67190" w:rsidRPr="00222430" w:rsidRDefault="00F67190" w:rsidP="00F67190">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Transferred</w:t>
            </w:r>
          </w:p>
        </w:tc>
        <w:tc>
          <w:tcPr>
            <w:tcW w:w="180" w:type="dxa"/>
          </w:tcPr>
          <w:p w14:paraId="0D836A42" w14:textId="77777777" w:rsidR="00F67190" w:rsidRPr="00222430" w:rsidRDefault="00F67190" w:rsidP="00F67190">
            <w:pPr>
              <w:pStyle w:val="acctfourfigures"/>
              <w:tabs>
                <w:tab w:val="decimal" w:pos="643"/>
              </w:tabs>
              <w:ind w:left="-91" w:right="13"/>
              <w:jc w:val="right"/>
              <w:rPr>
                <w:i/>
                <w:iCs/>
                <w:szCs w:val="22"/>
                <w:lang w:eastAsia="en-GB"/>
              </w:rPr>
            </w:pPr>
          </w:p>
        </w:tc>
        <w:tc>
          <w:tcPr>
            <w:tcW w:w="180" w:type="dxa"/>
          </w:tcPr>
          <w:p w14:paraId="05901B1B"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vAlign w:val="bottom"/>
          </w:tcPr>
          <w:p w14:paraId="046C85F9" w14:textId="5F772DC4" w:rsidR="00F67190" w:rsidRPr="0026670A" w:rsidRDefault="00F67190" w:rsidP="00F67190">
            <w:pPr>
              <w:tabs>
                <w:tab w:val="decimal" w:pos="912"/>
              </w:tabs>
              <w:spacing w:line="260" w:lineRule="atLeast"/>
              <w:ind w:right="-82"/>
              <w:rPr>
                <w:rFonts w:ascii="Times New Roman" w:hAnsi="Times New Roman" w:cs="Times New Roman"/>
                <w:sz w:val="22"/>
                <w:szCs w:val="22"/>
              </w:rPr>
            </w:pPr>
            <w:r w:rsidRPr="0026670A">
              <w:rPr>
                <w:rFonts w:ascii="Times New Roman" w:hAnsi="Times New Roman" w:cs="Times New Roman"/>
                <w:sz w:val="22"/>
                <w:szCs w:val="22"/>
              </w:rPr>
              <w:t>(183)</w:t>
            </w:r>
          </w:p>
        </w:tc>
        <w:tc>
          <w:tcPr>
            <w:tcW w:w="180" w:type="dxa"/>
            <w:vAlign w:val="bottom"/>
          </w:tcPr>
          <w:p w14:paraId="525C468C" w14:textId="77777777" w:rsidR="00F67190" w:rsidRPr="0026670A" w:rsidRDefault="00F67190" w:rsidP="00F67190">
            <w:pPr>
              <w:pStyle w:val="acctmergecolhdg"/>
              <w:tabs>
                <w:tab w:val="decimal" w:pos="918"/>
              </w:tabs>
              <w:ind w:right="-82"/>
              <w:jc w:val="left"/>
              <w:rPr>
                <w:rFonts w:eastAsia="Times New Roman"/>
                <w:b w:val="0"/>
                <w:szCs w:val="22"/>
                <w:lang w:bidi="th-TH"/>
              </w:rPr>
            </w:pPr>
          </w:p>
        </w:tc>
        <w:tc>
          <w:tcPr>
            <w:tcW w:w="1259" w:type="dxa"/>
            <w:vAlign w:val="bottom"/>
          </w:tcPr>
          <w:p w14:paraId="390B3F54" w14:textId="4438C40D" w:rsidR="00F67190" w:rsidRPr="0026670A" w:rsidRDefault="00F67190" w:rsidP="00F67190">
            <w:pPr>
              <w:tabs>
                <w:tab w:val="decimal" w:pos="1067"/>
              </w:tabs>
              <w:spacing w:line="260" w:lineRule="atLeast"/>
              <w:ind w:right="-82"/>
              <w:rPr>
                <w:rFonts w:ascii="Times New Roman" w:hAnsi="Times New Roman" w:cs="Times New Roman"/>
                <w:sz w:val="22"/>
                <w:szCs w:val="22"/>
              </w:rPr>
            </w:pPr>
            <w:r w:rsidRPr="0026670A">
              <w:rPr>
                <w:rFonts w:ascii="Times New Roman" w:hAnsi="Times New Roman" w:cs="Times New Roman"/>
                <w:sz w:val="22"/>
                <w:szCs w:val="22"/>
              </w:rPr>
              <w:t>5,035</w:t>
            </w:r>
          </w:p>
        </w:tc>
        <w:tc>
          <w:tcPr>
            <w:tcW w:w="182" w:type="dxa"/>
            <w:vAlign w:val="bottom"/>
          </w:tcPr>
          <w:p w14:paraId="7F894484" w14:textId="77777777" w:rsidR="00F67190" w:rsidRPr="0026670A" w:rsidRDefault="00F67190" w:rsidP="00F67190">
            <w:pPr>
              <w:pStyle w:val="acctfourfigures"/>
              <w:tabs>
                <w:tab w:val="clear" w:pos="765"/>
                <w:tab w:val="decimal" w:pos="918"/>
              </w:tabs>
              <w:ind w:right="-82"/>
              <w:rPr>
                <w:rFonts w:eastAsia="Times New Roman"/>
                <w:szCs w:val="22"/>
                <w:lang w:bidi="th-TH"/>
              </w:rPr>
            </w:pPr>
          </w:p>
        </w:tc>
        <w:tc>
          <w:tcPr>
            <w:tcW w:w="1169" w:type="dxa"/>
            <w:vAlign w:val="bottom"/>
          </w:tcPr>
          <w:p w14:paraId="50167556" w14:textId="594F4C1E" w:rsidR="00F67190" w:rsidRPr="0026670A" w:rsidRDefault="00F67190" w:rsidP="00F67190">
            <w:pPr>
              <w:pStyle w:val="acctfourfigures"/>
              <w:tabs>
                <w:tab w:val="clear" w:pos="765"/>
                <w:tab w:val="decimal" w:pos="815"/>
              </w:tabs>
              <w:ind w:right="-346"/>
              <w:rPr>
                <w:szCs w:val="22"/>
                <w:cs/>
              </w:rPr>
            </w:pPr>
            <w:r w:rsidRPr="0026670A">
              <w:rPr>
                <w:szCs w:val="22"/>
              </w:rPr>
              <w:t>(5,035)</w:t>
            </w:r>
          </w:p>
        </w:tc>
        <w:tc>
          <w:tcPr>
            <w:tcW w:w="180" w:type="dxa"/>
          </w:tcPr>
          <w:p w14:paraId="08A047FA" w14:textId="77777777" w:rsidR="00F67190" w:rsidRPr="0026670A" w:rsidRDefault="00F67190" w:rsidP="00F67190">
            <w:pPr>
              <w:pStyle w:val="acctfourfigures"/>
              <w:tabs>
                <w:tab w:val="clear" w:pos="765"/>
                <w:tab w:val="decimal" w:pos="918"/>
              </w:tabs>
              <w:ind w:right="-82"/>
              <w:rPr>
                <w:rFonts w:eastAsia="Times New Roman"/>
                <w:szCs w:val="22"/>
                <w:lang w:bidi="th-TH"/>
              </w:rPr>
            </w:pPr>
          </w:p>
        </w:tc>
        <w:tc>
          <w:tcPr>
            <w:tcW w:w="1170" w:type="dxa"/>
            <w:vAlign w:val="bottom"/>
          </w:tcPr>
          <w:p w14:paraId="07F5EC3C" w14:textId="64CA66F7" w:rsidR="00F67190" w:rsidRPr="0026670A" w:rsidRDefault="00F67190" w:rsidP="00F67190">
            <w:pPr>
              <w:pStyle w:val="acctfourfigures"/>
              <w:tabs>
                <w:tab w:val="clear" w:pos="765"/>
                <w:tab w:val="decimal" w:pos="918"/>
              </w:tabs>
              <w:ind w:right="-172"/>
              <w:rPr>
                <w:rFonts w:eastAsia="Cordia New"/>
                <w:color w:val="000000"/>
                <w:szCs w:val="22"/>
                <w:cs/>
                <w:lang w:val="en-US" w:bidi="th-TH"/>
              </w:rPr>
            </w:pPr>
            <w:r w:rsidRPr="0026670A">
              <w:rPr>
                <w:rFonts w:eastAsia="Cordia New"/>
                <w:color w:val="000000"/>
                <w:szCs w:val="22"/>
                <w:lang w:val="en-US"/>
              </w:rPr>
              <w:t>3,803</w:t>
            </w:r>
          </w:p>
        </w:tc>
        <w:tc>
          <w:tcPr>
            <w:tcW w:w="180" w:type="dxa"/>
          </w:tcPr>
          <w:p w14:paraId="007465EF" w14:textId="77777777" w:rsidR="00F67190" w:rsidRPr="0026670A" w:rsidRDefault="00F67190" w:rsidP="00F67190">
            <w:pPr>
              <w:pStyle w:val="acctfourfigures"/>
              <w:tabs>
                <w:tab w:val="clear" w:pos="765"/>
                <w:tab w:val="decimal" w:pos="918"/>
              </w:tabs>
              <w:ind w:right="-82"/>
              <w:rPr>
                <w:rFonts w:eastAsia="Times New Roman"/>
                <w:szCs w:val="22"/>
                <w:lang w:bidi="th-TH"/>
              </w:rPr>
            </w:pPr>
          </w:p>
        </w:tc>
        <w:tc>
          <w:tcPr>
            <w:tcW w:w="900" w:type="dxa"/>
          </w:tcPr>
          <w:p w14:paraId="0C7734C7" w14:textId="0ED87F9C" w:rsidR="00F67190" w:rsidRPr="0026670A" w:rsidRDefault="00F67190" w:rsidP="00F67190">
            <w:pPr>
              <w:pStyle w:val="acctfourfigures"/>
              <w:tabs>
                <w:tab w:val="clear" w:pos="765"/>
                <w:tab w:val="decimal" w:pos="726"/>
              </w:tabs>
              <w:ind w:right="-79"/>
              <w:rPr>
                <w:rFonts w:eastAsia="Cordia New"/>
                <w:color w:val="000000"/>
                <w:szCs w:val="22"/>
                <w:cs/>
                <w:lang w:val="en-US" w:bidi="th-TH"/>
              </w:rPr>
            </w:pPr>
            <w:r w:rsidRPr="0026670A">
              <w:rPr>
                <w:rFonts w:eastAsia="Cordia New"/>
                <w:color w:val="000000"/>
                <w:szCs w:val="22"/>
                <w:lang w:val="en-US"/>
              </w:rPr>
              <w:t>3,620</w:t>
            </w:r>
          </w:p>
        </w:tc>
      </w:tr>
      <w:tr w:rsidR="00F67190" w:rsidRPr="00222430" w14:paraId="2BABC627" w14:textId="77777777" w:rsidTr="007F5919">
        <w:trPr>
          <w:cantSplit/>
        </w:trPr>
        <w:tc>
          <w:tcPr>
            <w:tcW w:w="2790" w:type="dxa"/>
          </w:tcPr>
          <w:p w14:paraId="6A8F9736" w14:textId="1EE45DEF" w:rsidR="00F67190" w:rsidRPr="00222430" w:rsidRDefault="00F67190" w:rsidP="00F67190">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21A8E6AF" w14:textId="77777777" w:rsidR="00F67190" w:rsidRPr="00222430" w:rsidRDefault="00F67190" w:rsidP="00F67190">
            <w:pPr>
              <w:pStyle w:val="acctfourfigures"/>
              <w:tabs>
                <w:tab w:val="decimal" w:pos="643"/>
              </w:tabs>
              <w:ind w:left="-91" w:right="13"/>
              <w:jc w:val="right"/>
              <w:rPr>
                <w:i/>
                <w:iCs/>
                <w:szCs w:val="22"/>
                <w:lang w:eastAsia="en-GB"/>
              </w:rPr>
            </w:pPr>
          </w:p>
        </w:tc>
        <w:tc>
          <w:tcPr>
            <w:tcW w:w="180" w:type="dxa"/>
          </w:tcPr>
          <w:p w14:paraId="67A688E9"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tcBorders>
              <w:bottom w:val="nil"/>
            </w:tcBorders>
            <w:vAlign w:val="bottom"/>
          </w:tcPr>
          <w:p w14:paraId="7ADF3B77" w14:textId="1099C1D8" w:rsidR="00F67190" w:rsidRPr="0026670A" w:rsidRDefault="00F67190" w:rsidP="00F67190">
            <w:pPr>
              <w:pStyle w:val="acctfourfigures"/>
              <w:tabs>
                <w:tab w:val="clear" w:pos="765"/>
                <w:tab w:val="decimal" w:pos="619"/>
              </w:tabs>
              <w:ind w:right="-172"/>
              <w:rPr>
                <w:szCs w:val="22"/>
              </w:rPr>
            </w:pPr>
            <w:r w:rsidRPr="0026670A">
              <w:rPr>
                <w:szCs w:val="22"/>
                <w:lang w:bidi="th-TH"/>
              </w:rPr>
              <w:t>-</w:t>
            </w:r>
          </w:p>
        </w:tc>
        <w:tc>
          <w:tcPr>
            <w:tcW w:w="180" w:type="dxa"/>
            <w:vAlign w:val="bottom"/>
          </w:tcPr>
          <w:p w14:paraId="60F948DA" w14:textId="77777777" w:rsidR="00F67190" w:rsidRPr="0026670A" w:rsidRDefault="00F67190" w:rsidP="00F67190">
            <w:pPr>
              <w:pStyle w:val="acctmergecolhdg"/>
              <w:tabs>
                <w:tab w:val="decimal" w:pos="918"/>
              </w:tabs>
              <w:ind w:right="-82"/>
              <w:jc w:val="left"/>
              <w:rPr>
                <w:rFonts w:eastAsia="Times New Roman"/>
                <w:b w:val="0"/>
                <w:szCs w:val="22"/>
                <w:lang w:bidi="th-TH"/>
              </w:rPr>
            </w:pPr>
          </w:p>
        </w:tc>
        <w:tc>
          <w:tcPr>
            <w:tcW w:w="1259" w:type="dxa"/>
            <w:tcBorders>
              <w:bottom w:val="nil"/>
            </w:tcBorders>
            <w:vAlign w:val="bottom"/>
          </w:tcPr>
          <w:p w14:paraId="566CC084" w14:textId="3509DA12" w:rsidR="00F67190" w:rsidRPr="0026670A" w:rsidRDefault="00F67190" w:rsidP="00F67190">
            <w:pPr>
              <w:tabs>
                <w:tab w:val="decimal" w:pos="1067"/>
              </w:tabs>
              <w:spacing w:line="260" w:lineRule="atLeast"/>
              <w:ind w:right="-82"/>
              <w:rPr>
                <w:rFonts w:ascii="Times New Roman" w:hAnsi="Times New Roman" w:cs="Times New Roman"/>
                <w:sz w:val="22"/>
                <w:szCs w:val="22"/>
              </w:rPr>
            </w:pPr>
            <w:r w:rsidRPr="0026670A">
              <w:rPr>
                <w:rFonts w:ascii="Times New Roman" w:hAnsi="Times New Roman" w:cs="Times New Roman"/>
                <w:sz w:val="22"/>
                <w:szCs w:val="22"/>
              </w:rPr>
              <w:t>(1,698)</w:t>
            </w:r>
          </w:p>
        </w:tc>
        <w:tc>
          <w:tcPr>
            <w:tcW w:w="182" w:type="dxa"/>
            <w:vAlign w:val="bottom"/>
          </w:tcPr>
          <w:p w14:paraId="25226252" w14:textId="77777777" w:rsidR="00F67190" w:rsidRPr="0026670A" w:rsidRDefault="00F67190" w:rsidP="00F67190">
            <w:pPr>
              <w:pStyle w:val="acctfourfigures"/>
              <w:tabs>
                <w:tab w:val="clear" w:pos="765"/>
                <w:tab w:val="decimal" w:pos="918"/>
              </w:tabs>
              <w:ind w:right="-82"/>
              <w:rPr>
                <w:rFonts w:eastAsia="Times New Roman"/>
                <w:szCs w:val="22"/>
                <w:lang w:bidi="th-TH"/>
              </w:rPr>
            </w:pPr>
          </w:p>
        </w:tc>
        <w:tc>
          <w:tcPr>
            <w:tcW w:w="1169" w:type="dxa"/>
            <w:tcBorders>
              <w:bottom w:val="nil"/>
            </w:tcBorders>
            <w:vAlign w:val="bottom"/>
          </w:tcPr>
          <w:p w14:paraId="33229984" w14:textId="4F59DF5C" w:rsidR="00F67190" w:rsidRPr="0026670A" w:rsidRDefault="00F67190" w:rsidP="00802C52">
            <w:pPr>
              <w:pStyle w:val="acctfourfigures"/>
              <w:tabs>
                <w:tab w:val="clear" w:pos="765"/>
                <w:tab w:val="decimal" w:pos="815"/>
              </w:tabs>
              <w:ind w:right="-346"/>
              <w:rPr>
                <w:szCs w:val="22"/>
                <w:lang w:bidi="th-TH"/>
              </w:rPr>
            </w:pPr>
            <w:r w:rsidRPr="0026670A">
              <w:rPr>
                <w:szCs w:val="22"/>
              </w:rPr>
              <w:t>(4)</w:t>
            </w:r>
          </w:p>
        </w:tc>
        <w:tc>
          <w:tcPr>
            <w:tcW w:w="180" w:type="dxa"/>
          </w:tcPr>
          <w:p w14:paraId="5168197F" w14:textId="77777777" w:rsidR="00F67190" w:rsidRPr="0026670A" w:rsidRDefault="00F67190" w:rsidP="00F67190">
            <w:pPr>
              <w:pStyle w:val="acctfourfigures"/>
              <w:tabs>
                <w:tab w:val="clear" w:pos="765"/>
                <w:tab w:val="decimal" w:pos="918"/>
              </w:tabs>
              <w:ind w:right="-82"/>
              <w:rPr>
                <w:rFonts w:eastAsia="Times New Roman"/>
                <w:szCs w:val="22"/>
                <w:lang w:bidi="th-TH"/>
              </w:rPr>
            </w:pPr>
          </w:p>
        </w:tc>
        <w:tc>
          <w:tcPr>
            <w:tcW w:w="1170" w:type="dxa"/>
            <w:tcBorders>
              <w:bottom w:val="nil"/>
            </w:tcBorders>
          </w:tcPr>
          <w:p w14:paraId="21A6EDFD" w14:textId="6E6E7DED" w:rsidR="00F67190" w:rsidRPr="0026670A" w:rsidRDefault="00F67190" w:rsidP="00F67190">
            <w:pPr>
              <w:pStyle w:val="acctfourfigures"/>
              <w:tabs>
                <w:tab w:val="clear" w:pos="765"/>
                <w:tab w:val="decimal" w:pos="918"/>
              </w:tabs>
              <w:ind w:right="-72"/>
              <w:rPr>
                <w:rFonts w:eastAsia="Cordia New"/>
                <w:color w:val="000000"/>
                <w:szCs w:val="22"/>
                <w:lang w:val="en-US"/>
              </w:rPr>
            </w:pPr>
            <w:r w:rsidRPr="0026670A">
              <w:rPr>
                <w:rFonts w:eastAsia="Cordia New"/>
                <w:color w:val="000000"/>
                <w:szCs w:val="22"/>
                <w:lang w:val="en-US"/>
              </w:rPr>
              <w:t>(373)</w:t>
            </w:r>
          </w:p>
        </w:tc>
        <w:tc>
          <w:tcPr>
            <w:tcW w:w="180" w:type="dxa"/>
          </w:tcPr>
          <w:p w14:paraId="1C04B604" w14:textId="77777777" w:rsidR="00F67190" w:rsidRPr="0026670A" w:rsidRDefault="00F67190" w:rsidP="00F67190">
            <w:pPr>
              <w:pStyle w:val="acctfourfigures"/>
              <w:tabs>
                <w:tab w:val="clear" w:pos="765"/>
                <w:tab w:val="decimal" w:pos="918"/>
              </w:tabs>
              <w:ind w:right="-82"/>
              <w:rPr>
                <w:rFonts w:eastAsia="Times New Roman"/>
                <w:szCs w:val="22"/>
                <w:lang w:bidi="th-TH"/>
              </w:rPr>
            </w:pPr>
          </w:p>
        </w:tc>
        <w:tc>
          <w:tcPr>
            <w:tcW w:w="900" w:type="dxa"/>
            <w:tcBorders>
              <w:bottom w:val="nil"/>
            </w:tcBorders>
          </w:tcPr>
          <w:p w14:paraId="7BC76648" w14:textId="36A793C2" w:rsidR="00F67190" w:rsidRPr="0026670A" w:rsidRDefault="00F67190" w:rsidP="00BD01F2">
            <w:pPr>
              <w:pStyle w:val="acctfourfigures"/>
              <w:tabs>
                <w:tab w:val="clear" w:pos="765"/>
                <w:tab w:val="decimal" w:pos="726"/>
              </w:tabs>
              <w:ind w:right="-79"/>
              <w:rPr>
                <w:rFonts w:eastAsia="Cordia New"/>
                <w:color w:val="000000"/>
                <w:szCs w:val="22"/>
                <w:lang w:val="en-US" w:bidi="th-TH"/>
              </w:rPr>
            </w:pPr>
            <w:r w:rsidRPr="0026670A">
              <w:rPr>
                <w:rFonts w:eastAsia="Cordia New"/>
                <w:color w:val="000000"/>
                <w:szCs w:val="22"/>
                <w:lang w:val="en-US"/>
              </w:rPr>
              <w:t>(2,075)</w:t>
            </w:r>
          </w:p>
        </w:tc>
      </w:tr>
      <w:tr w:rsidR="00F67190" w:rsidRPr="00222430" w14:paraId="028F8A13" w14:textId="77777777" w:rsidTr="007F5919">
        <w:trPr>
          <w:cantSplit/>
        </w:trPr>
        <w:tc>
          <w:tcPr>
            <w:tcW w:w="2790" w:type="dxa"/>
            <w:vAlign w:val="bottom"/>
          </w:tcPr>
          <w:p w14:paraId="5EAFE8FB" w14:textId="713FBB5A" w:rsidR="00F67190" w:rsidRPr="00222430" w:rsidRDefault="00F67190" w:rsidP="00F67190">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Difference from translating financial statements</w:t>
            </w:r>
          </w:p>
        </w:tc>
        <w:tc>
          <w:tcPr>
            <w:tcW w:w="180" w:type="dxa"/>
          </w:tcPr>
          <w:p w14:paraId="1D89CE9C" w14:textId="77777777" w:rsidR="00F67190" w:rsidRPr="00222430" w:rsidRDefault="00F67190" w:rsidP="00F67190">
            <w:pPr>
              <w:pStyle w:val="acctfourfigures"/>
              <w:tabs>
                <w:tab w:val="decimal" w:pos="643"/>
              </w:tabs>
              <w:ind w:left="-91" w:right="13"/>
              <w:jc w:val="right"/>
              <w:rPr>
                <w:i/>
                <w:iCs/>
                <w:szCs w:val="22"/>
                <w:lang w:eastAsia="en-GB"/>
              </w:rPr>
            </w:pPr>
          </w:p>
        </w:tc>
        <w:tc>
          <w:tcPr>
            <w:tcW w:w="180" w:type="dxa"/>
          </w:tcPr>
          <w:p w14:paraId="4AC7FFF4"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tcBorders>
              <w:top w:val="nil"/>
              <w:bottom w:val="single" w:sz="4" w:space="0" w:color="auto"/>
            </w:tcBorders>
            <w:vAlign w:val="bottom"/>
          </w:tcPr>
          <w:p w14:paraId="75B2FFD7" w14:textId="002D3F56" w:rsidR="00F67190" w:rsidRPr="0026670A" w:rsidRDefault="00F67190" w:rsidP="00F67190">
            <w:pPr>
              <w:pStyle w:val="acctfourfigures"/>
              <w:tabs>
                <w:tab w:val="clear" w:pos="765"/>
                <w:tab w:val="decimal" w:pos="619"/>
              </w:tabs>
              <w:ind w:right="-172"/>
              <w:rPr>
                <w:szCs w:val="22"/>
              </w:rPr>
            </w:pPr>
            <w:r w:rsidRPr="0026670A">
              <w:rPr>
                <w:szCs w:val="22"/>
              </w:rPr>
              <w:t>-</w:t>
            </w:r>
          </w:p>
        </w:tc>
        <w:tc>
          <w:tcPr>
            <w:tcW w:w="180" w:type="dxa"/>
            <w:tcBorders>
              <w:bottom w:val="nil"/>
            </w:tcBorders>
            <w:vAlign w:val="bottom"/>
          </w:tcPr>
          <w:p w14:paraId="6F0DD0E4" w14:textId="77777777" w:rsidR="00F67190" w:rsidRPr="0026670A" w:rsidRDefault="00F67190" w:rsidP="00F67190">
            <w:pPr>
              <w:tabs>
                <w:tab w:val="decimal" w:pos="918"/>
              </w:tabs>
              <w:spacing w:line="260" w:lineRule="atLeast"/>
              <w:ind w:right="-82"/>
              <w:rPr>
                <w:rFonts w:ascii="Times New Roman" w:hAnsi="Times New Roman" w:cs="Times New Roman"/>
                <w:sz w:val="22"/>
                <w:szCs w:val="22"/>
              </w:rPr>
            </w:pPr>
          </w:p>
        </w:tc>
        <w:tc>
          <w:tcPr>
            <w:tcW w:w="1259" w:type="dxa"/>
            <w:tcBorders>
              <w:top w:val="nil"/>
              <w:bottom w:val="single" w:sz="4" w:space="0" w:color="auto"/>
            </w:tcBorders>
            <w:vAlign w:val="bottom"/>
          </w:tcPr>
          <w:p w14:paraId="0013A95A" w14:textId="49E14F1D" w:rsidR="00F67190" w:rsidRPr="0026670A" w:rsidRDefault="00F67190" w:rsidP="00F67190">
            <w:pPr>
              <w:tabs>
                <w:tab w:val="decimal" w:pos="1067"/>
              </w:tabs>
              <w:spacing w:line="260" w:lineRule="atLeast"/>
              <w:ind w:right="-82"/>
              <w:rPr>
                <w:rFonts w:ascii="Times New Roman" w:hAnsi="Times New Roman" w:cs="Times New Roman"/>
                <w:sz w:val="22"/>
                <w:szCs w:val="22"/>
              </w:rPr>
            </w:pPr>
            <w:r w:rsidRPr="0026670A">
              <w:rPr>
                <w:rFonts w:ascii="Times New Roman" w:hAnsi="Times New Roman" w:cs="Times New Roman"/>
                <w:sz w:val="22"/>
                <w:szCs w:val="22"/>
              </w:rPr>
              <w:t>(15)</w:t>
            </w:r>
          </w:p>
        </w:tc>
        <w:tc>
          <w:tcPr>
            <w:tcW w:w="182" w:type="dxa"/>
            <w:tcBorders>
              <w:bottom w:val="nil"/>
            </w:tcBorders>
            <w:vAlign w:val="bottom"/>
          </w:tcPr>
          <w:p w14:paraId="0D54922D" w14:textId="77777777" w:rsidR="00F67190" w:rsidRPr="0026670A" w:rsidRDefault="00F67190" w:rsidP="00F67190">
            <w:pPr>
              <w:tabs>
                <w:tab w:val="decimal" w:pos="918"/>
              </w:tabs>
              <w:spacing w:line="260" w:lineRule="atLeast"/>
              <w:ind w:right="-82"/>
              <w:rPr>
                <w:rFonts w:ascii="Times New Roman" w:hAnsi="Times New Roman" w:cs="Times New Roman"/>
                <w:sz w:val="22"/>
                <w:szCs w:val="22"/>
              </w:rPr>
            </w:pPr>
          </w:p>
        </w:tc>
        <w:tc>
          <w:tcPr>
            <w:tcW w:w="1169" w:type="dxa"/>
            <w:tcBorders>
              <w:top w:val="nil"/>
              <w:bottom w:val="single" w:sz="4" w:space="0" w:color="auto"/>
            </w:tcBorders>
            <w:vAlign w:val="bottom"/>
          </w:tcPr>
          <w:p w14:paraId="00788FD6" w14:textId="49BDF180" w:rsidR="00F67190" w:rsidRPr="0026670A" w:rsidRDefault="00F67190" w:rsidP="00F67190">
            <w:pPr>
              <w:pStyle w:val="acctfourfigures"/>
              <w:tabs>
                <w:tab w:val="clear" w:pos="765"/>
                <w:tab w:val="decimal" w:pos="647"/>
              </w:tabs>
              <w:ind w:right="-172"/>
              <w:rPr>
                <w:szCs w:val="22"/>
                <w:lang w:bidi="th-TH"/>
              </w:rPr>
            </w:pPr>
            <w:r w:rsidRPr="0026670A">
              <w:rPr>
                <w:szCs w:val="22"/>
              </w:rPr>
              <w:t>-</w:t>
            </w:r>
          </w:p>
        </w:tc>
        <w:tc>
          <w:tcPr>
            <w:tcW w:w="180" w:type="dxa"/>
            <w:tcBorders>
              <w:bottom w:val="nil"/>
            </w:tcBorders>
          </w:tcPr>
          <w:p w14:paraId="2C32AA74" w14:textId="77777777" w:rsidR="00F67190" w:rsidRPr="0026670A" w:rsidRDefault="00F67190" w:rsidP="00F67190">
            <w:pPr>
              <w:pStyle w:val="acctfourfigures"/>
              <w:tabs>
                <w:tab w:val="clear" w:pos="765"/>
                <w:tab w:val="decimal" w:pos="918"/>
              </w:tabs>
              <w:ind w:right="-172"/>
              <w:rPr>
                <w:szCs w:val="22"/>
                <w:lang w:bidi="th-TH"/>
              </w:rPr>
            </w:pPr>
          </w:p>
        </w:tc>
        <w:tc>
          <w:tcPr>
            <w:tcW w:w="1170" w:type="dxa"/>
            <w:tcBorders>
              <w:top w:val="nil"/>
              <w:bottom w:val="single" w:sz="4" w:space="0" w:color="auto"/>
            </w:tcBorders>
          </w:tcPr>
          <w:p w14:paraId="28ED45E8" w14:textId="77777777" w:rsidR="00F67190" w:rsidRPr="0026670A" w:rsidRDefault="00F67190" w:rsidP="00F67190">
            <w:pPr>
              <w:pStyle w:val="acctfourfigures"/>
              <w:tabs>
                <w:tab w:val="clear" w:pos="765"/>
                <w:tab w:val="decimal" w:pos="641"/>
              </w:tabs>
              <w:ind w:right="-172"/>
              <w:rPr>
                <w:szCs w:val="22"/>
                <w:lang w:bidi="th-TH"/>
              </w:rPr>
            </w:pPr>
          </w:p>
          <w:p w14:paraId="2EC1DDC8" w14:textId="319F9845" w:rsidR="00F67190" w:rsidRPr="0026670A" w:rsidRDefault="00F67190" w:rsidP="00F67190">
            <w:pPr>
              <w:pStyle w:val="acctfourfigures"/>
              <w:tabs>
                <w:tab w:val="clear" w:pos="765"/>
                <w:tab w:val="decimal" w:pos="649"/>
              </w:tabs>
              <w:ind w:right="-172"/>
              <w:rPr>
                <w:szCs w:val="22"/>
                <w:lang w:bidi="th-TH"/>
              </w:rPr>
            </w:pPr>
            <w:r w:rsidRPr="0026670A">
              <w:rPr>
                <w:szCs w:val="22"/>
                <w:lang w:bidi="th-TH"/>
              </w:rPr>
              <w:t>-</w:t>
            </w:r>
          </w:p>
        </w:tc>
        <w:tc>
          <w:tcPr>
            <w:tcW w:w="180" w:type="dxa"/>
            <w:tcBorders>
              <w:bottom w:val="nil"/>
            </w:tcBorders>
          </w:tcPr>
          <w:p w14:paraId="5E6612EA" w14:textId="77777777" w:rsidR="00F67190" w:rsidRPr="0026670A" w:rsidRDefault="00F67190" w:rsidP="00F67190">
            <w:pPr>
              <w:tabs>
                <w:tab w:val="decimal" w:pos="918"/>
              </w:tabs>
              <w:spacing w:line="260" w:lineRule="atLeast"/>
              <w:ind w:right="-82"/>
              <w:rPr>
                <w:rFonts w:ascii="Times New Roman" w:hAnsi="Times New Roman" w:cs="Times New Roman"/>
                <w:sz w:val="22"/>
                <w:szCs w:val="22"/>
              </w:rPr>
            </w:pPr>
          </w:p>
        </w:tc>
        <w:tc>
          <w:tcPr>
            <w:tcW w:w="900" w:type="dxa"/>
            <w:tcBorders>
              <w:top w:val="nil"/>
              <w:bottom w:val="single" w:sz="4" w:space="0" w:color="auto"/>
            </w:tcBorders>
          </w:tcPr>
          <w:p w14:paraId="11BBC691" w14:textId="77777777" w:rsidR="00F67190" w:rsidRPr="0026670A" w:rsidRDefault="00F67190" w:rsidP="00F67190">
            <w:pPr>
              <w:pStyle w:val="acctfourfigures"/>
              <w:tabs>
                <w:tab w:val="clear" w:pos="765"/>
                <w:tab w:val="decimal" w:pos="823"/>
              </w:tabs>
              <w:rPr>
                <w:rFonts w:eastAsia="Cordia New"/>
                <w:color w:val="000000"/>
                <w:szCs w:val="22"/>
                <w:lang w:val="en-US" w:bidi="th-TH"/>
              </w:rPr>
            </w:pPr>
          </w:p>
          <w:p w14:paraId="0CF0879F" w14:textId="6BBD515C" w:rsidR="00F67190" w:rsidRPr="0026670A" w:rsidRDefault="00F67190" w:rsidP="00F67190">
            <w:pPr>
              <w:pStyle w:val="acctfourfigures"/>
              <w:tabs>
                <w:tab w:val="clear" w:pos="765"/>
                <w:tab w:val="decimal" w:pos="726"/>
              </w:tabs>
              <w:rPr>
                <w:rFonts w:eastAsia="Cordia New"/>
                <w:color w:val="000000"/>
                <w:szCs w:val="22"/>
                <w:lang w:val="en-US"/>
              </w:rPr>
            </w:pPr>
            <w:r w:rsidRPr="0026670A">
              <w:rPr>
                <w:rFonts w:eastAsia="Cordia New"/>
                <w:color w:val="000000"/>
                <w:szCs w:val="22"/>
                <w:lang w:val="en-US" w:bidi="th-TH"/>
              </w:rPr>
              <w:t>(15)</w:t>
            </w:r>
          </w:p>
        </w:tc>
      </w:tr>
      <w:tr w:rsidR="00F67190" w:rsidRPr="00222430" w14:paraId="30894C51" w14:textId="77777777" w:rsidTr="007F5919">
        <w:trPr>
          <w:cantSplit/>
        </w:trPr>
        <w:tc>
          <w:tcPr>
            <w:tcW w:w="2790" w:type="dxa"/>
            <w:vAlign w:val="bottom"/>
          </w:tcPr>
          <w:p w14:paraId="40C8F14E" w14:textId="7D3B8AEC" w:rsidR="00F67190" w:rsidRPr="00222430" w:rsidRDefault="00F67190" w:rsidP="00F67190">
            <w:pPr>
              <w:tabs>
                <w:tab w:val="left" w:pos="191"/>
              </w:tabs>
              <w:spacing w:line="260" w:lineRule="atLeast"/>
              <w:ind w:left="191" w:right="-68" w:hanging="191"/>
              <w:rPr>
                <w:rFonts w:ascii="Times New Roman" w:hAnsi="Times New Roman" w:cs="Times New Roman"/>
                <w:b/>
                <w:bCs/>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4</w:t>
            </w:r>
            <w:r w:rsidRPr="00222430">
              <w:rPr>
                <w:rFonts w:ascii="Times New Roman" w:hAnsi="Times New Roman" w:cs="Times New Roman"/>
                <w:b/>
                <w:bCs/>
                <w:sz w:val="22"/>
                <w:szCs w:val="22"/>
                <w:lang w:eastAsia="en-GB"/>
              </w:rPr>
              <w:t xml:space="preserve"> and</w:t>
            </w:r>
            <w:r>
              <w:rPr>
                <w:rFonts w:ascii="Times New Roman" w:hAnsi="Times New Roman" w:cs="Times New Roman"/>
                <w:b/>
                <w:bCs/>
                <w:sz w:val="22"/>
                <w:szCs w:val="22"/>
                <w:lang w:eastAsia="en-GB"/>
              </w:rPr>
              <w:br/>
            </w:r>
            <w:r w:rsidRPr="00222430">
              <w:rPr>
                <w:rFonts w:ascii="Times New Roman" w:hAnsi="Times New Roman" w:cs="Times New Roman"/>
                <w:b/>
                <w:bCs/>
                <w:sz w:val="22"/>
                <w:szCs w:val="22"/>
                <w:lang w:eastAsia="en-GB"/>
              </w:rPr>
              <w:t>1 January 202</w:t>
            </w:r>
            <w:r>
              <w:rPr>
                <w:rFonts w:ascii="Times New Roman" w:hAnsi="Times New Roman" w:cs="Times New Roman"/>
                <w:b/>
                <w:bCs/>
                <w:sz w:val="22"/>
                <w:szCs w:val="22"/>
                <w:lang w:eastAsia="en-GB"/>
              </w:rPr>
              <w:t>5</w:t>
            </w:r>
          </w:p>
        </w:tc>
        <w:tc>
          <w:tcPr>
            <w:tcW w:w="180" w:type="dxa"/>
          </w:tcPr>
          <w:p w14:paraId="77DE23AF" w14:textId="77777777" w:rsidR="00F67190" w:rsidRPr="00222430" w:rsidRDefault="00F67190" w:rsidP="00F67190">
            <w:pPr>
              <w:pStyle w:val="acctfourfigures"/>
              <w:tabs>
                <w:tab w:val="decimal" w:pos="643"/>
              </w:tabs>
              <w:ind w:left="-91" w:right="13"/>
              <w:jc w:val="right"/>
              <w:rPr>
                <w:i/>
                <w:iCs/>
                <w:szCs w:val="22"/>
                <w:lang w:eastAsia="en-GB"/>
              </w:rPr>
            </w:pPr>
          </w:p>
        </w:tc>
        <w:tc>
          <w:tcPr>
            <w:tcW w:w="180" w:type="dxa"/>
          </w:tcPr>
          <w:p w14:paraId="200BF56D"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tcBorders>
              <w:top w:val="single" w:sz="4" w:space="0" w:color="auto"/>
              <w:bottom w:val="nil"/>
            </w:tcBorders>
            <w:vAlign w:val="bottom"/>
          </w:tcPr>
          <w:p w14:paraId="05D30C07" w14:textId="37082264" w:rsidR="00F67190" w:rsidRPr="00D17225" w:rsidRDefault="00F67190" w:rsidP="00F67190">
            <w:pPr>
              <w:pStyle w:val="acctfourfigures"/>
              <w:tabs>
                <w:tab w:val="clear" w:pos="765"/>
                <w:tab w:val="decimal" w:pos="918"/>
              </w:tabs>
              <w:rPr>
                <w:b/>
                <w:bCs/>
                <w:szCs w:val="22"/>
                <w:lang w:val="en-US" w:bidi="th-TH"/>
              </w:rPr>
            </w:pPr>
            <w:r>
              <w:rPr>
                <w:b/>
                <w:bCs/>
                <w:szCs w:val="22"/>
              </w:rPr>
              <w:t>51,480</w:t>
            </w:r>
          </w:p>
        </w:tc>
        <w:tc>
          <w:tcPr>
            <w:tcW w:w="180" w:type="dxa"/>
            <w:tcBorders>
              <w:top w:val="nil"/>
              <w:bottom w:val="nil"/>
            </w:tcBorders>
          </w:tcPr>
          <w:p w14:paraId="0C810937" w14:textId="77777777" w:rsidR="00F67190" w:rsidRPr="000264CF" w:rsidRDefault="00F67190" w:rsidP="00F67190">
            <w:pPr>
              <w:pStyle w:val="acctmergecolhdg"/>
              <w:tabs>
                <w:tab w:val="decimal" w:pos="918"/>
              </w:tabs>
              <w:ind w:right="-82"/>
              <w:jc w:val="left"/>
              <w:rPr>
                <w:rFonts w:eastAsia="Times New Roman"/>
                <w:bCs/>
                <w:szCs w:val="22"/>
                <w:lang w:bidi="th-TH"/>
              </w:rPr>
            </w:pPr>
          </w:p>
        </w:tc>
        <w:tc>
          <w:tcPr>
            <w:tcW w:w="1259" w:type="dxa"/>
            <w:tcBorders>
              <w:top w:val="single" w:sz="4" w:space="0" w:color="auto"/>
              <w:bottom w:val="nil"/>
            </w:tcBorders>
            <w:vAlign w:val="bottom"/>
          </w:tcPr>
          <w:p w14:paraId="4D4B3DF3" w14:textId="2873EA2F" w:rsidR="00F67190" w:rsidRPr="000264CF" w:rsidRDefault="00F67190" w:rsidP="00F67190">
            <w:pPr>
              <w:tabs>
                <w:tab w:val="decimal" w:pos="1067"/>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120,487</w:t>
            </w:r>
          </w:p>
        </w:tc>
        <w:tc>
          <w:tcPr>
            <w:tcW w:w="182" w:type="dxa"/>
            <w:tcBorders>
              <w:top w:val="nil"/>
              <w:bottom w:val="nil"/>
            </w:tcBorders>
          </w:tcPr>
          <w:p w14:paraId="5A946B3E" w14:textId="77777777" w:rsidR="00F67190" w:rsidRPr="000264CF" w:rsidRDefault="00F67190" w:rsidP="00F67190">
            <w:pPr>
              <w:pStyle w:val="acctmergecolhdg"/>
              <w:tabs>
                <w:tab w:val="decimal" w:pos="918"/>
              </w:tabs>
              <w:ind w:right="-82"/>
              <w:jc w:val="left"/>
              <w:rPr>
                <w:rFonts w:eastAsia="Times New Roman"/>
                <w:bCs/>
                <w:szCs w:val="22"/>
                <w:lang w:bidi="th-TH"/>
              </w:rPr>
            </w:pPr>
          </w:p>
        </w:tc>
        <w:tc>
          <w:tcPr>
            <w:tcW w:w="1169" w:type="dxa"/>
            <w:tcBorders>
              <w:top w:val="single" w:sz="4" w:space="0" w:color="auto"/>
              <w:bottom w:val="nil"/>
            </w:tcBorders>
            <w:vAlign w:val="bottom"/>
          </w:tcPr>
          <w:p w14:paraId="0AE30CCF" w14:textId="26253AAB" w:rsidR="00F67190" w:rsidRPr="000264CF" w:rsidRDefault="00F67190" w:rsidP="00F67190">
            <w:pPr>
              <w:pStyle w:val="acctfourfigures"/>
              <w:tabs>
                <w:tab w:val="clear" w:pos="765"/>
                <w:tab w:val="decimal" w:pos="815"/>
              </w:tabs>
              <w:rPr>
                <w:rFonts w:eastAsia="Times New Roman"/>
                <w:b/>
                <w:bCs/>
                <w:szCs w:val="22"/>
                <w:lang w:bidi="th-TH"/>
              </w:rPr>
            </w:pPr>
            <w:r>
              <w:rPr>
                <w:b/>
                <w:bCs/>
                <w:szCs w:val="22"/>
              </w:rPr>
              <w:t>14,</w:t>
            </w:r>
            <w:r w:rsidR="000E383E">
              <w:rPr>
                <w:b/>
                <w:bCs/>
                <w:szCs w:val="22"/>
              </w:rPr>
              <w:t>951</w:t>
            </w:r>
          </w:p>
        </w:tc>
        <w:tc>
          <w:tcPr>
            <w:tcW w:w="180" w:type="dxa"/>
            <w:tcBorders>
              <w:top w:val="nil"/>
              <w:bottom w:val="nil"/>
            </w:tcBorders>
          </w:tcPr>
          <w:p w14:paraId="436F0829" w14:textId="77777777" w:rsidR="00F67190" w:rsidRPr="000264CF" w:rsidRDefault="00F67190" w:rsidP="00F67190">
            <w:pPr>
              <w:pStyle w:val="acctfourfigures"/>
              <w:tabs>
                <w:tab w:val="clear" w:pos="765"/>
                <w:tab w:val="decimal" w:pos="918"/>
              </w:tabs>
              <w:ind w:right="-82"/>
              <w:rPr>
                <w:rFonts w:eastAsia="Times New Roman"/>
                <w:b/>
                <w:bCs/>
                <w:szCs w:val="22"/>
                <w:lang w:bidi="th-TH"/>
              </w:rPr>
            </w:pPr>
          </w:p>
        </w:tc>
        <w:tc>
          <w:tcPr>
            <w:tcW w:w="1170" w:type="dxa"/>
            <w:tcBorders>
              <w:top w:val="single" w:sz="4" w:space="0" w:color="auto"/>
              <w:bottom w:val="nil"/>
            </w:tcBorders>
          </w:tcPr>
          <w:p w14:paraId="6A434674" w14:textId="77777777" w:rsidR="00F67190" w:rsidRDefault="00F67190" w:rsidP="00F67190">
            <w:pPr>
              <w:pStyle w:val="acctfourfigures"/>
              <w:tabs>
                <w:tab w:val="clear" w:pos="765"/>
                <w:tab w:val="decimal" w:pos="918"/>
              </w:tabs>
              <w:rPr>
                <w:rFonts w:eastAsia="Cordia New"/>
                <w:b/>
                <w:bCs/>
                <w:color w:val="000000"/>
                <w:szCs w:val="22"/>
                <w:lang w:val="en-US"/>
              </w:rPr>
            </w:pPr>
          </w:p>
          <w:p w14:paraId="1598F81F" w14:textId="674BC056" w:rsidR="00F67190" w:rsidRPr="000264CF" w:rsidRDefault="00F67190" w:rsidP="00F67190">
            <w:pPr>
              <w:pStyle w:val="acctfourfigures"/>
              <w:tabs>
                <w:tab w:val="clear" w:pos="765"/>
                <w:tab w:val="decimal" w:pos="918"/>
              </w:tabs>
              <w:rPr>
                <w:rFonts w:eastAsia="Cordia New"/>
                <w:b/>
                <w:bCs/>
                <w:color w:val="000000"/>
                <w:szCs w:val="22"/>
                <w:lang w:val="en-US"/>
              </w:rPr>
            </w:pPr>
            <w:r>
              <w:rPr>
                <w:rFonts w:eastAsia="Cordia New"/>
                <w:b/>
                <w:bCs/>
                <w:color w:val="000000"/>
                <w:szCs w:val="22"/>
                <w:lang w:val="en-US"/>
              </w:rPr>
              <w:t>9</w:t>
            </w:r>
            <w:r w:rsidR="000E383E">
              <w:rPr>
                <w:rFonts w:eastAsia="Cordia New"/>
                <w:b/>
                <w:bCs/>
                <w:color w:val="000000"/>
                <w:szCs w:val="22"/>
                <w:lang w:val="en-US"/>
              </w:rPr>
              <w:t>3,503</w:t>
            </w:r>
          </w:p>
        </w:tc>
        <w:tc>
          <w:tcPr>
            <w:tcW w:w="180" w:type="dxa"/>
            <w:tcBorders>
              <w:top w:val="nil"/>
              <w:bottom w:val="nil"/>
            </w:tcBorders>
          </w:tcPr>
          <w:p w14:paraId="28736DF8" w14:textId="77777777" w:rsidR="00F67190" w:rsidRPr="000264CF" w:rsidRDefault="00F67190" w:rsidP="00F67190">
            <w:pPr>
              <w:pStyle w:val="acctfourfigures"/>
              <w:tabs>
                <w:tab w:val="clear" w:pos="765"/>
                <w:tab w:val="decimal" w:pos="918"/>
              </w:tabs>
              <w:ind w:right="-82"/>
              <w:rPr>
                <w:rFonts w:eastAsia="Times New Roman"/>
                <w:b/>
                <w:bCs/>
                <w:szCs w:val="22"/>
                <w:lang w:bidi="th-TH"/>
              </w:rPr>
            </w:pPr>
          </w:p>
        </w:tc>
        <w:tc>
          <w:tcPr>
            <w:tcW w:w="900" w:type="dxa"/>
            <w:tcBorders>
              <w:top w:val="single" w:sz="4" w:space="0" w:color="auto"/>
              <w:bottom w:val="nil"/>
            </w:tcBorders>
          </w:tcPr>
          <w:p w14:paraId="4A329D05" w14:textId="77777777" w:rsidR="00F67190" w:rsidRDefault="00F67190" w:rsidP="00F67190">
            <w:pPr>
              <w:pStyle w:val="acctfourfigures"/>
              <w:tabs>
                <w:tab w:val="clear" w:pos="765"/>
                <w:tab w:val="decimal" w:pos="823"/>
              </w:tabs>
              <w:rPr>
                <w:rFonts w:eastAsia="Cordia New"/>
                <w:b/>
                <w:bCs/>
                <w:color w:val="000000"/>
                <w:szCs w:val="22"/>
                <w:lang w:val="en-US"/>
              </w:rPr>
            </w:pPr>
          </w:p>
          <w:p w14:paraId="6F4E791D" w14:textId="7ED7CAE4" w:rsidR="00F67190" w:rsidRPr="000264CF" w:rsidRDefault="00F67190" w:rsidP="00F67190">
            <w:pPr>
              <w:pStyle w:val="acctfourfigures"/>
              <w:tabs>
                <w:tab w:val="clear" w:pos="765"/>
                <w:tab w:val="decimal" w:pos="823"/>
              </w:tabs>
              <w:rPr>
                <w:rFonts w:eastAsia="Cordia New"/>
                <w:b/>
                <w:bCs/>
                <w:color w:val="000000"/>
                <w:szCs w:val="22"/>
                <w:lang w:val="en-US"/>
              </w:rPr>
            </w:pPr>
            <w:r>
              <w:rPr>
                <w:rFonts w:eastAsia="Cordia New"/>
                <w:b/>
                <w:bCs/>
                <w:color w:val="000000"/>
                <w:szCs w:val="22"/>
                <w:lang w:val="en-US"/>
              </w:rPr>
              <w:t>280,</w:t>
            </w:r>
            <w:r w:rsidR="00D37596">
              <w:rPr>
                <w:rFonts w:eastAsia="Cordia New"/>
                <w:b/>
                <w:bCs/>
                <w:color w:val="000000"/>
                <w:szCs w:val="22"/>
                <w:lang w:val="en-US"/>
              </w:rPr>
              <w:t>421</w:t>
            </w:r>
          </w:p>
        </w:tc>
      </w:tr>
      <w:tr w:rsidR="00B1708B" w:rsidRPr="00222430" w14:paraId="1C5C4EDD" w14:textId="77777777" w:rsidTr="007F5919">
        <w:trPr>
          <w:cantSplit/>
        </w:trPr>
        <w:tc>
          <w:tcPr>
            <w:tcW w:w="2790" w:type="dxa"/>
          </w:tcPr>
          <w:p w14:paraId="396592DF" w14:textId="603C55C9" w:rsidR="00B1708B" w:rsidRPr="00222430" w:rsidRDefault="00B1708B" w:rsidP="00B1708B">
            <w:pPr>
              <w:tabs>
                <w:tab w:val="left" w:pos="191"/>
              </w:tabs>
              <w:spacing w:line="260" w:lineRule="atLeast"/>
              <w:ind w:left="191" w:right="-68" w:hanging="191"/>
              <w:rPr>
                <w:rFonts w:ascii="Times New Roman" w:hAnsi="Times New Roman" w:cs="Times New Roman"/>
                <w:b/>
                <w:bCs/>
                <w:sz w:val="22"/>
                <w:szCs w:val="22"/>
                <w:highlight w:val="yellow"/>
                <w:lang w:val="en-US" w:eastAsia="en-GB"/>
              </w:rPr>
            </w:pPr>
            <w:r w:rsidRPr="00222430">
              <w:rPr>
                <w:rFonts w:ascii="Times New Roman" w:hAnsi="Times New Roman" w:cs="Times New Roman"/>
                <w:sz w:val="22"/>
                <w:szCs w:val="22"/>
                <w:lang w:eastAsia="en-GB"/>
              </w:rPr>
              <w:t>Additions</w:t>
            </w:r>
          </w:p>
        </w:tc>
        <w:tc>
          <w:tcPr>
            <w:tcW w:w="180" w:type="dxa"/>
          </w:tcPr>
          <w:p w14:paraId="559507BE" w14:textId="05B3ECAB" w:rsidR="00B1708B" w:rsidRPr="00222430" w:rsidRDefault="00B1708B" w:rsidP="00B1708B">
            <w:pPr>
              <w:pStyle w:val="acctfourfigures"/>
              <w:tabs>
                <w:tab w:val="decimal" w:pos="643"/>
              </w:tabs>
              <w:ind w:left="-91" w:right="13"/>
              <w:jc w:val="right"/>
              <w:rPr>
                <w:szCs w:val="22"/>
                <w:lang w:eastAsia="en-GB"/>
              </w:rPr>
            </w:pPr>
          </w:p>
        </w:tc>
        <w:tc>
          <w:tcPr>
            <w:tcW w:w="180" w:type="dxa"/>
          </w:tcPr>
          <w:p w14:paraId="5156FAA2"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nil"/>
            </w:tcBorders>
            <w:vAlign w:val="bottom"/>
          </w:tcPr>
          <w:p w14:paraId="10DA074D" w14:textId="3CEE4A17" w:rsidR="00B1708B" w:rsidRPr="000264CF" w:rsidRDefault="000E383E" w:rsidP="00B1708B">
            <w:pPr>
              <w:tabs>
                <w:tab w:val="decimal" w:pos="918"/>
              </w:tabs>
              <w:spacing w:line="260" w:lineRule="atLeast"/>
              <w:ind w:right="-82"/>
              <w:rPr>
                <w:rFonts w:ascii="Times New Roman" w:hAnsi="Times New Roman" w:cs="Times New Roman"/>
                <w:sz w:val="22"/>
                <w:szCs w:val="22"/>
              </w:rPr>
            </w:pPr>
            <w:r>
              <w:rPr>
                <w:rFonts w:ascii="Times New Roman" w:hAnsi="Times New Roman" w:cs="Times New Roman"/>
                <w:sz w:val="22"/>
                <w:szCs w:val="22"/>
              </w:rPr>
              <w:t>49</w:t>
            </w:r>
          </w:p>
        </w:tc>
        <w:tc>
          <w:tcPr>
            <w:tcW w:w="180" w:type="dxa"/>
            <w:tcBorders>
              <w:top w:val="nil"/>
            </w:tcBorders>
            <w:vAlign w:val="bottom"/>
          </w:tcPr>
          <w:p w14:paraId="1756BE69" w14:textId="77777777" w:rsidR="00B1708B" w:rsidRPr="000264CF" w:rsidRDefault="00B1708B" w:rsidP="00B1708B">
            <w:pPr>
              <w:pStyle w:val="acctmergecolhdg"/>
              <w:tabs>
                <w:tab w:val="decimal" w:pos="918"/>
              </w:tabs>
              <w:jc w:val="left"/>
              <w:rPr>
                <w:rFonts w:eastAsia="Times New Roman"/>
                <w:b w:val="0"/>
                <w:szCs w:val="22"/>
                <w:lang w:bidi="th-TH"/>
              </w:rPr>
            </w:pPr>
          </w:p>
        </w:tc>
        <w:tc>
          <w:tcPr>
            <w:tcW w:w="1259" w:type="dxa"/>
            <w:tcBorders>
              <w:top w:val="nil"/>
            </w:tcBorders>
            <w:vAlign w:val="bottom"/>
          </w:tcPr>
          <w:p w14:paraId="75D386C7" w14:textId="50FA7D1A" w:rsidR="00B1708B" w:rsidRPr="000264CF" w:rsidRDefault="00D37596" w:rsidP="00D5693E">
            <w:pPr>
              <w:tabs>
                <w:tab w:val="decimal" w:pos="1067"/>
              </w:tabs>
              <w:spacing w:line="260" w:lineRule="atLeast"/>
              <w:ind w:right="-82"/>
              <w:rPr>
                <w:rFonts w:ascii="Times New Roman" w:hAnsi="Times New Roman" w:cs="Times New Roman"/>
                <w:sz w:val="22"/>
                <w:szCs w:val="22"/>
              </w:rPr>
            </w:pPr>
            <w:r>
              <w:rPr>
                <w:rFonts w:ascii="Times New Roman" w:hAnsi="Times New Roman" w:cs="Times New Roman"/>
                <w:sz w:val="22"/>
                <w:szCs w:val="22"/>
              </w:rPr>
              <w:t>565</w:t>
            </w:r>
          </w:p>
        </w:tc>
        <w:tc>
          <w:tcPr>
            <w:tcW w:w="182" w:type="dxa"/>
            <w:tcBorders>
              <w:top w:val="nil"/>
            </w:tcBorders>
            <w:vAlign w:val="bottom"/>
          </w:tcPr>
          <w:p w14:paraId="4EE668D1" w14:textId="77777777" w:rsidR="00B1708B" w:rsidRPr="000264CF" w:rsidRDefault="00B1708B" w:rsidP="00B1708B">
            <w:pPr>
              <w:pStyle w:val="acctmergecolhdg"/>
              <w:tabs>
                <w:tab w:val="decimal" w:pos="918"/>
              </w:tabs>
              <w:jc w:val="left"/>
              <w:rPr>
                <w:rFonts w:eastAsia="Times New Roman"/>
                <w:b w:val="0"/>
                <w:szCs w:val="22"/>
                <w:lang w:bidi="th-TH"/>
              </w:rPr>
            </w:pPr>
          </w:p>
        </w:tc>
        <w:tc>
          <w:tcPr>
            <w:tcW w:w="1169" w:type="dxa"/>
            <w:tcBorders>
              <w:top w:val="nil"/>
            </w:tcBorders>
          </w:tcPr>
          <w:p w14:paraId="785002BF" w14:textId="40F791F0" w:rsidR="00B1708B" w:rsidRPr="00425390" w:rsidRDefault="000E383E" w:rsidP="00B1708B">
            <w:pPr>
              <w:pStyle w:val="acctfourfigures"/>
              <w:tabs>
                <w:tab w:val="clear" w:pos="765"/>
                <w:tab w:val="decimal" w:pos="815"/>
              </w:tabs>
              <w:ind w:right="-346"/>
              <w:rPr>
                <w:rFonts w:eastAsia="Times New Roman"/>
                <w:szCs w:val="22"/>
                <w:lang w:bidi="th-TH"/>
              </w:rPr>
            </w:pPr>
            <w:r w:rsidRPr="00425390">
              <w:rPr>
                <w:rFonts w:eastAsia="Times New Roman"/>
                <w:szCs w:val="22"/>
                <w:lang w:bidi="th-TH"/>
              </w:rPr>
              <w:t>10,73</w:t>
            </w:r>
            <w:r w:rsidR="00425390" w:rsidRPr="00425390">
              <w:rPr>
                <w:rFonts w:eastAsia="Times New Roman"/>
                <w:szCs w:val="22"/>
                <w:lang w:bidi="th-TH"/>
              </w:rPr>
              <w:t>1</w:t>
            </w:r>
          </w:p>
        </w:tc>
        <w:tc>
          <w:tcPr>
            <w:tcW w:w="180" w:type="dxa"/>
            <w:tcBorders>
              <w:top w:val="nil"/>
            </w:tcBorders>
          </w:tcPr>
          <w:p w14:paraId="30865E03" w14:textId="77777777" w:rsidR="00B1708B" w:rsidRPr="00425390" w:rsidRDefault="00B1708B" w:rsidP="00B1708B">
            <w:pPr>
              <w:pStyle w:val="acctfourfigures"/>
              <w:tabs>
                <w:tab w:val="clear" w:pos="765"/>
                <w:tab w:val="decimal" w:pos="918"/>
              </w:tabs>
              <w:ind w:right="11"/>
              <w:rPr>
                <w:rFonts w:eastAsia="Times New Roman"/>
                <w:szCs w:val="22"/>
                <w:lang w:bidi="th-TH"/>
              </w:rPr>
            </w:pPr>
          </w:p>
        </w:tc>
        <w:tc>
          <w:tcPr>
            <w:tcW w:w="1170" w:type="dxa"/>
            <w:tcBorders>
              <w:top w:val="nil"/>
            </w:tcBorders>
          </w:tcPr>
          <w:p w14:paraId="545E86B9" w14:textId="2F728AD7" w:rsidR="00B1708B" w:rsidRPr="00425390" w:rsidRDefault="000E383E" w:rsidP="00B1708B">
            <w:pPr>
              <w:pStyle w:val="acctfourfigures"/>
              <w:tabs>
                <w:tab w:val="clear" w:pos="765"/>
                <w:tab w:val="decimal" w:pos="918"/>
              </w:tabs>
              <w:rPr>
                <w:rFonts w:eastAsia="Cordia New"/>
                <w:color w:val="000000"/>
                <w:szCs w:val="22"/>
                <w:lang w:val="en-US"/>
              </w:rPr>
            </w:pPr>
            <w:r w:rsidRPr="00425390">
              <w:rPr>
                <w:rFonts w:eastAsia="Cordia New"/>
                <w:color w:val="000000"/>
                <w:szCs w:val="22"/>
                <w:lang w:val="en-US"/>
              </w:rPr>
              <w:t>1,938</w:t>
            </w:r>
          </w:p>
        </w:tc>
        <w:tc>
          <w:tcPr>
            <w:tcW w:w="180" w:type="dxa"/>
            <w:tcBorders>
              <w:top w:val="nil"/>
            </w:tcBorders>
          </w:tcPr>
          <w:p w14:paraId="4963434B" w14:textId="77777777" w:rsidR="00B1708B" w:rsidRPr="00425390" w:rsidRDefault="00B1708B" w:rsidP="00B1708B">
            <w:pPr>
              <w:pStyle w:val="acctfourfigures"/>
              <w:tabs>
                <w:tab w:val="clear" w:pos="765"/>
                <w:tab w:val="decimal" w:pos="918"/>
              </w:tabs>
              <w:ind w:right="11"/>
              <w:rPr>
                <w:rFonts w:eastAsia="Times New Roman"/>
                <w:szCs w:val="22"/>
                <w:lang w:bidi="th-TH"/>
              </w:rPr>
            </w:pPr>
          </w:p>
        </w:tc>
        <w:tc>
          <w:tcPr>
            <w:tcW w:w="900" w:type="dxa"/>
            <w:tcBorders>
              <w:top w:val="nil"/>
            </w:tcBorders>
          </w:tcPr>
          <w:p w14:paraId="6BFCE403" w14:textId="34E3893C" w:rsidR="00B1708B" w:rsidRPr="00425390" w:rsidRDefault="000E383E" w:rsidP="00B1708B">
            <w:pPr>
              <w:pStyle w:val="acctfourfigures"/>
              <w:tabs>
                <w:tab w:val="clear" w:pos="765"/>
                <w:tab w:val="decimal" w:pos="823"/>
              </w:tabs>
              <w:rPr>
                <w:rFonts w:eastAsia="Cordia New"/>
                <w:color w:val="000000"/>
                <w:szCs w:val="22"/>
                <w:lang w:val="en-US"/>
              </w:rPr>
            </w:pPr>
            <w:r w:rsidRPr="00425390">
              <w:rPr>
                <w:rFonts w:eastAsia="Cordia New"/>
                <w:color w:val="000000"/>
                <w:szCs w:val="22"/>
                <w:lang w:val="en-US"/>
              </w:rPr>
              <w:t>13,</w:t>
            </w:r>
            <w:r w:rsidR="00425390" w:rsidRPr="00425390">
              <w:rPr>
                <w:rFonts w:eastAsia="Cordia New"/>
                <w:color w:val="000000"/>
                <w:szCs w:val="22"/>
                <w:lang w:val="en-US"/>
              </w:rPr>
              <w:t>283</w:t>
            </w:r>
          </w:p>
        </w:tc>
      </w:tr>
      <w:tr w:rsidR="00B1708B" w:rsidRPr="00222430" w14:paraId="36FA7642" w14:textId="77777777" w:rsidTr="00D17225">
        <w:trPr>
          <w:cantSplit/>
        </w:trPr>
        <w:tc>
          <w:tcPr>
            <w:tcW w:w="2790" w:type="dxa"/>
            <w:hideMark/>
          </w:tcPr>
          <w:p w14:paraId="1C4A486F" w14:textId="64AE9319"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Transferred</w:t>
            </w:r>
          </w:p>
        </w:tc>
        <w:tc>
          <w:tcPr>
            <w:tcW w:w="180" w:type="dxa"/>
          </w:tcPr>
          <w:p w14:paraId="68C97D20"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14D21450"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5A61F2D0" w14:textId="10326B92" w:rsidR="00B1708B" w:rsidRPr="000264CF" w:rsidRDefault="000E383E" w:rsidP="00B1708B">
            <w:pPr>
              <w:pStyle w:val="acctfourfigures"/>
              <w:tabs>
                <w:tab w:val="clear" w:pos="765"/>
                <w:tab w:val="decimal" w:pos="918"/>
              </w:tabs>
              <w:ind w:right="-172"/>
              <w:rPr>
                <w:szCs w:val="22"/>
              </w:rPr>
            </w:pPr>
            <w:r>
              <w:rPr>
                <w:szCs w:val="22"/>
              </w:rPr>
              <w:t>(667)</w:t>
            </w:r>
          </w:p>
        </w:tc>
        <w:tc>
          <w:tcPr>
            <w:tcW w:w="180" w:type="dxa"/>
            <w:vAlign w:val="bottom"/>
          </w:tcPr>
          <w:p w14:paraId="7AAD06C7"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259" w:type="dxa"/>
            <w:vAlign w:val="bottom"/>
          </w:tcPr>
          <w:p w14:paraId="5AE9EBBD" w14:textId="1E016671" w:rsidR="00B1708B" w:rsidRPr="00425390" w:rsidRDefault="00425390" w:rsidP="00D5693E">
            <w:pPr>
              <w:tabs>
                <w:tab w:val="decimal" w:pos="1067"/>
              </w:tabs>
              <w:spacing w:line="260" w:lineRule="atLeast"/>
              <w:ind w:right="-82"/>
              <w:rPr>
                <w:rFonts w:ascii="Times New Roman" w:hAnsi="Times New Roman" w:cs="Times New Roman"/>
                <w:sz w:val="22"/>
                <w:szCs w:val="22"/>
              </w:rPr>
            </w:pPr>
            <w:r w:rsidRPr="00425390">
              <w:rPr>
                <w:rFonts w:ascii="Times New Roman" w:hAnsi="Times New Roman" w:cs="Times New Roman"/>
                <w:sz w:val="22"/>
                <w:szCs w:val="22"/>
              </w:rPr>
              <w:t>8,724</w:t>
            </w:r>
          </w:p>
        </w:tc>
        <w:tc>
          <w:tcPr>
            <w:tcW w:w="182" w:type="dxa"/>
            <w:vAlign w:val="bottom"/>
          </w:tcPr>
          <w:p w14:paraId="5B059DC8" w14:textId="77777777" w:rsidR="00B1708B" w:rsidRPr="00425390" w:rsidRDefault="00B1708B" w:rsidP="00B1708B">
            <w:pPr>
              <w:tabs>
                <w:tab w:val="decimal" w:pos="918"/>
              </w:tabs>
              <w:spacing w:line="260" w:lineRule="atLeast"/>
              <w:ind w:right="-82"/>
              <w:rPr>
                <w:rFonts w:ascii="Times New Roman" w:hAnsi="Times New Roman" w:cs="Times New Roman"/>
                <w:sz w:val="22"/>
                <w:szCs w:val="22"/>
              </w:rPr>
            </w:pPr>
          </w:p>
        </w:tc>
        <w:tc>
          <w:tcPr>
            <w:tcW w:w="1169" w:type="dxa"/>
            <w:vAlign w:val="bottom"/>
          </w:tcPr>
          <w:p w14:paraId="0182DF9F" w14:textId="6F1BC5D7" w:rsidR="00B1708B" w:rsidRPr="00425390" w:rsidRDefault="000E383E" w:rsidP="00B1708B">
            <w:pPr>
              <w:tabs>
                <w:tab w:val="decimal" w:pos="815"/>
              </w:tabs>
              <w:spacing w:line="260" w:lineRule="atLeast"/>
              <w:ind w:right="-82"/>
              <w:rPr>
                <w:rFonts w:ascii="Times New Roman" w:hAnsi="Times New Roman" w:cs="Times New Roman"/>
                <w:sz w:val="22"/>
                <w:szCs w:val="22"/>
              </w:rPr>
            </w:pPr>
            <w:r w:rsidRPr="00425390">
              <w:rPr>
                <w:rFonts w:ascii="Times New Roman" w:hAnsi="Times New Roman" w:cs="Times New Roman"/>
                <w:sz w:val="22"/>
                <w:szCs w:val="22"/>
              </w:rPr>
              <w:t>(1</w:t>
            </w:r>
            <w:r w:rsidR="00425390" w:rsidRPr="00425390">
              <w:rPr>
                <w:rFonts w:ascii="Times New Roman" w:hAnsi="Times New Roman" w:cs="Times New Roman"/>
                <w:sz w:val="22"/>
                <w:szCs w:val="22"/>
              </w:rPr>
              <w:t>0,968)</w:t>
            </w:r>
          </w:p>
        </w:tc>
        <w:tc>
          <w:tcPr>
            <w:tcW w:w="180" w:type="dxa"/>
          </w:tcPr>
          <w:p w14:paraId="14C981B3" w14:textId="77777777" w:rsidR="00B1708B" w:rsidRPr="00425390" w:rsidRDefault="00B1708B" w:rsidP="00B1708B">
            <w:pPr>
              <w:tabs>
                <w:tab w:val="decimal" w:pos="918"/>
              </w:tabs>
              <w:spacing w:line="260" w:lineRule="atLeast"/>
              <w:ind w:right="-82"/>
              <w:rPr>
                <w:rFonts w:ascii="Times New Roman" w:hAnsi="Times New Roman" w:cs="Times New Roman"/>
                <w:sz w:val="22"/>
                <w:szCs w:val="22"/>
              </w:rPr>
            </w:pPr>
          </w:p>
        </w:tc>
        <w:tc>
          <w:tcPr>
            <w:tcW w:w="1170" w:type="dxa"/>
            <w:vAlign w:val="bottom"/>
          </w:tcPr>
          <w:p w14:paraId="11816694" w14:textId="580BF7DD" w:rsidR="00B1708B" w:rsidRPr="00425390" w:rsidRDefault="000E383E" w:rsidP="00D5693E">
            <w:pPr>
              <w:pStyle w:val="acctfourfigures"/>
              <w:tabs>
                <w:tab w:val="clear" w:pos="765"/>
                <w:tab w:val="decimal" w:pos="918"/>
              </w:tabs>
              <w:rPr>
                <w:rFonts w:eastAsia="Cordia New"/>
                <w:color w:val="000000"/>
                <w:szCs w:val="22"/>
                <w:lang w:val="en-US"/>
              </w:rPr>
            </w:pPr>
            <w:r w:rsidRPr="00425390">
              <w:rPr>
                <w:rFonts w:eastAsia="Cordia New"/>
                <w:color w:val="000000"/>
                <w:szCs w:val="22"/>
                <w:lang w:val="en-US"/>
              </w:rPr>
              <w:t>2,283</w:t>
            </w:r>
          </w:p>
        </w:tc>
        <w:tc>
          <w:tcPr>
            <w:tcW w:w="180" w:type="dxa"/>
          </w:tcPr>
          <w:p w14:paraId="2C4903BC" w14:textId="77777777" w:rsidR="00B1708B" w:rsidRPr="00425390" w:rsidRDefault="00B1708B" w:rsidP="00B1708B">
            <w:pPr>
              <w:tabs>
                <w:tab w:val="decimal" w:pos="918"/>
              </w:tabs>
              <w:spacing w:line="260" w:lineRule="atLeast"/>
              <w:ind w:right="-82"/>
              <w:rPr>
                <w:rFonts w:ascii="Times New Roman" w:hAnsi="Times New Roman" w:cs="Times New Roman"/>
                <w:sz w:val="22"/>
                <w:szCs w:val="22"/>
              </w:rPr>
            </w:pPr>
          </w:p>
        </w:tc>
        <w:tc>
          <w:tcPr>
            <w:tcW w:w="900" w:type="dxa"/>
          </w:tcPr>
          <w:p w14:paraId="08211BD4" w14:textId="15F29E90" w:rsidR="00B1708B" w:rsidRPr="00425390" w:rsidRDefault="000E383E" w:rsidP="00BD01F2">
            <w:pPr>
              <w:pStyle w:val="acctfourfigures"/>
              <w:tabs>
                <w:tab w:val="clear" w:pos="765"/>
                <w:tab w:val="decimal" w:pos="823"/>
              </w:tabs>
              <w:ind w:right="-79"/>
              <w:rPr>
                <w:rFonts w:eastAsia="Cordia New"/>
                <w:color w:val="000000"/>
                <w:szCs w:val="22"/>
                <w:lang w:val="en-US"/>
              </w:rPr>
            </w:pPr>
            <w:r w:rsidRPr="00425390">
              <w:rPr>
                <w:rFonts w:eastAsia="Cordia New"/>
                <w:color w:val="000000"/>
                <w:szCs w:val="22"/>
                <w:lang w:val="en-US"/>
              </w:rPr>
              <w:t>(628)</w:t>
            </w:r>
          </w:p>
        </w:tc>
      </w:tr>
      <w:tr w:rsidR="00B1708B" w:rsidRPr="00222430" w14:paraId="083880D5" w14:textId="77777777" w:rsidTr="007F5919">
        <w:trPr>
          <w:cantSplit/>
        </w:trPr>
        <w:tc>
          <w:tcPr>
            <w:tcW w:w="2790" w:type="dxa"/>
          </w:tcPr>
          <w:p w14:paraId="0A4E295C" w14:textId="4E78DEE7"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73955827"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4363D70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bottom w:val="nil"/>
            </w:tcBorders>
            <w:vAlign w:val="bottom"/>
          </w:tcPr>
          <w:p w14:paraId="683D72AC" w14:textId="79558665" w:rsidR="00B1708B" w:rsidRPr="000264CF" w:rsidRDefault="000E383E" w:rsidP="00BA36F2">
            <w:pPr>
              <w:pStyle w:val="acctfourfigures"/>
              <w:tabs>
                <w:tab w:val="clear" w:pos="765"/>
                <w:tab w:val="decimal" w:pos="649"/>
              </w:tabs>
              <w:ind w:right="-72"/>
              <w:rPr>
                <w:szCs w:val="22"/>
                <w:lang w:bidi="th-TH"/>
              </w:rPr>
            </w:pPr>
            <w:r>
              <w:rPr>
                <w:szCs w:val="22"/>
                <w:lang w:bidi="th-TH"/>
              </w:rPr>
              <w:t>-</w:t>
            </w:r>
          </w:p>
        </w:tc>
        <w:tc>
          <w:tcPr>
            <w:tcW w:w="180" w:type="dxa"/>
            <w:vAlign w:val="bottom"/>
          </w:tcPr>
          <w:p w14:paraId="18651ABC"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259" w:type="dxa"/>
            <w:tcBorders>
              <w:bottom w:val="nil"/>
            </w:tcBorders>
            <w:vAlign w:val="bottom"/>
          </w:tcPr>
          <w:p w14:paraId="79BF6780" w14:textId="68D5704A" w:rsidR="00B1708B" w:rsidRPr="00425390" w:rsidRDefault="000E383E" w:rsidP="00D5693E">
            <w:pPr>
              <w:tabs>
                <w:tab w:val="decimal" w:pos="1067"/>
              </w:tabs>
              <w:spacing w:line="260" w:lineRule="atLeast"/>
              <w:ind w:right="-82"/>
              <w:rPr>
                <w:rFonts w:ascii="Times New Roman" w:hAnsi="Times New Roman" w:cs="Times New Roman"/>
                <w:sz w:val="22"/>
                <w:szCs w:val="22"/>
              </w:rPr>
            </w:pPr>
            <w:r w:rsidRPr="00425390">
              <w:rPr>
                <w:rFonts w:ascii="Times New Roman" w:hAnsi="Times New Roman" w:cs="Times New Roman"/>
                <w:sz w:val="22"/>
                <w:szCs w:val="22"/>
              </w:rPr>
              <w:t>(2,</w:t>
            </w:r>
            <w:r w:rsidR="00D37596" w:rsidRPr="00425390">
              <w:rPr>
                <w:rFonts w:ascii="Times New Roman" w:hAnsi="Times New Roman" w:cs="Times New Roman"/>
                <w:sz w:val="22"/>
                <w:szCs w:val="22"/>
              </w:rPr>
              <w:t>26</w:t>
            </w:r>
            <w:r w:rsidR="00425390" w:rsidRPr="00425390">
              <w:rPr>
                <w:rFonts w:ascii="Times New Roman" w:hAnsi="Times New Roman" w:cs="Times New Roman"/>
                <w:sz w:val="22"/>
                <w:szCs w:val="22"/>
              </w:rPr>
              <w:t>2</w:t>
            </w:r>
            <w:r w:rsidRPr="00425390">
              <w:rPr>
                <w:rFonts w:ascii="Times New Roman" w:hAnsi="Times New Roman" w:cs="Times New Roman"/>
                <w:sz w:val="22"/>
                <w:szCs w:val="22"/>
              </w:rPr>
              <w:t>)</w:t>
            </w:r>
          </w:p>
        </w:tc>
        <w:tc>
          <w:tcPr>
            <w:tcW w:w="182" w:type="dxa"/>
            <w:vAlign w:val="bottom"/>
          </w:tcPr>
          <w:p w14:paraId="3EF28519" w14:textId="77777777" w:rsidR="00B1708B" w:rsidRPr="00425390" w:rsidRDefault="00B1708B" w:rsidP="00B1708B">
            <w:pPr>
              <w:tabs>
                <w:tab w:val="decimal" w:pos="918"/>
              </w:tabs>
              <w:spacing w:line="260" w:lineRule="atLeast"/>
              <w:ind w:right="-82"/>
              <w:rPr>
                <w:rFonts w:ascii="Times New Roman" w:hAnsi="Times New Roman" w:cs="Times New Roman"/>
                <w:sz w:val="22"/>
                <w:szCs w:val="22"/>
              </w:rPr>
            </w:pPr>
          </w:p>
        </w:tc>
        <w:tc>
          <w:tcPr>
            <w:tcW w:w="1169" w:type="dxa"/>
            <w:tcBorders>
              <w:bottom w:val="nil"/>
            </w:tcBorders>
            <w:vAlign w:val="bottom"/>
          </w:tcPr>
          <w:p w14:paraId="78E8E3A0" w14:textId="22D3534D" w:rsidR="00B1708B" w:rsidRPr="00425390" w:rsidRDefault="000E383E" w:rsidP="00B1708B">
            <w:pPr>
              <w:tabs>
                <w:tab w:val="decimal" w:pos="815"/>
              </w:tabs>
              <w:spacing w:line="260" w:lineRule="atLeast"/>
              <w:ind w:right="-82"/>
              <w:rPr>
                <w:rFonts w:ascii="Times New Roman" w:hAnsi="Times New Roman" w:cs="Times New Roman"/>
                <w:sz w:val="22"/>
                <w:szCs w:val="22"/>
              </w:rPr>
            </w:pPr>
            <w:r w:rsidRPr="00425390">
              <w:rPr>
                <w:rFonts w:ascii="Times New Roman" w:hAnsi="Times New Roman" w:cs="Times New Roman"/>
                <w:sz w:val="22"/>
                <w:szCs w:val="22"/>
              </w:rPr>
              <w:t>(7)</w:t>
            </w:r>
          </w:p>
        </w:tc>
        <w:tc>
          <w:tcPr>
            <w:tcW w:w="180" w:type="dxa"/>
          </w:tcPr>
          <w:p w14:paraId="19715F46" w14:textId="77777777" w:rsidR="00B1708B" w:rsidRPr="00425390" w:rsidRDefault="00B1708B" w:rsidP="00B1708B">
            <w:pPr>
              <w:tabs>
                <w:tab w:val="decimal" w:pos="918"/>
              </w:tabs>
              <w:spacing w:line="260" w:lineRule="atLeast"/>
              <w:ind w:right="-82"/>
              <w:rPr>
                <w:rFonts w:ascii="Times New Roman" w:hAnsi="Times New Roman" w:cs="Times New Roman"/>
                <w:sz w:val="22"/>
                <w:szCs w:val="22"/>
              </w:rPr>
            </w:pPr>
          </w:p>
        </w:tc>
        <w:tc>
          <w:tcPr>
            <w:tcW w:w="1170" w:type="dxa"/>
            <w:tcBorders>
              <w:bottom w:val="nil"/>
            </w:tcBorders>
          </w:tcPr>
          <w:p w14:paraId="2D60B482" w14:textId="619EB326" w:rsidR="00B1708B" w:rsidRPr="00425390" w:rsidRDefault="000E383E" w:rsidP="00D5693E">
            <w:pPr>
              <w:pStyle w:val="acctfourfigures"/>
              <w:tabs>
                <w:tab w:val="clear" w:pos="765"/>
                <w:tab w:val="decimal" w:pos="918"/>
              </w:tabs>
              <w:rPr>
                <w:rFonts w:eastAsia="Cordia New"/>
                <w:color w:val="000000"/>
                <w:szCs w:val="22"/>
                <w:lang w:val="en-US"/>
              </w:rPr>
            </w:pPr>
            <w:r w:rsidRPr="00425390">
              <w:rPr>
                <w:rFonts w:eastAsia="Cordia New"/>
                <w:color w:val="000000"/>
                <w:szCs w:val="22"/>
                <w:lang w:val="en-US"/>
              </w:rPr>
              <w:t>(93)</w:t>
            </w:r>
          </w:p>
        </w:tc>
        <w:tc>
          <w:tcPr>
            <w:tcW w:w="180" w:type="dxa"/>
          </w:tcPr>
          <w:p w14:paraId="71F99BEA" w14:textId="77777777" w:rsidR="00B1708B" w:rsidRPr="00425390" w:rsidRDefault="00B1708B" w:rsidP="00B1708B">
            <w:pPr>
              <w:tabs>
                <w:tab w:val="decimal" w:pos="918"/>
              </w:tabs>
              <w:spacing w:line="260" w:lineRule="atLeast"/>
              <w:ind w:right="-82"/>
              <w:rPr>
                <w:rFonts w:ascii="Times New Roman" w:hAnsi="Times New Roman" w:cs="Times New Roman"/>
                <w:sz w:val="22"/>
                <w:szCs w:val="22"/>
              </w:rPr>
            </w:pPr>
          </w:p>
        </w:tc>
        <w:tc>
          <w:tcPr>
            <w:tcW w:w="900" w:type="dxa"/>
            <w:tcBorders>
              <w:bottom w:val="nil"/>
            </w:tcBorders>
          </w:tcPr>
          <w:p w14:paraId="0FDF6529" w14:textId="1183698F" w:rsidR="00B1708B" w:rsidRPr="00425390" w:rsidRDefault="000E383E" w:rsidP="00B1708B">
            <w:pPr>
              <w:pStyle w:val="acctfourfigures"/>
              <w:tabs>
                <w:tab w:val="clear" w:pos="765"/>
                <w:tab w:val="decimal" w:pos="823"/>
              </w:tabs>
              <w:ind w:right="-79"/>
              <w:rPr>
                <w:rFonts w:eastAsia="Cordia New"/>
                <w:color w:val="000000"/>
                <w:szCs w:val="22"/>
                <w:lang w:val="en-US"/>
              </w:rPr>
            </w:pPr>
            <w:r w:rsidRPr="00425390">
              <w:rPr>
                <w:rFonts w:eastAsia="Cordia New"/>
                <w:color w:val="000000"/>
                <w:szCs w:val="22"/>
                <w:lang w:val="en-US"/>
              </w:rPr>
              <w:t>(2,</w:t>
            </w:r>
            <w:r w:rsidR="00D37596" w:rsidRPr="00425390">
              <w:rPr>
                <w:rFonts w:eastAsia="Cordia New"/>
                <w:color w:val="000000"/>
                <w:szCs w:val="22"/>
                <w:lang w:val="en-US"/>
              </w:rPr>
              <w:t>36</w:t>
            </w:r>
            <w:r w:rsidR="00425390" w:rsidRPr="00425390">
              <w:rPr>
                <w:rFonts w:eastAsia="Cordia New"/>
                <w:color w:val="000000"/>
                <w:szCs w:val="22"/>
                <w:lang w:val="en-US"/>
              </w:rPr>
              <w:t>2</w:t>
            </w:r>
            <w:r w:rsidRPr="00425390">
              <w:rPr>
                <w:rFonts w:eastAsia="Cordia New"/>
                <w:color w:val="000000"/>
                <w:szCs w:val="22"/>
                <w:lang w:val="en-US"/>
              </w:rPr>
              <w:t>)</w:t>
            </w:r>
          </w:p>
        </w:tc>
      </w:tr>
      <w:tr w:rsidR="00B1708B" w:rsidRPr="00222430" w14:paraId="732F5E41" w14:textId="77777777" w:rsidTr="007F5919">
        <w:trPr>
          <w:cantSplit/>
        </w:trPr>
        <w:tc>
          <w:tcPr>
            <w:tcW w:w="2790" w:type="dxa"/>
            <w:vAlign w:val="bottom"/>
          </w:tcPr>
          <w:p w14:paraId="419789E8" w14:textId="50B243E2"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Difference from translating financial statements</w:t>
            </w:r>
          </w:p>
        </w:tc>
        <w:tc>
          <w:tcPr>
            <w:tcW w:w="180" w:type="dxa"/>
          </w:tcPr>
          <w:p w14:paraId="6D927181"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2619551B"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nil"/>
              <w:bottom w:val="single" w:sz="4" w:space="0" w:color="auto"/>
            </w:tcBorders>
            <w:vAlign w:val="bottom"/>
          </w:tcPr>
          <w:p w14:paraId="34E2AE5F" w14:textId="6111C008" w:rsidR="00B1708B" w:rsidRPr="000264CF" w:rsidRDefault="000E383E" w:rsidP="00B1708B">
            <w:pPr>
              <w:tabs>
                <w:tab w:val="decimal" w:pos="648"/>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74849E0"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259" w:type="dxa"/>
            <w:tcBorders>
              <w:top w:val="nil"/>
              <w:bottom w:val="single" w:sz="4" w:space="0" w:color="auto"/>
            </w:tcBorders>
            <w:vAlign w:val="bottom"/>
          </w:tcPr>
          <w:p w14:paraId="2B470EA3" w14:textId="5F087556" w:rsidR="00B1708B" w:rsidRPr="00425390" w:rsidRDefault="000E383E" w:rsidP="005C5567">
            <w:pPr>
              <w:tabs>
                <w:tab w:val="decimal" w:pos="1067"/>
              </w:tabs>
              <w:spacing w:line="260" w:lineRule="atLeast"/>
              <w:ind w:right="-82"/>
              <w:rPr>
                <w:rFonts w:ascii="Times New Roman" w:hAnsi="Times New Roman" w:cs="Times New Roman"/>
                <w:sz w:val="22"/>
                <w:szCs w:val="22"/>
              </w:rPr>
            </w:pPr>
            <w:r w:rsidRPr="00425390">
              <w:rPr>
                <w:rFonts w:ascii="Times New Roman" w:hAnsi="Times New Roman" w:cs="Times New Roman"/>
                <w:sz w:val="22"/>
                <w:szCs w:val="22"/>
              </w:rPr>
              <w:t>(20)</w:t>
            </w:r>
          </w:p>
        </w:tc>
        <w:tc>
          <w:tcPr>
            <w:tcW w:w="182" w:type="dxa"/>
            <w:vAlign w:val="bottom"/>
          </w:tcPr>
          <w:p w14:paraId="60094B38" w14:textId="77777777" w:rsidR="00B1708B" w:rsidRPr="00425390" w:rsidRDefault="00B1708B" w:rsidP="00B1708B">
            <w:pPr>
              <w:tabs>
                <w:tab w:val="decimal" w:pos="918"/>
              </w:tabs>
              <w:spacing w:line="260" w:lineRule="atLeast"/>
              <w:ind w:right="-82"/>
              <w:rPr>
                <w:rFonts w:ascii="Times New Roman" w:hAnsi="Times New Roman" w:cs="Times New Roman"/>
                <w:sz w:val="22"/>
                <w:szCs w:val="22"/>
              </w:rPr>
            </w:pPr>
          </w:p>
        </w:tc>
        <w:tc>
          <w:tcPr>
            <w:tcW w:w="1169" w:type="dxa"/>
            <w:tcBorders>
              <w:top w:val="nil"/>
              <w:bottom w:val="single" w:sz="4" w:space="0" w:color="auto"/>
            </w:tcBorders>
            <w:vAlign w:val="bottom"/>
          </w:tcPr>
          <w:p w14:paraId="5F979289" w14:textId="202F821F" w:rsidR="00B1708B" w:rsidRPr="00425390" w:rsidRDefault="000E383E" w:rsidP="00B1708B">
            <w:pPr>
              <w:pStyle w:val="acctfourfigures"/>
              <w:tabs>
                <w:tab w:val="clear" w:pos="765"/>
                <w:tab w:val="decimal" w:pos="641"/>
              </w:tabs>
              <w:ind w:right="-172"/>
              <w:rPr>
                <w:szCs w:val="22"/>
              </w:rPr>
            </w:pPr>
            <w:r w:rsidRPr="00425390">
              <w:rPr>
                <w:szCs w:val="22"/>
              </w:rPr>
              <w:t>-</w:t>
            </w:r>
          </w:p>
        </w:tc>
        <w:tc>
          <w:tcPr>
            <w:tcW w:w="180" w:type="dxa"/>
          </w:tcPr>
          <w:p w14:paraId="54DD80E3" w14:textId="77777777" w:rsidR="00B1708B" w:rsidRPr="00425390" w:rsidRDefault="00B1708B" w:rsidP="00B1708B">
            <w:pPr>
              <w:tabs>
                <w:tab w:val="decimal" w:pos="918"/>
              </w:tabs>
              <w:spacing w:line="260" w:lineRule="atLeast"/>
              <w:ind w:right="-82"/>
              <w:rPr>
                <w:rFonts w:ascii="Times New Roman" w:hAnsi="Times New Roman" w:cs="Times New Roman"/>
                <w:sz w:val="22"/>
                <w:szCs w:val="22"/>
              </w:rPr>
            </w:pPr>
          </w:p>
        </w:tc>
        <w:tc>
          <w:tcPr>
            <w:tcW w:w="1170" w:type="dxa"/>
            <w:tcBorders>
              <w:top w:val="nil"/>
              <w:bottom w:val="single" w:sz="4" w:space="0" w:color="auto"/>
            </w:tcBorders>
          </w:tcPr>
          <w:p w14:paraId="50A66C9D" w14:textId="12E02098" w:rsidR="007F5919" w:rsidRPr="00425390" w:rsidRDefault="000E383E" w:rsidP="00B1708B">
            <w:pPr>
              <w:pStyle w:val="acctfourfigures"/>
              <w:tabs>
                <w:tab w:val="clear" w:pos="765"/>
                <w:tab w:val="decimal" w:pos="641"/>
              </w:tabs>
              <w:ind w:right="-172"/>
              <w:rPr>
                <w:szCs w:val="22"/>
                <w:lang w:bidi="th-TH"/>
              </w:rPr>
            </w:pPr>
            <w:r w:rsidRPr="00425390">
              <w:rPr>
                <w:szCs w:val="22"/>
                <w:lang w:bidi="th-TH"/>
              </w:rPr>
              <w:br/>
              <w:t>-</w:t>
            </w:r>
          </w:p>
        </w:tc>
        <w:tc>
          <w:tcPr>
            <w:tcW w:w="180" w:type="dxa"/>
          </w:tcPr>
          <w:p w14:paraId="1BA1AF4F" w14:textId="77777777" w:rsidR="00B1708B" w:rsidRPr="00425390" w:rsidRDefault="00B1708B" w:rsidP="00B1708B">
            <w:pPr>
              <w:tabs>
                <w:tab w:val="decimal" w:pos="918"/>
              </w:tabs>
              <w:spacing w:line="260" w:lineRule="atLeast"/>
              <w:ind w:right="-82"/>
              <w:rPr>
                <w:rFonts w:ascii="Times New Roman" w:hAnsi="Times New Roman" w:cs="Times New Roman"/>
                <w:sz w:val="22"/>
                <w:szCs w:val="22"/>
              </w:rPr>
            </w:pPr>
          </w:p>
        </w:tc>
        <w:tc>
          <w:tcPr>
            <w:tcW w:w="900" w:type="dxa"/>
            <w:tcBorders>
              <w:top w:val="nil"/>
              <w:bottom w:val="single" w:sz="4" w:space="0" w:color="auto"/>
            </w:tcBorders>
          </w:tcPr>
          <w:p w14:paraId="24CF2F3C" w14:textId="31283820" w:rsidR="007F5919" w:rsidRPr="00425390" w:rsidRDefault="000E383E" w:rsidP="005C5567">
            <w:pPr>
              <w:pStyle w:val="acctfourfigures"/>
              <w:tabs>
                <w:tab w:val="clear" w:pos="765"/>
                <w:tab w:val="decimal" w:pos="823"/>
              </w:tabs>
              <w:ind w:right="-79"/>
              <w:rPr>
                <w:rFonts w:eastAsia="Cordia New"/>
                <w:color w:val="000000"/>
                <w:szCs w:val="22"/>
                <w:lang w:val="en-US" w:bidi="th-TH"/>
              </w:rPr>
            </w:pPr>
            <w:r w:rsidRPr="00425390">
              <w:rPr>
                <w:rFonts w:eastAsia="Cordia New"/>
                <w:color w:val="000000"/>
                <w:szCs w:val="22"/>
                <w:lang w:val="en-US" w:bidi="th-TH"/>
              </w:rPr>
              <w:br/>
              <w:t>(20)</w:t>
            </w:r>
          </w:p>
        </w:tc>
      </w:tr>
      <w:tr w:rsidR="00B1708B" w:rsidRPr="00222430" w14:paraId="35712EB3" w14:textId="77777777" w:rsidTr="007F5919">
        <w:trPr>
          <w:cantSplit/>
        </w:trPr>
        <w:tc>
          <w:tcPr>
            <w:tcW w:w="2790" w:type="dxa"/>
          </w:tcPr>
          <w:p w14:paraId="7B3FDC05" w14:textId="658B8A74"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sidR="006A481C">
              <w:rPr>
                <w:rFonts w:ascii="Times New Roman" w:hAnsi="Times New Roman" w:cs="Times New Roman"/>
                <w:b/>
                <w:bCs/>
                <w:sz w:val="22"/>
                <w:szCs w:val="22"/>
                <w:lang w:eastAsia="en-GB"/>
              </w:rPr>
              <w:t>5</w:t>
            </w:r>
          </w:p>
        </w:tc>
        <w:tc>
          <w:tcPr>
            <w:tcW w:w="180" w:type="dxa"/>
          </w:tcPr>
          <w:p w14:paraId="5BE8A81F"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0786944B"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bottom w:val="single" w:sz="4" w:space="0" w:color="auto"/>
            </w:tcBorders>
            <w:vAlign w:val="bottom"/>
          </w:tcPr>
          <w:p w14:paraId="50F3AB5B" w14:textId="260B9FED" w:rsidR="00B1708B" w:rsidRPr="000264CF" w:rsidRDefault="000E383E" w:rsidP="00B1708B">
            <w:pPr>
              <w:tabs>
                <w:tab w:val="decimal" w:pos="918"/>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50,862</w:t>
            </w:r>
          </w:p>
        </w:tc>
        <w:tc>
          <w:tcPr>
            <w:tcW w:w="180" w:type="dxa"/>
          </w:tcPr>
          <w:p w14:paraId="2F019F0C" w14:textId="77777777" w:rsidR="00B1708B" w:rsidRPr="000264CF" w:rsidRDefault="00B1708B" w:rsidP="00B1708B">
            <w:pPr>
              <w:tabs>
                <w:tab w:val="decimal" w:pos="918"/>
              </w:tabs>
              <w:spacing w:line="260" w:lineRule="atLeast"/>
              <w:ind w:right="-82"/>
              <w:rPr>
                <w:rFonts w:ascii="Times New Roman" w:hAnsi="Times New Roman" w:cs="Times New Roman"/>
                <w:b/>
                <w:bCs/>
                <w:sz w:val="22"/>
                <w:szCs w:val="22"/>
              </w:rPr>
            </w:pPr>
          </w:p>
        </w:tc>
        <w:tc>
          <w:tcPr>
            <w:tcW w:w="1259" w:type="dxa"/>
            <w:tcBorders>
              <w:top w:val="single" w:sz="4" w:space="0" w:color="auto"/>
              <w:bottom w:val="single" w:sz="4" w:space="0" w:color="auto"/>
            </w:tcBorders>
            <w:vAlign w:val="bottom"/>
          </w:tcPr>
          <w:p w14:paraId="6C3F52CB" w14:textId="7FDC14F9" w:rsidR="00B1708B" w:rsidRPr="00425390" w:rsidRDefault="000E383E" w:rsidP="00D5693E">
            <w:pPr>
              <w:tabs>
                <w:tab w:val="decimal" w:pos="1067"/>
              </w:tabs>
              <w:spacing w:line="260" w:lineRule="atLeast"/>
              <w:ind w:right="-82"/>
              <w:rPr>
                <w:rFonts w:ascii="Times New Roman" w:hAnsi="Times New Roman" w:cs="Times New Roman"/>
                <w:b/>
                <w:bCs/>
                <w:sz w:val="22"/>
                <w:szCs w:val="22"/>
              </w:rPr>
            </w:pPr>
            <w:r w:rsidRPr="00425390">
              <w:rPr>
                <w:rFonts w:ascii="Times New Roman" w:hAnsi="Times New Roman" w:cs="Times New Roman"/>
                <w:b/>
                <w:bCs/>
                <w:sz w:val="22"/>
                <w:szCs w:val="22"/>
              </w:rPr>
              <w:t>12</w:t>
            </w:r>
            <w:r w:rsidR="00425390" w:rsidRPr="00425390">
              <w:rPr>
                <w:rFonts w:ascii="Times New Roman" w:hAnsi="Times New Roman" w:cs="Times New Roman"/>
                <w:b/>
                <w:bCs/>
                <w:sz w:val="22"/>
                <w:szCs w:val="22"/>
              </w:rPr>
              <w:t>7,494</w:t>
            </w:r>
          </w:p>
        </w:tc>
        <w:tc>
          <w:tcPr>
            <w:tcW w:w="182" w:type="dxa"/>
          </w:tcPr>
          <w:p w14:paraId="545821DE" w14:textId="77777777" w:rsidR="00B1708B" w:rsidRPr="00425390" w:rsidRDefault="00B1708B" w:rsidP="00B1708B">
            <w:pPr>
              <w:tabs>
                <w:tab w:val="decimal" w:pos="918"/>
              </w:tabs>
              <w:spacing w:line="260" w:lineRule="atLeast"/>
              <w:ind w:right="-82"/>
              <w:rPr>
                <w:rFonts w:ascii="Times New Roman" w:hAnsi="Times New Roman" w:cs="Times New Roman"/>
                <w:b/>
                <w:bCs/>
                <w:sz w:val="22"/>
                <w:szCs w:val="22"/>
              </w:rPr>
            </w:pPr>
          </w:p>
        </w:tc>
        <w:tc>
          <w:tcPr>
            <w:tcW w:w="1169" w:type="dxa"/>
            <w:tcBorders>
              <w:top w:val="single" w:sz="4" w:space="0" w:color="auto"/>
              <w:bottom w:val="single" w:sz="4" w:space="0" w:color="auto"/>
            </w:tcBorders>
            <w:vAlign w:val="bottom"/>
          </w:tcPr>
          <w:p w14:paraId="54181FAF" w14:textId="286CDC9B" w:rsidR="00B1708B" w:rsidRPr="00425390" w:rsidRDefault="000E383E" w:rsidP="00B1708B">
            <w:pPr>
              <w:tabs>
                <w:tab w:val="decimal" w:pos="815"/>
              </w:tabs>
              <w:spacing w:line="260" w:lineRule="atLeast"/>
              <w:ind w:right="-82"/>
              <w:rPr>
                <w:rFonts w:ascii="Times New Roman" w:hAnsi="Times New Roman" w:cs="Times New Roman"/>
                <w:b/>
                <w:bCs/>
                <w:sz w:val="22"/>
                <w:szCs w:val="22"/>
              </w:rPr>
            </w:pPr>
            <w:r w:rsidRPr="00425390">
              <w:rPr>
                <w:rFonts w:ascii="Times New Roman" w:hAnsi="Times New Roman" w:cs="Times New Roman"/>
                <w:b/>
                <w:bCs/>
                <w:sz w:val="22"/>
                <w:szCs w:val="22"/>
              </w:rPr>
              <w:t>1</w:t>
            </w:r>
            <w:r w:rsidR="00425390" w:rsidRPr="00425390">
              <w:rPr>
                <w:rFonts w:ascii="Times New Roman" w:hAnsi="Times New Roman" w:cs="Times New Roman"/>
                <w:b/>
                <w:bCs/>
                <w:sz w:val="22"/>
                <w:szCs w:val="22"/>
              </w:rPr>
              <w:t>4,707</w:t>
            </w:r>
          </w:p>
        </w:tc>
        <w:tc>
          <w:tcPr>
            <w:tcW w:w="180" w:type="dxa"/>
          </w:tcPr>
          <w:p w14:paraId="3C8454D7" w14:textId="77777777" w:rsidR="00B1708B" w:rsidRPr="00425390" w:rsidRDefault="00B1708B" w:rsidP="00B1708B">
            <w:pPr>
              <w:tabs>
                <w:tab w:val="decimal" w:pos="918"/>
              </w:tabs>
              <w:spacing w:line="260" w:lineRule="atLeast"/>
              <w:ind w:right="-82"/>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BB794E5" w14:textId="48FF126A" w:rsidR="00B1708B" w:rsidRPr="00425390" w:rsidRDefault="000E383E" w:rsidP="005C5567">
            <w:pPr>
              <w:pStyle w:val="acctfourfigures"/>
              <w:tabs>
                <w:tab w:val="clear" w:pos="765"/>
                <w:tab w:val="decimal" w:pos="910"/>
              </w:tabs>
              <w:rPr>
                <w:rFonts w:eastAsia="Cordia New"/>
                <w:b/>
                <w:bCs/>
                <w:color w:val="000000"/>
                <w:szCs w:val="22"/>
                <w:lang w:val="en-US"/>
              </w:rPr>
            </w:pPr>
            <w:r w:rsidRPr="00425390">
              <w:rPr>
                <w:rFonts w:eastAsia="Cordia New"/>
                <w:b/>
                <w:bCs/>
                <w:color w:val="000000"/>
                <w:szCs w:val="22"/>
                <w:lang w:val="en-US"/>
              </w:rPr>
              <w:t>97,631</w:t>
            </w:r>
          </w:p>
        </w:tc>
        <w:tc>
          <w:tcPr>
            <w:tcW w:w="180" w:type="dxa"/>
          </w:tcPr>
          <w:p w14:paraId="0CD7F866" w14:textId="77777777" w:rsidR="00B1708B" w:rsidRPr="00425390" w:rsidRDefault="00B1708B" w:rsidP="00B1708B">
            <w:pPr>
              <w:tabs>
                <w:tab w:val="decimal" w:pos="918"/>
              </w:tabs>
              <w:spacing w:line="260" w:lineRule="atLeast"/>
              <w:ind w:right="-82"/>
              <w:rPr>
                <w:rFonts w:ascii="Times New Roman" w:hAnsi="Times New Roman" w:cs="Times New Roman"/>
                <w:b/>
                <w:bCs/>
                <w:sz w:val="22"/>
                <w:szCs w:val="22"/>
              </w:rPr>
            </w:pPr>
          </w:p>
        </w:tc>
        <w:tc>
          <w:tcPr>
            <w:tcW w:w="900" w:type="dxa"/>
            <w:tcBorders>
              <w:top w:val="single" w:sz="4" w:space="0" w:color="auto"/>
              <w:bottom w:val="single" w:sz="4" w:space="0" w:color="auto"/>
            </w:tcBorders>
          </w:tcPr>
          <w:p w14:paraId="54612769" w14:textId="235512AF" w:rsidR="00B1708B" w:rsidRPr="00425390" w:rsidRDefault="000E383E" w:rsidP="00B1708B">
            <w:pPr>
              <w:pStyle w:val="acctfourfigures"/>
              <w:tabs>
                <w:tab w:val="clear" w:pos="765"/>
                <w:tab w:val="decimal" w:pos="823"/>
              </w:tabs>
              <w:rPr>
                <w:rFonts w:eastAsia="Cordia New"/>
                <w:b/>
                <w:bCs/>
                <w:color w:val="000000"/>
                <w:szCs w:val="22"/>
                <w:lang w:val="en-US"/>
              </w:rPr>
            </w:pPr>
            <w:r w:rsidRPr="00425390">
              <w:rPr>
                <w:rFonts w:eastAsia="Cordia New"/>
                <w:b/>
                <w:bCs/>
                <w:color w:val="000000"/>
                <w:szCs w:val="22"/>
                <w:lang w:val="en-US"/>
              </w:rPr>
              <w:t>290,69</w:t>
            </w:r>
            <w:r w:rsidR="00425390" w:rsidRPr="00425390">
              <w:rPr>
                <w:rFonts w:eastAsia="Cordia New"/>
                <w:b/>
                <w:bCs/>
                <w:color w:val="000000"/>
                <w:szCs w:val="22"/>
                <w:lang w:val="en-US"/>
              </w:rPr>
              <w:t>4</w:t>
            </w:r>
          </w:p>
        </w:tc>
      </w:tr>
      <w:tr w:rsidR="00B1708B" w:rsidRPr="00222430" w14:paraId="6603AF89" w14:textId="77777777" w:rsidTr="007F5919">
        <w:trPr>
          <w:cantSplit/>
        </w:trPr>
        <w:tc>
          <w:tcPr>
            <w:tcW w:w="2790" w:type="dxa"/>
            <w:hideMark/>
          </w:tcPr>
          <w:p w14:paraId="2BA14E8A" w14:textId="694828F0" w:rsidR="00B1708B" w:rsidRPr="00222430" w:rsidRDefault="00B1708B" w:rsidP="00B1708B">
            <w:pPr>
              <w:tabs>
                <w:tab w:val="left" w:pos="191"/>
              </w:tabs>
              <w:spacing w:line="260" w:lineRule="atLeast"/>
              <w:ind w:left="191" w:right="-68" w:hanging="191"/>
              <w:rPr>
                <w:rFonts w:ascii="Times New Roman" w:hAnsi="Times New Roman" w:cs="Times New Roman"/>
                <w:b/>
                <w:bCs/>
                <w:sz w:val="22"/>
                <w:szCs w:val="22"/>
                <w:lang w:eastAsia="en-GB"/>
              </w:rPr>
            </w:pPr>
          </w:p>
        </w:tc>
        <w:tc>
          <w:tcPr>
            <w:tcW w:w="180" w:type="dxa"/>
          </w:tcPr>
          <w:p w14:paraId="664ED162"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78C380D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7F332CBE" w14:textId="10577EF2" w:rsidR="00B1708B" w:rsidRPr="000264CF" w:rsidRDefault="00B1708B" w:rsidP="00B1708B">
            <w:pPr>
              <w:tabs>
                <w:tab w:val="decimal" w:pos="918"/>
              </w:tabs>
              <w:spacing w:line="260" w:lineRule="atLeast"/>
              <w:ind w:right="-82"/>
              <w:rPr>
                <w:rFonts w:ascii="Times New Roman" w:hAnsi="Times New Roman" w:cs="Times New Roman"/>
                <w:b/>
                <w:bCs/>
                <w:sz w:val="22"/>
                <w:szCs w:val="22"/>
              </w:rPr>
            </w:pPr>
          </w:p>
        </w:tc>
        <w:tc>
          <w:tcPr>
            <w:tcW w:w="180" w:type="dxa"/>
          </w:tcPr>
          <w:p w14:paraId="69487779" w14:textId="77777777" w:rsidR="00B1708B" w:rsidRPr="000264CF" w:rsidRDefault="00B1708B" w:rsidP="00B1708B">
            <w:pPr>
              <w:pStyle w:val="acctmergecolhdg"/>
              <w:tabs>
                <w:tab w:val="decimal" w:pos="918"/>
              </w:tabs>
              <w:ind w:right="-82"/>
              <w:jc w:val="left"/>
              <w:rPr>
                <w:rFonts w:eastAsia="Times New Roman"/>
                <w:bCs/>
                <w:szCs w:val="22"/>
                <w:lang w:bidi="th-TH"/>
              </w:rPr>
            </w:pPr>
          </w:p>
        </w:tc>
        <w:tc>
          <w:tcPr>
            <w:tcW w:w="1259" w:type="dxa"/>
            <w:tcBorders>
              <w:top w:val="single" w:sz="4" w:space="0" w:color="auto"/>
            </w:tcBorders>
            <w:vAlign w:val="bottom"/>
          </w:tcPr>
          <w:p w14:paraId="1C1C3FF1" w14:textId="07ADB1C8" w:rsidR="00B1708B" w:rsidRPr="000264CF" w:rsidRDefault="00B1708B" w:rsidP="00B1708B">
            <w:pPr>
              <w:tabs>
                <w:tab w:val="decimal" w:pos="918"/>
              </w:tabs>
              <w:spacing w:line="260" w:lineRule="atLeast"/>
              <w:ind w:right="-173"/>
              <w:rPr>
                <w:rFonts w:ascii="Times New Roman" w:hAnsi="Times New Roman" w:cs="Times New Roman"/>
                <w:b/>
                <w:bCs/>
                <w:sz w:val="22"/>
                <w:szCs w:val="22"/>
              </w:rPr>
            </w:pPr>
          </w:p>
        </w:tc>
        <w:tc>
          <w:tcPr>
            <w:tcW w:w="182" w:type="dxa"/>
          </w:tcPr>
          <w:p w14:paraId="02CDB202" w14:textId="77777777" w:rsidR="00B1708B" w:rsidRPr="000264CF" w:rsidRDefault="00B1708B" w:rsidP="00B1708B">
            <w:pPr>
              <w:pStyle w:val="acctmergecolhdg"/>
              <w:tabs>
                <w:tab w:val="decimal" w:pos="918"/>
              </w:tabs>
              <w:ind w:right="-82"/>
              <w:jc w:val="left"/>
              <w:rPr>
                <w:rFonts w:eastAsia="Times New Roman"/>
                <w:bCs/>
                <w:szCs w:val="22"/>
                <w:lang w:bidi="th-TH"/>
              </w:rPr>
            </w:pPr>
          </w:p>
        </w:tc>
        <w:tc>
          <w:tcPr>
            <w:tcW w:w="1169" w:type="dxa"/>
            <w:tcBorders>
              <w:top w:val="single" w:sz="4" w:space="0" w:color="auto"/>
            </w:tcBorders>
            <w:vAlign w:val="bottom"/>
          </w:tcPr>
          <w:p w14:paraId="2832A5B5" w14:textId="2D89EB0C" w:rsidR="00B1708B" w:rsidRPr="000264CF" w:rsidRDefault="00B1708B" w:rsidP="00B1708B">
            <w:pPr>
              <w:pStyle w:val="acctfourfigures"/>
              <w:tabs>
                <w:tab w:val="clear" w:pos="765"/>
                <w:tab w:val="decimal" w:pos="815"/>
              </w:tabs>
              <w:ind w:right="-346"/>
              <w:rPr>
                <w:rFonts w:eastAsia="Times New Roman"/>
                <w:b/>
                <w:bCs/>
                <w:szCs w:val="22"/>
                <w:lang w:bidi="th-TH"/>
              </w:rPr>
            </w:pPr>
          </w:p>
        </w:tc>
        <w:tc>
          <w:tcPr>
            <w:tcW w:w="180" w:type="dxa"/>
          </w:tcPr>
          <w:p w14:paraId="3A0BE653" w14:textId="77777777" w:rsidR="00B1708B" w:rsidRPr="000264CF" w:rsidRDefault="00B1708B" w:rsidP="00B1708B">
            <w:pPr>
              <w:pStyle w:val="acctfourfigures"/>
              <w:tabs>
                <w:tab w:val="clear" w:pos="765"/>
                <w:tab w:val="decimal" w:pos="918"/>
              </w:tabs>
              <w:ind w:right="-82"/>
              <w:rPr>
                <w:rFonts w:eastAsia="Times New Roman"/>
                <w:b/>
                <w:bCs/>
                <w:szCs w:val="22"/>
                <w:lang w:bidi="th-TH"/>
              </w:rPr>
            </w:pPr>
          </w:p>
        </w:tc>
        <w:tc>
          <w:tcPr>
            <w:tcW w:w="1170" w:type="dxa"/>
            <w:tcBorders>
              <w:top w:val="single" w:sz="4" w:space="0" w:color="auto"/>
            </w:tcBorders>
          </w:tcPr>
          <w:p w14:paraId="758FD943" w14:textId="1F0AF757" w:rsidR="00B1708B" w:rsidRPr="000264CF" w:rsidRDefault="00B1708B" w:rsidP="00B1708B">
            <w:pPr>
              <w:pStyle w:val="acctfourfigures"/>
              <w:tabs>
                <w:tab w:val="clear" w:pos="765"/>
                <w:tab w:val="decimal" w:pos="918"/>
              </w:tabs>
              <w:ind w:right="103"/>
              <w:rPr>
                <w:b/>
                <w:bCs/>
                <w:szCs w:val="22"/>
              </w:rPr>
            </w:pPr>
          </w:p>
        </w:tc>
        <w:tc>
          <w:tcPr>
            <w:tcW w:w="180" w:type="dxa"/>
          </w:tcPr>
          <w:p w14:paraId="2A8EDAC0" w14:textId="77777777" w:rsidR="00B1708B" w:rsidRPr="000264CF" w:rsidRDefault="00B1708B" w:rsidP="00B1708B">
            <w:pPr>
              <w:pStyle w:val="acctfourfigures"/>
              <w:tabs>
                <w:tab w:val="clear" w:pos="765"/>
                <w:tab w:val="decimal" w:pos="918"/>
              </w:tabs>
              <w:ind w:right="-82"/>
              <w:rPr>
                <w:rFonts w:eastAsia="Times New Roman"/>
                <w:b/>
                <w:bCs/>
                <w:szCs w:val="22"/>
                <w:lang w:bidi="th-TH"/>
              </w:rPr>
            </w:pPr>
          </w:p>
        </w:tc>
        <w:tc>
          <w:tcPr>
            <w:tcW w:w="900" w:type="dxa"/>
            <w:tcBorders>
              <w:top w:val="single" w:sz="4" w:space="0" w:color="auto"/>
            </w:tcBorders>
          </w:tcPr>
          <w:p w14:paraId="456AB185" w14:textId="02BF7F21" w:rsidR="00B1708B" w:rsidRPr="000264CF" w:rsidRDefault="00B1708B" w:rsidP="00B1708B">
            <w:pPr>
              <w:pStyle w:val="acctfourfigures"/>
              <w:tabs>
                <w:tab w:val="clear" w:pos="765"/>
                <w:tab w:val="decimal" w:pos="823"/>
              </w:tabs>
              <w:ind w:right="-82"/>
              <w:rPr>
                <w:rFonts w:eastAsia="Times New Roman"/>
                <w:b/>
                <w:bCs/>
                <w:szCs w:val="22"/>
                <w:lang w:bidi="th-TH"/>
              </w:rPr>
            </w:pPr>
          </w:p>
        </w:tc>
      </w:tr>
      <w:tr w:rsidR="00B1708B" w:rsidRPr="00222430" w14:paraId="2695BC91" w14:textId="77777777" w:rsidTr="00D17225">
        <w:trPr>
          <w:cantSplit/>
        </w:trPr>
        <w:tc>
          <w:tcPr>
            <w:tcW w:w="2790" w:type="dxa"/>
          </w:tcPr>
          <w:p w14:paraId="72889A0C" w14:textId="77777777" w:rsidR="00B1708B" w:rsidRDefault="00B1708B"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i/>
                <w:iCs/>
                <w:sz w:val="22"/>
                <w:szCs w:val="22"/>
                <w:lang w:eastAsia="en-GB"/>
              </w:rPr>
              <w:t>Depreciation</w:t>
            </w:r>
            <w:r w:rsidR="005510DF">
              <w:rPr>
                <w:rFonts w:ascii="Times New Roman" w:hAnsi="Times New Roman" w:cs="Times New Roman"/>
                <w:b/>
                <w:bCs/>
                <w:i/>
                <w:iCs/>
                <w:sz w:val="22"/>
                <w:szCs w:val="22"/>
                <w:lang w:eastAsia="en-GB"/>
              </w:rPr>
              <w:t xml:space="preserve"> and impairment</w:t>
            </w:r>
          </w:p>
          <w:p w14:paraId="537C9FFB" w14:textId="4A0EF2DE" w:rsidR="005510DF" w:rsidRPr="00222430" w:rsidRDefault="005510DF" w:rsidP="00B1708B">
            <w:pPr>
              <w:tabs>
                <w:tab w:val="left" w:pos="191"/>
              </w:tabs>
              <w:spacing w:line="260" w:lineRule="atLeast"/>
              <w:ind w:left="191" w:right="-68" w:hanging="191"/>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 xml:space="preserve">   loss</w:t>
            </w:r>
          </w:p>
        </w:tc>
        <w:tc>
          <w:tcPr>
            <w:tcW w:w="180" w:type="dxa"/>
          </w:tcPr>
          <w:p w14:paraId="6F1240D7"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2A4E5E16"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1B7C2DB6" w14:textId="77777777" w:rsidR="00B1708B" w:rsidRPr="000264CF" w:rsidRDefault="00B1708B" w:rsidP="00B1708B">
            <w:pPr>
              <w:tabs>
                <w:tab w:val="decimal" w:pos="918"/>
              </w:tabs>
              <w:spacing w:line="260" w:lineRule="atLeast"/>
              <w:ind w:right="11"/>
              <w:rPr>
                <w:rFonts w:ascii="Times New Roman" w:hAnsi="Times New Roman" w:cs="Times New Roman"/>
                <w:b/>
                <w:bCs/>
                <w:sz w:val="22"/>
                <w:szCs w:val="22"/>
              </w:rPr>
            </w:pPr>
          </w:p>
        </w:tc>
        <w:tc>
          <w:tcPr>
            <w:tcW w:w="180" w:type="dxa"/>
          </w:tcPr>
          <w:p w14:paraId="05F2700B"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vAlign w:val="bottom"/>
          </w:tcPr>
          <w:p w14:paraId="40C11011" w14:textId="77777777" w:rsidR="00B1708B" w:rsidRPr="000264CF" w:rsidRDefault="00B1708B" w:rsidP="00B1708B">
            <w:pPr>
              <w:tabs>
                <w:tab w:val="decimal" w:pos="918"/>
              </w:tabs>
              <w:spacing w:line="260" w:lineRule="atLeast"/>
              <w:rPr>
                <w:rFonts w:ascii="Times New Roman" w:hAnsi="Times New Roman" w:cs="Times New Roman"/>
                <w:b/>
                <w:bCs/>
                <w:sz w:val="22"/>
                <w:szCs w:val="22"/>
              </w:rPr>
            </w:pPr>
          </w:p>
        </w:tc>
        <w:tc>
          <w:tcPr>
            <w:tcW w:w="182" w:type="dxa"/>
          </w:tcPr>
          <w:p w14:paraId="49922D3F" w14:textId="77777777" w:rsidR="00B1708B" w:rsidRPr="000264CF" w:rsidRDefault="00B1708B" w:rsidP="00B1708B">
            <w:pPr>
              <w:pStyle w:val="acctmergecolhdg"/>
              <w:tabs>
                <w:tab w:val="decimal" w:pos="918"/>
              </w:tabs>
              <w:jc w:val="left"/>
              <w:rPr>
                <w:rFonts w:eastAsia="Times New Roman"/>
                <w:bCs/>
                <w:szCs w:val="22"/>
                <w:lang w:bidi="th-TH"/>
              </w:rPr>
            </w:pPr>
          </w:p>
        </w:tc>
        <w:tc>
          <w:tcPr>
            <w:tcW w:w="1169" w:type="dxa"/>
            <w:vAlign w:val="bottom"/>
          </w:tcPr>
          <w:p w14:paraId="07DEB843" w14:textId="77777777" w:rsidR="00B1708B" w:rsidRPr="000264CF" w:rsidRDefault="00B1708B" w:rsidP="00B1708B">
            <w:pPr>
              <w:pStyle w:val="acctfourfigures"/>
              <w:tabs>
                <w:tab w:val="clear" w:pos="765"/>
                <w:tab w:val="decimal" w:pos="815"/>
              </w:tabs>
              <w:ind w:right="9"/>
              <w:rPr>
                <w:rFonts w:eastAsia="Times New Roman"/>
                <w:b/>
                <w:bCs/>
                <w:szCs w:val="22"/>
                <w:lang w:bidi="th-TH"/>
              </w:rPr>
            </w:pPr>
          </w:p>
        </w:tc>
        <w:tc>
          <w:tcPr>
            <w:tcW w:w="180" w:type="dxa"/>
          </w:tcPr>
          <w:p w14:paraId="064F84D0"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1170" w:type="dxa"/>
          </w:tcPr>
          <w:p w14:paraId="33A6C1F5" w14:textId="77777777" w:rsidR="00B1708B" w:rsidRPr="000264CF" w:rsidRDefault="00B1708B" w:rsidP="00B1708B">
            <w:pPr>
              <w:pStyle w:val="acctfourfigures"/>
              <w:tabs>
                <w:tab w:val="clear" w:pos="765"/>
                <w:tab w:val="decimal" w:pos="918"/>
              </w:tabs>
              <w:rPr>
                <w:rFonts w:eastAsia="Times New Roman"/>
                <w:b/>
                <w:bCs/>
                <w:szCs w:val="22"/>
                <w:lang w:bidi="th-TH"/>
              </w:rPr>
            </w:pPr>
          </w:p>
        </w:tc>
        <w:tc>
          <w:tcPr>
            <w:tcW w:w="180" w:type="dxa"/>
          </w:tcPr>
          <w:p w14:paraId="1F6B95CB"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900" w:type="dxa"/>
          </w:tcPr>
          <w:p w14:paraId="7D5E52A7" w14:textId="77777777" w:rsidR="00B1708B" w:rsidRPr="000264CF" w:rsidRDefault="00B1708B" w:rsidP="00B1708B">
            <w:pPr>
              <w:pStyle w:val="acctfourfigures"/>
              <w:tabs>
                <w:tab w:val="clear" w:pos="765"/>
                <w:tab w:val="decimal" w:pos="823"/>
              </w:tabs>
              <w:rPr>
                <w:rFonts w:eastAsia="Times New Roman"/>
                <w:b/>
                <w:bCs/>
                <w:szCs w:val="22"/>
                <w:lang w:bidi="th-TH"/>
              </w:rPr>
            </w:pPr>
          </w:p>
        </w:tc>
      </w:tr>
      <w:tr w:rsidR="00F67190" w:rsidRPr="00222430" w14:paraId="1811967A" w14:textId="77777777" w:rsidTr="00E45CAD">
        <w:trPr>
          <w:cantSplit/>
        </w:trPr>
        <w:tc>
          <w:tcPr>
            <w:tcW w:w="2790" w:type="dxa"/>
          </w:tcPr>
          <w:p w14:paraId="155156CD" w14:textId="2A639533" w:rsidR="00F67190" w:rsidRPr="00222430" w:rsidRDefault="00F67190" w:rsidP="00F67190">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sz w:val="22"/>
                <w:szCs w:val="22"/>
                <w:lang w:eastAsia="en-GB"/>
              </w:rPr>
              <w:t>At 1 January 202</w:t>
            </w:r>
            <w:r>
              <w:rPr>
                <w:rFonts w:ascii="Times New Roman" w:hAnsi="Times New Roman" w:cs="Times New Roman"/>
                <w:sz w:val="22"/>
                <w:szCs w:val="22"/>
                <w:lang w:eastAsia="en-GB"/>
              </w:rPr>
              <w:t>4</w:t>
            </w:r>
          </w:p>
        </w:tc>
        <w:tc>
          <w:tcPr>
            <w:tcW w:w="180" w:type="dxa"/>
          </w:tcPr>
          <w:p w14:paraId="6C7BBE07" w14:textId="77777777" w:rsidR="00F67190" w:rsidRPr="00222430" w:rsidRDefault="00F67190" w:rsidP="00F67190">
            <w:pPr>
              <w:pStyle w:val="acctfourfigures"/>
              <w:tabs>
                <w:tab w:val="decimal" w:pos="643"/>
              </w:tabs>
              <w:ind w:left="-91" w:right="13"/>
              <w:jc w:val="right"/>
              <w:rPr>
                <w:szCs w:val="22"/>
                <w:lang w:eastAsia="en-GB"/>
              </w:rPr>
            </w:pPr>
          </w:p>
        </w:tc>
        <w:tc>
          <w:tcPr>
            <w:tcW w:w="180" w:type="dxa"/>
          </w:tcPr>
          <w:p w14:paraId="6235FE4A"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vAlign w:val="bottom"/>
          </w:tcPr>
          <w:p w14:paraId="4C693E84" w14:textId="71FFFFE5" w:rsidR="00F67190" w:rsidRPr="00F67190" w:rsidRDefault="00F67190" w:rsidP="00F67190">
            <w:pPr>
              <w:tabs>
                <w:tab w:val="decimal" w:pos="619"/>
              </w:tabs>
              <w:spacing w:line="260" w:lineRule="atLeast"/>
              <w:ind w:right="-82"/>
              <w:rPr>
                <w:rFonts w:ascii="Times New Roman" w:hAnsi="Times New Roman" w:cs="Times New Roman"/>
                <w:sz w:val="22"/>
                <w:szCs w:val="22"/>
              </w:rPr>
            </w:pPr>
            <w:r w:rsidRPr="00F67190">
              <w:rPr>
                <w:rFonts w:ascii="Times New Roman" w:hAnsi="Times New Roman" w:cs="Times New Roman"/>
                <w:sz w:val="22"/>
                <w:szCs w:val="22"/>
              </w:rPr>
              <w:t>-</w:t>
            </w:r>
          </w:p>
        </w:tc>
        <w:tc>
          <w:tcPr>
            <w:tcW w:w="180" w:type="dxa"/>
          </w:tcPr>
          <w:p w14:paraId="7C901B6D" w14:textId="77777777" w:rsidR="00F67190" w:rsidRPr="00F67190" w:rsidRDefault="00F67190" w:rsidP="00F67190">
            <w:pPr>
              <w:pStyle w:val="acctmergecolhdg"/>
              <w:tabs>
                <w:tab w:val="decimal" w:pos="918"/>
              </w:tabs>
              <w:jc w:val="left"/>
              <w:rPr>
                <w:rFonts w:eastAsia="Times New Roman"/>
                <w:b w:val="0"/>
                <w:szCs w:val="22"/>
                <w:lang w:bidi="th-TH"/>
              </w:rPr>
            </w:pPr>
          </w:p>
        </w:tc>
        <w:tc>
          <w:tcPr>
            <w:tcW w:w="1259" w:type="dxa"/>
            <w:vAlign w:val="bottom"/>
          </w:tcPr>
          <w:p w14:paraId="3F791DC2" w14:textId="43275D5A" w:rsidR="00F67190" w:rsidRPr="00F67190" w:rsidRDefault="00F67190" w:rsidP="00F67190">
            <w:pPr>
              <w:pStyle w:val="acctfourfigures"/>
              <w:tabs>
                <w:tab w:val="clear" w:pos="765"/>
                <w:tab w:val="decimal" w:pos="1067"/>
              </w:tabs>
              <w:rPr>
                <w:rFonts w:eastAsia="Cordia New"/>
                <w:color w:val="000000"/>
                <w:szCs w:val="22"/>
                <w:lang w:val="en-US"/>
              </w:rPr>
            </w:pPr>
            <w:r w:rsidRPr="00F67190">
              <w:rPr>
                <w:rFonts w:eastAsia="Cordia New"/>
                <w:color w:val="000000"/>
                <w:szCs w:val="22"/>
                <w:lang w:val="en-US"/>
              </w:rPr>
              <w:t>51,034</w:t>
            </w:r>
          </w:p>
        </w:tc>
        <w:tc>
          <w:tcPr>
            <w:tcW w:w="182" w:type="dxa"/>
          </w:tcPr>
          <w:p w14:paraId="24776A61" w14:textId="77777777" w:rsidR="00F67190" w:rsidRPr="00F67190" w:rsidRDefault="00F67190" w:rsidP="00F67190">
            <w:pPr>
              <w:pStyle w:val="acctmergecolhdg"/>
              <w:tabs>
                <w:tab w:val="decimal" w:pos="918"/>
              </w:tabs>
              <w:jc w:val="left"/>
              <w:rPr>
                <w:rFonts w:eastAsia="Times New Roman"/>
                <w:b w:val="0"/>
                <w:szCs w:val="22"/>
                <w:lang w:bidi="th-TH"/>
              </w:rPr>
            </w:pPr>
          </w:p>
        </w:tc>
        <w:tc>
          <w:tcPr>
            <w:tcW w:w="1169" w:type="dxa"/>
          </w:tcPr>
          <w:p w14:paraId="1438C8FB" w14:textId="1584D057" w:rsidR="00F67190" w:rsidRPr="00F67190" w:rsidRDefault="00F67190" w:rsidP="00F67190">
            <w:pPr>
              <w:pStyle w:val="acctfourfigures"/>
              <w:tabs>
                <w:tab w:val="clear" w:pos="765"/>
                <w:tab w:val="decimal" w:pos="641"/>
              </w:tabs>
              <w:ind w:right="-172"/>
              <w:rPr>
                <w:szCs w:val="22"/>
              </w:rPr>
            </w:pPr>
            <w:r w:rsidRPr="00F67190">
              <w:rPr>
                <w:szCs w:val="22"/>
              </w:rPr>
              <w:t>-</w:t>
            </w:r>
          </w:p>
        </w:tc>
        <w:tc>
          <w:tcPr>
            <w:tcW w:w="180" w:type="dxa"/>
          </w:tcPr>
          <w:p w14:paraId="6183126F" w14:textId="77777777" w:rsidR="00F67190" w:rsidRPr="00F67190" w:rsidRDefault="00F67190" w:rsidP="00F67190">
            <w:pPr>
              <w:pStyle w:val="acctfourfigures"/>
              <w:tabs>
                <w:tab w:val="clear" w:pos="765"/>
                <w:tab w:val="decimal" w:pos="918"/>
              </w:tabs>
              <w:ind w:right="11"/>
              <w:rPr>
                <w:rFonts w:eastAsia="Times New Roman"/>
                <w:szCs w:val="22"/>
                <w:lang w:bidi="th-TH"/>
              </w:rPr>
            </w:pPr>
          </w:p>
        </w:tc>
        <w:tc>
          <w:tcPr>
            <w:tcW w:w="1170" w:type="dxa"/>
          </w:tcPr>
          <w:p w14:paraId="7C671093" w14:textId="3D5879C5" w:rsidR="00F67190" w:rsidRPr="00F67190" w:rsidRDefault="00F67190" w:rsidP="00F67190">
            <w:pPr>
              <w:pStyle w:val="acctfourfigures"/>
              <w:tabs>
                <w:tab w:val="clear" w:pos="765"/>
                <w:tab w:val="decimal" w:pos="918"/>
              </w:tabs>
              <w:rPr>
                <w:rFonts w:eastAsia="Cordia New"/>
                <w:color w:val="000000"/>
                <w:szCs w:val="22"/>
                <w:lang w:val="en-US"/>
              </w:rPr>
            </w:pPr>
            <w:r w:rsidRPr="00F67190">
              <w:rPr>
                <w:rFonts w:eastAsia="Cordia New"/>
                <w:color w:val="000000"/>
                <w:szCs w:val="22"/>
                <w:lang w:val="en-US"/>
              </w:rPr>
              <w:t>36,166</w:t>
            </w:r>
          </w:p>
        </w:tc>
        <w:tc>
          <w:tcPr>
            <w:tcW w:w="180" w:type="dxa"/>
          </w:tcPr>
          <w:p w14:paraId="18F3D8F5" w14:textId="77777777" w:rsidR="00F67190" w:rsidRPr="00F67190" w:rsidRDefault="00F67190" w:rsidP="00F67190">
            <w:pPr>
              <w:pStyle w:val="acctfourfigures"/>
              <w:tabs>
                <w:tab w:val="clear" w:pos="765"/>
                <w:tab w:val="decimal" w:pos="918"/>
              </w:tabs>
              <w:ind w:right="11"/>
              <w:rPr>
                <w:rFonts w:eastAsia="Cordia New"/>
                <w:color w:val="000000"/>
                <w:szCs w:val="22"/>
                <w:lang w:val="en-US"/>
              </w:rPr>
            </w:pPr>
          </w:p>
        </w:tc>
        <w:tc>
          <w:tcPr>
            <w:tcW w:w="900" w:type="dxa"/>
          </w:tcPr>
          <w:p w14:paraId="5DD6E4BA" w14:textId="0E7FFD82" w:rsidR="00F67190" w:rsidRPr="00F67190" w:rsidRDefault="00F67190" w:rsidP="00F67190">
            <w:pPr>
              <w:pStyle w:val="acctfourfigures"/>
              <w:tabs>
                <w:tab w:val="clear" w:pos="765"/>
                <w:tab w:val="decimal" w:pos="823"/>
              </w:tabs>
              <w:rPr>
                <w:rFonts w:eastAsia="Cordia New"/>
                <w:color w:val="000000"/>
                <w:szCs w:val="22"/>
                <w:lang w:val="en-US"/>
              </w:rPr>
            </w:pPr>
            <w:r w:rsidRPr="00F67190">
              <w:rPr>
                <w:rFonts w:eastAsia="Cordia New"/>
                <w:color w:val="000000"/>
                <w:szCs w:val="22"/>
                <w:lang w:val="en-US"/>
              </w:rPr>
              <w:t>87,200</w:t>
            </w:r>
          </w:p>
        </w:tc>
      </w:tr>
      <w:tr w:rsidR="00F67190" w:rsidRPr="00222430" w14:paraId="64DA5716" w14:textId="77777777" w:rsidTr="005510DF">
        <w:trPr>
          <w:cantSplit/>
        </w:trPr>
        <w:tc>
          <w:tcPr>
            <w:tcW w:w="2790" w:type="dxa"/>
          </w:tcPr>
          <w:p w14:paraId="7B7FB5E1" w14:textId="30CCD162" w:rsidR="00F67190" w:rsidRPr="00222430" w:rsidRDefault="00F67190" w:rsidP="00F67190">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Depreciation charge for the year</w:t>
            </w:r>
          </w:p>
        </w:tc>
        <w:tc>
          <w:tcPr>
            <w:tcW w:w="180" w:type="dxa"/>
          </w:tcPr>
          <w:p w14:paraId="6D717E42" w14:textId="77777777" w:rsidR="00F67190" w:rsidRPr="00222430" w:rsidRDefault="00F67190" w:rsidP="00F67190">
            <w:pPr>
              <w:pStyle w:val="acctfourfigures"/>
              <w:tabs>
                <w:tab w:val="decimal" w:pos="643"/>
              </w:tabs>
              <w:ind w:left="-91" w:right="13"/>
              <w:jc w:val="right"/>
              <w:rPr>
                <w:szCs w:val="22"/>
                <w:lang w:eastAsia="en-GB"/>
              </w:rPr>
            </w:pPr>
          </w:p>
        </w:tc>
        <w:tc>
          <w:tcPr>
            <w:tcW w:w="180" w:type="dxa"/>
          </w:tcPr>
          <w:p w14:paraId="36059E31"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tcBorders>
              <w:bottom w:val="nil"/>
            </w:tcBorders>
            <w:vAlign w:val="bottom"/>
          </w:tcPr>
          <w:p w14:paraId="10928D27" w14:textId="60941ED2" w:rsidR="00F67190" w:rsidRPr="000264CF" w:rsidRDefault="00F67190" w:rsidP="00F67190">
            <w:pPr>
              <w:tabs>
                <w:tab w:val="decimal" w:pos="619"/>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13DD25B" w14:textId="77777777" w:rsidR="00F67190" w:rsidRPr="000264CF" w:rsidRDefault="00F67190" w:rsidP="00F67190">
            <w:pPr>
              <w:pStyle w:val="acctmergecolhdg"/>
              <w:tabs>
                <w:tab w:val="decimal" w:pos="918"/>
              </w:tabs>
              <w:jc w:val="left"/>
              <w:rPr>
                <w:rFonts w:eastAsia="Times New Roman"/>
                <w:bCs/>
                <w:szCs w:val="22"/>
                <w:lang w:bidi="th-TH"/>
              </w:rPr>
            </w:pPr>
          </w:p>
        </w:tc>
        <w:tc>
          <w:tcPr>
            <w:tcW w:w="1259" w:type="dxa"/>
            <w:tcBorders>
              <w:bottom w:val="nil"/>
            </w:tcBorders>
            <w:vAlign w:val="bottom"/>
          </w:tcPr>
          <w:p w14:paraId="1BBBC7F3" w14:textId="1EA0DD79" w:rsidR="00F67190" w:rsidRPr="000264CF" w:rsidRDefault="00F67190" w:rsidP="00F67190">
            <w:pPr>
              <w:pStyle w:val="acctfourfigures"/>
              <w:tabs>
                <w:tab w:val="clear" w:pos="765"/>
                <w:tab w:val="decimal" w:pos="1067"/>
              </w:tabs>
              <w:rPr>
                <w:rFonts w:eastAsia="Cordia New"/>
                <w:color w:val="000000"/>
                <w:szCs w:val="22"/>
                <w:lang w:val="en-US"/>
              </w:rPr>
            </w:pPr>
            <w:r>
              <w:rPr>
                <w:rFonts w:eastAsia="Cordia New"/>
                <w:color w:val="000000"/>
                <w:szCs w:val="22"/>
                <w:lang w:val="en-US"/>
              </w:rPr>
              <w:t>5,173</w:t>
            </w:r>
          </w:p>
        </w:tc>
        <w:tc>
          <w:tcPr>
            <w:tcW w:w="182" w:type="dxa"/>
          </w:tcPr>
          <w:p w14:paraId="0DF2756B" w14:textId="77777777" w:rsidR="00F67190" w:rsidRPr="000264CF" w:rsidRDefault="00F67190" w:rsidP="00F67190">
            <w:pPr>
              <w:pStyle w:val="acctmergecolhdg"/>
              <w:tabs>
                <w:tab w:val="decimal" w:pos="918"/>
              </w:tabs>
              <w:jc w:val="left"/>
              <w:rPr>
                <w:rFonts w:eastAsia="Times New Roman"/>
                <w:bCs/>
                <w:szCs w:val="22"/>
                <w:lang w:bidi="th-TH"/>
              </w:rPr>
            </w:pPr>
          </w:p>
        </w:tc>
        <w:tc>
          <w:tcPr>
            <w:tcW w:w="1169" w:type="dxa"/>
            <w:tcBorders>
              <w:bottom w:val="nil"/>
            </w:tcBorders>
            <w:vAlign w:val="bottom"/>
          </w:tcPr>
          <w:p w14:paraId="298F4FEE" w14:textId="3E39B968" w:rsidR="00F67190" w:rsidRPr="000264CF" w:rsidRDefault="00F67190" w:rsidP="00F67190">
            <w:pPr>
              <w:pStyle w:val="acctfourfigures"/>
              <w:tabs>
                <w:tab w:val="clear" w:pos="765"/>
                <w:tab w:val="decimal" w:pos="641"/>
              </w:tabs>
              <w:ind w:right="-172"/>
              <w:rPr>
                <w:szCs w:val="22"/>
              </w:rPr>
            </w:pPr>
            <w:r>
              <w:rPr>
                <w:szCs w:val="22"/>
              </w:rPr>
              <w:t>-</w:t>
            </w:r>
          </w:p>
        </w:tc>
        <w:tc>
          <w:tcPr>
            <w:tcW w:w="180" w:type="dxa"/>
            <w:vAlign w:val="bottom"/>
          </w:tcPr>
          <w:p w14:paraId="79FA30EE" w14:textId="77777777" w:rsidR="00F67190" w:rsidRPr="000264CF" w:rsidRDefault="00F67190" w:rsidP="00F67190">
            <w:pPr>
              <w:pStyle w:val="acctfourfigures"/>
              <w:tabs>
                <w:tab w:val="clear" w:pos="765"/>
                <w:tab w:val="decimal" w:pos="918"/>
              </w:tabs>
              <w:ind w:right="11"/>
              <w:rPr>
                <w:rFonts w:eastAsia="Times New Roman"/>
                <w:b/>
                <w:bCs/>
                <w:szCs w:val="22"/>
                <w:lang w:bidi="th-TH"/>
              </w:rPr>
            </w:pPr>
          </w:p>
        </w:tc>
        <w:tc>
          <w:tcPr>
            <w:tcW w:w="1170" w:type="dxa"/>
            <w:tcBorders>
              <w:bottom w:val="nil"/>
            </w:tcBorders>
            <w:vAlign w:val="bottom"/>
          </w:tcPr>
          <w:p w14:paraId="0E3401A4" w14:textId="2C617EDE" w:rsidR="00F67190" w:rsidRPr="000264CF" w:rsidRDefault="00F67190" w:rsidP="00F67190">
            <w:pPr>
              <w:pStyle w:val="acctfourfigures"/>
              <w:tabs>
                <w:tab w:val="clear" w:pos="765"/>
                <w:tab w:val="decimal" w:pos="918"/>
              </w:tabs>
              <w:rPr>
                <w:rFonts w:eastAsia="Cordia New"/>
                <w:color w:val="000000"/>
                <w:szCs w:val="22"/>
                <w:lang w:val="en-US"/>
              </w:rPr>
            </w:pPr>
            <w:r>
              <w:rPr>
                <w:rFonts w:eastAsia="Cordia New"/>
                <w:color w:val="000000"/>
                <w:szCs w:val="22"/>
                <w:lang w:val="en-US"/>
              </w:rPr>
              <w:t>3,352</w:t>
            </w:r>
          </w:p>
        </w:tc>
        <w:tc>
          <w:tcPr>
            <w:tcW w:w="180" w:type="dxa"/>
            <w:vAlign w:val="bottom"/>
          </w:tcPr>
          <w:p w14:paraId="7C2FA8B2" w14:textId="77777777" w:rsidR="00F67190" w:rsidRPr="000264CF" w:rsidRDefault="00F67190" w:rsidP="00F67190">
            <w:pPr>
              <w:pStyle w:val="acctfourfigures"/>
              <w:tabs>
                <w:tab w:val="clear" w:pos="765"/>
                <w:tab w:val="decimal" w:pos="918"/>
              </w:tabs>
              <w:jc w:val="right"/>
              <w:rPr>
                <w:rFonts w:eastAsia="Cordia New"/>
                <w:color w:val="000000"/>
                <w:szCs w:val="22"/>
                <w:lang w:val="en-US"/>
              </w:rPr>
            </w:pPr>
          </w:p>
        </w:tc>
        <w:tc>
          <w:tcPr>
            <w:tcW w:w="900" w:type="dxa"/>
            <w:tcBorders>
              <w:bottom w:val="nil"/>
            </w:tcBorders>
            <w:vAlign w:val="bottom"/>
          </w:tcPr>
          <w:p w14:paraId="4B67B6BD" w14:textId="25068231" w:rsidR="00F67190" w:rsidRPr="000264CF" w:rsidRDefault="00F67190" w:rsidP="00F67190">
            <w:pPr>
              <w:pStyle w:val="acctfourfigures"/>
              <w:tabs>
                <w:tab w:val="clear" w:pos="765"/>
                <w:tab w:val="decimal" w:pos="918"/>
              </w:tabs>
              <w:rPr>
                <w:rFonts w:eastAsia="Cordia New"/>
                <w:color w:val="000000"/>
                <w:szCs w:val="22"/>
                <w:lang w:val="en-US"/>
              </w:rPr>
            </w:pPr>
            <w:r>
              <w:rPr>
                <w:rFonts w:eastAsia="Cordia New"/>
                <w:color w:val="000000"/>
                <w:szCs w:val="22"/>
                <w:lang w:val="en-US"/>
              </w:rPr>
              <w:t>8,525</w:t>
            </w:r>
          </w:p>
        </w:tc>
      </w:tr>
      <w:tr w:rsidR="00F67190" w:rsidRPr="00222430" w14:paraId="3AE7C1BC" w14:textId="77777777" w:rsidTr="005510DF">
        <w:trPr>
          <w:cantSplit/>
        </w:trPr>
        <w:tc>
          <w:tcPr>
            <w:tcW w:w="2790" w:type="dxa"/>
          </w:tcPr>
          <w:p w14:paraId="2754AF39" w14:textId="030CDAB9" w:rsidR="00F67190" w:rsidRPr="00222430" w:rsidRDefault="00F67190" w:rsidP="00F67190">
            <w:pPr>
              <w:tabs>
                <w:tab w:val="left" w:pos="191"/>
              </w:tabs>
              <w:spacing w:line="260" w:lineRule="atLeast"/>
              <w:ind w:right="-68"/>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76D2DC6B" w14:textId="77777777" w:rsidR="00F67190" w:rsidRPr="00222430" w:rsidRDefault="00F67190" w:rsidP="00F67190">
            <w:pPr>
              <w:pStyle w:val="acctfourfigures"/>
              <w:tabs>
                <w:tab w:val="decimal" w:pos="643"/>
              </w:tabs>
              <w:ind w:left="-91" w:right="13"/>
              <w:jc w:val="right"/>
              <w:rPr>
                <w:szCs w:val="22"/>
                <w:lang w:eastAsia="en-GB"/>
              </w:rPr>
            </w:pPr>
          </w:p>
        </w:tc>
        <w:tc>
          <w:tcPr>
            <w:tcW w:w="180" w:type="dxa"/>
          </w:tcPr>
          <w:p w14:paraId="125EF65A"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tcBorders>
              <w:top w:val="nil"/>
              <w:bottom w:val="single" w:sz="4" w:space="0" w:color="auto"/>
            </w:tcBorders>
            <w:vAlign w:val="bottom"/>
          </w:tcPr>
          <w:p w14:paraId="601D8960" w14:textId="4BE62622" w:rsidR="00F67190" w:rsidRPr="000264CF" w:rsidRDefault="00F67190" w:rsidP="00F67190">
            <w:pPr>
              <w:tabs>
                <w:tab w:val="decimal" w:pos="619"/>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82C07EE" w14:textId="77777777" w:rsidR="00F67190" w:rsidRPr="000264CF" w:rsidRDefault="00F67190" w:rsidP="00F67190">
            <w:pPr>
              <w:pStyle w:val="acctmergecolhdg"/>
              <w:tabs>
                <w:tab w:val="decimal" w:pos="918"/>
              </w:tabs>
              <w:jc w:val="left"/>
              <w:rPr>
                <w:rFonts w:eastAsia="Times New Roman"/>
                <w:bCs/>
                <w:szCs w:val="22"/>
                <w:lang w:bidi="th-TH"/>
              </w:rPr>
            </w:pPr>
          </w:p>
        </w:tc>
        <w:tc>
          <w:tcPr>
            <w:tcW w:w="1259" w:type="dxa"/>
            <w:tcBorders>
              <w:top w:val="nil"/>
              <w:bottom w:val="single" w:sz="4" w:space="0" w:color="auto"/>
            </w:tcBorders>
            <w:vAlign w:val="bottom"/>
          </w:tcPr>
          <w:p w14:paraId="7C39306A" w14:textId="770A60AD" w:rsidR="00F67190" w:rsidRPr="000264CF" w:rsidRDefault="00F67190" w:rsidP="00F67190">
            <w:pPr>
              <w:pStyle w:val="acctfourfigures"/>
              <w:tabs>
                <w:tab w:val="clear" w:pos="765"/>
                <w:tab w:val="decimal" w:pos="1067"/>
              </w:tabs>
              <w:rPr>
                <w:rFonts w:eastAsia="Cordia New"/>
                <w:color w:val="000000"/>
                <w:szCs w:val="22"/>
                <w:lang w:val="en-US"/>
              </w:rPr>
            </w:pPr>
            <w:r>
              <w:rPr>
                <w:rFonts w:eastAsia="Cordia New"/>
                <w:color w:val="000000"/>
                <w:szCs w:val="22"/>
                <w:lang w:val="en-US"/>
              </w:rPr>
              <w:t>(1,586)</w:t>
            </w:r>
          </w:p>
        </w:tc>
        <w:tc>
          <w:tcPr>
            <w:tcW w:w="182" w:type="dxa"/>
          </w:tcPr>
          <w:p w14:paraId="3903557C" w14:textId="77777777" w:rsidR="00F67190" w:rsidRPr="000264CF" w:rsidRDefault="00F67190" w:rsidP="00F67190">
            <w:pPr>
              <w:pStyle w:val="acctmergecolhdg"/>
              <w:tabs>
                <w:tab w:val="decimal" w:pos="918"/>
              </w:tabs>
              <w:jc w:val="left"/>
              <w:rPr>
                <w:rFonts w:eastAsia="Times New Roman"/>
                <w:bCs/>
                <w:szCs w:val="22"/>
                <w:lang w:bidi="th-TH"/>
              </w:rPr>
            </w:pPr>
          </w:p>
        </w:tc>
        <w:tc>
          <w:tcPr>
            <w:tcW w:w="1169" w:type="dxa"/>
            <w:tcBorders>
              <w:top w:val="nil"/>
              <w:bottom w:val="single" w:sz="4" w:space="0" w:color="auto"/>
            </w:tcBorders>
          </w:tcPr>
          <w:p w14:paraId="4FF33D01" w14:textId="7D94926B" w:rsidR="00F67190" w:rsidRPr="000264CF" w:rsidRDefault="00F67190" w:rsidP="00F67190">
            <w:pPr>
              <w:pStyle w:val="acctfourfigures"/>
              <w:tabs>
                <w:tab w:val="clear" w:pos="765"/>
                <w:tab w:val="decimal" w:pos="641"/>
              </w:tabs>
              <w:ind w:right="-172"/>
              <w:rPr>
                <w:szCs w:val="22"/>
              </w:rPr>
            </w:pPr>
            <w:r>
              <w:rPr>
                <w:szCs w:val="22"/>
              </w:rPr>
              <w:t>-</w:t>
            </w:r>
          </w:p>
        </w:tc>
        <w:tc>
          <w:tcPr>
            <w:tcW w:w="180" w:type="dxa"/>
          </w:tcPr>
          <w:p w14:paraId="417829BA" w14:textId="77777777" w:rsidR="00F67190" w:rsidRPr="000264CF" w:rsidRDefault="00F67190" w:rsidP="00F67190">
            <w:pPr>
              <w:pStyle w:val="acctfourfigures"/>
              <w:tabs>
                <w:tab w:val="clear" w:pos="765"/>
                <w:tab w:val="decimal" w:pos="918"/>
              </w:tabs>
              <w:ind w:right="11"/>
              <w:rPr>
                <w:rFonts w:eastAsia="Times New Roman"/>
                <w:b/>
                <w:bCs/>
                <w:szCs w:val="22"/>
                <w:lang w:bidi="th-TH"/>
              </w:rPr>
            </w:pPr>
          </w:p>
        </w:tc>
        <w:tc>
          <w:tcPr>
            <w:tcW w:w="1170" w:type="dxa"/>
            <w:tcBorders>
              <w:top w:val="nil"/>
              <w:bottom w:val="single" w:sz="4" w:space="0" w:color="auto"/>
            </w:tcBorders>
          </w:tcPr>
          <w:p w14:paraId="39E5A0A8" w14:textId="78ED0DE5" w:rsidR="00F67190" w:rsidRPr="000264CF" w:rsidRDefault="00F67190" w:rsidP="00F67190">
            <w:pPr>
              <w:pStyle w:val="acctfourfigures"/>
              <w:tabs>
                <w:tab w:val="clear" w:pos="765"/>
                <w:tab w:val="decimal" w:pos="918"/>
              </w:tabs>
              <w:rPr>
                <w:rFonts w:eastAsia="Cordia New"/>
                <w:color w:val="000000"/>
                <w:szCs w:val="22"/>
                <w:lang w:val="en-US"/>
              </w:rPr>
            </w:pPr>
            <w:r>
              <w:rPr>
                <w:rFonts w:eastAsia="Cordia New"/>
                <w:color w:val="000000"/>
                <w:szCs w:val="22"/>
                <w:lang w:val="en-US"/>
              </w:rPr>
              <w:t>(359)</w:t>
            </w:r>
          </w:p>
        </w:tc>
        <w:tc>
          <w:tcPr>
            <w:tcW w:w="180" w:type="dxa"/>
          </w:tcPr>
          <w:p w14:paraId="39512FF0" w14:textId="77777777" w:rsidR="00F67190" w:rsidRPr="000264CF" w:rsidRDefault="00F67190" w:rsidP="00F67190">
            <w:pPr>
              <w:pStyle w:val="acctfourfigures"/>
              <w:tabs>
                <w:tab w:val="clear" w:pos="765"/>
                <w:tab w:val="decimal" w:pos="918"/>
              </w:tabs>
              <w:rPr>
                <w:rFonts w:eastAsia="Cordia New"/>
                <w:color w:val="000000"/>
                <w:szCs w:val="22"/>
                <w:lang w:val="en-US"/>
              </w:rPr>
            </w:pPr>
          </w:p>
        </w:tc>
        <w:tc>
          <w:tcPr>
            <w:tcW w:w="900" w:type="dxa"/>
            <w:tcBorders>
              <w:top w:val="nil"/>
              <w:bottom w:val="single" w:sz="4" w:space="0" w:color="auto"/>
            </w:tcBorders>
          </w:tcPr>
          <w:p w14:paraId="7AA8DB08" w14:textId="263ED6B8" w:rsidR="00F67190" w:rsidRPr="000264CF" w:rsidRDefault="00F67190" w:rsidP="00F67190">
            <w:pPr>
              <w:pStyle w:val="acctfourfigures"/>
              <w:tabs>
                <w:tab w:val="clear" w:pos="765"/>
                <w:tab w:val="decimal" w:pos="741"/>
              </w:tabs>
              <w:ind w:right="-79"/>
              <w:rPr>
                <w:rFonts w:eastAsia="Cordia New"/>
                <w:color w:val="000000"/>
                <w:szCs w:val="22"/>
                <w:lang w:val="en-US"/>
              </w:rPr>
            </w:pPr>
            <w:r>
              <w:rPr>
                <w:rFonts w:eastAsia="Cordia New"/>
                <w:color w:val="000000"/>
                <w:szCs w:val="22"/>
                <w:lang w:val="en-US"/>
              </w:rPr>
              <w:t>(1,945)</w:t>
            </w:r>
          </w:p>
        </w:tc>
      </w:tr>
      <w:tr w:rsidR="00F67190" w:rsidRPr="00222430" w14:paraId="2F63316C" w14:textId="77777777" w:rsidTr="005510DF">
        <w:trPr>
          <w:cantSplit/>
        </w:trPr>
        <w:tc>
          <w:tcPr>
            <w:tcW w:w="2790" w:type="dxa"/>
          </w:tcPr>
          <w:p w14:paraId="48FE3C38" w14:textId="73CE5560" w:rsidR="00F67190" w:rsidRPr="00222430" w:rsidRDefault="00F67190" w:rsidP="00F67190">
            <w:pPr>
              <w:tabs>
                <w:tab w:val="left" w:pos="191"/>
              </w:tabs>
              <w:spacing w:line="260" w:lineRule="atLeast"/>
              <w:ind w:right="-68"/>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4</w:t>
            </w:r>
            <w:r w:rsidRPr="00222430">
              <w:rPr>
                <w:rFonts w:ascii="Times New Roman" w:hAnsi="Times New Roman" w:cs="Times New Roman"/>
                <w:b/>
                <w:bCs/>
                <w:sz w:val="22"/>
                <w:szCs w:val="22"/>
                <w:lang w:eastAsia="en-GB"/>
              </w:rPr>
              <w:t xml:space="preserve"> and </w:t>
            </w:r>
            <w:r w:rsidRPr="00222430">
              <w:rPr>
                <w:rFonts w:ascii="Times New Roman" w:hAnsi="Times New Roman" w:cs="Times New Roman"/>
                <w:b/>
                <w:bCs/>
                <w:sz w:val="22"/>
                <w:szCs w:val="22"/>
                <w:lang w:eastAsia="en-GB"/>
              </w:rPr>
              <w:br/>
              <w:t xml:space="preserve">   1 January 202</w:t>
            </w:r>
            <w:r>
              <w:rPr>
                <w:rFonts w:ascii="Times New Roman" w:hAnsi="Times New Roman" w:cs="Times New Roman"/>
                <w:b/>
                <w:bCs/>
                <w:sz w:val="22"/>
                <w:szCs w:val="22"/>
                <w:lang w:eastAsia="en-GB"/>
              </w:rPr>
              <w:t>5</w:t>
            </w:r>
          </w:p>
        </w:tc>
        <w:tc>
          <w:tcPr>
            <w:tcW w:w="180" w:type="dxa"/>
          </w:tcPr>
          <w:p w14:paraId="5C59035D" w14:textId="77777777" w:rsidR="00F67190" w:rsidRPr="00222430" w:rsidRDefault="00F67190" w:rsidP="00F67190">
            <w:pPr>
              <w:pStyle w:val="acctfourfigures"/>
              <w:tabs>
                <w:tab w:val="decimal" w:pos="643"/>
              </w:tabs>
              <w:ind w:left="-91" w:right="13"/>
              <w:jc w:val="right"/>
              <w:rPr>
                <w:szCs w:val="22"/>
                <w:lang w:eastAsia="en-GB"/>
              </w:rPr>
            </w:pPr>
          </w:p>
        </w:tc>
        <w:tc>
          <w:tcPr>
            <w:tcW w:w="180" w:type="dxa"/>
          </w:tcPr>
          <w:p w14:paraId="5DE2EA83"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654B9AB9" w14:textId="53C00824" w:rsidR="00F67190" w:rsidRPr="00D5693E" w:rsidRDefault="00F67190" w:rsidP="00F67190">
            <w:pPr>
              <w:tabs>
                <w:tab w:val="decimal" w:pos="619"/>
              </w:tabs>
              <w:spacing w:line="260" w:lineRule="atLeast"/>
              <w:ind w:right="-82"/>
              <w:rPr>
                <w:rFonts w:ascii="Times New Roman" w:hAnsi="Times New Roman" w:cs="Times New Roman"/>
                <w:sz w:val="22"/>
                <w:szCs w:val="22"/>
              </w:rPr>
            </w:pPr>
            <w:r>
              <w:rPr>
                <w:rFonts w:ascii="Times New Roman" w:hAnsi="Times New Roman" w:cs="Times New Roman"/>
                <w:b/>
                <w:bCs/>
                <w:sz w:val="22"/>
                <w:szCs w:val="22"/>
              </w:rPr>
              <w:t>-</w:t>
            </w:r>
          </w:p>
        </w:tc>
        <w:tc>
          <w:tcPr>
            <w:tcW w:w="180" w:type="dxa"/>
          </w:tcPr>
          <w:p w14:paraId="207BA412" w14:textId="77777777" w:rsidR="00F67190" w:rsidRPr="000264CF" w:rsidRDefault="00F67190" w:rsidP="00F67190">
            <w:pPr>
              <w:pStyle w:val="acctmergecolhdg"/>
              <w:tabs>
                <w:tab w:val="decimal" w:pos="918"/>
              </w:tabs>
              <w:jc w:val="left"/>
              <w:rPr>
                <w:rFonts w:eastAsia="Times New Roman"/>
                <w:bCs/>
                <w:szCs w:val="22"/>
                <w:lang w:bidi="th-TH"/>
              </w:rPr>
            </w:pPr>
          </w:p>
        </w:tc>
        <w:tc>
          <w:tcPr>
            <w:tcW w:w="1259" w:type="dxa"/>
            <w:tcBorders>
              <w:top w:val="single" w:sz="4" w:space="0" w:color="auto"/>
            </w:tcBorders>
            <w:vAlign w:val="bottom"/>
          </w:tcPr>
          <w:p w14:paraId="4251F97E" w14:textId="090528DE" w:rsidR="00F67190" w:rsidRPr="000264CF" w:rsidRDefault="00F67190" w:rsidP="00F67190">
            <w:pPr>
              <w:pStyle w:val="acctfourfigures"/>
              <w:tabs>
                <w:tab w:val="clear" w:pos="765"/>
                <w:tab w:val="decimal" w:pos="1067"/>
              </w:tabs>
              <w:rPr>
                <w:rFonts w:eastAsia="Cordia New"/>
                <w:b/>
                <w:bCs/>
                <w:color w:val="000000"/>
                <w:szCs w:val="22"/>
                <w:cs/>
                <w:lang w:val="en-US"/>
              </w:rPr>
            </w:pPr>
            <w:r>
              <w:rPr>
                <w:rFonts w:eastAsia="Cordia New"/>
                <w:b/>
                <w:bCs/>
                <w:color w:val="000000"/>
                <w:szCs w:val="22"/>
                <w:lang w:val="en-US"/>
              </w:rPr>
              <w:t>54,621</w:t>
            </w:r>
          </w:p>
        </w:tc>
        <w:tc>
          <w:tcPr>
            <w:tcW w:w="182" w:type="dxa"/>
          </w:tcPr>
          <w:p w14:paraId="5DDD1E07" w14:textId="77777777" w:rsidR="00F67190" w:rsidRPr="000264CF" w:rsidRDefault="00F67190" w:rsidP="00F67190">
            <w:pPr>
              <w:pStyle w:val="acctmergecolhdg"/>
              <w:tabs>
                <w:tab w:val="decimal" w:pos="918"/>
              </w:tabs>
              <w:jc w:val="left"/>
              <w:rPr>
                <w:rFonts w:eastAsia="Times New Roman"/>
                <w:bCs/>
                <w:szCs w:val="22"/>
                <w:lang w:bidi="th-TH"/>
              </w:rPr>
            </w:pPr>
          </w:p>
        </w:tc>
        <w:tc>
          <w:tcPr>
            <w:tcW w:w="1169" w:type="dxa"/>
            <w:tcBorders>
              <w:top w:val="single" w:sz="4" w:space="0" w:color="auto"/>
            </w:tcBorders>
          </w:tcPr>
          <w:p w14:paraId="5FFD982F" w14:textId="77777777" w:rsidR="00F67190" w:rsidRDefault="00F67190" w:rsidP="00F67190">
            <w:pPr>
              <w:pStyle w:val="acctfourfigures"/>
              <w:tabs>
                <w:tab w:val="clear" w:pos="765"/>
                <w:tab w:val="decimal" w:pos="641"/>
              </w:tabs>
              <w:ind w:right="-172"/>
              <w:rPr>
                <w:rFonts w:cstheme="minorBidi"/>
                <w:b/>
                <w:bCs/>
                <w:szCs w:val="28"/>
                <w:lang w:bidi="th-TH"/>
              </w:rPr>
            </w:pPr>
          </w:p>
          <w:p w14:paraId="06D5E8C9" w14:textId="2E431EB4" w:rsidR="00F67190" w:rsidRPr="000264CF" w:rsidRDefault="00F67190" w:rsidP="00F67190">
            <w:pPr>
              <w:pStyle w:val="acctfourfigures"/>
              <w:tabs>
                <w:tab w:val="clear" w:pos="765"/>
                <w:tab w:val="decimal" w:pos="641"/>
              </w:tabs>
              <w:ind w:right="-172"/>
              <w:rPr>
                <w:b/>
                <w:bCs/>
                <w:szCs w:val="22"/>
              </w:rPr>
            </w:pPr>
            <w:r>
              <w:rPr>
                <w:b/>
                <w:bCs/>
                <w:szCs w:val="22"/>
              </w:rPr>
              <w:t>-</w:t>
            </w:r>
          </w:p>
        </w:tc>
        <w:tc>
          <w:tcPr>
            <w:tcW w:w="180" w:type="dxa"/>
          </w:tcPr>
          <w:p w14:paraId="57500C42" w14:textId="77777777" w:rsidR="00F67190" w:rsidRPr="000264CF" w:rsidRDefault="00F67190" w:rsidP="00F67190">
            <w:pPr>
              <w:pStyle w:val="acctfourfigures"/>
              <w:tabs>
                <w:tab w:val="clear" w:pos="765"/>
                <w:tab w:val="decimal" w:pos="918"/>
              </w:tabs>
              <w:ind w:right="11"/>
              <w:rPr>
                <w:rFonts w:eastAsia="Times New Roman"/>
                <w:b/>
                <w:bCs/>
                <w:szCs w:val="22"/>
                <w:lang w:bidi="th-TH"/>
              </w:rPr>
            </w:pPr>
          </w:p>
        </w:tc>
        <w:tc>
          <w:tcPr>
            <w:tcW w:w="1170" w:type="dxa"/>
            <w:tcBorders>
              <w:top w:val="single" w:sz="4" w:space="0" w:color="auto"/>
            </w:tcBorders>
          </w:tcPr>
          <w:p w14:paraId="2076A936" w14:textId="77777777" w:rsidR="00F67190" w:rsidRDefault="00F67190" w:rsidP="00F67190">
            <w:pPr>
              <w:pStyle w:val="acctfourfigures"/>
              <w:tabs>
                <w:tab w:val="clear" w:pos="765"/>
                <w:tab w:val="decimal" w:pos="918"/>
              </w:tabs>
              <w:rPr>
                <w:rFonts w:eastAsia="Cordia New" w:cstheme="minorBidi"/>
                <w:b/>
                <w:bCs/>
                <w:color w:val="000000"/>
                <w:szCs w:val="28"/>
                <w:lang w:val="en-US" w:bidi="th-TH"/>
              </w:rPr>
            </w:pPr>
          </w:p>
          <w:p w14:paraId="34F32462" w14:textId="18DAE457" w:rsidR="00F67190" w:rsidRPr="000264CF" w:rsidRDefault="00F67190" w:rsidP="00F67190">
            <w:pPr>
              <w:pStyle w:val="acctfourfigures"/>
              <w:tabs>
                <w:tab w:val="clear" w:pos="765"/>
                <w:tab w:val="decimal" w:pos="918"/>
              </w:tabs>
              <w:rPr>
                <w:rFonts w:eastAsia="Cordia New"/>
                <w:b/>
                <w:bCs/>
                <w:color w:val="000000"/>
                <w:szCs w:val="22"/>
                <w:cs/>
                <w:lang w:val="en-US" w:bidi="th-TH"/>
              </w:rPr>
            </w:pPr>
            <w:r>
              <w:rPr>
                <w:rFonts w:eastAsia="Cordia New"/>
                <w:b/>
                <w:bCs/>
                <w:color w:val="000000"/>
                <w:szCs w:val="22"/>
                <w:lang w:val="en-US"/>
              </w:rPr>
              <w:t>39,159</w:t>
            </w:r>
          </w:p>
        </w:tc>
        <w:tc>
          <w:tcPr>
            <w:tcW w:w="180" w:type="dxa"/>
          </w:tcPr>
          <w:p w14:paraId="6EC7865C" w14:textId="77777777" w:rsidR="00F67190" w:rsidRPr="000264CF" w:rsidRDefault="00F67190" w:rsidP="00F67190">
            <w:pPr>
              <w:pStyle w:val="acctfourfigures"/>
              <w:tabs>
                <w:tab w:val="clear" w:pos="765"/>
                <w:tab w:val="decimal" w:pos="918"/>
              </w:tabs>
              <w:rPr>
                <w:rFonts w:eastAsia="Cordia New"/>
                <w:b/>
                <w:bCs/>
                <w:color w:val="000000"/>
                <w:szCs w:val="22"/>
                <w:lang w:val="en-US"/>
              </w:rPr>
            </w:pPr>
          </w:p>
        </w:tc>
        <w:tc>
          <w:tcPr>
            <w:tcW w:w="900" w:type="dxa"/>
            <w:tcBorders>
              <w:top w:val="single" w:sz="4" w:space="0" w:color="auto"/>
            </w:tcBorders>
          </w:tcPr>
          <w:p w14:paraId="34BD5CAD" w14:textId="77777777" w:rsidR="00F67190" w:rsidRDefault="00F67190" w:rsidP="00F67190">
            <w:pPr>
              <w:tabs>
                <w:tab w:val="decimal" w:pos="823"/>
              </w:tabs>
              <w:spacing w:line="260" w:lineRule="atLeast"/>
              <w:rPr>
                <w:rFonts w:eastAsia="Cordia New"/>
                <w:b/>
                <w:bCs/>
                <w:color w:val="000000"/>
                <w:szCs w:val="22"/>
                <w:lang w:val="en-US"/>
              </w:rPr>
            </w:pPr>
          </w:p>
          <w:p w14:paraId="777A718D" w14:textId="02CE05B3" w:rsidR="00F67190" w:rsidRPr="000264CF" w:rsidRDefault="00F67190" w:rsidP="00F67190">
            <w:pPr>
              <w:pStyle w:val="acctfourfigures"/>
              <w:tabs>
                <w:tab w:val="clear" w:pos="765"/>
                <w:tab w:val="decimal" w:pos="1067"/>
              </w:tabs>
              <w:rPr>
                <w:rFonts w:eastAsia="Cordia New"/>
                <w:b/>
                <w:bCs/>
                <w:color w:val="000000"/>
                <w:szCs w:val="22"/>
                <w:cs/>
                <w:lang w:val="en-US"/>
              </w:rPr>
            </w:pPr>
            <w:r>
              <w:rPr>
                <w:rFonts w:eastAsia="Cordia New"/>
                <w:b/>
                <w:bCs/>
                <w:color w:val="000000"/>
                <w:szCs w:val="22"/>
                <w:lang w:val="en-US"/>
              </w:rPr>
              <w:t>93,780</w:t>
            </w:r>
          </w:p>
        </w:tc>
      </w:tr>
      <w:tr w:rsidR="00B1708B" w:rsidRPr="00222430" w14:paraId="53A1BC4E" w14:textId="77777777" w:rsidTr="007F5919">
        <w:trPr>
          <w:cantSplit/>
        </w:trPr>
        <w:tc>
          <w:tcPr>
            <w:tcW w:w="2790" w:type="dxa"/>
          </w:tcPr>
          <w:p w14:paraId="6F0FC94F" w14:textId="2B84B9AF"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Depreciation</w:t>
            </w:r>
            <w:r w:rsidR="005510DF">
              <w:rPr>
                <w:rFonts w:ascii="Times New Roman" w:hAnsi="Times New Roman" w:cs="Times New Roman"/>
                <w:sz w:val="22"/>
                <w:szCs w:val="22"/>
                <w:lang w:eastAsia="en-GB"/>
              </w:rPr>
              <w:t xml:space="preserve"> </w:t>
            </w:r>
            <w:r w:rsidRPr="00222430">
              <w:rPr>
                <w:rFonts w:ascii="Times New Roman" w:hAnsi="Times New Roman" w:cs="Times New Roman"/>
                <w:sz w:val="22"/>
                <w:szCs w:val="22"/>
                <w:lang w:eastAsia="en-GB"/>
              </w:rPr>
              <w:t>charge for the year</w:t>
            </w:r>
          </w:p>
        </w:tc>
        <w:tc>
          <w:tcPr>
            <w:tcW w:w="180" w:type="dxa"/>
          </w:tcPr>
          <w:p w14:paraId="4BAABF81"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70818F9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bottom w:val="nil"/>
            </w:tcBorders>
            <w:vAlign w:val="bottom"/>
          </w:tcPr>
          <w:p w14:paraId="356EFBAF" w14:textId="08F7B939" w:rsidR="00B1708B" w:rsidRPr="000264CF" w:rsidRDefault="004D185D" w:rsidP="00D5693E">
            <w:pPr>
              <w:tabs>
                <w:tab w:val="decimal" w:pos="619"/>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DBA4269"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tcBorders>
              <w:bottom w:val="nil"/>
            </w:tcBorders>
            <w:vAlign w:val="bottom"/>
          </w:tcPr>
          <w:p w14:paraId="6D92AE2D" w14:textId="0D6DEAAE" w:rsidR="00B1708B" w:rsidRPr="00425390" w:rsidRDefault="004D185D" w:rsidP="00D5693E">
            <w:pPr>
              <w:pStyle w:val="acctfourfigures"/>
              <w:tabs>
                <w:tab w:val="clear" w:pos="765"/>
                <w:tab w:val="decimal" w:pos="1067"/>
              </w:tabs>
              <w:rPr>
                <w:rFonts w:eastAsia="Cordia New"/>
                <w:color w:val="000000"/>
                <w:szCs w:val="22"/>
                <w:lang w:val="en-US"/>
              </w:rPr>
            </w:pPr>
            <w:r w:rsidRPr="00425390">
              <w:rPr>
                <w:rFonts w:eastAsia="Cordia New"/>
                <w:color w:val="000000"/>
                <w:szCs w:val="22"/>
                <w:lang w:val="en-US"/>
              </w:rPr>
              <w:t>4,957</w:t>
            </w:r>
          </w:p>
        </w:tc>
        <w:tc>
          <w:tcPr>
            <w:tcW w:w="182" w:type="dxa"/>
          </w:tcPr>
          <w:p w14:paraId="2F30F440" w14:textId="77777777" w:rsidR="00B1708B" w:rsidRPr="00425390" w:rsidRDefault="00B1708B" w:rsidP="00B1708B">
            <w:pPr>
              <w:pStyle w:val="acctmergecolhdg"/>
              <w:tabs>
                <w:tab w:val="decimal" w:pos="918"/>
              </w:tabs>
              <w:jc w:val="left"/>
              <w:rPr>
                <w:rFonts w:eastAsia="Times New Roman"/>
                <w:bCs/>
                <w:szCs w:val="22"/>
                <w:lang w:bidi="th-TH"/>
              </w:rPr>
            </w:pPr>
          </w:p>
        </w:tc>
        <w:tc>
          <w:tcPr>
            <w:tcW w:w="1169" w:type="dxa"/>
            <w:tcBorders>
              <w:bottom w:val="nil"/>
            </w:tcBorders>
            <w:vAlign w:val="bottom"/>
          </w:tcPr>
          <w:p w14:paraId="0417177E" w14:textId="0C08C40D" w:rsidR="00B1708B" w:rsidRPr="00425390" w:rsidRDefault="004D185D" w:rsidP="00B1708B">
            <w:pPr>
              <w:pStyle w:val="acctfourfigures"/>
              <w:tabs>
                <w:tab w:val="clear" w:pos="765"/>
                <w:tab w:val="decimal" w:pos="641"/>
              </w:tabs>
              <w:ind w:right="-172"/>
              <w:rPr>
                <w:szCs w:val="22"/>
              </w:rPr>
            </w:pPr>
            <w:r w:rsidRPr="00425390">
              <w:rPr>
                <w:szCs w:val="22"/>
              </w:rPr>
              <w:t>-</w:t>
            </w:r>
          </w:p>
        </w:tc>
        <w:tc>
          <w:tcPr>
            <w:tcW w:w="180" w:type="dxa"/>
            <w:vAlign w:val="bottom"/>
          </w:tcPr>
          <w:p w14:paraId="04ECE0E5" w14:textId="77777777" w:rsidR="00B1708B" w:rsidRPr="00425390" w:rsidRDefault="00B1708B" w:rsidP="00B1708B">
            <w:pPr>
              <w:pStyle w:val="acctfourfigures"/>
              <w:tabs>
                <w:tab w:val="clear" w:pos="765"/>
                <w:tab w:val="decimal" w:pos="918"/>
              </w:tabs>
              <w:ind w:right="11"/>
              <w:jc w:val="right"/>
              <w:rPr>
                <w:rFonts w:eastAsia="Times New Roman"/>
                <w:b/>
                <w:bCs/>
                <w:szCs w:val="22"/>
                <w:lang w:bidi="th-TH"/>
              </w:rPr>
            </w:pPr>
          </w:p>
        </w:tc>
        <w:tc>
          <w:tcPr>
            <w:tcW w:w="1170" w:type="dxa"/>
            <w:tcBorders>
              <w:bottom w:val="nil"/>
            </w:tcBorders>
            <w:vAlign w:val="bottom"/>
          </w:tcPr>
          <w:p w14:paraId="0E7C5370" w14:textId="055876D1" w:rsidR="00B1708B" w:rsidRPr="00425390" w:rsidRDefault="004D185D" w:rsidP="00B1708B">
            <w:pPr>
              <w:pStyle w:val="acctfourfigures"/>
              <w:tabs>
                <w:tab w:val="clear" w:pos="765"/>
                <w:tab w:val="decimal" w:pos="918"/>
              </w:tabs>
              <w:rPr>
                <w:rFonts w:eastAsia="Cordia New"/>
                <w:color w:val="000000"/>
                <w:szCs w:val="22"/>
                <w:lang w:val="en-US"/>
              </w:rPr>
            </w:pPr>
            <w:r w:rsidRPr="00425390">
              <w:rPr>
                <w:rFonts w:eastAsia="Cordia New"/>
                <w:color w:val="000000"/>
                <w:szCs w:val="22"/>
                <w:lang w:val="en-US"/>
              </w:rPr>
              <w:t>3,428</w:t>
            </w:r>
          </w:p>
        </w:tc>
        <w:tc>
          <w:tcPr>
            <w:tcW w:w="180" w:type="dxa"/>
            <w:vAlign w:val="bottom"/>
          </w:tcPr>
          <w:p w14:paraId="5299A389" w14:textId="77777777" w:rsidR="00B1708B" w:rsidRPr="00425390" w:rsidRDefault="00B1708B" w:rsidP="00B1708B">
            <w:pPr>
              <w:pStyle w:val="acctfourfigures"/>
              <w:tabs>
                <w:tab w:val="clear" w:pos="765"/>
                <w:tab w:val="decimal" w:pos="918"/>
              </w:tabs>
              <w:jc w:val="right"/>
              <w:rPr>
                <w:rFonts w:eastAsia="Cordia New"/>
                <w:color w:val="000000"/>
                <w:szCs w:val="22"/>
                <w:lang w:val="en-US"/>
              </w:rPr>
            </w:pPr>
          </w:p>
        </w:tc>
        <w:tc>
          <w:tcPr>
            <w:tcW w:w="900" w:type="dxa"/>
            <w:tcBorders>
              <w:bottom w:val="nil"/>
            </w:tcBorders>
            <w:vAlign w:val="bottom"/>
          </w:tcPr>
          <w:p w14:paraId="6B23B348" w14:textId="63FB00BE" w:rsidR="00B1708B" w:rsidRPr="00425390" w:rsidRDefault="004D185D" w:rsidP="00B1708B">
            <w:pPr>
              <w:pStyle w:val="acctfourfigures"/>
              <w:tabs>
                <w:tab w:val="clear" w:pos="765"/>
                <w:tab w:val="decimal" w:pos="823"/>
              </w:tabs>
              <w:jc w:val="right"/>
              <w:rPr>
                <w:rFonts w:eastAsia="Cordia New"/>
                <w:color w:val="000000"/>
                <w:szCs w:val="22"/>
                <w:lang w:val="en-US"/>
              </w:rPr>
            </w:pPr>
            <w:r w:rsidRPr="00425390">
              <w:rPr>
                <w:rFonts w:eastAsia="Cordia New"/>
                <w:color w:val="000000"/>
                <w:szCs w:val="22"/>
                <w:lang w:val="en-US"/>
              </w:rPr>
              <w:t>8,385</w:t>
            </w:r>
          </w:p>
        </w:tc>
      </w:tr>
      <w:tr w:rsidR="004D185D" w:rsidRPr="00222430" w14:paraId="556278E6" w14:textId="77777777" w:rsidTr="007F5919">
        <w:trPr>
          <w:cantSplit/>
        </w:trPr>
        <w:tc>
          <w:tcPr>
            <w:tcW w:w="2790" w:type="dxa"/>
          </w:tcPr>
          <w:p w14:paraId="7C762540" w14:textId="7F1FFB46" w:rsidR="004D185D" w:rsidRPr="004D185D" w:rsidRDefault="004D185D" w:rsidP="00B1708B">
            <w:pPr>
              <w:tabs>
                <w:tab w:val="left" w:pos="191"/>
              </w:tabs>
              <w:spacing w:line="260" w:lineRule="atLeast"/>
              <w:ind w:left="191" w:right="-68" w:hanging="191"/>
              <w:rPr>
                <w:rFonts w:ascii="Times New Roman" w:hAnsi="Times New Roman" w:cstheme="minorBidi"/>
                <w:sz w:val="22"/>
                <w:szCs w:val="22"/>
                <w:cs/>
                <w:lang w:eastAsia="en-GB"/>
              </w:rPr>
            </w:pPr>
            <w:r>
              <w:rPr>
                <w:rFonts w:ascii="Times New Roman" w:hAnsi="Times New Roman" w:cs="Times New Roman"/>
                <w:sz w:val="22"/>
                <w:szCs w:val="22"/>
                <w:lang w:eastAsia="en-GB"/>
              </w:rPr>
              <w:t xml:space="preserve">Transfer </w:t>
            </w:r>
            <w:r>
              <w:rPr>
                <w:rFonts w:ascii="Times New Roman" w:hAnsi="Times New Roman"/>
                <w:sz w:val="22"/>
                <w:szCs w:val="28"/>
                <w:lang w:val="en-US" w:eastAsia="en-GB"/>
              </w:rPr>
              <w:t xml:space="preserve">of </w:t>
            </w:r>
            <w:r>
              <w:rPr>
                <w:rFonts w:ascii="Times New Roman" w:hAnsi="Times New Roman" w:cs="Times New Roman"/>
                <w:sz w:val="22"/>
                <w:szCs w:val="22"/>
                <w:lang w:eastAsia="en-GB"/>
              </w:rPr>
              <w:t>assets</w:t>
            </w:r>
          </w:p>
        </w:tc>
        <w:tc>
          <w:tcPr>
            <w:tcW w:w="180" w:type="dxa"/>
          </w:tcPr>
          <w:p w14:paraId="5B7FFD10" w14:textId="77777777" w:rsidR="004D185D" w:rsidRPr="00222430" w:rsidRDefault="004D185D" w:rsidP="00B1708B">
            <w:pPr>
              <w:pStyle w:val="acctfourfigures"/>
              <w:tabs>
                <w:tab w:val="decimal" w:pos="643"/>
              </w:tabs>
              <w:ind w:left="-91" w:right="13"/>
              <w:jc w:val="right"/>
              <w:rPr>
                <w:szCs w:val="22"/>
                <w:lang w:eastAsia="en-GB"/>
              </w:rPr>
            </w:pPr>
          </w:p>
        </w:tc>
        <w:tc>
          <w:tcPr>
            <w:tcW w:w="180" w:type="dxa"/>
          </w:tcPr>
          <w:p w14:paraId="581C2F8B" w14:textId="77777777" w:rsidR="004D185D" w:rsidRPr="00222430" w:rsidRDefault="004D185D" w:rsidP="00B1708B">
            <w:pPr>
              <w:pStyle w:val="acctfourfigures"/>
              <w:tabs>
                <w:tab w:val="decimal" w:pos="643"/>
              </w:tabs>
              <w:ind w:left="-91" w:right="13"/>
              <w:jc w:val="right"/>
              <w:rPr>
                <w:szCs w:val="22"/>
                <w:lang w:eastAsia="en-GB"/>
              </w:rPr>
            </w:pPr>
          </w:p>
        </w:tc>
        <w:tc>
          <w:tcPr>
            <w:tcW w:w="1080" w:type="dxa"/>
            <w:tcBorders>
              <w:bottom w:val="nil"/>
            </w:tcBorders>
            <w:vAlign w:val="bottom"/>
          </w:tcPr>
          <w:p w14:paraId="4C58D471" w14:textId="22897EE0" w:rsidR="004D185D" w:rsidRPr="000264CF" w:rsidRDefault="004D185D" w:rsidP="00D5693E">
            <w:pPr>
              <w:tabs>
                <w:tab w:val="decimal" w:pos="619"/>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6DAD0F1" w14:textId="77777777" w:rsidR="004D185D" w:rsidRPr="000264CF" w:rsidRDefault="004D185D" w:rsidP="00B1708B">
            <w:pPr>
              <w:pStyle w:val="acctmergecolhdg"/>
              <w:tabs>
                <w:tab w:val="decimal" w:pos="918"/>
              </w:tabs>
              <w:jc w:val="left"/>
              <w:rPr>
                <w:rFonts w:eastAsia="Times New Roman"/>
                <w:bCs/>
                <w:szCs w:val="22"/>
                <w:lang w:bidi="th-TH"/>
              </w:rPr>
            </w:pPr>
          </w:p>
        </w:tc>
        <w:tc>
          <w:tcPr>
            <w:tcW w:w="1259" w:type="dxa"/>
            <w:tcBorders>
              <w:bottom w:val="nil"/>
            </w:tcBorders>
            <w:vAlign w:val="bottom"/>
          </w:tcPr>
          <w:p w14:paraId="138E5185" w14:textId="3E4FC787" w:rsidR="004D185D" w:rsidRPr="00425390" w:rsidRDefault="004D185D" w:rsidP="00D5693E">
            <w:pPr>
              <w:pStyle w:val="acctfourfigures"/>
              <w:tabs>
                <w:tab w:val="clear" w:pos="765"/>
                <w:tab w:val="decimal" w:pos="1067"/>
              </w:tabs>
              <w:rPr>
                <w:rFonts w:eastAsia="Cordia New"/>
                <w:color w:val="000000"/>
                <w:szCs w:val="22"/>
                <w:lang w:val="en-US"/>
              </w:rPr>
            </w:pPr>
            <w:r w:rsidRPr="00425390">
              <w:rPr>
                <w:rFonts w:eastAsia="Cordia New"/>
                <w:color w:val="000000"/>
                <w:szCs w:val="22"/>
                <w:lang w:val="en-US"/>
              </w:rPr>
              <w:t>3</w:t>
            </w:r>
            <w:r w:rsidR="00425390" w:rsidRPr="00425390">
              <w:rPr>
                <w:rFonts w:eastAsia="Cordia New"/>
                <w:color w:val="000000"/>
                <w:szCs w:val="22"/>
                <w:lang w:val="en-US"/>
              </w:rPr>
              <w:t>5</w:t>
            </w:r>
          </w:p>
        </w:tc>
        <w:tc>
          <w:tcPr>
            <w:tcW w:w="182" w:type="dxa"/>
          </w:tcPr>
          <w:p w14:paraId="55DA15FC" w14:textId="77777777" w:rsidR="004D185D" w:rsidRPr="00425390" w:rsidRDefault="004D185D" w:rsidP="00B1708B">
            <w:pPr>
              <w:pStyle w:val="acctmergecolhdg"/>
              <w:tabs>
                <w:tab w:val="decimal" w:pos="918"/>
              </w:tabs>
              <w:jc w:val="left"/>
              <w:rPr>
                <w:rFonts w:eastAsia="Times New Roman"/>
                <w:bCs/>
                <w:szCs w:val="22"/>
                <w:lang w:bidi="th-TH"/>
              </w:rPr>
            </w:pPr>
          </w:p>
        </w:tc>
        <w:tc>
          <w:tcPr>
            <w:tcW w:w="1169" w:type="dxa"/>
            <w:tcBorders>
              <w:bottom w:val="nil"/>
            </w:tcBorders>
            <w:vAlign w:val="bottom"/>
          </w:tcPr>
          <w:p w14:paraId="2A8A4701" w14:textId="57ABDB10" w:rsidR="004D185D" w:rsidRPr="00425390" w:rsidRDefault="00691D0C" w:rsidP="00B1708B">
            <w:pPr>
              <w:pStyle w:val="acctfourfigures"/>
              <w:tabs>
                <w:tab w:val="clear" w:pos="765"/>
                <w:tab w:val="decimal" w:pos="641"/>
              </w:tabs>
              <w:ind w:right="-172"/>
              <w:rPr>
                <w:szCs w:val="22"/>
              </w:rPr>
            </w:pPr>
            <w:r w:rsidRPr="00425390">
              <w:rPr>
                <w:szCs w:val="22"/>
              </w:rPr>
              <w:t>-</w:t>
            </w:r>
          </w:p>
        </w:tc>
        <w:tc>
          <w:tcPr>
            <w:tcW w:w="180" w:type="dxa"/>
            <w:vAlign w:val="bottom"/>
          </w:tcPr>
          <w:p w14:paraId="15D2BEC4" w14:textId="77777777" w:rsidR="004D185D" w:rsidRPr="00425390" w:rsidRDefault="004D185D" w:rsidP="00B1708B">
            <w:pPr>
              <w:pStyle w:val="acctfourfigures"/>
              <w:tabs>
                <w:tab w:val="clear" w:pos="765"/>
                <w:tab w:val="decimal" w:pos="918"/>
              </w:tabs>
              <w:ind w:right="11"/>
              <w:jc w:val="right"/>
              <w:rPr>
                <w:rFonts w:eastAsia="Times New Roman"/>
                <w:b/>
                <w:bCs/>
                <w:szCs w:val="22"/>
                <w:lang w:bidi="th-TH"/>
              </w:rPr>
            </w:pPr>
          </w:p>
        </w:tc>
        <w:tc>
          <w:tcPr>
            <w:tcW w:w="1170" w:type="dxa"/>
            <w:tcBorders>
              <w:bottom w:val="nil"/>
            </w:tcBorders>
            <w:vAlign w:val="bottom"/>
          </w:tcPr>
          <w:p w14:paraId="50ED3108" w14:textId="2DD2DEFB" w:rsidR="004D185D" w:rsidRPr="00425390" w:rsidRDefault="004D185D" w:rsidP="007021A2">
            <w:pPr>
              <w:pStyle w:val="acctfourfigures"/>
              <w:tabs>
                <w:tab w:val="clear" w:pos="765"/>
                <w:tab w:val="decimal" w:pos="641"/>
              </w:tabs>
              <w:ind w:right="-172"/>
              <w:rPr>
                <w:rFonts w:eastAsia="Cordia New"/>
                <w:color w:val="000000"/>
                <w:szCs w:val="22"/>
                <w:lang w:val="en-US"/>
              </w:rPr>
            </w:pPr>
            <w:r w:rsidRPr="00425390">
              <w:rPr>
                <w:rFonts w:eastAsia="Cordia New"/>
                <w:color w:val="000000"/>
                <w:szCs w:val="22"/>
                <w:lang w:val="en-US"/>
              </w:rPr>
              <w:t>-</w:t>
            </w:r>
          </w:p>
        </w:tc>
        <w:tc>
          <w:tcPr>
            <w:tcW w:w="180" w:type="dxa"/>
            <w:vAlign w:val="bottom"/>
          </w:tcPr>
          <w:p w14:paraId="367ED2DA" w14:textId="77777777" w:rsidR="004D185D" w:rsidRPr="00425390" w:rsidRDefault="004D185D" w:rsidP="00B1708B">
            <w:pPr>
              <w:pStyle w:val="acctfourfigures"/>
              <w:tabs>
                <w:tab w:val="clear" w:pos="765"/>
                <w:tab w:val="decimal" w:pos="918"/>
              </w:tabs>
              <w:jc w:val="right"/>
              <w:rPr>
                <w:rFonts w:eastAsia="Cordia New"/>
                <w:color w:val="000000"/>
                <w:szCs w:val="22"/>
                <w:lang w:val="en-US"/>
              </w:rPr>
            </w:pPr>
          </w:p>
        </w:tc>
        <w:tc>
          <w:tcPr>
            <w:tcW w:w="900" w:type="dxa"/>
            <w:tcBorders>
              <w:bottom w:val="nil"/>
            </w:tcBorders>
            <w:vAlign w:val="bottom"/>
          </w:tcPr>
          <w:p w14:paraId="3A6BD1F5" w14:textId="398B5ADD" w:rsidR="004D185D" w:rsidRPr="00425390" w:rsidRDefault="004D185D" w:rsidP="00B1708B">
            <w:pPr>
              <w:pStyle w:val="acctfourfigures"/>
              <w:tabs>
                <w:tab w:val="clear" w:pos="765"/>
                <w:tab w:val="decimal" w:pos="823"/>
              </w:tabs>
              <w:jc w:val="right"/>
              <w:rPr>
                <w:rFonts w:eastAsia="Cordia New"/>
                <w:color w:val="000000"/>
                <w:szCs w:val="22"/>
                <w:lang w:val="en-US"/>
              </w:rPr>
            </w:pPr>
            <w:r w:rsidRPr="00425390">
              <w:rPr>
                <w:rFonts w:eastAsia="Cordia New"/>
                <w:color w:val="000000"/>
                <w:szCs w:val="22"/>
                <w:lang w:val="en-US"/>
              </w:rPr>
              <w:t>3</w:t>
            </w:r>
            <w:r w:rsidR="00425390" w:rsidRPr="00425390">
              <w:rPr>
                <w:rFonts w:eastAsia="Cordia New"/>
                <w:color w:val="000000"/>
                <w:szCs w:val="22"/>
                <w:lang w:val="en-US"/>
              </w:rPr>
              <w:t>5</w:t>
            </w:r>
          </w:p>
        </w:tc>
      </w:tr>
      <w:tr w:rsidR="00B1708B" w:rsidRPr="00222430" w14:paraId="00B7225F" w14:textId="77777777" w:rsidTr="00D5693E">
        <w:trPr>
          <w:cantSplit/>
        </w:trPr>
        <w:tc>
          <w:tcPr>
            <w:tcW w:w="2790" w:type="dxa"/>
          </w:tcPr>
          <w:p w14:paraId="77C2AFCF" w14:textId="7C29BA63"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02DFA25F" w14:textId="5C32D961" w:rsidR="00B1708B" w:rsidRPr="00222430" w:rsidRDefault="00B1708B" w:rsidP="00B1708B">
            <w:pPr>
              <w:pStyle w:val="acctfourfigures"/>
              <w:tabs>
                <w:tab w:val="decimal" w:pos="643"/>
              </w:tabs>
              <w:ind w:left="-91" w:right="13"/>
              <w:jc w:val="right"/>
              <w:rPr>
                <w:i/>
                <w:iCs/>
                <w:szCs w:val="22"/>
                <w:lang w:eastAsia="en-GB"/>
              </w:rPr>
            </w:pPr>
          </w:p>
        </w:tc>
        <w:tc>
          <w:tcPr>
            <w:tcW w:w="180" w:type="dxa"/>
          </w:tcPr>
          <w:p w14:paraId="5864C7E3"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nil"/>
              <w:bottom w:val="single" w:sz="4" w:space="0" w:color="auto"/>
            </w:tcBorders>
            <w:vAlign w:val="bottom"/>
          </w:tcPr>
          <w:p w14:paraId="2D554435" w14:textId="0FD50F93" w:rsidR="00B1708B" w:rsidRPr="000264CF" w:rsidRDefault="004D185D" w:rsidP="00D5693E">
            <w:pPr>
              <w:tabs>
                <w:tab w:val="decimal" w:pos="619"/>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B266F95"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tcBorders>
              <w:top w:val="nil"/>
              <w:bottom w:val="single" w:sz="4" w:space="0" w:color="auto"/>
            </w:tcBorders>
            <w:vAlign w:val="bottom"/>
          </w:tcPr>
          <w:p w14:paraId="4C938829" w14:textId="7C36D893" w:rsidR="00B1708B" w:rsidRPr="00425390" w:rsidRDefault="004D185D" w:rsidP="00D5693E">
            <w:pPr>
              <w:pStyle w:val="acctfourfigures"/>
              <w:tabs>
                <w:tab w:val="clear" w:pos="765"/>
                <w:tab w:val="decimal" w:pos="1067"/>
              </w:tabs>
              <w:ind w:right="-65"/>
              <w:rPr>
                <w:rFonts w:eastAsia="Cordia New"/>
                <w:color w:val="000000"/>
                <w:szCs w:val="22"/>
                <w:lang w:val="en-US"/>
              </w:rPr>
            </w:pPr>
            <w:r w:rsidRPr="00425390">
              <w:rPr>
                <w:rFonts w:eastAsia="Cordia New"/>
                <w:color w:val="000000"/>
                <w:szCs w:val="22"/>
                <w:lang w:val="en-US"/>
              </w:rPr>
              <w:t>(1,280)</w:t>
            </w:r>
          </w:p>
        </w:tc>
        <w:tc>
          <w:tcPr>
            <w:tcW w:w="182" w:type="dxa"/>
          </w:tcPr>
          <w:p w14:paraId="52DB6F59" w14:textId="77777777" w:rsidR="00B1708B" w:rsidRPr="00425390" w:rsidRDefault="00B1708B" w:rsidP="00B1708B">
            <w:pPr>
              <w:pStyle w:val="acctmergecolhdg"/>
              <w:tabs>
                <w:tab w:val="decimal" w:pos="918"/>
              </w:tabs>
              <w:jc w:val="left"/>
              <w:rPr>
                <w:rFonts w:eastAsia="Times New Roman"/>
                <w:bCs/>
                <w:szCs w:val="22"/>
                <w:lang w:bidi="th-TH"/>
              </w:rPr>
            </w:pPr>
          </w:p>
        </w:tc>
        <w:tc>
          <w:tcPr>
            <w:tcW w:w="1169" w:type="dxa"/>
            <w:tcBorders>
              <w:top w:val="nil"/>
              <w:bottom w:val="single" w:sz="4" w:space="0" w:color="auto"/>
            </w:tcBorders>
          </w:tcPr>
          <w:p w14:paraId="474B9D19" w14:textId="447B1E5F" w:rsidR="00B1708B" w:rsidRPr="00425390" w:rsidRDefault="004D185D" w:rsidP="00B1708B">
            <w:pPr>
              <w:pStyle w:val="acctfourfigures"/>
              <w:tabs>
                <w:tab w:val="clear" w:pos="765"/>
                <w:tab w:val="decimal" w:pos="641"/>
              </w:tabs>
              <w:ind w:right="-172"/>
              <w:rPr>
                <w:szCs w:val="22"/>
              </w:rPr>
            </w:pPr>
            <w:r w:rsidRPr="00425390">
              <w:rPr>
                <w:szCs w:val="22"/>
              </w:rPr>
              <w:t>-</w:t>
            </w:r>
          </w:p>
        </w:tc>
        <w:tc>
          <w:tcPr>
            <w:tcW w:w="180" w:type="dxa"/>
          </w:tcPr>
          <w:p w14:paraId="3AD693E9" w14:textId="77777777" w:rsidR="00B1708B" w:rsidRPr="00425390"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top w:val="nil"/>
              <w:bottom w:val="single" w:sz="4" w:space="0" w:color="auto"/>
            </w:tcBorders>
          </w:tcPr>
          <w:p w14:paraId="54F52497" w14:textId="7C42A8A5" w:rsidR="00B1708B" w:rsidRPr="00425390" w:rsidRDefault="004D185D" w:rsidP="00B1708B">
            <w:pPr>
              <w:pStyle w:val="acctfourfigures"/>
              <w:tabs>
                <w:tab w:val="clear" w:pos="765"/>
                <w:tab w:val="decimal" w:pos="918"/>
              </w:tabs>
              <w:ind w:right="-72"/>
              <w:rPr>
                <w:rFonts w:eastAsia="Cordia New"/>
                <w:color w:val="000000"/>
                <w:szCs w:val="22"/>
                <w:lang w:val="en-US"/>
              </w:rPr>
            </w:pPr>
            <w:r w:rsidRPr="00425390">
              <w:rPr>
                <w:rFonts w:eastAsia="Cordia New"/>
                <w:color w:val="000000"/>
                <w:szCs w:val="22"/>
                <w:lang w:val="en-US"/>
              </w:rPr>
              <w:t>(7)</w:t>
            </w:r>
          </w:p>
        </w:tc>
        <w:tc>
          <w:tcPr>
            <w:tcW w:w="180" w:type="dxa"/>
          </w:tcPr>
          <w:p w14:paraId="5B89919E" w14:textId="77777777" w:rsidR="00B1708B" w:rsidRPr="00425390" w:rsidRDefault="00B1708B" w:rsidP="00B1708B">
            <w:pPr>
              <w:pStyle w:val="acctfourfigures"/>
              <w:tabs>
                <w:tab w:val="clear" w:pos="765"/>
                <w:tab w:val="decimal" w:pos="918"/>
              </w:tabs>
              <w:rPr>
                <w:rFonts w:eastAsia="Cordia New"/>
                <w:color w:val="000000"/>
                <w:szCs w:val="22"/>
                <w:lang w:val="en-US"/>
              </w:rPr>
            </w:pPr>
          </w:p>
        </w:tc>
        <w:tc>
          <w:tcPr>
            <w:tcW w:w="900" w:type="dxa"/>
            <w:tcBorders>
              <w:top w:val="nil"/>
              <w:bottom w:val="single" w:sz="4" w:space="0" w:color="auto"/>
            </w:tcBorders>
          </w:tcPr>
          <w:p w14:paraId="47A42F4B" w14:textId="79A5E3CA" w:rsidR="00B1708B" w:rsidRPr="00425390" w:rsidRDefault="004D185D" w:rsidP="00B1708B">
            <w:pPr>
              <w:pStyle w:val="acctfourfigures"/>
              <w:tabs>
                <w:tab w:val="clear" w:pos="765"/>
                <w:tab w:val="decimal" w:pos="823"/>
              </w:tabs>
              <w:ind w:right="-79"/>
              <w:rPr>
                <w:rFonts w:eastAsia="Cordia New"/>
                <w:color w:val="000000"/>
                <w:szCs w:val="22"/>
                <w:lang w:val="en-US"/>
              </w:rPr>
            </w:pPr>
            <w:r w:rsidRPr="00425390">
              <w:rPr>
                <w:rFonts w:eastAsia="Cordia New"/>
                <w:color w:val="000000"/>
                <w:szCs w:val="22"/>
                <w:lang w:val="en-US"/>
              </w:rPr>
              <w:t>(1,287)</w:t>
            </w:r>
          </w:p>
        </w:tc>
      </w:tr>
      <w:tr w:rsidR="00B1708B" w:rsidRPr="00222430" w14:paraId="682214A5" w14:textId="77777777" w:rsidTr="00D5693E">
        <w:trPr>
          <w:cantSplit/>
        </w:trPr>
        <w:tc>
          <w:tcPr>
            <w:tcW w:w="2790" w:type="dxa"/>
          </w:tcPr>
          <w:p w14:paraId="7E3F7836" w14:textId="2E4EC96E"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sidR="006A481C">
              <w:rPr>
                <w:rFonts w:ascii="Times New Roman" w:hAnsi="Times New Roman" w:cs="Times New Roman"/>
                <w:b/>
                <w:bCs/>
                <w:sz w:val="22"/>
                <w:szCs w:val="22"/>
                <w:lang w:eastAsia="en-GB"/>
              </w:rPr>
              <w:t>5</w:t>
            </w:r>
          </w:p>
        </w:tc>
        <w:tc>
          <w:tcPr>
            <w:tcW w:w="180" w:type="dxa"/>
          </w:tcPr>
          <w:p w14:paraId="63F3B656"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17A6F1DD"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bottom w:val="single" w:sz="4" w:space="0" w:color="auto"/>
            </w:tcBorders>
            <w:vAlign w:val="bottom"/>
          </w:tcPr>
          <w:p w14:paraId="7A995EFC" w14:textId="7BC336B7" w:rsidR="00B1708B" w:rsidRPr="000264CF" w:rsidRDefault="004D185D" w:rsidP="00D5693E">
            <w:pPr>
              <w:tabs>
                <w:tab w:val="decimal" w:pos="619"/>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68DDD01F"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tcBorders>
              <w:top w:val="single" w:sz="4" w:space="0" w:color="auto"/>
              <w:bottom w:val="single" w:sz="4" w:space="0" w:color="auto"/>
            </w:tcBorders>
            <w:vAlign w:val="bottom"/>
          </w:tcPr>
          <w:p w14:paraId="208628BA" w14:textId="28520E73" w:rsidR="00B1708B" w:rsidRPr="00425390" w:rsidRDefault="004D185D" w:rsidP="00D5693E">
            <w:pPr>
              <w:pStyle w:val="acctfourfigures"/>
              <w:tabs>
                <w:tab w:val="clear" w:pos="765"/>
                <w:tab w:val="decimal" w:pos="1102"/>
              </w:tabs>
              <w:rPr>
                <w:rFonts w:eastAsia="Cordia New"/>
                <w:b/>
                <w:bCs/>
                <w:color w:val="000000"/>
                <w:szCs w:val="22"/>
                <w:lang w:val="en-US"/>
              </w:rPr>
            </w:pPr>
            <w:r w:rsidRPr="00425390">
              <w:rPr>
                <w:rFonts w:eastAsia="Cordia New"/>
                <w:b/>
                <w:bCs/>
                <w:color w:val="000000"/>
                <w:szCs w:val="22"/>
                <w:lang w:val="en-US"/>
              </w:rPr>
              <w:t>58,33</w:t>
            </w:r>
            <w:r w:rsidR="00425390" w:rsidRPr="00425390">
              <w:rPr>
                <w:rFonts w:eastAsia="Cordia New"/>
                <w:b/>
                <w:bCs/>
                <w:color w:val="000000"/>
                <w:szCs w:val="22"/>
                <w:lang w:val="en-US"/>
              </w:rPr>
              <w:t>3</w:t>
            </w:r>
          </w:p>
        </w:tc>
        <w:tc>
          <w:tcPr>
            <w:tcW w:w="182" w:type="dxa"/>
          </w:tcPr>
          <w:p w14:paraId="55D53DE3" w14:textId="77777777" w:rsidR="00B1708B" w:rsidRPr="00425390" w:rsidRDefault="00B1708B" w:rsidP="00B1708B">
            <w:pPr>
              <w:pStyle w:val="acctmergecolhdg"/>
              <w:tabs>
                <w:tab w:val="decimal" w:pos="918"/>
              </w:tabs>
              <w:jc w:val="left"/>
              <w:rPr>
                <w:rFonts w:eastAsia="Times New Roman"/>
                <w:bCs/>
                <w:szCs w:val="22"/>
                <w:lang w:bidi="th-TH"/>
              </w:rPr>
            </w:pPr>
          </w:p>
        </w:tc>
        <w:tc>
          <w:tcPr>
            <w:tcW w:w="1169" w:type="dxa"/>
            <w:tcBorders>
              <w:top w:val="single" w:sz="4" w:space="0" w:color="auto"/>
              <w:bottom w:val="single" w:sz="4" w:space="0" w:color="auto"/>
            </w:tcBorders>
          </w:tcPr>
          <w:p w14:paraId="70B410E4" w14:textId="4ECD0CA8" w:rsidR="00B1708B" w:rsidRPr="00425390" w:rsidRDefault="00691D0C" w:rsidP="00B1708B">
            <w:pPr>
              <w:pStyle w:val="acctfourfigures"/>
              <w:tabs>
                <w:tab w:val="clear" w:pos="765"/>
                <w:tab w:val="decimal" w:pos="641"/>
              </w:tabs>
              <w:ind w:right="-172"/>
              <w:rPr>
                <w:b/>
                <w:bCs/>
                <w:szCs w:val="22"/>
              </w:rPr>
            </w:pPr>
            <w:r w:rsidRPr="00425390">
              <w:rPr>
                <w:b/>
                <w:bCs/>
                <w:szCs w:val="22"/>
              </w:rPr>
              <w:t>-</w:t>
            </w:r>
          </w:p>
        </w:tc>
        <w:tc>
          <w:tcPr>
            <w:tcW w:w="180" w:type="dxa"/>
          </w:tcPr>
          <w:p w14:paraId="46F8FC74" w14:textId="77777777" w:rsidR="00B1708B" w:rsidRPr="00425390"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top w:val="single" w:sz="4" w:space="0" w:color="auto"/>
              <w:bottom w:val="single" w:sz="4" w:space="0" w:color="auto"/>
            </w:tcBorders>
          </w:tcPr>
          <w:p w14:paraId="58F9D145" w14:textId="432165EB" w:rsidR="00B1708B" w:rsidRPr="00425390" w:rsidRDefault="004D185D" w:rsidP="00B1708B">
            <w:pPr>
              <w:pStyle w:val="acctfourfigures"/>
              <w:tabs>
                <w:tab w:val="clear" w:pos="765"/>
                <w:tab w:val="decimal" w:pos="918"/>
              </w:tabs>
              <w:rPr>
                <w:rFonts w:eastAsia="Cordia New"/>
                <w:b/>
                <w:bCs/>
                <w:color w:val="000000"/>
                <w:szCs w:val="22"/>
                <w:lang w:val="en-US"/>
              </w:rPr>
            </w:pPr>
            <w:r w:rsidRPr="00425390">
              <w:rPr>
                <w:rFonts w:eastAsia="Cordia New"/>
                <w:b/>
                <w:bCs/>
                <w:color w:val="000000"/>
                <w:szCs w:val="22"/>
                <w:lang w:val="en-US"/>
              </w:rPr>
              <w:t>42,580</w:t>
            </w:r>
          </w:p>
        </w:tc>
        <w:tc>
          <w:tcPr>
            <w:tcW w:w="180" w:type="dxa"/>
          </w:tcPr>
          <w:p w14:paraId="02DE29D3" w14:textId="77777777" w:rsidR="00B1708B" w:rsidRPr="00425390" w:rsidRDefault="00B1708B" w:rsidP="00B1708B">
            <w:pPr>
              <w:pStyle w:val="acctfourfigures"/>
              <w:tabs>
                <w:tab w:val="clear" w:pos="765"/>
                <w:tab w:val="decimal" w:pos="918"/>
              </w:tabs>
              <w:rPr>
                <w:rFonts w:eastAsia="Cordia New"/>
                <w:b/>
                <w:bCs/>
                <w:color w:val="000000"/>
                <w:szCs w:val="22"/>
                <w:lang w:val="en-US"/>
              </w:rPr>
            </w:pPr>
          </w:p>
        </w:tc>
        <w:tc>
          <w:tcPr>
            <w:tcW w:w="900" w:type="dxa"/>
            <w:tcBorders>
              <w:top w:val="single" w:sz="4" w:space="0" w:color="auto"/>
              <w:bottom w:val="single" w:sz="4" w:space="0" w:color="auto"/>
            </w:tcBorders>
          </w:tcPr>
          <w:p w14:paraId="1FF72A64" w14:textId="04EBCE3B" w:rsidR="00B1708B" w:rsidRPr="00425390" w:rsidRDefault="004D185D" w:rsidP="00B1708B">
            <w:pPr>
              <w:pStyle w:val="acctfourfigures"/>
              <w:tabs>
                <w:tab w:val="clear" w:pos="765"/>
                <w:tab w:val="decimal" w:pos="823"/>
              </w:tabs>
              <w:rPr>
                <w:rFonts w:eastAsia="Cordia New"/>
                <w:b/>
                <w:bCs/>
                <w:color w:val="000000"/>
                <w:szCs w:val="22"/>
                <w:lang w:val="en-US"/>
              </w:rPr>
            </w:pPr>
            <w:r w:rsidRPr="00425390">
              <w:rPr>
                <w:rFonts w:eastAsia="Cordia New"/>
                <w:b/>
                <w:bCs/>
                <w:color w:val="000000"/>
                <w:szCs w:val="22"/>
                <w:lang w:val="en-US"/>
              </w:rPr>
              <w:t>100,91</w:t>
            </w:r>
            <w:r w:rsidR="00425390" w:rsidRPr="00425390">
              <w:rPr>
                <w:rFonts w:eastAsia="Cordia New"/>
                <w:b/>
                <w:bCs/>
                <w:color w:val="000000"/>
                <w:szCs w:val="22"/>
                <w:lang w:val="en-US"/>
              </w:rPr>
              <w:t>3</w:t>
            </w:r>
          </w:p>
        </w:tc>
      </w:tr>
      <w:tr w:rsidR="00B1708B" w:rsidRPr="00222430" w14:paraId="3860861E" w14:textId="77777777" w:rsidTr="00D5693E">
        <w:trPr>
          <w:cantSplit/>
        </w:trPr>
        <w:tc>
          <w:tcPr>
            <w:tcW w:w="2790" w:type="dxa"/>
          </w:tcPr>
          <w:p w14:paraId="67EF3ADD" w14:textId="4959B7EF"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tcPr>
          <w:p w14:paraId="5FB23163"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521D7B88"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5018DEB5" w14:textId="11F22B5C" w:rsidR="00B1708B" w:rsidRPr="000264CF" w:rsidRDefault="00B1708B" w:rsidP="00B1708B">
            <w:pPr>
              <w:pStyle w:val="acctfourfigures"/>
              <w:tabs>
                <w:tab w:val="clear" w:pos="765"/>
                <w:tab w:val="decimal" w:pos="918"/>
              </w:tabs>
              <w:ind w:right="-172"/>
              <w:rPr>
                <w:b/>
                <w:bCs/>
                <w:szCs w:val="22"/>
                <w:lang w:bidi="th-TH"/>
              </w:rPr>
            </w:pPr>
          </w:p>
        </w:tc>
        <w:tc>
          <w:tcPr>
            <w:tcW w:w="180" w:type="dxa"/>
          </w:tcPr>
          <w:p w14:paraId="65249879"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tcBorders>
              <w:top w:val="single" w:sz="4" w:space="0" w:color="auto"/>
            </w:tcBorders>
            <w:vAlign w:val="bottom"/>
          </w:tcPr>
          <w:p w14:paraId="47FA482D" w14:textId="1276329B" w:rsidR="00B1708B" w:rsidRPr="00425390" w:rsidRDefault="00B1708B" w:rsidP="00B1708B">
            <w:pPr>
              <w:tabs>
                <w:tab w:val="decimal" w:pos="918"/>
              </w:tabs>
              <w:spacing w:line="260" w:lineRule="atLeast"/>
              <w:ind w:right="-173"/>
              <w:rPr>
                <w:rFonts w:ascii="Times New Roman" w:hAnsi="Times New Roman" w:cs="Times New Roman"/>
                <w:sz w:val="22"/>
                <w:szCs w:val="22"/>
              </w:rPr>
            </w:pPr>
          </w:p>
        </w:tc>
        <w:tc>
          <w:tcPr>
            <w:tcW w:w="182" w:type="dxa"/>
          </w:tcPr>
          <w:p w14:paraId="67AFC79A" w14:textId="77777777" w:rsidR="00B1708B" w:rsidRPr="00425390" w:rsidRDefault="00B1708B" w:rsidP="00B1708B">
            <w:pPr>
              <w:pStyle w:val="acctmergecolhdg"/>
              <w:tabs>
                <w:tab w:val="decimal" w:pos="918"/>
              </w:tabs>
              <w:jc w:val="left"/>
              <w:rPr>
                <w:rFonts w:eastAsia="Times New Roman"/>
                <w:bCs/>
                <w:szCs w:val="22"/>
                <w:lang w:bidi="th-TH"/>
              </w:rPr>
            </w:pPr>
          </w:p>
        </w:tc>
        <w:tc>
          <w:tcPr>
            <w:tcW w:w="1169" w:type="dxa"/>
            <w:tcBorders>
              <w:top w:val="single" w:sz="4" w:space="0" w:color="auto"/>
            </w:tcBorders>
            <w:vAlign w:val="bottom"/>
          </w:tcPr>
          <w:p w14:paraId="5D89564E" w14:textId="5B80110A" w:rsidR="00B1708B" w:rsidRPr="00425390" w:rsidRDefault="00B1708B" w:rsidP="00B1708B">
            <w:pPr>
              <w:pStyle w:val="acctfourfigures"/>
              <w:tabs>
                <w:tab w:val="clear" w:pos="765"/>
                <w:tab w:val="decimal" w:pos="815"/>
              </w:tabs>
              <w:ind w:right="-166"/>
              <w:rPr>
                <w:b/>
                <w:bCs/>
                <w:szCs w:val="22"/>
              </w:rPr>
            </w:pPr>
          </w:p>
        </w:tc>
        <w:tc>
          <w:tcPr>
            <w:tcW w:w="180" w:type="dxa"/>
          </w:tcPr>
          <w:p w14:paraId="78C0D5BC" w14:textId="77777777" w:rsidR="00B1708B" w:rsidRPr="00425390"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top w:val="single" w:sz="4" w:space="0" w:color="auto"/>
            </w:tcBorders>
          </w:tcPr>
          <w:p w14:paraId="18D4809D" w14:textId="5B1A9754" w:rsidR="00B1708B" w:rsidRPr="00425390" w:rsidRDefault="00B1708B" w:rsidP="00B1708B">
            <w:pPr>
              <w:tabs>
                <w:tab w:val="decimal" w:pos="918"/>
              </w:tabs>
              <w:spacing w:line="260" w:lineRule="atLeast"/>
              <w:ind w:right="103"/>
              <w:rPr>
                <w:rFonts w:ascii="Times New Roman" w:hAnsi="Times New Roman" w:cs="Times New Roman"/>
                <w:sz w:val="22"/>
                <w:szCs w:val="22"/>
              </w:rPr>
            </w:pPr>
          </w:p>
        </w:tc>
        <w:tc>
          <w:tcPr>
            <w:tcW w:w="180" w:type="dxa"/>
          </w:tcPr>
          <w:p w14:paraId="2B56CF7E" w14:textId="77777777" w:rsidR="00B1708B" w:rsidRPr="00425390" w:rsidRDefault="00B1708B" w:rsidP="00B1708B">
            <w:pPr>
              <w:pStyle w:val="acctfourfigures"/>
              <w:tabs>
                <w:tab w:val="clear" w:pos="765"/>
                <w:tab w:val="decimal" w:pos="918"/>
              </w:tabs>
              <w:ind w:right="11"/>
              <w:rPr>
                <w:rFonts w:eastAsia="Times New Roman"/>
                <w:b/>
                <w:bCs/>
                <w:szCs w:val="22"/>
                <w:lang w:bidi="th-TH"/>
              </w:rPr>
            </w:pPr>
          </w:p>
        </w:tc>
        <w:tc>
          <w:tcPr>
            <w:tcW w:w="900" w:type="dxa"/>
            <w:tcBorders>
              <w:top w:val="single" w:sz="4" w:space="0" w:color="auto"/>
            </w:tcBorders>
          </w:tcPr>
          <w:p w14:paraId="3C62E10D" w14:textId="262C6488" w:rsidR="00B1708B" w:rsidRPr="00425390" w:rsidRDefault="00B1708B" w:rsidP="00B1708B">
            <w:pPr>
              <w:tabs>
                <w:tab w:val="decimal" w:pos="823"/>
              </w:tabs>
              <w:spacing w:line="260" w:lineRule="atLeast"/>
              <w:ind w:right="-82"/>
              <w:rPr>
                <w:rFonts w:ascii="Times New Roman" w:hAnsi="Times New Roman" w:cs="Times New Roman"/>
                <w:sz w:val="22"/>
                <w:szCs w:val="22"/>
              </w:rPr>
            </w:pPr>
          </w:p>
        </w:tc>
      </w:tr>
      <w:tr w:rsidR="00B1708B" w:rsidRPr="00222430" w14:paraId="39F28274" w14:textId="77777777" w:rsidTr="00D5693E">
        <w:trPr>
          <w:cantSplit/>
        </w:trPr>
        <w:tc>
          <w:tcPr>
            <w:tcW w:w="2790" w:type="dxa"/>
          </w:tcPr>
          <w:p w14:paraId="591E8D7D" w14:textId="10198848"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b/>
                <w:bCs/>
                <w:i/>
                <w:iCs/>
                <w:sz w:val="22"/>
                <w:szCs w:val="22"/>
                <w:lang w:eastAsia="en-GB"/>
              </w:rPr>
              <w:t>Net book value</w:t>
            </w:r>
          </w:p>
        </w:tc>
        <w:tc>
          <w:tcPr>
            <w:tcW w:w="180" w:type="dxa"/>
          </w:tcPr>
          <w:p w14:paraId="0426D812"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613BCDF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bottom w:val="nil"/>
            </w:tcBorders>
            <w:vAlign w:val="bottom"/>
          </w:tcPr>
          <w:p w14:paraId="4E59ECCD" w14:textId="77777777" w:rsidR="00B1708B" w:rsidRPr="000264CF" w:rsidRDefault="00B1708B" w:rsidP="00B1708B">
            <w:pPr>
              <w:tabs>
                <w:tab w:val="decimal" w:pos="918"/>
              </w:tabs>
              <w:spacing w:line="260" w:lineRule="atLeast"/>
              <w:ind w:right="11"/>
              <w:rPr>
                <w:rFonts w:ascii="Times New Roman" w:hAnsi="Times New Roman" w:cs="Times New Roman"/>
                <w:b/>
                <w:bCs/>
                <w:sz w:val="22"/>
                <w:szCs w:val="22"/>
              </w:rPr>
            </w:pPr>
          </w:p>
        </w:tc>
        <w:tc>
          <w:tcPr>
            <w:tcW w:w="180" w:type="dxa"/>
          </w:tcPr>
          <w:p w14:paraId="6ADE4D69"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tcBorders>
              <w:bottom w:val="nil"/>
            </w:tcBorders>
            <w:vAlign w:val="bottom"/>
          </w:tcPr>
          <w:p w14:paraId="6D4CA649" w14:textId="77777777" w:rsidR="00B1708B" w:rsidRPr="00425390" w:rsidRDefault="00B1708B" w:rsidP="00B1708B">
            <w:pPr>
              <w:tabs>
                <w:tab w:val="decimal" w:pos="918"/>
              </w:tabs>
              <w:spacing w:line="260" w:lineRule="atLeast"/>
              <w:ind w:right="-173"/>
              <w:rPr>
                <w:rFonts w:ascii="Times New Roman" w:hAnsi="Times New Roman" w:cs="Times New Roman"/>
                <w:sz w:val="22"/>
                <w:szCs w:val="22"/>
              </w:rPr>
            </w:pPr>
          </w:p>
        </w:tc>
        <w:tc>
          <w:tcPr>
            <w:tcW w:w="182" w:type="dxa"/>
          </w:tcPr>
          <w:p w14:paraId="30942326" w14:textId="77777777" w:rsidR="00B1708B" w:rsidRPr="00425390" w:rsidRDefault="00B1708B" w:rsidP="00B1708B">
            <w:pPr>
              <w:pStyle w:val="acctmergecolhdg"/>
              <w:tabs>
                <w:tab w:val="decimal" w:pos="918"/>
              </w:tabs>
              <w:jc w:val="left"/>
              <w:rPr>
                <w:rFonts w:eastAsia="Times New Roman"/>
                <w:bCs/>
                <w:szCs w:val="22"/>
                <w:lang w:bidi="th-TH"/>
              </w:rPr>
            </w:pPr>
          </w:p>
        </w:tc>
        <w:tc>
          <w:tcPr>
            <w:tcW w:w="1169" w:type="dxa"/>
            <w:tcBorders>
              <w:bottom w:val="nil"/>
            </w:tcBorders>
            <w:vAlign w:val="bottom"/>
          </w:tcPr>
          <w:p w14:paraId="3E15408C" w14:textId="77777777" w:rsidR="00B1708B" w:rsidRPr="00425390" w:rsidRDefault="00B1708B" w:rsidP="00B1708B">
            <w:pPr>
              <w:pStyle w:val="acctfourfigures"/>
              <w:tabs>
                <w:tab w:val="clear" w:pos="765"/>
                <w:tab w:val="decimal" w:pos="815"/>
              </w:tabs>
              <w:ind w:right="9"/>
              <w:rPr>
                <w:rFonts w:eastAsia="Times New Roman"/>
                <w:b/>
                <w:bCs/>
                <w:szCs w:val="22"/>
                <w:lang w:bidi="th-TH"/>
              </w:rPr>
            </w:pPr>
          </w:p>
        </w:tc>
        <w:tc>
          <w:tcPr>
            <w:tcW w:w="180" w:type="dxa"/>
          </w:tcPr>
          <w:p w14:paraId="505A093C" w14:textId="77777777" w:rsidR="00B1708B" w:rsidRPr="00425390"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bottom w:val="nil"/>
            </w:tcBorders>
          </w:tcPr>
          <w:p w14:paraId="29211C7D" w14:textId="77777777" w:rsidR="00B1708B" w:rsidRPr="00425390" w:rsidRDefault="00B1708B" w:rsidP="00B1708B">
            <w:pPr>
              <w:pStyle w:val="acctfourfigures"/>
              <w:tabs>
                <w:tab w:val="clear" w:pos="765"/>
                <w:tab w:val="decimal" w:pos="918"/>
              </w:tabs>
              <w:rPr>
                <w:rFonts w:eastAsia="Times New Roman"/>
                <w:b/>
                <w:bCs/>
                <w:szCs w:val="22"/>
                <w:lang w:bidi="th-TH"/>
              </w:rPr>
            </w:pPr>
          </w:p>
        </w:tc>
        <w:tc>
          <w:tcPr>
            <w:tcW w:w="180" w:type="dxa"/>
          </w:tcPr>
          <w:p w14:paraId="764EAB24" w14:textId="77777777" w:rsidR="00B1708B" w:rsidRPr="00425390" w:rsidRDefault="00B1708B" w:rsidP="00B1708B">
            <w:pPr>
              <w:pStyle w:val="acctfourfigures"/>
              <w:tabs>
                <w:tab w:val="clear" w:pos="765"/>
                <w:tab w:val="decimal" w:pos="918"/>
              </w:tabs>
              <w:ind w:right="11"/>
              <w:rPr>
                <w:rFonts w:eastAsia="Times New Roman"/>
                <w:b/>
                <w:bCs/>
                <w:szCs w:val="22"/>
                <w:lang w:bidi="th-TH"/>
              </w:rPr>
            </w:pPr>
          </w:p>
        </w:tc>
        <w:tc>
          <w:tcPr>
            <w:tcW w:w="900" w:type="dxa"/>
            <w:tcBorders>
              <w:bottom w:val="nil"/>
            </w:tcBorders>
          </w:tcPr>
          <w:p w14:paraId="43088C13" w14:textId="77777777" w:rsidR="00B1708B" w:rsidRPr="00425390" w:rsidRDefault="00B1708B" w:rsidP="00B1708B">
            <w:pPr>
              <w:pStyle w:val="acctfourfigures"/>
              <w:tabs>
                <w:tab w:val="clear" w:pos="765"/>
                <w:tab w:val="decimal" w:pos="823"/>
              </w:tabs>
              <w:rPr>
                <w:rFonts w:eastAsia="Times New Roman"/>
                <w:b/>
                <w:bCs/>
                <w:szCs w:val="22"/>
                <w:lang w:bidi="th-TH"/>
              </w:rPr>
            </w:pPr>
          </w:p>
        </w:tc>
      </w:tr>
      <w:tr w:rsidR="00F67190" w:rsidRPr="00222430" w14:paraId="4B39D1E8" w14:textId="77777777" w:rsidTr="00D5693E">
        <w:trPr>
          <w:cantSplit/>
        </w:trPr>
        <w:tc>
          <w:tcPr>
            <w:tcW w:w="2790" w:type="dxa"/>
            <w:tcBorders>
              <w:bottom w:val="nil"/>
            </w:tcBorders>
          </w:tcPr>
          <w:p w14:paraId="277714AB" w14:textId="4A08FACB" w:rsidR="00F67190" w:rsidRPr="00222430" w:rsidRDefault="00F67190" w:rsidP="00F67190">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4</w:t>
            </w:r>
          </w:p>
        </w:tc>
        <w:tc>
          <w:tcPr>
            <w:tcW w:w="180" w:type="dxa"/>
            <w:tcBorders>
              <w:bottom w:val="nil"/>
            </w:tcBorders>
          </w:tcPr>
          <w:p w14:paraId="1E60AB4E" w14:textId="77777777" w:rsidR="00F67190" w:rsidRPr="00222430" w:rsidRDefault="00F67190" w:rsidP="00F67190">
            <w:pPr>
              <w:pStyle w:val="acctfourfigures"/>
              <w:tabs>
                <w:tab w:val="decimal" w:pos="643"/>
              </w:tabs>
              <w:ind w:left="-91" w:right="13"/>
              <w:jc w:val="right"/>
              <w:rPr>
                <w:szCs w:val="22"/>
                <w:lang w:eastAsia="en-GB"/>
              </w:rPr>
            </w:pPr>
          </w:p>
        </w:tc>
        <w:tc>
          <w:tcPr>
            <w:tcW w:w="180" w:type="dxa"/>
            <w:tcBorders>
              <w:bottom w:val="nil"/>
            </w:tcBorders>
          </w:tcPr>
          <w:p w14:paraId="7D98983D" w14:textId="77777777" w:rsidR="00F67190" w:rsidRPr="00222430" w:rsidRDefault="00F67190" w:rsidP="00F67190">
            <w:pPr>
              <w:pStyle w:val="acctfourfigures"/>
              <w:tabs>
                <w:tab w:val="decimal" w:pos="643"/>
              </w:tabs>
              <w:ind w:left="-91" w:right="13"/>
              <w:jc w:val="right"/>
              <w:rPr>
                <w:szCs w:val="22"/>
                <w:lang w:eastAsia="en-GB"/>
              </w:rPr>
            </w:pPr>
          </w:p>
        </w:tc>
        <w:tc>
          <w:tcPr>
            <w:tcW w:w="1080" w:type="dxa"/>
            <w:tcBorders>
              <w:top w:val="nil"/>
              <w:bottom w:val="double" w:sz="4" w:space="0" w:color="auto"/>
            </w:tcBorders>
            <w:vAlign w:val="bottom"/>
          </w:tcPr>
          <w:p w14:paraId="6215523F" w14:textId="5F53B537" w:rsidR="00F67190" w:rsidRPr="000264CF" w:rsidRDefault="00F67190" w:rsidP="00F67190">
            <w:pPr>
              <w:pStyle w:val="acctfourfigures"/>
              <w:tabs>
                <w:tab w:val="clear" w:pos="765"/>
                <w:tab w:val="decimal" w:pos="918"/>
              </w:tabs>
              <w:rPr>
                <w:b/>
                <w:bCs/>
                <w:szCs w:val="22"/>
                <w:lang w:val="en-US" w:bidi="th-TH"/>
              </w:rPr>
            </w:pPr>
            <w:r>
              <w:rPr>
                <w:b/>
                <w:bCs/>
                <w:szCs w:val="22"/>
                <w:lang w:val="en-US" w:bidi="th-TH"/>
              </w:rPr>
              <w:t>51,480</w:t>
            </w:r>
          </w:p>
        </w:tc>
        <w:tc>
          <w:tcPr>
            <w:tcW w:w="180" w:type="dxa"/>
            <w:tcBorders>
              <w:bottom w:val="nil"/>
            </w:tcBorders>
          </w:tcPr>
          <w:p w14:paraId="67011EEA" w14:textId="77777777" w:rsidR="00F67190" w:rsidRPr="000264CF" w:rsidRDefault="00F67190" w:rsidP="00F67190">
            <w:pPr>
              <w:pStyle w:val="acctfourfigures"/>
              <w:tabs>
                <w:tab w:val="clear" w:pos="765"/>
                <w:tab w:val="decimal" w:pos="918"/>
              </w:tabs>
              <w:rPr>
                <w:b/>
                <w:bCs/>
                <w:szCs w:val="22"/>
                <w:lang w:val="en-US" w:bidi="th-TH"/>
              </w:rPr>
            </w:pPr>
          </w:p>
        </w:tc>
        <w:tc>
          <w:tcPr>
            <w:tcW w:w="1259" w:type="dxa"/>
            <w:tcBorders>
              <w:top w:val="nil"/>
              <w:bottom w:val="double" w:sz="4" w:space="0" w:color="auto"/>
            </w:tcBorders>
            <w:vAlign w:val="bottom"/>
          </w:tcPr>
          <w:p w14:paraId="310BE3A8" w14:textId="431E2786" w:rsidR="00F67190" w:rsidRPr="00425390" w:rsidRDefault="00F67190" w:rsidP="00F67190">
            <w:pPr>
              <w:pStyle w:val="acctfourfigures"/>
              <w:tabs>
                <w:tab w:val="clear" w:pos="765"/>
                <w:tab w:val="decimal" w:pos="1067"/>
              </w:tabs>
              <w:rPr>
                <w:b/>
                <w:bCs/>
                <w:szCs w:val="22"/>
                <w:lang w:val="en-US" w:bidi="th-TH"/>
              </w:rPr>
            </w:pPr>
            <w:r w:rsidRPr="00425390">
              <w:rPr>
                <w:b/>
                <w:bCs/>
                <w:szCs w:val="22"/>
                <w:lang w:val="en-US" w:bidi="th-TH"/>
              </w:rPr>
              <w:t>65,866</w:t>
            </w:r>
          </w:p>
        </w:tc>
        <w:tc>
          <w:tcPr>
            <w:tcW w:w="182" w:type="dxa"/>
            <w:tcBorders>
              <w:bottom w:val="nil"/>
            </w:tcBorders>
          </w:tcPr>
          <w:p w14:paraId="3029660B" w14:textId="77777777" w:rsidR="00F67190" w:rsidRPr="00425390" w:rsidRDefault="00F67190" w:rsidP="00F67190">
            <w:pPr>
              <w:pStyle w:val="acctfourfigures"/>
              <w:tabs>
                <w:tab w:val="clear" w:pos="765"/>
                <w:tab w:val="decimal" w:pos="918"/>
              </w:tabs>
              <w:rPr>
                <w:b/>
                <w:bCs/>
                <w:szCs w:val="22"/>
                <w:lang w:val="en-US" w:bidi="th-TH"/>
              </w:rPr>
            </w:pPr>
          </w:p>
        </w:tc>
        <w:tc>
          <w:tcPr>
            <w:tcW w:w="1169" w:type="dxa"/>
            <w:tcBorders>
              <w:top w:val="nil"/>
              <w:bottom w:val="double" w:sz="4" w:space="0" w:color="auto"/>
            </w:tcBorders>
            <w:vAlign w:val="bottom"/>
          </w:tcPr>
          <w:p w14:paraId="3F3C8ECF" w14:textId="7F733F21" w:rsidR="00F67190" w:rsidRPr="00425390" w:rsidRDefault="00F67190" w:rsidP="00F67190">
            <w:pPr>
              <w:pStyle w:val="acctfourfigures"/>
              <w:tabs>
                <w:tab w:val="clear" w:pos="765"/>
                <w:tab w:val="decimal" w:pos="815"/>
              </w:tabs>
              <w:ind w:right="-346"/>
              <w:rPr>
                <w:b/>
                <w:bCs/>
                <w:szCs w:val="22"/>
                <w:lang w:val="en-US" w:bidi="th-TH"/>
              </w:rPr>
            </w:pPr>
            <w:r w:rsidRPr="00425390">
              <w:rPr>
                <w:b/>
                <w:bCs/>
                <w:szCs w:val="22"/>
                <w:lang w:val="en-US" w:bidi="th-TH"/>
              </w:rPr>
              <w:t>14,</w:t>
            </w:r>
            <w:r w:rsidR="004D185D" w:rsidRPr="00425390">
              <w:rPr>
                <w:rFonts w:eastAsia="Times New Roman"/>
                <w:b/>
                <w:bCs/>
                <w:szCs w:val="22"/>
                <w:lang w:bidi="th-TH"/>
              </w:rPr>
              <w:t>951</w:t>
            </w:r>
          </w:p>
        </w:tc>
        <w:tc>
          <w:tcPr>
            <w:tcW w:w="180" w:type="dxa"/>
            <w:tcBorders>
              <w:bottom w:val="nil"/>
            </w:tcBorders>
          </w:tcPr>
          <w:p w14:paraId="113F7ABC" w14:textId="77777777" w:rsidR="00F67190" w:rsidRPr="00425390" w:rsidRDefault="00F67190" w:rsidP="00F67190">
            <w:pPr>
              <w:pStyle w:val="acctfourfigures"/>
              <w:tabs>
                <w:tab w:val="clear" w:pos="765"/>
                <w:tab w:val="decimal" w:pos="918"/>
              </w:tabs>
              <w:rPr>
                <w:b/>
                <w:bCs/>
                <w:szCs w:val="22"/>
                <w:lang w:val="en-US" w:bidi="th-TH"/>
              </w:rPr>
            </w:pPr>
          </w:p>
        </w:tc>
        <w:tc>
          <w:tcPr>
            <w:tcW w:w="1170" w:type="dxa"/>
            <w:tcBorders>
              <w:top w:val="nil"/>
              <w:bottom w:val="double" w:sz="4" w:space="0" w:color="auto"/>
            </w:tcBorders>
          </w:tcPr>
          <w:p w14:paraId="4B54487A" w14:textId="1642A645" w:rsidR="00F67190" w:rsidRPr="00425390" w:rsidRDefault="00F67190" w:rsidP="00F67190">
            <w:pPr>
              <w:pStyle w:val="acctfourfigures"/>
              <w:tabs>
                <w:tab w:val="clear" w:pos="765"/>
                <w:tab w:val="decimal" w:pos="918"/>
              </w:tabs>
              <w:rPr>
                <w:b/>
                <w:bCs/>
                <w:szCs w:val="22"/>
                <w:lang w:val="en-US" w:bidi="th-TH"/>
              </w:rPr>
            </w:pPr>
            <w:r w:rsidRPr="00425390">
              <w:rPr>
                <w:b/>
                <w:bCs/>
                <w:szCs w:val="22"/>
                <w:lang w:val="en-US" w:bidi="th-TH"/>
              </w:rPr>
              <w:t>5</w:t>
            </w:r>
            <w:r w:rsidR="004D185D" w:rsidRPr="00425390">
              <w:rPr>
                <w:b/>
                <w:bCs/>
                <w:szCs w:val="22"/>
                <w:lang w:val="en-US" w:bidi="th-TH"/>
              </w:rPr>
              <w:t>4,344</w:t>
            </w:r>
          </w:p>
        </w:tc>
        <w:tc>
          <w:tcPr>
            <w:tcW w:w="180" w:type="dxa"/>
            <w:tcBorders>
              <w:bottom w:val="nil"/>
            </w:tcBorders>
          </w:tcPr>
          <w:p w14:paraId="7B6D436A" w14:textId="77777777" w:rsidR="00F67190" w:rsidRPr="00425390" w:rsidRDefault="00F67190" w:rsidP="00F67190">
            <w:pPr>
              <w:pStyle w:val="acctfourfigures"/>
              <w:tabs>
                <w:tab w:val="clear" w:pos="765"/>
                <w:tab w:val="decimal" w:pos="918"/>
              </w:tabs>
              <w:ind w:right="11"/>
              <w:rPr>
                <w:rFonts w:eastAsia="Times New Roman"/>
                <w:b/>
                <w:bCs/>
                <w:szCs w:val="22"/>
                <w:lang w:bidi="th-TH"/>
              </w:rPr>
            </w:pPr>
          </w:p>
        </w:tc>
        <w:tc>
          <w:tcPr>
            <w:tcW w:w="900" w:type="dxa"/>
            <w:tcBorders>
              <w:top w:val="nil"/>
              <w:bottom w:val="double" w:sz="4" w:space="0" w:color="auto"/>
            </w:tcBorders>
          </w:tcPr>
          <w:p w14:paraId="29C02435" w14:textId="67E2FA8C" w:rsidR="00F67190" w:rsidRPr="00425390" w:rsidRDefault="00F67190" w:rsidP="00F67190">
            <w:pPr>
              <w:pStyle w:val="acctfourfigures"/>
              <w:tabs>
                <w:tab w:val="clear" w:pos="765"/>
                <w:tab w:val="decimal" w:pos="823"/>
              </w:tabs>
              <w:rPr>
                <w:rFonts w:eastAsia="Times New Roman"/>
                <w:b/>
                <w:bCs/>
                <w:szCs w:val="22"/>
                <w:lang w:bidi="th-TH"/>
              </w:rPr>
            </w:pPr>
            <w:r w:rsidRPr="00425390">
              <w:rPr>
                <w:rFonts w:eastAsia="Times New Roman"/>
                <w:b/>
                <w:bCs/>
                <w:szCs w:val="22"/>
                <w:lang w:bidi="th-TH"/>
              </w:rPr>
              <w:t>18</w:t>
            </w:r>
            <w:r w:rsidR="004D185D" w:rsidRPr="00425390">
              <w:rPr>
                <w:rFonts w:eastAsia="Times New Roman"/>
                <w:b/>
                <w:bCs/>
                <w:szCs w:val="22"/>
                <w:lang w:bidi="th-TH"/>
              </w:rPr>
              <w:t>6,641</w:t>
            </w:r>
          </w:p>
        </w:tc>
      </w:tr>
      <w:tr w:rsidR="00B1708B" w:rsidRPr="00222430" w14:paraId="608E6E4B" w14:textId="77777777" w:rsidTr="00D5693E">
        <w:trPr>
          <w:cantSplit/>
          <w:trHeight w:val="269"/>
        </w:trPr>
        <w:tc>
          <w:tcPr>
            <w:tcW w:w="2790" w:type="dxa"/>
            <w:tcBorders>
              <w:top w:val="nil"/>
              <w:bottom w:val="nil"/>
            </w:tcBorders>
          </w:tcPr>
          <w:p w14:paraId="5B2DEB18" w14:textId="3049E98D" w:rsidR="00B1708B" w:rsidRPr="00222430" w:rsidRDefault="00B1708B"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sz w:val="22"/>
                <w:szCs w:val="22"/>
                <w:lang w:eastAsia="en-GB"/>
              </w:rPr>
              <w:t>At 31 December 202</w:t>
            </w:r>
            <w:r w:rsidR="006A481C">
              <w:rPr>
                <w:rFonts w:ascii="Times New Roman" w:hAnsi="Times New Roman" w:cs="Times New Roman"/>
                <w:b/>
                <w:bCs/>
                <w:sz w:val="22"/>
                <w:szCs w:val="22"/>
                <w:lang w:eastAsia="en-GB"/>
              </w:rPr>
              <w:t>5</w:t>
            </w:r>
          </w:p>
        </w:tc>
        <w:tc>
          <w:tcPr>
            <w:tcW w:w="180" w:type="dxa"/>
            <w:tcBorders>
              <w:top w:val="nil"/>
              <w:bottom w:val="nil"/>
            </w:tcBorders>
          </w:tcPr>
          <w:p w14:paraId="0BA0DF46"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Borders>
              <w:top w:val="nil"/>
              <w:bottom w:val="nil"/>
            </w:tcBorders>
          </w:tcPr>
          <w:p w14:paraId="35A234F5"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double" w:sz="4" w:space="0" w:color="auto"/>
              <w:bottom w:val="double" w:sz="4" w:space="0" w:color="auto"/>
            </w:tcBorders>
            <w:vAlign w:val="bottom"/>
          </w:tcPr>
          <w:p w14:paraId="2AD65B25" w14:textId="349EE572" w:rsidR="00B1708B" w:rsidRPr="000264CF" w:rsidRDefault="004D185D" w:rsidP="00B1708B">
            <w:pPr>
              <w:pStyle w:val="acctfourfigures"/>
              <w:tabs>
                <w:tab w:val="clear" w:pos="765"/>
                <w:tab w:val="decimal" w:pos="918"/>
              </w:tabs>
              <w:rPr>
                <w:b/>
                <w:bCs/>
                <w:szCs w:val="22"/>
                <w:lang w:val="en-US" w:bidi="th-TH"/>
              </w:rPr>
            </w:pPr>
            <w:r>
              <w:rPr>
                <w:b/>
                <w:bCs/>
                <w:szCs w:val="22"/>
                <w:lang w:val="en-US" w:bidi="th-TH"/>
              </w:rPr>
              <w:t>50,862</w:t>
            </w:r>
          </w:p>
        </w:tc>
        <w:tc>
          <w:tcPr>
            <w:tcW w:w="180" w:type="dxa"/>
            <w:tcBorders>
              <w:top w:val="nil"/>
              <w:bottom w:val="nil"/>
            </w:tcBorders>
          </w:tcPr>
          <w:p w14:paraId="7C73607F" w14:textId="77777777" w:rsidR="00B1708B" w:rsidRPr="000264CF" w:rsidRDefault="00B1708B" w:rsidP="00B1708B">
            <w:pPr>
              <w:pStyle w:val="acctfourfigures"/>
              <w:tabs>
                <w:tab w:val="clear" w:pos="765"/>
                <w:tab w:val="decimal" w:pos="918"/>
              </w:tabs>
              <w:rPr>
                <w:b/>
                <w:bCs/>
                <w:szCs w:val="22"/>
                <w:lang w:val="en-US" w:bidi="th-TH"/>
              </w:rPr>
            </w:pPr>
          </w:p>
        </w:tc>
        <w:tc>
          <w:tcPr>
            <w:tcW w:w="1259" w:type="dxa"/>
            <w:tcBorders>
              <w:top w:val="double" w:sz="4" w:space="0" w:color="auto"/>
              <w:bottom w:val="double" w:sz="4" w:space="0" w:color="auto"/>
            </w:tcBorders>
            <w:vAlign w:val="bottom"/>
          </w:tcPr>
          <w:p w14:paraId="7149E1F8" w14:textId="31A02E39" w:rsidR="00B1708B" w:rsidRPr="00425390" w:rsidRDefault="00425390" w:rsidP="00D5693E">
            <w:pPr>
              <w:pStyle w:val="acctfourfigures"/>
              <w:tabs>
                <w:tab w:val="clear" w:pos="765"/>
                <w:tab w:val="decimal" w:pos="1067"/>
              </w:tabs>
              <w:rPr>
                <w:b/>
                <w:bCs/>
                <w:szCs w:val="22"/>
                <w:lang w:val="en-US" w:bidi="th-TH"/>
              </w:rPr>
            </w:pPr>
            <w:r w:rsidRPr="00425390">
              <w:rPr>
                <w:b/>
                <w:bCs/>
                <w:szCs w:val="22"/>
                <w:lang w:val="en-US" w:bidi="th-TH"/>
              </w:rPr>
              <w:t>69,161</w:t>
            </w:r>
          </w:p>
        </w:tc>
        <w:tc>
          <w:tcPr>
            <w:tcW w:w="182" w:type="dxa"/>
            <w:tcBorders>
              <w:top w:val="nil"/>
              <w:bottom w:val="nil"/>
            </w:tcBorders>
          </w:tcPr>
          <w:p w14:paraId="3A6ECE6C" w14:textId="77777777" w:rsidR="00B1708B" w:rsidRPr="00425390" w:rsidRDefault="00B1708B" w:rsidP="00B1708B">
            <w:pPr>
              <w:pStyle w:val="acctfourfigures"/>
              <w:tabs>
                <w:tab w:val="clear" w:pos="765"/>
                <w:tab w:val="decimal" w:pos="918"/>
              </w:tabs>
              <w:rPr>
                <w:b/>
                <w:bCs/>
                <w:szCs w:val="22"/>
                <w:lang w:val="en-US" w:bidi="th-TH"/>
              </w:rPr>
            </w:pPr>
          </w:p>
        </w:tc>
        <w:tc>
          <w:tcPr>
            <w:tcW w:w="1169" w:type="dxa"/>
            <w:tcBorders>
              <w:top w:val="double" w:sz="4" w:space="0" w:color="auto"/>
              <w:bottom w:val="double" w:sz="4" w:space="0" w:color="auto"/>
            </w:tcBorders>
            <w:vAlign w:val="bottom"/>
          </w:tcPr>
          <w:p w14:paraId="47F1CB4B" w14:textId="159A3023" w:rsidR="00B1708B" w:rsidRPr="00425390" w:rsidRDefault="004D185D" w:rsidP="005C5567">
            <w:pPr>
              <w:pStyle w:val="acctfourfigures"/>
              <w:tabs>
                <w:tab w:val="clear" w:pos="765"/>
                <w:tab w:val="decimal" w:pos="815"/>
              </w:tabs>
              <w:ind w:right="-346"/>
              <w:rPr>
                <w:b/>
                <w:bCs/>
                <w:szCs w:val="22"/>
                <w:lang w:val="en-US" w:bidi="th-TH"/>
              </w:rPr>
            </w:pPr>
            <w:r w:rsidRPr="00425390">
              <w:rPr>
                <w:b/>
                <w:bCs/>
                <w:szCs w:val="22"/>
                <w:lang w:val="en-US" w:bidi="th-TH"/>
              </w:rPr>
              <w:t>1</w:t>
            </w:r>
            <w:r w:rsidR="00425390" w:rsidRPr="00425390">
              <w:rPr>
                <w:b/>
                <w:bCs/>
                <w:szCs w:val="22"/>
                <w:lang w:val="en-US" w:bidi="th-TH"/>
              </w:rPr>
              <w:t>4,707</w:t>
            </w:r>
          </w:p>
        </w:tc>
        <w:tc>
          <w:tcPr>
            <w:tcW w:w="180" w:type="dxa"/>
            <w:tcBorders>
              <w:top w:val="nil"/>
              <w:bottom w:val="nil"/>
            </w:tcBorders>
          </w:tcPr>
          <w:p w14:paraId="2210CFB8" w14:textId="77777777" w:rsidR="00B1708B" w:rsidRPr="00425390" w:rsidRDefault="00B1708B" w:rsidP="00B1708B">
            <w:pPr>
              <w:pStyle w:val="acctfourfigures"/>
              <w:tabs>
                <w:tab w:val="clear" w:pos="765"/>
                <w:tab w:val="decimal" w:pos="918"/>
              </w:tabs>
              <w:rPr>
                <w:b/>
                <w:bCs/>
                <w:szCs w:val="22"/>
                <w:lang w:val="en-US" w:bidi="th-TH"/>
              </w:rPr>
            </w:pPr>
          </w:p>
        </w:tc>
        <w:tc>
          <w:tcPr>
            <w:tcW w:w="1170" w:type="dxa"/>
            <w:tcBorders>
              <w:top w:val="double" w:sz="4" w:space="0" w:color="auto"/>
              <w:bottom w:val="double" w:sz="4" w:space="0" w:color="auto"/>
            </w:tcBorders>
          </w:tcPr>
          <w:p w14:paraId="79FD86A7" w14:textId="1DD0A438" w:rsidR="00B1708B" w:rsidRPr="00425390" w:rsidRDefault="004D185D" w:rsidP="005C5567">
            <w:pPr>
              <w:pStyle w:val="acctfourfigures"/>
              <w:tabs>
                <w:tab w:val="clear" w:pos="765"/>
                <w:tab w:val="decimal" w:pos="918"/>
              </w:tabs>
              <w:rPr>
                <w:b/>
                <w:bCs/>
                <w:szCs w:val="22"/>
                <w:lang w:val="en-US" w:bidi="th-TH"/>
              </w:rPr>
            </w:pPr>
            <w:r w:rsidRPr="00425390">
              <w:rPr>
                <w:b/>
                <w:bCs/>
                <w:szCs w:val="22"/>
                <w:lang w:val="en-US" w:bidi="th-TH"/>
              </w:rPr>
              <w:t>55,051</w:t>
            </w:r>
          </w:p>
        </w:tc>
        <w:tc>
          <w:tcPr>
            <w:tcW w:w="180" w:type="dxa"/>
            <w:tcBorders>
              <w:top w:val="nil"/>
              <w:bottom w:val="nil"/>
            </w:tcBorders>
          </w:tcPr>
          <w:p w14:paraId="0E23B972" w14:textId="77777777" w:rsidR="00B1708B" w:rsidRPr="00425390" w:rsidRDefault="00B1708B" w:rsidP="00B1708B">
            <w:pPr>
              <w:pStyle w:val="acctfourfigures"/>
              <w:tabs>
                <w:tab w:val="clear" w:pos="765"/>
                <w:tab w:val="decimal" w:pos="918"/>
              </w:tabs>
              <w:ind w:right="11"/>
              <w:rPr>
                <w:rFonts w:eastAsia="Times New Roman"/>
                <w:b/>
                <w:bCs/>
                <w:szCs w:val="22"/>
                <w:lang w:bidi="th-TH"/>
              </w:rPr>
            </w:pPr>
          </w:p>
        </w:tc>
        <w:tc>
          <w:tcPr>
            <w:tcW w:w="900" w:type="dxa"/>
            <w:tcBorders>
              <w:top w:val="double" w:sz="4" w:space="0" w:color="auto"/>
              <w:bottom w:val="double" w:sz="4" w:space="0" w:color="auto"/>
            </w:tcBorders>
          </w:tcPr>
          <w:p w14:paraId="0B8DF8CC" w14:textId="75793DF8" w:rsidR="00B1708B" w:rsidRPr="00425390" w:rsidRDefault="004D185D" w:rsidP="00B1708B">
            <w:pPr>
              <w:pStyle w:val="acctfourfigures"/>
              <w:tabs>
                <w:tab w:val="clear" w:pos="765"/>
                <w:tab w:val="decimal" w:pos="823"/>
              </w:tabs>
              <w:rPr>
                <w:rFonts w:eastAsia="Times New Roman"/>
                <w:b/>
                <w:bCs/>
                <w:szCs w:val="22"/>
                <w:lang w:bidi="th-TH"/>
              </w:rPr>
            </w:pPr>
            <w:r w:rsidRPr="00425390">
              <w:rPr>
                <w:rFonts w:eastAsia="Times New Roman"/>
                <w:b/>
                <w:bCs/>
                <w:szCs w:val="22"/>
                <w:lang w:bidi="th-TH"/>
              </w:rPr>
              <w:t>189,781</w:t>
            </w:r>
          </w:p>
        </w:tc>
      </w:tr>
    </w:tbl>
    <w:p w14:paraId="2CDA23E2" w14:textId="5E9F9960" w:rsidR="000B2087" w:rsidRDefault="000B2087" w:rsidP="00275CA4">
      <w:pPr>
        <w:ind w:left="540"/>
        <w:rPr>
          <w:rFonts w:ascii="Times New Roman" w:hAnsi="Times New Roman" w:cs="Times New Roman"/>
          <w:sz w:val="24"/>
          <w:szCs w:val="24"/>
        </w:rPr>
      </w:pPr>
    </w:p>
    <w:p w14:paraId="15E072C4" w14:textId="4744539D" w:rsidR="00275CA4" w:rsidRDefault="000B2087" w:rsidP="000B2087">
      <w:pPr>
        <w:spacing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9363" w:type="dxa"/>
        <w:tblInd w:w="450" w:type="dxa"/>
        <w:tblLayout w:type="fixed"/>
        <w:tblCellMar>
          <w:left w:w="79" w:type="dxa"/>
          <w:right w:w="79" w:type="dxa"/>
        </w:tblCellMar>
        <w:tblLook w:val="04A0" w:firstRow="1" w:lastRow="0" w:firstColumn="1" w:lastColumn="0" w:noHBand="0" w:noVBand="1"/>
      </w:tblPr>
      <w:tblGrid>
        <w:gridCol w:w="2880"/>
        <w:gridCol w:w="1081"/>
        <w:gridCol w:w="178"/>
        <w:gridCol w:w="1263"/>
        <w:gridCol w:w="182"/>
        <w:gridCol w:w="1258"/>
        <w:gridCol w:w="178"/>
        <w:gridCol w:w="1176"/>
        <w:gridCol w:w="178"/>
        <w:gridCol w:w="989"/>
      </w:tblGrid>
      <w:tr w:rsidR="00C55972" w:rsidRPr="0060551E" w14:paraId="1981A672" w14:textId="77777777" w:rsidTr="00C55972">
        <w:trPr>
          <w:cantSplit/>
          <w:tblHeader/>
        </w:trPr>
        <w:tc>
          <w:tcPr>
            <w:tcW w:w="2880" w:type="dxa"/>
            <w:hideMark/>
          </w:tcPr>
          <w:p w14:paraId="4CBD48B2" w14:textId="77777777"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6483" w:type="dxa"/>
            <w:gridSpan w:val="9"/>
          </w:tcPr>
          <w:p w14:paraId="5DA83838" w14:textId="7F764B02" w:rsidR="00C55972" w:rsidRPr="00C55972" w:rsidRDefault="00C55972" w:rsidP="00B1708B">
            <w:pPr>
              <w:pStyle w:val="acctfourfigures"/>
              <w:tabs>
                <w:tab w:val="left" w:pos="720"/>
              </w:tabs>
              <w:ind w:left="-74" w:right="-79"/>
              <w:jc w:val="center"/>
              <w:rPr>
                <w:b/>
                <w:bCs/>
                <w:szCs w:val="22"/>
                <w:lang w:eastAsia="en-GB"/>
              </w:rPr>
            </w:pPr>
            <w:r w:rsidRPr="00C55972">
              <w:rPr>
                <w:b/>
                <w:bCs/>
                <w:szCs w:val="22"/>
                <w:lang w:eastAsia="en-GB"/>
              </w:rPr>
              <w:t>Separate financial statements</w:t>
            </w:r>
          </w:p>
        </w:tc>
      </w:tr>
      <w:tr w:rsidR="00C55972" w:rsidRPr="0060551E" w14:paraId="30C92E3F" w14:textId="77777777" w:rsidTr="00C55972">
        <w:trPr>
          <w:cantSplit/>
          <w:tblHeader/>
        </w:trPr>
        <w:tc>
          <w:tcPr>
            <w:tcW w:w="2880" w:type="dxa"/>
          </w:tcPr>
          <w:p w14:paraId="1DDB1EAF" w14:textId="77777777"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3962" w:type="dxa"/>
            <w:gridSpan w:val="5"/>
          </w:tcPr>
          <w:p w14:paraId="7A436336"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Owned properties</w:t>
            </w:r>
          </w:p>
        </w:tc>
        <w:tc>
          <w:tcPr>
            <w:tcW w:w="2521" w:type="dxa"/>
            <w:gridSpan w:val="4"/>
          </w:tcPr>
          <w:p w14:paraId="06421917" w14:textId="77777777" w:rsidR="00C55972" w:rsidRPr="00C55972" w:rsidRDefault="00C55972" w:rsidP="00B1708B">
            <w:pPr>
              <w:pStyle w:val="acctfourfigures"/>
              <w:tabs>
                <w:tab w:val="left" w:pos="720"/>
              </w:tabs>
              <w:ind w:left="-74" w:right="-79"/>
              <w:jc w:val="center"/>
              <w:rPr>
                <w:szCs w:val="22"/>
                <w:lang w:eastAsia="en-GB"/>
              </w:rPr>
            </w:pPr>
          </w:p>
        </w:tc>
      </w:tr>
      <w:tr w:rsidR="00C55972" w:rsidRPr="0060551E" w14:paraId="36601A84" w14:textId="77777777" w:rsidTr="00C55972">
        <w:trPr>
          <w:cantSplit/>
          <w:trHeight w:val="594"/>
          <w:tblHeader/>
        </w:trPr>
        <w:tc>
          <w:tcPr>
            <w:tcW w:w="2880" w:type="dxa"/>
            <w:hideMark/>
          </w:tcPr>
          <w:p w14:paraId="30FFE4C7" w14:textId="77777777" w:rsidR="00C55972" w:rsidRPr="00C55972" w:rsidRDefault="00C55972" w:rsidP="00B1708B">
            <w:pPr>
              <w:spacing w:line="260" w:lineRule="atLeast"/>
              <w:rPr>
                <w:rFonts w:ascii="Times New Roman" w:hAnsi="Times New Roman" w:cs="Times New Roman"/>
                <w:b/>
                <w:bCs/>
                <w:sz w:val="22"/>
                <w:szCs w:val="22"/>
                <w:lang w:eastAsia="en-GB"/>
              </w:rPr>
            </w:pPr>
          </w:p>
        </w:tc>
        <w:tc>
          <w:tcPr>
            <w:tcW w:w="1081" w:type="dxa"/>
            <w:tcBorders>
              <w:top w:val="single" w:sz="4" w:space="0" w:color="auto"/>
            </w:tcBorders>
            <w:hideMark/>
          </w:tcPr>
          <w:p w14:paraId="7651BD18" w14:textId="77777777" w:rsidR="00C55972" w:rsidRPr="00C55972" w:rsidRDefault="00C55972" w:rsidP="00B1708B">
            <w:pPr>
              <w:pStyle w:val="acctfourfigures"/>
              <w:tabs>
                <w:tab w:val="left" w:pos="720"/>
              </w:tabs>
              <w:ind w:left="-79" w:right="-79"/>
              <w:jc w:val="center"/>
              <w:rPr>
                <w:szCs w:val="22"/>
                <w:lang w:eastAsia="en-GB"/>
              </w:rPr>
            </w:pPr>
          </w:p>
          <w:p w14:paraId="38D040CC" w14:textId="77777777" w:rsidR="00C55972" w:rsidRPr="00C55972" w:rsidRDefault="00C55972" w:rsidP="00B1708B">
            <w:pPr>
              <w:pStyle w:val="acctfourfigures"/>
              <w:tabs>
                <w:tab w:val="left" w:pos="720"/>
              </w:tabs>
              <w:ind w:left="-79" w:right="-79"/>
              <w:jc w:val="center"/>
              <w:rPr>
                <w:szCs w:val="22"/>
                <w:lang w:eastAsia="en-GB"/>
              </w:rPr>
            </w:pPr>
          </w:p>
          <w:p w14:paraId="2852AE59" w14:textId="77777777" w:rsidR="00C55972" w:rsidRPr="00C55972" w:rsidRDefault="00C55972" w:rsidP="00B1708B">
            <w:pPr>
              <w:pStyle w:val="acctfourfigures"/>
              <w:tabs>
                <w:tab w:val="left" w:pos="720"/>
              </w:tabs>
              <w:ind w:left="-79" w:right="-79"/>
              <w:jc w:val="center"/>
              <w:rPr>
                <w:szCs w:val="22"/>
                <w:lang w:eastAsia="en-GB"/>
              </w:rPr>
            </w:pPr>
            <w:r w:rsidRPr="00C55972">
              <w:rPr>
                <w:szCs w:val="22"/>
                <w:lang w:eastAsia="en-GB"/>
              </w:rPr>
              <w:t xml:space="preserve">Land </w:t>
            </w:r>
          </w:p>
        </w:tc>
        <w:tc>
          <w:tcPr>
            <w:tcW w:w="178" w:type="dxa"/>
            <w:tcBorders>
              <w:top w:val="single" w:sz="4" w:space="0" w:color="auto"/>
            </w:tcBorders>
          </w:tcPr>
          <w:p w14:paraId="06F756D1" w14:textId="77777777" w:rsidR="00C55972" w:rsidRPr="00C55972" w:rsidRDefault="00C55972" w:rsidP="00B1708B">
            <w:pPr>
              <w:pStyle w:val="acctfourfigures"/>
              <w:tabs>
                <w:tab w:val="left" w:pos="720"/>
              </w:tabs>
              <w:ind w:left="-79" w:right="-79"/>
              <w:jc w:val="center"/>
              <w:rPr>
                <w:szCs w:val="22"/>
                <w:lang w:eastAsia="en-GB"/>
              </w:rPr>
            </w:pPr>
          </w:p>
        </w:tc>
        <w:tc>
          <w:tcPr>
            <w:tcW w:w="1263" w:type="dxa"/>
            <w:tcBorders>
              <w:top w:val="single" w:sz="4" w:space="0" w:color="auto"/>
            </w:tcBorders>
            <w:vAlign w:val="bottom"/>
            <w:hideMark/>
          </w:tcPr>
          <w:p w14:paraId="59CA322B" w14:textId="77777777" w:rsidR="00C55972" w:rsidRPr="00C55972" w:rsidRDefault="00C55972" w:rsidP="00B1708B">
            <w:pPr>
              <w:pStyle w:val="acctfourfigures"/>
              <w:tabs>
                <w:tab w:val="left" w:pos="720"/>
              </w:tabs>
              <w:ind w:left="-79" w:right="-79"/>
              <w:jc w:val="center"/>
              <w:rPr>
                <w:szCs w:val="22"/>
                <w:lang w:eastAsia="en-GB"/>
              </w:rPr>
            </w:pPr>
            <w:r w:rsidRPr="00C55972">
              <w:rPr>
                <w:szCs w:val="22"/>
                <w:lang w:eastAsia="en-GB"/>
              </w:rPr>
              <w:t>Buildings</w:t>
            </w:r>
            <w:r w:rsidRPr="00C55972">
              <w:rPr>
                <w:szCs w:val="22"/>
                <w:lang w:eastAsia="en-GB"/>
              </w:rPr>
              <w:br/>
              <w:t>and</w:t>
            </w:r>
            <w:r w:rsidRPr="00C55972">
              <w:rPr>
                <w:szCs w:val="22"/>
                <w:lang w:eastAsia="en-GB"/>
              </w:rPr>
              <w:br/>
              <w:t>improvements</w:t>
            </w:r>
          </w:p>
        </w:tc>
        <w:tc>
          <w:tcPr>
            <w:tcW w:w="182" w:type="dxa"/>
            <w:tcBorders>
              <w:top w:val="single" w:sz="4" w:space="0" w:color="auto"/>
            </w:tcBorders>
            <w:vAlign w:val="bottom"/>
          </w:tcPr>
          <w:p w14:paraId="3CF375D6" w14:textId="77777777" w:rsidR="00C55972" w:rsidRPr="00C55972" w:rsidRDefault="00C55972" w:rsidP="00B1708B">
            <w:pPr>
              <w:pStyle w:val="acctfourfigures"/>
              <w:jc w:val="center"/>
              <w:rPr>
                <w:szCs w:val="22"/>
                <w:lang w:eastAsia="en-GB"/>
              </w:rPr>
            </w:pPr>
          </w:p>
        </w:tc>
        <w:tc>
          <w:tcPr>
            <w:tcW w:w="1258" w:type="dxa"/>
            <w:tcBorders>
              <w:top w:val="single" w:sz="4" w:space="0" w:color="auto"/>
            </w:tcBorders>
          </w:tcPr>
          <w:p w14:paraId="62FC60E4" w14:textId="77777777" w:rsidR="00C55972" w:rsidRPr="00C55972" w:rsidRDefault="00C55972" w:rsidP="00B1708B">
            <w:pPr>
              <w:pStyle w:val="acctfourfigures"/>
              <w:tabs>
                <w:tab w:val="left" w:pos="720"/>
              </w:tabs>
              <w:ind w:left="-74" w:right="-79"/>
              <w:jc w:val="center"/>
              <w:rPr>
                <w:szCs w:val="22"/>
                <w:lang w:eastAsia="en-GB"/>
              </w:rPr>
            </w:pPr>
          </w:p>
          <w:p w14:paraId="071DF5FB"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Assets under construction</w:t>
            </w:r>
          </w:p>
        </w:tc>
        <w:tc>
          <w:tcPr>
            <w:tcW w:w="178" w:type="dxa"/>
          </w:tcPr>
          <w:p w14:paraId="237247EC" w14:textId="77777777" w:rsidR="00C55972" w:rsidRPr="00C55972" w:rsidRDefault="00C55972" w:rsidP="00B1708B">
            <w:pPr>
              <w:pStyle w:val="acctfourfigures"/>
              <w:tabs>
                <w:tab w:val="left" w:pos="720"/>
              </w:tabs>
              <w:ind w:left="-74" w:right="-79"/>
              <w:jc w:val="center"/>
              <w:rPr>
                <w:szCs w:val="22"/>
                <w:lang w:eastAsia="en-GB"/>
              </w:rPr>
            </w:pPr>
          </w:p>
        </w:tc>
        <w:tc>
          <w:tcPr>
            <w:tcW w:w="1176" w:type="dxa"/>
          </w:tcPr>
          <w:p w14:paraId="723DE2E0" w14:textId="77777777" w:rsidR="00C55972" w:rsidRPr="00C55972" w:rsidRDefault="00C55972" w:rsidP="00B1708B">
            <w:pPr>
              <w:pStyle w:val="acctfourfigures"/>
              <w:tabs>
                <w:tab w:val="left" w:pos="720"/>
              </w:tabs>
              <w:ind w:left="-74" w:right="-79"/>
              <w:jc w:val="center"/>
              <w:rPr>
                <w:szCs w:val="22"/>
                <w:lang w:eastAsia="en-GB"/>
              </w:rPr>
            </w:pPr>
          </w:p>
          <w:p w14:paraId="4B35A9C7"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Right-of-use assets</w:t>
            </w:r>
          </w:p>
        </w:tc>
        <w:tc>
          <w:tcPr>
            <w:tcW w:w="178" w:type="dxa"/>
          </w:tcPr>
          <w:p w14:paraId="64BF219D" w14:textId="77777777" w:rsidR="00C55972" w:rsidRPr="00C55972" w:rsidRDefault="00C55972" w:rsidP="00B1708B">
            <w:pPr>
              <w:pStyle w:val="acctfourfigures"/>
              <w:tabs>
                <w:tab w:val="left" w:pos="720"/>
              </w:tabs>
              <w:ind w:left="-74" w:right="-79"/>
              <w:jc w:val="center"/>
              <w:rPr>
                <w:szCs w:val="22"/>
                <w:lang w:eastAsia="en-GB"/>
              </w:rPr>
            </w:pPr>
          </w:p>
        </w:tc>
        <w:tc>
          <w:tcPr>
            <w:tcW w:w="989" w:type="dxa"/>
            <w:vAlign w:val="bottom"/>
            <w:hideMark/>
          </w:tcPr>
          <w:p w14:paraId="13797A93"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Total</w:t>
            </w:r>
          </w:p>
        </w:tc>
      </w:tr>
      <w:tr w:rsidR="00C55972" w:rsidRPr="0060551E" w14:paraId="185EAE5B" w14:textId="77777777" w:rsidTr="00C55972">
        <w:trPr>
          <w:cantSplit/>
          <w:trHeight w:val="63"/>
          <w:tblHeader/>
        </w:trPr>
        <w:tc>
          <w:tcPr>
            <w:tcW w:w="2880" w:type="dxa"/>
          </w:tcPr>
          <w:p w14:paraId="1FE60DE0" w14:textId="77777777"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6483" w:type="dxa"/>
            <w:gridSpan w:val="9"/>
          </w:tcPr>
          <w:p w14:paraId="04E6768D" w14:textId="77777777" w:rsidR="00C55972" w:rsidRPr="00C55972" w:rsidRDefault="00C55972" w:rsidP="00B1708B">
            <w:pPr>
              <w:pStyle w:val="acctfourfigures"/>
              <w:tabs>
                <w:tab w:val="left" w:pos="720"/>
              </w:tabs>
              <w:jc w:val="center"/>
              <w:rPr>
                <w:i/>
                <w:iCs/>
                <w:szCs w:val="22"/>
                <w:lang w:eastAsia="en-GB" w:bidi="th-TH"/>
              </w:rPr>
            </w:pPr>
            <w:r w:rsidRPr="00C55972">
              <w:rPr>
                <w:i/>
                <w:iCs/>
                <w:szCs w:val="22"/>
              </w:rPr>
              <w:t>(in million Baht)</w:t>
            </w:r>
          </w:p>
        </w:tc>
      </w:tr>
      <w:tr w:rsidR="00C55972" w:rsidRPr="0060551E" w14:paraId="7D342871" w14:textId="77777777" w:rsidTr="00C55972">
        <w:trPr>
          <w:cantSplit/>
          <w:trHeight w:val="63"/>
          <w:tblHeader/>
        </w:trPr>
        <w:tc>
          <w:tcPr>
            <w:tcW w:w="2880" w:type="dxa"/>
          </w:tcPr>
          <w:p w14:paraId="03539634" w14:textId="77777777" w:rsidR="00C55972" w:rsidRPr="00C55972" w:rsidRDefault="00C55972"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i/>
                <w:iCs/>
                <w:sz w:val="22"/>
                <w:szCs w:val="22"/>
                <w:lang w:eastAsia="en-GB"/>
              </w:rPr>
              <w:t>Cost</w:t>
            </w:r>
          </w:p>
        </w:tc>
        <w:tc>
          <w:tcPr>
            <w:tcW w:w="6483" w:type="dxa"/>
            <w:gridSpan w:val="9"/>
          </w:tcPr>
          <w:p w14:paraId="16F98370" w14:textId="77777777" w:rsidR="00C55972" w:rsidRPr="00C55972" w:rsidRDefault="00C55972" w:rsidP="00B1708B">
            <w:pPr>
              <w:pStyle w:val="acctfourfigures"/>
              <w:tabs>
                <w:tab w:val="left" w:pos="720"/>
              </w:tabs>
              <w:jc w:val="center"/>
              <w:rPr>
                <w:i/>
                <w:iCs/>
                <w:szCs w:val="22"/>
              </w:rPr>
            </w:pPr>
          </w:p>
        </w:tc>
      </w:tr>
      <w:tr w:rsidR="00F67190" w:rsidRPr="00CD109E" w14:paraId="4E34E69E" w14:textId="77777777" w:rsidTr="00C55972">
        <w:trPr>
          <w:cantSplit/>
          <w:trHeight w:val="155"/>
        </w:trPr>
        <w:tc>
          <w:tcPr>
            <w:tcW w:w="2880" w:type="dxa"/>
            <w:hideMark/>
          </w:tcPr>
          <w:p w14:paraId="55005F33" w14:textId="50E4644C" w:rsidR="00F67190" w:rsidRPr="00F67190" w:rsidRDefault="00F67190" w:rsidP="00F67190">
            <w:pPr>
              <w:tabs>
                <w:tab w:val="left" w:pos="191"/>
              </w:tabs>
              <w:spacing w:line="260" w:lineRule="atLeast"/>
              <w:ind w:left="191" w:right="-68" w:hanging="191"/>
              <w:rPr>
                <w:rFonts w:ascii="Times New Roman" w:hAnsi="Times New Roman"/>
                <w:sz w:val="22"/>
                <w:szCs w:val="28"/>
                <w:lang w:val="en-US" w:eastAsia="en-GB"/>
              </w:rPr>
            </w:pPr>
            <w:r w:rsidRPr="00C55972">
              <w:rPr>
                <w:rFonts w:ascii="Times New Roman" w:hAnsi="Times New Roman" w:cs="Times New Roman"/>
                <w:sz w:val="22"/>
                <w:szCs w:val="22"/>
                <w:lang w:eastAsia="en-GB"/>
              </w:rPr>
              <w:t>At 1 January 202</w:t>
            </w:r>
            <w:r>
              <w:rPr>
                <w:rFonts w:ascii="Times New Roman" w:hAnsi="Times New Roman"/>
                <w:sz w:val="22"/>
                <w:szCs w:val="28"/>
                <w:lang w:val="en-US" w:eastAsia="en-GB"/>
              </w:rPr>
              <w:t>4</w:t>
            </w:r>
          </w:p>
        </w:tc>
        <w:tc>
          <w:tcPr>
            <w:tcW w:w="1081" w:type="dxa"/>
            <w:vAlign w:val="bottom"/>
          </w:tcPr>
          <w:p w14:paraId="6CC99A90" w14:textId="6FDF9334" w:rsidR="00F67190" w:rsidRPr="00F67190" w:rsidRDefault="00F67190" w:rsidP="00F67190">
            <w:pPr>
              <w:pStyle w:val="acctfourfigures"/>
              <w:tabs>
                <w:tab w:val="clear" w:pos="765"/>
                <w:tab w:val="decimal" w:pos="883"/>
              </w:tabs>
              <w:ind w:left="-62" w:right="-80"/>
              <w:rPr>
                <w:rFonts w:eastAsia="Cordia New"/>
                <w:color w:val="000000"/>
                <w:szCs w:val="22"/>
                <w:lang w:val="en-US"/>
              </w:rPr>
            </w:pPr>
            <w:r w:rsidRPr="00F67190">
              <w:rPr>
                <w:rFonts w:eastAsia="Cordia New"/>
                <w:color w:val="000000"/>
                <w:szCs w:val="22"/>
                <w:lang w:val="en-US"/>
              </w:rPr>
              <w:t>11,312</w:t>
            </w:r>
          </w:p>
        </w:tc>
        <w:tc>
          <w:tcPr>
            <w:tcW w:w="178" w:type="dxa"/>
          </w:tcPr>
          <w:p w14:paraId="0D3B64BA" w14:textId="77777777" w:rsidR="00F67190" w:rsidRPr="00F67190" w:rsidRDefault="00F67190" w:rsidP="00F67190">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3A93E1F4" w14:textId="195065CC" w:rsidR="00F67190" w:rsidRPr="00F67190" w:rsidRDefault="00F67190" w:rsidP="00F67190">
            <w:pPr>
              <w:pStyle w:val="acctfourfigures"/>
              <w:tabs>
                <w:tab w:val="clear" w:pos="765"/>
                <w:tab w:val="decimal" w:pos="991"/>
              </w:tabs>
              <w:ind w:left="-62" w:right="-80"/>
              <w:rPr>
                <w:rFonts w:eastAsia="Cordia New"/>
                <w:color w:val="000000"/>
                <w:szCs w:val="22"/>
                <w:lang w:val="en-US"/>
              </w:rPr>
            </w:pPr>
            <w:r w:rsidRPr="00F67190">
              <w:rPr>
                <w:rFonts w:eastAsia="Cordia New"/>
                <w:color w:val="000000"/>
                <w:szCs w:val="22"/>
                <w:lang w:val="en-US"/>
              </w:rPr>
              <w:t>44,948</w:t>
            </w:r>
          </w:p>
        </w:tc>
        <w:tc>
          <w:tcPr>
            <w:tcW w:w="182" w:type="dxa"/>
          </w:tcPr>
          <w:p w14:paraId="565011D3" w14:textId="77777777" w:rsidR="00F67190" w:rsidRPr="00F67190" w:rsidRDefault="00F67190" w:rsidP="00F67190">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58C8B0BB" w14:textId="7F0B44A8" w:rsidR="00F67190" w:rsidRPr="00F67190" w:rsidRDefault="00F67190" w:rsidP="00F67190">
            <w:pPr>
              <w:pStyle w:val="acctfourfigures"/>
              <w:tabs>
                <w:tab w:val="clear" w:pos="765"/>
                <w:tab w:val="decimal" w:pos="991"/>
              </w:tabs>
              <w:ind w:left="-62" w:right="-80"/>
              <w:rPr>
                <w:rFonts w:eastAsia="Cordia New"/>
                <w:color w:val="000000"/>
                <w:szCs w:val="22"/>
                <w:lang w:val="en-US"/>
              </w:rPr>
            </w:pPr>
            <w:r w:rsidRPr="00F67190">
              <w:rPr>
                <w:rFonts w:eastAsia="Cordia New"/>
                <w:color w:val="000000"/>
                <w:szCs w:val="22"/>
                <w:lang w:val="en-US"/>
              </w:rPr>
              <w:t>3,182</w:t>
            </w:r>
          </w:p>
        </w:tc>
        <w:tc>
          <w:tcPr>
            <w:tcW w:w="178" w:type="dxa"/>
          </w:tcPr>
          <w:p w14:paraId="2630D10C" w14:textId="77777777" w:rsidR="00F67190" w:rsidRPr="00F67190" w:rsidRDefault="00F67190" w:rsidP="00F67190">
            <w:pPr>
              <w:pStyle w:val="acctfourfigures"/>
              <w:tabs>
                <w:tab w:val="clear" w:pos="765"/>
                <w:tab w:val="decimal" w:pos="883"/>
              </w:tabs>
              <w:ind w:left="-62" w:right="-80"/>
              <w:rPr>
                <w:rFonts w:eastAsia="Cordia New"/>
                <w:color w:val="000000"/>
                <w:szCs w:val="22"/>
                <w:lang w:val="en-US"/>
              </w:rPr>
            </w:pPr>
          </w:p>
        </w:tc>
        <w:tc>
          <w:tcPr>
            <w:tcW w:w="1176" w:type="dxa"/>
          </w:tcPr>
          <w:p w14:paraId="39D08E67" w14:textId="6737D21C" w:rsidR="00F67190" w:rsidRPr="00F67190" w:rsidRDefault="00F67190" w:rsidP="00F67190">
            <w:pPr>
              <w:pStyle w:val="acctfourfigures"/>
              <w:tabs>
                <w:tab w:val="clear" w:pos="765"/>
                <w:tab w:val="decimal" w:pos="883"/>
              </w:tabs>
              <w:ind w:left="-62" w:right="-80"/>
              <w:rPr>
                <w:rFonts w:eastAsia="Cordia New"/>
                <w:color w:val="000000"/>
                <w:szCs w:val="22"/>
                <w:lang w:val="en-US"/>
              </w:rPr>
            </w:pPr>
            <w:r w:rsidRPr="00F67190">
              <w:rPr>
                <w:rFonts w:eastAsia="Cordia New"/>
                <w:color w:val="000000"/>
                <w:szCs w:val="22"/>
                <w:lang w:val="en-US"/>
              </w:rPr>
              <w:t>70,038</w:t>
            </w:r>
          </w:p>
        </w:tc>
        <w:tc>
          <w:tcPr>
            <w:tcW w:w="178" w:type="dxa"/>
          </w:tcPr>
          <w:p w14:paraId="10F3E57B" w14:textId="77777777" w:rsidR="00F67190" w:rsidRPr="00F67190" w:rsidRDefault="00F67190" w:rsidP="00F67190">
            <w:pPr>
              <w:pStyle w:val="acctfourfigures"/>
              <w:tabs>
                <w:tab w:val="clear" w:pos="765"/>
                <w:tab w:val="decimal" w:pos="883"/>
              </w:tabs>
              <w:ind w:left="-62" w:right="-80"/>
              <w:rPr>
                <w:rFonts w:eastAsia="Times New Roman"/>
                <w:szCs w:val="22"/>
                <w:lang w:bidi="th-TH"/>
              </w:rPr>
            </w:pPr>
          </w:p>
        </w:tc>
        <w:tc>
          <w:tcPr>
            <w:tcW w:w="989" w:type="dxa"/>
          </w:tcPr>
          <w:p w14:paraId="77B74DE9" w14:textId="1DB326E0" w:rsidR="00F67190" w:rsidRPr="00F67190" w:rsidRDefault="00F67190" w:rsidP="00F67190">
            <w:pPr>
              <w:pStyle w:val="acctfourfigures"/>
              <w:tabs>
                <w:tab w:val="clear" w:pos="765"/>
                <w:tab w:val="decimal" w:pos="784"/>
              </w:tabs>
              <w:ind w:left="-62" w:right="-80"/>
              <w:rPr>
                <w:rFonts w:eastAsia="Cordia New"/>
                <w:color w:val="000000"/>
                <w:szCs w:val="22"/>
                <w:lang w:val="en-US"/>
              </w:rPr>
            </w:pPr>
            <w:r w:rsidRPr="00F67190">
              <w:rPr>
                <w:rFonts w:eastAsia="Cordia New"/>
                <w:color w:val="000000"/>
                <w:szCs w:val="22"/>
                <w:lang w:val="en-US"/>
              </w:rPr>
              <w:t>129,480</w:t>
            </w:r>
          </w:p>
        </w:tc>
      </w:tr>
      <w:tr w:rsidR="00F67190" w:rsidRPr="00CD109E" w14:paraId="7F130356" w14:textId="77777777" w:rsidTr="007B1CC2">
        <w:trPr>
          <w:cantSplit/>
        </w:trPr>
        <w:tc>
          <w:tcPr>
            <w:tcW w:w="2880" w:type="dxa"/>
          </w:tcPr>
          <w:p w14:paraId="5E8028B8" w14:textId="53BDE171" w:rsidR="00F67190" w:rsidRPr="00C55972" w:rsidRDefault="00F67190" w:rsidP="00F67190">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Additions</w:t>
            </w:r>
          </w:p>
        </w:tc>
        <w:tc>
          <w:tcPr>
            <w:tcW w:w="1081" w:type="dxa"/>
            <w:vAlign w:val="bottom"/>
          </w:tcPr>
          <w:p w14:paraId="760DC295" w14:textId="4A772816" w:rsidR="00F67190" w:rsidRPr="002519BE" w:rsidRDefault="00F67190" w:rsidP="00F67190">
            <w:pPr>
              <w:pStyle w:val="acctfourfigures"/>
              <w:tabs>
                <w:tab w:val="clear" w:pos="765"/>
                <w:tab w:val="decimal" w:pos="883"/>
              </w:tabs>
              <w:ind w:left="-62" w:right="-80"/>
              <w:rPr>
                <w:szCs w:val="22"/>
                <w:lang w:bidi="th-TH"/>
              </w:rPr>
            </w:pPr>
            <w:r>
              <w:rPr>
                <w:rFonts w:eastAsia="Cordia New"/>
                <w:color w:val="000000"/>
                <w:szCs w:val="22"/>
                <w:lang w:val="en-US"/>
              </w:rPr>
              <w:t>132</w:t>
            </w:r>
          </w:p>
        </w:tc>
        <w:tc>
          <w:tcPr>
            <w:tcW w:w="178" w:type="dxa"/>
            <w:vAlign w:val="bottom"/>
          </w:tcPr>
          <w:p w14:paraId="08EECC50" w14:textId="77777777" w:rsidR="00F67190" w:rsidRPr="002519BE" w:rsidRDefault="00F67190" w:rsidP="00F67190">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4C20C80B" w14:textId="200B7A1E" w:rsidR="00F67190" w:rsidRPr="002519BE" w:rsidRDefault="00F67190" w:rsidP="00F67190">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291</w:t>
            </w:r>
          </w:p>
        </w:tc>
        <w:tc>
          <w:tcPr>
            <w:tcW w:w="182" w:type="dxa"/>
            <w:vAlign w:val="bottom"/>
          </w:tcPr>
          <w:p w14:paraId="20A72391" w14:textId="77777777" w:rsidR="00F67190" w:rsidRPr="002519BE" w:rsidRDefault="00F67190" w:rsidP="00F67190">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470C35C9" w14:textId="2A5EB48F" w:rsidR="00F67190" w:rsidRPr="002519BE" w:rsidRDefault="00F67190" w:rsidP="00F67190">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2,415</w:t>
            </w:r>
          </w:p>
        </w:tc>
        <w:tc>
          <w:tcPr>
            <w:tcW w:w="178" w:type="dxa"/>
          </w:tcPr>
          <w:p w14:paraId="3A783E21" w14:textId="77777777" w:rsidR="00F67190" w:rsidRPr="002519BE" w:rsidRDefault="00F67190" w:rsidP="00F67190">
            <w:pPr>
              <w:pStyle w:val="acctfourfigures"/>
              <w:tabs>
                <w:tab w:val="clear" w:pos="765"/>
                <w:tab w:val="decimal" w:pos="883"/>
              </w:tabs>
              <w:ind w:left="-62" w:right="-80"/>
              <w:rPr>
                <w:rFonts w:eastAsia="Cordia New"/>
                <w:color w:val="000000"/>
                <w:szCs w:val="22"/>
                <w:lang w:val="en-US"/>
              </w:rPr>
            </w:pPr>
          </w:p>
        </w:tc>
        <w:tc>
          <w:tcPr>
            <w:tcW w:w="1176" w:type="dxa"/>
          </w:tcPr>
          <w:p w14:paraId="31F45739" w14:textId="0748C2FE" w:rsidR="00F67190" w:rsidRPr="002519BE" w:rsidRDefault="00F67190" w:rsidP="00F67190">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11,314</w:t>
            </w:r>
          </w:p>
        </w:tc>
        <w:tc>
          <w:tcPr>
            <w:tcW w:w="178" w:type="dxa"/>
          </w:tcPr>
          <w:p w14:paraId="05C2FA61" w14:textId="77777777" w:rsidR="00F67190" w:rsidRPr="002519BE" w:rsidRDefault="00F67190" w:rsidP="00F67190">
            <w:pPr>
              <w:pStyle w:val="acctfourfigures"/>
              <w:tabs>
                <w:tab w:val="clear" w:pos="765"/>
                <w:tab w:val="decimal" w:pos="883"/>
              </w:tabs>
              <w:ind w:left="-62" w:right="-80"/>
              <w:rPr>
                <w:rFonts w:eastAsia="Times New Roman"/>
                <w:szCs w:val="22"/>
                <w:lang w:bidi="th-TH"/>
              </w:rPr>
            </w:pPr>
          </w:p>
        </w:tc>
        <w:tc>
          <w:tcPr>
            <w:tcW w:w="989" w:type="dxa"/>
          </w:tcPr>
          <w:p w14:paraId="240C1875" w14:textId="315A1245" w:rsidR="00F67190" w:rsidRPr="002519BE" w:rsidRDefault="00F67190" w:rsidP="00F67190">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14,152</w:t>
            </w:r>
          </w:p>
        </w:tc>
      </w:tr>
      <w:tr w:rsidR="00F67190" w:rsidRPr="0060551E" w14:paraId="468D2159" w14:textId="77777777" w:rsidTr="00C55972">
        <w:trPr>
          <w:cantSplit/>
        </w:trPr>
        <w:tc>
          <w:tcPr>
            <w:tcW w:w="2880" w:type="dxa"/>
          </w:tcPr>
          <w:p w14:paraId="1773FB59" w14:textId="3C0D2334" w:rsidR="00F67190" w:rsidRPr="00C55972" w:rsidRDefault="000A4F83" w:rsidP="00F67190">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vAlign w:val="bottom"/>
          </w:tcPr>
          <w:p w14:paraId="40EA5C27" w14:textId="0FAA345F" w:rsidR="00F67190" w:rsidRPr="002519BE" w:rsidRDefault="00F67190" w:rsidP="00F67190">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(173)</w:t>
            </w:r>
          </w:p>
        </w:tc>
        <w:tc>
          <w:tcPr>
            <w:tcW w:w="178" w:type="dxa"/>
            <w:vAlign w:val="bottom"/>
          </w:tcPr>
          <w:p w14:paraId="79DE0C65" w14:textId="77777777" w:rsidR="00F67190" w:rsidRPr="002519BE" w:rsidRDefault="00F67190" w:rsidP="00F67190">
            <w:pPr>
              <w:pStyle w:val="acctmergecolhdg"/>
              <w:tabs>
                <w:tab w:val="decimal" w:pos="883"/>
              </w:tabs>
              <w:ind w:left="-62" w:right="-80"/>
              <w:jc w:val="left"/>
              <w:rPr>
                <w:rFonts w:eastAsia="Cordia New"/>
                <w:b w:val="0"/>
                <w:color w:val="000000"/>
                <w:szCs w:val="22"/>
                <w:lang w:val="en-US"/>
              </w:rPr>
            </w:pPr>
          </w:p>
        </w:tc>
        <w:tc>
          <w:tcPr>
            <w:tcW w:w="1263" w:type="dxa"/>
            <w:vAlign w:val="bottom"/>
          </w:tcPr>
          <w:p w14:paraId="568E82CA" w14:textId="36370EAB" w:rsidR="00F67190" w:rsidRPr="002519BE" w:rsidRDefault="00F67190" w:rsidP="00F67190">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(143)</w:t>
            </w:r>
          </w:p>
        </w:tc>
        <w:tc>
          <w:tcPr>
            <w:tcW w:w="182" w:type="dxa"/>
            <w:vAlign w:val="bottom"/>
          </w:tcPr>
          <w:p w14:paraId="343C6237" w14:textId="77777777" w:rsidR="00F67190" w:rsidRPr="002519BE" w:rsidRDefault="00F67190" w:rsidP="00F67190">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0B90A1DD" w14:textId="538146C4" w:rsidR="00F67190" w:rsidRPr="004A61D8" w:rsidRDefault="00F67190" w:rsidP="00F67190">
            <w:pPr>
              <w:pStyle w:val="acctfourfigures"/>
              <w:tabs>
                <w:tab w:val="clear" w:pos="765"/>
                <w:tab w:val="decimal" w:pos="712"/>
              </w:tabs>
              <w:ind w:left="-62" w:right="-80"/>
              <w:rPr>
                <w:szCs w:val="22"/>
                <w:lang w:val="en-US" w:bidi="th-TH"/>
              </w:rPr>
            </w:pPr>
            <w:r w:rsidRPr="00735339">
              <w:rPr>
                <w:szCs w:val="22"/>
                <w:lang w:val="en-US" w:bidi="th-TH"/>
              </w:rPr>
              <w:t>-</w:t>
            </w:r>
          </w:p>
        </w:tc>
        <w:tc>
          <w:tcPr>
            <w:tcW w:w="178" w:type="dxa"/>
          </w:tcPr>
          <w:p w14:paraId="469E5282" w14:textId="77777777" w:rsidR="00F67190" w:rsidRPr="002519BE" w:rsidRDefault="00F67190" w:rsidP="00F67190">
            <w:pPr>
              <w:pStyle w:val="acctfourfigures"/>
              <w:tabs>
                <w:tab w:val="clear" w:pos="765"/>
                <w:tab w:val="decimal" w:pos="883"/>
              </w:tabs>
              <w:ind w:left="-62" w:right="-80"/>
              <w:rPr>
                <w:rFonts w:eastAsia="Cordia New"/>
                <w:color w:val="000000"/>
                <w:szCs w:val="22"/>
                <w:lang w:val="en-US"/>
              </w:rPr>
            </w:pPr>
          </w:p>
        </w:tc>
        <w:tc>
          <w:tcPr>
            <w:tcW w:w="1176" w:type="dxa"/>
          </w:tcPr>
          <w:p w14:paraId="42D01A0C" w14:textId="7BE9018F" w:rsidR="00F67190" w:rsidRPr="002519BE" w:rsidRDefault="00F67190" w:rsidP="00F67190">
            <w:pPr>
              <w:tabs>
                <w:tab w:val="decimal" w:pos="883"/>
              </w:tabs>
              <w:spacing w:line="260" w:lineRule="atLeast"/>
              <w:ind w:left="-62" w:right="-80"/>
              <w:rPr>
                <w:rFonts w:ascii="Times New Roman" w:eastAsia="Cordia New" w:hAnsi="Times New Roman" w:cs="Times New Roman"/>
                <w:color w:val="000000"/>
                <w:sz w:val="22"/>
                <w:szCs w:val="22"/>
                <w:lang w:val="en-US"/>
              </w:rPr>
            </w:pPr>
            <w:r>
              <w:rPr>
                <w:rFonts w:ascii="Times New Roman" w:eastAsia="Cordia New" w:hAnsi="Times New Roman" w:cs="Times New Roman"/>
                <w:color w:val="000000"/>
                <w:sz w:val="22"/>
                <w:szCs w:val="22"/>
                <w:lang w:val="en-US"/>
              </w:rPr>
              <w:t>(290)</w:t>
            </w:r>
          </w:p>
        </w:tc>
        <w:tc>
          <w:tcPr>
            <w:tcW w:w="178" w:type="dxa"/>
          </w:tcPr>
          <w:p w14:paraId="44840983" w14:textId="77777777" w:rsidR="00F67190" w:rsidRPr="002519BE" w:rsidRDefault="00F67190" w:rsidP="00F67190">
            <w:pPr>
              <w:tabs>
                <w:tab w:val="decimal" w:pos="883"/>
              </w:tabs>
              <w:spacing w:line="260" w:lineRule="atLeast"/>
              <w:ind w:left="-62" w:right="-80"/>
              <w:rPr>
                <w:rFonts w:ascii="Times New Roman" w:eastAsia="Cordia New" w:hAnsi="Times New Roman" w:cs="Times New Roman"/>
                <w:color w:val="000000"/>
                <w:sz w:val="22"/>
                <w:szCs w:val="22"/>
                <w:lang w:val="en-US"/>
              </w:rPr>
            </w:pPr>
          </w:p>
        </w:tc>
        <w:tc>
          <w:tcPr>
            <w:tcW w:w="989" w:type="dxa"/>
          </w:tcPr>
          <w:p w14:paraId="186DC78D" w14:textId="1EA64ACD" w:rsidR="00F67190" w:rsidRPr="002519BE" w:rsidRDefault="00F67190" w:rsidP="00F67190">
            <w:pPr>
              <w:tabs>
                <w:tab w:val="decimal" w:pos="784"/>
              </w:tabs>
              <w:spacing w:line="260" w:lineRule="atLeast"/>
              <w:ind w:left="-62" w:right="-80"/>
              <w:rPr>
                <w:rFonts w:ascii="Times New Roman" w:eastAsia="Cordia New" w:hAnsi="Times New Roman" w:cs="Times New Roman"/>
                <w:color w:val="000000"/>
                <w:sz w:val="22"/>
                <w:szCs w:val="22"/>
                <w:lang w:val="en-US"/>
              </w:rPr>
            </w:pPr>
            <w:r>
              <w:rPr>
                <w:rFonts w:ascii="Times New Roman" w:eastAsia="Cordia New" w:hAnsi="Times New Roman" w:cs="Times New Roman"/>
                <w:color w:val="000000"/>
                <w:sz w:val="22"/>
                <w:szCs w:val="22"/>
                <w:lang w:val="en-US"/>
              </w:rPr>
              <w:t>(606)</w:t>
            </w:r>
          </w:p>
        </w:tc>
      </w:tr>
      <w:tr w:rsidR="00F67190" w:rsidRPr="0060551E" w14:paraId="75691C11" w14:textId="77777777" w:rsidTr="00C55972">
        <w:trPr>
          <w:cantSplit/>
        </w:trPr>
        <w:tc>
          <w:tcPr>
            <w:tcW w:w="2880" w:type="dxa"/>
          </w:tcPr>
          <w:p w14:paraId="2F4524DB" w14:textId="60955168" w:rsidR="00F67190" w:rsidRPr="00C55972" w:rsidRDefault="000A4F83" w:rsidP="00F67190">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Transferred</w:t>
            </w:r>
          </w:p>
        </w:tc>
        <w:tc>
          <w:tcPr>
            <w:tcW w:w="1081" w:type="dxa"/>
            <w:tcBorders>
              <w:bottom w:val="single" w:sz="4" w:space="0" w:color="auto"/>
            </w:tcBorders>
            <w:vAlign w:val="bottom"/>
          </w:tcPr>
          <w:p w14:paraId="2AFEB6F4" w14:textId="78DA0020" w:rsidR="00F67190" w:rsidRPr="002519BE" w:rsidRDefault="00F67190" w:rsidP="00F67190">
            <w:pPr>
              <w:pStyle w:val="acctfourfigures"/>
              <w:tabs>
                <w:tab w:val="clear" w:pos="765"/>
                <w:tab w:val="decimal" w:pos="568"/>
              </w:tabs>
              <w:ind w:left="-62" w:right="-80"/>
              <w:rPr>
                <w:szCs w:val="22"/>
                <w:lang w:bidi="th-TH"/>
              </w:rPr>
            </w:pPr>
            <w:r>
              <w:rPr>
                <w:rFonts w:cs="Angsana New"/>
                <w:szCs w:val="28"/>
                <w:lang w:val="en-US" w:bidi="th-TH"/>
              </w:rPr>
              <w:t>-</w:t>
            </w:r>
          </w:p>
        </w:tc>
        <w:tc>
          <w:tcPr>
            <w:tcW w:w="178" w:type="dxa"/>
            <w:vAlign w:val="bottom"/>
          </w:tcPr>
          <w:p w14:paraId="08BD81AA" w14:textId="77777777" w:rsidR="00F67190" w:rsidRPr="002519BE" w:rsidRDefault="00F67190" w:rsidP="00F67190">
            <w:pPr>
              <w:pStyle w:val="acctfourfigures"/>
              <w:tabs>
                <w:tab w:val="clear" w:pos="765"/>
                <w:tab w:val="decimal" w:pos="883"/>
              </w:tabs>
              <w:ind w:left="-62" w:right="-80"/>
              <w:rPr>
                <w:rFonts w:eastAsia="Cordia New"/>
                <w:color w:val="000000"/>
                <w:szCs w:val="22"/>
                <w:lang w:val="en-US"/>
              </w:rPr>
            </w:pPr>
          </w:p>
        </w:tc>
        <w:tc>
          <w:tcPr>
            <w:tcW w:w="1263" w:type="dxa"/>
            <w:tcBorders>
              <w:bottom w:val="single" w:sz="4" w:space="0" w:color="auto"/>
            </w:tcBorders>
            <w:vAlign w:val="bottom"/>
          </w:tcPr>
          <w:p w14:paraId="6924141F" w14:textId="682EE9EF" w:rsidR="00F67190" w:rsidRPr="002519BE" w:rsidRDefault="00F67190" w:rsidP="00F67190">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4,449</w:t>
            </w:r>
          </w:p>
        </w:tc>
        <w:tc>
          <w:tcPr>
            <w:tcW w:w="182" w:type="dxa"/>
            <w:vAlign w:val="bottom"/>
          </w:tcPr>
          <w:p w14:paraId="2824E066" w14:textId="77777777" w:rsidR="00F67190" w:rsidRPr="002519BE" w:rsidRDefault="00F67190" w:rsidP="00F67190">
            <w:pPr>
              <w:pStyle w:val="acctfourfigures"/>
              <w:tabs>
                <w:tab w:val="clear" w:pos="765"/>
                <w:tab w:val="decimal" w:pos="991"/>
              </w:tabs>
              <w:ind w:left="-62" w:right="-80"/>
              <w:rPr>
                <w:rFonts w:eastAsia="Cordia New"/>
                <w:color w:val="000000"/>
                <w:szCs w:val="22"/>
                <w:lang w:val="en-US"/>
              </w:rPr>
            </w:pPr>
          </w:p>
        </w:tc>
        <w:tc>
          <w:tcPr>
            <w:tcW w:w="1258" w:type="dxa"/>
            <w:tcBorders>
              <w:bottom w:val="single" w:sz="4" w:space="0" w:color="auto"/>
            </w:tcBorders>
            <w:vAlign w:val="bottom"/>
          </w:tcPr>
          <w:p w14:paraId="29C17B8D" w14:textId="003F6101" w:rsidR="00F67190" w:rsidRPr="002519BE" w:rsidRDefault="00F67190" w:rsidP="00F67190">
            <w:pPr>
              <w:tabs>
                <w:tab w:val="decimal" w:pos="991"/>
              </w:tabs>
              <w:spacing w:line="260" w:lineRule="atLeast"/>
              <w:ind w:left="-62" w:right="-80"/>
              <w:rPr>
                <w:rFonts w:ascii="Times New Roman" w:eastAsia="Cordia New" w:hAnsi="Times New Roman" w:cs="Times New Roman"/>
                <w:color w:val="000000"/>
                <w:sz w:val="22"/>
                <w:szCs w:val="22"/>
                <w:lang w:val="en-US"/>
              </w:rPr>
            </w:pPr>
            <w:r>
              <w:rPr>
                <w:rFonts w:ascii="Times New Roman" w:eastAsia="Cordia New" w:hAnsi="Times New Roman" w:cs="Times New Roman"/>
                <w:color w:val="000000"/>
                <w:sz w:val="22"/>
                <w:szCs w:val="22"/>
                <w:lang w:val="en-US"/>
              </w:rPr>
              <w:t>(4,449)</w:t>
            </w:r>
          </w:p>
        </w:tc>
        <w:tc>
          <w:tcPr>
            <w:tcW w:w="178" w:type="dxa"/>
          </w:tcPr>
          <w:p w14:paraId="7EADA989" w14:textId="77777777" w:rsidR="00F67190" w:rsidRPr="002519BE" w:rsidRDefault="00F67190" w:rsidP="00F67190">
            <w:pPr>
              <w:pStyle w:val="acctfourfigures"/>
              <w:tabs>
                <w:tab w:val="clear" w:pos="765"/>
                <w:tab w:val="decimal" w:pos="883"/>
              </w:tabs>
              <w:ind w:left="-62" w:right="-80"/>
              <w:rPr>
                <w:rFonts w:eastAsia="Cordia New"/>
                <w:color w:val="000000"/>
                <w:szCs w:val="22"/>
                <w:lang w:val="en-US"/>
              </w:rPr>
            </w:pPr>
          </w:p>
        </w:tc>
        <w:tc>
          <w:tcPr>
            <w:tcW w:w="1176" w:type="dxa"/>
            <w:tcBorders>
              <w:bottom w:val="single" w:sz="4" w:space="0" w:color="auto"/>
            </w:tcBorders>
            <w:vAlign w:val="bottom"/>
          </w:tcPr>
          <w:p w14:paraId="674DDA63" w14:textId="323A4A1C" w:rsidR="00F67190" w:rsidRPr="002519BE" w:rsidRDefault="00F67190" w:rsidP="00F67190">
            <w:pPr>
              <w:pStyle w:val="acctfourfigures"/>
              <w:tabs>
                <w:tab w:val="clear" w:pos="765"/>
                <w:tab w:val="decimal" w:pos="568"/>
              </w:tabs>
              <w:ind w:left="-62" w:right="-80"/>
              <w:rPr>
                <w:szCs w:val="22"/>
                <w:lang w:bidi="th-TH"/>
              </w:rPr>
            </w:pPr>
            <w:r>
              <w:rPr>
                <w:szCs w:val="22"/>
                <w:lang w:bidi="th-TH"/>
              </w:rPr>
              <w:t>-</w:t>
            </w:r>
          </w:p>
        </w:tc>
        <w:tc>
          <w:tcPr>
            <w:tcW w:w="178" w:type="dxa"/>
          </w:tcPr>
          <w:p w14:paraId="30BFFE47" w14:textId="77777777" w:rsidR="00F67190" w:rsidRPr="002519BE" w:rsidRDefault="00F67190" w:rsidP="00F67190">
            <w:pPr>
              <w:pStyle w:val="acctfourfigures"/>
              <w:tabs>
                <w:tab w:val="clear" w:pos="765"/>
                <w:tab w:val="decimal" w:pos="883"/>
              </w:tabs>
              <w:ind w:left="-62" w:right="-80"/>
              <w:rPr>
                <w:rFonts w:eastAsia="Times New Roman"/>
                <w:szCs w:val="22"/>
                <w:lang w:bidi="th-TH"/>
              </w:rPr>
            </w:pPr>
          </w:p>
        </w:tc>
        <w:tc>
          <w:tcPr>
            <w:tcW w:w="989" w:type="dxa"/>
            <w:tcBorders>
              <w:bottom w:val="single" w:sz="4" w:space="0" w:color="auto"/>
            </w:tcBorders>
          </w:tcPr>
          <w:p w14:paraId="508ABC5D" w14:textId="2261315F" w:rsidR="00F67190" w:rsidRPr="002519BE" w:rsidRDefault="00F67190" w:rsidP="00F67190">
            <w:pPr>
              <w:pStyle w:val="acctfourfigures"/>
              <w:tabs>
                <w:tab w:val="clear" w:pos="765"/>
                <w:tab w:val="decimal" w:pos="460"/>
              </w:tabs>
              <w:ind w:left="-62" w:right="-80"/>
              <w:rPr>
                <w:szCs w:val="22"/>
                <w:lang w:bidi="th-TH"/>
              </w:rPr>
            </w:pPr>
            <w:r>
              <w:rPr>
                <w:szCs w:val="22"/>
                <w:lang w:bidi="th-TH"/>
              </w:rPr>
              <w:t>-</w:t>
            </w:r>
          </w:p>
        </w:tc>
      </w:tr>
      <w:tr w:rsidR="00F67190" w:rsidRPr="0060551E" w14:paraId="7E334A84" w14:textId="77777777" w:rsidTr="00C55972">
        <w:trPr>
          <w:cantSplit/>
        </w:trPr>
        <w:tc>
          <w:tcPr>
            <w:tcW w:w="2880" w:type="dxa"/>
            <w:vAlign w:val="bottom"/>
          </w:tcPr>
          <w:p w14:paraId="5C66A1AC" w14:textId="04016E22" w:rsidR="00F67190" w:rsidRPr="00C55972" w:rsidRDefault="00F67190" w:rsidP="00F67190">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4</w:t>
            </w:r>
            <w:r w:rsidRPr="00C55972">
              <w:rPr>
                <w:rFonts w:ascii="Times New Roman" w:hAnsi="Times New Roman" w:cs="Times New Roman"/>
                <w:b/>
                <w:bCs/>
                <w:sz w:val="22"/>
                <w:szCs w:val="22"/>
                <w:lang w:eastAsia="en-GB"/>
              </w:rPr>
              <w:t xml:space="preserve"> and </w:t>
            </w:r>
            <w:r w:rsidRPr="00C55972">
              <w:rPr>
                <w:rFonts w:ascii="Times New Roman" w:hAnsi="Times New Roman" w:cs="Times New Roman"/>
                <w:b/>
                <w:bCs/>
                <w:sz w:val="22"/>
                <w:szCs w:val="22"/>
                <w:lang w:eastAsia="en-GB"/>
              </w:rPr>
              <w:br/>
              <w:t>1 January 202</w:t>
            </w:r>
            <w:r>
              <w:rPr>
                <w:rFonts w:ascii="Times New Roman" w:hAnsi="Times New Roman" w:cs="Times New Roman"/>
                <w:b/>
                <w:bCs/>
                <w:sz w:val="22"/>
                <w:szCs w:val="22"/>
                <w:lang w:eastAsia="en-GB"/>
              </w:rPr>
              <w:t>5</w:t>
            </w:r>
          </w:p>
        </w:tc>
        <w:tc>
          <w:tcPr>
            <w:tcW w:w="1081" w:type="dxa"/>
            <w:tcBorders>
              <w:top w:val="single" w:sz="4" w:space="0" w:color="auto"/>
            </w:tcBorders>
            <w:vAlign w:val="bottom"/>
          </w:tcPr>
          <w:p w14:paraId="00DAB010" w14:textId="05AFD917" w:rsidR="00F67190" w:rsidRPr="002519BE" w:rsidRDefault="00F67190" w:rsidP="00F67190">
            <w:pPr>
              <w:pStyle w:val="acctfourfigures"/>
              <w:tabs>
                <w:tab w:val="clear" w:pos="765"/>
                <w:tab w:val="decimal" w:pos="883"/>
              </w:tabs>
              <w:ind w:left="-62" w:right="-80"/>
              <w:rPr>
                <w:rFonts w:eastAsia="Cordia New"/>
                <w:b/>
                <w:bCs/>
                <w:color w:val="000000"/>
                <w:szCs w:val="22"/>
                <w:lang w:val="en-US"/>
              </w:rPr>
            </w:pPr>
            <w:r>
              <w:rPr>
                <w:rFonts w:eastAsia="Cordia New"/>
                <w:b/>
                <w:bCs/>
                <w:color w:val="000000"/>
                <w:szCs w:val="22"/>
                <w:lang w:val="en-US"/>
              </w:rPr>
              <w:t>11,271</w:t>
            </w:r>
          </w:p>
        </w:tc>
        <w:tc>
          <w:tcPr>
            <w:tcW w:w="178" w:type="dxa"/>
          </w:tcPr>
          <w:p w14:paraId="60A0F415" w14:textId="77777777" w:rsidR="00F67190" w:rsidRPr="002519BE" w:rsidRDefault="00F67190" w:rsidP="00F67190">
            <w:pPr>
              <w:tabs>
                <w:tab w:val="decimal" w:pos="883"/>
              </w:tabs>
              <w:spacing w:line="260" w:lineRule="atLeast"/>
              <w:ind w:left="-62" w:right="-80"/>
              <w:rPr>
                <w:rFonts w:ascii="Times New Roman" w:eastAsia="Cordia New" w:hAnsi="Times New Roman" w:cs="Times New Roman"/>
                <w:b/>
                <w:bCs/>
                <w:color w:val="000000"/>
                <w:sz w:val="22"/>
                <w:szCs w:val="22"/>
                <w:lang w:val="en-US" w:bidi="ar-SA"/>
              </w:rPr>
            </w:pPr>
          </w:p>
        </w:tc>
        <w:tc>
          <w:tcPr>
            <w:tcW w:w="1263" w:type="dxa"/>
            <w:tcBorders>
              <w:top w:val="single" w:sz="4" w:space="0" w:color="auto"/>
            </w:tcBorders>
            <w:vAlign w:val="bottom"/>
          </w:tcPr>
          <w:p w14:paraId="19C0B228" w14:textId="46280296" w:rsidR="00F67190" w:rsidRPr="002519BE" w:rsidRDefault="00F67190" w:rsidP="00802C52">
            <w:pPr>
              <w:pStyle w:val="acctfourfigures"/>
              <w:tabs>
                <w:tab w:val="clear" w:pos="765"/>
                <w:tab w:val="decimal" w:pos="991"/>
              </w:tabs>
              <w:ind w:left="-62" w:right="-80"/>
              <w:rPr>
                <w:rFonts w:eastAsia="Cordia New"/>
                <w:b/>
                <w:bCs/>
                <w:color w:val="000000"/>
                <w:szCs w:val="22"/>
                <w:lang w:val="en-US"/>
              </w:rPr>
            </w:pPr>
            <w:r>
              <w:rPr>
                <w:rFonts w:eastAsia="Cordia New"/>
                <w:b/>
                <w:bCs/>
                <w:color w:val="000000"/>
                <w:szCs w:val="22"/>
                <w:lang w:val="en-US"/>
              </w:rPr>
              <w:t>49,545</w:t>
            </w:r>
          </w:p>
        </w:tc>
        <w:tc>
          <w:tcPr>
            <w:tcW w:w="182" w:type="dxa"/>
          </w:tcPr>
          <w:p w14:paraId="107F7663" w14:textId="77777777" w:rsidR="00F67190" w:rsidRPr="002519BE" w:rsidRDefault="00F67190" w:rsidP="00F67190">
            <w:pPr>
              <w:tabs>
                <w:tab w:val="decimal" w:pos="991"/>
              </w:tabs>
              <w:spacing w:line="260" w:lineRule="atLeast"/>
              <w:ind w:left="-62" w:right="-80"/>
              <w:rPr>
                <w:rFonts w:ascii="Times New Roman" w:eastAsia="Cordia New" w:hAnsi="Times New Roman" w:cs="Times New Roman"/>
                <w:b/>
                <w:bCs/>
                <w:color w:val="000000"/>
                <w:sz w:val="22"/>
                <w:szCs w:val="22"/>
                <w:lang w:val="en-US" w:bidi="ar-SA"/>
              </w:rPr>
            </w:pPr>
          </w:p>
        </w:tc>
        <w:tc>
          <w:tcPr>
            <w:tcW w:w="1258" w:type="dxa"/>
            <w:tcBorders>
              <w:top w:val="single" w:sz="4" w:space="0" w:color="auto"/>
            </w:tcBorders>
            <w:vAlign w:val="bottom"/>
          </w:tcPr>
          <w:p w14:paraId="04ED5CE1" w14:textId="07F811AB" w:rsidR="00F67190" w:rsidRPr="002519BE" w:rsidRDefault="00F67190" w:rsidP="00F67190">
            <w:pPr>
              <w:pStyle w:val="acctfourfigures"/>
              <w:tabs>
                <w:tab w:val="clear" w:pos="765"/>
                <w:tab w:val="decimal" w:pos="991"/>
              </w:tabs>
              <w:ind w:left="-62" w:right="-80"/>
              <w:rPr>
                <w:rFonts w:eastAsia="Cordia New"/>
                <w:b/>
                <w:bCs/>
                <w:color w:val="000000"/>
                <w:szCs w:val="22"/>
                <w:lang w:val="en-US"/>
              </w:rPr>
            </w:pPr>
            <w:r>
              <w:rPr>
                <w:rFonts w:eastAsia="Cordia New"/>
                <w:b/>
                <w:bCs/>
                <w:color w:val="000000"/>
                <w:szCs w:val="22"/>
                <w:lang w:val="en-US"/>
              </w:rPr>
              <w:t>1,148</w:t>
            </w:r>
          </w:p>
        </w:tc>
        <w:tc>
          <w:tcPr>
            <w:tcW w:w="178" w:type="dxa"/>
          </w:tcPr>
          <w:p w14:paraId="2110DDF6" w14:textId="77777777" w:rsidR="00F67190" w:rsidRPr="002519BE" w:rsidRDefault="00F67190" w:rsidP="00F67190">
            <w:pPr>
              <w:pStyle w:val="acctfourfigures"/>
              <w:tabs>
                <w:tab w:val="clear" w:pos="765"/>
                <w:tab w:val="decimal" w:pos="883"/>
              </w:tabs>
              <w:ind w:left="-62" w:right="-80"/>
              <w:rPr>
                <w:rFonts w:eastAsia="Cordia New"/>
                <w:b/>
                <w:bCs/>
                <w:color w:val="000000"/>
                <w:szCs w:val="22"/>
                <w:lang w:val="en-US"/>
              </w:rPr>
            </w:pPr>
          </w:p>
        </w:tc>
        <w:tc>
          <w:tcPr>
            <w:tcW w:w="1176" w:type="dxa"/>
            <w:tcBorders>
              <w:top w:val="single" w:sz="4" w:space="0" w:color="auto"/>
            </w:tcBorders>
          </w:tcPr>
          <w:p w14:paraId="3942B3CB" w14:textId="77777777" w:rsidR="00F67190" w:rsidRDefault="00F67190" w:rsidP="00F67190">
            <w:pPr>
              <w:pStyle w:val="acctfourfigures"/>
              <w:tabs>
                <w:tab w:val="clear" w:pos="765"/>
                <w:tab w:val="decimal" w:pos="883"/>
              </w:tabs>
              <w:ind w:left="-62" w:right="-80"/>
              <w:rPr>
                <w:rFonts w:eastAsia="Cordia New"/>
                <w:b/>
                <w:bCs/>
                <w:color w:val="000000"/>
                <w:szCs w:val="22"/>
                <w:lang w:val="en-US"/>
              </w:rPr>
            </w:pPr>
          </w:p>
          <w:p w14:paraId="24BB5C38" w14:textId="432338B1" w:rsidR="00F67190" w:rsidRPr="002519BE" w:rsidRDefault="00F67190" w:rsidP="00F67190">
            <w:pPr>
              <w:pStyle w:val="acctfourfigures"/>
              <w:tabs>
                <w:tab w:val="clear" w:pos="765"/>
                <w:tab w:val="decimal" w:pos="883"/>
              </w:tabs>
              <w:ind w:left="-62" w:right="-80"/>
              <w:rPr>
                <w:rFonts w:eastAsia="Cordia New"/>
                <w:b/>
                <w:bCs/>
                <w:color w:val="000000"/>
                <w:szCs w:val="22"/>
                <w:lang w:val="en-US"/>
              </w:rPr>
            </w:pPr>
            <w:r>
              <w:rPr>
                <w:rFonts w:eastAsia="Cordia New"/>
                <w:b/>
                <w:bCs/>
                <w:color w:val="000000"/>
                <w:szCs w:val="22"/>
                <w:lang w:val="en-US"/>
              </w:rPr>
              <w:t>81,062</w:t>
            </w:r>
          </w:p>
        </w:tc>
        <w:tc>
          <w:tcPr>
            <w:tcW w:w="178" w:type="dxa"/>
          </w:tcPr>
          <w:p w14:paraId="42CD99EC" w14:textId="77777777" w:rsidR="00F67190" w:rsidRPr="002519BE" w:rsidRDefault="00F67190" w:rsidP="00F67190">
            <w:pPr>
              <w:tabs>
                <w:tab w:val="decimal" w:pos="883"/>
              </w:tabs>
              <w:spacing w:line="260" w:lineRule="atLeast"/>
              <w:ind w:left="-62" w:right="-80"/>
              <w:rPr>
                <w:rFonts w:ascii="Times New Roman" w:hAnsi="Times New Roman" w:cs="Times New Roman"/>
                <w:b/>
                <w:bCs/>
                <w:sz w:val="22"/>
                <w:szCs w:val="22"/>
              </w:rPr>
            </w:pPr>
          </w:p>
        </w:tc>
        <w:tc>
          <w:tcPr>
            <w:tcW w:w="989" w:type="dxa"/>
            <w:tcBorders>
              <w:top w:val="single" w:sz="4" w:space="0" w:color="auto"/>
            </w:tcBorders>
          </w:tcPr>
          <w:p w14:paraId="2811B77C" w14:textId="77777777" w:rsidR="00F67190" w:rsidRDefault="00F67190" w:rsidP="00F67190">
            <w:pPr>
              <w:pStyle w:val="acctfourfigures"/>
              <w:tabs>
                <w:tab w:val="clear" w:pos="765"/>
                <w:tab w:val="decimal" w:pos="784"/>
              </w:tabs>
              <w:ind w:left="-62" w:right="-80"/>
              <w:rPr>
                <w:rFonts w:eastAsia="Cordia New"/>
                <w:b/>
                <w:bCs/>
                <w:color w:val="000000"/>
                <w:szCs w:val="22"/>
                <w:lang w:val="en-US"/>
              </w:rPr>
            </w:pPr>
          </w:p>
          <w:p w14:paraId="0A551C82" w14:textId="4EF85640" w:rsidR="00F67190" w:rsidRPr="002519BE" w:rsidRDefault="00F67190" w:rsidP="00F67190">
            <w:pPr>
              <w:pStyle w:val="acctfourfigures"/>
              <w:tabs>
                <w:tab w:val="clear" w:pos="765"/>
                <w:tab w:val="decimal" w:pos="784"/>
              </w:tabs>
              <w:ind w:left="-62" w:right="-80"/>
              <w:rPr>
                <w:rFonts w:eastAsia="Cordia New"/>
                <w:b/>
                <w:bCs/>
                <w:color w:val="000000"/>
                <w:szCs w:val="22"/>
                <w:lang w:val="en-US"/>
              </w:rPr>
            </w:pPr>
            <w:r>
              <w:rPr>
                <w:rFonts w:eastAsia="Cordia New"/>
                <w:b/>
                <w:bCs/>
                <w:color w:val="000000"/>
                <w:szCs w:val="22"/>
                <w:lang w:val="en-US"/>
              </w:rPr>
              <w:t>143,026</w:t>
            </w:r>
          </w:p>
        </w:tc>
      </w:tr>
      <w:tr w:rsidR="008235F7" w:rsidRPr="0060551E" w14:paraId="1AF4F704" w14:textId="77777777" w:rsidTr="00A0347A">
        <w:trPr>
          <w:cantSplit/>
        </w:trPr>
        <w:tc>
          <w:tcPr>
            <w:tcW w:w="2880" w:type="dxa"/>
          </w:tcPr>
          <w:p w14:paraId="10BE9900" w14:textId="2999749D"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lang w:eastAsia="en-GB"/>
              </w:rPr>
            </w:pPr>
            <w:r w:rsidRPr="00C55972">
              <w:rPr>
                <w:rFonts w:ascii="Times New Roman" w:hAnsi="Times New Roman" w:cs="Times New Roman"/>
                <w:sz w:val="22"/>
                <w:szCs w:val="22"/>
                <w:lang w:eastAsia="en-GB"/>
              </w:rPr>
              <w:t>Additions</w:t>
            </w:r>
          </w:p>
        </w:tc>
        <w:tc>
          <w:tcPr>
            <w:tcW w:w="1081" w:type="dxa"/>
            <w:vAlign w:val="bottom"/>
          </w:tcPr>
          <w:p w14:paraId="2716E3E2" w14:textId="643C3653" w:rsidR="008235F7" w:rsidRPr="002519BE" w:rsidRDefault="000E0EA2" w:rsidP="000E0EA2">
            <w:pPr>
              <w:pStyle w:val="acctfourfigures"/>
              <w:tabs>
                <w:tab w:val="clear" w:pos="765"/>
                <w:tab w:val="decimal" w:pos="553"/>
              </w:tabs>
              <w:ind w:left="-62" w:right="-80"/>
              <w:rPr>
                <w:rFonts w:eastAsia="Cordia New"/>
                <w:color w:val="000000"/>
                <w:szCs w:val="22"/>
                <w:lang w:val="en-US"/>
              </w:rPr>
            </w:pPr>
            <w:r>
              <w:rPr>
                <w:rFonts w:eastAsia="Cordia New"/>
                <w:color w:val="000000"/>
                <w:szCs w:val="22"/>
                <w:lang w:val="en-US"/>
              </w:rPr>
              <w:t>-</w:t>
            </w:r>
          </w:p>
        </w:tc>
        <w:tc>
          <w:tcPr>
            <w:tcW w:w="178" w:type="dxa"/>
            <w:vAlign w:val="bottom"/>
          </w:tcPr>
          <w:p w14:paraId="34310A01" w14:textId="77777777" w:rsidR="008235F7" w:rsidRPr="002519BE" w:rsidRDefault="008235F7" w:rsidP="00D4069A">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585984FB" w14:textId="77961225" w:rsidR="008235F7" w:rsidRPr="002519BE" w:rsidRDefault="000E0EA2"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233</w:t>
            </w:r>
          </w:p>
        </w:tc>
        <w:tc>
          <w:tcPr>
            <w:tcW w:w="182" w:type="dxa"/>
            <w:vAlign w:val="bottom"/>
          </w:tcPr>
          <w:p w14:paraId="7D4F68FF" w14:textId="77777777" w:rsidR="008235F7" w:rsidRPr="002519BE" w:rsidRDefault="008235F7" w:rsidP="00D4069A">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6A7BFA57" w14:textId="72EBA3DA" w:rsidR="008235F7" w:rsidRPr="002519BE" w:rsidRDefault="000E0EA2" w:rsidP="005C5567">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3,383</w:t>
            </w:r>
          </w:p>
        </w:tc>
        <w:tc>
          <w:tcPr>
            <w:tcW w:w="178" w:type="dxa"/>
          </w:tcPr>
          <w:p w14:paraId="313FD79D" w14:textId="77777777" w:rsidR="008235F7" w:rsidRPr="002519BE" w:rsidRDefault="008235F7" w:rsidP="00D4069A">
            <w:pPr>
              <w:pStyle w:val="acctfourfigures"/>
              <w:tabs>
                <w:tab w:val="clear" w:pos="765"/>
                <w:tab w:val="decimal" w:pos="883"/>
              </w:tabs>
              <w:ind w:left="-62" w:right="-80"/>
              <w:rPr>
                <w:rFonts w:eastAsia="Cordia New"/>
                <w:color w:val="000000"/>
                <w:szCs w:val="22"/>
                <w:lang w:val="en-US"/>
              </w:rPr>
            </w:pPr>
          </w:p>
        </w:tc>
        <w:tc>
          <w:tcPr>
            <w:tcW w:w="1176" w:type="dxa"/>
          </w:tcPr>
          <w:p w14:paraId="1149CB87" w14:textId="649B3061" w:rsidR="008235F7" w:rsidRPr="002519BE" w:rsidRDefault="000E0EA2"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309</w:t>
            </w:r>
          </w:p>
        </w:tc>
        <w:tc>
          <w:tcPr>
            <w:tcW w:w="178" w:type="dxa"/>
          </w:tcPr>
          <w:p w14:paraId="5711B35D" w14:textId="77777777" w:rsidR="008235F7" w:rsidRPr="002519BE" w:rsidRDefault="008235F7" w:rsidP="00D4069A">
            <w:pPr>
              <w:pStyle w:val="acctfourfigures"/>
              <w:tabs>
                <w:tab w:val="clear" w:pos="765"/>
                <w:tab w:val="decimal" w:pos="883"/>
              </w:tabs>
              <w:ind w:left="-62" w:right="-80"/>
              <w:rPr>
                <w:rFonts w:eastAsia="Cordia New"/>
                <w:color w:val="000000"/>
                <w:szCs w:val="22"/>
                <w:lang w:val="en-US"/>
              </w:rPr>
            </w:pPr>
          </w:p>
        </w:tc>
        <w:tc>
          <w:tcPr>
            <w:tcW w:w="989" w:type="dxa"/>
          </w:tcPr>
          <w:p w14:paraId="68803EC5" w14:textId="27EBD4D8" w:rsidR="008235F7" w:rsidRPr="002519BE" w:rsidRDefault="000E0EA2" w:rsidP="00D4069A">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3,925</w:t>
            </w:r>
          </w:p>
        </w:tc>
      </w:tr>
      <w:tr w:rsidR="0026670A" w:rsidRPr="0060551E" w14:paraId="49702C3D" w14:textId="77777777" w:rsidTr="00A0347A">
        <w:trPr>
          <w:cantSplit/>
        </w:trPr>
        <w:tc>
          <w:tcPr>
            <w:tcW w:w="2880" w:type="dxa"/>
          </w:tcPr>
          <w:p w14:paraId="2656DB75" w14:textId="66427F7A" w:rsidR="0026670A" w:rsidRPr="00C55972" w:rsidRDefault="000A4F83"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vAlign w:val="bottom"/>
          </w:tcPr>
          <w:p w14:paraId="6D2DD564" w14:textId="27828F79" w:rsidR="0026670A" w:rsidRPr="002519BE" w:rsidRDefault="000E0EA2"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(28)</w:t>
            </w:r>
          </w:p>
        </w:tc>
        <w:tc>
          <w:tcPr>
            <w:tcW w:w="178" w:type="dxa"/>
            <w:vAlign w:val="bottom"/>
          </w:tcPr>
          <w:p w14:paraId="12605EE2" w14:textId="77777777" w:rsidR="0026670A" w:rsidRPr="002519BE" w:rsidRDefault="0026670A" w:rsidP="00D4069A">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1624B9D4" w14:textId="03C1421F" w:rsidR="0026670A" w:rsidRPr="002519BE" w:rsidRDefault="000E0EA2"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(236)</w:t>
            </w:r>
          </w:p>
        </w:tc>
        <w:tc>
          <w:tcPr>
            <w:tcW w:w="182" w:type="dxa"/>
            <w:vAlign w:val="bottom"/>
          </w:tcPr>
          <w:p w14:paraId="19F9B68F" w14:textId="77777777" w:rsidR="0026670A" w:rsidRPr="002519BE" w:rsidRDefault="0026670A" w:rsidP="00D4069A">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1BDD5CCD" w14:textId="2811D0B2" w:rsidR="0026670A" w:rsidRPr="002519BE" w:rsidRDefault="000E0EA2" w:rsidP="005C5567">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(6)</w:t>
            </w:r>
          </w:p>
        </w:tc>
        <w:tc>
          <w:tcPr>
            <w:tcW w:w="178" w:type="dxa"/>
          </w:tcPr>
          <w:p w14:paraId="163DD794" w14:textId="77777777" w:rsidR="0026670A" w:rsidRPr="002519BE" w:rsidRDefault="0026670A" w:rsidP="00D4069A">
            <w:pPr>
              <w:pStyle w:val="acctfourfigures"/>
              <w:tabs>
                <w:tab w:val="clear" w:pos="765"/>
                <w:tab w:val="decimal" w:pos="883"/>
              </w:tabs>
              <w:ind w:left="-62" w:right="-80"/>
              <w:rPr>
                <w:rFonts w:eastAsia="Cordia New"/>
                <w:color w:val="000000"/>
                <w:szCs w:val="22"/>
                <w:lang w:val="en-US"/>
              </w:rPr>
            </w:pPr>
          </w:p>
        </w:tc>
        <w:tc>
          <w:tcPr>
            <w:tcW w:w="1176" w:type="dxa"/>
          </w:tcPr>
          <w:p w14:paraId="5D83F798" w14:textId="1416E3FE" w:rsidR="0026670A" w:rsidRPr="002519BE" w:rsidRDefault="000E0EA2"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(7)</w:t>
            </w:r>
          </w:p>
        </w:tc>
        <w:tc>
          <w:tcPr>
            <w:tcW w:w="178" w:type="dxa"/>
          </w:tcPr>
          <w:p w14:paraId="2ABE7037" w14:textId="77777777" w:rsidR="0026670A" w:rsidRPr="002519BE" w:rsidRDefault="0026670A" w:rsidP="00D4069A">
            <w:pPr>
              <w:pStyle w:val="acctfourfigures"/>
              <w:tabs>
                <w:tab w:val="clear" w:pos="765"/>
                <w:tab w:val="decimal" w:pos="883"/>
              </w:tabs>
              <w:ind w:left="-62" w:right="-80"/>
              <w:rPr>
                <w:rFonts w:eastAsia="Cordia New"/>
                <w:color w:val="000000"/>
                <w:szCs w:val="22"/>
                <w:lang w:val="en-US"/>
              </w:rPr>
            </w:pPr>
          </w:p>
        </w:tc>
        <w:tc>
          <w:tcPr>
            <w:tcW w:w="989" w:type="dxa"/>
          </w:tcPr>
          <w:p w14:paraId="66E3BA55" w14:textId="6DA81DDE" w:rsidR="0026670A" w:rsidRPr="002519BE" w:rsidRDefault="000E0EA2" w:rsidP="00D4069A">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(277)</w:t>
            </w:r>
          </w:p>
        </w:tc>
      </w:tr>
      <w:tr w:rsidR="008235F7" w:rsidRPr="0060551E" w14:paraId="1557C3FC" w14:textId="77777777" w:rsidTr="00A0347A">
        <w:trPr>
          <w:cantSplit/>
        </w:trPr>
        <w:tc>
          <w:tcPr>
            <w:tcW w:w="2880" w:type="dxa"/>
            <w:hideMark/>
          </w:tcPr>
          <w:p w14:paraId="3D0F13DF" w14:textId="7F9F35CE" w:rsidR="008235F7" w:rsidRPr="00C55972" w:rsidRDefault="000A4F83"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Transferred</w:t>
            </w:r>
          </w:p>
        </w:tc>
        <w:tc>
          <w:tcPr>
            <w:tcW w:w="1081" w:type="dxa"/>
            <w:vAlign w:val="bottom"/>
          </w:tcPr>
          <w:p w14:paraId="18052741" w14:textId="56C6CC54" w:rsidR="008235F7" w:rsidRPr="00712618" w:rsidRDefault="000E0EA2" w:rsidP="00D4069A">
            <w:pPr>
              <w:pStyle w:val="acctfourfigures"/>
              <w:tabs>
                <w:tab w:val="clear" w:pos="765"/>
                <w:tab w:val="decimal" w:pos="577"/>
              </w:tabs>
              <w:ind w:left="-62" w:right="-80"/>
              <w:rPr>
                <w:rFonts w:cs="Angsana New"/>
                <w:szCs w:val="28"/>
                <w:lang w:val="en-US" w:bidi="th-TH"/>
              </w:rPr>
            </w:pPr>
            <w:r>
              <w:rPr>
                <w:rFonts w:cs="Angsana New"/>
                <w:szCs w:val="28"/>
                <w:lang w:val="en-US" w:bidi="th-TH"/>
              </w:rPr>
              <w:t>-</w:t>
            </w:r>
          </w:p>
        </w:tc>
        <w:tc>
          <w:tcPr>
            <w:tcW w:w="178" w:type="dxa"/>
            <w:vAlign w:val="bottom"/>
          </w:tcPr>
          <w:p w14:paraId="18BFAC80" w14:textId="77777777" w:rsidR="008235F7" w:rsidRPr="002519BE" w:rsidRDefault="008235F7" w:rsidP="00D4069A">
            <w:pPr>
              <w:tabs>
                <w:tab w:val="decimal" w:pos="883"/>
              </w:tabs>
              <w:spacing w:line="260" w:lineRule="atLeast"/>
              <w:ind w:left="-62" w:right="-80"/>
              <w:rPr>
                <w:rFonts w:ascii="Times New Roman" w:eastAsia="Cordia New" w:hAnsi="Times New Roman" w:cs="Times New Roman"/>
                <w:color w:val="000000"/>
                <w:sz w:val="22"/>
                <w:szCs w:val="22"/>
                <w:lang w:val="en-US" w:bidi="ar-SA"/>
              </w:rPr>
            </w:pPr>
          </w:p>
        </w:tc>
        <w:tc>
          <w:tcPr>
            <w:tcW w:w="1263" w:type="dxa"/>
            <w:vAlign w:val="bottom"/>
          </w:tcPr>
          <w:p w14:paraId="0C4973B5" w14:textId="2A26502F" w:rsidR="008235F7" w:rsidRPr="002519BE" w:rsidRDefault="000E0EA2" w:rsidP="00D4069A">
            <w:pPr>
              <w:tabs>
                <w:tab w:val="decimal" w:pos="991"/>
              </w:tabs>
              <w:spacing w:line="260" w:lineRule="atLeast"/>
              <w:ind w:left="-62" w:right="-80"/>
              <w:rPr>
                <w:rFonts w:ascii="Times New Roman" w:eastAsia="Cordia New" w:hAnsi="Times New Roman" w:cs="Times New Roman"/>
                <w:color w:val="000000"/>
                <w:sz w:val="22"/>
                <w:szCs w:val="22"/>
                <w:lang w:val="en-US" w:bidi="ar-SA"/>
              </w:rPr>
            </w:pPr>
            <w:r>
              <w:rPr>
                <w:rFonts w:ascii="Times New Roman" w:eastAsia="Cordia New" w:hAnsi="Times New Roman" w:cs="Times New Roman"/>
                <w:color w:val="000000"/>
                <w:sz w:val="22"/>
                <w:szCs w:val="22"/>
                <w:lang w:val="en-US" w:bidi="ar-SA"/>
              </w:rPr>
              <w:t>2,580</w:t>
            </w:r>
          </w:p>
        </w:tc>
        <w:tc>
          <w:tcPr>
            <w:tcW w:w="182" w:type="dxa"/>
            <w:vAlign w:val="bottom"/>
          </w:tcPr>
          <w:p w14:paraId="78E8ABFC" w14:textId="77777777" w:rsidR="008235F7" w:rsidRPr="002519BE" w:rsidRDefault="008235F7" w:rsidP="00D4069A">
            <w:pPr>
              <w:tabs>
                <w:tab w:val="decimal" w:pos="991"/>
              </w:tabs>
              <w:spacing w:line="260" w:lineRule="atLeast"/>
              <w:ind w:left="-62" w:right="-80"/>
              <w:rPr>
                <w:rFonts w:ascii="Times New Roman" w:eastAsia="Cordia New" w:hAnsi="Times New Roman" w:cs="Times New Roman"/>
                <w:color w:val="000000"/>
                <w:sz w:val="22"/>
                <w:szCs w:val="22"/>
                <w:lang w:val="en-US" w:bidi="ar-SA"/>
              </w:rPr>
            </w:pPr>
          </w:p>
        </w:tc>
        <w:tc>
          <w:tcPr>
            <w:tcW w:w="1258" w:type="dxa"/>
            <w:vAlign w:val="bottom"/>
          </w:tcPr>
          <w:p w14:paraId="111ADC75" w14:textId="6E323A36" w:rsidR="008235F7" w:rsidRPr="002519BE" w:rsidRDefault="000E0EA2" w:rsidP="00D4069A">
            <w:pPr>
              <w:tabs>
                <w:tab w:val="decimal" w:pos="991"/>
              </w:tabs>
              <w:spacing w:line="260" w:lineRule="atLeast"/>
              <w:ind w:left="-62" w:right="-80"/>
              <w:rPr>
                <w:rFonts w:ascii="Times New Roman" w:eastAsia="Cordia New" w:hAnsi="Times New Roman" w:cs="Times New Roman"/>
                <w:color w:val="000000"/>
                <w:sz w:val="22"/>
                <w:szCs w:val="22"/>
                <w:lang w:val="en-US"/>
              </w:rPr>
            </w:pPr>
            <w:r>
              <w:rPr>
                <w:rFonts w:ascii="Times New Roman" w:eastAsia="Cordia New" w:hAnsi="Times New Roman" w:cs="Times New Roman"/>
                <w:color w:val="000000"/>
                <w:sz w:val="22"/>
                <w:szCs w:val="22"/>
                <w:lang w:val="en-US"/>
              </w:rPr>
              <w:t>(2,580)</w:t>
            </w:r>
          </w:p>
        </w:tc>
        <w:tc>
          <w:tcPr>
            <w:tcW w:w="178" w:type="dxa"/>
          </w:tcPr>
          <w:p w14:paraId="4E883C5C" w14:textId="77777777" w:rsidR="008235F7" w:rsidRPr="002519BE" w:rsidRDefault="008235F7" w:rsidP="00D4069A">
            <w:pPr>
              <w:tabs>
                <w:tab w:val="decimal" w:pos="883"/>
              </w:tabs>
              <w:spacing w:line="260" w:lineRule="atLeast"/>
              <w:ind w:left="-62" w:right="-80"/>
              <w:rPr>
                <w:rFonts w:ascii="Times New Roman" w:eastAsia="Cordia New" w:hAnsi="Times New Roman" w:cs="Times New Roman"/>
                <w:color w:val="000000"/>
                <w:sz w:val="22"/>
                <w:szCs w:val="22"/>
                <w:lang w:val="en-US" w:bidi="ar-SA"/>
              </w:rPr>
            </w:pPr>
          </w:p>
        </w:tc>
        <w:tc>
          <w:tcPr>
            <w:tcW w:w="1176" w:type="dxa"/>
            <w:vAlign w:val="bottom"/>
          </w:tcPr>
          <w:p w14:paraId="5B8076AD" w14:textId="4D35307C" w:rsidR="008235F7" w:rsidRPr="002519BE" w:rsidRDefault="000E0EA2" w:rsidP="00D4069A">
            <w:pPr>
              <w:pStyle w:val="acctfourfigures"/>
              <w:tabs>
                <w:tab w:val="clear" w:pos="765"/>
                <w:tab w:val="decimal" w:pos="568"/>
              </w:tabs>
              <w:ind w:left="-62" w:right="-80"/>
              <w:rPr>
                <w:szCs w:val="22"/>
                <w:lang w:bidi="th-TH"/>
              </w:rPr>
            </w:pPr>
            <w:r>
              <w:rPr>
                <w:szCs w:val="22"/>
                <w:lang w:bidi="th-TH"/>
              </w:rPr>
              <w:t>-</w:t>
            </w:r>
          </w:p>
        </w:tc>
        <w:tc>
          <w:tcPr>
            <w:tcW w:w="178" w:type="dxa"/>
          </w:tcPr>
          <w:p w14:paraId="6A55C235" w14:textId="77777777" w:rsidR="008235F7" w:rsidRPr="002519BE" w:rsidRDefault="008235F7" w:rsidP="00D4069A">
            <w:pPr>
              <w:tabs>
                <w:tab w:val="decimal" w:pos="883"/>
              </w:tabs>
              <w:spacing w:line="260" w:lineRule="atLeast"/>
              <w:ind w:left="-62" w:right="-80"/>
              <w:rPr>
                <w:rFonts w:ascii="Times New Roman" w:eastAsia="MS Mincho" w:hAnsi="Times New Roman" w:cs="Times New Roman"/>
                <w:sz w:val="22"/>
                <w:szCs w:val="22"/>
              </w:rPr>
            </w:pPr>
          </w:p>
        </w:tc>
        <w:tc>
          <w:tcPr>
            <w:tcW w:w="989" w:type="dxa"/>
          </w:tcPr>
          <w:p w14:paraId="770852A7" w14:textId="658EB4F9" w:rsidR="008235F7" w:rsidRPr="002519BE" w:rsidRDefault="000E0EA2" w:rsidP="00D4069A">
            <w:pPr>
              <w:pStyle w:val="acctfourfigures"/>
              <w:tabs>
                <w:tab w:val="clear" w:pos="765"/>
                <w:tab w:val="decimal" w:pos="460"/>
              </w:tabs>
              <w:ind w:left="-62" w:right="-80"/>
              <w:rPr>
                <w:szCs w:val="22"/>
                <w:lang w:bidi="th-TH"/>
              </w:rPr>
            </w:pPr>
            <w:r>
              <w:rPr>
                <w:szCs w:val="22"/>
                <w:lang w:bidi="th-TH"/>
              </w:rPr>
              <w:t>-</w:t>
            </w:r>
          </w:p>
        </w:tc>
      </w:tr>
      <w:tr w:rsidR="008235F7" w:rsidRPr="0060551E" w14:paraId="2CA0BBB8" w14:textId="77777777" w:rsidTr="00A0347A">
        <w:trPr>
          <w:cantSplit/>
        </w:trPr>
        <w:tc>
          <w:tcPr>
            <w:tcW w:w="2880" w:type="dxa"/>
          </w:tcPr>
          <w:p w14:paraId="63066300" w14:textId="582C49EE" w:rsidR="008235F7" w:rsidRPr="00C55972" w:rsidRDefault="008235F7"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sidR="00F67190">
              <w:rPr>
                <w:rFonts w:ascii="Times New Roman" w:hAnsi="Times New Roman" w:cs="Times New Roman"/>
                <w:b/>
                <w:bCs/>
                <w:sz w:val="22"/>
                <w:szCs w:val="22"/>
                <w:lang w:eastAsia="en-GB"/>
              </w:rPr>
              <w:t>5</w:t>
            </w:r>
          </w:p>
        </w:tc>
        <w:tc>
          <w:tcPr>
            <w:tcW w:w="1081" w:type="dxa"/>
            <w:tcBorders>
              <w:top w:val="single" w:sz="4" w:space="0" w:color="auto"/>
              <w:left w:val="nil"/>
              <w:bottom w:val="single" w:sz="4" w:space="0" w:color="auto"/>
              <w:right w:val="nil"/>
            </w:tcBorders>
            <w:vAlign w:val="bottom"/>
          </w:tcPr>
          <w:p w14:paraId="64AB2A7D" w14:textId="3DF8D344" w:rsidR="008235F7" w:rsidRPr="002519BE" w:rsidRDefault="000E0EA2" w:rsidP="00D4069A">
            <w:pPr>
              <w:pStyle w:val="acctfourfigures"/>
              <w:tabs>
                <w:tab w:val="clear" w:pos="765"/>
                <w:tab w:val="decimal" w:pos="883"/>
              </w:tabs>
              <w:ind w:left="-62" w:right="-80"/>
              <w:rPr>
                <w:rFonts w:eastAsia="Cordia New"/>
                <w:b/>
                <w:bCs/>
                <w:color w:val="000000"/>
                <w:szCs w:val="22"/>
                <w:lang w:val="en-US"/>
              </w:rPr>
            </w:pPr>
            <w:r>
              <w:rPr>
                <w:rFonts w:eastAsia="Cordia New"/>
                <w:b/>
                <w:bCs/>
                <w:color w:val="000000"/>
                <w:szCs w:val="22"/>
                <w:lang w:val="en-US"/>
              </w:rPr>
              <w:t>11,243</w:t>
            </w:r>
          </w:p>
        </w:tc>
        <w:tc>
          <w:tcPr>
            <w:tcW w:w="178" w:type="dxa"/>
          </w:tcPr>
          <w:p w14:paraId="1589FAEB" w14:textId="77777777" w:rsidR="008235F7" w:rsidRPr="002519BE" w:rsidRDefault="008235F7" w:rsidP="00D4069A">
            <w:pPr>
              <w:pStyle w:val="acctfourfigures"/>
              <w:tabs>
                <w:tab w:val="clear" w:pos="765"/>
                <w:tab w:val="decimal" w:pos="883"/>
              </w:tabs>
              <w:ind w:left="-62" w:right="-80"/>
              <w:rPr>
                <w:rFonts w:eastAsia="Cordia New"/>
                <w:b/>
                <w:bCs/>
                <w:color w:val="000000"/>
                <w:szCs w:val="22"/>
                <w:lang w:val="en-US"/>
              </w:rPr>
            </w:pPr>
          </w:p>
        </w:tc>
        <w:tc>
          <w:tcPr>
            <w:tcW w:w="1263" w:type="dxa"/>
            <w:tcBorders>
              <w:top w:val="single" w:sz="4" w:space="0" w:color="auto"/>
              <w:left w:val="nil"/>
              <w:bottom w:val="single" w:sz="4" w:space="0" w:color="auto"/>
              <w:right w:val="nil"/>
            </w:tcBorders>
            <w:vAlign w:val="bottom"/>
          </w:tcPr>
          <w:p w14:paraId="696BC65C" w14:textId="3F2FEA31" w:rsidR="008235F7" w:rsidRPr="002519BE" w:rsidRDefault="000E0EA2" w:rsidP="00D4069A">
            <w:pPr>
              <w:pStyle w:val="acctfourfigures"/>
              <w:tabs>
                <w:tab w:val="clear" w:pos="765"/>
                <w:tab w:val="decimal" w:pos="991"/>
              </w:tabs>
              <w:ind w:left="-62" w:right="-80"/>
              <w:rPr>
                <w:rFonts w:eastAsia="Cordia New"/>
                <w:b/>
                <w:bCs/>
                <w:color w:val="000000"/>
                <w:szCs w:val="22"/>
                <w:lang w:val="en-US"/>
              </w:rPr>
            </w:pPr>
            <w:r>
              <w:rPr>
                <w:rFonts w:eastAsia="Cordia New"/>
                <w:b/>
                <w:bCs/>
                <w:color w:val="000000"/>
                <w:szCs w:val="22"/>
                <w:lang w:val="en-US"/>
              </w:rPr>
              <w:t>52,122</w:t>
            </w:r>
          </w:p>
        </w:tc>
        <w:tc>
          <w:tcPr>
            <w:tcW w:w="182" w:type="dxa"/>
          </w:tcPr>
          <w:p w14:paraId="66A5B214" w14:textId="77777777" w:rsidR="008235F7" w:rsidRPr="002519BE" w:rsidRDefault="008235F7" w:rsidP="00D4069A">
            <w:pPr>
              <w:pStyle w:val="acctfourfigures"/>
              <w:tabs>
                <w:tab w:val="clear" w:pos="765"/>
                <w:tab w:val="decimal" w:pos="991"/>
              </w:tabs>
              <w:ind w:left="-62" w:right="-80"/>
              <w:rPr>
                <w:rFonts w:eastAsia="Cordia New"/>
                <w:b/>
                <w:bCs/>
                <w:color w:val="000000"/>
                <w:szCs w:val="22"/>
                <w:lang w:val="en-US"/>
              </w:rPr>
            </w:pPr>
          </w:p>
        </w:tc>
        <w:tc>
          <w:tcPr>
            <w:tcW w:w="1258" w:type="dxa"/>
            <w:tcBorders>
              <w:top w:val="single" w:sz="4" w:space="0" w:color="auto"/>
              <w:left w:val="nil"/>
              <w:bottom w:val="single" w:sz="4" w:space="0" w:color="auto"/>
              <w:right w:val="nil"/>
            </w:tcBorders>
            <w:vAlign w:val="bottom"/>
          </w:tcPr>
          <w:p w14:paraId="7DAD905D" w14:textId="7A962978" w:rsidR="008235F7" w:rsidRPr="002519BE" w:rsidRDefault="000E0EA2" w:rsidP="00D4069A">
            <w:pPr>
              <w:pStyle w:val="acctfourfigures"/>
              <w:tabs>
                <w:tab w:val="clear" w:pos="765"/>
                <w:tab w:val="decimal" w:pos="991"/>
              </w:tabs>
              <w:ind w:left="-62" w:right="-80"/>
              <w:rPr>
                <w:rFonts w:eastAsia="Cordia New"/>
                <w:b/>
                <w:bCs/>
                <w:color w:val="000000"/>
                <w:szCs w:val="22"/>
                <w:lang w:val="en-US"/>
              </w:rPr>
            </w:pPr>
            <w:r>
              <w:rPr>
                <w:rFonts w:eastAsia="Cordia New"/>
                <w:b/>
                <w:bCs/>
                <w:color w:val="000000"/>
                <w:szCs w:val="22"/>
                <w:lang w:val="en-US"/>
              </w:rPr>
              <w:t>1,945</w:t>
            </w:r>
          </w:p>
        </w:tc>
        <w:tc>
          <w:tcPr>
            <w:tcW w:w="178" w:type="dxa"/>
          </w:tcPr>
          <w:p w14:paraId="06883D98" w14:textId="77777777" w:rsidR="008235F7" w:rsidRPr="002519BE" w:rsidRDefault="008235F7" w:rsidP="00D4069A">
            <w:pPr>
              <w:pStyle w:val="acctfourfigures"/>
              <w:tabs>
                <w:tab w:val="clear" w:pos="765"/>
                <w:tab w:val="decimal" w:pos="883"/>
              </w:tabs>
              <w:ind w:left="-62" w:right="-80"/>
              <w:rPr>
                <w:rFonts w:eastAsia="Cordia New"/>
                <w:b/>
                <w:bCs/>
                <w:color w:val="000000"/>
                <w:szCs w:val="22"/>
                <w:lang w:val="en-US"/>
              </w:rPr>
            </w:pPr>
          </w:p>
        </w:tc>
        <w:tc>
          <w:tcPr>
            <w:tcW w:w="1176" w:type="dxa"/>
            <w:tcBorders>
              <w:top w:val="single" w:sz="4" w:space="0" w:color="auto"/>
              <w:left w:val="nil"/>
              <w:bottom w:val="single" w:sz="4" w:space="0" w:color="auto"/>
              <w:right w:val="nil"/>
            </w:tcBorders>
          </w:tcPr>
          <w:p w14:paraId="33AFA2CC" w14:textId="1D66EFD6" w:rsidR="008235F7" w:rsidRPr="002519BE" w:rsidRDefault="000E0EA2" w:rsidP="00D4069A">
            <w:pPr>
              <w:pStyle w:val="acctfourfigures"/>
              <w:tabs>
                <w:tab w:val="clear" w:pos="765"/>
                <w:tab w:val="decimal" w:pos="883"/>
              </w:tabs>
              <w:ind w:left="-62" w:right="-80"/>
              <w:rPr>
                <w:rFonts w:eastAsia="Cordia New"/>
                <w:b/>
                <w:bCs/>
                <w:color w:val="000000"/>
                <w:szCs w:val="22"/>
                <w:lang w:val="en-US"/>
              </w:rPr>
            </w:pPr>
            <w:r>
              <w:rPr>
                <w:rFonts w:eastAsia="Cordia New"/>
                <w:b/>
                <w:bCs/>
                <w:color w:val="000000"/>
                <w:szCs w:val="22"/>
                <w:lang w:val="en-US"/>
              </w:rPr>
              <w:t>81,364</w:t>
            </w:r>
          </w:p>
        </w:tc>
        <w:tc>
          <w:tcPr>
            <w:tcW w:w="178" w:type="dxa"/>
          </w:tcPr>
          <w:p w14:paraId="740536E3" w14:textId="77777777" w:rsidR="008235F7" w:rsidRPr="002519BE" w:rsidRDefault="008235F7" w:rsidP="00D4069A">
            <w:pPr>
              <w:tabs>
                <w:tab w:val="decimal" w:pos="883"/>
              </w:tabs>
              <w:spacing w:line="260" w:lineRule="atLeast"/>
              <w:ind w:left="-62" w:right="-80"/>
              <w:rPr>
                <w:rFonts w:ascii="Times New Roman" w:hAnsi="Times New Roman" w:cs="Times New Roman"/>
                <w:b/>
                <w:bCs/>
                <w:sz w:val="22"/>
                <w:szCs w:val="22"/>
              </w:rPr>
            </w:pPr>
          </w:p>
        </w:tc>
        <w:tc>
          <w:tcPr>
            <w:tcW w:w="989" w:type="dxa"/>
            <w:tcBorders>
              <w:top w:val="single" w:sz="4" w:space="0" w:color="auto"/>
              <w:left w:val="nil"/>
              <w:bottom w:val="single" w:sz="4" w:space="0" w:color="auto"/>
              <w:right w:val="nil"/>
            </w:tcBorders>
          </w:tcPr>
          <w:p w14:paraId="071786F3" w14:textId="39EDEAFA" w:rsidR="008235F7" w:rsidRPr="002519BE" w:rsidRDefault="000E0EA2" w:rsidP="00D4069A">
            <w:pPr>
              <w:pStyle w:val="acctfourfigures"/>
              <w:tabs>
                <w:tab w:val="clear" w:pos="765"/>
                <w:tab w:val="decimal" w:pos="784"/>
              </w:tabs>
              <w:ind w:left="-62" w:right="-80"/>
              <w:rPr>
                <w:rFonts w:eastAsia="Cordia New"/>
                <w:b/>
                <w:bCs/>
                <w:color w:val="000000"/>
                <w:szCs w:val="22"/>
                <w:lang w:val="en-US"/>
              </w:rPr>
            </w:pPr>
            <w:r>
              <w:rPr>
                <w:rFonts w:eastAsia="Cordia New"/>
                <w:b/>
                <w:bCs/>
                <w:color w:val="000000"/>
                <w:szCs w:val="22"/>
                <w:lang w:val="en-US"/>
              </w:rPr>
              <w:t>146,674</w:t>
            </w:r>
          </w:p>
        </w:tc>
      </w:tr>
      <w:tr w:rsidR="008235F7" w:rsidRPr="0060551E" w14:paraId="4F5B6DE0" w14:textId="77777777" w:rsidTr="00C55972">
        <w:trPr>
          <w:cantSplit/>
        </w:trPr>
        <w:tc>
          <w:tcPr>
            <w:tcW w:w="2880" w:type="dxa"/>
            <w:hideMark/>
          </w:tcPr>
          <w:p w14:paraId="1C35C35E" w14:textId="77777777"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lang w:eastAsia="en-GB"/>
              </w:rPr>
            </w:pPr>
          </w:p>
        </w:tc>
        <w:tc>
          <w:tcPr>
            <w:tcW w:w="1081" w:type="dxa"/>
            <w:tcBorders>
              <w:top w:val="single" w:sz="4" w:space="0" w:color="auto"/>
            </w:tcBorders>
            <w:vAlign w:val="bottom"/>
          </w:tcPr>
          <w:p w14:paraId="3EF33C7A" w14:textId="77777777" w:rsidR="008235F7" w:rsidRPr="002519BE" w:rsidRDefault="008235F7" w:rsidP="00D4069A">
            <w:pPr>
              <w:tabs>
                <w:tab w:val="decimal" w:pos="883"/>
              </w:tabs>
              <w:spacing w:line="260" w:lineRule="atLeast"/>
              <w:ind w:left="-62" w:right="-80"/>
              <w:rPr>
                <w:rFonts w:ascii="Times New Roman" w:hAnsi="Times New Roman" w:cs="Times New Roman"/>
                <w:b/>
                <w:bCs/>
                <w:sz w:val="22"/>
                <w:szCs w:val="22"/>
              </w:rPr>
            </w:pPr>
          </w:p>
        </w:tc>
        <w:tc>
          <w:tcPr>
            <w:tcW w:w="178" w:type="dxa"/>
          </w:tcPr>
          <w:p w14:paraId="1463EEFD" w14:textId="77777777" w:rsidR="008235F7" w:rsidRPr="002519BE" w:rsidRDefault="008235F7" w:rsidP="00D4069A">
            <w:pPr>
              <w:pStyle w:val="acctmergecolhdg"/>
              <w:tabs>
                <w:tab w:val="decimal" w:pos="883"/>
              </w:tabs>
              <w:ind w:left="-62" w:right="-80"/>
              <w:jc w:val="left"/>
              <w:rPr>
                <w:rFonts w:eastAsia="Times New Roman"/>
                <w:bCs/>
                <w:szCs w:val="22"/>
                <w:lang w:bidi="th-TH"/>
              </w:rPr>
            </w:pPr>
          </w:p>
        </w:tc>
        <w:tc>
          <w:tcPr>
            <w:tcW w:w="1263" w:type="dxa"/>
            <w:tcBorders>
              <w:top w:val="single" w:sz="4" w:space="0" w:color="auto"/>
            </w:tcBorders>
            <w:vAlign w:val="bottom"/>
          </w:tcPr>
          <w:p w14:paraId="58D40B25" w14:textId="77777777" w:rsidR="008235F7" w:rsidRPr="002519BE" w:rsidRDefault="008235F7" w:rsidP="00D4069A">
            <w:pPr>
              <w:tabs>
                <w:tab w:val="decimal" w:pos="991"/>
              </w:tabs>
              <w:spacing w:line="260" w:lineRule="atLeast"/>
              <w:ind w:left="-62" w:right="-80"/>
              <w:rPr>
                <w:rFonts w:ascii="Times New Roman" w:hAnsi="Times New Roman" w:cs="Times New Roman"/>
                <w:b/>
                <w:bCs/>
                <w:sz w:val="22"/>
                <w:szCs w:val="22"/>
              </w:rPr>
            </w:pPr>
          </w:p>
        </w:tc>
        <w:tc>
          <w:tcPr>
            <w:tcW w:w="182" w:type="dxa"/>
          </w:tcPr>
          <w:p w14:paraId="59BC5CDC" w14:textId="77777777" w:rsidR="008235F7" w:rsidRPr="002519BE" w:rsidRDefault="008235F7" w:rsidP="00D4069A">
            <w:pPr>
              <w:pStyle w:val="acctmergecolhdg"/>
              <w:tabs>
                <w:tab w:val="decimal" w:pos="991"/>
              </w:tabs>
              <w:ind w:left="-62" w:right="-80"/>
              <w:jc w:val="left"/>
              <w:rPr>
                <w:rFonts w:eastAsia="Times New Roman"/>
                <w:bCs/>
                <w:szCs w:val="22"/>
                <w:lang w:bidi="th-TH"/>
              </w:rPr>
            </w:pPr>
          </w:p>
        </w:tc>
        <w:tc>
          <w:tcPr>
            <w:tcW w:w="1258" w:type="dxa"/>
            <w:tcBorders>
              <w:top w:val="single" w:sz="4" w:space="0" w:color="auto"/>
            </w:tcBorders>
            <w:vAlign w:val="bottom"/>
          </w:tcPr>
          <w:p w14:paraId="2A435CA2" w14:textId="77777777" w:rsidR="008235F7" w:rsidRPr="002519BE" w:rsidRDefault="008235F7" w:rsidP="00D4069A">
            <w:pPr>
              <w:pStyle w:val="acctfourfigures"/>
              <w:tabs>
                <w:tab w:val="clear" w:pos="765"/>
                <w:tab w:val="decimal" w:pos="991"/>
              </w:tabs>
              <w:ind w:left="-62" w:right="-80"/>
              <w:rPr>
                <w:rFonts w:eastAsia="Times New Roman"/>
                <w:b/>
                <w:bCs/>
                <w:szCs w:val="22"/>
                <w:lang w:bidi="th-TH"/>
              </w:rPr>
            </w:pPr>
          </w:p>
        </w:tc>
        <w:tc>
          <w:tcPr>
            <w:tcW w:w="178" w:type="dxa"/>
          </w:tcPr>
          <w:p w14:paraId="75457E3A" w14:textId="77777777" w:rsidR="008235F7" w:rsidRPr="002519BE" w:rsidRDefault="008235F7" w:rsidP="00D4069A">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tcBorders>
          </w:tcPr>
          <w:p w14:paraId="06086CF0" w14:textId="77777777" w:rsidR="008235F7" w:rsidRPr="002519BE" w:rsidRDefault="008235F7" w:rsidP="00D4069A">
            <w:pPr>
              <w:pStyle w:val="acctfourfigures"/>
              <w:tabs>
                <w:tab w:val="clear" w:pos="765"/>
                <w:tab w:val="decimal" w:pos="883"/>
              </w:tabs>
              <w:ind w:left="-62" w:right="-80"/>
              <w:rPr>
                <w:b/>
                <w:bCs/>
                <w:szCs w:val="22"/>
              </w:rPr>
            </w:pPr>
          </w:p>
        </w:tc>
        <w:tc>
          <w:tcPr>
            <w:tcW w:w="178" w:type="dxa"/>
          </w:tcPr>
          <w:p w14:paraId="0C47DC07" w14:textId="77777777" w:rsidR="008235F7" w:rsidRPr="002519BE" w:rsidRDefault="008235F7" w:rsidP="00D4069A">
            <w:pPr>
              <w:pStyle w:val="acctfourfigures"/>
              <w:tabs>
                <w:tab w:val="clear" w:pos="765"/>
                <w:tab w:val="decimal" w:pos="883"/>
              </w:tabs>
              <w:ind w:left="-62" w:right="-80"/>
              <w:rPr>
                <w:rFonts w:eastAsia="Times New Roman"/>
                <w:b/>
                <w:bCs/>
                <w:szCs w:val="22"/>
                <w:lang w:bidi="th-TH"/>
              </w:rPr>
            </w:pPr>
          </w:p>
        </w:tc>
        <w:tc>
          <w:tcPr>
            <w:tcW w:w="989" w:type="dxa"/>
            <w:tcBorders>
              <w:top w:val="single" w:sz="4" w:space="0" w:color="auto"/>
            </w:tcBorders>
          </w:tcPr>
          <w:p w14:paraId="3BD0ABCB" w14:textId="77777777" w:rsidR="008235F7" w:rsidRPr="002519BE" w:rsidRDefault="008235F7" w:rsidP="00D4069A">
            <w:pPr>
              <w:pStyle w:val="acctfourfigures"/>
              <w:tabs>
                <w:tab w:val="clear" w:pos="765"/>
                <w:tab w:val="decimal" w:pos="784"/>
              </w:tabs>
              <w:ind w:left="-62" w:right="-80"/>
              <w:rPr>
                <w:rFonts w:eastAsia="Times New Roman"/>
                <w:b/>
                <w:bCs/>
                <w:szCs w:val="22"/>
                <w:lang w:bidi="th-TH"/>
              </w:rPr>
            </w:pPr>
          </w:p>
        </w:tc>
      </w:tr>
      <w:tr w:rsidR="008235F7" w:rsidRPr="0060551E" w14:paraId="1F3D7E0C" w14:textId="77777777" w:rsidTr="00C55972">
        <w:trPr>
          <w:cantSplit/>
        </w:trPr>
        <w:tc>
          <w:tcPr>
            <w:tcW w:w="2880" w:type="dxa"/>
          </w:tcPr>
          <w:p w14:paraId="01931022" w14:textId="77777777"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lang w:eastAsia="en-GB"/>
              </w:rPr>
            </w:pPr>
            <w:r w:rsidRPr="00C55972">
              <w:rPr>
                <w:rFonts w:ascii="Times New Roman" w:hAnsi="Times New Roman" w:cs="Times New Roman"/>
                <w:b/>
                <w:bCs/>
                <w:i/>
                <w:iCs/>
                <w:sz w:val="22"/>
                <w:szCs w:val="22"/>
                <w:lang w:eastAsia="en-GB"/>
              </w:rPr>
              <w:t>Depreciation</w:t>
            </w:r>
          </w:p>
        </w:tc>
        <w:tc>
          <w:tcPr>
            <w:tcW w:w="1081" w:type="dxa"/>
            <w:vAlign w:val="bottom"/>
          </w:tcPr>
          <w:p w14:paraId="5312246A" w14:textId="77777777" w:rsidR="008235F7" w:rsidRPr="002519BE" w:rsidRDefault="008235F7" w:rsidP="00D4069A">
            <w:pPr>
              <w:tabs>
                <w:tab w:val="decimal" w:pos="883"/>
              </w:tabs>
              <w:spacing w:line="260" w:lineRule="atLeast"/>
              <w:ind w:left="-62" w:right="-80"/>
              <w:rPr>
                <w:rFonts w:ascii="Times New Roman" w:hAnsi="Times New Roman" w:cs="Times New Roman"/>
                <w:b/>
                <w:bCs/>
                <w:sz w:val="22"/>
                <w:szCs w:val="22"/>
              </w:rPr>
            </w:pPr>
          </w:p>
        </w:tc>
        <w:tc>
          <w:tcPr>
            <w:tcW w:w="178" w:type="dxa"/>
          </w:tcPr>
          <w:p w14:paraId="7A0BC973" w14:textId="77777777" w:rsidR="008235F7" w:rsidRPr="002519BE" w:rsidRDefault="008235F7" w:rsidP="00D4069A">
            <w:pPr>
              <w:pStyle w:val="acctmergecolhdg"/>
              <w:tabs>
                <w:tab w:val="decimal" w:pos="883"/>
              </w:tabs>
              <w:ind w:left="-62" w:right="-80"/>
              <w:jc w:val="left"/>
              <w:rPr>
                <w:rFonts w:eastAsia="Times New Roman"/>
                <w:bCs/>
                <w:szCs w:val="22"/>
                <w:lang w:bidi="th-TH"/>
              </w:rPr>
            </w:pPr>
          </w:p>
        </w:tc>
        <w:tc>
          <w:tcPr>
            <w:tcW w:w="1263" w:type="dxa"/>
            <w:vAlign w:val="bottom"/>
          </w:tcPr>
          <w:p w14:paraId="313C43E7" w14:textId="77777777" w:rsidR="008235F7" w:rsidRPr="002519BE" w:rsidRDefault="008235F7" w:rsidP="00D4069A">
            <w:pPr>
              <w:tabs>
                <w:tab w:val="decimal" w:pos="991"/>
              </w:tabs>
              <w:spacing w:line="260" w:lineRule="atLeast"/>
              <w:ind w:left="-62" w:right="-80"/>
              <w:rPr>
                <w:rFonts w:ascii="Times New Roman" w:hAnsi="Times New Roman" w:cs="Times New Roman"/>
                <w:b/>
                <w:bCs/>
                <w:sz w:val="22"/>
                <w:szCs w:val="22"/>
              </w:rPr>
            </w:pPr>
          </w:p>
        </w:tc>
        <w:tc>
          <w:tcPr>
            <w:tcW w:w="182" w:type="dxa"/>
          </w:tcPr>
          <w:p w14:paraId="7005C9F5" w14:textId="77777777" w:rsidR="008235F7" w:rsidRPr="002519BE" w:rsidRDefault="008235F7" w:rsidP="00D4069A">
            <w:pPr>
              <w:pStyle w:val="acctmergecolhdg"/>
              <w:tabs>
                <w:tab w:val="decimal" w:pos="991"/>
              </w:tabs>
              <w:ind w:left="-62" w:right="-80"/>
              <w:jc w:val="left"/>
              <w:rPr>
                <w:rFonts w:eastAsia="Times New Roman"/>
                <w:bCs/>
                <w:szCs w:val="22"/>
                <w:lang w:bidi="th-TH"/>
              </w:rPr>
            </w:pPr>
          </w:p>
        </w:tc>
        <w:tc>
          <w:tcPr>
            <w:tcW w:w="1258" w:type="dxa"/>
            <w:vAlign w:val="bottom"/>
          </w:tcPr>
          <w:p w14:paraId="2921C26D" w14:textId="77777777" w:rsidR="008235F7" w:rsidRPr="002519BE" w:rsidRDefault="008235F7" w:rsidP="00D4069A">
            <w:pPr>
              <w:pStyle w:val="acctfourfigures"/>
              <w:tabs>
                <w:tab w:val="clear" w:pos="765"/>
                <w:tab w:val="decimal" w:pos="991"/>
              </w:tabs>
              <w:ind w:left="-62" w:right="-80"/>
              <w:rPr>
                <w:rFonts w:eastAsia="Times New Roman"/>
                <w:b/>
                <w:bCs/>
                <w:szCs w:val="22"/>
                <w:lang w:bidi="th-TH"/>
              </w:rPr>
            </w:pPr>
          </w:p>
        </w:tc>
        <w:tc>
          <w:tcPr>
            <w:tcW w:w="178" w:type="dxa"/>
          </w:tcPr>
          <w:p w14:paraId="0F2CA458" w14:textId="77777777" w:rsidR="008235F7" w:rsidRPr="002519BE" w:rsidRDefault="008235F7" w:rsidP="00D4069A">
            <w:pPr>
              <w:pStyle w:val="acctfourfigures"/>
              <w:tabs>
                <w:tab w:val="clear" w:pos="765"/>
                <w:tab w:val="decimal" w:pos="883"/>
              </w:tabs>
              <w:ind w:left="-62" w:right="-80"/>
              <w:rPr>
                <w:rFonts w:eastAsia="Times New Roman"/>
                <w:b/>
                <w:bCs/>
                <w:szCs w:val="22"/>
                <w:lang w:bidi="th-TH"/>
              </w:rPr>
            </w:pPr>
          </w:p>
        </w:tc>
        <w:tc>
          <w:tcPr>
            <w:tcW w:w="1176" w:type="dxa"/>
          </w:tcPr>
          <w:p w14:paraId="3EA98827" w14:textId="77777777" w:rsidR="008235F7" w:rsidRPr="002519BE" w:rsidRDefault="008235F7" w:rsidP="00D4069A">
            <w:pPr>
              <w:pStyle w:val="acctfourfigures"/>
              <w:tabs>
                <w:tab w:val="clear" w:pos="765"/>
                <w:tab w:val="decimal" w:pos="883"/>
              </w:tabs>
              <w:ind w:left="-62" w:right="-80"/>
              <w:rPr>
                <w:rFonts w:eastAsia="Times New Roman"/>
                <w:b/>
                <w:bCs/>
                <w:szCs w:val="22"/>
                <w:lang w:bidi="th-TH"/>
              </w:rPr>
            </w:pPr>
          </w:p>
        </w:tc>
        <w:tc>
          <w:tcPr>
            <w:tcW w:w="178" w:type="dxa"/>
          </w:tcPr>
          <w:p w14:paraId="08D92540" w14:textId="77777777" w:rsidR="008235F7" w:rsidRPr="002519BE" w:rsidRDefault="008235F7" w:rsidP="00D4069A">
            <w:pPr>
              <w:pStyle w:val="acctfourfigures"/>
              <w:tabs>
                <w:tab w:val="clear" w:pos="765"/>
                <w:tab w:val="decimal" w:pos="883"/>
              </w:tabs>
              <w:ind w:left="-62" w:right="-80"/>
              <w:rPr>
                <w:rFonts w:eastAsia="Times New Roman"/>
                <w:b/>
                <w:bCs/>
                <w:szCs w:val="22"/>
                <w:lang w:bidi="th-TH"/>
              </w:rPr>
            </w:pPr>
          </w:p>
        </w:tc>
        <w:tc>
          <w:tcPr>
            <w:tcW w:w="989" w:type="dxa"/>
          </w:tcPr>
          <w:p w14:paraId="0D76BD01" w14:textId="77777777" w:rsidR="008235F7" w:rsidRPr="002519BE" w:rsidRDefault="008235F7" w:rsidP="00D4069A">
            <w:pPr>
              <w:pStyle w:val="acctfourfigures"/>
              <w:tabs>
                <w:tab w:val="clear" w:pos="765"/>
                <w:tab w:val="decimal" w:pos="784"/>
              </w:tabs>
              <w:ind w:left="-62" w:right="-80"/>
              <w:rPr>
                <w:rFonts w:eastAsia="Times New Roman"/>
                <w:b/>
                <w:bCs/>
                <w:szCs w:val="22"/>
                <w:lang w:bidi="th-TH"/>
              </w:rPr>
            </w:pPr>
          </w:p>
        </w:tc>
      </w:tr>
      <w:tr w:rsidR="00F67190" w:rsidRPr="0060551E" w14:paraId="78945DC3" w14:textId="77777777" w:rsidTr="00BA32D8">
        <w:trPr>
          <w:cantSplit/>
        </w:trPr>
        <w:tc>
          <w:tcPr>
            <w:tcW w:w="2880" w:type="dxa"/>
          </w:tcPr>
          <w:p w14:paraId="15194C0F" w14:textId="15A6C1DE" w:rsidR="00F67190" w:rsidRPr="00C55972" w:rsidRDefault="00F67190" w:rsidP="00F67190">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sz w:val="22"/>
                <w:szCs w:val="22"/>
                <w:lang w:eastAsia="en-GB"/>
              </w:rPr>
              <w:t>At 1 January 202</w:t>
            </w:r>
            <w:r>
              <w:rPr>
                <w:rFonts w:ascii="Times New Roman" w:hAnsi="Times New Roman" w:cs="Times New Roman"/>
                <w:sz w:val="22"/>
                <w:szCs w:val="22"/>
                <w:lang w:eastAsia="en-GB"/>
              </w:rPr>
              <w:t>4</w:t>
            </w:r>
          </w:p>
        </w:tc>
        <w:tc>
          <w:tcPr>
            <w:tcW w:w="1081" w:type="dxa"/>
          </w:tcPr>
          <w:p w14:paraId="275AC99C" w14:textId="7636849E" w:rsidR="00F67190" w:rsidRPr="00F67190" w:rsidRDefault="00F67190" w:rsidP="00F67190">
            <w:pPr>
              <w:pStyle w:val="acctfourfigures"/>
              <w:tabs>
                <w:tab w:val="clear" w:pos="765"/>
                <w:tab w:val="decimal" w:pos="577"/>
              </w:tabs>
              <w:ind w:left="-62" w:right="-80"/>
              <w:rPr>
                <w:szCs w:val="22"/>
                <w:lang w:bidi="th-TH"/>
              </w:rPr>
            </w:pPr>
            <w:r w:rsidRPr="00F67190">
              <w:rPr>
                <w:szCs w:val="22"/>
                <w:lang w:bidi="th-TH"/>
              </w:rPr>
              <w:t>-</w:t>
            </w:r>
          </w:p>
        </w:tc>
        <w:tc>
          <w:tcPr>
            <w:tcW w:w="178" w:type="dxa"/>
          </w:tcPr>
          <w:p w14:paraId="60F54009" w14:textId="77777777" w:rsidR="00F67190" w:rsidRPr="00F67190" w:rsidRDefault="00F67190" w:rsidP="00F67190">
            <w:pPr>
              <w:pStyle w:val="acctmergecolhdg"/>
              <w:tabs>
                <w:tab w:val="decimal" w:pos="883"/>
              </w:tabs>
              <w:ind w:left="-62" w:right="-80"/>
              <w:jc w:val="left"/>
              <w:rPr>
                <w:rFonts w:eastAsia="Times New Roman"/>
                <w:b w:val="0"/>
                <w:szCs w:val="22"/>
                <w:lang w:bidi="th-TH"/>
              </w:rPr>
            </w:pPr>
          </w:p>
        </w:tc>
        <w:tc>
          <w:tcPr>
            <w:tcW w:w="1263" w:type="dxa"/>
            <w:vAlign w:val="bottom"/>
          </w:tcPr>
          <w:p w14:paraId="3BA6755B" w14:textId="714A5206" w:rsidR="00F67190" w:rsidRPr="00F67190" w:rsidRDefault="00F67190" w:rsidP="00F67190">
            <w:pPr>
              <w:pStyle w:val="acctfourfigures"/>
              <w:tabs>
                <w:tab w:val="clear" w:pos="765"/>
                <w:tab w:val="decimal" w:pos="991"/>
              </w:tabs>
              <w:ind w:left="-62" w:right="-80"/>
              <w:rPr>
                <w:rFonts w:eastAsia="Cordia New"/>
                <w:color w:val="000000"/>
                <w:szCs w:val="22"/>
                <w:lang w:val="en-US"/>
              </w:rPr>
            </w:pPr>
            <w:r w:rsidRPr="00F67190">
              <w:rPr>
                <w:rFonts w:eastAsia="Cordia New"/>
                <w:color w:val="000000"/>
                <w:szCs w:val="22"/>
                <w:lang w:val="en-US"/>
              </w:rPr>
              <w:t>19,255</w:t>
            </w:r>
          </w:p>
        </w:tc>
        <w:tc>
          <w:tcPr>
            <w:tcW w:w="182" w:type="dxa"/>
          </w:tcPr>
          <w:p w14:paraId="7BF106F6" w14:textId="77777777" w:rsidR="00F67190" w:rsidRPr="00F67190" w:rsidRDefault="00F67190" w:rsidP="00F67190">
            <w:pPr>
              <w:pStyle w:val="acctmergecolhdg"/>
              <w:tabs>
                <w:tab w:val="decimal" w:pos="991"/>
              </w:tabs>
              <w:ind w:left="-62" w:right="-80"/>
              <w:jc w:val="left"/>
              <w:rPr>
                <w:rFonts w:eastAsia="Times New Roman"/>
                <w:b w:val="0"/>
                <w:szCs w:val="22"/>
                <w:lang w:bidi="th-TH"/>
              </w:rPr>
            </w:pPr>
          </w:p>
        </w:tc>
        <w:tc>
          <w:tcPr>
            <w:tcW w:w="1258" w:type="dxa"/>
            <w:vAlign w:val="bottom"/>
          </w:tcPr>
          <w:p w14:paraId="68A50293" w14:textId="7C3C7348" w:rsidR="00F67190" w:rsidRPr="00F67190" w:rsidRDefault="00F67190" w:rsidP="00F67190">
            <w:pPr>
              <w:pStyle w:val="acctfourfigures"/>
              <w:tabs>
                <w:tab w:val="clear" w:pos="765"/>
                <w:tab w:val="decimal" w:pos="712"/>
              </w:tabs>
              <w:ind w:left="-62" w:right="-80"/>
              <w:rPr>
                <w:szCs w:val="22"/>
                <w:lang w:val="en-US" w:bidi="th-TH"/>
              </w:rPr>
            </w:pPr>
            <w:r w:rsidRPr="00F67190">
              <w:rPr>
                <w:szCs w:val="22"/>
                <w:lang w:val="en-US" w:bidi="th-TH"/>
              </w:rPr>
              <w:t>-</w:t>
            </w:r>
          </w:p>
        </w:tc>
        <w:tc>
          <w:tcPr>
            <w:tcW w:w="178" w:type="dxa"/>
          </w:tcPr>
          <w:p w14:paraId="1D60C14F" w14:textId="77777777" w:rsidR="00F67190" w:rsidRPr="00F67190" w:rsidRDefault="00F67190" w:rsidP="00F67190">
            <w:pPr>
              <w:pStyle w:val="acctfourfigures"/>
              <w:tabs>
                <w:tab w:val="clear" w:pos="765"/>
                <w:tab w:val="decimal" w:pos="883"/>
              </w:tabs>
              <w:ind w:left="-62" w:right="-80"/>
              <w:rPr>
                <w:rFonts w:eastAsia="Times New Roman"/>
                <w:szCs w:val="22"/>
                <w:lang w:bidi="th-TH"/>
              </w:rPr>
            </w:pPr>
          </w:p>
        </w:tc>
        <w:tc>
          <w:tcPr>
            <w:tcW w:w="1176" w:type="dxa"/>
          </w:tcPr>
          <w:p w14:paraId="23E4A980" w14:textId="5E6D3A66" w:rsidR="00F67190" w:rsidRPr="00F67190" w:rsidRDefault="00F67190" w:rsidP="00F67190">
            <w:pPr>
              <w:pStyle w:val="acctfourfigures"/>
              <w:tabs>
                <w:tab w:val="clear" w:pos="765"/>
                <w:tab w:val="decimal" w:pos="883"/>
              </w:tabs>
              <w:ind w:left="-62" w:right="-80"/>
              <w:rPr>
                <w:rFonts w:eastAsia="Cordia New"/>
                <w:color w:val="000000"/>
                <w:szCs w:val="22"/>
                <w:lang w:val="en-US"/>
              </w:rPr>
            </w:pPr>
            <w:r w:rsidRPr="00F67190">
              <w:rPr>
                <w:rFonts w:eastAsia="Cordia New"/>
                <w:color w:val="000000"/>
                <w:szCs w:val="22"/>
                <w:lang w:val="en-US"/>
              </w:rPr>
              <w:t>25,612</w:t>
            </w:r>
          </w:p>
        </w:tc>
        <w:tc>
          <w:tcPr>
            <w:tcW w:w="178" w:type="dxa"/>
          </w:tcPr>
          <w:p w14:paraId="16475703" w14:textId="77777777" w:rsidR="00F67190" w:rsidRPr="00F67190" w:rsidRDefault="00F67190" w:rsidP="00F67190">
            <w:pPr>
              <w:pStyle w:val="acctfourfigures"/>
              <w:tabs>
                <w:tab w:val="clear" w:pos="765"/>
                <w:tab w:val="decimal" w:pos="883"/>
              </w:tabs>
              <w:ind w:left="-62" w:right="-80"/>
              <w:rPr>
                <w:rFonts w:eastAsia="Cordia New"/>
                <w:color w:val="000000"/>
                <w:szCs w:val="22"/>
                <w:lang w:val="en-US"/>
              </w:rPr>
            </w:pPr>
          </w:p>
        </w:tc>
        <w:tc>
          <w:tcPr>
            <w:tcW w:w="989" w:type="dxa"/>
          </w:tcPr>
          <w:p w14:paraId="49E1DAD1" w14:textId="02CDBF31" w:rsidR="00F67190" w:rsidRPr="00F67190" w:rsidRDefault="00F67190" w:rsidP="00F67190">
            <w:pPr>
              <w:pStyle w:val="acctfourfigures"/>
              <w:tabs>
                <w:tab w:val="clear" w:pos="765"/>
                <w:tab w:val="decimal" w:pos="784"/>
              </w:tabs>
              <w:ind w:left="-62" w:right="-80"/>
              <w:rPr>
                <w:rFonts w:eastAsia="Cordia New"/>
                <w:color w:val="000000"/>
                <w:szCs w:val="22"/>
                <w:lang w:val="en-US"/>
              </w:rPr>
            </w:pPr>
            <w:r w:rsidRPr="00F67190">
              <w:rPr>
                <w:rFonts w:eastAsia="Cordia New"/>
                <w:color w:val="000000"/>
                <w:szCs w:val="22"/>
                <w:lang w:val="en-US"/>
              </w:rPr>
              <w:t>44,867</w:t>
            </w:r>
          </w:p>
        </w:tc>
      </w:tr>
      <w:tr w:rsidR="00F67190" w:rsidRPr="0060551E" w14:paraId="646036F1" w14:textId="77777777" w:rsidTr="008235F7">
        <w:trPr>
          <w:cantSplit/>
        </w:trPr>
        <w:tc>
          <w:tcPr>
            <w:tcW w:w="2880" w:type="dxa"/>
          </w:tcPr>
          <w:p w14:paraId="6EDDF9DF" w14:textId="77777777" w:rsidR="00F67190" w:rsidRPr="00C55972" w:rsidRDefault="00F67190" w:rsidP="00F67190">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Depreciation charge for the year</w:t>
            </w:r>
          </w:p>
        </w:tc>
        <w:tc>
          <w:tcPr>
            <w:tcW w:w="1081" w:type="dxa"/>
            <w:vAlign w:val="bottom"/>
          </w:tcPr>
          <w:p w14:paraId="1A3E6B5E" w14:textId="0655C28C" w:rsidR="00F67190" w:rsidRPr="002519BE" w:rsidRDefault="00F67190" w:rsidP="00F67190">
            <w:pPr>
              <w:pStyle w:val="acctfourfigures"/>
              <w:tabs>
                <w:tab w:val="clear" w:pos="765"/>
                <w:tab w:val="decimal" w:pos="577"/>
              </w:tabs>
              <w:ind w:left="-62" w:right="-80"/>
              <w:rPr>
                <w:szCs w:val="22"/>
                <w:lang w:bidi="th-TH"/>
              </w:rPr>
            </w:pPr>
            <w:r>
              <w:rPr>
                <w:szCs w:val="22"/>
                <w:lang w:bidi="th-TH"/>
              </w:rPr>
              <w:t>-</w:t>
            </w:r>
          </w:p>
        </w:tc>
        <w:tc>
          <w:tcPr>
            <w:tcW w:w="178" w:type="dxa"/>
          </w:tcPr>
          <w:p w14:paraId="67A9BDC0" w14:textId="77777777" w:rsidR="00F67190" w:rsidRPr="002519BE" w:rsidRDefault="00F67190" w:rsidP="00F67190">
            <w:pPr>
              <w:pStyle w:val="acctmergecolhdg"/>
              <w:tabs>
                <w:tab w:val="decimal" w:pos="883"/>
              </w:tabs>
              <w:ind w:left="-62" w:right="-80"/>
              <w:jc w:val="left"/>
              <w:rPr>
                <w:rFonts w:eastAsia="Times New Roman"/>
                <w:bCs/>
                <w:szCs w:val="22"/>
                <w:lang w:bidi="th-TH"/>
              </w:rPr>
            </w:pPr>
          </w:p>
        </w:tc>
        <w:tc>
          <w:tcPr>
            <w:tcW w:w="1263" w:type="dxa"/>
            <w:vAlign w:val="bottom"/>
          </w:tcPr>
          <w:p w14:paraId="75E16F53" w14:textId="7EBBF145" w:rsidR="00F67190" w:rsidRPr="002519BE" w:rsidRDefault="00F67190" w:rsidP="00F67190">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2,350</w:t>
            </w:r>
          </w:p>
        </w:tc>
        <w:tc>
          <w:tcPr>
            <w:tcW w:w="182" w:type="dxa"/>
          </w:tcPr>
          <w:p w14:paraId="6478B7AA" w14:textId="77777777" w:rsidR="00F67190" w:rsidRPr="002519BE" w:rsidRDefault="00F67190" w:rsidP="00F67190">
            <w:pPr>
              <w:pStyle w:val="acctmergecolhdg"/>
              <w:tabs>
                <w:tab w:val="decimal" w:pos="991"/>
              </w:tabs>
              <w:ind w:left="-62" w:right="-80"/>
              <w:jc w:val="left"/>
              <w:rPr>
                <w:rFonts w:eastAsia="Times New Roman"/>
                <w:bCs/>
                <w:szCs w:val="22"/>
                <w:lang w:bidi="th-TH"/>
              </w:rPr>
            </w:pPr>
          </w:p>
        </w:tc>
        <w:tc>
          <w:tcPr>
            <w:tcW w:w="1258" w:type="dxa"/>
            <w:vAlign w:val="bottom"/>
          </w:tcPr>
          <w:p w14:paraId="062ADFFC" w14:textId="7CD0679A" w:rsidR="00F67190" w:rsidRPr="002519BE" w:rsidRDefault="00F67190" w:rsidP="00F67190">
            <w:pPr>
              <w:pStyle w:val="acctfourfigures"/>
              <w:tabs>
                <w:tab w:val="clear" w:pos="765"/>
                <w:tab w:val="decimal" w:pos="712"/>
              </w:tabs>
              <w:ind w:left="-62" w:right="-80"/>
              <w:rPr>
                <w:szCs w:val="22"/>
                <w:lang w:val="en-US" w:bidi="th-TH"/>
              </w:rPr>
            </w:pPr>
            <w:r>
              <w:rPr>
                <w:szCs w:val="22"/>
                <w:lang w:val="en-US" w:bidi="th-TH"/>
              </w:rPr>
              <w:t>-</w:t>
            </w:r>
          </w:p>
        </w:tc>
        <w:tc>
          <w:tcPr>
            <w:tcW w:w="178" w:type="dxa"/>
          </w:tcPr>
          <w:p w14:paraId="35DF7740" w14:textId="77777777" w:rsidR="00F67190" w:rsidRPr="002519BE" w:rsidRDefault="00F67190" w:rsidP="00F67190">
            <w:pPr>
              <w:pStyle w:val="acctfourfigures"/>
              <w:tabs>
                <w:tab w:val="clear" w:pos="765"/>
                <w:tab w:val="decimal" w:pos="883"/>
              </w:tabs>
              <w:ind w:left="-62" w:right="-80"/>
              <w:rPr>
                <w:rFonts w:eastAsia="Times New Roman"/>
                <w:b/>
                <w:bCs/>
                <w:szCs w:val="22"/>
                <w:lang w:bidi="th-TH"/>
              </w:rPr>
            </w:pPr>
          </w:p>
        </w:tc>
        <w:tc>
          <w:tcPr>
            <w:tcW w:w="1176" w:type="dxa"/>
            <w:vAlign w:val="bottom"/>
          </w:tcPr>
          <w:p w14:paraId="58EEAEA3" w14:textId="043F643F" w:rsidR="00F67190" w:rsidRPr="002519BE" w:rsidRDefault="00F67190" w:rsidP="00F67190">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3,383</w:t>
            </w:r>
          </w:p>
        </w:tc>
        <w:tc>
          <w:tcPr>
            <w:tcW w:w="178" w:type="dxa"/>
            <w:vAlign w:val="bottom"/>
          </w:tcPr>
          <w:p w14:paraId="57AE7BA1" w14:textId="77777777" w:rsidR="00F67190" w:rsidRPr="002519BE" w:rsidRDefault="00F67190" w:rsidP="00F67190">
            <w:pPr>
              <w:pStyle w:val="acctfourfigures"/>
              <w:tabs>
                <w:tab w:val="clear" w:pos="765"/>
                <w:tab w:val="decimal" w:pos="883"/>
              </w:tabs>
              <w:ind w:left="-62" w:right="-80"/>
              <w:rPr>
                <w:rFonts w:eastAsia="Cordia New"/>
                <w:color w:val="000000"/>
                <w:szCs w:val="22"/>
                <w:lang w:val="en-US"/>
              </w:rPr>
            </w:pPr>
          </w:p>
        </w:tc>
        <w:tc>
          <w:tcPr>
            <w:tcW w:w="989" w:type="dxa"/>
            <w:vAlign w:val="bottom"/>
          </w:tcPr>
          <w:p w14:paraId="5BC9B637" w14:textId="79CF7CB0" w:rsidR="00F67190" w:rsidRPr="002519BE" w:rsidRDefault="00F67190" w:rsidP="00F67190">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5,733</w:t>
            </w:r>
          </w:p>
        </w:tc>
      </w:tr>
      <w:tr w:rsidR="00F67190" w:rsidRPr="0060551E" w14:paraId="1F0DD4DD" w14:textId="77777777" w:rsidTr="008235F7">
        <w:trPr>
          <w:cantSplit/>
        </w:trPr>
        <w:tc>
          <w:tcPr>
            <w:tcW w:w="2880" w:type="dxa"/>
          </w:tcPr>
          <w:p w14:paraId="5A28A905" w14:textId="77777777" w:rsidR="00F67190" w:rsidRPr="00C55972" w:rsidRDefault="00F67190" w:rsidP="00F67190">
            <w:pPr>
              <w:tabs>
                <w:tab w:val="left" w:pos="191"/>
              </w:tabs>
              <w:spacing w:line="260" w:lineRule="atLeast"/>
              <w:ind w:right="-68"/>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tcBorders>
              <w:top w:val="nil"/>
              <w:left w:val="nil"/>
              <w:bottom w:val="single" w:sz="4" w:space="0" w:color="auto"/>
              <w:right w:val="nil"/>
            </w:tcBorders>
          </w:tcPr>
          <w:p w14:paraId="7F345BAD" w14:textId="25346859" w:rsidR="00F67190" w:rsidRPr="002519BE" w:rsidRDefault="00F67190" w:rsidP="00F67190">
            <w:pPr>
              <w:pStyle w:val="acctfourfigures"/>
              <w:tabs>
                <w:tab w:val="clear" w:pos="765"/>
                <w:tab w:val="decimal" w:pos="577"/>
              </w:tabs>
              <w:ind w:left="-62" w:right="-80"/>
              <w:rPr>
                <w:szCs w:val="22"/>
                <w:lang w:bidi="th-TH"/>
              </w:rPr>
            </w:pPr>
            <w:r>
              <w:rPr>
                <w:szCs w:val="22"/>
                <w:lang w:bidi="th-TH"/>
              </w:rPr>
              <w:t>-</w:t>
            </w:r>
          </w:p>
        </w:tc>
        <w:tc>
          <w:tcPr>
            <w:tcW w:w="178" w:type="dxa"/>
          </w:tcPr>
          <w:p w14:paraId="16ADEC05" w14:textId="77777777" w:rsidR="00F67190" w:rsidRPr="002519BE" w:rsidRDefault="00F67190" w:rsidP="00F67190">
            <w:pPr>
              <w:pStyle w:val="acctmergecolhdg"/>
              <w:tabs>
                <w:tab w:val="decimal" w:pos="883"/>
              </w:tabs>
              <w:ind w:left="-62" w:right="-80"/>
              <w:jc w:val="left"/>
              <w:rPr>
                <w:rFonts w:eastAsia="Times New Roman"/>
                <w:bCs/>
                <w:szCs w:val="22"/>
                <w:lang w:bidi="th-TH"/>
              </w:rPr>
            </w:pPr>
          </w:p>
        </w:tc>
        <w:tc>
          <w:tcPr>
            <w:tcW w:w="1263" w:type="dxa"/>
            <w:tcBorders>
              <w:top w:val="nil"/>
              <w:left w:val="nil"/>
              <w:bottom w:val="single" w:sz="4" w:space="0" w:color="auto"/>
              <w:right w:val="nil"/>
            </w:tcBorders>
            <w:vAlign w:val="bottom"/>
          </w:tcPr>
          <w:p w14:paraId="29442C26" w14:textId="553A2671" w:rsidR="00F67190" w:rsidRPr="002519BE" w:rsidRDefault="00F67190" w:rsidP="00F67190">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(107)</w:t>
            </w:r>
          </w:p>
        </w:tc>
        <w:tc>
          <w:tcPr>
            <w:tcW w:w="182" w:type="dxa"/>
          </w:tcPr>
          <w:p w14:paraId="375E675A" w14:textId="77777777" w:rsidR="00F67190" w:rsidRPr="002519BE" w:rsidRDefault="00F67190" w:rsidP="00F67190">
            <w:pPr>
              <w:pStyle w:val="acctmergecolhdg"/>
              <w:tabs>
                <w:tab w:val="decimal" w:pos="991"/>
              </w:tabs>
              <w:ind w:left="-62" w:right="-80"/>
              <w:jc w:val="left"/>
              <w:rPr>
                <w:rFonts w:eastAsia="Times New Roman"/>
                <w:bCs/>
                <w:szCs w:val="22"/>
                <w:lang w:bidi="th-TH"/>
              </w:rPr>
            </w:pPr>
          </w:p>
        </w:tc>
        <w:tc>
          <w:tcPr>
            <w:tcW w:w="1258" w:type="dxa"/>
            <w:tcBorders>
              <w:top w:val="nil"/>
              <w:left w:val="nil"/>
              <w:bottom w:val="single" w:sz="4" w:space="0" w:color="auto"/>
              <w:right w:val="nil"/>
            </w:tcBorders>
            <w:vAlign w:val="bottom"/>
          </w:tcPr>
          <w:p w14:paraId="3BAFAE5A" w14:textId="132FDCF6" w:rsidR="00F67190" w:rsidRPr="002519BE" w:rsidRDefault="00F67190" w:rsidP="00F67190">
            <w:pPr>
              <w:pStyle w:val="acctfourfigures"/>
              <w:tabs>
                <w:tab w:val="clear" w:pos="765"/>
                <w:tab w:val="decimal" w:pos="712"/>
              </w:tabs>
              <w:ind w:left="-62" w:right="-80"/>
              <w:rPr>
                <w:szCs w:val="22"/>
                <w:lang w:val="en-US" w:bidi="th-TH"/>
              </w:rPr>
            </w:pPr>
            <w:r>
              <w:rPr>
                <w:szCs w:val="22"/>
                <w:lang w:val="en-US" w:bidi="th-TH"/>
              </w:rPr>
              <w:t>-</w:t>
            </w:r>
          </w:p>
        </w:tc>
        <w:tc>
          <w:tcPr>
            <w:tcW w:w="178" w:type="dxa"/>
          </w:tcPr>
          <w:p w14:paraId="5DC0978C" w14:textId="77777777" w:rsidR="00F67190" w:rsidRPr="002519BE" w:rsidRDefault="00F67190" w:rsidP="00F67190">
            <w:pPr>
              <w:pStyle w:val="acctfourfigures"/>
              <w:tabs>
                <w:tab w:val="clear" w:pos="765"/>
                <w:tab w:val="decimal" w:pos="883"/>
              </w:tabs>
              <w:ind w:left="-62" w:right="-80"/>
              <w:rPr>
                <w:rFonts w:eastAsia="Times New Roman"/>
                <w:b/>
                <w:bCs/>
                <w:szCs w:val="22"/>
                <w:lang w:bidi="th-TH"/>
              </w:rPr>
            </w:pPr>
          </w:p>
        </w:tc>
        <w:tc>
          <w:tcPr>
            <w:tcW w:w="1176" w:type="dxa"/>
            <w:tcBorders>
              <w:top w:val="nil"/>
              <w:left w:val="nil"/>
              <w:bottom w:val="single" w:sz="4" w:space="0" w:color="auto"/>
              <w:right w:val="nil"/>
            </w:tcBorders>
          </w:tcPr>
          <w:p w14:paraId="4082C26E" w14:textId="61B95A33" w:rsidR="00F67190" w:rsidRPr="002519BE" w:rsidRDefault="00F67190" w:rsidP="00F67190">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(279)</w:t>
            </w:r>
          </w:p>
        </w:tc>
        <w:tc>
          <w:tcPr>
            <w:tcW w:w="178" w:type="dxa"/>
          </w:tcPr>
          <w:p w14:paraId="7369D75D" w14:textId="77777777" w:rsidR="00F67190" w:rsidRPr="002519BE" w:rsidRDefault="00F67190" w:rsidP="00F67190">
            <w:pPr>
              <w:pStyle w:val="acctfourfigures"/>
              <w:tabs>
                <w:tab w:val="clear" w:pos="765"/>
                <w:tab w:val="decimal" w:pos="883"/>
              </w:tabs>
              <w:ind w:left="-62" w:right="-80"/>
              <w:rPr>
                <w:rFonts w:eastAsia="Cordia New"/>
                <w:color w:val="000000"/>
                <w:szCs w:val="22"/>
                <w:lang w:val="en-US"/>
              </w:rPr>
            </w:pPr>
          </w:p>
        </w:tc>
        <w:tc>
          <w:tcPr>
            <w:tcW w:w="989" w:type="dxa"/>
            <w:tcBorders>
              <w:top w:val="nil"/>
              <w:left w:val="nil"/>
              <w:bottom w:val="single" w:sz="4" w:space="0" w:color="auto"/>
              <w:right w:val="nil"/>
            </w:tcBorders>
          </w:tcPr>
          <w:p w14:paraId="3E781015" w14:textId="36651EDC" w:rsidR="00F67190" w:rsidRPr="002519BE" w:rsidRDefault="00F67190" w:rsidP="00F67190">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(386)</w:t>
            </w:r>
          </w:p>
        </w:tc>
      </w:tr>
      <w:tr w:rsidR="00F67190" w:rsidRPr="0060551E" w14:paraId="5F1B651A" w14:textId="77777777" w:rsidTr="008568A6">
        <w:trPr>
          <w:cantSplit/>
        </w:trPr>
        <w:tc>
          <w:tcPr>
            <w:tcW w:w="2880" w:type="dxa"/>
            <w:vAlign w:val="bottom"/>
          </w:tcPr>
          <w:p w14:paraId="70ABF6F4" w14:textId="7289E14F" w:rsidR="00F67190" w:rsidRPr="00C55972" w:rsidRDefault="00F67190" w:rsidP="00F67190">
            <w:pPr>
              <w:tabs>
                <w:tab w:val="left" w:pos="191"/>
              </w:tabs>
              <w:spacing w:line="260" w:lineRule="atLeast"/>
              <w:ind w:right="-68"/>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4</w:t>
            </w:r>
            <w:r w:rsidRPr="00C55972">
              <w:rPr>
                <w:rFonts w:ascii="Times New Roman" w:hAnsi="Times New Roman" w:cs="Times New Roman"/>
                <w:b/>
                <w:bCs/>
                <w:sz w:val="22"/>
                <w:szCs w:val="22"/>
                <w:lang w:eastAsia="en-GB"/>
              </w:rPr>
              <w:t xml:space="preserve"> and</w:t>
            </w:r>
            <w:r w:rsidRPr="00C55972">
              <w:rPr>
                <w:rFonts w:ascii="Times New Roman" w:hAnsi="Times New Roman" w:cs="Times New Roman"/>
                <w:b/>
                <w:bCs/>
                <w:sz w:val="22"/>
                <w:szCs w:val="22"/>
                <w:lang w:eastAsia="en-GB"/>
              </w:rPr>
              <w:br/>
              <w:t xml:space="preserve">   1 January 202</w:t>
            </w:r>
            <w:r>
              <w:rPr>
                <w:rFonts w:ascii="Times New Roman" w:hAnsi="Times New Roman" w:cs="Times New Roman"/>
                <w:b/>
                <w:bCs/>
                <w:sz w:val="22"/>
                <w:szCs w:val="22"/>
                <w:lang w:eastAsia="en-GB"/>
              </w:rPr>
              <w:t>5</w:t>
            </w:r>
          </w:p>
        </w:tc>
        <w:tc>
          <w:tcPr>
            <w:tcW w:w="1081" w:type="dxa"/>
            <w:tcBorders>
              <w:top w:val="single" w:sz="4" w:space="0" w:color="auto"/>
              <w:left w:val="nil"/>
              <w:bottom w:val="nil"/>
              <w:right w:val="nil"/>
            </w:tcBorders>
          </w:tcPr>
          <w:p w14:paraId="49424706" w14:textId="77777777" w:rsidR="00F67190" w:rsidRDefault="00F67190" w:rsidP="00F67190">
            <w:pPr>
              <w:pStyle w:val="acctfourfigures"/>
              <w:tabs>
                <w:tab w:val="clear" w:pos="765"/>
                <w:tab w:val="decimal" w:pos="577"/>
              </w:tabs>
              <w:ind w:left="-62" w:right="-80"/>
              <w:rPr>
                <w:b/>
                <w:bCs/>
                <w:szCs w:val="22"/>
                <w:lang w:bidi="th-TH"/>
              </w:rPr>
            </w:pPr>
          </w:p>
          <w:p w14:paraId="51536A1B" w14:textId="08B6009D" w:rsidR="00F67190" w:rsidRPr="002519BE" w:rsidRDefault="00F67190" w:rsidP="00F67190">
            <w:pPr>
              <w:pStyle w:val="acctfourfigures"/>
              <w:tabs>
                <w:tab w:val="clear" w:pos="765"/>
                <w:tab w:val="decimal" w:pos="577"/>
              </w:tabs>
              <w:ind w:left="-62" w:right="-80"/>
              <w:rPr>
                <w:b/>
                <w:bCs/>
                <w:szCs w:val="22"/>
                <w:lang w:bidi="th-TH"/>
              </w:rPr>
            </w:pPr>
            <w:r>
              <w:rPr>
                <w:b/>
                <w:bCs/>
                <w:szCs w:val="22"/>
                <w:lang w:bidi="th-TH"/>
              </w:rPr>
              <w:t>-</w:t>
            </w:r>
          </w:p>
        </w:tc>
        <w:tc>
          <w:tcPr>
            <w:tcW w:w="178" w:type="dxa"/>
          </w:tcPr>
          <w:p w14:paraId="081A6242" w14:textId="77777777" w:rsidR="00F67190" w:rsidRPr="002519BE" w:rsidRDefault="00F67190" w:rsidP="00F67190">
            <w:pPr>
              <w:pStyle w:val="acctmergecolhdg"/>
              <w:tabs>
                <w:tab w:val="decimal" w:pos="883"/>
              </w:tabs>
              <w:ind w:left="-62" w:right="-80"/>
              <w:jc w:val="left"/>
              <w:rPr>
                <w:rFonts w:eastAsia="Times New Roman"/>
                <w:bCs/>
                <w:szCs w:val="22"/>
                <w:lang w:bidi="th-TH"/>
              </w:rPr>
            </w:pPr>
          </w:p>
        </w:tc>
        <w:tc>
          <w:tcPr>
            <w:tcW w:w="1263" w:type="dxa"/>
            <w:tcBorders>
              <w:top w:val="single" w:sz="4" w:space="0" w:color="auto"/>
              <w:left w:val="nil"/>
              <w:bottom w:val="nil"/>
              <w:right w:val="nil"/>
            </w:tcBorders>
            <w:vAlign w:val="bottom"/>
          </w:tcPr>
          <w:p w14:paraId="77382649" w14:textId="07D81493" w:rsidR="00F67190" w:rsidRPr="002519BE" w:rsidRDefault="00F67190" w:rsidP="00F67190">
            <w:pPr>
              <w:pStyle w:val="acctfourfigures"/>
              <w:tabs>
                <w:tab w:val="clear" w:pos="765"/>
                <w:tab w:val="decimal" w:pos="991"/>
              </w:tabs>
              <w:ind w:left="-62" w:right="-80"/>
              <w:rPr>
                <w:rFonts w:eastAsia="Cordia New"/>
                <w:b/>
                <w:bCs/>
                <w:color w:val="000000"/>
                <w:szCs w:val="22"/>
                <w:cs/>
                <w:lang w:val="en-US"/>
              </w:rPr>
            </w:pPr>
            <w:r>
              <w:rPr>
                <w:rFonts w:eastAsia="Cordia New"/>
                <w:b/>
                <w:bCs/>
                <w:color w:val="000000"/>
                <w:szCs w:val="22"/>
                <w:lang w:val="en-US"/>
              </w:rPr>
              <w:t>21,498</w:t>
            </w:r>
          </w:p>
        </w:tc>
        <w:tc>
          <w:tcPr>
            <w:tcW w:w="182" w:type="dxa"/>
          </w:tcPr>
          <w:p w14:paraId="4021B415" w14:textId="77777777" w:rsidR="00F67190" w:rsidRPr="002519BE" w:rsidRDefault="00F67190" w:rsidP="00F67190">
            <w:pPr>
              <w:pStyle w:val="acctmergecolhdg"/>
              <w:tabs>
                <w:tab w:val="decimal" w:pos="991"/>
              </w:tabs>
              <w:ind w:left="-62" w:right="-80"/>
              <w:jc w:val="left"/>
              <w:rPr>
                <w:rFonts w:eastAsia="Times New Roman"/>
                <w:bCs/>
                <w:szCs w:val="22"/>
                <w:lang w:bidi="th-TH"/>
              </w:rPr>
            </w:pPr>
          </w:p>
        </w:tc>
        <w:tc>
          <w:tcPr>
            <w:tcW w:w="1258" w:type="dxa"/>
            <w:tcBorders>
              <w:top w:val="single" w:sz="4" w:space="0" w:color="auto"/>
              <w:left w:val="nil"/>
              <w:bottom w:val="nil"/>
              <w:right w:val="nil"/>
            </w:tcBorders>
            <w:vAlign w:val="bottom"/>
          </w:tcPr>
          <w:p w14:paraId="68066351" w14:textId="0799FBA9" w:rsidR="00F67190" w:rsidRPr="002519BE" w:rsidRDefault="00F67190" w:rsidP="00F67190">
            <w:pPr>
              <w:pStyle w:val="acctfourfigures"/>
              <w:tabs>
                <w:tab w:val="clear" w:pos="765"/>
                <w:tab w:val="decimal" w:pos="712"/>
              </w:tabs>
              <w:ind w:left="-62" w:right="-80"/>
              <w:rPr>
                <w:b/>
                <w:bCs/>
                <w:szCs w:val="22"/>
                <w:lang w:val="en-US" w:bidi="th-TH"/>
              </w:rPr>
            </w:pPr>
            <w:r>
              <w:rPr>
                <w:b/>
                <w:bCs/>
                <w:szCs w:val="22"/>
                <w:lang w:val="en-US" w:bidi="th-TH"/>
              </w:rPr>
              <w:t>-</w:t>
            </w:r>
          </w:p>
        </w:tc>
        <w:tc>
          <w:tcPr>
            <w:tcW w:w="178" w:type="dxa"/>
          </w:tcPr>
          <w:p w14:paraId="581D0486" w14:textId="77777777" w:rsidR="00F67190" w:rsidRPr="002519BE" w:rsidRDefault="00F67190" w:rsidP="00F67190">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left w:val="nil"/>
              <w:bottom w:val="nil"/>
              <w:right w:val="nil"/>
            </w:tcBorders>
          </w:tcPr>
          <w:p w14:paraId="7CFF6C2D" w14:textId="77777777" w:rsidR="00F67190" w:rsidRDefault="00F67190" w:rsidP="00F67190">
            <w:pPr>
              <w:pStyle w:val="acctfourfigures"/>
              <w:tabs>
                <w:tab w:val="clear" w:pos="765"/>
                <w:tab w:val="decimal" w:pos="883"/>
              </w:tabs>
              <w:ind w:left="-62" w:right="-80"/>
              <w:rPr>
                <w:rFonts w:eastAsia="Cordia New"/>
                <w:b/>
                <w:bCs/>
                <w:color w:val="000000"/>
                <w:szCs w:val="22"/>
                <w:lang w:val="en-US"/>
              </w:rPr>
            </w:pPr>
          </w:p>
          <w:p w14:paraId="6C436A4F" w14:textId="015A3712" w:rsidR="00F67190" w:rsidRPr="002519BE" w:rsidRDefault="00F67190" w:rsidP="00F67190">
            <w:pPr>
              <w:pStyle w:val="acctfourfigures"/>
              <w:tabs>
                <w:tab w:val="clear" w:pos="765"/>
                <w:tab w:val="decimal" w:pos="883"/>
              </w:tabs>
              <w:ind w:left="-62" w:right="-80"/>
              <w:rPr>
                <w:rFonts w:eastAsia="Cordia New"/>
                <w:b/>
                <w:bCs/>
                <w:color w:val="000000"/>
                <w:szCs w:val="22"/>
                <w:cs/>
                <w:lang w:val="en-US" w:bidi="th-TH"/>
              </w:rPr>
            </w:pPr>
            <w:r>
              <w:rPr>
                <w:rFonts w:eastAsia="Cordia New"/>
                <w:b/>
                <w:bCs/>
                <w:color w:val="000000"/>
                <w:szCs w:val="22"/>
                <w:lang w:val="en-US"/>
              </w:rPr>
              <w:t>28,716</w:t>
            </w:r>
          </w:p>
        </w:tc>
        <w:tc>
          <w:tcPr>
            <w:tcW w:w="178" w:type="dxa"/>
          </w:tcPr>
          <w:p w14:paraId="71524C89" w14:textId="77777777" w:rsidR="00F67190" w:rsidRPr="002519BE" w:rsidRDefault="00F67190" w:rsidP="00F67190">
            <w:pPr>
              <w:pStyle w:val="acctfourfigures"/>
              <w:tabs>
                <w:tab w:val="clear" w:pos="765"/>
                <w:tab w:val="decimal" w:pos="883"/>
              </w:tabs>
              <w:ind w:left="-62" w:right="-80"/>
              <w:rPr>
                <w:rFonts w:eastAsia="Cordia New"/>
                <w:b/>
                <w:bCs/>
                <w:color w:val="000000"/>
                <w:szCs w:val="22"/>
                <w:lang w:val="en-US"/>
              </w:rPr>
            </w:pPr>
          </w:p>
        </w:tc>
        <w:tc>
          <w:tcPr>
            <w:tcW w:w="989" w:type="dxa"/>
            <w:tcBorders>
              <w:top w:val="single" w:sz="4" w:space="0" w:color="auto"/>
              <w:left w:val="nil"/>
              <w:bottom w:val="nil"/>
              <w:right w:val="nil"/>
            </w:tcBorders>
          </w:tcPr>
          <w:p w14:paraId="29EF5A57" w14:textId="77777777" w:rsidR="00F67190" w:rsidRDefault="00F67190" w:rsidP="00F67190">
            <w:pPr>
              <w:tabs>
                <w:tab w:val="decimal" w:pos="784"/>
              </w:tabs>
              <w:spacing w:line="260" w:lineRule="atLeast"/>
              <w:ind w:left="-62" w:right="-80"/>
              <w:rPr>
                <w:rFonts w:eastAsia="Cordia New"/>
                <w:b/>
                <w:bCs/>
                <w:color w:val="000000"/>
                <w:szCs w:val="22"/>
                <w:lang w:val="en-US"/>
              </w:rPr>
            </w:pPr>
          </w:p>
          <w:p w14:paraId="7D4F1D13" w14:textId="6DE5F4DB" w:rsidR="00F67190" w:rsidRPr="002519BE" w:rsidRDefault="00F67190" w:rsidP="00F67190">
            <w:pPr>
              <w:pStyle w:val="acctfourfigures"/>
              <w:tabs>
                <w:tab w:val="clear" w:pos="765"/>
                <w:tab w:val="decimal" w:pos="883"/>
              </w:tabs>
              <w:ind w:left="-62" w:right="-80"/>
              <w:rPr>
                <w:rFonts w:eastAsia="Cordia New"/>
                <w:b/>
                <w:bCs/>
                <w:color w:val="000000"/>
                <w:szCs w:val="22"/>
                <w:cs/>
                <w:lang w:val="en-US"/>
              </w:rPr>
            </w:pPr>
            <w:r>
              <w:rPr>
                <w:rFonts w:eastAsia="Cordia New"/>
                <w:b/>
                <w:bCs/>
                <w:color w:val="000000"/>
                <w:szCs w:val="22"/>
                <w:lang w:val="en-US"/>
              </w:rPr>
              <w:t>50,214</w:t>
            </w:r>
          </w:p>
        </w:tc>
      </w:tr>
      <w:tr w:rsidR="005629AC" w:rsidRPr="0060551E" w14:paraId="199A7010" w14:textId="77777777" w:rsidTr="008235F7">
        <w:trPr>
          <w:cantSplit/>
        </w:trPr>
        <w:tc>
          <w:tcPr>
            <w:tcW w:w="2880" w:type="dxa"/>
          </w:tcPr>
          <w:p w14:paraId="39027262"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Depreciation charge for the year</w:t>
            </w:r>
          </w:p>
        </w:tc>
        <w:tc>
          <w:tcPr>
            <w:tcW w:w="1081" w:type="dxa"/>
            <w:vAlign w:val="bottom"/>
          </w:tcPr>
          <w:p w14:paraId="2F763AB4" w14:textId="0DCDBF42" w:rsidR="005629AC" w:rsidRPr="002519BE" w:rsidRDefault="000E0EA2" w:rsidP="00D4069A">
            <w:pPr>
              <w:pStyle w:val="acctfourfigures"/>
              <w:tabs>
                <w:tab w:val="clear" w:pos="765"/>
                <w:tab w:val="decimal" w:pos="577"/>
              </w:tabs>
              <w:ind w:left="-62" w:right="-80"/>
              <w:rPr>
                <w:szCs w:val="22"/>
                <w:lang w:bidi="th-TH"/>
              </w:rPr>
            </w:pPr>
            <w:r>
              <w:rPr>
                <w:szCs w:val="22"/>
                <w:lang w:bidi="th-TH"/>
              </w:rPr>
              <w:t>-</w:t>
            </w:r>
          </w:p>
        </w:tc>
        <w:tc>
          <w:tcPr>
            <w:tcW w:w="178" w:type="dxa"/>
          </w:tcPr>
          <w:p w14:paraId="65B6E7A0" w14:textId="77777777" w:rsidR="005629AC" w:rsidRPr="002519BE" w:rsidRDefault="005629AC" w:rsidP="00D4069A">
            <w:pPr>
              <w:pStyle w:val="acctmergecolhdg"/>
              <w:tabs>
                <w:tab w:val="decimal" w:pos="883"/>
              </w:tabs>
              <w:ind w:left="-62" w:right="-80"/>
              <w:jc w:val="left"/>
              <w:rPr>
                <w:rFonts w:eastAsia="Times New Roman"/>
                <w:bCs/>
                <w:szCs w:val="22"/>
                <w:lang w:bidi="th-TH"/>
              </w:rPr>
            </w:pPr>
          </w:p>
        </w:tc>
        <w:tc>
          <w:tcPr>
            <w:tcW w:w="1263" w:type="dxa"/>
            <w:vAlign w:val="bottom"/>
          </w:tcPr>
          <w:p w14:paraId="34E0D5F8" w14:textId="1282D981" w:rsidR="005629AC" w:rsidRPr="002519BE" w:rsidRDefault="000E0EA2"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2,356</w:t>
            </w:r>
          </w:p>
        </w:tc>
        <w:tc>
          <w:tcPr>
            <w:tcW w:w="182" w:type="dxa"/>
          </w:tcPr>
          <w:p w14:paraId="307D53B3" w14:textId="77777777" w:rsidR="005629AC" w:rsidRPr="002519BE" w:rsidRDefault="005629AC" w:rsidP="00D4069A">
            <w:pPr>
              <w:pStyle w:val="acctmergecolhdg"/>
              <w:tabs>
                <w:tab w:val="decimal" w:pos="991"/>
              </w:tabs>
              <w:ind w:left="-62" w:right="-80"/>
              <w:jc w:val="left"/>
              <w:rPr>
                <w:rFonts w:eastAsia="Times New Roman"/>
                <w:bCs/>
                <w:szCs w:val="22"/>
                <w:lang w:bidi="th-TH"/>
              </w:rPr>
            </w:pPr>
          </w:p>
        </w:tc>
        <w:tc>
          <w:tcPr>
            <w:tcW w:w="1258" w:type="dxa"/>
            <w:vAlign w:val="bottom"/>
          </w:tcPr>
          <w:p w14:paraId="5300D43D" w14:textId="6DC1D58E" w:rsidR="005629AC" w:rsidRPr="002519BE" w:rsidRDefault="000E0EA2" w:rsidP="00D4069A">
            <w:pPr>
              <w:pStyle w:val="acctfourfigures"/>
              <w:tabs>
                <w:tab w:val="clear" w:pos="765"/>
                <w:tab w:val="decimal" w:pos="712"/>
              </w:tabs>
              <w:ind w:left="-62" w:right="-80"/>
              <w:rPr>
                <w:szCs w:val="22"/>
                <w:lang w:val="en-US" w:bidi="th-TH"/>
              </w:rPr>
            </w:pPr>
            <w:r>
              <w:rPr>
                <w:szCs w:val="22"/>
                <w:lang w:val="en-US" w:bidi="th-TH"/>
              </w:rPr>
              <w:t>-</w:t>
            </w:r>
          </w:p>
        </w:tc>
        <w:tc>
          <w:tcPr>
            <w:tcW w:w="178" w:type="dxa"/>
          </w:tcPr>
          <w:p w14:paraId="61DB1CAC"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176" w:type="dxa"/>
            <w:vAlign w:val="bottom"/>
          </w:tcPr>
          <w:p w14:paraId="2DE7DDA2" w14:textId="6EC9CCA2" w:rsidR="005629AC" w:rsidRPr="002519BE" w:rsidRDefault="000E0EA2"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3,470</w:t>
            </w:r>
          </w:p>
        </w:tc>
        <w:tc>
          <w:tcPr>
            <w:tcW w:w="178" w:type="dxa"/>
            <w:vAlign w:val="bottom"/>
          </w:tcPr>
          <w:p w14:paraId="332E5FF3" w14:textId="77777777" w:rsidR="005629AC" w:rsidRPr="002519BE" w:rsidRDefault="005629AC" w:rsidP="00D4069A">
            <w:pPr>
              <w:pStyle w:val="acctfourfigures"/>
              <w:tabs>
                <w:tab w:val="clear" w:pos="765"/>
                <w:tab w:val="decimal" w:pos="883"/>
              </w:tabs>
              <w:ind w:left="-62" w:right="-80"/>
              <w:rPr>
                <w:rFonts w:eastAsia="Cordia New"/>
                <w:color w:val="000000"/>
                <w:szCs w:val="22"/>
                <w:lang w:val="en-US"/>
              </w:rPr>
            </w:pPr>
          </w:p>
        </w:tc>
        <w:tc>
          <w:tcPr>
            <w:tcW w:w="989" w:type="dxa"/>
            <w:vAlign w:val="bottom"/>
          </w:tcPr>
          <w:p w14:paraId="1523CDCA" w14:textId="64CB1F13" w:rsidR="005629AC" w:rsidRPr="002519BE" w:rsidRDefault="000E0EA2" w:rsidP="00D4069A">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5,826</w:t>
            </w:r>
          </w:p>
        </w:tc>
      </w:tr>
      <w:tr w:rsidR="005629AC" w:rsidRPr="0060551E" w14:paraId="76F4EE28" w14:textId="77777777" w:rsidTr="008235F7">
        <w:trPr>
          <w:cantSplit/>
        </w:trPr>
        <w:tc>
          <w:tcPr>
            <w:tcW w:w="2880" w:type="dxa"/>
          </w:tcPr>
          <w:p w14:paraId="54C9D9B2"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tcPr>
          <w:p w14:paraId="55A69673" w14:textId="292EFB81" w:rsidR="005629AC" w:rsidRPr="002519BE" w:rsidRDefault="000E0EA2" w:rsidP="00D4069A">
            <w:pPr>
              <w:pStyle w:val="acctfourfigures"/>
              <w:tabs>
                <w:tab w:val="clear" w:pos="765"/>
                <w:tab w:val="decimal" w:pos="577"/>
              </w:tabs>
              <w:ind w:left="-62" w:right="-80"/>
              <w:rPr>
                <w:szCs w:val="22"/>
                <w:lang w:bidi="th-TH"/>
              </w:rPr>
            </w:pPr>
            <w:r>
              <w:rPr>
                <w:szCs w:val="22"/>
                <w:lang w:bidi="th-TH"/>
              </w:rPr>
              <w:t>-</w:t>
            </w:r>
          </w:p>
        </w:tc>
        <w:tc>
          <w:tcPr>
            <w:tcW w:w="178" w:type="dxa"/>
          </w:tcPr>
          <w:p w14:paraId="72E6A7EB" w14:textId="77777777" w:rsidR="005629AC" w:rsidRPr="002519BE" w:rsidRDefault="005629AC" w:rsidP="00D4069A">
            <w:pPr>
              <w:pStyle w:val="acctmergecolhdg"/>
              <w:tabs>
                <w:tab w:val="decimal" w:pos="883"/>
              </w:tabs>
              <w:ind w:left="-62" w:right="-80"/>
              <w:jc w:val="left"/>
              <w:rPr>
                <w:rFonts w:eastAsia="Times New Roman"/>
                <w:bCs/>
                <w:szCs w:val="22"/>
                <w:lang w:bidi="th-TH"/>
              </w:rPr>
            </w:pPr>
          </w:p>
        </w:tc>
        <w:tc>
          <w:tcPr>
            <w:tcW w:w="1263" w:type="dxa"/>
            <w:vAlign w:val="bottom"/>
          </w:tcPr>
          <w:p w14:paraId="15C4E307" w14:textId="6F49547E" w:rsidR="005629AC" w:rsidRPr="002519BE" w:rsidRDefault="000E0EA2" w:rsidP="000E0EA2">
            <w:pPr>
              <w:pStyle w:val="acctfourfigures"/>
              <w:tabs>
                <w:tab w:val="clear" w:pos="765"/>
                <w:tab w:val="decimal" w:pos="991"/>
              </w:tabs>
              <w:ind w:right="-80"/>
              <w:rPr>
                <w:rFonts w:eastAsia="Cordia New"/>
                <w:color w:val="000000"/>
                <w:szCs w:val="22"/>
                <w:lang w:val="en-US"/>
              </w:rPr>
            </w:pPr>
            <w:r>
              <w:rPr>
                <w:rFonts w:eastAsia="Cordia New"/>
                <w:color w:val="000000"/>
                <w:szCs w:val="22"/>
                <w:lang w:val="en-US"/>
              </w:rPr>
              <w:t>(224)</w:t>
            </w:r>
          </w:p>
        </w:tc>
        <w:tc>
          <w:tcPr>
            <w:tcW w:w="182" w:type="dxa"/>
          </w:tcPr>
          <w:p w14:paraId="3D463260" w14:textId="77777777" w:rsidR="005629AC" w:rsidRPr="002519BE" w:rsidRDefault="005629AC" w:rsidP="00D4069A">
            <w:pPr>
              <w:pStyle w:val="acctmergecolhdg"/>
              <w:tabs>
                <w:tab w:val="decimal" w:pos="991"/>
              </w:tabs>
              <w:ind w:left="-62" w:right="-80"/>
              <w:jc w:val="left"/>
              <w:rPr>
                <w:rFonts w:eastAsia="Times New Roman"/>
                <w:bCs/>
                <w:szCs w:val="22"/>
                <w:lang w:bidi="th-TH"/>
              </w:rPr>
            </w:pPr>
          </w:p>
        </w:tc>
        <w:tc>
          <w:tcPr>
            <w:tcW w:w="1258" w:type="dxa"/>
            <w:vAlign w:val="bottom"/>
          </w:tcPr>
          <w:p w14:paraId="49075482" w14:textId="402A9741" w:rsidR="005629AC" w:rsidRPr="002519BE" w:rsidRDefault="000E0EA2" w:rsidP="00D4069A">
            <w:pPr>
              <w:pStyle w:val="acctfourfigures"/>
              <w:tabs>
                <w:tab w:val="clear" w:pos="765"/>
                <w:tab w:val="decimal" w:pos="712"/>
              </w:tabs>
              <w:ind w:left="-62" w:right="-80"/>
              <w:rPr>
                <w:szCs w:val="22"/>
                <w:lang w:val="en-US" w:bidi="th-TH"/>
              </w:rPr>
            </w:pPr>
            <w:r>
              <w:rPr>
                <w:szCs w:val="22"/>
                <w:lang w:val="en-US" w:bidi="th-TH"/>
              </w:rPr>
              <w:t>-</w:t>
            </w:r>
          </w:p>
        </w:tc>
        <w:tc>
          <w:tcPr>
            <w:tcW w:w="178" w:type="dxa"/>
          </w:tcPr>
          <w:p w14:paraId="3941CB94"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176" w:type="dxa"/>
          </w:tcPr>
          <w:p w14:paraId="2C2BCA21" w14:textId="53276085" w:rsidR="005629AC" w:rsidRPr="002519BE" w:rsidRDefault="000E0EA2"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(7)</w:t>
            </w:r>
          </w:p>
        </w:tc>
        <w:tc>
          <w:tcPr>
            <w:tcW w:w="178" w:type="dxa"/>
          </w:tcPr>
          <w:p w14:paraId="26F613E7" w14:textId="77777777" w:rsidR="005629AC" w:rsidRPr="002519BE" w:rsidRDefault="005629AC" w:rsidP="00D4069A">
            <w:pPr>
              <w:pStyle w:val="acctfourfigures"/>
              <w:tabs>
                <w:tab w:val="clear" w:pos="765"/>
                <w:tab w:val="decimal" w:pos="883"/>
              </w:tabs>
              <w:ind w:left="-62" w:right="-80"/>
              <w:rPr>
                <w:rFonts w:eastAsia="Cordia New"/>
                <w:color w:val="000000"/>
                <w:szCs w:val="22"/>
                <w:lang w:val="en-US"/>
              </w:rPr>
            </w:pPr>
          </w:p>
        </w:tc>
        <w:tc>
          <w:tcPr>
            <w:tcW w:w="989" w:type="dxa"/>
          </w:tcPr>
          <w:p w14:paraId="49665C6F" w14:textId="6DA28B59" w:rsidR="005629AC" w:rsidRPr="002519BE" w:rsidRDefault="000E0EA2" w:rsidP="00D4069A">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(231)</w:t>
            </w:r>
          </w:p>
        </w:tc>
      </w:tr>
      <w:tr w:rsidR="005629AC" w:rsidRPr="0060551E" w14:paraId="2E1E86F2" w14:textId="77777777" w:rsidTr="008235F7">
        <w:trPr>
          <w:cantSplit/>
        </w:trPr>
        <w:tc>
          <w:tcPr>
            <w:tcW w:w="2880" w:type="dxa"/>
          </w:tcPr>
          <w:p w14:paraId="2D615A96" w14:textId="39D987F1"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sidR="00F67190">
              <w:rPr>
                <w:rFonts w:ascii="Times New Roman" w:hAnsi="Times New Roman" w:cs="Times New Roman"/>
                <w:b/>
                <w:bCs/>
                <w:sz w:val="22"/>
                <w:szCs w:val="22"/>
                <w:lang w:eastAsia="en-GB"/>
              </w:rPr>
              <w:t>5</w:t>
            </w:r>
          </w:p>
        </w:tc>
        <w:tc>
          <w:tcPr>
            <w:tcW w:w="1081" w:type="dxa"/>
            <w:tcBorders>
              <w:top w:val="single" w:sz="4" w:space="0" w:color="auto"/>
              <w:left w:val="nil"/>
              <w:bottom w:val="single" w:sz="4" w:space="0" w:color="auto"/>
              <w:right w:val="nil"/>
            </w:tcBorders>
          </w:tcPr>
          <w:p w14:paraId="40BEE04A" w14:textId="0A734401" w:rsidR="005629AC" w:rsidRPr="002519BE" w:rsidRDefault="000E0EA2" w:rsidP="00D4069A">
            <w:pPr>
              <w:pStyle w:val="acctfourfigures"/>
              <w:tabs>
                <w:tab w:val="clear" w:pos="765"/>
                <w:tab w:val="decimal" w:pos="577"/>
              </w:tabs>
              <w:ind w:left="-62" w:right="-80"/>
              <w:rPr>
                <w:b/>
                <w:bCs/>
                <w:szCs w:val="22"/>
                <w:lang w:bidi="th-TH"/>
              </w:rPr>
            </w:pPr>
            <w:r>
              <w:rPr>
                <w:b/>
                <w:bCs/>
                <w:szCs w:val="22"/>
                <w:lang w:bidi="th-TH"/>
              </w:rPr>
              <w:t>-</w:t>
            </w:r>
          </w:p>
        </w:tc>
        <w:tc>
          <w:tcPr>
            <w:tcW w:w="178" w:type="dxa"/>
          </w:tcPr>
          <w:p w14:paraId="75AF44CE" w14:textId="77777777" w:rsidR="005629AC" w:rsidRPr="002519BE" w:rsidRDefault="005629AC" w:rsidP="00D4069A">
            <w:pPr>
              <w:pStyle w:val="acctmergecolhdg"/>
              <w:tabs>
                <w:tab w:val="decimal" w:pos="883"/>
              </w:tabs>
              <w:ind w:left="-62" w:right="-80"/>
              <w:jc w:val="left"/>
              <w:rPr>
                <w:rFonts w:eastAsia="Times New Roman"/>
                <w:bCs/>
                <w:szCs w:val="22"/>
                <w:lang w:bidi="th-TH"/>
              </w:rPr>
            </w:pPr>
          </w:p>
        </w:tc>
        <w:tc>
          <w:tcPr>
            <w:tcW w:w="1263" w:type="dxa"/>
            <w:tcBorders>
              <w:top w:val="single" w:sz="4" w:space="0" w:color="auto"/>
              <w:left w:val="nil"/>
              <w:bottom w:val="single" w:sz="4" w:space="0" w:color="auto"/>
              <w:right w:val="nil"/>
            </w:tcBorders>
            <w:vAlign w:val="bottom"/>
          </w:tcPr>
          <w:p w14:paraId="5FEF8F71" w14:textId="63B08BA8" w:rsidR="005629AC" w:rsidRPr="002519BE" w:rsidRDefault="000E0EA2" w:rsidP="00D4069A">
            <w:pPr>
              <w:pStyle w:val="acctfourfigures"/>
              <w:tabs>
                <w:tab w:val="clear" w:pos="765"/>
                <w:tab w:val="decimal" w:pos="991"/>
              </w:tabs>
              <w:ind w:left="-62" w:right="-80"/>
              <w:rPr>
                <w:rFonts w:eastAsia="Cordia New"/>
                <w:b/>
                <w:bCs/>
                <w:color w:val="000000"/>
                <w:szCs w:val="22"/>
                <w:lang w:val="en-US"/>
              </w:rPr>
            </w:pPr>
            <w:r>
              <w:rPr>
                <w:rFonts w:eastAsia="Cordia New"/>
                <w:b/>
                <w:bCs/>
                <w:color w:val="000000"/>
                <w:szCs w:val="22"/>
                <w:lang w:val="en-US"/>
              </w:rPr>
              <w:t>23,630</w:t>
            </w:r>
          </w:p>
        </w:tc>
        <w:tc>
          <w:tcPr>
            <w:tcW w:w="182" w:type="dxa"/>
          </w:tcPr>
          <w:p w14:paraId="045EBE97" w14:textId="77777777" w:rsidR="005629AC" w:rsidRPr="002519BE" w:rsidRDefault="005629AC" w:rsidP="00D4069A">
            <w:pPr>
              <w:pStyle w:val="acctmergecolhdg"/>
              <w:tabs>
                <w:tab w:val="decimal" w:pos="991"/>
              </w:tabs>
              <w:ind w:left="-62" w:right="-80"/>
              <w:jc w:val="left"/>
              <w:rPr>
                <w:rFonts w:eastAsia="Times New Roman"/>
                <w:bCs/>
                <w:szCs w:val="22"/>
                <w:lang w:bidi="th-TH"/>
              </w:rPr>
            </w:pPr>
          </w:p>
        </w:tc>
        <w:tc>
          <w:tcPr>
            <w:tcW w:w="1258" w:type="dxa"/>
            <w:tcBorders>
              <w:top w:val="single" w:sz="4" w:space="0" w:color="auto"/>
              <w:left w:val="nil"/>
              <w:bottom w:val="single" w:sz="4" w:space="0" w:color="auto"/>
              <w:right w:val="nil"/>
            </w:tcBorders>
            <w:vAlign w:val="bottom"/>
          </w:tcPr>
          <w:p w14:paraId="41C266D8" w14:textId="3CF97D64" w:rsidR="005629AC" w:rsidRPr="002519BE" w:rsidRDefault="000E0EA2" w:rsidP="00D4069A">
            <w:pPr>
              <w:pStyle w:val="acctfourfigures"/>
              <w:tabs>
                <w:tab w:val="clear" w:pos="765"/>
                <w:tab w:val="decimal" w:pos="712"/>
              </w:tabs>
              <w:ind w:left="-62" w:right="-80"/>
              <w:rPr>
                <w:b/>
                <w:bCs/>
                <w:szCs w:val="22"/>
                <w:lang w:val="en-US" w:bidi="th-TH"/>
              </w:rPr>
            </w:pPr>
            <w:r>
              <w:rPr>
                <w:b/>
                <w:bCs/>
                <w:szCs w:val="22"/>
                <w:lang w:val="en-US" w:bidi="th-TH"/>
              </w:rPr>
              <w:t>-</w:t>
            </w:r>
          </w:p>
        </w:tc>
        <w:tc>
          <w:tcPr>
            <w:tcW w:w="178" w:type="dxa"/>
          </w:tcPr>
          <w:p w14:paraId="59F04AF4"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left w:val="nil"/>
              <w:bottom w:val="single" w:sz="4" w:space="0" w:color="auto"/>
              <w:right w:val="nil"/>
            </w:tcBorders>
          </w:tcPr>
          <w:p w14:paraId="72784E5A" w14:textId="101592FF" w:rsidR="005629AC" w:rsidRPr="002519BE" w:rsidRDefault="000E0EA2" w:rsidP="00D4069A">
            <w:pPr>
              <w:pStyle w:val="acctfourfigures"/>
              <w:tabs>
                <w:tab w:val="clear" w:pos="765"/>
                <w:tab w:val="decimal" w:pos="883"/>
              </w:tabs>
              <w:ind w:left="-62" w:right="-80"/>
              <w:rPr>
                <w:rFonts w:eastAsia="Cordia New"/>
                <w:b/>
                <w:bCs/>
                <w:color w:val="000000"/>
                <w:szCs w:val="22"/>
                <w:lang w:val="en-US"/>
              </w:rPr>
            </w:pPr>
            <w:r>
              <w:rPr>
                <w:rFonts w:eastAsia="Cordia New"/>
                <w:b/>
                <w:bCs/>
                <w:color w:val="000000"/>
                <w:szCs w:val="22"/>
                <w:lang w:val="en-US"/>
              </w:rPr>
              <w:t>32,179</w:t>
            </w:r>
          </w:p>
        </w:tc>
        <w:tc>
          <w:tcPr>
            <w:tcW w:w="178" w:type="dxa"/>
          </w:tcPr>
          <w:p w14:paraId="0C62B920" w14:textId="77777777" w:rsidR="005629AC" w:rsidRPr="002519BE" w:rsidRDefault="005629AC" w:rsidP="00D4069A">
            <w:pPr>
              <w:pStyle w:val="acctfourfigures"/>
              <w:tabs>
                <w:tab w:val="clear" w:pos="765"/>
                <w:tab w:val="decimal" w:pos="883"/>
              </w:tabs>
              <w:ind w:left="-62" w:right="-80"/>
              <w:rPr>
                <w:rFonts w:eastAsia="Cordia New"/>
                <w:b/>
                <w:bCs/>
                <w:color w:val="000000"/>
                <w:szCs w:val="22"/>
                <w:lang w:val="en-US"/>
              </w:rPr>
            </w:pPr>
          </w:p>
        </w:tc>
        <w:tc>
          <w:tcPr>
            <w:tcW w:w="989" w:type="dxa"/>
            <w:tcBorders>
              <w:top w:val="single" w:sz="4" w:space="0" w:color="auto"/>
              <w:left w:val="nil"/>
              <w:bottom w:val="single" w:sz="4" w:space="0" w:color="auto"/>
              <w:right w:val="nil"/>
            </w:tcBorders>
          </w:tcPr>
          <w:p w14:paraId="4264BFCA" w14:textId="6369E73F" w:rsidR="005629AC" w:rsidRPr="002519BE" w:rsidRDefault="000E0EA2" w:rsidP="00D4069A">
            <w:pPr>
              <w:pStyle w:val="acctfourfigures"/>
              <w:tabs>
                <w:tab w:val="clear" w:pos="765"/>
                <w:tab w:val="decimal" w:pos="784"/>
              </w:tabs>
              <w:ind w:left="-62" w:right="-80"/>
              <w:rPr>
                <w:rFonts w:eastAsia="Cordia New"/>
                <w:b/>
                <w:bCs/>
                <w:color w:val="000000"/>
                <w:szCs w:val="22"/>
                <w:lang w:val="en-US"/>
              </w:rPr>
            </w:pPr>
            <w:r>
              <w:rPr>
                <w:rFonts w:eastAsia="Cordia New"/>
                <w:b/>
                <w:bCs/>
                <w:color w:val="000000"/>
                <w:szCs w:val="22"/>
                <w:lang w:val="en-US"/>
              </w:rPr>
              <w:t>55,809</w:t>
            </w:r>
          </w:p>
        </w:tc>
      </w:tr>
      <w:tr w:rsidR="005629AC" w:rsidRPr="0060551E" w14:paraId="008F1D76" w14:textId="77777777" w:rsidTr="00C55972">
        <w:trPr>
          <w:cantSplit/>
        </w:trPr>
        <w:tc>
          <w:tcPr>
            <w:tcW w:w="2880" w:type="dxa"/>
          </w:tcPr>
          <w:p w14:paraId="642BAE3B"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081" w:type="dxa"/>
            <w:tcBorders>
              <w:top w:val="single" w:sz="4" w:space="0" w:color="auto"/>
            </w:tcBorders>
            <w:vAlign w:val="bottom"/>
          </w:tcPr>
          <w:p w14:paraId="6AD68E8D" w14:textId="77777777" w:rsidR="005629AC" w:rsidRPr="002519BE" w:rsidRDefault="005629AC" w:rsidP="00D4069A">
            <w:pPr>
              <w:pStyle w:val="acctfourfigures"/>
              <w:tabs>
                <w:tab w:val="clear" w:pos="765"/>
                <w:tab w:val="decimal" w:pos="883"/>
              </w:tabs>
              <w:ind w:left="-62" w:right="-80"/>
              <w:rPr>
                <w:b/>
                <w:bCs/>
                <w:szCs w:val="22"/>
                <w:lang w:bidi="th-TH"/>
              </w:rPr>
            </w:pPr>
          </w:p>
        </w:tc>
        <w:tc>
          <w:tcPr>
            <w:tcW w:w="178" w:type="dxa"/>
          </w:tcPr>
          <w:p w14:paraId="4427B6C0" w14:textId="77777777" w:rsidR="005629AC" w:rsidRPr="002519BE" w:rsidRDefault="005629AC" w:rsidP="00D4069A">
            <w:pPr>
              <w:pStyle w:val="acctmergecolhdg"/>
              <w:tabs>
                <w:tab w:val="decimal" w:pos="883"/>
              </w:tabs>
              <w:ind w:left="-62" w:right="-80"/>
              <w:jc w:val="left"/>
              <w:rPr>
                <w:rFonts w:eastAsia="Times New Roman"/>
                <w:bCs/>
                <w:szCs w:val="22"/>
                <w:lang w:bidi="th-TH"/>
              </w:rPr>
            </w:pPr>
          </w:p>
        </w:tc>
        <w:tc>
          <w:tcPr>
            <w:tcW w:w="1263" w:type="dxa"/>
            <w:tcBorders>
              <w:top w:val="single" w:sz="4" w:space="0" w:color="auto"/>
            </w:tcBorders>
            <w:vAlign w:val="bottom"/>
          </w:tcPr>
          <w:p w14:paraId="429AC395" w14:textId="77777777" w:rsidR="005629AC" w:rsidRPr="002519BE" w:rsidRDefault="005629AC" w:rsidP="00D4069A">
            <w:pPr>
              <w:tabs>
                <w:tab w:val="decimal" w:pos="991"/>
              </w:tabs>
              <w:spacing w:line="260" w:lineRule="atLeast"/>
              <w:ind w:left="-62" w:right="-80"/>
              <w:rPr>
                <w:rFonts w:ascii="Times New Roman" w:hAnsi="Times New Roman" w:cs="Times New Roman"/>
                <w:sz w:val="22"/>
                <w:szCs w:val="22"/>
              </w:rPr>
            </w:pPr>
          </w:p>
        </w:tc>
        <w:tc>
          <w:tcPr>
            <w:tcW w:w="182" w:type="dxa"/>
          </w:tcPr>
          <w:p w14:paraId="464E112E" w14:textId="77777777" w:rsidR="005629AC" w:rsidRPr="002519BE" w:rsidRDefault="005629AC" w:rsidP="00D4069A">
            <w:pPr>
              <w:pStyle w:val="acctmergecolhdg"/>
              <w:tabs>
                <w:tab w:val="decimal" w:pos="991"/>
              </w:tabs>
              <w:ind w:left="-62" w:right="-80"/>
              <w:jc w:val="left"/>
              <w:rPr>
                <w:rFonts w:eastAsia="Times New Roman"/>
                <w:bCs/>
                <w:szCs w:val="22"/>
                <w:lang w:bidi="th-TH"/>
              </w:rPr>
            </w:pPr>
          </w:p>
        </w:tc>
        <w:tc>
          <w:tcPr>
            <w:tcW w:w="1258" w:type="dxa"/>
            <w:tcBorders>
              <w:top w:val="single" w:sz="4" w:space="0" w:color="auto"/>
            </w:tcBorders>
            <w:vAlign w:val="bottom"/>
          </w:tcPr>
          <w:p w14:paraId="3BF5FAB0" w14:textId="77777777" w:rsidR="005629AC" w:rsidRPr="002519BE" w:rsidRDefault="005629AC" w:rsidP="00D4069A">
            <w:pPr>
              <w:pStyle w:val="acctfourfigures"/>
              <w:tabs>
                <w:tab w:val="clear" w:pos="765"/>
                <w:tab w:val="decimal" w:pos="991"/>
              </w:tabs>
              <w:ind w:left="-62" w:right="-80"/>
              <w:rPr>
                <w:b/>
                <w:bCs/>
                <w:szCs w:val="22"/>
              </w:rPr>
            </w:pPr>
          </w:p>
        </w:tc>
        <w:tc>
          <w:tcPr>
            <w:tcW w:w="178" w:type="dxa"/>
          </w:tcPr>
          <w:p w14:paraId="669EF7C5"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tcBorders>
          </w:tcPr>
          <w:p w14:paraId="7B94257E" w14:textId="77777777" w:rsidR="005629AC" w:rsidRPr="002519BE" w:rsidRDefault="005629AC" w:rsidP="00D4069A">
            <w:pPr>
              <w:tabs>
                <w:tab w:val="decimal" w:pos="883"/>
              </w:tabs>
              <w:spacing w:line="260" w:lineRule="atLeast"/>
              <w:ind w:left="-62" w:right="-80"/>
              <w:rPr>
                <w:rFonts w:ascii="Times New Roman" w:hAnsi="Times New Roman" w:cs="Times New Roman"/>
                <w:sz w:val="22"/>
                <w:szCs w:val="22"/>
              </w:rPr>
            </w:pPr>
          </w:p>
        </w:tc>
        <w:tc>
          <w:tcPr>
            <w:tcW w:w="178" w:type="dxa"/>
          </w:tcPr>
          <w:p w14:paraId="7D6F464F"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989" w:type="dxa"/>
            <w:tcBorders>
              <w:top w:val="single" w:sz="4" w:space="0" w:color="auto"/>
            </w:tcBorders>
          </w:tcPr>
          <w:p w14:paraId="30E94880" w14:textId="77777777" w:rsidR="005629AC" w:rsidRPr="002519BE" w:rsidRDefault="005629AC" w:rsidP="00D4069A">
            <w:pPr>
              <w:tabs>
                <w:tab w:val="decimal" w:pos="784"/>
              </w:tabs>
              <w:spacing w:line="260" w:lineRule="atLeast"/>
              <w:ind w:left="-62" w:right="-80"/>
              <w:rPr>
                <w:rFonts w:ascii="Times New Roman" w:hAnsi="Times New Roman" w:cs="Times New Roman"/>
                <w:sz w:val="22"/>
                <w:szCs w:val="22"/>
              </w:rPr>
            </w:pPr>
          </w:p>
        </w:tc>
      </w:tr>
      <w:tr w:rsidR="005629AC" w:rsidRPr="0060551E" w14:paraId="16F19DA6" w14:textId="77777777" w:rsidTr="00C55972">
        <w:trPr>
          <w:cantSplit/>
        </w:trPr>
        <w:tc>
          <w:tcPr>
            <w:tcW w:w="2880" w:type="dxa"/>
          </w:tcPr>
          <w:p w14:paraId="0D69EBDF"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i/>
                <w:iCs/>
                <w:sz w:val="22"/>
                <w:szCs w:val="22"/>
                <w:lang w:eastAsia="en-GB"/>
              </w:rPr>
              <w:t>Net book value</w:t>
            </w:r>
          </w:p>
        </w:tc>
        <w:tc>
          <w:tcPr>
            <w:tcW w:w="1081" w:type="dxa"/>
            <w:vAlign w:val="bottom"/>
          </w:tcPr>
          <w:p w14:paraId="0B7301E4" w14:textId="77777777" w:rsidR="005629AC" w:rsidRPr="002519BE" w:rsidRDefault="005629AC" w:rsidP="00D4069A">
            <w:pPr>
              <w:tabs>
                <w:tab w:val="decimal" w:pos="883"/>
              </w:tabs>
              <w:spacing w:line="260" w:lineRule="atLeast"/>
              <w:ind w:left="-62" w:right="-80"/>
              <w:rPr>
                <w:rFonts w:ascii="Times New Roman" w:hAnsi="Times New Roman" w:cs="Times New Roman"/>
                <w:b/>
                <w:bCs/>
                <w:sz w:val="22"/>
                <w:szCs w:val="22"/>
              </w:rPr>
            </w:pPr>
          </w:p>
        </w:tc>
        <w:tc>
          <w:tcPr>
            <w:tcW w:w="178" w:type="dxa"/>
          </w:tcPr>
          <w:p w14:paraId="561C3B61" w14:textId="77777777" w:rsidR="005629AC" w:rsidRPr="002519BE" w:rsidRDefault="005629AC" w:rsidP="00D4069A">
            <w:pPr>
              <w:pStyle w:val="acctmergecolhdg"/>
              <w:tabs>
                <w:tab w:val="decimal" w:pos="883"/>
              </w:tabs>
              <w:ind w:left="-62" w:right="-80"/>
              <w:jc w:val="left"/>
              <w:rPr>
                <w:rFonts w:eastAsia="Times New Roman"/>
                <w:bCs/>
                <w:szCs w:val="22"/>
                <w:lang w:bidi="th-TH"/>
              </w:rPr>
            </w:pPr>
          </w:p>
        </w:tc>
        <w:tc>
          <w:tcPr>
            <w:tcW w:w="1263" w:type="dxa"/>
            <w:vAlign w:val="bottom"/>
          </w:tcPr>
          <w:p w14:paraId="141ED0E2" w14:textId="77777777" w:rsidR="005629AC" w:rsidRPr="002519BE" w:rsidRDefault="005629AC" w:rsidP="00D4069A">
            <w:pPr>
              <w:tabs>
                <w:tab w:val="decimal" w:pos="991"/>
              </w:tabs>
              <w:spacing w:line="260" w:lineRule="atLeast"/>
              <w:ind w:left="-62" w:right="-80"/>
              <w:rPr>
                <w:rFonts w:ascii="Times New Roman" w:hAnsi="Times New Roman" w:cs="Times New Roman"/>
                <w:sz w:val="22"/>
                <w:szCs w:val="22"/>
              </w:rPr>
            </w:pPr>
          </w:p>
        </w:tc>
        <w:tc>
          <w:tcPr>
            <w:tcW w:w="182" w:type="dxa"/>
          </w:tcPr>
          <w:p w14:paraId="7D401D01" w14:textId="77777777" w:rsidR="005629AC" w:rsidRPr="002519BE" w:rsidRDefault="005629AC" w:rsidP="00D4069A">
            <w:pPr>
              <w:pStyle w:val="acctmergecolhdg"/>
              <w:tabs>
                <w:tab w:val="decimal" w:pos="991"/>
              </w:tabs>
              <w:ind w:left="-62" w:right="-80"/>
              <w:jc w:val="left"/>
              <w:rPr>
                <w:rFonts w:eastAsia="Times New Roman"/>
                <w:bCs/>
                <w:szCs w:val="22"/>
                <w:lang w:bidi="th-TH"/>
              </w:rPr>
            </w:pPr>
          </w:p>
        </w:tc>
        <w:tc>
          <w:tcPr>
            <w:tcW w:w="1258" w:type="dxa"/>
            <w:vAlign w:val="bottom"/>
          </w:tcPr>
          <w:p w14:paraId="1FA5A454" w14:textId="77777777" w:rsidR="005629AC" w:rsidRPr="002519BE" w:rsidRDefault="005629AC" w:rsidP="00D4069A">
            <w:pPr>
              <w:pStyle w:val="acctfourfigures"/>
              <w:tabs>
                <w:tab w:val="clear" w:pos="765"/>
                <w:tab w:val="decimal" w:pos="991"/>
              </w:tabs>
              <w:ind w:left="-62" w:right="-80"/>
              <w:rPr>
                <w:rFonts w:eastAsia="Times New Roman"/>
                <w:b/>
                <w:bCs/>
                <w:szCs w:val="22"/>
                <w:lang w:bidi="th-TH"/>
              </w:rPr>
            </w:pPr>
          </w:p>
        </w:tc>
        <w:tc>
          <w:tcPr>
            <w:tcW w:w="178" w:type="dxa"/>
          </w:tcPr>
          <w:p w14:paraId="309DF2D3"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176" w:type="dxa"/>
          </w:tcPr>
          <w:p w14:paraId="367946FE"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78" w:type="dxa"/>
          </w:tcPr>
          <w:p w14:paraId="65A55CE8"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989" w:type="dxa"/>
          </w:tcPr>
          <w:p w14:paraId="13EA19EF" w14:textId="77777777" w:rsidR="005629AC" w:rsidRPr="002519BE" w:rsidRDefault="005629AC" w:rsidP="00D4069A">
            <w:pPr>
              <w:pStyle w:val="acctfourfigures"/>
              <w:tabs>
                <w:tab w:val="clear" w:pos="765"/>
                <w:tab w:val="decimal" w:pos="784"/>
              </w:tabs>
              <w:ind w:left="-62" w:right="-80"/>
              <w:rPr>
                <w:rFonts w:eastAsia="Times New Roman"/>
                <w:b/>
                <w:bCs/>
                <w:szCs w:val="22"/>
                <w:lang w:bidi="th-TH"/>
              </w:rPr>
            </w:pPr>
          </w:p>
        </w:tc>
      </w:tr>
      <w:tr w:rsidR="00F67190" w:rsidRPr="0060551E" w14:paraId="3776847E" w14:textId="77777777" w:rsidTr="00C55972">
        <w:trPr>
          <w:cantSplit/>
        </w:trPr>
        <w:tc>
          <w:tcPr>
            <w:tcW w:w="2880" w:type="dxa"/>
          </w:tcPr>
          <w:p w14:paraId="4E39A925" w14:textId="7BF1BFEC" w:rsidR="00F67190" w:rsidRPr="00C55972" w:rsidRDefault="00F67190" w:rsidP="00F67190">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4</w:t>
            </w:r>
          </w:p>
        </w:tc>
        <w:tc>
          <w:tcPr>
            <w:tcW w:w="1081" w:type="dxa"/>
            <w:tcBorders>
              <w:top w:val="nil"/>
              <w:left w:val="nil"/>
              <w:bottom w:val="double" w:sz="4" w:space="0" w:color="auto"/>
              <w:right w:val="nil"/>
            </w:tcBorders>
            <w:vAlign w:val="bottom"/>
          </w:tcPr>
          <w:p w14:paraId="18D13CF7" w14:textId="5D46F63F" w:rsidR="00F67190" w:rsidRPr="002519BE" w:rsidRDefault="00F67190" w:rsidP="00F67190">
            <w:pPr>
              <w:pStyle w:val="acctfourfigures"/>
              <w:tabs>
                <w:tab w:val="clear" w:pos="765"/>
                <w:tab w:val="decimal" w:pos="883"/>
              </w:tabs>
              <w:ind w:left="-62" w:right="-80"/>
              <w:rPr>
                <w:b/>
                <w:bCs/>
                <w:szCs w:val="22"/>
                <w:lang w:val="en-US" w:bidi="th-TH"/>
              </w:rPr>
            </w:pPr>
            <w:r>
              <w:rPr>
                <w:b/>
                <w:bCs/>
                <w:szCs w:val="22"/>
                <w:lang w:val="en-US" w:bidi="th-TH"/>
              </w:rPr>
              <w:t>11,271</w:t>
            </w:r>
          </w:p>
        </w:tc>
        <w:tc>
          <w:tcPr>
            <w:tcW w:w="178" w:type="dxa"/>
          </w:tcPr>
          <w:p w14:paraId="2E1C95DD" w14:textId="77777777" w:rsidR="00F67190" w:rsidRPr="002519BE" w:rsidRDefault="00F67190" w:rsidP="00F67190">
            <w:pPr>
              <w:pStyle w:val="acctfourfigures"/>
              <w:tabs>
                <w:tab w:val="clear" w:pos="765"/>
                <w:tab w:val="decimal" w:pos="883"/>
              </w:tabs>
              <w:ind w:left="-62" w:right="-80"/>
              <w:rPr>
                <w:b/>
                <w:bCs/>
                <w:szCs w:val="22"/>
                <w:lang w:val="en-US" w:bidi="th-TH"/>
              </w:rPr>
            </w:pPr>
          </w:p>
        </w:tc>
        <w:tc>
          <w:tcPr>
            <w:tcW w:w="1263" w:type="dxa"/>
            <w:tcBorders>
              <w:top w:val="nil"/>
              <w:left w:val="nil"/>
              <w:bottom w:val="double" w:sz="4" w:space="0" w:color="auto"/>
              <w:right w:val="nil"/>
            </w:tcBorders>
            <w:vAlign w:val="bottom"/>
          </w:tcPr>
          <w:p w14:paraId="19AE19BA" w14:textId="6C0893F0" w:rsidR="00F67190" w:rsidRPr="002519BE" w:rsidRDefault="00F67190" w:rsidP="00F67190">
            <w:pPr>
              <w:pStyle w:val="acctfourfigures"/>
              <w:tabs>
                <w:tab w:val="clear" w:pos="765"/>
                <w:tab w:val="decimal" w:pos="991"/>
              </w:tabs>
              <w:ind w:left="-62" w:right="-80"/>
              <w:rPr>
                <w:b/>
                <w:bCs/>
                <w:szCs w:val="22"/>
                <w:lang w:val="en-US" w:bidi="th-TH"/>
              </w:rPr>
            </w:pPr>
            <w:r>
              <w:rPr>
                <w:b/>
                <w:bCs/>
                <w:szCs w:val="22"/>
                <w:lang w:val="en-US" w:bidi="th-TH"/>
              </w:rPr>
              <w:t>28,047</w:t>
            </w:r>
          </w:p>
        </w:tc>
        <w:tc>
          <w:tcPr>
            <w:tcW w:w="182" w:type="dxa"/>
          </w:tcPr>
          <w:p w14:paraId="471DB143" w14:textId="77777777" w:rsidR="00F67190" w:rsidRPr="002519BE" w:rsidRDefault="00F67190" w:rsidP="00F67190">
            <w:pPr>
              <w:pStyle w:val="acctfourfigures"/>
              <w:tabs>
                <w:tab w:val="clear" w:pos="765"/>
                <w:tab w:val="decimal" w:pos="991"/>
              </w:tabs>
              <w:ind w:left="-62" w:right="-80"/>
              <w:rPr>
                <w:b/>
                <w:bCs/>
                <w:szCs w:val="22"/>
                <w:lang w:val="en-US" w:bidi="th-TH"/>
              </w:rPr>
            </w:pPr>
          </w:p>
        </w:tc>
        <w:tc>
          <w:tcPr>
            <w:tcW w:w="1258" w:type="dxa"/>
            <w:tcBorders>
              <w:top w:val="nil"/>
              <w:left w:val="nil"/>
              <w:bottom w:val="double" w:sz="4" w:space="0" w:color="auto"/>
              <w:right w:val="nil"/>
            </w:tcBorders>
            <w:vAlign w:val="bottom"/>
          </w:tcPr>
          <w:p w14:paraId="5926361F" w14:textId="126DAFB3" w:rsidR="00F67190" w:rsidRPr="002519BE" w:rsidRDefault="00F67190" w:rsidP="00F67190">
            <w:pPr>
              <w:pStyle w:val="acctfourfigures"/>
              <w:tabs>
                <w:tab w:val="clear" w:pos="765"/>
                <w:tab w:val="decimal" w:pos="991"/>
              </w:tabs>
              <w:ind w:left="-62" w:right="-80"/>
              <w:rPr>
                <w:b/>
                <w:bCs/>
                <w:szCs w:val="22"/>
                <w:lang w:val="en-US" w:bidi="th-TH"/>
              </w:rPr>
            </w:pPr>
            <w:r>
              <w:rPr>
                <w:b/>
                <w:bCs/>
                <w:szCs w:val="22"/>
                <w:lang w:val="en-US" w:bidi="th-TH"/>
              </w:rPr>
              <w:t>1,148</w:t>
            </w:r>
          </w:p>
        </w:tc>
        <w:tc>
          <w:tcPr>
            <w:tcW w:w="178" w:type="dxa"/>
          </w:tcPr>
          <w:p w14:paraId="29F73AD9" w14:textId="77777777" w:rsidR="00F67190" w:rsidRPr="002519BE" w:rsidRDefault="00F67190" w:rsidP="00F67190">
            <w:pPr>
              <w:pStyle w:val="acctfourfigures"/>
              <w:tabs>
                <w:tab w:val="clear" w:pos="765"/>
                <w:tab w:val="decimal" w:pos="883"/>
              </w:tabs>
              <w:ind w:left="-62" w:right="-80"/>
              <w:rPr>
                <w:b/>
                <w:bCs/>
                <w:szCs w:val="22"/>
                <w:lang w:val="en-US" w:bidi="th-TH"/>
              </w:rPr>
            </w:pPr>
          </w:p>
        </w:tc>
        <w:tc>
          <w:tcPr>
            <w:tcW w:w="1176" w:type="dxa"/>
            <w:tcBorders>
              <w:top w:val="nil"/>
              <w:left w:val="nil"/>
              <w:bottom w:val="double" w:sz="4" w:space="0" w:color="auto"/>
              <w:right w:val="nil"/>
            </w:tcBorders>
          </w:tcPr>
          <w:p w14:paraId="0C996CC7" w14:textId="5B074C25" w:rsidR="00F67190" w:rsidRPr="002519BE" w:rsidRDefault="00F67190" w:rsidP="00F67190">
            <w:pPr>
              <w:pStyle w:val="acctfourfigures"/>
              <w:tabs>
                <w:tab w:val="clear" w:pos="765"/>
                <w:tab w:val="decimal" w:pos="883"/>
              </w:tabs>
              <w:ind w:left="-62" w:right="-80"/>
              <w:rPr>
                <w:b/>
                <w:bCs/>
                <w:szCs w:val="22"/>
                <w:lang w:val="en-US" w:bidi="th-TH"/>
              </w:rPr>
            </w:pPr>
            <w:r>
              <w:rPr>
                <w:b/>
                <w:bCs/>
                <w:szCs w:val="22"/>
                <w:lang w:val="en-US" w:bidi="th-TH"/>
              </w:rPr>
              <w:t>52,346</w:t>
            </w:r>
          </w:p>
        </w:tc>
        <w:tc>
          <w:tcPr>
            <w:tcW w:w="178" w:type="dxa"/>
          </w:tcPr>
          <w:p w14:paraId="74EECEE1" w14:textId="77777777" w:rsidR="00F67190" w:rsidRPr="002519BE" w:rsidRDefault="00F67190" w:rsidP="00F67190">
            <w:pPr>
              <w:pStyle w:val="acctfourfigures"/>
              <w:tabs>
                <w:tab w:val="clear" w:pos="765"/>
                <w:tab w:val="decimal" w:pos="883"/>
              </w:tabs>
              <w:ind w:left="-62" w:right="-80"/>
              <w:rPr>
                <w:b/>
                <w:bCs/>
                <w:szCs w:val="22"/>
                <w:lang w:val="en-US" w:bidi="th-TH"/>
              </w:rPr>
            </w:pPr>
          </w:p>
        </w:tc>
        <w:tc>
          <w:tcPr>
            <w:tcW w:w="989" w:type="dxa"/>
            <w:tcBorders>
              <w:top w:val="nil"/>
              <w:left w:val="nil"/>
              <w:bottom w:val="double" w:sz="4" w:space="0" w:color="auto"/>
              <w:right w:val="nil"/>
            </w:tcBorders>
          </w:tcPr>
          <w:p w14:paraId="08837D9C" w14:textId="3CC8CB40" w:rsidR="00F67190" w:rsidRPr="002519BE" w:rsidRDefault="00F67190" w:rsidP="00F67190">
            <w:pPr>
              <w:pStyle w:val="acctfourfigures"/>
              <w:tabs>
                <w:tab w:val="clear" w:pos="765"/>
                <w:tab w:val="decimal" w:pos="784"/>
              </w:tabs>
              <w:ind w:left="-62" w:right="-80"/>
              <w:rPr>
                <w:b/>
                <w:bCs/>
                <w:szCs w:val="22"/>
                <w:lang w:val="en-US" w:bidi="th-TH"/>
              </w:rPr>
            </w:pPr>
            <w:r>
              <w:rPr>
                <w:b/>
                <w:bCs/>
                <w:szCs w:val="22"/>
                <w:lang w:val="en-US" w:bidi="th-TH"/>
              </w:rPr>
              <w:t>92,812</w:t>
            </w:r>
          </w:p>
        </w:tc>
      </w:tr>
      <w:tr w:rsidR="005629AC" w:rsidRPr="0060551E" w14:paraId="03390ECB" w14:textId="77777777" w:rsidTr="00C55972">
        <w:trPr>
          <w:cantSplit/>
        </w:trPr>
        <w:tc>
          <w:tcPr>
            <w:tcW w:w="2880" w:type="dxa"/>
          </w:tcPr>
          <w:p w14:paraId="58C59FCD" w14:textId="7496720A" w:rsidR="005629AC" w:rsidRPr="00C55972" w:rsidRDefault="005629AC"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sz w:val="22"/>
                <w:szCs w:val="22"/>
                <w:lang w:eastAsia="en-GB"/>
              </w:rPr>
              <w:t>At 31 December 202</w:t>
            </w:r>
            <w:r w:rsidR="00F67190">
              <w:rPr>
                <w:rFonts w:ascii="Times New Roman" w:hAnsi="Times New Roman" w:cs="Times New Roman"/>
                <w:b/>
                <w:bCs/>
                <w:sz w:val="22"/>
                <w:szCs w:val="22"/>
                <w:lang w:eastAsia="en-GB"/>
              </w:rPr>
              <w:t>5</w:t>
            </w:r>
          </w:p>
        </w:tc>
        <w:tc>
          <w:tcPr>
            <w:tcW w:w="1081" w:type="dxa"/>
            <w:tcBorders>
              <w:top w:val="double" w:sz="4" w:space="0" w:color="auto"/>
              <w:left w:val="nil"/>
              <w:bottom w:val="double" w:sz="4" w:space="0" w:color="auto"/>
              <w:right w:val="nil"/>
            </w:tcBorders>
            <w:vAlign w:val="bottom"/>
          </w:tcPr>
          <w:p w14:paraId="65BD36E1" w14:textId="6163D626" w:rsidR="005629AC" w:rsidRPr="002519BE" w:rsidRDefault="000E0EA2" w:rsidP="00D4069A">
            <w:pPr>
              <w:pStyle w:val="acctfourfigures"/>
              <w:tabs>
                <w:tab w:val="clear" w:pos="765"/>
                <w:tab w:val="decimal" w:pos="883"/>
              </w:tabs>
              <w:ind w:left="-62" w:right="-80"/>
              <w:rPr>
                <w:b/>
                <w:bCs/>
                <w:szCs w:val="22"/>
                <w:lang w:val="en-US" w:bidi="th-TH"/>
              </w:rPr>
            </w:pPr>
            <w:r>
              <w:rPr>
                <w:b/>
                <w:bCs/>
                <w:szCs w:val="22"/>
                <w:lang w:val="en-US" w:bidi="th-TH"/>
              </w:rPr>
              <w:t>11,243</w:t>
            </w:r>
          </w:p>
        </w:tc>
        <w:tc>
          <w:tcPr>
            <w:tcW w:w="178" w:type="dxa"/>
          </w:tcPr>
          <w:p w14:paraId="26EF5604" w14:textId="77777777" w:rsidR="005629AC" w:rsidRPr="002519BE" w:rsidRDefault="005629AC" w:rsidP="00D4069A">
            <w:pPr>
              <w:pStyle w:val="acctfourfigures"/>
              <w:tabs>
                <w:tab w:val="clear" w:pos="765"/>
                <w:tab w:val="decimal" w:pos="883"/>
              </w:tabs>
              <w:ind w:left="-62" w:right="-80"/>
              <w:rPr>
                <w:b/>
                <w:bCs/>
                <w:szCs w:val="22"/>
                <w:lang w:val="en-US" w:bidi="th-TH"/>
              </w:rPr>
            </w:pPr>
          </w:p>
        </w:tc>
        <w:tc>
          <w:tcPr>
            <w:tcW w:w="1263" w:type="dxa"/>
            <w:tcBorders>
              <w:top w:val="double" w:sz="4" w:space="0" w:color="auto"/>
              <w:left w:val="nil"/>
              <w:bottom w:val="double" w:sz="4" w:space="0" w:color="auto"/>
              <w:right w:val="nil"/>
            </w:tcBorders>
            <w:vAlign w:val="bottom"/>
          </w:tcPr>
          <w:p w14:paraId="46C3B018" w14:textId="4E0BDC16" w:rsidR="005629AC" w:rsidRPr="002519BE" w:rsidRDefault="000E0EA2" w:rsidP="00D4069A">
            <w:pPr>
              <w:pStyle w:val="acctfourfigures"/>
              <w:tabs>
                <w:tab w:val="clear" w:pos="765"/>
                <w:tab w:val="decimal" w:pos="991"/>
              </w:tabs>
              <w:ind w:left="-62" w:right="-80"/>
              <w:rPr>
                <w:b/>
                <w:bCs/>
                <w:szCs w:val="22"/>
                <w:lang w:val="en-US" w:bidi="th-TH"/>
              </w:rPr>
            </w:pPr>
            <w:r>
              <w:rPr>
                <w:b/>
                <w:bCs/>
                <w:szCs w:val="22"/>
                <w:lang w:val="en-US" w:bidi="th-TH"/>
              </w:rPr>
              <w:t>28,492</w:t>
            </w:r>
          </w:p>
        </w:tc>
        <w:tc>
          <w:tcPr>
            <w:tcW w:w="182" w:type="dxa"/>
          </w:tcPr>
          <w:p w14:paraId="5C475DFC" w14:textId="77777777" w:rsidR="005629AC" w:rsidRPr="002519BE" w:rsidRDefault="005629AC" w:rsidP="00D4069A">
            <w:pPr>
              <w:pStyle w:val="acctfourfigures"/>
              <w:tabs>
                <w:tab w:val="clear" w:pos="765"/>
                <w:tab w:val="decimal" w:pos="991"/>
              </w:tabs>
              <w:ind w:left="-62" w:right="-80"/>
              <w:rPr>
                <w:b/>
                <w:bCs/>
                <w:szCs w:val="22"/>
                <w:lang w:val="en-US" w:bidi="th-TH"/>
              </w:rPr>
            </w:pPr>
          </w:p>
        </w:tc>
        <w:tc>
          <w:tcPr>
            <w:tcW w:w="1258" w:type="dxa"/>
            <w:tcBorders>
              <w:top w:val="double" w:sz="4" w:space="0" w:color="auto"/>
              <w:left w:val="nil"/>
              <w:bottom w:val="double" w:sz="4" w:space="0" w:color="auto"/>
              <w:right w:val="nil"/>
            </w:tcBorders>
            <w:vAlign w:val="bottom"/>
          </w:tcPr>
          <w:p w14:paraId="38ED8183" w14:textId="0988027B" w:rsidR="005629AC" w:rsidRPr="002519BE" w:rsidRDefault="000E0EA2" w:rsidP="00D4069A">
            <w:pPr>
              <w:pStyle w:val="acctfourfigures"/>
              <w:tabs>
                <w:tab w:val="clear" w:pos="765"/>
                <w:tab w:val="decimal" w:pos="991"/>
              </w:tabs>
              <w:ind w:left="-62" w:right="-80"/>
              <w:rPr>
                <w:b/>
                <w:bCs/>
                <w:szCs w:val="22"/>
                <w:lang w:val="en-US" w:bidi="th-TH"/>
              </w:rPr>
            </w:pPr>
            <w:r>
              <w:rPr>
                <w:b/>
                <w:bCs/>
                <w:szCs w:val="22"/>
                <w:lang w:val="en-US" w:bidi="th-TH"/>
              </w:rPr>
              <w:t>1,945</w:t>
            </w:r>
          </w:p>
        </w:tc>
        <w:tc>
          <w:tcPr>
            <w:tcW w:w="178" w:type="dxa"/>
          </w:tcPr>
          <w:p w14:paraId="0A8E46D3" w14:textId="77777777" w:rsidR="005629AC" w:rsidRPr="002519BE" w:rsidRDefault="005629AC" w:rsidP="00D4069A">
            <w:pPr>
              <w:pStyle w:val="acctfourfigures"/>
              <w:tabs>
                <w:tab w:val="clear" w:pos="765"/>
                <w:tab w:val="decimal" w:pos="883"/>
              </w:tabs>
              <w:ind w:left="-62" w:right="-80"/>
              <w:rPr>
                <w:b/>
                <w:bCs/>
                <w:szCs w:val="22"/>
                <w:lang w:val="en-US" w:bidi="th-TH"/>
              </w:rPr>
            </w:pPr>
          </w:p>
        </w:tc>
        <w:tc>
          <w:tcPr>
            <w:tcW w:w="1176" w:type="dxa"/>
            <w:tcBorders>
              <w:top w:val="double" w:sz="4" w:space="0" w:color="auto"/>
              <w:left w:val="nil"/>
              <w:bottom w:val="double" w:sz="4" w:space="0" w:color="auto"/>
              <w:right w:val="nil"/>
            </w:tcBorders>
          </w:tcPr>
          <w:p w14:paraId="0F3FC407" w14:textId="14D2D9FD" w:rsidR="005629AC" w:rsidRPr="002519BE" w:rsidRDefault="000E0EA2" w:rsidP="00D4069A">
            <w:pPr>
              <w:pStyle w:val="acctfourfigures"/>
              <w:tabs>
                <w:tab w:val="clear" w:pos="765"/>
                <w:tab w:val="decimal" w:pos="883"/>
              </w:tabs>
              <w:ind w:left="-62" w:right="-80"/>
              <w:rPr>
                <w:b/>
                <w:bCs/>
                <w:szCs w:val="22"/>
                <w:lang w:val="en-US" w:bidi="th-TH"/>
              </w:rPr>
            </w:pPr>
            <w:r>
              <w:rPr>
                <w:b/>
                <w:bCs/>
                <w:szCs w:val="22"/>
                <w:lang w:val="en-US" w:bidi="th-TH"/>
              </w:rPr>
              <w:t>49,185</w:t>
            </w:r>
          </w:p>
        </w:tc>
        <w:tc>
          <w:tcPr>
            <w:tcW w:w="178" w:type="dxa"/>
          </w:tcPr>
          <w:p w14:paraId="1C4FFCF0" w14:textId="77777777" w:rsidR="005629AC" w:rsidRPr="002519BE" w:rsidRDefault="005629AC" w:rsidP="00D4069A">
            <w:pPr>
              <w:pStyle w:val="acctfourfigures"/>
              <w:tabs>
                <w:tab w:val="clear" w:pos="765"/>
                <w:tab w:val="decimal" w:pos="883"/>
              </w:tabs>
              <w:ind w:left="-62" w:right="-80"/>
              <w:rPr>
                <w:b/>
                <w:bCs/>
                <w:szCs w:val="22"/>
                <w:lang w:val="en-US" w:bidi="th-TH"/>
              </w:rPr>
            </w:pPr>
          </w:p>
        </w:tc>
        <w:tc>
          <w:tcPr>
            <w:tcW w:w="989" w:type="dxa"/>
            <w:tcBorders>
              <w:top w:val="double" w:sz="4" w:space="0" w:color="auto"/>
              <w:left w:val="nil"/>
              <w:bottom w:val="double" w:sz="4" w:space="0" w:color="auto"/>
              <w:right w:val="nil"/>
            </w:tcBorders>
          </w:tcPr>
          <w:p w14:paraId="43A74619" w14:textId="5294CF50" w:rsidR="005629AC" w:rsidRPr="002519BE" w:rsidRDefault="000E0EA2" w:rsidP="00D4069A">
            <w:pPr>
              <w:pStyle w:val="acctfourfigures"/>
              <w:tabs>
                <w:tab w:val="clear" w:pos="765"/>
                <w:tab w:val="decimal" w:pos="784"/>
              </w:tabs>
              <w:ind w:left="-62" w:right="-80"/>
              <w:rPr>
                <w:b/>
                <w:bCs/>
                <w:szCs w:val="22"/>
                <w:lang w:val="en-US" w:bidi="th-TH"/>
              </w:rPr>
            </w:pPr>
            <w:r>
              <w:rPr>
                <w:b/>
                <w:bCs/>
                <w:szCs w:val="22"/>
                <w:lang w:val="en-US" w:bidi="th-TH"/>
              </w:rPr>
              <w:t>90,865</w:t>
            </w:r>
          </w:p>
        </w:tc>
      </w:tr>
    </w:tbl>
    <w:p w14:paraId="2F191D10" w14:textId="1B980229" w:rsidR="00535536" w:rsidRDefault="00535536" w:rsidP="00275CA4">
      <w:pPr>
        <w:rPr>
          <w:rFonts w:ascii="Times New Roman" w:hAnsi="Times New Roman" w:cs="Times New Roman"/>
          <w:sz w:val="24"/>
          <w:szCs w:val="24"/>
        </w:rPr>
      </w:pPr>
    </w:p>
    <w:p w14:paraId="31979DB0" w14:textId="77777777" w:rsidR="00535536" w:rsidRDefault="00535536">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44FD7471" w14:textId="10D9BBC6" w:rsidR="0032289D" w:rsidRDefault="0032289D" w:rsidP="0032289D">
      <w:pPr>
        <w:ind w:left="540"/>
        <w:rPr>
          <w:rFonts w:ascii="Times New Roman" w:hAnsi="Times New Roman" w:cs="Times New Roman"/>
          <w:sz w:val="22"/>
          <w:szCs w:val="22"/>
        </w:rPr>
      </w:pPr>
      <w:r w:rsidRPr="0032289D">
        <w:rPr>
          <w:rFonts w:ascii="Times New Roman" w:hAnsi="Times New Roman" w:cs="Times New Roman"/>
          <w:sz w:val="22"/>
          <w:szCs w:val="22"/>
        </w:rPr>
        <w:lastRenderedPageBreak/>
        <w:t>Information relating to leases are disclosed in note 1</w:t>
      </w:r>
      <w:r w:rsidR="00AA5B3B">
        <w:rPr>
          <w:rFonts w:ascii="Times New Roman" w:hAnsi="Times New Roman" w:cs="Times New Roman"/>
          <w:sz w:val="22"/>
          <w:szCs w:val="22"/>
        </w:rPr>
        <w:t>3</w:t>
      </w:r>
      <w:r w:rsidR="00E53D72">
        <w:rPr>
          <w:rFonts w:ascii="Times New Roman" w:hAnsi="Times New Roman" w:cs="Times New Roman"/>
          <w:sz w:val="22"/>
          <w:szCs w:val="22"/>
        </w:rPr>
        <w:t>.</w:t>
      </w:r>
    </w:p>
    <w:p w14:paraId="2D51253C" w14:textId="77777777" w:rsidR="0032289D" w:rsidRPr="0032289D" w:rsidRDefault="0032289D" w:rsidP="0032289D">
      <w:pPr>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289D" w14:paraId="09AEFF39" w14:textId="77777777" w:rsidTr="0032289D">
        <w:trPr>
          <w:cantSplit/>
          <w:tblHeader/>
        </w:trPr>
        <w:tc>
          <w:tcPr>
            <w:tcW w:w="4320" w:type="dxa"/>
            <w:vAlign w:val="bottom"/>
            <w:hideMark/>
          </w:tcPr>
          <w:p w14:paraId="3A4A056F" w14:textId="4C3EFBA5" w:rsidR="0032289D" w:rsidRPr="0032289D" w:rsidRDefault="0032289D">
            <w:pPr>
              <w:spacing w:line="240" w:lineRule="auto"/>
              <w:ind w:left="190" w:right="-80" w:hanging="190"/>
              <w:rPr>
                <w:rFonts w:ascii="Times New Roman" w:hAnsi="Times New Roman" w:cs="Times New Roman"/>
                <w:sz w:val="22"/>
                <w:szCs w:val="22"/>
              </w:rPr>
            </w:pPr>
          </w:p>
        </w:tc>
        <w:tc>
          <w:tcPr>
            <w:tcW w:w="2340" w:type="dxa"/>
            <w:gridSpan w:val="3"/>
            <w:hideMark/>
          </w:tcPr>
          <w:p w14:paraId="7A1A0BC4" w14:textId="77777777" w:rsidR="0032289D" w:rsidRPr="0032289D" w:rsidRDefault="0032289D">
            <w:pPr>
              <w:pStyle w:val="acctmergecolhdg"/>
              <w:spacing w:line="240" w:lineRule="auto"/>
              <w:ind w:firstLine="136"/>
              <w:rPr>
                <w:szCs w:val="22"/>
              </w:rPr>
            </w:pPr>
            <w:r w:rsidRPr="0032289D">
              <w:rPr>
                <w:szCs w:val="22"/>
              </w:rPr>
              <w:t xml:space="preserve">Consolidated </w:t>
            </w:r>
          </w:p>
          <w:p w14:paraId="5442562A" w14:textId="11A203B5" w:rsidR="0032289D" w:rsidRPr="0032289D" w:rsidRDefault="0032289D">
            <w:pPr>
              <w:pStyle w:val="acctmergecolhdg"/>
              <w:spacing w:line="240" w:lineRule="auto"/>
              <w:ind w:left="-80" w:right="-82"/>
              <w:rPr>
                <w:szCs w:val="22"/>
              </w:rPr>
            </w:pPr>
            <w:r w:rsidRPr="0032289D">
              <w:rPr>
                <w:szCs w:val="22"/>
              </w:rPr>
              <w:t xml:space="preserve">financial statements </w:t>
            </w:r>
          </w:p>
        </w:tc>
        <w:tc>
          <w:tcPr>
            <w:tcW w:w="180" w:type="dxa"/>
          </w:tcPr>
          <w:p w14:paraId="0FF05BC2" w14:textId="77777777" w:rsidR="0032289D" w:rsidRPr="0032289D" w:rsidRDefault="0032289D">
            <w:pPr>
              <w:pStyle w:val="acctmergecolhdg"/>
              <w:spacing w:line="240" w:lineRule="auto"/>
              <w:ind w:firstLine="136"/>
              <w:rPr>
                <w:szCs w:val="22"/>
              </w:rPr>
            </w:pPr>
          </w:p>
        </w:tc>
        <w:tc>
          <w:tcPr>
            <w:tcW w:w="2340" w:type="dxa"/>
            <w:gridSpan w:val="3"/>
            <w:hideMark/>
          </w:tcPr>
          <w:p w14:paraId="12FCD46E" w14:textId="77777777" w:rsidR="0032289D" w:rsidRPr="0032289D" w:rsidRDefault="0032289D">
            <w:pPr>
              <w:pStyle w:val="acctmergecolhdg"/>
              <w:spacing w:line="240" w:lineRule="auto"/>
              <w:ind w:firstLine="136"/>
              <w:rPr>
                <w:szCs w:val="22"/>
              </w:rPr>
            </w:pPr>
            <w:r w:rsidRPr="0032289D">
              <w:rPr>
                <w:szCs w:val="22"/>
              </w:rPr>
              <w:t xml:space="preserve">Separate </w:t>
            </w:r>
          </w:p>
          <w:p w14:paraId="086E4739" w14:textId="5167C56B" w:rsidR="0032289D" w:rsidRPr="0032289D" w:rsidRDefault="0032289D">
            <w:pPr>
              <w:pStyle w:val="acctmergecolhdg"/>
              <w:spacing w:line="240" w:lineRule="auto"/>
              <w:ind w:left="-75" w:right="-77"/>
              <w:rPr>
                <w:szCs w:val="22"/>
              </w:rPr>
            </w:pPr>
            <w:r w:rsidRPr="0032289D">
              <w:rPr>
                <w:szCs w:val="22"/>
              </w:rPr>
              <w:t>financial statements</w:t>
            </w:r>
          </w:p>
        </w:tc>
      </w:tr>
      <w:tr w:rsidR="00F67190" w14:paraId="2A606E60" w14:textId="77777777" w:rsidTr="0032289D">
        <w:trPr>
          <w:cantSplit/>
          <w:tblHeader/>
        </w:trPr>
        <w:tc>
          <w:tcPr>
            <w:tcW w:w="4320" w:type="dxa"/>
            <w:hideMark/>
          </w:tcPr>
          <w:p w14:paraId="1981D2F3" w14:textId="77777777" w:rsidR="00F67190" w:rsidRPr="0032289D" w:rsidRDefault="00F67190" w:rsidP="00F67190">
            <w:pPr>
              <w:spacing w:line="240" w:lineRule="auto"/>
              <w:ind w:firstLine="11"/>
              <w:rPr>
                <w:rFonts w:ascii="Times New Roman" w:hAnsi="Times New Roman" w:cs="Times New Roman"/>
                <w:b/>
                <w:bCs/>
                <w:i/>
                <w:iCs/>
                <w:sz w:val="22"/>
                <w:szCs w:val="22"/>
              </w:rPr>
            </w:pPr>
            <w:r w:rsidRPr="0032289D">
              <w:rPr>
                <w:rFonts w:ascii="Times New Roman" w:hAnsi="Times New Roman" w:cs="Times New Roman"/>
                <w:b/>
                <w:bCs/>
                <w:i/>
                <w:iCs/>
                <w:sz w:val="22"/>
                <w:szCs w:val="22"/>
              </w:rPr>
              <w:t>Year ended 31 December</w:t>
            </w:r>
          </w:p>
        </w:tc>
        <w:tc>
          <w:tcPr>
            <w:tcW w:w="1080" w:type="dxa"/>
            <w:hideMark/>
          </w:tcPr>
          <w:p w14:paraId="54DC768D" w14:textId="314D33B2" w:rsidR="00F67190" w:rsidRPr="0032289D" w:rsidRDefault="00F67190" w:rsidP="00F67190">
            <w:pPr>
              <w:pStyle w:val="acctmergecolhdg"/>
              <w:spacing w:line="240" w:lineRule="auto"/>
              <w:ind w:firstLine="136"/>
              <w:rPr>
                <w:b w:val="0"/>
                <w:bCs/>
                <w:szCs w:val="22"/>
              </w:rPr>
            </w:pPr>
            <w:r w:rsidRPr="0032289D">
              <w:rPr>
                <w:b w:val="0"/>
                <w:bCs/>
                <w:szCs w:val="22"/>
              </w:rPr>
              <w:t>202</w:t>
            </w:r>
            <w:r>
              <w:rPr>
                <w:b w:val="0"/>
                <w:bCs/>
                <w:szCs w:val="22"/>
              </w:rPr>
              <w:t>5</w:t>
            </w:r>
          </w:p>
        </w:tc>
        <w:tc>
          <w:tcPr>
            <w:tcW w:w="180" w:type="dxa"/>
          </w:tcPr>
          <w:p w14:paraId="28BCD2FF" w14:textId="77777777" w:rsidR="00F67190" w:rsidRPr="0032289D" w:rsidRDefault="00F67190" w:rsidP="00F67190">
            <w:pPr>
              <w:pStyle w:val="acctmergecolhdg"/>
              <w:spacing w:line="240" w:lineRule="auto"/>
              <w:ind w:firstLine="136"/>
              <w:rPr>
                <w:b w:val="0"/>
                <w:bCs/>
                <w:szCs w:val="22"/>
              </w:rPr>
            </w:pPr>
          </w:p>
        </w:tc>
        <w:tc>
          <w:tcPr>
            <w:tcW w:w="1080" w:type="dxa"/>
            <w:hideMark/>
          </w:tcPr>
          <w:p w14:paraId="6EF736F5" w14:textId="189274CE" w:rsidR="00F67190" w:rsidRPr="0032289D" w:rsidRDefault="00F67190" w:rsidP="00F67190">
            <w:pPr>
              <w:pStyle w:val="acctmergecolhdg"/>
              <w:spacing w:line="240" w:lineRule="auto"/>
              <w:ind w:firstLine="136"/>
              <w:rPr>
                <w:b w:val="0"/>
                <w:bCs/>
                <w:szCs w:val="22"/>
              </w:rPr>
            </w:pPr>
            <w:r w:rsidRPr="0032289D">
              <w:rPr>
                <w:b w:val="0"/>
                <w:bCs/>
                <w:szCs w:val="22"/>
              </w:rPr>
              <w:t>20</w:t>
            </w:r>
            <w:r>
              <w:rPr>
                <w:b w:val="0"/>
                <w:bCs/>
                <w:szCs w:val="22"/>
              </w:rPr>
              <w:t>24</w:t>
            </w:r>
          </w:p>
        </w:tc>
        <w:tc>
          <w:tcPr>
            <w:tcW w:w="180" w:type="dxa"/>
          </w:tcPr>
          <w:p w14:paraId="1D04494C" w14:textId="77777777" w:rsidR="00F67190" w:rsidRPr="0032289D" w:rsidRDefault="00F67190" w:rsidP="00F67190">
            <w:pPr>
              <w:pStyle w:val="acctmergecolhdg"/>
              <w:spacing w:line="240" w:lineRule="auto"/>
              <w:ind w:firstLine="136"/>
              <w:rPr>
                <w:b w:val="0"/>
                <w:bCs/>
                <w:szCs w:val="22"/>
              </w:rPr>
            </w:pPr>
          </w:p>
        </w:tc>
        <w:tc>
          <w:tcPr>
            <w:tcW w:w="1080" w:type="dxa"/>
            <w:hideMark/>
          </w:tcPr>
          <w:p w14:paraId="487C987D" w14:textId="2133B858" w:rsidR="00F67190" w:rsidRPr="00F67190" w:rsidRDefault="00F67190" w:rsidP="00F67190">
            <w:pPr>
              <w:pStyle w:val="acctmergecolhdg"/>
              <w:spacing w:line="240" w:lineRule="auto"/>
              <w:ind w:firstLine="136"/>
              <w:rPr>
                <w:b w:val="0"/>
                <w:bCs/>
                <w:szCs w:val="22"/>
              </w:rPr>
            </w:pPr>
            <w:r w:rsidRPr="0032289D">
              <w:rPr>
                <w:b w:val="0"/>
                <w:bCs/>
                <w:szCs w:val="22"/>
              </w:rPr>
              <w:t>202</w:t>
            </w:r>
            <w:r>
              <w:rPr>
                <w:b w:val="0"/>
                <w:bCs/>
                <w:szCs w:val="22"/>
              </w:rPr>
              <w:t>5</w:t>
            </w:r>
          </w:p>
        </w:tc>
        <w:tc>
          <w:tcPr>
            <w:tcW w:w="180" w:type="dxa"/>
          </w:tcPr>
          <w:p w14:paraId="6EF2CFDE" w14:textId="77777777" w:rsidR="00F67190" w:rsidRPr="00F67190" w:rsidRDefault="00F67190" w:rsidP="00F67190">
            <w:pPr>
              <w:pStyle w:val="acctmergecolhdg"/>
              <w:spacing w:line="240" w:lineRule="auto"/>
              <w:ind w:firstLine="136"/>
              <w:rPr>
                <w:b w:val="0"/>
                <w:bCs/>
                <w:szCs w:val="22"/>
              </w:rPr>
            </w:pPr>
          </w:p>
        </w:tc>
        <w:tc>
          <w:tcPr>
            <w:tcW w:w="1080" w:type="dxa"/>
            <w:hideMark/>
          </w:tcPr>
          <w:p w14:paraId="741D7D65" w14:textId="55A1F675" w:rsidR="00F67190" w:rsidRPr="00F67190" w:rsidRDefault="00F67190" w:rsidP="00F67190">
            <w:pPr>
              <w:pStyle w:val="acctmergecolhdg"/>
              <w:spacing w:line="240" w:lineRule="auto"/>
              <w:ind w:firstLine="136"/>
              <w:rPr>
                <w:b w:val="0"/>
                <w:bCs/>
                <w:szCs w:val="22"/>
              </w:rPr>
            </w:pPr>
            <w:r w:rsidRPr="0032289D">
              <w:rPr>
                <w:b w:val="0"/>
                <w:bCs/>
                <w:szCs w:val="22"/>
              </w:rPr>
              <w:t>20</w:t>
            </w:r>
            <w:r>
              <w:rPr>
                <w:b w:val="0"/>
                <w:bCs/>
                <w:szCs w:val="22"/>
              </w:rPr>
              <w:t>24</w:t>
            </w:r>
          </w:p>
        </w:tc>
      </w:tr>
      <w:tr w:rsidR="00C55972" w14:paraId="48508079" w14:textId="77777777" w:rsidTr="0032289D">
        <w:trPr>
          <w:cantSplit/>
          <w:tblHeader/>
        </w:trPr>
        <w:tc>
          <w:tcPr>
            <w:tcW w:w="4320" w:type="dxa"/>
          </w:tcPr>
          <w:p w14:paraId="507714E4" w14:textId="77777777" w:rsidR="00C55972" w:rsidRPr="0032289D" w:rsidRDefault="00C55972" w:rsidP="00C55972">
            <w:pPr>
              <w:spacing w:line="240" w:lineRule="auto"/>
              <w:ind w:firstLine="11"/>
              <w:rPr>
                <w:rFonts w:ascii="Times New Roman" w:hAnsi="Times New Roman" w:cs="Times New Roman"/>
                <w:sz w:val="22"/>
                <w:szCs w:val="22"/>
              </w:rPr>
            </w:pPr>
          </w:p>
        </w:tc>
        <w:tc>
          <w:tcPr>
            <w:tcW w:w="4860" w:type="dxa"/>
            <w:gridSpan w:val="7"/>
            <w:hideMark/>
          </w:tcPr>
          <w:p w14:paraId="7BECD912" w14:textId="77777777" w:rsidR="00C55972" w:rsidRPr="0032289D" w:rsidRDefault="00C55972" w:rsidP="00C55972">
            <w:pPr>
              <w:pStyle w:val="acctfourfigures"/>
              <w:spacing w:line="240" w:lineRule="auto"/>
              <w:ind w:firstLine="136"/>
              <w:jc w:val="center"/>
              <w:rPr>
                <w:i/>
                <w:iCs/>
                <w:szCs w:val="22"/>
              </w:rPr>
            </w:pPr>
            <w:r w:rsidRPr="0032289D">
              <w:rPr>
                <w:i/>
                <w:iCs/>
                <w:szCs w:val="22"/>
              </w:rPr>
              <w:t>(in million Baht)</w:t>
            </w:r>
          </w:p>
        </w:tc>
      </w:tr>
      <w:tr w:rsidR="00C55972" w14:paraId="4E97311F" w14:textId="77777777" w:rsidTr="0032289D">
        <w:trPr>
          <w:cantSplit/>
        </w:trPr>
        <w:tc>
          <w:tcPr>
            <w:tcW w:w="4320" w:type="dxa"/>
            <w:hideMark/>
          </w:tcPr>
          <w:p w14:paraId="535D8264" w14:textId="77777777" w:rsidR="00C55972" w:rsidRPr="0032289D" w:rsidRDefault="00C55972" w:rsidP="00C55972">
            <w:pPr>
              <w:spacing w:line="240" w:lineRule="auto"/>
              <w:ind w:left="188" w:hanging="180"/>
              <w:rPr>
                <w:rFonts w:ascii="Times New Roman" w:hAnsi="Times New Roman" w:cs="Times New Roman"/>
                <w:sz w:val="22"/>
                <w:szCs w:val="22"/>
                <w:lang w:val="en-US"/>
              </w:rPr>
            </w:pPr>
            <w:r w:rsidRPr="0032289D">
              <w:rPr>
                <w:rFonts w:ascii="Times New Roman" w:hAnsi="Times New Roman" w:cs="Times New Roman"/>
                <w:b/>
                <w:bCs/>
                <w:i/>
                <w:iCs/>
                <w:sz w:val="22"/>
                <w:szCs w:val="22"/>
              </w:rPr>
              <w:t xml:space="preserve">Amounts recognised in profit or loss </w:t>
            </w:r>
          </w:p>
        </w:tc>
        <w:tc>
          <w:tcPr>
            <w:tcW w:w="1080" w:type="dxa"/>
          </w:tcPr>
          <w:p w14:paraId="1008C26D"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3B17986E" w14:textId="77777777" w:rsidR="00C55972" w:rsidRPr="0032289D" w:rsidRDefault="00C55972" w:rsidP="00C55972">
            <w:pPr>
              <w:pStyle w:val="acctfourfigures"/>
              <w:spacing w:line="240" w:lineRule="auto"/>
              <w:ind w:firstLine="136"/>
              <w:rPr>
                <w:szCs w:val="22"/>
              </w:rPr>
            </w:pPr>
          </w:p>
        </w:tc>
        <w:tc>
          <w:tcPr>
            <w:tcW w:w="1080" w:type="dxa"/>
          </w:tcPr>
          <w:p w14:paraId="133F7CB8"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05A060A2" w14:textId="77777777" w:rsidR="00C55972" w:rsidRPr="0032289D" w:rsidRDefault="00C55972" w:rsidP="00C55972">
            <w:pPr>
              <w:pStyle w:val="acctfourfigures"/>
              <w:spacing w:line="240" w:lineRule="auto"/>
              <w:ind w:firstLine="136"/>
              <w:rPr>
                <w:szCs w:val="22"/>
              </w:rPr>
            </w:pPr>
          </w:p>
        </w:tc>
        <w:tc>
          <w:tcPr>
            <w:tcW w:w="1080" w:type="dxa"/>
          </w:tcPr>
          <w:p w14:paraId="74A7ECC2"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6932BA5F" w14:textId="77777777" w:rsidR="00C55972" w:rsidRPr="0032289D" w:rsidRDefault="00C55972" w:rsidP="00C55972">
            <w:pPr>
              <w:pStyle w:val="acctfourfigures"/>
              <w:spacing w:line="240" w:lineRule="auto"/>
              <w:ind w:firstLine="136"/>
              <w:rPr>
                <w:szCs w:val="22"/>
              </w:rPr>
            </w:pPr>
          </w:p>
        </w:tc>
        <w:tc>
          <w:tcPr>
            <w:tcW w:w="1080" w:type="dxa"/>
          </w:tcPr>
          <w:p w14:paraId="5A24BDEE" w14:textId="77777777" w:rsidR="00C55972" w:rsidRPr="0032289D" w:rsidRDefault="00C55972" w:rsidP="00C55972">
            <w:pPr>
              <w:pStyle w:val="acctfourfigures"/>
              <w:tabs>
                <w:tab w:val="decimal" w:pos="731"/>
              </w:tabs>
              <w:spacing w:line="240" w:lineRule="auto"/>
              <w:ind w:right="11" w:firstLine="136"/>
              <w:rPr>
                <w:szCs w:val="22"/>
              </w:rPr>
            </w:pPr>
          </w:p>
        </w:tc>
      </w:tr>
      <w:tr w:rsidR="00F67190" w14:paraId="60EE209F" w14:textId="77777777" w:rsidTr="0036748B">
        <w:trPr>
          <w:cantSplit/>
        </w:trPr>
        <w:tc>
          <w:tcPr>
            <w:tcW w:w="4320" w:type="dxa"/>
            <w:hideMark/>
          </w:tcPr>
          <w:p w14:paraId="19444E0D" w14:textId="1D0E3EAC" w:rsidR="00F67190" w:rsidRPr="0032289D" w:rsidRDefault="00F67190" w:rsidP="00F67190">
            <w:pPr>
              <w:spacing w:line="240" w:lineRule="auto"/>
              <w:ind w:left="195" w:hanging="184"/>
              <w:rPr>
                <w:rFonts w:ascii="Times New Roman" w:hAnsi="Times New Roman" w:cs="Times New Roman"/>
                <w:sz w:val="22"/>
                <w:szCs w:val="22"/>
              </w:rPr>
            </w:pPr>
            <w:r w:rsidRPr="0032289D">
              <w:rPr>
                <w:rFonts w:ascii="Times New Roman" w:hAnsi="Times New Roman" w:cs="Times New Roman"/>
                <w:sz w:val="22"/>
                <w:szCs w:val="22"/>
              </w:rPr>
              <w:t xml:space="preserve">Rental income </w:t>
            </w:r>
          </w:p>
        </w:tc>
        <w:tc>
          <w:tcPr>
            <w:tcW w:w="1080" w:type="dxa"/>
          </w:tcPr>
          <w:p w14:paraId="15304073" w14:textId="4E2418B5" w:rsidR="00F67190" w:rsidRPr="008568A6" w:rsidRDefault="000A0CE4" w:rsidP="00F67190">
            <w:pPr>
              <w:pStyle w:val="acctfourfigures"/>
              <w:tabs>
                <w:tab w:val="decimal" w:pos="731"/>
              </w:tabs>
              <w:spacing w:line="240" w:lineRule="auto"/>
              <w:ind w:right="11" w:firstLine="136"/>
              <w:jc w:val="right"/>
              <w:rPr>
                <w:szCs w:val="22"/>
              </w:rPr>
            </w:pPr>
            <w:r>
              <w:rPr>
                <w:szCs w:val="22"/>
              </w:rPr>
              <w:t>40,901</w:t>
            </w:r>
          </w:p>
        </w:tc>
        <w:tc>
          <w:tcPr>
            <w:tcW w:w="180" w:type="dxa"/>
          </w:tcPr>
          <w:p w14:paraId="77252D74" w14:textId="77777777" w:rsidR="00F67190" w:rsidRPr="008568A6" w:rsidRDefault="00F67190" w:rsidP="00F67190">
            <w:pPr>
              <w:pStyle w:val="acctfourfigures"/>
              <w:spacing w:line="240" w:lineRule="auto"/>
              <w:ind w:firstLine="136"/>
              <w:rPr>
                <w:szCs w:val="22"/>
              </w:rPr>
            </w:pPr>
          </w:p>
        </w:tc>
        <w:tc>
          <w:tcPr>
            <w:tcW w:w="1080" w:type="dxa"/>
          </w:tcPr>
          <w:p w14:paraId="684DA563" w14:textId="28CCD7C7" w:rsidR="00F67190" w:rsidRPr="008568A6" w:rsidRDefault="00F67190" w:rsidP="00F67190">
            <w:pPr>
              <w:pStyle w:val="acctfourfigures"/>
              <w:tabs>
                <w:tab w:val="decimal" w:pos="731"/>
              </w:tabs>
              <w:spacing w:line="240" w:lineRule="auto"/>
              <w:ind w:right="11" w:firstLine="136"/>
              <w:jc w:val="right"/>
              <w:rPr>
                <w:szCs w:val="22"/>
              </w:rPr>
            </w:pPr>
            <w:r>
              <w:rPr>
                <w:szCs w:val="22"/>
              </w:rPr>
              <w:t>39,345</w:t>
            </w:r>
          </w:p>
        </w:tc>
        <w:tc>
          <w:tcPr>
            <w:tcW w:w="180" w:type="dxa"/>
          </w:tcPr>
          <w:p w14:paraId="05CEB6B0" w14:textId="77777777" w:rsidR="00F67190" w:rsidRPr="008568A6" w:rsidRDefault="00F67190" w:rsidP="00F67190">
            <w:pPr>
              <w:pStyle w:val="acctfourfigures"/>
              <w:spacing w:line="240" w:lineRule="auto"/>
              <w:ind w:firstLine="136"/>
              <w:rPr>
                <w:szCs w:val="22"/>
              </w:rPr>
            </w:pPr>
          </w:p>
        </w:tc>
        <w:tc>
          <w:tcPr>
            <w:tcW w:w="1080" w:type="dxa"/>
          </w:tcPr>
          <w:p w14:paraId="66432ABE" w14:textId="33744B46" w:rsidR="00F67190" w:rsidRPr="008568A6" w:rsidRDefault="000A0CE4" w:rsidP="00F67190">
            <w:pPr>
              <w:pStyle w:val="acctfourfigures"/>
              <w:tabs>
                <w:tab w:val="decimal" w:pos="731"/>
              </w:tabs>
              <w:spacing w:line="240" w:lineRule="auto"/>
              <w:ind w:right="11" w:firstLine="136"/>
              <w:jc w:val="right"/>
              <w:rPr>
                <w:szCs w:val="22"/>
              </w:rPr>
            </w:pPr>
            <w:r>
              <w:rPr>
                <w:szCs w:val="22"/>
              </w:rPr>
              <w:t>25,158</w:t>
            </w:r>
          </w:p>
        </w:tc>
        <w:tc>
          <w:tcPr>
            <w:tcW w:w="180" w:type="dxa"/>
          </w:tcPr>
          <w:p w14:paraId="39CBACB1" w14:textId="77777777" w:rsidR="00F67190" w:rsidRPr="008568A6" w:rsidRDefault="00F67190" w:rsidP="00F67190">
            <w:pPr>
              <w:pStyle w:val="acctfourfigures"/>
              <w:spacing w:line="240" w:lineRule="auto"/>
              <w:ind w:firstLine="136"/>
              <w:jc w:val="right"/>
              <w:rPr>
                <w:szCs w:val="22"/>
              </w:rPr>
            </w:pPr>
          </w:p>
        </w:tc>
        <w:tc>
          <w:tcPr>
            <w:tcW w:w="1080" w:type="dxa"/>
          </w:tcPr>
          <w:p w14:paraId="55ACCAD5" w14:textId="798AE8EB" w:rsidR="00F67190" w:rsidRPr="008568A6" w:rsidRDefault="00F67190" w:rsidP="00F67190">
            <w:pPr>
              <w:pStyle w:val="acctfourfigures"/>
              <w:tabs>
                <w:tab w:val="decimal" w:pos="731"/>
              </w:tabs>
              <w:spacing w:line="240" w:lineRule="auto"/>
              <w:ind w:right="11" w:firstLine="136"/>
              <w:jc w:val="right"/>
              <w:rPr>
                <w:szCs w:val="22"/>
              </w:rPr>
            </w:pPr>
            <w:r>
              <w:rPr>
                <w:szCs w:val="22"/>
              </w:rPr>
              <w:t>24,333</w:t>
            </w:r>
          </w:p>
        </w:tc>
      </w:tr>
      <w:tr w:rsidR="00F67190" w14:paraId="7BC309E4" w14:textId="77777777" w:rsidTr="0036748B">
        <w:trPr>
          <w:cantSplit/>
        </w:trPr>
        <w:tc>
          <w:tcPr>
            <w:tcW w:w="4320" w:type="dxa"/>
            <w:hideMark/>
          </w:tcPr>
          <w:p w14:paraId="36594977" w14:textId="4DA16E35" w:rsidR="00F67190" w:rsidRPr="0032289D" w:rsidRDefault="00F67190" w:rsidP="00F67190">
            <w:pPr>
              <w:spacing w:line="240" w:lineRule="auto"/>
              <w:ind w:left="195" w:hanging="184"/>
              <w:rPr>
                <w:rFonts w:ascii="Times New Roman" w:hAnsi="Times New Roman" w:cs="Times New Roman"/>
                <w:i/>
                <w:iCs/>
                <w:sz w:val="22"/>
                <w:szCs w:val="22"/>
              </w:rPr>
            </w:pPr>
            <w:r w:rsidRPr="0032289D">
              <w:rPr>
                <w:rFonts w:ascii="Times New Roman" w:hAnsi="Times New Roman" w:cs="Times New Roman"/>
                <w:i/>
                <w:iCs/>
                <w:sz w:val="22"/>
                <w:szCs w:val="22"/>
              </w:rPr>
              <w:t>Direct operating expenses</w:t>
            </w:r>
          </w:p>
        </w:tc>
        <w:tc>
          <w:tcPr>
            <w:tcW w:w="1080" w:type="dxa"/>
          </w:tcPr>
          <w:p w14:paraId="103FD2F3" w14:textId="632FAAC9" w:rsidR="00F67190" w:rsidRPr="008568A6" w:rsidRDefault="00F67190" w:rsidP="00F67190">
            <w:pPr>
              <w:pStyle w:val="acctfourfigures"/>
              <w:tabs>
                <w:tab w:val="decimal" w:pos="731"/>
              </w:tabs>
              <w:spacing w:line="240" w:lineRule="auto"/>
              <w:ind w:right="11" w:firstLine="136"/>
              <w:jc w:val="right"/>
              <w:rPr>
                <w:szCs w:val="22"/>
              </w:rPr>
            </w:pPr>
          </w:p>
        </w:tc>
        <w:tc>
          <w:tcPr>
            <w:tcW w:w="180" w:type="dxa"/>
          </w:tcPr>
          <w:p w14:paraId="7B8C6414" w14:textId="77777777" w:rsidR="00F67190" w:rsidRPr="008568A6" w:rsidRDefault="00F67190" w:rsidP="00F67190">
            <w:pPr>
              <w:pStyle w:val="acctfourfigures"/>
              <w:spacing w:line="240" w:lineRule="auto"/>
              <w:ind w:firstLine="136"/>
              <w:rPr>
                <w:szCs w:val="22"/>
              </w:rPr>
            </w:pPr>
          </w:p>
        </w:tc>
        <w:tc>
          <w:tcPr>
            <w:tcW w:w="1080" w:type="dxa"/>
          </w:tcPr>
          <w:p w14:paraId="53E84F1F" w14:textId="11E19902" w:rsidR="00F67190" w:rsidRPr="008568A6" w:rsidRDefault="00F67190" w:rsidP="00F67190">
            <w:pPr>
              <w:pStyle w:val="acctfourfigures"/>
              <w:tabs>
                <w:tab w:val="decimal" w:pos="731"/>
              </w:tabs>
              <w:spacing w:line="240" w:lineRule="auto"/>
              <w:ind w:right="11" w:firstLine="136"/>
              <w:jc w:val="right"/>
              <w:rPr>
                <w:szCs w:val="22"/>
              </w:rPr>
            </w:pPr>
          </w:p>
        </w:tc>
        <w:tc>
          <w:tcPr>
            <w:tcW w:w="180" w:type="dxa"/>
          </w:tcPr>
          <w:p w14:paraId="12303BD8" w14:textId="77777777" w:rsidR="00F67190" w:rsidRPr="008568A6" w:rsidRDefault="00F67190" w:rsidP="00F67190">
            <w:pPr>
              <w:pStyle w:val="acctfourfigures"/>
              <w:spacing w:line="240" w:lineRule="auto"/>
              <w:ind w:firstLine="136"/>
              <w:rPr>
                <w:szCs w:val="22"/>
              </w:rPr>
            </w:pPr>
          </w:p>
        </w:tc>
        <w:tc>
          <w:tcPr>
            <w:tcW w:w="1080" w:type="dxa"/>
          </w:tcPr>
          <w:p w14:paraId="5F74904E" w14:textId="4C23BB9F" w:rsidR="00F67190" w:rsidRPr="008568A6" w:rsidRDefault="00F67190" w:rsidP="00F67190">
            <w:pPr>
              <w:pStyle w:val="acctfourfigures"/>
              <w:tabs>
                <w:tab w:val="decimal" w:pos="731"/>
              </w:tabs>
              <w:spacing w:line="240" w:lineRule="auto"/>
              <w:ind w:right="11" w:firstLine="136"/>
              <w:jc w:val="right"/>
              <w:rPr>
                <w:szCs w:val="22"/>
              </w:rPr>
            </w:pPr>
          </w:p>
        </w:tc>
        <w:tc>
          <w:tcPr>
            <w:tcW w:w="180" w:type="dxa"/>
          </w:tcPr>
          <w:p w14:paraId="15D0DB14" w14:textId="77777777" w:rsidR="00F67190" w:rsidRPr="008568A6" w:rsidRDefault="00F67190" w:rsidP="00F67190">
            <w:pPr>
              <w:pStyle w:val="acctfourfigures"/>
              <w:spacing w:line="240" w:lineRule="auto"/>
              <w:ind w:firstLine="136"/>
              <w:jc w:val="right"/>
              <w:rPr>
                <w:szCs w:val="22"/>
              </w:rPr>
            </w:pPr>
          </w:p>
        </w:tc>
        <w:tc>
          <w:tcPr>
            <w:tcW w:w="1080" w:type="dxa"/>
          </w:tcPr>
          <w:p w14:paraId="08714079" w14:textId="65962559" w:rsidR="00F67190" w:rsidRPr="008568A6" w:rsidRDefault="00F67190" w:rsidP="00F67190">
            <w:pPr>
              <w:pStyle w:val="acctfourfigures"/>
              <w:tabs>
                <w:tab w:val="decimal" w:pos="731"/>
              </w:tabs>
              <w:spacing w:line="240" w:lineRule="auto"/>
              <w:ind w:right="11" w:firstLine="136"/>
              <w:jc w:val="right"/>
              <w:rPr>
                <w:szCs w:val="22"/>
              </w:rPr>
            </w:pPr>
          </w:p>
        </w:tc>
      </w:tr>
      <w:tr w:rsidR="00F67190" w14:paraId="4B03E76B" w14:textId="77777777" w:rsidTr="0032289D">
        <w:trPr>
          <w:cantSplit/>
        </w:trPr>
        <w:tc>
          <w:tcPr>
            <w:tcW w:w="4320" w:type="dxa"/>
            <w:hideMark/>
          </w:tcPr>
          <w:p w14:paraId="045F68EB" w14:textId="1AA1D628" w:rsidR="00F67190" w:rsidRPr="0032289D" w:rsidRDefault="00F67190" w:rsidP="00F67190">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generated rental income</w:t>
            </w:r>
          </w:p>
        </w:tc>
        <w:tc>
          <w:tcPr>
            <w:tcW w:w="1080" w:type="dxa"/>
            <w:vAlign w:val="bottom"/>
          </w:tcPr>
          <w:p w14:paraId="0C501F8C" w14:textId="0070F71A" w:rsidR="00F67190" w:rsidRPr="008568A6" w:rsidRDefault="000A0CE4" w:rsidP="00F67190">
            <w:pPr>
              <w:pStyle w:val="acctfourfigures"/>
              <w:tabs>
                <w:tab w:val="decimal" w:pos="731"/>
              </w:tabs>
              <w:spacing w:line="240" w:lineRule="auto"/>
              <w:ind w:right="11" w:firstLine="136"/>
              <w:jc w:val="right"/>
              <w:rPr>
                <w:szCs w:val="22"/>
              </w:rPr>
            </w:pPr>
            <w:r>
              <w:rPr>
                <w:szCs w:val="22"/>
              </w:rPr>
              <w:t>19,737</w:t>
            </w:r>
          </w:p>
        </w:tc>
        <w:tc>
          <w:tcPr>
            <w:tcW w:w="180" w:type="dxa"/>
            <w:vAlign w:val="bottom"/>
          </w:tcPr>
          <w:p w14:paraId="78D6E87E" w14:textId="77777777" w:rsidR="00F67190" w:rsidRPr="008568A6" w:rsidRDefault="00F67190" w:rsidP="00F67190">
            <w:pPr>
              <w:pStyle w:val="acctfourfigures"/>
              <w:spacing w:line="240" w:lineRule="auto"/>
              <w:ind w:firstLine="136"/>
              <w:rPr>
                <w:szCs w:val="22"/>
              </w:rPr>
            </w:pPr>
          </w:p>
        </w:tc>
        <w:tc>
          <w:tcPr>
            <w:tcW w:w="1080" w:type="dxa"/>
            <w:vAlign w:val="bottom"/>
          </w:tcPr>
          <w:p w14:paraId="67A2112C" w14:textId="79CD0A7D" w:rsidR="00F67190" w:rsidRPr="008568A6" w:rsidRDefault="00F67190" w:rsidP="00F67190">
            <w:pPr>
              <w:pStyle w:val="acctfourfigures"/>
              <w:tabs>
                <w:tab w:val="decimal" w:pos="731"/>
              </w:tabs>
              <w:spacing w:line="240" w:lineRule="auto"/>
              <w:ind w:right="11" w:firstLine="136"/>
              <w:jc w:val="right"/>
              <w:rPr>
                <w:szCs w:val="22"/>
              </w:rPr>
            </w:pPr>
            <w:r>
              <w:rPr>
                <w:szCs w:val="22"/>
              </w:rPr>
              <w:t>19,867</w:t>
            </w:r>
          </w:p>
        </w:tc>
        <w:tc>
          <w:tcPr>
            <w:tcW w:w="180" w:type="dxa"/>
            <w:vAlign w:val="bottom"/>
          </w:tcPr>
          <w:p w14:paraId="4F79B84C" w14:textId="77777777" w:rsidR="00F67190" w:rsidRPr="008568A6" w:rsidRDefault="00F67190" w:rsidP="00F67190">
            <w:pPr>
              <w:pStyle w:val="acctfourfigures"/>
              <w:spacing w:line="240" w:lineRule="auto"/>
              <w:ind w:firstLine="136"/>
              <w:rPr>
                <w:szCs w:val="22"/>
              </w:rPr>
            </w:pPr>
          </w:p>
        </w:tc>
        <w:tc>
          <w:tcPr>
            <w:tcW w:w="1080" w:type="dxa"/>
            <w:vAlign w:val="bottom"/>
          </w:tcPr>
          <w:p w14:paraId="0BA02A5B" w14:textId="34F3EB28" w:rsidR="00F67190" w:rsidRPr="008568A6" w:rsidRDefault="000A0CE4" w:rsidP="00F67190">
            <w:pPr>
              <w:pStyle w:val="acctfourfigures"/>
              <w:tabs>
                <w:tab w:val="decimal" w:pos="731"/>
              </w:tabs>
              <w:spacing w:line="240" w:lineRule="auto"/>
              <w:ind w:right="11" w:firstLine="136"/>
              <w:jc w:val="right"/>
              <w:rPr>
                <w:szCs w:val="22"/>
              </w:rPr>
            </w:pPr>
            <w:r>
              <w:rPr>
                <w:szCs w:val="22"/>
              </w:rPr>
              <w:t>11,993</w:t>
            </w:r>
          </w:p>
        </w:tc>
        <w:tc>
          <w:tcPr>
            <w:tcW w:w="180" w:type="dxa"/>
            <w:vAlign w:val="bottom"/>
          </w:tcPr>
          <w:p w14:paraId="1A85AA5F" w14:textId="77777777" w:rsidR="00F67190" w:rsidRPr="008568A6" w:rsidRDefault="00F67190" w:rsidP="00F67190">
            <w:pPr>
              <w:pStyle w:val="acctfourfigures"/>
              <w:spacing w:line="240" w:lineRule="auto"/>
              <w:ind w:firstLine="136"/>
              <w:jc w:val="right"/>
              <w:rPr>
                <w:szCs w:val="22"/>
              </w:rPr>
            </w:pPr>
          </w:p>
        </w:tc>
        <w:tc>
          <w:tcPr>
            <w:tcW w:w="1080" w:type="dxa"/>
            <w:vAlign w:val="bottom"/>
          </w:tcPr>
          <w:p w14:paraId="14E5B2AA" w14:textId="34D3170D" w:rsidR="00F67190" w:rsidRPr="008568A6" w:rsidRDefault="00F67190" w:rsidP="00F67190">
            <w:pPr>
              <w:pStyle w:val="acctfourfigures"/>
              <w:tabs>
                <w:tab w:val="decimal" w:pos="731"/>
              </w:tabs>
              <w:spacing w:line="240" w:lineRule="auto"/>
              <w:ind w:right="11" w:firstLine="136"/>
              <w:jc w:val="right"/>
              <w:rPr>
                <w:szCs w:val="22"/>
              </w:rPr>
            </w:pPr>
            <w:r>
              <w:rPr>
                <w:szCs w:val="22"/>
              </w:rPr>
              <w:t>12,305</w:t>
            </w:r>
          </w:p>
        </w:tc>
      </w:tr>
      <w:tr w:rsidR="00F67190" w14:paraId="25FCE40A" w14:textId="77777777" w:rsidTr="0032289D">
        <w:trPr>
          <w:cantSplit/>
        </w:trPr>
        <w:tc>
          <w:tcPr>
            <w:tcW w:w="4320" w:type="dxa"/>
          </w:tcPr>
          <w:p w14:paraId="419C089A" w14:textId="4B5FAA93" w:rsidR="00F67190" w:rsidRPr="0032289D" w:rsidRDefault="00F67190" w:rsidP="00F67190">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did not generate rental income</w:t>
            </w:r>
          </w:p>
        </w:tc>
        <w:tc>
          <w:tcPr>
            <w:tcW w:w="1080" w:type="dxa"/>
            <w:vAlign w:val="bottom"/>
          </w:tcPr>
          <w:p w14:paraId="1A02E692" w14:textId="6DF9E03C" w:rsidR="00F67190" w:rsidRPr="008568A6" w:rsidRDefault="000A0CE4" w:rsidP="00F67190">
            <w:pPr>
              <w:pStyle w:val="acctfourfigures"/>
              <w:tabs>
                <w:tab w:val="decimal" w:pos="731"/>
              </w:tabs>
              <w:spacing w:line="240" w:lineRule="auto"/>
              <w:ind w:right="11" w:firstLine="136"/>
              <w:jc w:val="right"/>
              <w:rPr>
                <w:szCs w:val="22"/>
              </w:rPr>
            </w:pPr>
            <w:r>
              <w:rPr>
                <w:szCs w:val="22"/>
              </w:rPr>
              <w:t>20</w:t>
            </w:r>
          </w:p>
        </w:tc>
        <w:tc>
          <w:tcPr>
            <w:tcW w:w="180" w:type="dxa"/>
            <w:vAlign w:val="bottom"/>
          </w:tcPr>
          <w:p w14:paraId="7C5434B8" w14:textId="77777777" w:rsidR="00F67190" w:rsidRPr="008568A6" w:rsidRDefault="00F67190" w:rsidP="00F67190">
            <w:pPr>
              <w:pStyle w:val="acctfourfigures"/>
              <w:spacing w:line="240" w:lineRule="auto"/>
              <w:ind w:firstLine="136"/>
              <w:rPr>
                <w:szCs w:val="22"/>
              </w:rPr>
            </w:pPr>
          </w:p>
        </w:tc>
        <w:tc>
          <w:tcPr>
            <w:tcW w:w="1080" w:type="dxa"/>
            <w:vAlign w:val="bottom"/>
          </w:tcPr>
          <w:p w14:paraId="45777433" w14:textId="22C3ADAF" w:rsidR="00F67190" w:rsidRPr="008568A6" w:rsidRDefault="00F67190" w:rsidP="00F67190">
            <w:pPr>
              <w:pStyle w:val="acctfourfigures"/>
              <w:tabs>
                <w:tab w:val="decimal" w:pos="731"/>
              </w:tabs>
              <w:spacing w:line="240" w:lineRule="auto"/>
              <w:ind w:right="11" w:firstLine="136"/>
              <w:jc w:val="right"/>
              <w:rPr>
                <w:szCs w:val="22"/>
              </w:rPr>
            </w:pPr>
            <w:r>
              <w:rPr>
                <w:szCs w:val="22"/>
              </w:rPr>
              <w:t>33</w:t>
            </w:r>
          </w:p>
        </w:tc>
        <w:tc>
          <w:tcPr>
            <w:tcW w:w="180" w:type="dxa"/>
            <w:vAlign w:val="bottom"/>
          </w:tcPr>
          <w:p w14:paraId="12B19E06" w14:textId="77777777" w:rsidR="00F67190" w:rsidRPr="008568A6" w:rsidRDefault="00F67190" w:rsidP="00F67190">
            <w:pPr>
              <w:pStyle w:val="acctfourfigures"/>
              <w:spacing w:line="240" w:lineRule="auto"/>
              <w:ind w:firstLine="136"/>
              <w:rPr>
                <w:szCs w:val="22"/>
              </w:rPr>
            </w:pPr>
          </w:p>
        </w:tc>
        <w:tc>
          <w:tcPr>
            <w:tcW w:w="1080" w:type="dxa"/>
            <w:vAlign w:val="bottom"/>
          </w:tcPr>
          <w:p w14:paraId="43080952" w14:textId="0C912504" w:rsidR="00F67190" w:rsidRPr="008568A6" w:rsidRDefault="000A0CE4" w:rsidP="000A0CE4">
            <w:pPr>
              <w:pStyle w:val="acctfourfigures"/>
              <w:tabs>
                <w:tab w:val="clear" w:pos="765"/>
                <w:tab w:val="decimal" w:pos="457"/>
              </w:tabs>
              <w:spacing w:line="240" w:lineRule="auto"/>
              <w:ind w:right="11"/>
              <w:jc w:val="center"/>
              <w:rPr>
                <w:szCs w:val="22"/>
              </w:rPr>
            </w:pPr>
            <w:r>
              <w:rPr>
                <w:szCs w:val="22"/>
              </w:rPr>
              <w:t>-</w:t>
            </w:r>
          </w:p>
        </w:tc>
        <w:tc>
          <w:tcPr>
            <w:tcW w:w="180" w:type="dxa"/>
            <w:vAlign w:val="bottom"/>
          </w:tcPr>
          <w:p w14:paraId="265A7106" w14:textId="77777777" w:rsidR="00F67190" w:rsidRPr="008568A6" w:rsidRDefault="00F67190" w:rsidP="00F67190">
            <w:pPr>
              <w:pStyle w:val="acctfourfigures"/>
              <w:spacing w:line="240" w:lineRule="auto"/>
              <w:ind w:firstLine="136"/>
              <w:jc w:val="right"/>
              <w:rPr>
                <w:szCs w:val="22"/>
              </w:rPr>
            </w:pPr>
          </w:p>
        </w:tc>
        <w:tc>
          <w:tcPr>
            <w:tcW w:w="1080" w:type="dxa"/>
            <w:vAlign w:val="bottom"/>
          </w:tcPr>
          <w:p w14:paraId="76AEABAC" w14:textId="19B6D130" w:rsidR="00F67190" w:rsidRPr="008568A6" w:rsidRDefault="00F67190" w:rsidP="00F67190">
            <w:pPr>
              <w:pStyle w:val="acctfourfigures"/>
              <w:tabs>
                <w:tab w:val="decimal" w:pos="731"/>
              </w:tabs>
              <w:spacing w:line="240" w:lineRule="auto"/>
              <w:ind w:right="11" w:firstLine="136"/>
              <w:jc w:val="right"/>
              <w:rPr>
                <w:szCs w:val="22"/>
              </w:rPr>
            </w:pPr>
            <w:r>
              <w:rPr>
                <w:szCs w:val="22"/>
              </w:rPr>
              <w:t>1</w:t>
            </w:r>
          </w:p>
        </w:tc>
      </w:tr>
      <w:tr w:rsidR="00F67190" w14:paraId="2665FB01" w14:textId="77777777" w:rsidTr="0032289D">
        <w:trPr>
          <w:cantSplit/>
        </w:trPr>
        <w:tc>
          <w:tcPr>
            <w:tcW w:w="4320" w:type="dxa"/>
          </w:tcPr>
          <w:p w14:paraId="1878A62E" w14:textId="6A0E7022" w:rsidR="00F67190" w:rsidRPr="0032289D" w:rsidRDefault="00F67190" w:rsidP="00F67190">
            <w:pPr>
              <w:spacing w:line="240" w:lineRule="auto"/>
              <w:ind w:left="281" w:hanging="270"/>
              <w:rPr>
                <w:rFonts w:ascii="Times New Roman" w:hAnsi="Times New Roman" w:cs="Times New Roman"/>
                <w:sz w:val="22"/>
                <w:szCs w:val="22"/>
              </w:rPr>
            </w:pPr>
            <w:r w:rsidRPr="001E014F">
              <w:rPr>
                <w:rFonts w:ascii="Times New Roman" w:hAnsi="Times New Roman" w:cs="Times New Roman"/>
                <w:sz w:val="22"/>
                <w:szCs w:val="22"/>
              </w:rPr>
              <w:t xml:space="preserve">Finance costs capitalised in </w:t>
            </w:r>
            <w:r>
              <w:rPr>
                <w:rFonts w:ascii="Times New Roman" w:hAnsi="Times New Roman" w:cs="Times New Roman"/>
                <w:sz w:val="22"/>
                <w:szCs w:val="22"/>
              </w:rPr>
              <w:t xml:space="preserve">investment properties </w:t>
            </w:r>
            <w:r w:rsidRPr="001E014F">
              <w:rPr>
                <w:rFonts w:ascii="Times New Roman" w:hAnsi="Times New Roman" w:cs="Times New Roman"/>
                <w:sz w:val="22"/>
                <w:szCs w:val="22"/>
              </w:rPr>
              <w:t>during</w:t>
            </w:r>
            <w:r>
              <w:rPr>
                <w:rFonts w:ascii="Times New Roman" w:hAnsi="Times New Roman" w:cs="Times New Roman"/>
                <w:sz w:val="22"/>
                <w:szCs w:val="22"/>
              </w:rPr>
              <w:t xml:space="preserve"> </w:t>
            </w:r>
            <w:r w:rsidRPr="001E014F">
              <w:rPr>
                <w:rFonts w:ascii="Times New Roman" w:hAnsi="Times New Roman" w:cs="Times New Roman"/>
                <w:sz w:val="22"/>
                <w:szCs w:val="22"/>
              </w:rPr>
              <w:t>the year</w:t>
            </w:r>
          </w:p>
        </w:tc>
        <w:tc>
          <w:tcPr>
            <w:tcW w:w="1080" w:type="dxa"/>
            <w:vAlign w:val="bottom"/>
          </w:tcPr>
          <w:p w14:paraId="678BDE78" w14:textId="747D8F19" w:rsidR="00F67190" w:rsidRPr="008568A6" w:rsidRDefault="000A0CE4" w:rsidP="00F67190">
            <w:pPr>
              <w:pStyle w:val="acctfourfigures"/>
              <w:tabs>
                <w:tab w:val="decimal" w:pos="731"/>
              </w:tabs>
              <w:spacing w:line="240" w:lineRule="auto"/>
              <w:ind w:right="11" w:firstLine="136"/>
              <w:jc w:val="right"/>
              <w:rPr>
                <w:szCs w:val="22"/>
              </w:rPr>
            </w:pPr>
            <w:r w:rsidRPr="00A34A35">
              <w:rPr>
                <w:szCs w:val="22"/>
              </w:rPr>
              <w:t>5</w:t>
            </w:r>
            <w:r w:rsidR="00A34A35" w:rsidRPr="00A34A35">
              <w:rPr>
                <w:szCs w:val="22"/>
              </w:rPr>
              <w:t>53</w:t>
            </w:r>
          </w:p>
        </w:tc>
        <w:tc>
          <w:tcPr>
            <w:tcW w:w="180" w:type="dxa"/>
            <w:vAlign w:val="bottom"/>
          </w:tcPr>
          <w:p w14:paraId="7BE27E6D" w14:textId="77777777" w:rsidR="00F67190" w:rsidRPr="008568A6" w:rsidRDefault="00F67190" w:rsidP="00F67190">
            <w:pPr>
              <w:pStyle w:val="acctfourfigures"/>
              <w:spacing w:line="240" w:lineRule="auto"/>
              <w:ind w:firstLine="136"/>
              <w:rPr>
                <w:szCs w:val="22"/>
              </w:rPr>
            </w:pPr>
          </w:p>
        </w:tc>
        <w:tc>
          <w:tcPr>
            <w:tcW w:w="1080" w:type="dxa"/>
            <w:vAlign w:val="bottom"/>
          </w:tcPr>
          <w:p w14:paraId="3B191DD3" w14:textId="150A4EE8" w:rsidR="00F67190" w:rsidRPr="008568A6" w:rsidRDefault="00F67190" w:rsidP="00F67190">
            <w:pPr>
              <w:pStyle w:val="acctfourfigures"/>
              <w:tabs>
                <w:tab w:val="decimal" w:pos="731"/>
              </w:tabs>
              <w:spacing w:line="240" w:lineRule="auto"/>
              <w:ind w:right="11" w:firstLine="136"/>
              <w:jc w:val="right"/>
              <w:rPr>
                <w:szCs w:val="22"/>
              </w:rPr>
            </w:pPr>
            <w:r>
              <w:rPr>
                <w:szCs w:val="22"/>
              </w:rPr>
              <w:t>526</w:t>
            </w:r>
          </w:p>
        </w:tc>
        <w:tc>
          <w:tcPr>
            <w:tcW w:w="180" w:type="dxa"/>
            <w:vAlign w:val="bottom"/>
          </w:tcPr>
          <w:p w14:paraId="4D99F5CD" w14:textId="77777777" w:rsidR="00F67190" w:rsidRPr="008568A6" w:rsidRDefault="00F67190" w:rsidP="00F67190">
            <w:pPr>
              <w:pStyle w:val="acctfourfigures"/>
              <w:spacing w:line="240" w:lineRule="auto"/>
              <w:ind w:firstLine="136"/>
              <w:rPr>
                <w:szCs w:val="22"/>
              </w:rPr>
            </w:pPr>
          </w:p>
        </w:tc>
        <w:tc>
          <w:tcPr>
            <w:tcW w:w="1080" w:type="dxa"/>
            <w:vAlign w:val="bottom"/>
          </w:tcPr>
          <w:p w14:paraId="2677A49F" w14:textId="7789C6C6" w:rsidR="00F67190" w:rsidRPr="008568A6" w:rsidRDefault="000A0CE4" w:rsidP="00F67190">
            <w:pPr>
              <w:pStyle w:val="acctfourfigures"/>
              <w:tabs>
                <w:tab w:val="decimal" w:pos="731"/>
              </w:tabs>
              <w:spacing w:line="240" w:lineRule="auto"/>
              <w:ind w:right="11" w:firstLine="136"/>
              <w:jc w:val="right"/>
              <w:rPr>
                <w:szCs w:val="22"/>
              </w:rPr>
            </w:pPr>
            <w:r>
              <w:rPr>
                <w:szCs w:val="22"/>
              </w:rPr>
              <w:t>100</w:t>
            </w:r>
          </w:p>
        </w:tc>
        <w:tc>
          <w:tcPr>
            <w:tcW w:w="180" w:type="dxa"/>
            <w:vAlign w:val="bottom"/>
          </w:tcPr>
          <w:p w14:paraId="56F337DC" w14:textId="77777777" w:rsidR="00F67190" w:rsidRPr="008568A6" w:rsidRDefault="00F67190" w:rsidP="00F67190">
            <w:pPr>
              <w:pStyle w:val="acctfourfigures"/>
              <w:spacing w:line="240" w:lineRule="auto"/>
              <w:ind w:firstLine="136"/>
              <w:jc w:val="right"/>
              <w:rPr>
                <w:szCs w:val="22"/>
              </w:rPr>
            </w:pPr>
          </w:p>
        </w:tc>
        <w:tc>
          <w:tcPr>
            <w:tcW w:w="1080" w:type="dxa"/>
            <w:vAlign w:val="bottom"/>
          </w:tcPr>
          <w:p w14:paraId="4BB2D36E" w14:textId="01547EEE" w:rsidR="00F67190" w:rsidRPr="008568A6" w:rsidRDefault="00F67190" w:rsidP="00F67190">
            <w:pPr>
              <w:pStyle w:val="acctfourfigures"/>
              <w:tabs>
                <w:tab w:val="decimal" w:pos="731"/>
              </w:tabs>
              <w:spacing w:line="240" w:lineRule="auto"/>
              <w:ind w:right="11" w:firstLine="136"/>
              <w:jc w:val="right"/>
              <w:rPr>
                <w:szCs w:val="22"/>
              </w:rPr>
            </w:pPr>
            <w:r>
              <w:rPr>
                <w:szCs w:val="22"/>
              </w:rPr>
              <w:t>98</w:t>
            </w:r>
          </w:p>
        </w:tc>
      </w:tr>
    </w:tbl>
    <w:p w14:paraId="74FDCE33" w14:textId="77777777" w:rsidR="00D84495" w:rsidRPr="00197BE2" w:rsidRDefault="00D84495" w:rsidP="00D84495">
      <w:pPr>
        <w:ind w:left="540"/>
        <w:jc w:val="thaiDistribute"/>
        <w:rPr>
          <w:rFonts w:ascii="Times New Roman" w:hAnsi="Times New Roman" w:cs="Times New Roman"/>
          <w:spacing w:val="-2"/>
          <w:sz w:val="22"/>
          <w:szCs w:val="22"/>
        </w:rPr>
      </w:pPr>
    </w:p>
    <w:p w14:paraId="667BDD46" w14:textId="15BF0897" w:rsidR="00407917" w:rsidRPr="008B34DF" w:rsidRDefault="00095A0B" w:rsidP="00F37810">
      <w:pPr>
        <w:ind w:left="540"/>
        <w:jc w:val="thaiDistribute"/>
        <w:rPr>
          <w:rFonts w:ascii="Times New Roman" w:hAnsi="Times New Roman" w:cs="Times New Roman"/>
          <w:sz w:val="22"/>
          <w:szCs w:val="22"/>
          <w:cs/>
        </w:rPr>
      </w:pPr>
      <w:r w:rsidRPr="008B34DF">
        <w:rPr>
          <w:rFonts w:ascii="Times New Roman" w:hAnsi="Times New Roman" w:cs="Times New Roman"/>
          <w:sz w:val="22"/>
          <w:szCs w:val="22"/>
        </w:rPr>
        <w:t xml:space="preserve">The fair value of investment properties as at </w:t>
      </w:r>
      <w:r w:rsidR="00F036E9" w:rsidRPr="008B34DF">
        <w:rPr>
          <w:rFonts w:ascii="Times New Roman" w:hAnsi="Times New Roman" w:cs="Times New Roman"/>
          <w:sz w:val="22"/>
          <w:szCs w:val="22"/>
        </w:rPr>
        <w:t>31</w:t>
      </w:r>
      <w:r w:rsidR="00A95D5E" w:rsidRPr="008B34DF">
        <w:rPr>
          <w:rFonts w:ascii="Times New Roman" w:hAnsi="Times New Roman" w:cs="Times New Roman"/>
          <w:sz w:val="22"/>
          <w:szCs w:val="22"/>
        </w:rPr>
        <w:t xml:space="preserve"> </w:t>
      </w:r>
      <w:r w:rsidRPr="008B34DF">
        <w:rPr>
          <w:rFonts w:ascii="Times New Roman" w:hAnsi="Times New Roman" w:cs="Times New Roman"/>
          <w:sz w:val="22"/>
          <w:szCs w:val="22"/>
        </w:rPr>
        <w:t xml:space="preserve">December </w:t>
      </w:r>
      <w:r w:rsidR="00F036E9" w:rsidRPr="008B34DF">
        <w:rPr>
          <w:rFonts w:ascii="Times New Roman" w:hAnsi="Times New Roman" w:cs="Times New Roman"/>
          <w:sz w:val="22"/>
          <w:szCs w:val="22"/>
        </w:rPr>
        <w:t>202</w:t>
      </w:r>
      <w:r w:rsidR="00F67190">
        <w:rPr>
          <w:rFonts w:ascii="Times New Roman" w:hAnsi="Times New Roman" w:cs="Times New Roman"/>
          <w:sz w:val="22"/>
          <w:szCs w:val="22"/>
        </w:rPr>
        <w:t>5</w:t>
      </w:r>
      <w:r w:rsidRPr="008B34DF">
        <w:rPr>
          <w:rFonts w:ascii="Times New Roman" w:hAnsi="Times New Roman" w:cs="Times New Roman"/>
          <w:sz w:val="22"/>
          <w:szCs w:val="22"/>
          <w:cs/>
        </w:rPr>
        <w:t xml:space="preserve"> </w:t>
      </w:r>
      <w:r w:rsidRPr="008B34DF">
        <w:rPr>
          <w:rFonts w:ascii="Times New Roman" w:hAnsi="Times New Roman" w:cs="Times New Roman"/>
          <w:sz w:val="22"/>
          <w:szCs w:val="22"/>
        </w:rPr>
        <w:t>of Baht</w:t>
      </w:r>
      <w:r w:rsidR="000A0CE4">
        <w:rPr>
          <w:rFonts w:ascii="Times New Roman" w:hAnsi="Times New Roman" w:cs="Times New Roman"/>
          <w:sz w:val="22"/>
          <w:szCs w:val="22"/>
        </w:rPr>
        <w:t xml:space="preserve"> 429,</w:t>
      </w:r>
      <w:r w:rsidR="00402B09">
        <w:rPr>
          <w:rFonts w:ascii="Times New Roman" w:hAnsi="Times New Roman" w:cs="Times New Roman"/>
          <w:sz w:val="22"/>
          <w:szCs w:val="22"/>
        </w:rPr>
        <w:t>556</w:t>
      </w:r>
      <w:r w:rsidR="00A95D5E" w:rsidRPr="008B34DF">
        <w:rPr>
          <w:rFonts w:ascii="Times New Roman" w:hAnsi="Times New Roman" w:cs="Times New Roman"/>
          <w:sz w:val="22"/>
          <w:szCs w:val="22"/>
        </w:rPr>
        <w:t xml:space="preserve"> </w:t>
      </w:r>
      <w:r w:rsidRPr="008B34DF">
        <w:rPr>
          <w:rFonts w:ascii="Times New Roman" w:hAnsi="Times New Roman" w:cs="Times New Roman"/>
          <w:sz w:val="22"/>
          <w:szCs w:val="22"/>
        </w:rPr>
        <w:t xml:space="preserve">million </w:t>
      </w:r>
      <w:r w:rsidR="00F036E9" w:rsidRPr="008B34DF">
        <w:rPr>
          <w:rFonts w:ascii="Times New Roman" w:hAnsi="Times New Roman" w:cs="Times New Roman"/>
          <w:i/>
          <w:iCs/>
          <w:sz w:val="22"/>
          <w:szCs w:val="22"/>
        </w:rPr>
        <w:t>(202</w:t>
      </w:r>
      <w:r w:rsidR="00F67190">
        <w:rPr>
          <w:rFonts w:ascii="Times New Roman" w:hAnsi="Times New Roman" w:cs="Times New Roman"/>
          <w:i/>
          <w:iCs/>
          <w:sz w:val="22"/>
          <w:szCs w:val="22"/>
        </w:rPr>
        <w:t>4</w:t>
      </w:r>
      <w:r w:rsidRPr="008B34DF">
        <w:rPr>
          <w:rFonts w:ascii="Times New Roman" w:hAnsi="Times New Roman" w:cs="Times New Roman"/>
          <w:i/>
          <w:iCs/>
          <w:sz w:val="22"/>
          <w:szCs w:val="22"/>
          <w:cs/>
        </w:rPr>
        <w:t xml:space="preserve">: </w:t>
      </w:r>
      <w:r w:rsidRPr="008B34DF">
        <w:rPr>
          <w:rFonts w:ascii="Times New Roman" w:hAnsi="Times New Roman" w:cs="Times New Roman"/>
          <w:i/>
          <w:iCs/>
          <w:sz w:val="22"/>
          <w:szCs w:val="22"/>
        </w:rPr>
        <w:t xml:space="preserve">Baht </w:t>
      </w:r>
      <w:r w:rsidR="00F67190">
        <w:rPr>
          <w:rFonts w:ascii="Times New Roman" w:hAnsi="Times New Roman" w:cs="Times New Roman"/>
          <w:i/>
          <w:iCs/>
          <w:sz w:val="22"/>
          <w:szCs w:val="22"/>
        </w:rPr>
        <w:t>415,609</w:t>
      </w:r>
      <w:r w:rsidR="00A95D5E" w:rsidRPr="008B34DF">
        <w:rPr>
          <w:rFonts w:ascii="Times New Roman" w:hAnsi="Times New Roman" w:cs="Times New Roman"/>
          <w:i/>
          <w:iCs/>
          <w:sz w:val="22"/>
          <w:szCs w:val="22"/>
        </w:rPr>
        <w:t xml:space="preserve"> </w:t>
      </w:r>
      <w:r w:rsidRPr="008B34DF">
        <w:rPr>
          <w:rFonts w:ascii="Times New Roman" w:hAnsi="Times New Roman" w:cs="Times New Roman"/>
          <w:i/>
          <w:iCs/>
          <w:sz w:val="22"/>
          <w:szCs w:val="22"/>
        </w:rPr>
        <w:t>million</w:t>
      </w:r>
      <w:r w:rsidRPr="008B34DF">
        <w:rPr>
          <w:rFonts w:ascii="Times New Roman" w:hAnsi="Times New Roman" w:cs="Times New Roman"/>
          <w:sz w:val="22"/>
          <w:szCs w:val="22"/>
        </w:rPr>
        <w:t>)</w:t>
      </w:r>
      <w:r w:rsidR="00407917" w:rsidRPr="008B34DF">
        <w:rPr>
          <w:rFonts w:ascii="Times New Roman" w:hAnsi="Times New Roman" w:cs="Times New Roman"/>
          <w:sz w:val="22"/>
          <w:szCs w:val="22"/>
        </w:rPr>
        <w:t xml:space="preserve"> for the Group and of Baht</w:t>
      </w:r>
      <w:r w:rsidR="000A0CE4">
        <w:rPr>
          <w:rFonts w:ascii="Times New Roman" w:hAnsi="Times New Roman" w:cs="Times New Roman"/>
          <w:sz w:val="22"/>
          <w:szCs w:val="22"/>
        </w:rPr>
        <w:t xml:space="preserve"> 203,262</w:t>
      </w:r>
      <w:r w:rsidR="00A95D5E" w:rsidRPr="008B34DF">
        <w:rPr>
          <w:rFonts w:ascii="Times New Roman" w:hAnsi="Times New Roman" w:cs="Times New Roman"/>
          <w:sz w:val="22"/>
          <w:szCs w:val="22"/>
        </w:rPr>
        <w:t xml:space="preserve"> </w:t>
      </w:r>
      <w:r w:rsidR="00407917" w:rsidRPr="008B34DF">
        <w:rPr>
          <w:rFonts w:ascii="Times New Roman" w:hAnsi="Times New Roman" w:cs="Times New Roman"/>
          <w:sz w:val="22"/>
          <w:szCs w:val="22"/>
        </w:rPr>
        <w:t xml:space="preserve">million </w:t>
      </w:r>
      <w:r w:rsidR="00407917" w:rsidRPr="008B34DF">
        <w:rPr>
          <w:rFonts w:ascii="Times New Roman" w:hAnsi="Times New Roman" w:cs="Times New Roman"/>
          <w:i/>
          <w:iCs/>
          <w:sz w:val="22"/>
          <w:szCs w:val="22"/>
        </w:rPr>
        <w:t>(</w:t>
      </w:r>
      <w:r w:rsidR="00802C52">
        <w:rPr>
          <w:rFonts w:ascii="Times New Roman" w:hAnsi="Times New Roman" w:cstheme="minorBidi"/>
          <w:i/>
          <w:iCs/>
          <w:sz w:val="22"/>
          <w:szCs w:val="22"/>
          <w:lang w:val="en-US"/>
        </w:rPr>
        <w:t>2</w:t>
      </w:r>
      <w:r w:rsidR="00A95D5E" w:rsidRPr="008B34DF">
        <w:rPr>
          <w:rFonts w:ascii="Times New Roman" w:hAnsi="Times New Roman" w:cs="Times New Roman"/>
          <w:i/>
          <w:iCs/>
          <w:sz w:val="22"/>
          <w:szCs w:val="22"/>
        </w:rPr>
        <w:t>02</w:t>
      </w:r>
      <w:r w:rsidR="00F67190">
        <w:rPr>
          <w:rFonts w:ascii="Times New Roman" w:hAnsi="Times New Roman" w:cs="Times New Roman"/>
          <w:i/>
          <w:iCs/>
          <w:sz w:val="22"/>
          <w:szCs w:val="22"/>
        </w:rPr>
        <w:t>4</w:t>
      </w:r>
      <w:r w:rsidR="00407917" w:rsidRPr="008B34DF">
        <w:rPr>
          <w:rFonts w:ascii="Times New Roman" w:hAnsi="Times New Roman" w:cs="Times New Roman"/>
          <w:i/>
          <w:iCs/>
          <w:sz w:val="22"/>
          <w:szCs w:val="22"/>
          <w:cs/>
        </w:rPr>
        <w:t xml:space="preserve">: </w:t>
      </w:r>
      <w:r w:rsidR="00407917" w:rsidRPr="008B34DF">
        <w:rPr>
          <w:rFonts w:ascii="Times New Roman" w:hAnsi="Times New Roman" w:cs="Times New Roman"/>
          <w:i/>
          <w:iCs/>
          <w:sz w:val="22"/>
          <w:szCs w:val="22"/>
        </w:rPr>
        <w:t xml:space="preserve">Baht </w:t>
      </w:r>
      <w:r w:rsidR="00A95D5E" w:rsidRPr="008B34DF">
        <w:rPr>
          <w:rFonts w:ascii="Times New Roman" w:hAnsi="Times New Roman" w:cs="Times New Roman"/>
          <w:i/>
          <w:iCs/>
          <w:sz w:val="22"/>
          <w:szCs w:val="22"/>
        </w:rPr>
        <w:t>1</w:t>
      </w:r>
      <w:r w:rsidR="00F67190">
        <w:rPr>
          <w:rFonts w:ascii="Times New Roman" w:hAnsi="Times New Roman" w:cs="Times New Roman"/>
          <w:i/>
          <w:iCs/>
          <w:sz w:val="22"/>
          <w:szCs w:val="22"/>
        </w:rPr>
        <w:t>99,741</w:t>
      </w:r>
      <w:r w:rsidR="001F097D" w:rsidRPr="008B34DF">
        <w:rPr>
          <w:rFonts w:ascii="Times New Roman" w:hAnsi="Times New Roman" w:cs="Times New Roman"/>
          <w:i/>
          <w:iCs/>
          <w:sz w:val="22"/>
          <w:szCs w:val="22"/>
          <w:lang w:val="en-US"/>
        </w:rPr>
        <w:t xml:space="preserve"> </w:t>
      </w:r>
      <w:r w:rsidR="00407917" w:rsidRPr="008B34DF">
        <w:rPr>
          <w:rFonts w:ascii="Times New Roman" w:hAnsi="Times New Roman" w:cs="Times New Roman"/>
          <w:i/>
          <w:iCs/>
          <w:sz w:val="22"/>
          <w:szCs w:val="22"/>
        </w:rPr>
        <w:t>million)</w:t>
      </w:r>
      <w:r w:rsidR="00407917" w:rsidRPr="008B34DF">
        <w:rPr>
          <w:rFonts w:ascii="Times New Roman" w:hAnsi="Times New Roman" w:cs="Times New Roman"/>
          <w:sz w:val="22"/>
          <w:szCs w:val="22"/>
        </w:rPr>
        <w:t xml:space="preserve"> for the Company</w:t>
      </w:r>
      <w:r w:rsidRPr="008B34DF">
        <w:rPr>
          <w:rFonts w:ascii="Times New Roman" w:hAnsi="Times New Roman" w:cs="Times New Roman"/>
          <w:sz w:val="22"/>
          <w:szCs w:val="22"/>
        </w:rPr>
        <w:t xml:space="preserve"> was determined by independent professional valuers, at</w:t>
      </w:r>
      <w:r w:rsidR="00407917" w:rsidRPr="008B34DF">
        <w:rPr>
          <w:rFonts w:ascii="Times New Roman" w:hAnsi="Times New Roman" w:cs="Times New Roman"/>
          <w:sz w:val="22"/>
          <w:szCs w:val="22"/>
        </w:rPr>
        <w:t xml:space="preserve"> </w:t>
      </w:r>
      <w:r w:rsidRPr="008B34DF">
        <w:rPr>
          <w:rFonts w:ascii="Times New Roman" w:hAnsi="Times New Roman" w:cs="Times New Roman"/>
          <w:sz w:val="22"/>
          <w:szCs w:val="22"/>
        </w:rPr>
        <w:t>open market values on an existing use basis</w:t>
      </w:r>
      <w:r w:rsidR="00407917" w:rsidRPr="008B34DF">
        <w:rPr>
          <w:rFonts w:ascii="Times New Roman" w:hAnsi="Times New Roman" w:cs="Times New Roman"/>
          <w:sz w:val="22"/>
          <w:szCs w:val="22"/>
        </w:rPr>
        <w:t xml:space="preserve"> and </w:t>
      </w:r>
      <w:r w:rsidRPr="008B34DF">
        <w:rPr>
          <w:rFonts w:ascii="Times New Roman" w:hAnsi="Times New Roman" w:cs="Times New Roman"/>
          <w:sz w:val="22"/>
          <w:szCs w:val="22"/>
        </w:rPr>
        <w:t xml:space="preserve">discounted cash flow using risk-adjusted discount rates. The fair value of investment property has been categorised as a Level </w:t>
      </w:r>
      <w:r w:rsidRPr="008B34DF">
        <w:rPr>
          <w:rFonts w:ascii="Times New Roman" w:hAnsi="Times New Roman" w:cs="Times New Roman"/>
          <w:sz w:val="22"/>
          <w:szCs w:val="22"/>
          <w:cs/>
        </w:rPr>
        <w:t xml:space="preserve">3 </w:t>
      </w:r>
      <w:r w:rsidRPr="008B34DF">
        <w:rPr>
          <w:rFonts w:ascii="Times New Roman" w:hAnsi="Times New Roman" w:cs="Times New Roman"/>
          <w:sz w:val="22"/>
          <w:szCs w:val="22"/>
        </w:rPr>
        <w:t>fair value.</w:t>
      </w:r>
    </w:p>
    <w:p w14:paraId="7A28F305" w14:textId="3377A802" w:rsidR="00F26D4E" w:rsidRPr="008B34DF" w:rsidRDefault="00F26D4E" w:rsidP="005F4155">
      <w:pPr>
        <w:ind w:left="540"/>
        <w:jc w:val="thaiDistribute"/>
        <w:rPr>
          <w:rFonts w:ascii="Times New Roman" w:hAnsi="Times New Roman" w:cs="Times New Roman"/>
          <w:sz w:val="24"/>
          <w:szCs w:val="24"/>
        </w:rPr>
      </w:pPr>
    </w:p>
    <w:p w14:paraId="51C8B3AC" w14:textId="5CBCC03B" w:rsidR="00244039" w:rsidRPr="008B34DF" w:rsidRDefault="00500219" w:rsidP="00F37810">
      <w:pPr>
        <w:ind w:left="540" w:right="-27"/>
        <w:jc w:val="thaiDistribute"/>
        <w:rPr>
          <w:rFonts w:ascii="Times New Roman" w:hAnsi="Times New Roman" w:cstheme="minorBidi"/>
          <w:sz w:val="22"/>
          <w:szCs w:val="22"/>
          <w:cs/>
          <w:lang w:val="en-US"/>
        </w:rPr>
      </w:pPr>
      <w:r w:rsidRPr="008B34DF">
        <w:rPr>
          <w:rFonts w:ascii="Times New Roman" w:hAnsi="Times New Roman" w:cs="Times New Roman"/>
          <w:sz w:val="22"/>
          <w:szCs w:val="22"/>
          <w:lang w:val="en-US"/>
        </w:rPr>
        <w:t xml:space="preserve">Real estate investment consists of commercial properties that are rented to others which </w:t>
      </w:r>
      <w:r w:rsidR="00244039" w:rsidRPr="008B34DF">
        <w:rPr>
          <w:rFonts w:ascii="Times New Roman" w:hAnsi="Times New Roman" w:cs="Times New Roman"/>
          <w:sz w:val="22"/>
          <w:szCs w:val="22"/>
        </w:rPr>
        <w:t>consist of shopping centers and office buildings</w:t>
      </w:r>
      <w:r w:rsidRPr="008B34DF">
        <w:rPr>
          <w:rFonts w:ascii="Times New Roman" w:hAnsi="Times New Roman" w:cs="Times New Roman"/>
          <w:sz w:val="22"/>
          <w:szCs w:val="22"/>
          <w:lang w:val="en-US"/>
        </w:rPr>
        <w:t xml:space="preserve"> and community mall projects</w:t>
      </w:r>
      <w:r w:rsidR="00244039" w:rsidRPr="008B34DF">
        <w:rPr>
          <w:rFonts w:ascii="Times New Roman" w:hAnsi="Times New Roman" w:cs="Times New Roman"/>
          <w:sz w:val="22"/>
          <w:szCs w:val="22"/>
        </w:rPr>
        <w:t>.</w:t>
      </w:r>
      <w:r w:rsidR="006A1D52" w:rsidRPr="008B34DF">
        <w:rPr>
          <w:rFonts w:ascii="Times New Roman" w:hAnsi="Times New Roman" w:cstheme="minorBidi" w:hint="cs"/>
          <w:sz w:val="22"/>
          <w:szCs w:val="22"/>
          <w:cs/>
        </w:rPr>
        <w:t xml:space="preserve"> </w:t>
      </w:r>
      <w:r w:rsidR="006A1D52" w:rsidRPr="008B34DF">
        <w:rPr>
          <w:rFonts w:ascii="Times New Roman" w:hAnsi="Times New Roman" w:cstheme="minorBidi"/>
          <w:sz w:val="22"/>
          <w:szCs w:val="22"/>
          <w:lang w:val="en-US"/>
        </w:rPr>
        <w:t xml:space="preserve">The Group had some joint lands ownership between the Company and </w:t>
      </w:r>
      <w:r w:rsidR="00F66B53" w:rsidRPr="008B34DF">
        <w:rPr>
          <w:rFonts w:ascii="Times New Roman" w:hAnsi="Times New Roman" w:cstheme="minorBidi"/>
          <w:sz w:val="22"/>
          <w:szCs w:val="22"/>
          <w:lang w:val="en-US"/>
        </w:rPr>
        <w:t xml:space="preserve">the </w:t>
      </w:r>
      <w:r w:rsidR="006A1D52" w:rsidRPr="008B34DF">
        <w:rPr>
          <w:rFonts w:ascii="Times New Roman" w:hAnsi="Times New Roman" w:cstheme="minorBidi"/>
          <w:sz w:val="22"/>
          <w:szCs w:val="22"/>
          <w:lang w:val="en-US"/>
        </w:rPr>
        <w:t>subsidiary.</w:t>
      </w:r>
    </w:p>
    <w:p w14:paraId="64775A1B" w14:textId="77777777" w:rsidR="00244039" w:rsidRPr="00244039" w:rsidRDefault="00244039" w:rsidP="005F4155">
      <w:pPr>
        <w:ind w:left="450" w:right="-27"/>
        <w:jc w:val="thaiDistribute"/>
        <w:rPr>
          <w:rFonts w:ascii="Times New Roman" w:hAnsi="Times New Roman" w:cs="Times New Roman"/>
          <w:spacing w:val="-2"/>
          <w:sz w:val="22"/>
          <w:szCs w:val="22"/>
        </w:rPr>
      </w:pPr>
    </w:p>
    <w:p w14:paraId="107525F4" w14:textId="77777777" w:rsidR="00F26D4E" w:rsidRDefault="00F26D4E" w:rsidP="0032289D">
      <w:pPr>
        <w:ind w:left="540"/>
        <w:rPr>
          <w:rFonts w:ascii="Times New Roman" w:hAnsi="Times New Roman" w:cs="Times New Roman"/>
          <w:sz w:val="24"/>
          <w:szCs w:val="24"/>
        </w:rPr>
      </w:pPr>
    </w:p>
    <w:p w14:paraId="19E5B4F0" w14:textId="77777777" w:rsidR="00F26D4E" w:rsidRDefault="00F26D4E" w:rsidP="0032289D">
      <w:pPr>
        <w:ind w:left="540"/>
        <w:rPr>
          <w:rFonts w:ascii="Times New Roman" w:hAnsi="Times New Roman" w:cs="Times New Roman"/>
          <w:sz w:val="24"/>
          <w:szCs w:val="24"/>
        </w:rPr>
        <w:sectPr w:rsidR="00F26D4E" w:rsidSect="00674608">
          <w:headerReference w:type="default" r:id="rId15"/>
          <w:footerReference w:type="default" r:id="rId16"/>
          <w:pgSz w:w="11907" w:h="16840" w:code="9"/>
          <w:pgMar w:top="691" w:right="1152" w:bottom="576" w:left="1152" w:header="720" w:footer="720" w:gutter="0"/>
          <w:cols w:space="720"/>
        </w:sectPr>
      </w:pPr>
    </w:p>
    <w:p w14:paraId="1740F6EA" w14:textId="5C677CDC" w:rsidR="00F26D4E" w:rsidRPr="00B409EA" w:rsidRDefault="00F26D4E" w:rsidP="00F26D4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500219">
        <w:rPr>
          <w:rFonts w:ascii="Times New Roman" w:hAnsi="Times New Roman" w:cs="Times New Roman"/>
          <w:sz w:val="24"/>
          <w:szCs w:val="24"/>
          <w:lang w:val="en-US"/>
        </w:rPr>
        <w:t>2</w:t>
      </w:r>
      <w:r w:rsidRPr="00B409EA">
        <w:rPr>
          <w:rFonts w:ascii="Times New Roman" w:hAnsi="Times New Roman" w:cs="Times New Roman"/>
          <w:sz w:val="24"/>
          <w:szCs w:val="24"/>
          <w:lang w:val="en-US"/>
        </w:rPr>
        <w:tab/>
      </w:r>
      <w:r>
        <w:rPr>
          <w:rFonts w:ascii="Times New Roman" w:hAnsi="Times New Roman" w:cs="Times New Roman"/>
          <w:sz w:val="24"/>
          <w:szCs w:val="24"/>
        </w:rPr>
        <w:t>Property, plant and equipment</w:t>
      </w:r>
    </w:p>
    <w:p w14:paraId="63FF44F6" w14:textId="77777777" w:rsidR="00F26D4E" w:rsidRPr="00A75AF9" w:rsidRDefault="00F26D4E" w:rsidP="00C06E2F">
      <w:pPr>
        <w:spacing w:line="240" w:lineRule="auto"/>
        <w:ind w:left="540"/>
        <w:rPr>
          <w:rFonts w:ascii="Times New Roman" w:hAnsi="Times New Roman" w:cs="Times New Roman"/>
          <w:sz w:val="22"/>
          <w:szCs w:val="22"/>
        </w:rPr>
      </w:pPr>
    </w:p>
    <w:tbl>
      <w:tblPr>
        <w:tblW w:w="14292" w:type="dxa"/>
        <w:tblInd w:w="558" w:type="dxa"/>
        <w:tblLayout w:type="fixed"/>
        <w:tblLook w:val="04A0" w:firstRow="1" w:lastRow="0" w:firstColumn="1" w:lastColumn="0" w:noHBand="0" w:noVBand="1"/>
      </w:tblPr>
      <w:tblGrid>
        <w:gridCol w:w="4752"/>
        <w:gridCol w:w="720"/>
        <w:gridCol w:w="1350"/>
        <w:gridCol w:w="270"/>
        <w:gridCol w:w="1710"/>
        <w:gridCol w:w="270"/>
        <w:gridCol w:w="1890"/>
        <w:gridCol w:w="270"/>
        <w:gridCol w:w="1422"/>
        <w:gridCol w:w="270"/>
        <w:gridCol w:w="1368"/>
      </w:tblGrid>
      <w:tr w:rsidR="00CF56D3" w:rsidRPr="00F26D4E" w14:paraId="141E86DE" w14:textId="77777777" w:rsidTr="00257178">
        <w:trPr>
          <w:cantSplit/>
        </w:trPr>
        <w:tc>
          <w:tcPr>
            <w:tcW w:w="4752" w:type="dxa"/>
          </w:tcPr>
          <w:p w14:paraId="7E14A522" w14:textId="77777777" w:rsidR="00CF56D3" w:rsidRPr="00C06E2F" w:rsidRDefault="00CF56D3" w:rsidP="00F26D4E">
            <w:pPr>
              <w:spacing w:line="240" w:lineRule="exact"/>
              <w:rPr>
                <w:rFonts w:ascii="Times New Roman" w:hAnsi="Times New Roman" w:cs="Times New Roman"/>
                <w:lang w:val="en-US"/>
              </w:rPr>
            </w:pPr>
            <w:bookmarkStart w:id="23" w:name="_Hlk62926722"/>
          </w:p>
        </w:tc>
        <w:tc>
          <w:tcPr>
            <w:tcW w:w="720" w:type="dxa"/>
          </w:tcPr>
          <w:p w14:paraId="790FF6AB" w14:textId="77777777" w:rsidR="00CF56D3" w:rsidRPr="00C06E2F" w:rsidRDefault="00CF56D3" w:rsidP="00F26D4E">
            <w:pPr>
              <w:spacing w:line="240" w:lineRule="exact"/>
              <w:ind w:left="-108" w:right="-18"/>
              <w:jc w:val="center"/>
              <w:rPr>
                <w:rFonts w:ascii="Times New Roman" w:hAnsi="Times New Roman" w:cs="Times New Roman"/>
                <w:b/>
                <w:bCs/>
                <w:i/>
                <w:iCs/>
                <w:lang w:val="en-US"/>
              </w:rPr>
            </w:pPr>
          </w:p>
        </w:tc>
        <w:tc>
          <w:tcPr>
            <w:tcW w:w="8820" w:type="dxa"/>
            <w:gridSpan w:val="9"/>
          </w:tcPr>
          <w:p w14:paraId="7476FEEC" w14:textId="7D6BEA0A" w:rsidR="00CF56D3" w:rsidRPr="00C06E2F" w:rsidRDefault="00CF56D3" w:rsidP="00F26D4E">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1B35AE" w:rsidRPr="00F26D4E" w14:paraId="12256594" w14:textId="77777777" w:rsidTr="00257178">
        <w:trPr>
          <w:cantSplit/>
        </w:trPr>
        <w:tc>
          <w:tcPr>
            <w:tcW w:w="4752" w:type="dxa"/>
          </w:tcPr>
          <w:p w14:paraId="7228B21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1E45D69B"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7846CAA7"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4ED95A6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036E3DCC"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374571CF"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7E2BDC99"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73BAE7F1"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64610D3F"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1939185A"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6EFD9AB8"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3FEAAFBE" w14:textId="77777777" w:rsidTr="00257178">
        <w:trPr>
          <w:cantSplit/>
        </w:trPr>
        <w:tc>
          <w:tcPr>
            <w:tcW w:w="4752" w:type="dxa"/>
          </w:tcPr>
          <w:p w14:paraId="3FB6A56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5CF50516"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3ED10990"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468BAB7"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70D003C6"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72DC886"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3272B7CA"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760184A4"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334A73A0"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372B04A7"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77D84C0E"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105CF433" w14:textId="77777777" w:rsidTr="00257178">
        <w:trPr>
          <w:cantSplit/>
        </w:trPr>
        <w:tc>
          <w:tcPr>
            <w:tcW w:w="4752" w:type="dxa"/>
          </w:tcPr>
          <w:p w14:paraId="2964F334"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20D2C9F0"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5199D0EE"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14F1250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0225A2CF"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78E393F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4DAFA653"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668C8ED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422" w:type="dxa"/>
            <w:hideMark/>
          </w:tcPr>
          <w:p w14:paraId="39510CB9" w14:textId="77777777" w:rsidR="001B35AE" w:rsidRPr="00C06E2F" w:rsidRDefault="001B35AE" w:rsidP="00F26D4E">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23982B06"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368" w:type="dxa"/>
          </w:tcPr>
          <w:p w14:paraId="49A66AD3" w14:textId="77777777" w:rsidR="001B35AE" w:rsidRPr="00C06E2F" w:rsidRDefault="001B35AE" w:rsidP="00F26D4E">
            <w:pPr>
              <w:spacing w:line="240" w:lineRule="exact"/>
              <w:ind w:left="-108" w:right="-18"/>
              <w:jc w:val="center"/>
              <w:rPr>
                <w:rFonts w:ascii="Times New Roman" w:hAnsi="Times New Roman" w:cs="Times New Roman"/>
                <w:lang w:val="en-US"/>
              </w:rPr>
            </w:pPr>
          </w:p>
        </w:tc>
      </w:tr>
      <w:tr w:rsidR="001B35AE" w:rsidRPr="00F26D4E" w14:paraId="7F221779" w14:textId="77777777" w:rsidTr="00257178">
        <w:trPr>
          <w:cantSplit/>
          <w:trHeight w:val="70"/>
        </w:trPr>
        <w:tc>
          <w:tcPr>
            <w:tcW w:w="4752" w:type="dxa"/>
          </w:tcPr>
          <w:p w14:paraId="5911104F" w14:textId="77777777" w:rsidR="001B35AE" w:rsidRPr="00C06E2F" w:rsidRDefault="001B35AE" w:rsidP="00F26D4E">
            <w:pPr>
              <w:keepNext/>
              <w:spacing w:line="240" w:lineRule="exact"/>
              <w:outlineLvl w:val="7"/>
              <w:rPr>
                <w:rFonts w:ascii="Times New Roman" w:hAnsi="Times New Roman" w:cs="Times New Roman"/>
                <w:b/>
                <w:bCs/>
                <w:lang w:val="en-US"/>
              </w:rPr>
            </w:pPr>
          </w:p>
        </w:tc>
        <w:tc>
          <w:tcPr>
            <w:tcW w:w="720" w:type="dxa"/>
            <w:hideMark/>
          </w:tcPr>
          <w:p w14:paraId="7EAB80FC" w14:textId="29C7C322" w:rsidR="001B35AE" w:rsidRPr="00C06E2F" w:rsidRDefault="001B35AE" w:rsidP="00F26D4E">
            <w:pPr>
              <w:spacing w:line="240" w:lineRule="exact"/>
              <w:jc w:val="center"/>
              <w:rPr>
                <w:rFonts w:ascii="Times New Roman" w:hAnsi="Times New Roman" w:cs="Times New Roman"/>
                <w:i/>
                <w:iCs/>
                <w:lang w:val="en-US"/>
              </w:rPr>
            </w:pPr>
          </w:p>
        </w:tc>
        <w:tc>
          <w:tcPr>
            <w:tcW w:w="1350" w:type="dxa"/>
            <w:hideMark/>
          </w:tcPr>
          <w:p w14:paraId="14803F08" w14:textId="77777777" w:rsidR="001B35AE" w:rsidRPr="00C06E2F" w:rsidRDefault="001B35AE" w:rsidP="00F26D4E">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16FED69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497A6F83"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7914D19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2EB8DE34"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053136A7"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422" w:type="dxa"/>
            <w:hideMark/>
          </w:tcPr>
          <w:p w14:paraId="4C0A5C44" w14:textId="77777777" w:rsidR="001B35AE" w:rsidRPr="00C06E2F" w:rsidRDefault="001B35AE"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56F9292E"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368" w:type="dxa"/>
            <w:hideMark/>
          </w:tcPr>
          <w:p w14:paraId="5AC2D2E9"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CF56D3" w:rsidRPr="00F26D4E" w14:paraId="4467CDFE" w14:textId="77777777" w:rsidTr="00257178">
        <w:trPr>
          <w:cantSplit/>
        </w:trPr>
        <w:tc>
          <w:tcPr>
            <w:tcW w:w="4752" w:type="dxa"/>
          </w:tcPr>
          <w:p w14:paraId="59EB6D33" w14:textId="77777777" w:rsidR="00CF56D3" w:rsidRPr="00C06E2F" w:rsidRDefault="00CF56D3" w:rsidP="00F26D4E">
            <w:pPr>
              <w:rPr>
                <w:rFonts w:ascii="Times New Roman" w:hAnsi="Times New Roman" w:cs="Times New Roman"/>
                <w:b/>
                <w:i/>
                <w:iCs/>
              </w:rPr>
            </w:pPr>
          </w:p>
        </w:tc>
        <w:tc>
          <w:tcPr>
            <w:tcW w:w="720" w:type="dxa"/>
          </w:tcPr>
          <w:p w14:paraId="37C91B43" w14:textId="77777777" w:rsidR="00CF56D3" w:rsidRPr="00C06E2F" w:rsidRDefault="00CF56D3" w:rsidP="00F26D4E">
            <w:pPr>
              <w:spacing w:line="240" w:lineRule="exact"/>
              <w:ind w:left="-108" w:right="-18"/>
              <w:jc w:val="center"/>
              <w:rPr>
                <w:rFonts w:ascii="Times New Roman" w:hAnsi="Times New Roman" w:cs="Times New Roman"/>
                <w:i/>
                <w:iCs/>
              </w:rPr>
            </w:pPr>
          </w:p>
        </w:tc>
        <w:tc>
          <w:tcPr>
            <w:tcW w:w="8820" w:type="dxa"/>
            <w:gridSpan w:val="9"/>
          </w:tcPr>
          <w:p w14:paraId="3927BC19" w14:textId="2FADAA4B" w:rsidR="00CF56D3" w:rsidRPr="00C06E2F" w:rsidRDefault="00CF56D3"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bookmarkEnd w:id="23"/>
      <w:tr w:rsidR="001B35AE" w:rsidRPr="00F26D4E" w14:paraId="57915AC3" w14:textId="77777777" w:rsidTr="00257178">
        <w:trPr>
          <w:cantSplit/>
        </w:trPr>
        <w:tc>
          <w:tcPr>
            <w:tcW w:w="4752" w:type="dxa"/>
            <w:hideMark/>
          </w:tcPr>
          <w:p w14:paraId="5D566AFA" w14:textId="77777777" w:rsidR="001B35AE" w:rsidRPr="00C06E2F" w:rsidRDefault="001B35AE" w:rsidP="00F26D4E">
            <w:pPr>
              <w:rPr>
                <w:rFonts w:ascii="Times New Roman" w:hAnsi="Times New Roman" w:cs="Times New Roman"/>
                <w:b/>
                <w:i/>
                <w:iCs/>
              </w:rPr>
            </w:pPr>
            <w:r w:rsidRPr="00C06E2F">
              <w:rPr>
                <w:rFonts w:ascii="Times New Roman" w:hAnsi="Times New Roman" w:cs="Times New Roman"/>
                <w:b/>
                <w:i/>
                <w:iCs/>
              </w:rPr>
              <w:t>Cost</w:t>
            </w:r>
          </w:p>
        </w:tc>
        <w:tc>
          <w:tcPr>
            <w:tcW w:w="720" w:type="dxa"/>
          </w:tcPr>
          <w:p w14:paraId="5752F3A0" w14:textId="77777777" w:rsidR="001B35AE" w:rsidRPr="00C06E2F" w:rsidRDefault="001B35AE" w:rsidP="00F26D4E">
            <w:pPr>
              <w:spacing w:line="240" w:lineRule="exact"/>
              <w:ind w:left="-108" w:right="-18"/>
              <w:jc w:val="center"/>
              <w:rPr>
                <w:rFonts w:ascii="Times New Roman" w:hAnsi="Times New Roman" w:cs="Times New Roman"/>
                <w:i/>
                <w:iCs/>
                <w:rtl/>
                <w:cs/>
              </w:rPr>
            </w:pPr>
          </w:p>
        </w:tc>
        <w:tc>
          <w:tcPr>
            <w:tcW w:w="1350" w:type="dxa"/>
          </w:tcPr>
          <w:p w14:paraId="2459362A" w14:textId="77777777" w:rsidR="001B35AE" w:rsidRPr="00C55972" w:rsidRDefault="001B35AE" w:rsidP="00F26D4E">
            <w:pPr>
              <w:tabs>
                <w:tab w:val="left" w:pos="1134"/>
                <w:tab w:val="left" w:pos="1276"/>
                <w:tab w:val="center" w:pos="3402"/>
                <w:tab w:val="center" w:pos="4536"/>
                <w:tab w:val="center" w:pos="5670"/>
                <w:tab w:val="center" w:pos="6804"/>
                <w:tab w:val="right" w:pos="7655"/>
              </w:tabs>
              <w:spacing w:line="240" w:lineRule="exact"/>
              <w:ind w:left="-108" w:right="-18"/>
              <w:jc w:val="right"/>
              <w:rPr>
                <w:rFonts w:ascii="Times New Roman" w:hAnsi="Times New Roman" w:cs="Times New Roman"/>
              </w:rPr>
            </w:pPr>
          </w:p>
        </w:tc>
        <w:tc>
          <w:tcPr>
            <w:tcW w:w="270" w:type="dxa"/>
          </w:tcPr>
          <w:p w14:paraId="0D7FB876"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710" w:type="dxa"/>
          </w:tcPr>
          <w:p w14:paraId="77D43A1D"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23C67408"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890" w:type="dxa"/>
          </w:tcPr>
          <w:p w14:paraId="0F5E1660"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278D0E95"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422" w:type="dxa"/>
          </w:tcPr>
          <w:p w14:paraId="69753C53"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7E62C799"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368" w:type="dxa"/>
          </w:tcPr>
          <w:p w14:paraId="540ED1BE" w14:textId="77777777" w:rsidR="001B35AE" w:rsidRPr="00C55972" w:rsidRDefault="001B35AE" w:rsidP="00F26D4E">
            <w:pPr>
              <w:spacing w:line="240" w:lineRule="exact"/>
              <w:ind w:left="-108" w:right="-18"/>
              <w:jc w:val="right"/>
              <w:rPr>
                <w:rFonts w:ascii="Times New Roman" w:hAnsi="Times New Roman" w:cs="Times New Roman"/>
                <w:lang w:val="en-US"/>
              </w:rPr>
            </w:pPr>
          </w:p>
        </w:tc>
      </w:tr>
      <w:tr w:rsidR="00F67190" w:rsidRPr="00F26D4E" w14:paraId="29F7DE2D" w14:textId="77777777" w:rsidTr="00257178">
        <w:trPr>
          <w:cantSplit/>
        </w:trPr>
        <w:tc>
          <w:tcPr>
            <w:tcW w:w="4752" w:type="dxa"/>
            <w:hideMark/>
          </w:tcPr>
          <w:p w14:paraId="7E53C487" w14:textId="54450DCC" w:rsidR="00F67190" w:rsidRPr="00C06E2F" w:rsidRDefault="00F67190" w:rsidP="00F6719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w:t>
            </w:r>
            <w:r>
              <w:rPr>
                <w:rFonts w:ascii="Times New Roman" w:hAnsi="Times New Roman" w:cs="Times New Roman"/>
                <w:lang w:val="en-US"/>
              </w:rPr>
              <w:t>24</w:t>
            </w:r>
          </w:p>
        </w:tc>
        <w:tc>
          <w:tcPr>
            <w:tcW w:w="720" w:type="dxa"/>
          </w:tcPr>
          <w:p w14:paraId="6EA75924" w14:textId="77777777" w:rsidR="00F67190" w:rsidRPr="00C06E2F" w:rsidRDefault="00F67190" w:rsidP="00F67190">
            <w:pPr>
              <w:tabs>
                <w:tab w:val="left" w:pos="720"/>
                <w:tab w:val="decimal" w:pos="765"/>
              </w:tabs>
              <w:jc w:val="center"/>
              <w:rPr>
                <w:rFonts w:ascii="Times New Roman" w:eastAsia="MS Mincho" w:hAnsi="Times New Roman" w:cs="Times New Roman"/>
                <w:i/>
                <w:iCs/>
                <w:lang w:bidi="ar-SA"/>
              </w:rPr>
            </w:pPr>
          </w:p>
        </w:tc>
        <w:tc>
          <w:tcPr>
            <w:tcW w:w="1350" w:type="dxa"/>
            <w:hideMark/>
          </w:tcPr>
          <w:p w14:paraId="25139BB6" w14:textId="6768A8D7" w:rsidR="00F67190" w:rsidRPr="00F67190" w:rsidRDefault="00F67190" w:rsidP="00F67190">
            <w:pPr>
              <w:tabs>
                <w:tab w:val="decimal" w:pos="1060"/>
              </w:tabs>
              <w:ind w:right="72"/>
              <w:rPr>
                <w:rFonts w:ascii="Times New Roman" w:eastAsia="MS Mincho" w:hAnsi="Times New Roman" w:cs="Times New Roman"/>
                <w:lang w:bidi="ar-SA"/>
              </w:rPr>
            </w:pPr>
            <w:r w:rsidRPr="00F67190">
              <w:rPr>
                <w:rFonts w:ascii="Times New Roman" w:eastAsia="MS Mincho" w:hAnsi="Times New Roman" w:cs="Times New Roman"/>
                <w:lang w:bidi="ar-SA"/>
              </w:rPr>
              <w:t>91</w:t>
            </w:r>
          </w:p>
        </w:tc>
        <w:tc>
          <w:tcPr>
            <w:tcW w:w="270" w:type="dxa"/>
          </w:tcPr>
          <w:p w14:paraId="7C4962AA" w14:textId="77777777" w:rsidR="00F67190" w:rsidRPr="00F67190" w:rsidRDefault="00F67190" w:rsidP="00F67190">
            <w:pPr>
              <w:tabs>
                <w:tab w:val="decimal" w:pos="1060"/>
              </w:tabs>
              <w:rPr>
                <w:rFonts w:ascii="Times New Roman" w:eastAsia="MS Mincho" w:hAnsi="Times New Roman" w:cs="Times New Roman"/>
                <w:lang w:bidi="ar-SA"/>
              </w:rPr>
            </w:pPr>
          </w:p>
        </w:tc>
        <w:tc>
          <w:tcPr>
            <w:tcW w:w="1710" w:type="dxa"/>
            <w:hideMark/>
          </w:tcPr>
          <w:p w14:paraId="265B13E3" w14:textId="7B9184D2" w:rsidR="00F67190" w:rsidRPr="00F67190" w:rsidRDefault="00F67190" w:rsidP="00F67190">
            <w:pPr>
              <w:tabs>
                <w:tab w:val="decimal" w:pos="1334"/>
              </w:tabs>
              <w:rPr>
                <w:rFonts w:ascii="Times New Roman" w:eastAsia="MS Mincho" w:hAnsi="Times New Roman" w:cs="Times New Roman"/>
                <w:lang w:bidi="ar-SA"/>
              </w:rPr>
            </w:pPr>
            <w:r w:rsidRPr="00F67190">
              <w:rPr>
                <w:rFonts w:ascii="Times New Roman" w:eastAsia="MS Mincho" w:hAnsi="Times New Roman" w:cs="Times New Roman"/>
                <w:lang w:bidi="ar-SA"/>
              </w:rPr>
              <w:t>7,305</w:t>
            </w:r>
          </w:p>
        </w:tc>
        <w:tc>
          <w:tcPr>
            <w:tcW w:w="270" w:type="dxa"/>
          </w:tcPr>
          <w:p w14:paraId="0F16B652" w14:textId="77777777" w:rsidR="00F67190" w:rsidRPr="00F67190" w:rsidRDefault="00F67190" w:rsidP="00F67190">
            <w:pPr>
              <w:tabs>
                <w:tab w:val="decimal" w:pos="1334"/>
              </w:tabs>
              <w:rPr>
                <w:rFonts w:ascii="Times New Roman" w:eastAsia="MS Mincho" w:hAnsi="Times New Roman" w:cs="Times New Roman"/>
                <w:lang w:bidi="ar-SA"/>
              </w:rPr>
            </w:pPr>
          </w:p>
        </w:tc>
        <w:tc>
          <w:tcPr>
            <w:tcW w:w="1890" w:type="dxa"/>
            <w:hideMark/>
          </w:tcPr>
          <w:p w14:paraId="755D2CDF" w14:textId="019E489D" w:rsidR="00F67190" w:rsidRPr="00F67190" w:rsidRDefault="00F67190" w:rsidP="00F67190">
            <w:pPr>
              <w:tabs>
                <w:tab w:val="decimal" w:pos="1334"/>
              </w:tabs>
              <w:ind w:right="69"/>
              <w:rPr>
                <w:rFonts w:ascii="Times New Roman" w:eastAsia="MS Mincho" w:hAnsi="Times New Roman" w:cs="Times New Roman"/>
                <w:lang w:bidi="ar-SA"/>
              </w:rPr>
            </w:pPr>
            <w:r w:rsidRPr="00F67190">
              <w:rPr>
                <w:rFonts w:ascii="Times New Roman" w:eastAsia="MS Mincho" w:hAnsi="Times New Roman" w:cs="Times New Roman"/>
                <w:lang w:bidi="ar-SA"/>
              </w:rPr>
              <w:t>1,586</w:t>
            </w:r>
          </w:p>
        </w:tc>
        <w:tc>
          <w:tcPr>
            <w:tcW w:w="270" w:type="dxa"/>
          </w:tcPr>
          <w:p w14:paraId="128F52FD" w14:textId="77777777" w:rsidR="00F67190" w:rsidRPr="00F67190" w:rsidRDefault="00F67190" w:rsidP="00F67190">
            <w:pPr>
              <w:tabs>
                <w:tab w:val="decimal" w:pos="1060"/>
              </w:tabs>
              <w:rPr>
                <w:rFonts w:ascii="Times New Roman" w:eastAsia="MS Mincho" w:hAnsi="Times New Roman" w:cs="Times New Roman"/>
                <w:lang w:bidi="ar-SA"/>
              </w:rPr>
            </w:pPr>
          </w:p>
        </w:tc>
        <w:tc>
          <w:tcPr>
            <w:tcW w:w="1422" w:type="dxa"/>
          </w:tcPr>
          <w:p w14:paraId="1F6F5DA6" w14:textId="30626C9E" w:rsidR="00F67190" w:rsidRPr="00F67190" w:rsidRDefault="00F67190" w:rsidP="00F67190">
            <w:pPr>
              <w:tabs>
                <w:tab w:val="decimal" w:pos="1060"/>
              </w:tabs>
              <w:ind w:right="88"/>
              <w:rPr>
                <w:rFonts w:ascii="Times New Roman" w:eastAsia="MS Mincho" w:hAnsi="Times New Roman" w:cs="Times New Roman"/>
                <w:lang w:bidi="ar-SA"/>
              </w:rPr>
            </w:pPr>
            <w:r w:rsidRPr="00F67190">
              <w:rPr>
                <w:rFonts w:ascii="Times New Roman" w:eastAsia="MS Mincho" w:hAnsi="Times New Roman" w:cs="Times New Roman"/>
                <w:lang w:bidi="ar-SA"/>
              </w:rPr>
              <w:t>715</w:t>
            </w:r>
          </w:p>
        </w:tc>
        <w:tc>
          <w:tcPr>
            <w:tcW w:w="270" w:type="dxa"/>
          </w:tcPr>
          <w:p w14:paraId="7001871F" w14:textId="77777777" w:rsidR="00F67190" w:rsidRPr="00F67190" w:rsidRDefault="00F67190" w:rsidP="00F67190">
            <w:pPr>
              <w:tabs>
                <w:tab w:val="decimal" w:pos="1060"/>
              </w:tabs>
              <w:rPr>
                <w:rFonts w:ascii="Times New Roman" w:eastAsia="MS Mincho" w:hAnsi="Times New Roman" w:cs="Times New Roman"/>
                <w:lang w:bidi="ar-SA"/>
              </w:rPr>
            </w:pPr>
          </w:p>
        </w:tc>
        <w:tc>
          <w:tcPr>
            <w:tcW w:w="1368" w:type="dxa"/>
          </w:tcPr>
          <w:p w14:paraId="55BC0AD1" w14:textId="1CF94D53" w:rsidR="00F67190" w:rsidRPr="00F67190" w:rsidRDefault="00F67190" w:rsidP="00F67190">
            <w:pPr>
              <w:tabs>
                <w:tab w:val="decimal" w:pos="1060"/>
              </w:tabs>
              <w:ind w:right="76"/>
              <w:rPr>
                <w:rFonts w:ascii="Times New Roman" w:eastAsia="MS Mincho" w:hAnsi="Times New Roman" w:cs="Times New Roman"/>
                <w:lang w:bidi="ar-SA"/>
              </w:rPr>
            </w:pPr>
            <w:r w:rsidRPr="00F67190">
              <w:rPr>
                <w:rFonts w:ascii="Times New Roman" w:eastAsia="MS Mincho" w:hAnsi="Times New Roman" w:cs="Times New Roman"/>
                <w:lang w:bidi="ar-SA"/>
              </w:rPr>
              <w:t>9,697</w:t>
            </w:r>
          </w:p>
        </w:tc>
      </w:tr>
      <w:tr w:rsidR="00F67190" w:rsidRPr="00F26D4E" w14:paraId="3DE68E7B" w14:textId="77777777" w:rsidTr="00257178">
        <w:trPr>
          <w:cantSplit/>
        </w:trPr>
        <w:tc>
          <w:tcPr>
            <w:tcW w:w="4752" w:type="dxa"/>
          </w:tcPr>
          <w:p w14:paraId="1E05DE11" w14:textId="0641BCAF" w:rsidR="00F67190" w:rsidRPr="00C06E2F" w:rsidRDefault="00F67190" w:rsidP="00F67190">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6224F2E9" w14:textId="77777777" w:rsidR="00F67190" w:rsidRPr="00C06E2F" w:rsidRDefault="00F67190" w:rsidP="00F67190">
            <w:pPr>
              <w:ind w:left="-108" w:right="-136"/>
              <w:jc w:val="center"/>
              <w:rPr>
                <w:rFonts w:ascii="Times New Roman" w:eastAsia="MS Mincho" w:hAnsi="Times New Roman" w:cs="Times New Roman"/>
                <w:i/>
                <w:iCs/>
              </w:rPr>
            </w:pPr>
          </w:p>
        </w:tc>
        <w:tc>
          <w:tcPr>
            <w:tcW w:w="1350" w:type="dxa"/>
          </w:tcPr>
          <w:p w14:paraId="3E87D273" w14:textId="702031DF" w:rsidR="00F67190" w:rsidRPr="00C06E2F" w:rsidRDefault="00F67190" w:rsidP="00F67190">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7BA15EA4" w14:textId="77777777" w:rsidR="00F67190" w:rsidRPr="00C06E2F" w:rsidRDefault="00F67190" w:rsidP="00F67190">
            <w:pPr>
              <w:tabs>
                <w:tab w:val="decimal" w:pos="1060"/>
              </w:tabs>
              <w:rPr>
                <w:rFonts w:ascii="Times New Roman" w:eastAsia="MS Mincho" w:hAnsi="Times New Roman" w:cs="Times New Roman"/>
                <w:lang w:bidi="ar-SA"/>
              </w:rPr>
            </w:pPr>
          </w:p>
        </w:tc>
        <w:tc>
          <w:tcPr>
            <w:tcW w:w="1710" w:type="dxa"/>
          </w:tcPr>
          <w:p w14:paraId="78B8A3C0" w14:textId="3A085602" w:rsidR="00F67190" w:rsidRPr="00863A8A" w:rsidRDefault="00F67190" w:rsidP="00F67190">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137</w:t>
            </w:r>
          </w:p>
        </w:tc>
        <w:tc>
          <w:tcPr>
            <w:tcW w:w="270" w:type="dxa"/>
          </w:tcPr>
          <w:p w14:paraId="5E6EE56C" w14:textId="77777777" w:rsidR="00F67190" w:rsidRPr="00C06E2F" w:rsidRDefault="00F67190" w:rsidP="00F67190">
            <w:pPr>
              <w:tabs>
                <w:tab w:val="decimal" w:pos="1334"/>
              </w:tabs>
              <w:rPr>
                <w:rFonts w:ascii="Times New Roman" w:eastAsia="MS Mincho" w:hAnsi="Times New Roman" w:cs="Times New Roman"/>
                <w:lang w:bidi="ar-SA"/>
              </w:rPr>
            </w:pPr>
          </w:p>
        </w:tc>
        <w:tc>
          <w:tcPr>
            <w:tcW w:w="1890" w:type="dxa"/>
          </w:tcPr>
          <w:p w14:paraId="5F6456FE" w14:textId="4415862B" w:rsidR="00F67190" w:rsidRPr="00863A8A" w:rsidRDefault="00F67190" w:rsidP="00F67190">
            <w:pPr>
              <w:tabs>
                <w:tab w:val="decimal" w:pos="1334"/>
              </w:tabs>
              <w:ind w:right="69"/>
              <w:rPr>
                <w:rFonts w:ascii="Times New Roman" w:eastAsia="MS Mincho" w:hAnsi="Times New Roman" w:cs="Times New Roman"/>
                <w:lang w:bidi="ar-SA"/>
              </w:rPr>
            </w:pPr>
            <w:r>
              <w:rPr>
                <w:rFonts w:ascii="Times New Roman" w:eastAsia="MS Mincho" w:hAnsi="Times New Roman" w:cs="Times New Roman"/>
                <w:lang w:bidi="ar-SA"/>
              </w:rPr>
              <w:t>106</w:t>
            </w:r>
          </w:p>
        </w:tc>
        <w:tc>
          <w:tcPr>
            <w:tcW w:w="270" w:type="dxa"/>
          </w:tcPr>
          <w:p w14:paraId="276A4AA8" w14:textId="77777777" w:rsidR="00F67190" w:rsidRPr="00C06E2F" w:rsidRDefault="00F67190" w:rsidP="00F67190">
            <w:pPr>
              <w:tabs>
                <w:tab w:val="decimal" w:pos="1060"/>
              </w:tabs>
              <w:rPr>
                <w:rFonts w:ascii="Times New Roman" w:eastAsia="MS Mincho" w:hAnsi="Times New Roman" w:cs="Times New Roman"/>
                <w:lang w:bidi="ar-SA"/>
              </w:rPr>
            </w:pPr>
          </w:p>
        </w:tc>
        <w:tc>
          <w:tcPr>
            <w:tcW w:w="1422" w:type="dxa"/>
          </w:tcPr>
          <w:p w14:paraId="33BED697" w14:textId="2014412E" w:rsidR="00F67190" w:rsidRPr="00863A8A" w:rsidRDefault="00F67190" w:rsidP="00F67190">
            <w:pPr>
              <w:tabs>
                <w:tab w:val="decimal" w:pos="1060"/>
              </w:tabs>
              <w:ind w:right="50"/>
              <w:rPr>
                <w:rFonts w:ascii="Times New Roman" w:eastAsia="MS Mincho" w:hAnsi="Times New Roman" w:cs="Times New Roman"/>
                <w:cs/>
              </w:rPr>
            </w:pPr>
            <w:r>
              <w:rPr>
                <w:rFonts w:ascii="Times New Roman" w:eastAsia="MS Mincho" w:hAnsi="Times New Roman" w:cs="Times New Roman"/>
                <w:lang w:bidi="ar-SA"/>
              </w:rPr>
              <w:t>536</w:t>
            </w:r>
          </w:p>
        </w:tc>
        <w:tc>
          <w:tcPr>
            <w:tcW w:w="270" w:type="dxa"/>
          </w:tcPr>
          <w:p w14:paraId="3B3B243D" w14:textId="77777777" w:rsidR="00F67190" w:rsidRPr="00C06E2F" w:rsidRDefault="00F67190" w:rsidP="00F67190">
            <w:pPr>
              <w:tabs>
                <w:tab w:val="decimal" w:pos="1060"/>
              </w:tabs>
              <w:rPr>
                <w:rFonts w:ascii="Times New Roman" w:eastAsia="MS Mincho" w:hAnsi="Times New Roman" w:cs="Times New Roman"/>
                <w:lang w:bidi="ar-SA"/>
              </w:rPr>
            </w:pPr>
          </w:p>
        </w:tc>
        <w:tc>
          <w:tcPr>
            <w:tcW w:w="1368" w:type="dxa"/>
          </w:tcPr>
          <w:p w14:paraId="66EA19A4" w14:textId="006C18A9" w:rsidR="00F67190" w:rsidRPr="00863A8A" w:rsidRDefault="00F67190" w:rsidP="00F67190">
            <w:pPr>
              <w:tabs>
                <w:tab w:val="decimal" w:pos="1060"/>
              </w:tabs>
              <w:ind w:left="-108" w:right="-380"/>
              <w:rPr>
                <w:rFonts w:ascii="Times New Roman" w:eastAsia="MS Mincho" w:hAnsi="Times New Roman" w:cs="Times New Roman"/>
                <w:cs/>
              </w:rPr>
            </w:pPr>
            <w:r>
              <w:rPr>
                <w:rFonts w:ascii="Times New Roman" w:eastAsia="MS Mincho" w:hAnsi="Times New Roman" w:cs="Times New Roman"/>
                <w:lang w:bidi="ar-SA"/>
              </w:rPr>
              <w:t>779</w:t>
            </w:r>
          </w:p>
        </w:tc>
      </w:tr>
      <w:tr w:rsidR="00F67190" w:rsidRPr="00F26D4E" w14:paraId="16FE61A2" w14:textId="77777777" w:rsidTr="00257178">
        <w:trPr>
          <w:cantSplit/>
        </w:trPr>
        <w:tc>
          <w:tcPr>
            <w:tcW w:w="4752" w:type="dxa"/>
            <w:hideMark/>
          </w:tcPr>
          <w:p w14:paraId="5730CFFC" w14:textId="50A493CC" w:rsidR="00F67190" w:rsidRPr="00C06E2F" w:rsidRDefault="00F67190" w:rsidP="00F67190">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 xml:space="preserve">Transfer </w:t>
            </w:r>
            <w:r>
              <w:rPr>
                <w:rFonts w:ascii="Times New Roman" w:hAnsi="Times New Roman" w:cs="Times New Roman"/>
                <w:lang w:val="en-US"/>
              </w:rPr>
              <w:t>–</w:t>
            </w:r>
            <w:r w:rsidRPr="00C06E2F">
              <w:rPr>
                <w:rFonts w:ascii="Times New Roman" w:hAnsi="Times New Roman" w:cs="Times New Roman"/>
                <w:lang w:val="en-US"/>
              </w:rPr>
              <w:t xml:space="preserve"> net</w:t>
            </w:r>
          </w:p>
        </w:tc>
        <w:tc>
          <w:tcPr>
            <w:tcW w:w="720" w:type="dxa"/>
          </w:tcPr>
          <w:p w14:paraId="06A7C8BF" w14:textId="77777777" w:rsidR="00F67190" w:rsidRPr="00C06E2F" w:rsidRDefault="00F67190" w:rsidP="00F67190">
            <w:pPr>
              <w:ind w:left="-108" w:right="-136"/>
              <w:jc w:val="center"/>
              <w:rPr>
                <w:rFonts w:ascii="Times New Roman" w:eastAsia="MS Mincho" w:hAnsi="Times New Roman" w:cs="Times New Roman"/>
                <w:i/>
                <w:iCs/>
              </w:rPr>
            </w:pPr>
          </w:p>
        </w:tc>
        <w:tc>
          <w:tcPr>
            <w:tcW w:w="1350" w:type="dxa"/>
            <w:hideMark/>
          </w:tcPr>
          <w:p w14:paraId="6DCD04D3" w14:textId="26DE09AC" w:rsidR="00F67190" w:rsidRPr="00C06E2F" w:rsidRDefault="00F67190" w:rsidP="00F67190">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6D3F10C1" w14:textId="77777777" w:rsidR="00F67190" w:rsidRPr="00C06E2F" w:rsidRDefault="00F67190" w:rsidP="00F67190">
            <w:pPr>
              <w:tabs>
                <w:tab w:val="decimal" w:pos="1060"/>
              </w:tabs>
              <w:rPr>
                <w:rFonts w:ascii="Times New Roman" w:eastAsia="MS Mincho" w:hAnsi="Times New Roman" w:cs="Times New Roman"/>
                <w:lang w:bidi="ar-SA"/>
              </w:rPr>
            </w:pPr>
          </w:p>
        </w:tc>
        <w:tc>
          <w:tcPr>
            <w:tcW w:w="1710" w:type="dxa"/>
            <w:hideMark/>
          </w:tcPr>
          <w:p w14:paraId="2772B0EE" w14:textId="569D0F38" w:rsidR="00F67190" w:rsidRPr="00C06E2F" w:rsidRDefault="00F67190" w:rsidP="00F67190">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750</w:t>
            </w:r>
          </w:p>
        </w:tc>
        <w:tc>
          <w:tcPr>
            <w:tcW w:w="270" w:type="dxa"/>
          </w:tcPr>
          <w:p w14:paraId="75FA54D4" w14:textId="77777777" w:rsidR="00F67190" w:rsidRPr="00C06E2F" w:rsidRDefault="00F67190" w:rsidP="00F67190">
            <w:pPr>
              <w:tabs>
                <w:tab w:val="decimal" w:pos="1334"/>
              </w:tabs>
              <w:rPr>
                <w:rFonts w:ascii="Times New Roman" w:eastAsia="MS Mincho" w:hAnsi="Times New Roman" w:cs="Times New Roman"/>
                <w:lang w:bidi="ar-SA"/>
              </w:rPr>
            </w:pPr>
          </w:p>
        </w:tc>
        <w:tc>
          <w:tcPr>
            <w:tcW w:w="1890" w:type="dxa"/>
            <w:hideMark/>
          </w:tcPr>
          <w:p w14:paraId="1F9535F7" w14:textId="40463F88" w:rsidR="00F67190" w:rsidRPr="00C06E2F" w:rsidRDefault="00F67190" w:rsidP="00F67190">
            <w:pPr>
              <w:tabs>
                <w:tab w:val="decimal" w:pos="1334"/>
              </w:tabs>
              <w:ind w:right="69"/>
              <w:rPr>
                <w:rFonts w:ascii="Times New Roman" w:eastAsia="MS Mincho" w:hAnsi="Times New Roman" w:cs="Times New Roman"/>
                <w:lang w:bidi="ar-SA"/>
              </w:rPr>
            </w:pPr>
            <w:r>
              <w:rPr>
                <w:rFonts w:ascii="Times New Roman" w:eastAsia="MS Mincho" w:hAnsi="Times New Roman" w:cs="Times New Roman"/>
              </w:rPr>
              <w:t>128</w:t>
            </w:r>
          </w:p>
        </w:tc>
        <w:tc>
          <w:tcPr>
            <w:tcW w:w="270" w:type="dxa"/>
          </w:tcPr>
          <w:p w14:paraId="3A43FC67" w14:textId="77777777" w:rsidR="00F67190" w:rsidRPr="00C06E2F" w:rsidRDefault="00F67190" w:rsidP="00F67190">
            <w:pPr>
              <w:tabs>
                <w:tab w:val="decimal" w:pos="1060"/>
              </w:tabs>
              <w:rPr>
                <w:rFonts w:ascii="Times New Roman" w:eastAsia="MS Mincho" w:hAnsi="Times New Roman" w:cs="Times New Roman"/>
                <w:lang w:bidi="ar-SA"/>
              </w:rPr>
            </w:pPr>
          </w:p>
        </w:tc>
        <w:tc>
          <w:tcPr>
            <w:tcW w:w="1422" w:type="dxa"/>
          </w:tcPr>
          <w:p w14:paraId="5D36D3AF" w14:textId="36B8298A" w:rsidR="00F67190" w:rsidRPr="00C06E2F" w:rsidRDefault="00F67190" w:rsidP="00F67190">
            <w:pPr>
              <w:tabs>
                <w:tab w:val="decimal" w:pos="1060"/>
              </w:tabs>
              <w:ind w:right="50"/>
              <w:rPr>
                <w:rFonts w:ascii="Times New Roman" w:eastAsia="MS Mincho" w:hAnsi="Times New Roman" w:cs="Times New Roman"/>
                <w:lang w:bidi="ar-SA"/>
              </w:rPr>
            </w:pPr>
            <w:r>
              <w:rPr>
                <w:rFonts w:ascii="Times New Roman" w:eastAsia="MS Mincho" w:hAnsi="Times New Roman" w:cs="Times New Roman"/>
                <w:lang w:bidi="ar-SA"/>
              </w:rPr>
              <w:t>(878)</w:t>
            </w:r>
          </w:p>
        </w:tc>
        <w:tc>
          <w:tcPr>
            <w:tcW w:w="270" w:type="dxa"/>
          </w:tcPr>
          <w:p w14:paraId="0F86E560" w14:textId="77777777" w:rsidR="00F67190" w:rsidRPr="00C06E2F" w:rsidRDefault="00F67190" w:rsidP="00F67190">
            <w:pPr>
              <w:tabs>
                <w:tab w:val="decimal" w:pos="1060"/>
              </w:tabs>
              <w:rPr>
                <w:rFonts w:ascii="Times New Roman" w:eastAsia="MS Mincho" w:hAnsi="Times New Roman" w:cs="Times New Roman"/>
                <w:lang w:bidi="ar-SA"/>
              </w:rPr>
            </w:pPr>
          </w:p>
        </w:tc>
        <w:tc>
          <w:tcPr>
            <w:tcW w:w="1368" w:type="dxa"/>
          </w:tcPr>
          <w:p w14:paraId="5BCB07FD" w14:textId="70B8271F" w:rsidR="00F67190" w:rsidRPr="00863A8A" w:rsidRDefault="00F67190" w:rsidP="00F67190">
            <w:pPr>
              <w:tabs>
                <w:tab w:val="decimal" w:pos="812"/>
              </w:tabs>
              <w:ind w:left="-108" w:right="-380"/>
              <w:rPr>
                <w:rFonts w:ascii="Times New Roman" w:eastAsia="MS Mincho" w:hAnsi="Times New Roman" w:cs="Times New Roman"/>
                <w:lang w:bidi="ar-SA"/>
              </w:rPr>
            </w:pPr>
            <w:r>
              <w:rPr>
                <w:rFonts w:ascii="Times New Roman" w:eastAsia="MS Mincho" w:hAnsi="Times New Roman" w:cs="Times New Roman"/>
                <w:lang w:bidi="ar-SA"/>
              </w:rPr>
              <w:t>-</w:t>
            </w:r>
          </w:p>
        </w:tc>
      </w:tr>
      <w:tr w:rsidR="00F67190" w:rsidRPr="00F26D4E" w14:paraId="2C10E5A8" w14:textId="77777777" w:rsidTr="00257178">
        <w:trPr>
          <w:cantSplit/>
        </w:trPr>
        <w:tc>
          <w:tcPr>
            <w:tcW w:w="4752" w:type="dxa"/>
            <w:hideMark/>
          </w:tcPr>
          <w:p w14:paraId="37F44CD5" w14:textId="295CA55F" w:rsidR="00F67190" w:rsidRPr="00C06E2F" w:rsidRDefault="00F67190" w:rsidP="00F67190">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32345E12" w14:textId="77777777" w:rsidR="00F67190" w:rsidRPr="00C06E2F" w:rsidRDefault="00F67190" w:rsidP="00F67190">
            <w:pPr>
              <w:ind w:left="-108" w:right="-136"/>
              <w:jc w:val="center"/>
              <w:rPr>
                <w:rFonts w:ascii="Times New Roman" w:eastAsia="MS Mincho" w:hAnsi="Times New Roman" w:cs="Times New Roman"/>
                <w:i/>
                <w:iCs/>
              </w:rPr>
            </w:pPr>
          </w:p>
        </w:tc>
        <w:tc>
          <w:tcPr>
            <w:tcW w:w="1350" w:type="dxa"/>
            <w:hideMark/>
          </w:tcPr>
          <w:p w14:paraId="1E09B873" w14:textId="1DA39430" w:rsidR="00F67190" w:rsidRPr="00C06E2F" w:rsidRDefault="00F67190" w:rsidP="00F67190">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75F5DA6F" w14:textId="77777777" w:rsidR="00F67190" w:rsidRPr="00C06E2F" w:rsidRDefault="00F67190" w:rsidP="00F67190">
            <w:pPr>
              <w:tabs>
                <w:tab w:val="decimal" w:pos="1060"/>
              </w:tabs>
              <w:rPr>
                <w:rFonts w:ascii="Times New Roman" w:eastAsia="MS Mincho" w:hAnsi="Times New Roman" w:cs="Times New Roman"/>
                <w:lang w:bidi="ar-SA"/>
              </w:rPr>
            </w:pPr>
          </w:p>
        </w:tc>
        <w:tc>
          <w:tcPr>
            <w:tcW w:w="1710" w:type="dxa"/>
            <w:hideMark/>
          </w:tcPr>
          <w:p w14:paraId="73C9B92D" w14:textId="5F2ADA2E" w:rsidR="00F67190" w:rsidRPr="00C06E2F" w:rsidRDefault="00F67190" w:rsidP="00F67190">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(6)</w:t>
            </w:r>
          </w:p>
        </w:tc>
        <w:tc>
          <w:tcPr>
            <w:tcW w:w="270" w:type="dxa"/>
          </w:tcPr>
          <w:p w14:paraId="1CD1E012" w14:textId="77777777" w:rsidR="00F67190" w:rsidRPr="00C06E2F" w:rsidRDefault="00F67190" w:rsidP="00F67190">
            <w:pPr>
              <w:tabs>
                <w:tab w:val="decimal" w:pos="1334"/>
              </w:tabs>
              <w:rPr>
                <w:rFonts w:ascii="Times New Roman" w:eastAsia="MS Mincho" w:hAnsi="Times New Roman" w:cs="Times New Roman"/>
                <w:lang w:bidi="ar-SA"/>
              </w:rPr>
            </w:pPr>
          </w:p>
        </w:tc>
        <w:tc>
          <w:tcPr>
            <w:tcW w:w="1890" w:type="dxa"/>
            <w:hideMark/>
          </w:tcPr>
          <w:p w14:paraId="3A8DDB98" w14:textId="6526D435" w:rsidR="00F67190" w:rsidRPr="00C06E2F" w:rsidRDefault="00F67190" w:rsidP="00F67190">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(77)</w:t>
            </w:r>
          </w:p>
        </w:tc>
        <w:tc>
          <w:tcPr>
            <w:tcW w:w="270" w:type="dxa"/>
          </w:tcPr>
          <w:p w14:paraId="6F2E33E0" w14:textId="77777777" w:rsidR="00F67190" w:rsidRPr="00C06E2F" w:rsidRDefault="00F67190" w:rsidP="00F67190">
            <w:pPr>
              <w:tabs>
                <w:tab w:val="decimal" w:pos="1060"/>
              </w:tabs>
              <w:rPr>
                <w:rFonts w:ascii="Times New Roman" w:eastAsia="MS Mincho" w:hAnsi="Times New Roman" w:cs="Times New Roman"/>
                <w:lang w:bidi="ar-SA"/>
              </w:rPr>
            </w:pPr>
          </w:p>
        </w:tc>
        <w:tc>
          <w:tcPr>
            <w:tcW w:w="1422" w:type="dxa"/>
          </w:tcPr>
          <w:p w14:paraId="5A891A86" w14:textId="4AF42F8D" w:rsidR="00F67190" w:rsidRPr="00C06E2F" w:rsidRDefault="00F67190" w:rsidP="00B83AE4">
            <w:pPr>
              <w:tabs>
                <w:tab w:val="decimal" w:pos="812"/>
              </w:tabs>
              <w:ind w:left="-108" w:right="-38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1F915271" w14:textId="77777777" w:rsidR="00F67190" w:rsidRPr="00C06E2F" w:rsidRDefault="00F67190" w:rsidP="00F67190">
            <w:pPr>
              <w:tabs>
                <w:tab w:val="decimal" w:pos="1060"/>
              </w:tabs>
              <w:rPr>
                <w:rFonts w:ascii="Times New Roman" w:eastAsia="MS Mincho" w:hAnsi="Times New Roman" w:cs="Times New Roman"/>
                <w:lang w:bidi="ar-SA"/>
              </w:rPr>
            </w:pPr>
          </w:p>
        </w:tc>
        <w:tc>
          <w:tcPr>
            <w:tcW w:w="1368" w:type="dxa"/>
          </w:tcPr>
          <w:p w14:paraId="1033BE1C" w14:textId="35EC8CC4" w:rsidR="00F67190" w:rsidRPr="00863A8A" w:rsidRDefault="00F67190" w:rsidP="00F67190">
            <w:pPr>
              <w:tabs>
                <w:tab w:val="decimal" w:pos="1060"/>
              </w:tabs>
              <w:ind w:right="-15"/>
              <w:rPr>
                <w:rFonts w:ascii="Times New Roman" w:eastAsia="MS Mincho" w:hAnsi="Times New Roman" w:cs="Times New Roman"/>
                <w:lang w:bidi="ar-SA"/>
              </w:rPr>
            </w:pPr>
            <w:r>
              <w:rPr>
                <w:rFonts w:ascii="Times New Roman" w:eastAsia="MS Mincho" w:hAnsi="Times New Roman" w:cs="Times New Roman"/>
                <w:lang w:bidi="ar-SA"/>
              </w:rPr>
              <w:t>(83)</w:t>
            </w:r>
          </w:p>
        </w:tc>
      </w:tr>
      <w:tr w:rsidR="00F67190" w:rsidRPr="00F26D4E" w14:paraId="51570206" w14:textId="77777777" w:rsidTr="00C55972">
        <w:trPr>
          <w:cantSplit/>
        </w:trPr>
        <w:tc>
          <w:tcPr>
            <w:tcW w:w="4752" w:type="dxa"/>
            <w:hideMark/>
          </w:tcPr>
          <w:p w14:paraId="1EDDF02B" w14:textId="511D4BCB" w:rsidR="00F67190" w:rsidRPr="00C06E2F" w:rsidRDefault="00F67190" w:rsidP="00F67190">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 xml:space="preserve">At 31 December </w:t>
            </w:r>
            <w:r w:rsidRPr="00A046AF">
              <w:rPr>
                <w:rFonts w:ascii="Times New Roman" w:hAnsi="Times New Roman" w:cs="Times New Roman"/>
                <w:b/>
                <w:bCs/>
                <w:lang w:val="en-US"/>
              </w:rPr>
              <w:t>202</w:t>
            </w:r>
            <w:r>
              <w:rPr>
                <w:rFonts w:ascii="Times New Roman" w:hAnsi="Times New Roman" w:cs="Times New Roman"/>
                <w:b/>
                <w:bCs/>
                <w:lang w:val="en-US"/>
              </w:rPr>
              <w:t>4</w:t>
            </w:r>
            <w:r w:rsidRPr="00A046AF">
              <w:rPr>
                <w:rFonts w:ascii="Times New Roman" w:hAnsi="Times New Roman" w:cs="Times New Roman"/>
                <w:b/>
                <w:bCs/>
                <w:lang w:val="en-US"/>
              </w:rPr>
              <w:t xml:space="preserve"> a</w:t>
            </w:r>
            <w:r>
              <w:rPr>
                <w:rFonts w:ascii="Times New Roman" w:hAnsi="Times New Roman" w:cs="Times New Roman"/>
                <w:b/>
                <w:bCs/>
                <w:lang w:val="en-US"/>
              </w:rPr>
              <w:t>n</w:t>
            </w:r>
            <w:r w:rsidRPr="00A046AF">
              <w:rPr>
                <w:rFonts w:ascii="Times New Roman" w:hAnsi="Times New Roman" w:cs="Times New Roman"/>
                <w:b/>
                <w:bCs/>
                <w:lang w:val="en-US"/>
              </w:rPr>
              <w:t>d 1 January 202</w:t>
            </w:r>
            <w:r>
              <w:rPr>
                <w:rFonts w:ascii="Times New Roman" w:hAnsi="Times New Roman" w:cs="Times New Roman"/>
                <w:b/>
                <w:bCs/>
                <w:lang w:val="en-US"/>
              </w:rPr>
              <w:t>5</w:t>
            </w:r>
          </w:p>
        </w:tc>
        <w:tc>
          <w:tcPr>
            <w:tcW w:w="720" w:type="dxa"/>
          </w:tcPr>
          <w:p w14:paraId="435369ED" w14:textId="77777777" w:rsidR="00F67190" w:rsidRPr="00C06E2F" w:rsidRDefault="00F67190" w:rsidP="00F67190">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tcPr>
          <w:p w14:paraId="72138DCC" w14:textId="4EE10DC6" w:rsidR="00F67190" w:rsidRPr="00C06E2F" w:rsidRDefault="00F67190" w:rsidP="00F67190">
            <w:pPr>
              <w:tabs>
                <w:tab w:val="decimal" w:pos="1060"/>
              </w:tabs>
              <w:ind w:right="72"/>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7333D01B" w14:textId="77777777" w:rsidR="00F67190" w:rsidRPr="00C06E2F" w:rsidRDefault="00F67190" w:rsidP="00F67190">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25C38589" w14:textId="2ADA4537" w:rsidR="00F67190" w:rsidRPr="007B710B" w:rsidRDefault="00F67190" w:rsidP="00F67190">
            <w:pPr>
              <w:tabs>
                <w:tab w:val="decimal" w:pos="1334"/>
              </w:tabs>
              <w:rPr>
                <w:rFonts w:ascii="Times New Roman" w:eastAsia="MS Mincho" w:hAnsi="Times New Roman" w:cs="Times New Roman"/>
                <w:b/>
                <w:bCs/>
                <w:lang w:bidi="ar-SA"/>
              </w:rPr>
            </w:pPr>
            <w:r>
              <w:rPr>
                <w:rFonts w:ascii="Times New Roman" w:eastAsia="MS Mincho" w:hAnsi="Times New Roman" w:cs="Times New Roman"/>
                <w:b/>
                <w:bCs/>
                <w:lang w:bidi="ar-SA"/>
              </w:rPr>
              <w:t>8,186</w:t>
            </w:r>
          </w:p>
        </w:tc>
        <w:tc>
          <w:tcPr>
            <w:tcW w:w="270" w:type="dxa"/>
          </w:tcPr>
          <w:p w14:paraId="58E697A2" w14:textId="77777777" w:rsidR="00F67190" w:rsidRPr="007B710B" w:rsidRDefault="00F67190" w:rsidP="00F67190">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21540AE7" w14:textId="129E121F" w:rsidR="00F67190" w:rsidRPr="007B710B" w:rsidRDefault="00F67190" w:rsidP="00F67190">
            <w:pPr>
              <w:tabs>
                <w:tab w:val="decimal" w:pos="1334"/>
              </w:tabs>
              <w:ind w:right="69"/>
              <w:rPr>
                <w:rFonts w:ascii="Times New Roman" w:eastAsia="MS Mincho" w:hAnsi="Times New Roman" w:cs="Times New Roman"/>
                <w:b/>
                <w:bCs/>
                <w:lang w:bidi="ar-SA"/>
              </w:rPr>
            </w:pPr>
            <w:r>
              <w:rPr>
                <w:rFonts w:ascii="Times New Roman" w:eastAsia="MS Mincho" w:hAnsi="Times New Roman" w:cs="Times New Roman"/>
                <w:b/>
                <w:bCs/>
                <w:lang w:bidi="ar-SA"/>
              </w:rPr>
              <w:t>1,743</w:t>
            </w:r>
          </w:p>
        </w:tc>
        <w:tc>
          <w:tcPr>
            <w:tcW w:w="270" w:type="dxa"/>
          </w:tcPr>
          <w:p w14:paraId="30330CB9" w14:textId="77777777" w:rsidR="00F67190" w:rsidRPr="007B710B" w:rsidRDefault="00F67190" w:rsidP="00F67190">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317BCFA7" w14:textId="5529D925" w:rsidR="00F67190" w:rsidRPr="007B710B" w:rsidRDefault="00F67190" w:rsidP="00F67190">
            <w:pPr>
              <w:tabs>
                <w:tab w:val="decimal" w:pos="1060"/>
              </w:tabs>
              <w:ind w:right="88"/>
              <w:rPr>
                <w:rFonts w:ascii="Times New Roman" w:eastAsia="MS Mincho" w:hAnsi="Times New Roman" w:cs="Times New Roman"/>
                <w:b/>
                <w:bCs/>
                <w:lang w:bidi="ar-SA"/>
              </w:rPr>
            </w:pPr>
            <w:r>
              <w:rPr>
                <w:rFonts w:ascii="Times New Roman" w:eastAsia="MS Mincho" w:hAnsi="Times New Roman" w:cs="Times New Roman"/>
                <w:b/>
                <w:bCs/>
                <w:lang w:bidi="ar-SA"/>
              </w:rPr>
              <w:t>373</w:t>
            </w:r>
          </w:p>
        </w:tc>
        <w:tc>
          <w:tcPr>
            <w:tcW w:w="270" w:type="dxa"/>
          </w:tcPr>
          <w:p w14:paraId="1F573D65" w14:textId="77777777" w:rsidR="00F67190" w:rsidRPr="007B710B" w:rsidRDefault="00F67190" w:rsidP="00F67190">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4853C91C" w14:textId="417C4EE3" w:rsidR="00F67190" w:rsidRPr="007B710B" w:rsidRDefault="00F67190" w:rsidP="00F67190">
            <w:pPr>
              <w:tabs>
                <w:tab w:val="decimal" w:pos="1060"/>
              </w:tabs>
              <w:rPr>
                <w:rFonts w:ascii="Times New Roman" w:eastAsia="MS Mincho" w:hAnsi="Times New Roman" w:cs="Times New Roman"/>
                <w:b/>
                <w:bCs/>
                <w:lang w:bidi="ar-SA"/>
              </w:rPr>
            </w:pPr>
            <w:r>
              <w:rPr>
                <w:rFonts w:ascii="Times New Roman" w:eastAsia="MS Mincho" w:hAnsi="Times New Roman" w:cs="Times New Roman"/>
                <w:b/>
                <w:bCs/>
                <w:lang w:bidi="ar-SA"/>
              </w:rPr>
              <w:t>10,393</w:t>
            </w:r>
          </w:p>
        </w:tc>
      </w:tr>
      <w:tr w:rsidR="00B361A3" w:rsidRPr="00F26D4E" w14:paraId="0D41EAA3" w14:textId="77777777" w:rsidTr="00257178">
        <w:trPr>
          <w:cantSplit/>
          <w:trHeight w:val="198"/>
        </w:trPr>
        <w:tc>
          <w:tcPr>
            <w:tcW w:w="4752" w:type="dxa"/>
            <w:hideMark/>
          </w:tcPr>
          <w:p w14:paraId="11F58BA1"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13FA651A" w14:textId="77777777" w:rsidR="00B361A3" w:rsidRPr="00C06E2F" w:rsidRDefault="00B361A3" w:rsidP="00B361A3">
            <w:pPr>
              <w:ind w:left="-108" w:right="-136"/>
              <w:jc w:val="center"/>
              <w:rPr>
                <w:rFonts w:ascii="Times New Roman" w:eastAsia="MS Mincho" w:hAnsi="Times New Roman" w:cs="Times New Roman"/>
                <w:i/>
                <w:iCs/>
                <w:cs/>
              </w:rPr>
            </w:pPr>
          </w:p>
        </w:tc>
        <w:tc>
          <w:tcPr>
            <w:tcW w:w="1350" w:type="dxa"/>
          </w:tcPr>
          <w:p w14:paraId="0805401C" w14:textId="7F1C74EA" w:rsidR="00B361A3" w:rsidRPr="00B361A3" w:rsidRDefault="00386F52" w:rsidP="00B361A3">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4C792559"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5E9AA37E" w14:textId="143AC5A4" w:rsidR="00B361A3" w:rsidRPr="00B361A3" w:rsidRDefault="00386F52"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101</w:t>
            </w:r>
          </w:p>
        </w:tc>
        <w:tc>
          <w:tcPr>
            <w:tcW w:w="270" w:type="dxa"/>
          </w:tcPr>
          <w:p w14:paraId="6D7F02A5"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3C956708" w14:textId="10B29D1A" w:rsidR="00B361A3" w:rsidRPr="00B361A3" w:rsidRDefault="00386F52" w:rsidP="00B361A3">
            <w:pPr>
              <w:tabs>
                <w:tab w:val="decimal" w:pos="1334"/>
              </w:tabs>
              <w:ind w:right="69"/>
              <w:rPr>
                <w:rFonts w:ascii="Times New Roman" w:eastAsia="MS Mincho" w:hAnsi="Times New Roman" w:cs="Times New Roman"/>
                <w:lang w:bidi="ar-SA"/>
              </w:rPr>
            </w:pPr>
            <w:r>
              <w:rPr>
                <w:rFonts w:ascii="Times New Roman" w:eastAsia="MS Mincho" w:hAnsi="Times New Roman" w:cs="Times New Roman"/>
                <w:lang w:bidi="ar-SA"/>
              </w:rPr>
              <w:t>9</w:t>
            </w:r>
            <w:r w:rsidR="009B6979">
              <w:rPr>
                <w:rFonts w:ascii="Times New Roman" w:eastAsia="MS Mincho" w:hAnsi="Times New Roman" w:cs="Times New Roman"/>
                <w:lang w:bidi="ar-SA"/>
              </w:rPr>
              <w:t>4</w:t>
            </w:r>
          </w:p>
        </w:tc>
        <w:tc>
          <w:tcPr>
            <w:tcW w:w="270" w:type="dxa"/>
          </w:tcPr>
          <w:p w14:paraId="4A9E77BF"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3C64AC0F" w14:textId="13052BA9" w:rsidR="00B361A3" w:rsidRPr="00B361A3" w:rsidRDefault="00386F52" w:rsidP="00B361A3">
            <w:pPr>
              <w:tabs>
                <w:tab w:val="decimal" w:pos="1060"/>
              </w:tabs>
              <w:ind w:right="88"/>
              <w:rPr>
                <w:rFonts w:ascii="Times New Roman" w:eastAsia="MS Mincho" w:hAnsi="Times New Roman" w:cs="Times New Roman"/>
                <w:lang w:bidi="ar-SA"/>
              </w:rPr>
            </w:pPr>
            <w:r>
              <w:rPr>
                <w:rFonts w:ascii="Times New Roman" w:eastAsia="MS Mincho" w:hAnsi="Times New Roman" w:cs="Times New Roman"/>
                <w:lang w:bidi="ar-SA"/>
              </w:rPr>
              <w:t>1,037</w:t>
            </w:r>
          </w:p>
        </w:tc>
        <w:tc>
          <w:tcPr>
            <w:tcW w:w="270" w:type="dxa"/>
          </w:tcPr>
          <w:p w14:paraId="1C7EC62B"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3F3FCA55" w14:textId="03848EA1" w:rsidR="00B361A3" w:rsidRPr="00B361A3" w:rsidRDefault="00386F52" w:rsidP="00B361A3">
            <w:pPr>
              <w:tabs>
                <w:tab w:val="decimal" w:pos="1060"/>
              </w:tabs>
              <w:rPr>
                <w:rFonts w:ascii="Times New Roman" w:eastAsia="MS Mincho" w:hAnsi="Times New Roman" w:cs="Times New Roman"/>
                <w:lang w:bidi="ar-SA"/>
              </w:rPr>
            </w:pPr>
            <w:r>
              <w:rPr>
                <w:rFonts w:ascii="Times New Roman" w:eastAsia="MS Mincho" w:hAnsi="Times New Roman" w:cs="Times New Roman"/>
                <w:lang w:bidi="ar-SA"/>
              </w:rPr>
              <w:t>1,23</w:t>
            </w:r>
            <w:r w:rsidR="009B6979">
              <w:rPr>
                <w:rFonts w:ascii="Times New Roman" w:eastAsia="MS Mincho" w:hAnsi="Times New Roman" w:cs="Times New Roman"/>
                <w:lang w:bidi="ar-SA"/>
              </w:rPr>
              <w:t>2</w:t>
            </w:r>
          </w:p>
        </w:tc>
      </w:tr>
      <w:tr w:rsidR="00B361A3" w:rsidRPr="00F26D4E" w14:paraId="1D2A81EA" w14:textId="77777777" w:rsidTr="00C55972">
        <w:trPr>
          <w:cantSplit/>
        </w:trPr>
        <w:tc>
          <w:tcPr>
            <w:tcW w:w="4752" w:type="dxa"/>
            <w:hideMark/>
          </w:tcPr>
          <w:p w14:paraId="46DB78D9" w14:textId="5CE10832"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 xml:space="preserve">Transfer </w:t>
            </w:r>
            <w:r w:rsidR="00FD72FF">
              <w:rPr>
                <w:rFonts w:ascii="Times New Roman" w:hAnsi="Times New Roman" w:cs="Times New Roman"/>
                <w:lang w:val="en-US"/>
              </w:rPr>
              <w:t>–</w:t>
            </w:r>
            <w:r w:rsidRPr="00C06E2F">
              <w:rPr>
                <w:rFonts w:ascii="Times New Roman" w:hAnsi="Times New Roman" w:cs="Times New Roman"/>
                <w:lang w:val="en-US"/>
              </w:rPr>
              <w:t xml:space="preserve"> net</w:t>
            </w:r>
          </w:p>
        </w:tc>
        <w:tc>
          <w:tcPr>
            <w:tcW w:w="720" w:type="dxa"/>
          </w:tcPr>
          <w:p w14:paraId="6CB808E0" w14:textId="77777777" w:rsidR="00B361A3" w:rsidRPr="00C06E2F" w:rsidRDefault="00B361A3" w:rsidP="00B361A3">
            <w:pPr>
              <w:ind w:left="-108" w:right="-136"/>
              <w:jc w:val="center"/>
              <w:rPr>
                <w:rFonts w:ascii="Times New Roman" w:eastAsia="MS Mincho" w:hAnsi="Times New Roman" w:cs="Times New Roman"/>
                <w:i/>
                <w:iCs/>
              </w:rPr>
            </w:pPr>
          </w:p>
        </w:tc>
        <w:tc>
          <w:tcPr>
            <w:tcW w:w="1350" w:type="dxa"/>
          </w:tcPr>
          <w:p w14:paraId="6B3976BA" w14:textId="01BE2A6D" w:rsidR="00B361A3" w:rsidRPr="00B361A3" w:rsidRDefault="00386F52" w:rsidP="00B361A3">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168CB96E"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2FB26E2E" w14:textId="311970F5" w:rsidR="00B361A3" w:rsidRPr="00B361A3" w:rsidRDefault="00386F52"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422</w:t>
            </w:r>
          </w:p>
        </w:tc>
        <w:tc>
          <w:tcPr>
            <w:tcW w:w="270" w:type="dxa"/>
          </w:tcPr>
          <w:p w14:paraId="6B399D8B"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1C5DDE9A" w14:textId="216BB3EC" w:rsidR="00B361A3" w:rsidRPr="00B361A3" w:rsidRDefault="00386F52" w:rsidP="00B361A3">
            <w:pPr>
              <w:tabs>
                <w:tab w:val="decimal" w:pos="1334"/>
              </w:tabs>
              <w:rPr>
                <w:rFonts w:ascii="Times New Roman" w:eastAsia="MS Mincho" w:hAnsi="Times New Roman" w:cs="Times New Roman"/>
              </w:rPr>
            </w:pPr>
            <w:r>
              <w:rPr>
                <w:rFonts w:ascii="Times New Roman" w:eastAsia="MS Mincho" w:hAnsi="Times New Roman" w:cs="Times New Roman"/>
              </w:rPr>
              <w:t>17</w:t>
            </w:r>
          </w:p>
        </w:tc>
        <w:tc>
          <w:tcPr>
            <w:tcW w:w="270" w:type="dxa"/>
          </w:tcPr>
          <w:p w14:paraId="58316C39"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7B119BF9" w14:textId="5393EE29" w:rsidR="00B361A3" w:rsidRPr="00B361A3" w:rsidRDefault="00386F52" w:rsidP="00B361A3">
            <w:pPr>
              <w:tabs>
                <w:tab w:val="decimal" w:pos="1060"/>
              </w:tabs>
              <w:ind w:right="50"/>
              <w:rPr>
                <w:rFonts w:ascii="Times New Roman" w:eastAsia="MS Mincho" w:hAnsi="Times New Roman" w:cs="Times New Roman"/>
                <w:lang w:bidi="ar-SA"/>
              </w:rPr>
            </w:pPr>
            <w:r>
              <w:rPr>
                <w:rFonts w:ascii="Times New Roman" w:eastAsia="MS Mincho" w:hAnsi="Times New Roman" w:cs="Times New Roman"/>
                <w:lang w:bidi="ar-SA"/>
              </w:rPr>
              <w:t>(478)</w:t>
            </w:r>
          </w:p>
        </w:tc>
        <w:tc>
          <w:tcPr>
            <w:tcW w:w="270" w:type="dxa"/>
          </w:tcPr>
          <w:p w14:paraId="798DFF83"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37DFBB8A" w14:textId="64BA6D1B" w:rsidR="00B361A3" w:rsidRPr="00B361A3" w:rsidRDefault="00386F52" w:rsidP="00386F52">
            <w:pPr>
              <w:tabs>
                <w:tab w:val="decimal" w:pos="1077"/>
              </w:tabs>
              <w:ind w:left="-108" w:right="-380"/>
              <w:rPr>
                <w:rFonts w:ascii="Times New Roman" w:eastAsia="MS Mincho" w:hAnsi="Times New Roman" w:cs="Times New Roman"/>
                <w:lang w:bidi="ar-SA"/>
              </w:rPr>
            </w:pPr>
            <w:r>
              <w:rPr>
                <w:rFonts w:ascii="Times New Roman" w:eastAsia="MS Mincho" w:hAnsi="Times New Roman" w:cs="Times New Roman"/>
                <w:lang w:bidi="ar-SA"/>
              </w:rPr>
              <w:t>(39)</w:t>
            </w:r>
          </w:p>
        </w:tc>
      </w:tr>
      <w:tr w:rsidR="00B361A3" w:rsidRPr="00F26D4E" w14:paraId="17F99AE8" w14:textId="77777777" w:rsidTr="008A0669">
        <w:trPr>
          <w:cantSplit/>
        </w:trPr>
        <w:tc>
          <w:tcPr>
            <w:tcW w:w="4752" w:type="dxa"/>
            <w:hideMark/>
          </w:tcPr>
          <w:p w14:paraId="02C6AD40"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1AF12F6B" w14:textId="77777777" w:rsidR="00B361A3" w:rsidRPr="00C06E2F" w:rsidRDefault="00B361A3" w:rsidP="00B361A3">
            <w:pPr>
              <w:ind w:left="-108" w:right="-136"/>
              <w:jc w:val="center"/>
              <w:rPr>
                <w:rFonts w:ascii="Times New Roman" w:eastAsia="MS Mincho" w:hAnsi="Times New Roman" w:cs="Times New Roman"/>
                <w:i/>
                <w:iCs/>
              </w:rPr>
            </w:pPr>
          </w:p>
        </w:tc>
        <w:tc>
          <w:tcPr>
            <w:tcW w:w="1350" w:type="dxa"/>
          </w:tcPr>
          <w:p w14:paraId="31B4D412" w14:textId="776E3CFC" w:rsidR="00B361A3" w:rsidRPr="00B361A3" w:rsidRDefault="00386F52" w:rsidP="00B361A3">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013889DD"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710D9629" w14:textId="443E30E0" w:rsidR="00B361A3" w:rsidRPr="00B361A3" w:rsidRDefault="00386F52"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(8)</w:t>
            </w:r>
          </w:p>
        </w:tc>
        <w:tc>
          <w:tcPr>
            <w:tcW w:w="270" w:type="dxa"/>
          </w:tcPr>
          <w:p w14:paraId="3146898C"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7A179F64" w14:textId="2FE9E67C" w:rsidR="00B361A3" w:rsidRPr="00B361A3" w:rsidRDefault="00386F52"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w:t>
            </w:r>
            <w:r w:rsidR="009B6979">
              <w:rPr>
                <w:rFonts w:ascii="Times New Roman" w:eastAsia="MS Mincho" w:hAnsi="Times New Roman" w:cs="Times New Roman"/>
                <w:lang w:bidi="ar-SA"/>
              </w:rPr>
              <w:t>48</w:t>
            </w:r>
            <w:r>
              <w:rPr>
                <w:rFonts w:ascii="Times New Roman" w:eastAsia="MS Mincho" w:hAnsi="Times New Roman" w:cs="Times New Roman"/>
                <w:lang w:bidi="ar-SA"/>
              </w:rPr>
              <w:t>)</w:t>
            </w:r>
          </w:p>
        </w:tc>
        <w:tc>
          <w:tcPr>
            <w:tcW w:w="270" w:type="dxa"/>
          </w:tcPr>
          <w:p w14:paraId="774AAFDE"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0749D143" w14:textId="6D247196" w:rsidR="00B361A3" w:rsidRPr="00B361A3" w:rsidRDefault="00386F52" w:rsidP="00535536">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516A56FF"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789F7287" w14:textId="7D7BDF57" w:rsidR="00B361A3" w:rsidRPr="00B361A3" w:rsidRDefault="00386F52" w:rsidP="00535536">
            <w:pPr>
              <w:tabs>
                <w:tab w:val="decimal" w:pos="1060"/>
              </w:tabs>
              <w:rPr>
                <w:rFonts w:ascii="Times New Roman" w:eastAsia="MS Mincho" w:hAnsi="Times New Roman" w:cs="Times New Roman"/>
                <w:lang w:bidi="ar-SA"/>
              </w:rPr>
            </w:pPr>
            <w:r>
              <w:rPr>
                <w:rFonts w:ascii="Times New Roman" w:eastAsia="MS Mincho" w:hAnsi="Times New Roman" w:cs="Times New Roman"/>
                <w:lang w:bidi="ar-SA"/>
              </w:rPr>
              <w:t>(</w:t>
            </w:r>
            <w:r w:rsidR="009B6979">
              <w:rPr>
                <w:rFonts w:ascii="Times New Roman" w:eastAsia="MS Mincho" w:hAnsi="Times New Roman" w:cs="Times New Roman"/>
                <w:lang w:bidi="ar-SA"/>
              </w:rPr>
              <w:t>56</w:t>
            </w:r>
            <w:r>
              <w:rPr>
                <w:rFonts w:ascii="Times New Roman" w:eastAsia="MS Mincho" w:hAnsi="Times New Roman" w:cs="Times New Roman"/>
                <w:lang w:bidi="ar-SA"/>
              </w:rPr>
              <w:t>)</w:t>
            </w:r>
          </w:p>
        </w:tc>
      </w:tr>
      <w:tr w:rsidR="00B361A3" w:rsidRPr="00F26D4E" w14:paraId="60F15A7C" w14:textId="77777777" w:rsidTr="008A0669">
        <w:trPr>
          <w:cantSplit/>
        </w:trPr>
        <w:tc>
          <w:tcPr>
            <w:tcW w:w="4752" w:type="dxa"/>
            <w:hideMark/>
          </w:tcPr>
          <w:p w14:paraId="5009E1EA" w14:textId="2B3EC2C1"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sidR="00F67190">
              <w:rPr>
                <w:rFonts w:ascii="Times New Roman" w:hAnsi="Times New Roman" w:cs="Times New Roman"/>
                <w:b/>
                <w:bCs/>
                <w:lang w:val="en-US"/>
              </w:rPr>
              <w:t>5</w:t>
            </w:r>
          </w:p>
        </w:tc>
        <w:tc>
          <w:tcPr>
            <w:tcW w:w="720" w:type="dxa"/>
          </w:tcPr>
          <w:p w14:paraId="262CBA0E"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bottom w:val="nil"/>
              <w:right w:val="nil"/>
            </w:tcBorders>
          </w:tcPr>
          <w:p w14:paraId="1CEA8215" w14:textId="6F51D96C" w:rsidR="00B361A3" w:rsidRPr="00B361A3" w:rsidRDefault="00386F52" w:rsidP="00B361A3">
            <w:pPr>
              <w:tabs>
                <w:tab w:val="decimal" w:pos="1060"/>
              </w:tabs>
              <w:ind w:right="72"/>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6B8D0EAE"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710" w:type="dxa"/>
            <w:tcBorders>
              <w:top w:val="single" w:sz="4" w:space="0" w:color="auto"/>
              <w:left w:val="nil"/>
              <w:bottom w:val="nil"/>
              <w:right w:val="nil"/>
            </w:tcBorders>
          </w:tcPr>
          <w:p w14:paraId="1D792C1D" w14:textId="08CF37BC" w:rsidR="00B361A3" w:rsidRPr="00B361A3" w:rsidRDefault="00386F52" w:rsidP="00B361A3">
            <w:pPr>
              <w:tabs>
                <w:tab w:val="decimal" w:pos="1334"/>
              </w:tabs>
              <w:rPr>
                <w:rFonts w:ascii="Times New Roman" w:eastAsia="MS Mincho" w:hAnsi="Times New Roman" w:cs="Times New Roman"/>
                <w:b/>
                <w:bCs/>
                <w:lang w:bidi="ar-SA"/>
              </w:rPr>
            </w:pPr>
            <w:r>
              <w:rPr>
                <w:rFonts w:ascii="Times New Roman" w:eastAsia="MS Mincho" w:hAnsi="Times New Roman" w:cs="Times New Roman"/>
                <w:b/>
                <w:bCs/>
                <w:lang w:bidi="ar-SA"/>
              </w:rPr>
              <w:t>8,701</w:t>
            </w:r>
          </w:p>
        </w:tc>
        <w:tc>
          <w:tcPr>
            <w:tcW w:w="270" w:type="dxa"/>
          </w:tcPr>
          <w:p w14:paraId="4C9E1499" w14:textId="77777777" w:rsidR="00B361A3" w:rsidRPr="00B361A3" w:rsidRDefault="00B361A3" w:rsidP="00B361A3">
            <w:pPr>
              <w:tabs>
                <w:tab w:val="decimal" w:pos="1334"/>
              </w:tabs>
              <w:rPr>
                <w:rFonts w:ascii="Times New Roman" w:eastAsia="MS Mincho" w:hAnsi="Times New Roman" w:cs="Times New Roman"/>
                <w:b/>
                <w:bCs/>
                <w:lang w:bidi="ar-SA"/>
              </w:rPr>
            </w:pPr>
          </w:p>
        </w:tc>
        <w:tc>
          <w:tcPr>
            <w:tcW w:w="1890" w:type="dxa"/>
            <w:tcBorders>
              <w:top w:val="single" w:sz="4" w:space="0" w:color="auto"/>
              <w:left w:val="nil"/>
              <w:bottom w:val="nil"/>
              <w:right w:val="nil"/>
            </w:tcBorders>
          </w:tcPr>
          <w:p w14:paraId="67891708" w14:textId="7646D2C9" w:rsidR="00B361A3" w:rsidRPr="00B361A3" w:rsidRDefault="00386F52" w:rsidP="00B361A3">
            <w:pPr>
              <w:tabs>
                <w:tab w:val="decimal" w:pos="1334"/>
              </w:tabs>
              <w:ind w:right="69"/>
              <w:rPr>
                <w:rFonts w:ascii="Times New Roman" w:eastAsia="MS Mincho" w:hAnsi="Times New Roman" w:cs="Times New Roman"/>
                <w:b/>
                <w:bCs/>
                <w:lang w:bidi="ar-SA"/>
              </w:rPr>
            </w:pPr>
            <w:r>
              <w:rPr>
                <w:rFonts w:ascii="Times New Roman" w:eastAsia="MS Mincho" w:hAnsi="Times New Roman" w:cs="Times New Roman"/>
                <w:b/>
                <w:bCs/>
                <w:lang w:bidi="ar-SA"/>
              </w:rPr>
              <w:t>1,806</w:t>
            </w:r>
          </w:p>
        </w:tc>
        <w:tc>
          <w:tcPr>
            <w:tcW w:w="270" w:type="dxa"/>
          </w:tcPr>
          <w:p w14:paraId="11458BDD"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422" w:type="dxa"/>
            <w:tcBorders>
              <w:top w:val="single" w:sz="4" w:space="0" w:color="auto"/>
              <w:left w:val="nil"/>
              <w:bottom w:val="nil"/>
              <w:right w:val="nil"/>
            </w:tcBorders>
          </w:tcPr>
          <w:p w14:paraId="34135DB9" w14:textId="2E3D5401" w:rsidR="00B361A3" w:rsidRPr="00B361A3" w:rsidRDefault="00386F52" w:rsidP="00B361A3">
            <w:pPr>
              <w:tabs>
                <w:tab w:val="decimal" w:pos="1060"/>
              </w:tabs>
              <w:ind w:right="88"/>
              <w:rPr>
                <w:rFonts w:ascii="Times New Roman" w:eastAsia="MS Mincho" w:hAnsi="Times New Roman" w:cs="Times New Roman"/>
                <w:b/>
                <w:bCs/>
                <w:lang w:bidi="ar-SA"/>
              </w:rPr>
            </w:pPr>
            <w:r>
              <w:rPr>
                <w:rFonts w:ascii="Times New Roman" w:eastAsia="MS Mincho" w:hAnsi="Times New Roman" w:cs="Times New Roman"/>
                <w:b/>
                <w:bCs/>
                <w:lang w:bidi="ar-SA"/>
              </w:rPr>
              <w:t>932</w:t>
            </w:r>
          </w:p>
        </w:tc>
        <w:tc>
          <w:tcPr>
            <w:tcW w:w="270" w:type="dxa"/>
          </w:tcPr>
          <w:p w14:paraId="3036A550"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368" w:type="dxa"/>
            <w:tcBorders>
              <w:top w:val="single" w:sz="4" w:space="0" w:color="auto"/>
              <w:left w:val="nil"/>
              <w:bottom w:val="nil"/>
              <w:right w:val="nil"/>
            </w:tcBorders>
          </w:tcPr>
          <w:p w14:paraId="11B17C11" w14:textId="0E25B6EF" w:rsidR="00B361A3" w:rsidRPr="00B361A3" w:rsidRDefault="00386F52" w:rsidP="00B361A3">
            <w:pPr>
              <w:tabs>
                <w:tab w:val="decimal" w:pos="1060"/>
              </w:tabs>
              <w:rPr>
                <w:rFonts w:ascii="Times New Roman" w:eastAsia="MS Mincho" w:hAnsi="Times New Roman" w:cs="Times New Roman"/>
                <w:b/>
                <w:bCs/>
                <w:lang w:bidi="ar-SA"/>
              </w:rPr>
            </w:pPr>
            <w:r>
              <w:rPr>
                <w:rFonts w:ascii="Times New Roman" w:eastAsia="MS Mincho" w:hAnsi="Times New Roman" w:cs="Times New Roman"/>
                <w:b/>
                <w:bCs/>
                <w:lang w:bidi="ar-SA"/>
              </w:rPr>
              <w:t>11,530</w:t>
            </w:r>
          </w:p>
        </w:tc>
      </w:tr>
      <w:tr w:rsidR="00B361A3" w:rsidRPr="00F26D4E" w14:paraId="6743C713" w14:textId="77777777" w:rsidTr="00257178">
        <w:trPr>
          <w:cantSplit/>
          <w:trHeight w:val="191"/>
        </w:trPr>
        <w:tc>
          <w:tcPr>
            <w:tcW w:w="4752" w:type="dxa"/>
          </w:tcPr>
          <w:p w14:paraId="76B1BBF4"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1B84689E"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tcPr>
          <w:p w14:paraId="41AE3B4F"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270" w:type="dxa"/>
          </w:tcPr>
          <w:p w14:paraId="54260B3B"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5289C5DA" w14:textId="77777777" w:rsidR="00B361A3" w:rsidRPr="00C06E2F" w:rsidRDefault="00B361A3" w:rsidP="00B361A3">
            <w:pPr>
              <w:tabs>
                <w:tab w:val="decimal" w:pos="1334"/>
              </w:tabs>
              <w:rPr>
                <w:rFonts w:ascii="Times New Roman" w:eastAsia="MS Mincho" w:hAnsi="Times New Roman" w:cs="Times New Roman"/>
                <w:b/>
                <w:bCs/>
                <w:lang w:bidi="ar-SA"/>
              </w:rPr>
            </w:pPr>
          </w:p>
        </w:tc>
        <w:tc>
          <w:tcPr>
            <w:tcW w:w="270" w:type="dxa"/>
          </w:tcPr>
          <w:p w14:paraId="0A7819DC" w14:textId="77777777" w:rsidR="00B361A3" w:rsidRPr="00C06E2F" w:rsidRDefault="00B361A3" w:rsidP="00B361A3">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3C84C259" w14:textId="77777777" w:rsidR="00B361A3" w:rsidRPr="00C06E2F" w:rsidRDefault="00B361A3" w:rsidP="00B361A3">
            <w:pPr>
              <w:tabs>
                <w:tab w:val="decimal" w:pos="1334"/>
              </w:tabs>
              <w:ind w:right="69"/>
              <w:rPr>
                <w:rFonts w:ascii="Times New Roman" w:eastAsia="MS Mincho" w:hAnsi="Times New Roman" w:cs="Times New Roman"/>
                <w:b/>
                <w:bCs/>
                <w:lang w:bidi="ar-SA"/>
              </w:rPr>
            </w:pPr>
          </w:p>
        </w:tc>
        <w:tc>
          <w:tcPr>
            <w:tcW w:w="270" w:type="dxa"/>
          </w:tcPr>
          <w:p w14:paraId="4C20975D"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195BAC1F"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270" w:type="dxa"/>
          </w:tcPr>
          <w:p w14:paraId="6CE6D2DD"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6E344B90" w14:textId="77777777" w:rsidR="00B361A3" w:rsidRPr="00C06E2F" w:rsidRDefault="00B361A3" w:rsidP="00B361A3">
            <w:pPr>
              <w:tabs>
                <w:tab w:val="decimal" w:pos="1060"/>
              </w:tabs>
              <w:rPr>
                <w:rFonts w:ascii="Times New Roman" w:eastAsia="MS Mincho" w:hAnsi="Times New Roman" w:cs="Times New Roman"/>
                <w:b/>
                <w:bCs/>
                <w:lang w:bidi="ar-SA"/>
              </w:rPr>
            </w:pPr>
          </w:p>
        </w:tc>
      </w:tr>
      <w:tr w:rsidR="00B361A3" w:rsidRPr="00F26D4E" w14:paraId="2C037414" w14:textId="77777777" w:rsidTr="00257178">
        <w:trPr>
          <w:cantSplit/>
        </w:trPr>
        <w:tc>
          <w:tcPr>
            <w:tcW w:w="4752" w:type="dxa"/>
          </w:tcPr>
          <w:p w14:paraId="68BFD353" w14:textId="189FB838"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lang w:val="en-US"/>
              </w:rPr>
            </w:pPr>
            <w:r w:rsidRPr="00C06E2F">
              <w:rPr>
                <w:rFonts w:ascii="Times New Roman" w:hAnsi="Times New Roman" w:cs="Times New Roman"/>
                <w:b/>
                <w:bCs/>
                <w:i/>
                <w:iCs/>
                <w:lang w:val="en-US"/>
              </w:rPr>
              <w:t>Depreciation</w:t>
            </w:r>
          </w:p>
        </w:tc>
        <w:tc>
          <w:tcPr>
            <w:tcW w:w="720" w:type="dxa"/>
          </w:tcPr>
          <w:p w14:paraId="221AFF02"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left w:val="nil"/>
              <w:right w:val="nil"/>
            </w:tcBorders>
          </w:tcPr>
          <w:p w14:paraId="00B5A827" w14:textId="77777777" w:rsidR="00B361A3" w:rsidRPr="00C06E2F" w:rsidRDefault="00B361A3" w:rsidP="00B361A3">
            <w:pPr>
              <w:tabs>
                <w:tab w:val="decimal" w:pos="1060"/>
              </w:tabs>
              <w:rPr>
                <w:rFonts w:ascii="Times New Roman" w:eastAsia="MS Mincho" w:hAnsi="Times New Roman" w:cs="Times New Roman"/>
                <w:lang w:bidi="ar-SA"/>
              </w:rPr>
            </w:pPr>
          </w:p>
        </w:tc>
        <w:tc>
          <w:tcPr>
            <w:tcW w:w="270" w:type="dxa"/>
          </w:tcPr>
          <w:p w14:paraId="54008B07" w14:textId="77777777" w:rsidR="00B361A3" w:rsidRPr="00C06E2F" w:rsidRDefault="00B361A3" w:rsidP="00B361A3">
            <w:pPr>
              <w:tabs>
                <w:tab w:val="decimal" w:pos="1060"/>
              </w:tabs>
              <w:rPr>
                <w:rFonts w:ascii="Times New Roman" w:eastAsia="MS Mincho" w:hAnsi="Times New Roman" w:cs="Times New Roman"/>
                <w:lang w:bidi="ar-SA"/>
              </w:rPr>
            </w:pPr>
          </w:p>
        </w:tc>
        <w:tc>
          <w:tcPr>
            <w:tcW w:w="1710" w:type="dxa"/>
            <w:tcBorders>
              <w:left w:val="nil"/>
              <w:right w:val="nil"/>
            </w:tcBorders>
          </w:tcPr>
          <w:p w14:paraId="33E2617D" w14:textId="77777777" w:rsidR="00B361A3" w:rsidRPr="00C06E2F" w:rsidRDefault="00B361A3" w:rsidP="00B361A3">
            <w:pPr>
              <w:tabs>
                <w:tab w:val="decimal" w:pos="1334"/>
              </w:tabs>
              <w:rPr>
                <w:rFonts w:ascii="Times New Roman" w:eastAsia="MS Mincho" w:hAnsi="Times New Roman" w:cs="Times New Roman"/>
                <w:lang w:bidi="ar-SA"/>
              </w:rPr>
            </w:pPr>
          </w:p>
        </w:tc>
        <w:tc>
          <w:tcPr>
            <w:tcW w:w="270" w:type="dxa"/>
          </w:tcPr>
          <w:p w14:paraId="0EC2C477" w14:textId="77777777" w:rsidR="00B361A3" w:rsidRPr="00C06E2F" w:rsidRDefault="00B361A3" w:rsidP="00B361A3">
            <w:pPr>
              <w:tabs>
                <w:tab w:val="decimal" w:pos="1334"/>
              </w:tabs>
              <w:rPr>
                <w:rFonts w:ascii="Times New Roman" w:eastAsia="MS Mincho" w:hAnsi="Times New Roman" w:cs="Times New Roman"/>
                <w:lang w:bidi="ar-SA"/>
              </w:rPr>
            </w:pPr>
          </w:p>
        </w:tc>
        <w:tc>
          <w:tcPr>
            <w:tcW w:w="1890" w:type="dxa"/>
            <w:tcBorders>
              <w:left w:val="nil"/>
              <w:right w:val="nil"/>
            </w:tcBorders>
          </w:tcPr>
          <w:p w14:paraId="60F7CAB7" w14:textId="77777777" w:rsidR="00B361A3" w:rsidRPr="00C06E2F" w:rsidRDefault="00B361A3" w:rsidP="00B361A3">
            <w:pPr>
              <w:tabs>
                <w:tab w:val="decimal" w:pos="1334"/>
              </w:tabs>
              <w:ind w:right="76"/>
              <w:rPr>
                <w:rFonts w:ascii="Times New Roman" w:eastAsia="MS Mincho" w:hAnsi="Times New Roman" w:cs="Times New Roman"/>
                <w:lang w:bidi="ar-SA"/>
              </w:rPr>
            </w:pPr>
          </w:p>
        </w:tc>
        <w:tc>
          <w:tcPr>
            <w:tcW w:w="270" w:type="dxa"/>
          </w:tcPr>
          <w:p w14:paraId="1D28C53F" w14:textId="77777777" w:rsidR="00B361A3" w:rsidRPr="00C06E2F" w:rsidRDefault="00B361A3" w:rsidP="00B361A3">
            <w:pPr>
              <w:tabs>
                <w:tab w:val="decimal" w:pos="1060"/>
              </w:tabs>
              <w:rPr>
                <w:rFonts w:ascii="Times New Roman" w:eastAsia="MS Mincho" w:hAnsi="Times New Roman" w:cs="Times New Roman"/>
                <w:lang w:bidi="ar-SA"/>
              </w:rPr>
            </w:pPr>
          </w:p>
        </w:tc>
        <w:tc>
          <w:tcPr>
            <w:tcW w:w="1422" w:type="dxa"/>
            <w:tcBorders>
              <w:left w:val="nil"/>
              <w:right w:val="nil"/>
            </w:tcBorders>
          </w:tcPr>
          <w:p w14:paraId="4023B18B" w14:textId="77777777" w:rsidR="00B361A3" w:rsidRPr="00C06E2F" w:rsidRDefault="00B361A3" w:rsidP="00B361A3">
            <w:pPr>
              <w:tabs>
                <w:tab w:val="decimal" w:pos="1060"/>
              </w:tabs>
              <w:rPr>
                <w:rFonts w:ascii="Times New Roman" w:eastAsia="MS Mincho" w:hAnsi="Times New Roman" w:cs="Times New Roman"/>
                <w:lang w:bidi="ar-SA"/>
              </w:rPr>
            </w:pPr>
          </w:p>
        </w:tc>
        <w:tc>
          <w:tcPr>
            <w:tcW w:w="270" w:type="dxa"/>
          </w:tcPr>
          <w:p w14:paraId="1A26FAB6" w14:textId="77777777" w:rsidR="00B361A3" w:rsidRPr="00C06E2F" w:rsidRDefault="00B361A3" w:rsidP="00B361A3">
            <w:pPr>
              <w:tabs>
                <w:tab w:val="decimal" w:pos="1060"/>
              </w:tabs>
              <w:rPr>
                <w:rFonts w:ascii="Times New Roman" w:eastAsia="MS Mincho" w:hAnsi="Times New Roman" w:cs="Times New Roman"/>
                <w:lang w:bidi="ar-SA"/>
              </w:rPr>
            </w:pPr>
          </w:p>
        </w:tc>
        <w:tc>
          <w:tcPr>
            <w:tcW w:w="1368" w:type="dxa"/>
            <w:tcBorders>
              <w:left w:val="nil"/>
              <w:right w:val="nil"/>
            </w:tcBorders>
          </w:tcPr>
          <w:p w14:paraId="381F8378" w14:textId="77777777" w:rsidR="00B361A3" w:rsidRPr="00C06E2F" w:rsidRDefault="00B361A3" w:rsidP="00B361A3">
            <w:pPr>
              <w:tabs>
                <w:tab w:val="decimal" w:pos="1060"/>
              </w:tabs>
              <w:rPr>
                <w:rFonts w:ascii="Times New Roman" w:eastAsia="MS Mincho" w:hAnsi="Times New Roman" w:cs="Times New Roman"/>
                <w:lang w:bidi="ar-SA"/>
              </w:rPr>
            </w:pPr>
          </w:p>
        </w:tc>
      </w:tr>
      <w:tr w:rsidR="00B83AE4" w:rsidRPr="00F26D4E" w14:paraId="742CB6B4" w14:textId="77777777" w:rsidTr="00257178">
        <w:trPr>
          <w:cantSplit/>
        </w:trPr>
        <w:tc>
          <w:tcPr>
            <w:tcW w:w="4752" w:type="dxa"/>
          </w:tcPr>
          <w:p w14:paraId="5731B2AD" w14:textId="3E643A47" w:rsidR="00B83AE4" w:rsidRPr="00C06E2F" w:rsidRDefault="00B83AE4" w:rsidP="00B83AE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w:t>
            </w:r>
            <w:r>
              <w:rPr>
                <w:rFonts w:ascii="Times New Roman" w:hAnsi="Times New Roman" w:cs="Times New Roman"/>
                <w:lang w:val="en-US"/>
              </w:rPr>
              <w:t>24</w:t>
            </w:r>
          </w:p>
        </w:tc>
        <w:tc>
          <w:tcPr>
            <w:tcW w:w="720" w:type="dxa"/>
          </w:tcPr>
          <w:p w14:paraId="28A075A2" w14:textId="77777777" w:rsidR="00B83AE4" w:rsidRPr="00C06E2F" w:rsidRDefault="00B83AE4" w:rsidP="00B83AE4">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ECD9913" w14:textId="13E4BDDA" w:rsidR="00B83AE4" w:rsidRPr="00B83AE4" w:rsidRDefault="00B83AE4" w:rsidP="00B83AE4">
            <w:pPr>
              <w:tabs>
                <w:tab w:val="decimal" w:pos="880"/>
              </w:tabs>
              <w:ind w:left="-194" w:right="227" w:hanging="90"/>
              <w:rPr>
                <w:rFonts w:ascii="Times New Roman" w:eastAsia="MS Mincho" w:hAnsi="Times New Roman" w:cs="Times New Roman"/>
                <w:lang w:bidi="ar-SA"/>
              </w:rPr>
            </w:pPr>
            <w:r w:rsidRPr="00B83AE4">
              <w:rPr>
                <w:rFonts w:ascii="Times New Roman" w:eastAsia="MS Mincho" w:hAnsi="Times New Roman" w:cs="Times New Roman"/>
                <w:lang w:bidi="ar-SA"/>
              </w:rPr>
              <w:t>-</w:t>
            </w:r>
          </w:p>
        </w:tc>
        <w:tc>
          <w:tcPr>
            <w:tcW w:w="270" w:type="dxa"/>
          </w:tcPr>
          <w:p w14:paraId="207643D9" w14:textId="77777777" w:rsidR="00B83AE4" w:rsidRPr="00B83AE4" w:rsidRDefault="00B83AE4" w:rsidP="00B83AE4">
            <w:pPr>
              <w:tabs>
                <w:tab w:val="decimal" w:pos="1060"/>
              </w:tabs>
              <w:rPr>
                <w:rFonts w:ascii="Times New Roman" w:eastAsia="MS Mincho" w:hAnsi="Times New Roman" w:cs="Times New Roman"/>
                <w:lang w:bidi="ar-SA"/>
              </w:rPr>
            </w:pPr>
          </w:p>
        </w:tc>
        <w:tc>
          <w:tcPr>
            <w:tcW w:w="1710" w:type="dxa"/>
            <w:tcBorders>
              <w:left w:val="nil"/>
              <w:right w:val="nil"/>
            </w:tcBorders>
          </w:tcPr>
          <w:p w14:paraId="74159C6B" w14:textId="375E072B" w:rsidR="00B83AE4" w:rsidRPr="00B83AE4" w:rsidRDefault="00B83AE4" w:rsidP="00B83AE4">
            <w:pPr>
              <w:tabs>
                <w:tab w:val="decimal" w:pos="1334"/>
              </w:tabs>
              <w:rPr>
                <w:rFonts w:ascii="Times New Roman" w:eastAsia="MS Mincho" w:hAnsi="Times New Roman" w:cs="Times New Roman"/>
                <w:lang w:bidi="ar-SA"/>
              </w:rPr>
            </w:pPr>
            <w:r w:rsidRPr="00B83AE4">
              <w:rPr>
                <w:rFonts w:ascii="Times New Roman" w:eastAsia="MS Mincho" w:hAnsi="Times New Roman" w:cs="Times New Roman"/>
                <w:lang w:bidi="ar-SA"/>
              </w:rPr>
              <w:t>3,811</w:t>
            </w:r>
          </w:p>
        </w:tc>
        <w:tc>
          <w:tcPr>
            <w:tcW w:w="270" w:type="dxa"/>
          </w:tcPr>
          <w:p w14:paraId="7C1EA4BC" w14:textId="77777777" w:rsidR="00B83AE4" w:rsidRPr="00B83AE4" w:rsidRDefault="00B83AE4" w:rsidP="00B83AE4">
            <w:pPr>
              <w:tabs>
                <w:tab w:val="decimal" w:pos="1334"/>
              </w:tabs>
              <w:rPr>
                <w:rFonts w:ascii="Times New Roman" w:eastAsia="MS Mincho" w:hAnsi="Times New Roman" w:cs="Times New Roman"/>
                <w:lang w:bidi="ar-SA"/>
              </w:rPr>
            </w:pPr>
          </w:p>
        </w:tc>
        <w:tc>
          <w:tcPr>
            <w:tcW w:w="1890" w:type="dxa"/>
            <w:tcBorders>
              <w:left w:val="nil"/>
              <w:right w:val="nil"/>
            </w:tcBorders>
          </w:tcPr>
          <w:p w14:paraId="3EA2C7D8" w14:textId="67560BAC" w:rsidR="00B83AE4" w:rsidRPr="00B83AE4" w:rsidRDefault="00B83AE4" w:rsidP="00B83AE4">
            <w:pPr>
              <w:tabs>
                <w:tab w:val="decimal" w:pos="1334"/>
              </w:tabs>
              <w:ind w:right="69"/>
              <w:rPr>
                <w:rFonts w:ascii="Times New Roman" w:eastAsia="MS Mincho" w:hAnsi="Times New Roman" w:cs="Times New Roman"/>
                <w:lang w:bidi="ar-SA"/>
              </w:rPr>
            </w:pPr>
            <w:r w:rsidRPr="00B83AE4">
              <w:rPr>
                <w:rFonts w:ascii="Times New Roman" w:eastAsia="MS Mincho" w:hAnsi="Times New Roman" w:cs="Times New Roman"/>
                <w:lang w:bidi="ar-SA"/>
              </w:rPr>
              <w:t>1,064</w:t>
            </w:r>
          </w:p>
        </w:tc>
        <w:tc>
          <w:tcPr>
            <w:tcW w:w="270" w:type="dxa"/>
          </w:tcPr>
          <w:p w14:paraId="05D97394" w14:textId="77777777" w:rsidR="00B83AE4" w:rsidRPr="00B83AE4" w:rsidRDefault="00B83AE4" w:rsidP="00B83AE4">
            <w:pPr>
              <w:tabs>
                <w:tab w:val="decimal" w:pos="1060"/>
              </w:tabs>
              <w:rPr>
                <w:rFonts w:ascii="Times New Roman" w:eastAsia="MS Mincho" w:hAnsi="Times New Roman" w:cs="Times New Roman"/>
                <w:lang w:bidi="ar-SA"/>
              </w:rPr>
            </w:pPr>
          </w:p>
        </w:tc>
        <w:tc>
          <w:tcPr>
            <w:tcW w:w="1422" w:type="dxa"/>
            <w:tcBorders>
              <w:left w:val="nil"/>
              <w:right w:val="nil"/>
            </w:tcBorders>
          </w:tcPr>
          <w:p w14:paraId="02339A89" w14:textId="144F4524" w:rsidR="00B83AE4" w:rsidRPr="00B83AE4" w:rsidRDefault="00B83AE4" w:rsidP="00B83AE4">
            <w:pPr>
              <w:tabs>
                <w:tab w:val="decimal" w:pos="880"/>
              </w:tabs>
              <w:ind w:right="88"/>
              <w:rPr>
                <w:rFonts w:ascii="Times New Roman" w:eastAsia="MS Mincho" w:hAnsi="Times New Roman" w:cs="Times New Roman"/>
                <w:lang w:bidi="ar-SA"/>
              </w:rPr>
            </w:pPr>
            <w:r w:rsidRPr="00B83AE4">
              <w:rPr>
                <w:rFonts w:ascii="Times New Roman" w:eastAsia="MS Mincho" w:hAnsi="Times New Roman" w:cs="Times New Roman"/>
                <w:lang w:bidi="ar-SA"/>
              </w:rPr>
              <w:t>-</w:t>
            </w:r>
          </w:p>
        </w:tc>
        <w:tc>
          <w:tcPr>
            <w:tcW w:w="270" w:type="dxa"/>
          </w:tcPr>
          <w:p w14:paraId="3CD6D760" w14:textId="77777777" w:rsidR="00B83AE4" w:rsidRPr="00B83AE4" w:rsidRDefault="00B83AE4" w:rsidP="00B83AE4">
            <w:pPr>
              <w:tabs>
                <w:tab w:val="decimal" w:pos="1060"/>
              </w:tabs>
              <w:rPr>
                <w:rFonts w:ascii="Times New Roman" w:eastAsia="MS Mincho" w:hAnsi="Times New Roman" w:cs="Times New Roman"/>
                <w:lang w:bidi="ar-SA"/>
              </w:rPr>
            </w:pPr>
          </w:p>
        </w:tc>
        <w:tc>
          <w:tcPr>
            <w:tcW w:w="1368" w:type="dxa"/>
            <w:tcBorders>
              <w:left w:val="nil"/>
              <w:right w:val="nil"/>
            </w:tcBorders>
          </w:tcPr>
          <w:p w14:paraId="1B85B991" w14:textId="174FD1C6" w:rsidR="00B83AE4" w:rsidRPr="00B83AE4" w:rsidRDefault="00B83AE4" w:rsidP="00B83AE4">
            <w:pPr>
              <w:tabs>
                <w:tab w:val="decimal" w:pos="1060"/>
              </w:tabs>
              <w:ind w:right="76"/>
              <w:rPr>
                <w:rFonts w:ascii="Times New Roman" w:eastAsia="MS Mincho" w:hAnsi="Times New Roman" w:cs="Times New Roman"/>
                <w:lang w:bidi="ar-SA"/>
              </w:rPr>
            </w:pPr>
            <w:r w:rsidRPr="00B83AE4">
              <w:rPr>
                <w:rFonts w:ascii="Times New Roman" w:eastAsia="MS Mincho" w:hAnsi="Times New Roman" w:cs="Times New Roman"/>
                <w:lang w:bidi="ar-SA"/>
              </w:rPr>
              <w:t>4,875</w:t>
            </w:r>
          </w:p>
        </w:tc>
      </w:tr>
      <w:tr w:rsidR="00B83AE4" w:rsidRPr="00F26D4E" w14:paraId="2612051D" w14:textId="77777777" w:rsidTr="00257178">
        <w:trPr>
          <w:cantSplit/>
        </w:trPr>
        <w:tc>
          <w:tcPr>
            <w:tcW w:w="4752" w:type="dxa"/>
          </w:tcPr>
          <w:p w14:paraId="72DC88A9" w14:textId="6E1B9908" w:rsidR="00B83AE4" w:rsidRPr="00C06E2F" w:rsidRDefault="00B83AE4" w:rsidP="00B83AE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1173C1F8" w14:textId="77777777" w:rsidR="00B83AE4" w:rsidRPr="00C06E2F" w:rsidRDefault="00B83AE4" w:rsidP="00B83AE4">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0E50343" w14:textId="6DC6C11F" w:rsidR="00B83AE4" w:rsidRPr="0045210A" w:rsidRDefault="00B83AE4" w:rsidP="00B83AE4">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0CBAF5B6" w14:textId="77777777" w:rsidR="00B83AE4" w:rsidRPr="0045210A" w:rsidRDefault="00B83AE4" w:rsidP="00B83AE4">
            <w:pPr>
              <w:tabs>
                <w:tab w:val="decimal" w:pos="1060"/>
              </w:tabs>
              <w:rPr>
                <w:rFonts w:ascii="Times New Roman" w:eastAsia="MS Mincho" w:hAnsi="Times New Roman" w:cs="Times New Roman"/>
                <w:lang w:bidi="ar-SA"/>
              </w:rPr>
            </w:pPr>
          </w:p>
        </w:tc>
        <w:tc>
          <w:tcPr>
            <w:tcW w:w="1710" w:type="dxa"/>
            <w:tcBorders>
              <w:left w:val="nil"/>
              <w:right w:val="nil"/>
            </w:tcBorders>
          </w:tcPr>
          <w:p w14:paraId="7B710ED2" w14:textId="7BE09D5A" w:rsidR="00B83AE4" w:rsidRPr="0045210A" w:rsidRDefault="00B83AE4" w:rsidP="00B83AE4">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550</w:t>
            </w:r>
          </w:p>
        </w:tc>
        <w:tc>
          <w:tcPr>
            <w:tcW w:w="270" w:type="dxa"/>
          </w:tcPr>
          <w:p w14:paraId="3B5287F9" w14:textId="77777777" w:rsidR="00B83AE4" w:rsidRPr="0045210A" w:rsidRDefault="00B83AE4" w:rsidP="00B83AE4">
            <w:pPr>
              <w:tabs>
                <w:tab w:val="decimal" w:pos="1334"/>
              </w:tabs>
              <w:rPr>
                <w:rFonts w:ascii="Times New Roman" w:eastAsia="MS Mincho" w:hAnsi="Times New Roman" w:cs="Times New Roman"/>
                <w:lang w:bidi="ar-SA"/>
              </w:rPr>
            </w:pPr>
          </w:p>
        </w:tc>
        <w:tc>
          <w:tcPr>
            <w:tcW w:w="1890" w:type="dxa"/>
            <w:tcBorders>
              <w:left w:val="nil"/>
              <w:right w:val="nil"/>
            </w:tcBorders>
          </w:tcPr>
          <w:p w14:paraId="683734B2" w14:textId="1D6C0F71" w:rsidR="00B83AE4" w:rsidRPr="0045210A" w:rsidRDefault="00B83AE4" w:rsidP="00B83AE4">
            <w:pPr>
              <w:tabs>
                <w:tab w:val="decimal" w:pos="1334"/>
              </w:tabs>
              <w:ind w:right="69"/>
              <w:rPr>
                <w:rFonts w:ascii="Times New Roman" w:eastAsia="MS Mincho" w:hAnsi="Times New Roman" w:cs="Times New Roman"/>
                <w:lang w:bidi="ar-SA"/>
              </w:rPr>
            </w:pPr>
            <w:r>
              <w:rPr>
                <w:rFonts w:ascii="Times New Roman" w:eastAsia="MS Mincho" w:hAnsi="Times New Roman" w:cs="Times New Roman"/>
                <w:lang w:bidi="ar-SA"/>
              </w:rPr>
              <w:t>187</w:t>
            </w:r>
          </w:p>
        </w:tc>
        <w:tc>
          <w:tcPr>
            <w:tcW w:w="270" w:type="dxa"/>
          </w:tcPr>
          <w:p w14:paraId="28ED7751" w14:textId="77777777" w:rsidR="00B83AE4" w:rsidRPr="0045210A" w:rsidRDefault="00B83AE4" w:rsidP="00B83AE4">
            <w:pPr>
              <w:tabs>
                <w:tab w:val="decimal" w:pos="1060"/>
              </w:tabs>
              <w:rPr>
                <w:rFonts w:ascii="Times New Roman" w:eastAsia="MS Mincho" w:hAnsi="Times New Roman" w:cs="Times New Roman"/>
                <w:lang w:bidi="ar-SA"/>
              </w:rPr>
            </w:pPr>
          </w:p>
        </w:tc>
        <w:tc>
          <w:tcPr>
            <w:tcW w:w="1422" w:type="dxa"/>
            <w:tcBorders>
              <w:left w:val="nil"/>
              <w:right w:val="nil"/>
            </w:tcBorders>
          </w:tcPr>
          <w:p w14:paraId="3907326C" w14:textId="6DB623E2" w:rsidR="00B83AE4" w:rsidRPr="0045210A" w:rsidRDefault="00B83AE4" w:rsidP="00B83AE4">
            <w:pPr>
              <w:tabs>
                <w:tab w:val="decimal" w:pos="880"/>
              </w:tabs>
              <w:ind w:right="88"/>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64262476" w14:textId="77777777" w:rsidR="00B83AE4" w:rsidRPr="0045210A" w:rsidRDefault="00B83AE4" w:rsidP="00B83AE4">
            <w:pPr>
              <w:tabs>
                <w:tab w:val="decimal" w:pos="1060"/>
              </w:tabs>
              <w:rPr>
                <w:rFonts w:ascii="Times New Roman" w:eastAsia="MS Mincho" w:hAnsi="Times New Roman" w:cs="Times New Roman"/>
                <w:lang w:bidi="ar-SA"/>
              </w:rPr>
            </w:pPr>
          </w:p>
        </w:tc>
        <w:tc>
          <w:tcPr>
            <w:tcW w:w="1368" w:type="dxa"/>
            <w:tcBorders>
              <w:left w:val="nil"/>
              <w:right w:val="nil"/>
            </w:tcBorders>
          </w:tcPr>
          <w:p w14:paraId="2651AACB" w14:textId="27E8EEB9" w:rsidR="00B83AE4" w:rsidRPr="0045210A" w:rsidRDefault="00B83AE4" w:rsidP="00B83AE4">
            <w:pPr>
              <w:tabs>
                <w:tab w:val="decimal" w:pos="1060"/>
              </w:tabs>
              <w:ind w:right="76"/>
              <w:rPr>
                <w:rFonts w:ascii="Times New Roman" w:eastAsia="MS Mincho" w:hAnsi="Times New Roman" w:cs="Times New Roman"/>
                <w:lang w:bidi="ar-SA"/>
              </w:rPr>
            </w:pPr>
            <w:r>
              <w:rPr>
                <w:rFonts w:ascii="Times New Roman" w:eastAsia="MS Mincho" w:hAnsi="Times New Roman" w:cs="Times New Roman"/>
                <w:lang w:bidi="ar-SA"/>
              </w:rPr>
              <w:t>737</w:t>
            </w:r>
          </w:p>
        </w:tc>
      </w:tr>
      <w:tr w:rsidR="00B83AE4" w:rsidRPr="00F26D4E" w14:paraId="0E879B24" w14:textId="77777777" w:rsidTr="00257178">
        <w:trPr>
          <w:cantSplit/>
        </w:trPr>
        <w:tc>
          <w:tcPr>
            <w:tcW w:w="4752" w:type="dxa"/>
          </w:tcPr>
          <w:p w14:paraId="773F5FDF" w14:textId="4AC7E8C9" w:rsidR="00B83AE4" w:rsidRPr="00C06E2F" w:rsidRDefault="00B83AE4" w:rsidP="00B83AE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Pr>
                <w:rFonts w:ascii="Times New Roman" w:hAnsi="Times New Roman" w:cs="Times New Roman"/>
                <w:lang w:val="en-US"/>
              </w:rPr>
              <w:t>Transfer net</w:t>
            </w:r>
          </w:p>
        </w:tc>
        <w:tc>
          <w:tcPr>
            <w:tcW w:w="720" w:type="dxa"/>
          </w:tcPr>
          <w:p w14:paraId="554DE36C" w14:textId="77777777" w:rsidR="00B83AE4" w:rsidRPr="00C06E2F" w:rsidRDefault="00B83AE4" w:rsidP="00B83AE4">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81A985A" w14:textId="2E1B02E7" w:rsidR="00B83AE4" w:rsidRPr="0045210A" w:rsidRDefault="00B83AE4" w:rsidP="00B83AE4">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1F5380AD" w14:textId="77777777" w:rsidR="00B83AE4" w:rsidRPr="0045210A" w:rsidRDefault="00B83AE4" w:rsidP="00B83AE4">
            <w:pPr>
              <w:tabs>
                <w:tab w:val="decimal" w:pos="1060"/>
              </w:tabs>
              <w:rPr>
                <w:rFonts w:ascii="Times New Roman" w:eastAsia="MS Mincho" w:hAnsi="Times New Roman" w:cs="Times New Roman"/>
                <w:lang w:bidi="ar-SA"/>
              </w:rPr>
            </w:pPr>
          </w:p>
        </w:tc>
        <w:tc>
          <w:tcPr>
            <w:tcW w:w="1710" w:type="dxa"/>
            <w:tcBorders>
              <w:left w:val="nil"/>
              <w:right w:val="nil"/>
            </w:tcBorders>
          </w:tcPr>
          <w:p w14:paraId="617C275D" w14:textId="5D4B2DA2" w:rsidR="00B83AE4" w:rsidRPr="0045210A" w:rsidRDefault="00B83AE4" w:rsidP="00B83AE4">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3</w:t>
            </w:r>
          </w:p>
        </w:tc>
        <w:tc>
          <w:tcPr>
            <w:tcW w:w="270" w:type="dxa"/>
          </w:tcPr>
          <w:p w14:paraId="72FF15AA" w14:textId="77777777" w:rsidR="00B83AE4" w:rsidRPr="0045210A" w:rsidRDefault="00B83AE4" w:rsidP="00B83AE4">
            <w:pPr>
              <w:tabs>
                <w:tab w:val="decimal" w:pos="1334"/>
              </w:tabs>
              <w:rPr>
                <w:rFonts w:ascii="Times New Roman" w:eastAsia="MS Mincho" w:hAnsi="Times New Roman" w:cs="Times New Roman"/>
                <w:lang w:bidi="ar-SA"/>
              </w:rPr>
            </w:pPr>
          </w:p>
        </w:tc>
        <w:tc>
          <w:tcPr>
            <w:tcW w:w="1890" w:type="dxa"/>
            <w:tcBorders>
              <w:left w:val="nil"/>
              <w:right w:val="nil"/>
            </w:tcBorders>
          </w:tcPr>
          <w:p w14:paraId="3EEF16C4" w14:textId="28229843" w:rsidR="00B83AE4" w:rsidRPr="0045210A" w:rsidRDefault="00B83AE4" w:rsidP="00B83AE4">
            <w:pPr>
              <w:tabs>
                <w:tab w:val="decimal" w:pos="1334"/>
              </w:tabs>
              <w:ind w:right="69"/>
              <w:rPr>
                <w:rFonts w:ascii="Times New Roman" w:eastAsia="MS Mincho" w:hAnsi="Times New Roman" w:cs="Times New Roman"/>
                <w:lang w:bidi="ar-SA"/>
              </w:rPr>
            </w:pPr>
            <w:r>
              <w:rPr>
                <w:rFonts w:ascii="Times New Roman" w:eastAsia="MS Mincho" w:hAnsi="Times New Roman" w:cs="Times New Roman"/>
              </w:rPr>
              <w:t>(3)</w:t>
            </w:r>
          </w:p>
        </w:tc>
        <w:tc>
          <w:tcPr>
            <w:tcW w:w="270" w:type="dxa"/>
          </w:tcPr>
          <w:p w14:paraId="7549285A" w14:textId="77777777" w:rsidR="00B83AE4" w:rsidRPr="0045210A" w:rsidRDefault="00B83AE4" w:rsidP="00B83AE4">
            <w:pPr>
              <w:tabs>
                <w:tab w:val="decimal" w:pos="1060"/>
              </w:tabs>
              <w:rPr>
                <w:rFonts w:ascii="Times New Roman" w:eastAsia="MS Mincho" w:hAnsi="Times New Roman" w:cs="Times New Roman"/>
                <w:lang w:bidi="ar-SA"/>
              </w:rPr>
            </w:pPr>
          </w:p>
        </w:tc>
        <w:tc>
          <w:tcPr>
            <w:tcW w:w="1422" w:type="dxa"/>
            <w:tcBorders>
              <w:left w:val="nil"/>
              <w:right w:val="nil"/>
            </w:tcBorders>
          </w:tcPr>
          <w:p w14:paraId="129E0C05" w14:textId="52381835" w:rsidR="00B83AE4" w:rsidRPr="0045210A" w:rsidRDefault="00B83AE4" w:rsidP="00B83AE4">
            <w:pPr>
              <w:tabs>
                <w:tab w:val="decimal" w:pos="880"/>
              </w:tabs>
              <w:ind w:right="88"/>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543FD117" w14:textId="77777777" w:rsidR="00B83AE4" w:rsidRPr="0045210A" w:rsidRDefault="00B83AE4" w:rsidP="00B83AE4">
            <w:pPr>
              <w:tabs>
                <w:tab w:val="decimal" w:pos="1060"/>
              </w:tabs>
              <w:rPr>
                <w:rFonts w:ascii="Times New Roman" w:eastAsia="MS Mincho" w:hAnsi="Times New Roman" w:cs="Times New Roman"/>
                <w:lang w:bidi="ar-SA"/>
              </w:rPr>
            </w:pPr>
          </w:p>
        </w:tc>
        <w:tc>
          <w:tcPr>
            <w:tcW w:w="1368" w:type="dxa"/>
            <w:tcBorders>
              <w:left w:val="nil"/>
              <w:right w:val="nil"/>
            </w:tcBorders>
          </w:tcPr>
          <w:p w14:paraId="2F453ED1" w14:textId="4D05893D" w:rsidR="00B83AE4" w:rsidRPr="0045210A" w:rsidRDefault="00B83AE4" w:rsidP="00B83AE4">
            <w:pPr>
              <w:tabs>
                <w:tab w:val="decimal" w:pos="880"/>
              </w:tabs>
              <w:ind w:right="88"/>
              <w:rPr>
                <w:rFonts w:ascii="Times New Roman" w:eastAsia="MS Mincho" w:hAnsi="Times New Roman" w:cs="Times New Roman"/>
                <w:lang w:bidi="ar-SA"/>
              </w:rPr>
            </w:pPr>
            <w:r>
              <w:rPr>
                <w:rFonts w:ascii="Times New Roman" w:eastAsia="MS Mincho" w:hAnsi="Times New Roman" w:cs="Times New Roman"/>
                <w:lang w:bidi="ar-SA"/>
              </w:rPr>
              <w:t>-</w:t>
            </w:r>
          </w:p>
        </w:tc>
      </w:tr>
      <w:tr w:rsidR="00B83AE4" w:rsidRPr="00F26D4E" w14:paraId="34626B49" w14:textId="77777777" w:rsidTr="00257178">
        <w:trPr>
          <w:cantSplit/>
        </w:trPr>
        <w:tc>
          <w:tcPr>
            <w:tcW w:w="4752" w:type="dxa"/>
          </w:tcPr>
          <w:p w14:paraId="33D46F0A" w14:textId="54DAD5A2" w:rsidR="00B83AE4" w:rsidRPr="00C06E2F" w:rsidRDefault="00B83AE4" w:rsidP="00B83AE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Disposals / write-off</w:t>
            </w:r>
          </w:p>
        </w:tc>
        <w:tc>
          <w:tcPr>
            <w:tcW w:w="720" w:type="dxa"/>
          </w:tcPr>
          <w:p w14:paraId="77B4A0C8" w14:textId="77777777" w:rsidR="00B83AE4" w:rsidRPr="00C06E2F" w:rsidRDefault="00B83AE4" w:rsidP="00B83AE4">
            <w:pPr>
              <w:tabs>
                <w:tab w:val="left" w:pos="720"/>
                <w:tab w:val="decimal" w:pos="765"/>
              </w:tabs>
              <w:jc w:val="center"/>
              <w:rPr>
                <w:rFonts w:ascii="Times New Roman" w:eastAsia="MS Mincho" w:hAnsi="Times New Roman" w:cs="Times New Roman"/>
                <w:i/>
                <w:iCs/>
                <w:lang w:bidi="ar-SA"/>
              </w:rPr>
            </w:pPr>
          </w:p>
        </w:tc>
        <w:tc>
          <w:tcPr>
            <w:tcW w:w="1350" w:type="dxa"/>
            <w:tcBorders>
              <w:left w:val="nil"/>
              <w:bottom w:val="single" w:sz="4" w:space="0" w:color="auto"/>
              <w:right w:val="nil"/>
            </w:tcBorders>
          </w:tcPr>
          <w:p w14:paraId="678903CD" w14:textId="7A671DC0" w:rsidR="00B83AE4" w:rsidRPr="0045210A" w:rsidRDefault="00B83AE4" w:rsidP="00B83AE4">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0E63C616" w14:textId="77777777" w:rsidR="00B83AE4" w:rsidRPr="0045210A" w:rsidRDefault="00B83AE4" w:rsidP="00B83AE4">
            <w:pPr>
              <w:tabs>
                <w:tab w:val="decimal" w:pos="1060"/>
              </w:tabs>
              <w:rPr>
                <w:rFonts w:ascii="Times New Roman" w:eastAsia="MS Mincho" w:hAnsi="Times New Roman" w:cs="Times New Roman"/>
                <w:lang w:bidi="ar-SA"/>
              </w:rPr>
            </w:pPr>
          </w:p>
        </w:tc>
        <w:tc>
          <w:tcPr>
            <w:tcW w:w="1710" w:type="dxa"/>
            <w:tcBorders>
              <w:left w:val="nil"/>
              <w:bottom w:val="single" w:sz="4" w:space="0" w:color="auto"/>
              <w:right w:val="nil"/>
            </w:tcBorders>
          </w:tcPr>
          <w:p w14:paraId="24B30213" w14:textId="0817F9B4" w:rsidR="00B83AE4" w:rsidRPr="0045210A" w:rsidRDefault="00B83AE4" w:rsidP="00B83AE4">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(1)</w:t>
            </w:r>
          </w:p>
        </w:tc>
        <w:tc>
          <w:tcPr>
            <w:tcW w:w="270" w:type="dxa"/>
          </w:tcPr>
          <w:p w14:paraId="026362B4" w14:textId="77777777" w:rsidR="00B83AE4" w:rsidRPr="0045210A" w:rsidRDefault="00B83AE4" w:rsidP="00B83AE4">
            <w:pPr>
              <w:tabs>
                <w:tab w:val="decimal" w:pos="1334"/>
              </w:tabs>
              <w:rPr>
                <w:rFonts w:ascii="Times New Roman" w:eastAsia="MS Mincho" w:hAnsi="Times New Roman" w:cs="Times New Roman"/>
                <w:lang w:bidi="ar-SA"/>
              </w:rPr>
            </w:pPr>
          </w:p>
        </w:tc>
        <w:tc>
          <w:tcPr>
            <w:tcW w:w="1890" w:type="dxa"/>
            <w:tcBorders>
              <w:left w:val="nil"/>
              <w:bottom w:val="single" w:sz="4" w:space="0" w:color="auto"/>
              <w:right w:val="nil"/>
            </w:tcBorders>
          </w:tcPr>
          <w:p w14:paraId="39CE5807" w14:textId="308AB60A" w:rsidR="00B83AE4" w:rsidRPr="0045210A" w:rsidRDefault="00B83AE4" w:rsidP="00B83AE4">
            <w:pPr>
              <w:tabs>
                <w:tab w:val="decimal" w:pos="1334"/>
              </w:tabs>
              <w:rPr>
                <w:rFonts w:ascii="Times New Roman" w:eastAsia="MS Mincho" w:hAnsi="Times New Roman" w:cs="Times New Roman"/>
              </w:rPr>
            </w:pPr>
            <w:r>
              <w:rPr>
                <w:rFonts w:ascii="Times New Roman" w:eastAsia="MS Mincho" w:hAnsi="Times New Roman" w:cs="Times New Roman"/>
              </w:rPr>
              <w:t>(75)</w:t>
            </w:r>
          </w:p>
        </w:tc>
        <w:tc>
          <w:tcPr>
            <w:tcW w:w="270" w:type="dxa"/>
          </w:tcPr>
          <w:p w14:paraId="3C13C6B5" w14:textId="77777777" w:rsidR="00B83AE4" w:rsidRPr="0045210A" w:rsidRDefault="00B83AE4" w:rsidP="00B83AE4">
            <w:pPr>
              <w:tabs>
                <w:tab w:val="decimal" w:pos="1060"/>
              </w:tabs>
              <w:rPr>
                <w:rFonts w:ascii="Times New Roman" w:eastAsia="MS Mincho" w:hAnsi="Times New Roman" w:cs="Times New Roman"/>
                <w:lang w:bidi="ar-SA"/>
              </w:rPr>
            </w:pPr>
          </w:p>
        </w:tc>
        <w:tc>
          <w:tcPr>
            <w:tcW w:w="1422" w:type="dxa"/>
            <w:tcBorders>
              <w:left w:val="nil"/>
              <w:bottom w:val="single" w:sz="4" w:space="0" w:color="auto"/>
              <w:right w:val="nil"/>
            </w:tcBorders>
          </w:tcPr>
          <w:p w14:paraId="5DBAE724" w14:textId="5B79C0AD" w:rsidR="00B83AE4" w:rsidRPr="0045210A" w:rsidRDefault="00B83AE4" w:rsidP="00B83AE4">
            <w:pPr>
              <w:tabs>
                <w:tab w:val="decimal" w:pos="880"/>
              </w:tabs>
              <w:ind w:right="88"/>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664244AA" w14:textId="77777777" w:rsidR="00B83AE4" w:rsidRPr="0045210A" w:rsidRDefault="00B83AE4" w:rsidP="00B83AE4">
            <w:pPr>
              <w:tabs>
                <w:tab w:val="decimal" w:pos="1060"/>
              </w:tabs>
              <w:rPr>
                <w:rFonts w:ascii="Times New Roman" w:eastAsia="MS Mincho" w:hAnsi="Times New Roman" w:cs="Times New Roman"/>
                <w:lang w:bidi="ar-SA"/>
              </w:rPr>
            </w:pPr>
          </w:p>
        </w:tc>
        <w:tc>
          <w:tcPr>
            <w:tcW w:w="1368" w:type="dxa"/>
            <w:tcBorders>
              <w:left w:val="nil"/>
              <w:bottom w:val="single" w:sz="4" w:space="0" w:color="auto"/>
              <w:right w:val="nil"/>
            </w:tcBorders>
          </w:tcPr>
          <w:p w14:paraId="30547D94" w14:textId="3231DA7E" w:rsidR="00B83AE4" w:rsidRPr="0045210A" w:rsidRDefault="00B83AE4" w:rsidP="00B83AE4">
            <w:pPr>
              <w:tabs>
                <w:tab w:val="decimal" w:pos="1060"/>
              </w:tabs>
              <w:ind w:right="-15"/>
              <w:rPr>
                <w:rFonts w:ascii="Times New Roman" w:eastAsia="MS Mincho" w:hAnsi="Times New Roman" w:cs="Times New Roman"/>
                <w:lang w:bidi="ar-SA"/>
              </w:rPr>
            </w:pPr>
            <w:r>
              <w:rPr>
                <w:rFonts w:ascii="Times New Roman" w:eastAsia="MS Mincho" w:hAnsi="Times New Roman" w:cs="Times New Roman"/>
                <w:lang w:bidi="ar-SA"/>
              </w:rPr>
              <w:t>(76)</w:t>
            </w:r>
          </w:p>
        </w:tc>
      </w:tr>
      <w:tr w:rsidR="00B83AE4" w:rsidRPr="00F26D4E" w14:paraId="7C01DF2B" w14:textId="77777777" w:rsidTr="00BA05B4">
        <w:trPr>
          <w:cantSplit/>
        </w:trPr>
        <w:tc>
          <w:tcPr>
            <w:tcW w:w="4752" w:type="dxa"/>
          </w:tcPr>
          <w:p w14:paraId="6E742173" w14:textId="5E3829F2" w:rsidR="00B83AE4" w:rsidRPr="00C06E2F" w:rsidRDefault="00B83AE4" w:rsidP="00B83AE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 xml:space="preserve">At 31 December </w:t>
            </w:r>
            <w:r w:rsidRPr="00A046AF">
              <w:rPr>
                <w:rFonts w:ascii="Times New Roman" w:hAnsi="Times New Roman" w:cs="Times New Roman"/>
                <w:b/>
                <w:bCs/>
                <w:lang w:val="en-US"/>
              </w:rPr>
              <w:t>202</w:t>
            </w:r>
            <w:r>
              <w:rPr>
                <w:rFonts w:ascii="Times New Roman" w:hAnsi="Times New Roman" w:cs="Times New Roman"/>
                <w:b/>
                <w:bCs/>
                <w:lang w:val="en-US"/>
              </w:rPr>
              <w:t>4</w:t>
            </w:r>
            <w:r w:rsidRPr="00A046AF">
              <w:rPr>
                <w:rFonts w:ascii="Times New Roman" w:hAnsi="Times New Roman" w:cs="Times New Roman"/>
                <w:b/>
                <w:bCs/>
                <w:lang w:val="en-US"/>
              </w:rPr>
              <w:t xml:space="preserve"> a</w:t>
            </w:r>
            <w:r>
              <w:rPr>
                <w:rFonts w:ascii="Times New Roman" w:hAnsi="Times New Roman" w:cs="Times New Roman"/>
                <w:b/>
                <w:bCs/>
                <w:lang w:val="en-US"/>
              </w:rPr>
              <w:t>n</w:t>
            </w:r>
            <w:r w:rsidRPr="00A046AF">
              <w:rPr>
                <w:rFonts w:ascii="Times New Roman" w:hAnsi="Times New Roman" w:cs="Times New Roman"/>
                <w:b/>
                <w:bCs/>
                <w:lang w:val="en-US"/>
              </w:rPr>
              <w:t>d 1 January 202</w:t>
            </w:r>
            <w:r>
              <w:rPr>
                <w:rFonts w:ascii="Times New Roman" w:hAnsi="Times New Roman" w:cs="Times New Roman"/>
                <w:b/>
                <w:bCs/>
                <w:lang w:val="en-US"/>
              </w:rPr>
              <w:t>5</w:t>
            </w:r>
          </w:p>
        </w:tc>
        <w:tc>
          <w:tcPr>
            <w:tcW w:w="720" w:type="dxa"/>
          </w:tcPr>
          <w:p w14:paraId="78343A53" w14:textId="77777777" w:rsidR="00B83AE4" w:rsidRPr="00C06E2F" w:rsidRDefault="00B83AE4" w:rsidP="00B83AE4">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06AE849B" w14:textId="3D97F3AF" w:rsidR="00B83AE4" w:rsidRPr="0045210A" w:rsidRDefault="00B83AE4" w:rsidP="00B83AE4">
            <w:pPr>
              <w:tabs>
                <w:tab w:val="decimal" w:pos="880"/>
              </w:tabs>
              <w:ind w:left="-194" w:right="227" w:hanging="90"/>
              <w:rPr>
                <w:rFonts w:ascii="Times New Roman" w:eastAsia="MS Mincho" w:hAnsi="Times New Roman" w:cs="Times New Roman"/>
                <w:b/>
                <w:bCs/>
                <w:lang w:bidi="ar-SA"/>
              </w:rPr>
            </w:pPr>
            <w:r>
              <w:rPr>
                <w:rFonts w:ascii="Times New Roman" w:eastAsia="MS Mincho" w:hAnsi="Times New Roman" w:cs="Times New Roman"/>
                <w:b/>
                <w:bCs/>
                <w:lang w:bidi="ar-SA"/>
              </w:rPr>
              <w:t>-</w:t>
            </w:r>
          </w:p>
        </w:tc>
        <w:tc>
          <w:tcPr>
            <w:tcW w:w="270" w:type="dxa"/>
          </w:tcPr>
          <w:p w14:paraId="7021EAEC" w14:textId="77777777" w:rsidR="00B83AE4" w:rsidRPr="0045210A" w:rsidRDefault="00B83AE4" w:rsidP="00B83AE4">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603E5DE9" w14:textId="096C473C" w:rsidR="00B83AE4" w:rsidRPr="0045210A" w:rsidRDefault="00B83AE4" w:rsidP="00B83AE4">
            <w:pPr>
              <w:tabs>
                <w:tab w:val="decimal" w:pos="1334"/>
              </w:tabs>
              <w:rPr>
                <w:rFonts w:ascii="Times New Roman" w:eastAsia="MS Mincho" w:hAnsi="Times New Roman" w:cs="Times New Roman"/>
                <w:b/>
                <w:bCs/>
                <w:lang w:bidi="ar-SA"/>
              </w:rPr>
            </w:pPr>
            <w:r>
              <w:rPr>
                <w:rFonts w:ascii="Times New Roman" w:eastAsia="MS Mincho" w:hAnsi="Times New Roman" w:cs="Times New Roman"/>
                <w:b/>
                <w:bCs/>
                <w:lang w:bidi="ar-SA"/>
              </w:rPr>
              <w:t>4,363</w:t>
            </w:r>
          </w:p>
        </w:tc>
        <w:tc>
          <w:tcPr>
            <w:tcW w:w="270" w:type="dxa"/>
          </w:tcPr>
          <w:p w14:paraId="53A5AF5A" w14:textId="77777777" w:rsidR="00B83AE4" w:rsidRPr="0045210A" w:rsidRDefault="00B83AE4" w:rsidP="00B83AE4">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1644E544" w14:textId="19F5874A" w:rsidR="00B83AE4" w:rsidRPr="0045210A" w:rsidRDefault="00B83AE4" w:rsidP="00B83AE4">
            <w:pPr>
              <w:tabs>
                <w:tab w:val="decimal" w:pos="1334"/>
              </w:tabs>
              <w:ind w:right="69"/>
              <w:rPr>
                <w:rFonts w:ascii="Times New Roman" w:eastAsia="MS Mincho" w:hAnsi="Times New Roman" w:cs="Times New Roman"/>
                <w:b/>
                <w:bCs/>
                <w:lang w:bidi="ar-SA"/>
              </w:rPr>
            </w:pPr>
            <w:r>
              <w:rPr>
                <w:rFonts w:ascii="Times New Roman" w:eastAsia="MS Mincho" w:hAnsi="Times New Roman" w:cs="Times New Roman"/>
                <w:b/>
                <w:bCs/>
                <w:lang w:bidi="ar-SA"/>
              </w:rPr>
              <w:t>1,173</w:t>
            </w:r>
          </w:p>
        </w:tc>
        <w:tc>
          <w:tcPr>
            <w:tcW w:w="270" w:type="dxa"/>
          </w:tcPr>
          <w:p w14:paraId="6C1C25D0" w14:textId="77777777" w:rsidR="00B83AE4" w:rsidRPr="0045210A" w:rsidRDefault="00B83AE4" w:rsidP="00B83AE4">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0EE37AAD" w14:textId="7B53E816" w:rsidR="00B83AE4" w:rsidRPr="0045210A" w:rsidRDefault="00B83AE4" w:rsidP="00B83AE4">
            <w:pPr>
              <w:tabs>
                <w:tab w:val="decimal" w:pos="880"/>
              </w:tabs>
              <w:ind w:right="88"/>
              <w:rPr>
                <w:rFonts w:ascii="Times New Roman" w:eastAsia="MS Mincho" w:hAnsi="Times New Roman" w:cs="Times New Roman"/>
                <w:b/>
                <w:bCs/>
                <w:lang w:bidi="ar-SA"/>
              </w:rPr>
            </w:pPr>
            <w:r>
              <w:rPr>
                <w:rFonts w:ascii="Times New Roman" w:eastAsia="MS Mincho" w:hAnsi="Times New Roman" w:cs="Times New Roman"/>
                <w:b/>
                <w:bCs/>
                <w:lang w:bidi="ar-SA"/>
              </w:rPr>
              <w:t>-</w:t>
            </w:r>
          </w:p>
        </w:tc>
        <w:tc>
          <w:tcPr>
            <w:tcW w:w="270" w:type="dxa"/>
          </w:tcPr>
          <w:p w14:paraId="56811C59" w14:textId="77777777" w:rsidR="00B83AE4" w:rsidRPr="0045210A" w:rsidRDefault="00B83AE4" w:rsidP="00B83AE4">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5C5D2283" w14:textId="5CFB9BC3" w:rsidR="00B83AE4" w:rsidRPr="0045210A" w:rsidRDefault="00B83AE4" w:rsidP="00B83AE4">
            <w:pPr>
              <w:tabs>
                <w:tab w:val="decimal" w:pos="1060"/>
              </w:tabs>
              <w:ind w:right="76"/>
              <w:rPr>
                <w:rFonts w:ascii="Times New Roman" w:eastAsia="MS Mincho" w:hAnsi="Times New Roman" w:cs="Times New Roman"/>
                <w:b/>
                <w:bCs/>
                <w:lang w:bidi="ar-SA"/>
              </w:rPr>
            </w:pPr>
            <w:r>
              <w:rPr>
                <w:rFonts w:ascii="Times New Roman" w:eastAsia="MS Mincho" w:hAnsi="Times New Roman" w:cs="Times New Roman"/>
                <w:b/>
                <w:bCs/>
                <w:lang w:bidi="ar-SA"/>
              </w:rPr>
              <w:t>5,536</w:t>
            </w:r>
          </w:p>
        </w:tc>
      </w:tr>
      <w:tr w:rsidR="00625305" w:rsidRPr="00F26D4E" w14:paraId="0787266B" w14:textId="77777777" w:rsidTr="00427756">
        <w:trPr>
          <w:cantSplit/>
        </w:trPr>
        <w:tc>
          <w:tcPr>
            <w:tcW w:w="4752" w:type="dxa"/>
          </w:tcPr>
          <w:p w14:paraId="5269CCB7" w14:textId="5C5B29BE"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3FDF6923"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Pr>
          <w:p w14:paraId="78D149B0" w14:textId="57E7A598" w:rsidR="00625305" w:rsidRPr="0045210A" w:rsidRDefault="00386F52" w:rsidP="00625305">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1004ED4F" w14:textId="77777777" w:rsidR="00625305" w:rsidRPr="0045210A" w:rsidRDefault="00625305" w:rsidP="00625305">
            <w:pPr>
              <w:tabs>
                <w:tab w:val="decimal" w:pos="1060"/>
              </w:tabs>
              <w:rPr>
                <w:rFonts w:ascii="Times New Roman" w:eastAsia="MS Mincho" w:hAnsi="Times New Roman" w:cs="Times New Roman"/>
                <w:lang w:bidi="ar-SA"/>
              </w:rPr>
            </w:pPr>
          </w:p>
        </w:tc>
        <w:tc>
          <w:tcPr>
            <w:tcW w:w="1710" w:type="dxa"/>
          </w:tcPr>
          <w:p w14:paraId="2810B9A8" w14:textId="4E2EC8C3" w:rsidR="00625305" w:rsidRPr="0045210A" w:rsidRDefault="00386F52" w:rsidP="00625305">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596</w:t>
            </w:r>
          </w:p>
        </w:tc>
        <w:tc>
          <w:tcPr>
            <w:tcW w:w="270" w:type="dxa"/>
          </w:tcPr>
          <w:p w14:paraId="24AF2039" w14:textId="77777777" w:rsidR="00625305" w:rsidRPr="0045210A" w:rsidRDefault="00625305" w:rsidP="00625305">
            <w:pPr>
              <w:tabs>
                <w:tab w:val="decimal" w:pos="1334"/>
              </w:tabs>
              <w:rPr>
                <w:rFonts w:ascii="Times New Roman" w:eastAsia="MS Mincho" w:hAnsi="Times New Roman" w:cs="Times New Roman"/>
                <w:lang w:bidi="ar-SA"/>
              </w:rPr>
            </w:pPr>
          </w:p>
        </w:tc>
        <w:tc>
          <w:tcPr>
            <w:tcW w:w="1890" w:type="dxa"/>
          </w:tcPr>
          <w:p w14:paraId="6D73FB67" w14:textId="6CE9CDBB" w:rsidR="00625305" w:rsidRPr="0045210A" w:rsidRDefault="00386F52" w:rsidP="00625305">
            <w:pPr>
              <w:tabs>
                <w:tab w:val="decimal" w:pos="1334"/>
              </w:tabs>
              <w:ind w:right="69"/>
              <w:rPr>
                <w:rFonts w:ascii="Times New Roman" w:eastAsia="MS Mincho" w:hAnsi="Times New Roman" w:cs="Times New Roman"/>
                <w:lang w:bidi="ar-SA"/>
              </w:rPr>
            </w:pPr>
            <w:r>
              <w:rPr>
                <w:rFonts w:ascii="Times New Roman" w:eastAsia="MS Mincho" w:hAnsi="Times New Roman" w:cs="Times New Roman"/>
                <w:lang w:bidi="ar-SA"/>
              </w:rPr>
              <w:t>207</w:t>
            </w:r>
          </w:p>
        </w:tc>
        <w:tc>
          <w:tcPr>
            <w:tcW w:w="270" w:type="dxa"/>
          </w:tcPr>
          <w:p w14:paraId="15809050" w14:textId="77777777" w:rsidR="00625305" w:rsidRPr="0045210A" w:rsidRDefault="00625305" w:rsidP="00625305">
            <w:pPr>
              <w:tabs>
                <w:tab w:val="decimal" w:pos="1060"/>
              </w:tabs>
              <w:rPr>
                <w:rFonts w:ascii="Times New Roman" w:eastAsia="MS Mincho" w:hAnsi="Times New Roman" w:cs="Times New Roman"/>
                <w:lang w:bidi="ar-SA"/>
              </w:rPr>
            </w:pPr>
          </w:p>
        </w:tc>
        <w:tc>
          <w:tcPr>
            <w:tcW w:w="1422" w:type="dxa"/>
          </w:tcPr>
          <w:p w14:paraId="002D0424" w14:textId="56CFCB51" w:rsidR="00625305" w:rsidRPr="0045210A" w:rsidRDefault="00386F52" w:rsidP="00625305">
            <w:pPr>
              <w:tabs>
                <w:tab w:val="decimal" w:pos="880"/>
              </w:tabs>
              <w:ind w:right="88"/>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79F53C4E" w14:textId="77777777" w:rsidR="00625305" w:rsidRPr="0045210A" w:rsidRDefault="00625305" w:rsidP="00625305">
            <w:pPr>
              <w:tabs>
                <w:tab w:val="decimal" w:pos="1060"/>
              </w:tabs>
              <w:rPr>
                <w:rFonts w:ascii="Times New Roman" w:eastAsia="MS Mincho" w:hAnsi="Times New Roman" w:cs="Times New Roman"/>
                <w:lang w:bidi="ar-SA"/>
              </w:rPr>
            </w:pPr>
          </w:p>
        </w:tc>
        <w:tc>
          <w:tcPr>
            <w:tcW w:w="1368" w:type="dxa"/>
          </w:tcPr>
          <w:p w14:paraId="78B9B5FA" w14:textId="1B740245" w:rsidR="00625305" w:rsidRPr="0045210A" w:rsidRDefault="00386F52" w:rsidP="00625305">
            <w:pPr>
              <w:tabs>
                <w:tab w:val="decimal" w:pos="1060"/>
              </w:tabs>
              <w:ind w:right="76"/>
              <w:rPr>
                <w:rFonts w:ascii="Times New Roman" w:eastAsia="MS Mincho" w:hAnsi="Times New Roman" w:cs="Times New Roman"/>
                <w:lang w:bidi="ar-SA"/>
              </w:rPr>
            </w:pPr>
            <w:r>
              <w:rPr>
                <w:rFonts w:ascii="Times New Roman" w:eastAsia="MS Mincho" w:hAnsi="Times New Roman" w:cs="Times New Roman"/>
                <w:lang w:bidi="ar-SA"/>
              </w:rPr>
              <w:t>803</w:t>
            </w:r>
          </w:p>
        </w:tc>
      </w:tr>
      <w:tr w:rsidR="00625305" w:rsidRPr="00F26D4E" w14:paraId="6001E7A2" w14:textId="77777777" w:rsidTr="00427756">
        <w:trPr>
          <w:cantSplit/>
        </w:trPr>
        <w:tc>
          <w:tcPr>
            <w:tcW w:w="4752" w:type="dxa"/>
          </w:tcPr>
          <w:p w14:paraId="78EF8014" w14:textId="1DB77CAF" w:rsidR="00625305" w:rsidRPr="00427756" w:rsidRDefault="00427756"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Pr>
                <w:rFonts w:ascii="Times New Roman" w:hAnsi="Times New Roman" w:cs="Times New Roman"/>
                <w:lang w:val="en-US"/>
              </w:rPr>
              <w:t>Transfer net</w:t>
            </w:r>
          </w:p>
        </w:tc>
        <w:tc>
          <w:tcPr>
            <w:tcW w:w="720" w:type="dxa"/>
          </w:tcPr>
          <w:p w14:paraId="17116672"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nil"/>
              <w:left w:val="nil"/>
              <w:right w:val="nil"/>
            </w:tcBorders>
          </w:tcPr>
          <w:p w14:paraId="1193DB8A" w14:textId="6CC8AFF4" w:rsidR="00625305" w:rsidRPr="0045210A" w:rsidRDefault="00386F52" w:rsidP="00625305">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7059F27B" w14:textId="77777777" w:rsidR="00625305" w:rsidRPr="0045210A" w:rsidRDefault="00625305" w:rsidP="00625305">
            <w:pPr>
              <w:tabs>
                <w:tab w:val="decimal" w:pos="1060"/>
              </w:tabs>
              <w:rPr>
                <w:rFonts w:ascii="Times New Roman" w:eastAsia="MS Mincho" w:hAnsi="Times New Roman" w:cs="Times New Roman"/>
                <w:lang w:bidi="ar-SA"/>
              </w:rPr>
            </w:pPr>
          </w:p>
        </w:tc>
        <w:tc>
          <w:tcPr>
            <w:tcW w:w="1710" w:type="dxa"/>
            <w:tcBorders>
              <w:top w:val="nil"/>
              <w:left w:val="nil"/>
              <w:right w:val="nil"/>
            </w:tcBorders>
          </w:tcPr>
          <w:p w14:paraId="45B83F1C" w14:textId="73D8D0B4" w:rsidR="00625305" w:rsidRPr="0045210A" w:rsidRDefault="00386F52" w:rsidP="00386F52">
            <w:pPr>
              <w:tabs>
                <w:tab w:val="decimal" w:pos="970"/>
              </w:tabs>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4859FAB3" w14:textId="77777777" w:rsidR="00625305" w:rsidRPr="0045210A" w:rsidRDefault="00625305" w:rsidP="00625305">
            <w:pPr>
              <w:tabs>
                <w:tab w:val="decimal" w:pos="1334"/>
              </w:tabs>
              <w:rPr>
                <w:rFonts w:ascii="Times New Roman" w:eastAsia="MS Mincho" w:hAnsi="Times New Roman" w:cs="Times New Roman"/>
                <w:lang w:bidi="ar-SA"/>
              </w:rPr>
            </w:pPr>
          </w:p>
        </w:tc>
        <w:tc>
          <w:tcPr>
            <w:tcW w:w="1890" w:type="dxa"/>
            <w:tcBorders>
              <w:top w:val="nil"/>
              <w:left w:val="nil"/>
              <w:right w:val="nil"/>
            </w:tcBorders>
          </w:tcPr>
          <w:p w14:paraId="3EF38396" w14:textId="5A803211" w:rsidR="00625305" w:rsidRPr="0045210A" w:rsidRDefault="00386F52" w:rsidP="00625305">
            <w:pPr>
              <w:tabs>
                <w:tab w:val="decimal" w:pos="1334"/>
              </w:tabs>
              <w:rPr>
                <w:rFonts w:ascii="Times New Roman" w:eastAsia="MS Mincho" w:hAnsi="Times New Roman" w:cs="Times New Roman"/>
              </w:rPr>
            </w:pPr>
            <w:r>
              <w:rPr>
                <w:rFonts w:ascii="Times New Roman" w:eastAsia="MS Mincho" w:hAnsi="Times New Roman" w:cs="Times New Roman"/>
              </w:rPr>
              <w:t>(39)</w:t>
            </w:r>
          </w:p>
        </w:tc>
        <w:tc>
          <w:tcPr>
            <w:tcW w:w="270" w:type="dxa"/>
          </w:tcPr>
          <w:p w14:paraId="1F0BF42D" w14:textId="77777777" w:rsidR="00625305" w:rsidRPr="0045210A" w:rsidRDefault="00625305" w:rsidP="00625305">
            <w:pPr>
              <w:tabs>
                <w:tab w:val="decimal" w:pos="1060"/>
              </w:tabs>
              <w:rPr>
                <w:rFonts w:ascii="Times New Roman" w:eastAsia="MS Mincho" w:hAnsi="Times New Roman" w:cs="Times New Roman"/>
                <w:lang w:bidi="ar-SA"/>
              </w:rPr>
            </w:pPr>
          </w:p>
        </w:tc>
        <w:tc>
          <w:tcPr>
            <w:tcW w:w="1422" w:type="dxa"/>
            <w:tcBorders>
              <w:top w:val="nil"/>
              <w:left w:val="nil"/>
              <w:right w:val="nil"/>
            </w:tcBorders>
          </w:tcPr>
          <w:p w14:paraId="28A31E4B" w14:textId="7CB7D510" w:rsidR="00625305" w:rsidRPr="0045210A" w:rsidRDefault="00386F52" w:rsidP="00625305">
            <w:pPr>
              <w:tabs>
                <w:tab w:val="decimal" w:pos="880"/>
              </w:tabs>
              <w:ind w:right="88"/>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5BD03D4A" w14:textId="77777777" w:rsidR="00625305" w:rsidRPr="0045210A" w:rsidRDefault="00625305" w:rsidP="00625305">
            <w:pPr>
              <w:tabs>
                <w:tab w:val="decimal" w:pos="1060"/>
              </w:tabs>
              <w:rPr>
                <w:rFonts w:ascii="Times New Roman" w:eastAsia="MS Mincho" w:hAnsi="Times New Roman" w:cs="Times New Roman"/>
                <w:lang w:bidi="ar-SA"/>
              </w:rPr>
            </w:pPr>
          </w:p>
        </w:tc>
        <w:tc>
          <w:tcPr>
            <w:tcW w:w="1368" w:type="dxa"/>
            <w:tcBorders>
              <w:top w:val="nil"/>
              <w:left w:val="nil"/>
              <w:right w:val="nil"/>
            </w:tcBorders>
          </w:tcPr>
          <w:p w14:paraId="397F3430" w14:textId="7706F7BB" w:rsidR="00625305" w:rsidRPr="0045210A" w:rsidRDefault="00386F52" w:rsidP="00386F52">
            <w:pPr>
              <w:tabs>
                <w:tab w:val="decimal" w:pos="1077"/>
              </w:tabs>
              <w:ind w:left="-108" w:right="-380"/>
              <w:rPr>
                <w:rFonts w:ascii="Times New Roman" w:eastAsia="MS Mincho" w:hAnsi="Times New Roman" w:cs="Times New Roman"/>
                <w:lang w:bidi="ar-SA"/>
              </w:rPr>
            </w:pPr>
            <w:r>
              <w:rPr>
                <w:rFonts w:ascii="Times New Roman" w:eastAsia="MS Mincho" w:hAnsi="Times New Roman" w:cs="Times New Roman"/>
                <w:lang w:bidi="ar-SA"/>
              </w:rPr>
              <w:t>(39)</w:t>
            </w:r>
          </w:p>
        </w:tc>
      </w:tr>
      <w:tr w:rsidR="00427756" w:rsidRPr="00F26D4E" w14:paraId="768A24BB" w14:textId="77777777" w:rsidTr="00427756">
        <w:trPr>
          <w:cantSplit/>
        </w:trPr>
        <w:tc>
          <w:tcPr>
            <w:tcW w:w="4752" w:type="dxa"/>
          </w:tcPr>
          <w:p w14:paraId="02EC935C" w14:textId="793C615E" w:rsidR="00427756" w:rsidRPr="00C06E2F" w:rsidRDefault="00427756"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Disposals / write-off</w:t>
            </w:r>
          </w:p>
        </w:tc>
        <w:tc>
          <w:tcPr>
            <w:tcW w:w="720" w:type="dxa"/>
          </w:tcPr>
          <w:p w14:paraId="48DDD9C8" w14:textId="77777777" w:rsidR="00427756" w:rsidRPr="00C06E2F" w:rsidRDefault="00427756" w:rsidP="00625305">
            <w:pPr>
              <w:tabs>
                <w:tab w:val="left" w:pos="720"/>
                <w:tab w:val="decimal" w:pos="765"/>
              </w:tabs>
              <w:jc w:val="center"/>
              <w:rPr>
                <w:rFonts w:ascii="Times New Roman" w:eastAsia="MS Mincho" w:hAnsi="Times New Roman" w:cs="Times New Roman"/>
                <w:i/>
                <w:iCs/>
                <w:lang w:bidi="ar-SA"/>
              </w:rPr>
            </w:pPr>
          </w:p>
        </w:tc>
        <w:tc>
          <w:tcPr>
            <w:tcW w:w="1350" w:type="dxa"/>
            <w:tcBorders>
              <w:left w:val="nil"/>
              <w:bottom w:val="single" w:sz="4" w:space="0" w:color="auto"/>
              <w:right w:val="nil"/>
            </w:tcBorders>
          </w:tcPr>
          <w:p w14:paraId="01F8B1B1" w14:textId="6A130785" w:rsidR="00427756" w:rsidRPr="0045210A" w:rsidRDefault="00386F52" w:rsidP="00625305">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3CC58A39" w14:textId="77777777" w:rsidR="00427756" w:rsidRPr="0045210A" w:rsidRDefault="00427756" w:rsidP="00625305">
            <w:pPr>
              <w:tabs>
                <w:tab w:val="decimal" w:pos="1060"/>
              </w:tabs>
              <w:rPr>
                <w:rFonts w:ascii="Times New Roman" w:eastAsia="MS Mincho" w:hAnsi="Times New Roman" w:cs="Times New Roman"/>
                <w:lang w:bidi="ar-SA"/>
              </w:rPr>
            </w:pPr>
          </w:p>
        </w:tc>
        <w:tc>
          <w:tcPr>
            <w:tcW w:w="1710" w:type="dxa"/>
            <w:tcBorders>
              <w:left w:val="nil"/>
              <w:bottom w:val="single" w:sz="4" w:space="0" w:color="auto"/>
              <w:right w:val="nil"/>
            </w:tcBorders>
          </w:tcPr>
          <w:p w14:paraId="01548C06" w14:textId="5E63E9D0" w:rsidR="00427756" w:rsidRDefault="00386F52" w:rsidP="00625305">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(3)</w:t>
            </w:r>
          </w:p>
        </w:tc>
        <w:tc>
          <w:tcPr>
            <w:tcW w:w="270" w:type="dxa"/>
          </w:tcPr>
          <w:p w14:paraId="238C6818" w14:textId="77777777" w:rsidR="00427756" w:rsidRPr="0045210A" w:rsidRDefault="00427756" w:rsidP="00625305">
            <w:pPr>
              <w:tabs>
                <w:tab w:val="decimal" w:pos="1334"/>
              </w:tabs>
              <w:rPr>
                <w:rFonts w:ascii="Times New Roman" w:eastAsia="MS Mincho" w:hAnsi="Times New Roman" w:cs="Times New Roman"/>
                <w:lang w:bidi="ar-SA"/>
              </w:rPr>
            </w:pPr>
          </w:p>
        </w:tc>
        <w:tc>
          <w:tcPr>
            <w:tcW w:w="1890" w:type="dxa"/>
            <w:tcBorders>
              <w:left w:val="nil"/>
              <w:bottom w:val="single" w:sz="4" w:space="0" w:color="auto"/>
              <w:right w:val="nil"/>
            </w:tcBorders>
          </w:tcPr>
          <w:p w14:paraId="5C82371C" w14:textId="100CDD6E" w:rsidR="00427756" w:rsidRPr="0045210A" w:rsidRDefault="00386F52" w:rsidP="00625305">
            <w:pPr>
              <w:tabs>
                <w:tab w:val="decimal" w:pos="1334"/>
              </w:tabs>
              <w:rPr>
                <w:rFonts w:ascii="Times New Roman" w:eastAsia="MS Mincho" w:hAnsi="Times New Roman" w:cs="Times New Roman"/>
              </w:rPr>
            </w:pPr>
            <w:r>
              <w:rPr>
                <w:rFonts w:ascii="Times New Roman" w:eastAsia="MS Mincho" w:hAnsi="Times New Roman" w:cs="Times New Roman"/>
              </w:rPr>
              <w:t>(47)</w:t>
            </w:r>
          </w:p>
        </w:tc>
        <w:tc>
          <w:tcPr>
            <w:tcW w:w="270" w:type="dxa"/>
          </w:tcPr>
          <w:p w14:paraId="0A892313" w14:textId="77777777" w:rsidR="00427756" w:rsidRPr="0045210A" w:rsidRDefault="00427756" w:rsidP="00625305">
            <w:pPr>
              <w:tabs>
                <w:tab w:val="decimal" w:pos="1060"/>
              </w:tabs>
              <w:rPr>
                <w:rFonts w:ascii="Times New Roman" w:eastAsia="MS Mincho" w:hAnsi="Times New Roman" w:cs="Times New Roman"/>
                <w:lang w:bidi="ar-SA"/>
              </w:rPr>
            </w:pPr>
          </w:p>
        </w:tc>
        <w:tc>
          <w:tcPr>
            <w:tcW w:w="1422" w:type="dxa"/>
            <w:tcBorders>
              <w:left w:val="nil"/>
              <w:bottom w:val="single" w:sz="4" w:space="0" w:color="auto"/>
              <w:right w:val="nil"/>
            </w:tcBorders>
          </w:tcPr>
          <w:p w14:paraId="4A134F4B" w14:textId="3375C392" w:rsidR="00427756" w:rsidRPr="0045210A" w:rsidRDefault="00386F52" w:rsidP="00625305">
            <w:pPr>
              <w:tabs>
                <w:tab w:val="decimal" w:pos="880"/>
              </w:tabs>
              <w:ind w:right="88"/>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61D5BD58" w14:textId="77777777" w:rsidR="00427756" w:rsidRPr="0045210A" w:rsidRDefault="00427756" w:rsidP="00625305">
            <w:pPr>
              <w:tabs>
                <w:tab w:val="decimal" w:pos="1060"/>
              </w:tabs>
              <w:rPr>
                <w:rFonts w:ascii="Times New Roman" w:eastAsia="MS Mincho" w:hAnsi="Times New Roman" w:cs="Times New Roman"/>
                <w:lang w:bidi="ar-SA"/>
              </w:rPr>
            </w:pPr>
          </w:p>
        </w:tc>
        <w:tc>
          <w:tcPr>
            <w:tcW w:w="1368" w:type="dxa"/>
            <w:tcBorders>
              <w:left w:val="nil"/>
              <w:bottom w:val="single" w:sz="4" w:space="0" w:color="auto"/>
              <w:right w:val="nil"/>
            </w:tcBorders>
          </w:tcPr>
          <w:p w14:paraId="5FCDD5A6" w14:textId="5B5E7155" w:rsidR="00427756" w:rsidRPr="0045210A" w:rsidRDefault="00386F52" w:rsidP="00625305">
            <w:pPr>
              <w:tabs>
                <w:tab w:val="decimal" w:pos="1060"/>
              </w:tabs>
              <w:ind w:right="-15"/>
              <w:rPr>
                <w:rFonts w:ascii="Times New Roman" w:eastAsia="MS Mincho" w:hAnsi="Times New Roman" w:cs="Times New Roman"/>
                <w:lang w:bidi="ar-SA"/>
              </w:rPr>
            </w:pPr>
            <w:r>
              <w:rPr>
                <w:rFonts w:ascii="Times New Roman" w:eastAsia="MS Mincho" w:hAnsi="Times New Roman" w:cs="Times New Roman"/>
                <w:lang w:bidi="ar-SA"/>
              </w:rPr>
              <w:t>(50)</w:t>
            </w:r>
          </w:p>
        </w:tc>
      </w:tr>
      <w:tr w:rsidR="00625305" w:rsidRPr="00F26D4E" w14:paraId="433395BC" w14:textId="77777777" w:rsidTr="00257178">
        <w:trPr>
          <w:cantSplit/>
        </w:trPr>
        <w:tc>
          <w:tcPr>
            <w:tcW w:w="4752" w:type="dxa"/>
          </w:tcPr>
          <w:p w14:paraId="775F2869" w14:textId="523B834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sidR="00B83AE4">
              <w:rPr>
                <w:rFonts w:ascii="Times New Roman" w:hAnsi="Times New Roman" w:cs="Times New Roman"/>
                <w:b/>
                <w:bCs/>
                <w:lang w:val="en-US"/>
              </w:rPr>
              <w:t>5</w:t>
            </w:r>
          </w:p>
        </w:tc>
        <w:tc>
          <w:tcPr>
            <w:tcW w:w="720" w:type="dxa"/>
          </w:tcPr>
          <w:p w14:paraId="189E2BB3"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bottom w:val="single" w:sz="4" w:space="0" w:color="auto"/>
              <w:right w:val="nil"/>
            </w:tcBorders>
          </w:tcPr>
          <w:p w14:paraId="06FF26B5" w14:textId="77145819" w:rsidR="00625305" w:rsidRPr="00625305" w:rsidRDefault="00386F52" w:rsidP="00625305">
            <w:pPr>
              <w:tabs>
                <w:tab w:val="decimal" w:pos="880"/>
              </w:tabs>
              <w:ind w:left="-194" w:right="227" w:hanging="90"/>
              <w:rPr>
                <w:rFonts w:ascii="Times New Roman" w:eastAsia="MS Mincho" w:hAnsi="Times New Roman" w:cs="Times New Roman"/>
                <w:b/>
                <w:bCs/>
                <w:lang w:bidi="ar-SA"/>
              </w:rPr>
            </w:pPr>
            <w:r>
              <w:rPr>
                <w:rFonts w:ascii="Times New Roman" w:eastAsia="MS Mincho" w:hAnsi="Times New Roman" w:cs="Times New Roman"/>
                <w:b/>
                <w:bCs/>
                <w:lang w:bidi="ar-SA"/>
              </w:rPr>
              <w:t>-</w:t>
            </w:r>
          </w:p>
        </w:tc>
        <w:tc>
          <w:tcPr>
            <w:tcW w:w="270" w:type="dxa"/>
          </w:tcPr>
          <w:p w14:paraId="057C9578"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177EDA6A" w14:textId="74690FE0" w:rsidR="00625305" w:rsidRPr="00625305" w:rsidRDefault="00386F52" w:rsidP="00625305">
            <w:pPr>
              <w:tabs>
                <w:tab w:val="decimal" w:pos="1334"/>
              </w:tabs>
              <w:rPr>
                <w:rFonts w:ascii="Times New Roman" w:eastAsia="MS Mincho" w:hAnsi="Times New Roman" w:cs="Times New Roman"/>
                <w:b/>
                <w:bCs/>
                <w:lang w:bidi="ar-SA"/>
              </w:rPr>
            </w:pPr>
            <w:r>
              <w:rPr>
                <w:rFonts w:ascii="Times New Roman" w:eastAsia="MS Mincho" w:hAnsi="Times New Roman" w:cs="Times New Roman"/>
                <w:b/>
                <w:bCs/>
                <w:lang w:bidi="ar-SA"/>
              </w:rPr>
              <w:t>4,956</w:t>
            </w:r>
          </w:p>
        </w:tc>
        <w:tc>
          <w:tcPr>
            <w:tcW w:w="270" w:type="dxa"/>
          </w:tcPr>
          <w:p w14:paraId="788DC25C" w14:textId="77777777" w:rsidR="00625305" w:rsidRPr="00625305" w:rsidRDefault="00625305" w:rsidP="00625305">
            <w:pPr>
              <w:tabs>
                <w:tab w:val="decimal" w:pos="1334"/>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716649EA" w14:textId="36578681" w:rsidR="00625305" w:rsidRPr="00625305" w:rsidRDefault="00386F52" w:rsidP="00625305">
            <w:pPr>
              <w:tabs>
                <w:tab w:val="decimal" w:pos="1334"/>
              </w:tabs>
              <w:ind w:right="69"/>
              <w:rPr>
                <w:rFonts w:ascii="Times New Roman" w:eastAsia="MS Mincho" w:hAnsi="Times New Roman" w:cs="Times New Roman"/>
                <w:b/>
                <w:bCs/>
                <w:lang w:bidi="ar-SA"/>
              </w:rPr>
            </w:pPr>
            <w:r>
              <w:rPr>
                <w:rFonts w:ascii="Times New Roman" w:eastAsia="MS Mincho" w:hAnsi="Times New Roman" w:cs="Times New Roman"/>
                <w:b/>
                <w:bCs/>
                <w:lang w:bidi="ar-SA"/>
              </w:rPr>
              <w:t>1,294</w:t>
            </w:r>
          </w:p>
        </w:tc>
        <w:tc>
          <w:tcPr>
            <w:tcW w:w="270" w:type="dxa"/>
          </w:tcPr>
          <w:p w14:paraId="7C2E9801"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228A6443" w14:textId="47DC7C26" w:rsidR="00625305" w:rsidRPr="0045210A" w:rsidRDefault="00386F52" w:rsidP="00625305">
            <w:pPr>
              <w:tabs>
                <w:tab w:val="decimal" w:pos="880"/>
              </w:tabs>
              <w:ind w:right="88"/>
              <w:rPr>
                <w:rFonts w:ascii="Times New Roman" w:eastAsia="MS Mincho" w:hAnsi="Times New Roman" w:cs="Times New Roman"/>
                <w:b/>
                <w:bCs/>
                <w:lang w:bidi="ar-SA"/>
              </w:rPr>
            </w:pPr>
            <w:r>
              <w:rPr>
                <w:rFonts w:ascii="Times New Roman" w:eastAsia="MS Mincho" w:hAnsi="Times New Roman" w:cs="Times New Roman"/>
                <w:b/>
                <w:bCs/>
                <w:lang w:bidi="ar-SA"/>
              </w:rPr>
              <w:t>-</w:t>
            </w:r>
          </w:p>
        </w:tc>
        <w:tc>
          <w:tcPr>
            <w:tcW w:w="270" w:type="dxa"/>
          </w:tcPr>
          <w:p w14:paraId="5B678D50"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3C632948" w14:textId="0DD11859" w:rsidR="00625305" w:rsidRPr="00643E2F" w:rsidRDefault="00386F52" w:rsidP="00625305">
            <w:pPr>
              <w:tabs>
                <w:tab w:val="decimal" w:pos="1060"/>
              </w:tabs>
              <w:ind w:right="76"/>
              <w:rPr>
                <w:rFonts w:ascii="Times New Roman" w:eastAsia="MS Mincho" w:hAnsi="Times New Roman" w:cstheme="minorBidi"/>
                <w:b/>
                <w:bCs/>
                <w:szCs w:val="25"/>
                <w:lang w:val="en-US"/>
              </w:rPr>
            </w:pPr>
            <w:r>
              <w:rPr>
                <w:rFonts w:ascii="Times New Roman" w:eastAsia="MS Mincho" w:hAnsi="Times New Roman" w:cstheme="minorBidi"/>
                <w:b/>
                <w:bCs/>
                <w:szCs w:val="25"/>
                <w:lang w:val="en-US"/>
              </w:rPr>
              <w:t>6,250</w:t>
            </w:r>
          </w:p>
        </w:tc>
      </w:tr>
      <w:tr w:rsidR="00625305" w:rsidRPr="00F26D4E" w14:paraId="62DA93B4" w14:textId="77777777" w:rsidTr="00257178">
        <w:trPr>
          <w:cantSplit/>
        </w:trPr>
        <w:tc>
          <w:tcPr>
            <w:tcW w:w="4752" w:type="dxa"/>
          </w:tcPr>
          <w:p w14:paraId="7E25868F" w14:textId="7777777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00A80DB2"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4A220EF3" w14:textId="77777777" w:rsidR="00625305" w:rsidRPr="00C06E2F" w:rsidRDefault="00625305" w:rsidP="00625305">
            <w:pPr>
              <w:tabs>
                <w:tab w:val="decimal" w:pos="1060"/>
              </w:tabs>
              <w:ind w:left="-194" w:right="227" w:hanging="90"/>
              <w:rPr>
                <w:rFonts w:ascii="Times New Roman" w:eastAsia="MS Mincho" w:hAnsi="Times New Roman" w:cs="Times New Roman"/>
                <w:b/>
                <w:bCs/>
                <w:lang w:bidi="ar-SA"/>
              </w:rPr>
            </w:pPr>
          </w:p>
        </w:tc>
        <w:tc>
          <w:tcPr>
            <w:tcW w:w="270" w:type="dxa"/>
          </w:tcPr>
          <w:p w14:paraId="17A45D58"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179DA87A" w14:textId="77777777" w:rsidR="00625305" w:rsidRPr="00C06E2F" w:rsidRDefault="00625305" w:rsidP="00625305">
            <w:pPr>
              <w:tabs>
                <w:tab w:val="decimal" w:pos="1334"/>
              </w:tabs>
              <w:rPr>
                <w:rFonts w:ascii="Times New Roman" w:eastAsia="MS Mincho" w:hAnsi="Times New Roman" w:cs="Times New Roman"/>
                <w:b/>
                <w:bCs/>
                <w:lang w:bidi="ar-SA"/>
              </w:rPr>
            </w:pPr>
          </w:p>
        </w:tc>
        <w:tc>
          <w:tcPr>
            <w:tcW w:w="270" w:type="dxa"/>
          </w:tcPr>
          <w:p w14:paraId="165509F1" w14:textId="77777777" w:rsidR="00625305" w:rsidRPr="00C06E2F" w:rsidRDefault="00625305" w:rsidP="00625305">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576B302D" w14:textId="77777777" w:rsidR="00625305" w:rsidRPr="00C06E2F" w:rsidRDefault="00625305" w:rsidP="00625305">
            <w:pPr>
              <w:tabs>
                <w:tab w:val="decimal" w:pos="1334"/>
              </w:tabs>
              <w:ind w:right="76"/>
              <w:rPr>
                <w:rFonts w:ascii="Times New Roman" w:eastAsia="MS Mincho" w:hAnsi="Times New Roman" w:cs="Times New Roman"/>
                <w:b/>
                <w:bCs/>
                <w:lang w:bidi="ar-SA"/>
              </w:rPr>
            </w:pPr>
          </w:p>
        </w:tc>
        <w:tc>
          <w:tcPr>
            <w:tcW w:w="270" w:type="dxa"/>
          </w:tcPr>
          <w:p w14:paraId="46240F14"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70635F35"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270" w:type="dxa"/>
          </w:tcPr>
          <w:p w14:paraId="2F487881"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0A43B745" w14:textId="77777777" w:rsidR="00625305" w:rsidRPr="00C06E2F" w:rsidRDefault="00625305" w:rsidP="00625305">
            <w:pPr>
              <w:tabs>
                <w:tab w:val="decimal" w:pos="1060"/>
              </w:tabs>
              <w:rPr>
                <w:rFonts w:ascii="Times New Roman" w:eastAsia="MS Mincho" w:hAnsi="Times New Roman" w:cs="Times New Roman"/>
                <w:b/>
                <w:bCs/>
                <w:lang w:bidi="ar-SA"/>
              </w:rPr>
            </w:pPr>
          </w:p>
        </w:tc>
      </w:tr>
    </w:tbl>
    <w:p w14:paraId="03A140D4" w14:textId="5C40B079" w:rsidR="00C55972" w:rsidRDefault="00C55972">
      <w:r>
        <w:br w:type="page"/>
      </w:r>
    </w:p>
    <w:tbl>
      <w:tblPr>
        <w:tblW w:w="14292" w:type="dxa"/>
        <w:tblInd w:w="558" w:type="dxa"/>
        <w:tblLayout w:type="fixed"/>
        <w:tblLook w:val="04A0" w:firstRow="1" w:lastRow="0" w:firstColumn="1" w:lastColumn="0" w:noHBand="0" w:noVBand="1"/>
      </w:tblPr>
      <w:tblGrid>
        <w:gridCol w:w="4752"/>
        <w:gridCol w:w="720"/>
        <w:gridCol w:w="1350"/>
        <w:gridCol w:w="270"/>
        <w:gridCol w:w="1710"/>
        <w:gridCol w:w="270"/>
        <w:gridCol w:w="1890"/>
        <w:gridCol w:w="270"/>
        <w:gridCol w:w="1422"/>
        <w:gridCol w:w="270"/>
        <w:gridCol w:w="1368"/>
      </w:tblGrid>
      <w:tr w:rsidR="00C55972" w:rsidRPr="00F26D4E" w14:paraId="1D6BFCB1" w14:textId="77777777" w:rsidTr="006E197D">
        <w:trPr>
          <w:cantSplit/>
        </w:trPr>
        <w:tc>
          <w:tcPr>
            <w:tcW w:w="4752" w:type="dxa"/>
          </w:tcPr>
          <w:p w14:paraId="25BB6DD9" w14:textId="77777777" w:rsidR="00C55972" w:rsidRPr="00C06E2F" w:rsidRDefault="00C55972" w:rsidP="006E197D">
            <w:pPr>
              <w:spacing w:line="240" w:lineRule="exact"/>
              <w:rPr>
                <w:rFonts w:ascii="Times New Roman" w:hAnsi="Times New Roman" w:cs="Times New Roman"/>
                <w:lang w:val="en-US"/>
              </w:rPr>
            </w:pPr>
          </w:p>
        </w:tc>
        <w:tc>
          <w:tcPr>
            <w:tcW w:w="720" w:type="dxa"/>
          </w:tcPr>
          <w:p w14:paraId="2271DB0D" w14:textId="77777777" w:rsidR="00C55972" w:rsidRPr="00C06E2F" w:rsidRDefault="00C55972" w:rsidP="006E197D">
            <w:pPr>
              <w:spacing w:line="240" w:lineRule="exact"/>
              <w:ind w:left="-108" w:right="-18"/>
              <w:jc w:val="center"/>
              <w:rPr>
                <w:rFonts w:ascii="Times New Roman" w:hAnsi="Times New Roman" w:cs="Times New Roman"/>
                <w:b/>
                <w:bCs/>
                <w:i/>
                <w:iCs/>
                <w:lang w:val="en-US"/>
              </w:rPr>
            </w:pPr>
          </w:p>
        </w:tc>
        <w:tc>
          <w:tcPr>
            <w:tcW w:w="8820" w:type="dxa"/>
            <w:gridSpan w:val="9"/>
          </w:tcPr>
          <w:p w14:paraId="04ED4490" w14:textId="77777777" w:rsidR="00C55972" w:rsidRPr="00C06E2F" w:rsidRDefault="00C55972" w:rsidP="006E197D">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C55972" w:rsidRPr="00F26D4E" w14:paraId="42ACD042" w14:textId="77777777" w:rsidTr="006E197D">
        <w:trPr>
          <w:cantSplit/>
        </w:trPr>
        <w:tc>
          <w:tcPr>
            <w:tcW w:w="4752" w:type="dxa"/>
          </w:tcPr>
          <w:p w14:paraId="52C9C480"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2184572A"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6D10B8FA"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35953D0A"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tcPr>
          <w:p w14:paraId="395389F7"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54E0A0B2" w14:textId="77777777" w:rsidR="00C55972" w:rsidRPr="00C06E2F" w:rsidRDefault="00C55972" w:rsidP="006E197D">
            <w:pPr>
              <w:spacing w:line="240" w:lineRule="exact"/>
              <w:ind w:left="-108" w:right="-18"/>
              <w:jc w:val="center"/>
              <w:rPr>
                <w:rFonts w:ascii="Times New Roman" w:hAnsi="Times New Roman" w:cs="Times New Roman"/>
              </w:rPr>
            </w:pPr>
          </w:p>
        </w:tc>
        <w:tc>
          <w:tcPr>
            <w:tcW w:w="1890" w:type="dxa"/>
            <w:hideMark/>
          </w:tcPr>
          <w:p w14:paraId="4881AFF2"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3247A43E" w14:textId="77777777" w:rsidR="00C55972" w:rsidRPr="00C06E2F" w:rsidRDefault="00C55972" w:rsidP="006E197D">
            <w:pPr>
              <w:spacing w:line="240" w:lineRule="exact"/>
              <w:ind w:left="-108" w:right="-18"/>
              <w:jc w:val="center"/>
              <w:rPr>
                <w:rFonts w:ascii="Times New Roman" w:hAnsi="Times New Roman" w:cs="Times New Roman"/>
              </w:rPr>
            </w:pPr>
          </w:p>
        </w:tc>
        <w:tc>
          <w:tcPr>
            <w:tcW w:w="1422" w:type="dxa"/>
          </w:tcPr>
          <w:p w14:paraId="0174A363" w14:textId="77777777" w:rsidR="00C55972" w:rsidRPr="00C06E2F" w:rsidRDefault="00C55972" w:rsidP="006E197D">
            <w:pPr>
              <w:spacing w:line="240" w:lineRule="exact"/>
              <w:ind w:left="-108" w:right="-18"/>
              <w:jc w:val="center"/>
              <w:rPr>
                <w:rFonts w:ascii="Times New Roman" w:hAnsi="Times New Roman" w:cs="Times New Roman"/>
              </w:rPr>
            </w:pPr>
          </w:p>
        </w:tc>
        <w:tc>
          <w:tcPr>
            <w:tcW w:w="270" w:type="dxa"/>
          </w:tcPr>
          <w:p w14:paraId="72ACBDAA" w14:textId="77777777" w:rsidR="00C55972" w:rsidRPr="00C06E2F" w:rsidRDefault="00C55972" w:rsidP="006E197D">
            <w:pPr>
              <w:spacing w:line="240" w:lineRule="exact"/>
              <w:ind w:left="-108" w:right="-18"/>
              <w:jc w:val="center"/>
              <w:rPr>
                <w:rFonts w:ascii="Times New Roman" w:hAnsi="Times New Roman" w:cs="Times New Roman"/>
              </w:rPr>
            </w:pPr>
          </w:p>
        </w:tc>
        <w:tc>
          <w:tcPr>
            <w:tcW w:w="1368" w:type="dxa"/>
          </w:tcPr>
          <w:p w14:paraId="67F52582" w14:textId="77777777" w:rsidR="00C55972" w:rsidRPr="00C06E2F" w:rsidRDefault="00C55972" w:rsidP="006E197D">
            <w:pPr>
              <w:spacing w:line="240" w:lineRule="exact"/>
              <w:ind w:left="-108" w:right="-18"/>
              <w:jc w:val="center"/>
              <w:rPr>
                <w:rFonts w:ascii="Times New Roman" w:hAnsi="Times New Roman" w:cs="Times New Roman"/>
              </w:rPr>
            </w:pPr>
          </w:p>
        </w:tc>
      </w:tr>
      <w:tr w:rsidR="00C55972" w:rsidRPr="00F26D4E" w14:paraId="2DAF7D1A" w14:textId="77777777" w:rsidTr="006E197D">
        <w:trPr>
          <w:cantSplit/>
        </w:trPr>
        <w:tc>
          <w:tcPr>
            <w:tcW w:w="4752" w:type="dxa"/>
          </w:tcPr>
          <w:p w14:paraId="7ABE3A42"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6ECDDE59"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6AD7FD95"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7B2823B4"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tcPr>
          <w:p w14:paraId="4DEEA3DB"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5710DEF3" w14:textId="77777777" w:rsidR="00C55972" w:rsidRPr="00C06E2F" w:rsidRDefault="00C55972" w:rsidP="006E197D">
            <w:pPr>
              <w:spacing w:line="240" w:lineRule="exact"/>
              <w:ind w:left="-108" w:right="-18"/>
              <w:jc w:val="center"/>
              <w:rPr>
                <w:rFonts w:ascii="Times New Roman" w:hAnsi="Times New Roman" w:cs="Times New Roman"/>
              </w:rPr>
            </w:pPr>
          </w:p>
        </w:tc>
        <w:tc>
          <w:tcPr>
            <w:tcW w:w="1890" w:type="dxa"/>
            <w:hideMark/>
          </w:tcPr>
          <w:p w14:paraId="3D45FAAD"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40AE95FD" w14:textId="77777777" w:rsidR="00C55972" w:rsidRPr="00C06E2F" w:rsidRDefault="00C55972" w:rsidP="006E197D">
            <w:pPr>
              <w:spacing w:line="240" w:lineRule="exact"/>
              <w:ind w:left="-108" w:right="-18"/>
              <w:jc w:val="center"/>
              <w:rPr>
                <w:rFonts w:ascii="Times New Roman" w:hAnsi="Times New Roman" w:cs="Times New Roman"/>
              </w:rPr>
            </w:pPr>
          </w:p>
        </w:tc>
        <w:tc>
          <w:tcPr>
            <w:tcW w:w="1422" w:type="dxa"/>
          </w:tcPr>
          <w:p w14:paraId="04BCEE45" w14:textId="77777777" w:rsidR="00C55972" w:rsidRPr="00C06E2F" w:rsidRDefault="00C55972" w:rsidP="006E197D">
            <w:pPr>
              <w:spacing w:line="240" w:lineRule="exact"/>
              <w:ind w:left="-108" w:right="-18"/>
              <w:jc w:val="center"/>
              <w:rPr>
                <w:rFonts w:ascii="Times New Roman" w:hAnsi="Times New Roman" w:cs="Times New Roman"/>
              </w:rPr>
            </w:pPr>
          </w:p>
        </w:tc>
        <w:tc>
          <w:tcPr>
            <w:tcW w:w="270" w:type="dxa"/>
          </w:tcPr>
          <w:p w14:paraId="5F0D7AFF" w14:textId="77777777" w:rsidR="00C55972" w:rsidRPr="00C06E2F" w:rsidRDefault="00C55972" w:rsidP="006E197D">
            <w:pPr>
              <w:spacing w:line="240" w:lineRule="exact"/>
              <w:ind w:left="-108" w:right="-18"/>
              <w:jc w:val="center"/>
              <w:rPr>
                <w:rFonts w:ascii="Times New Roman" w:hAnsi="Times New Roman" w:cs="Times New Roman"/>
              </w:rPr>
            </w:pPr>
          </w:p>
        </w:tc>
        <w:tc>
          <w:tcPr>
            <w:tcW w:w="1368" w:type="dxa"/>
          </w:tcPr>
          <w:p w14:paraId="23346FBD" w14:textId="77777777" w:rsidR="00C55972" w:rsidRPr="00C06E2F" w:rsidRDefault="00C55972" w:rsidP="006E197D">
            <w:pPr>
              <w:spacing w:line="240" w:lineRule="exact"/>
              <w:ind w:left="-108" w:right="-18"/>
              <w:jc w:val="center"/>
              <w:rPr>
                <w:rFonts w:ascii="Times New Roman" w:hAnsi="Times New Roman" w:cs="Times New Roman"/>
              </w:rPr>
            </w:pPr>
          </w:p>
        </w:tc>
      </w:tr>
      <w:tr w:rsidR="00C55972" w:rsidRPr="00F26D4E" w14:paraId="66188F45" w14:textId="77777777" w:rsidTr="006E197D">
        <w:trPr>
          <w:cantSplit/>
        </w:trPr>
        <w:tc>
          <w:tcPr>
            <w:tcW w:w="4752" w:type="dxa"/>
          </w:tcPr>
          <w:p w14:paraId="405F2750"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1D73EBE0"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032CB29E"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64CCFA63"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hideMark/>
          </w:tcPr>
          <w:p w14:paraId="26AEA181"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14768DCF"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890" w:type="dxa"/>
            <w:hideMark/>
          </w:tcPr>
          <w:p w14:paraId="232AFDAA"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435236D4"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422" w:type="dxa"/>
            <w:hideMark/>
          </w:tcPr>
          <w:p w14:paraId="440E3536" w14:textId="77777777" w:rsidR="00C55972" w:rsidRPr="00C06E2F" w:rsidRDefault="00C55972" w:rsidP="006E197D">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701C3C6B"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368" w:type="dxa"/>
          </w:tcPr>
          <w:p w14:paraId="0646D2FB" w14:textId="77777777" w:rsidR="00C55972" w:rsidRPr="00C06E2F" w:rsidRDefault="00C55972" w:rsidP="006E197D">
            <w:pPr>
              <w:spacing w:line="240" w:lineRule="exact"/>
              <w:ind w:left="-108" w:right="-18"/>
              <w:jc w:val="center"/>
              <w:rPr>
                <w:rFonts w:ascii="Times New Roman" w:hAnsi="Times New Roman" w:cs="Times New Roman"/>
                <w:lang w:val="en-US"/>
              </w:rPr>
            </w:pPr>
          </w:p>
        </w:tc>
      </w:tr>
      <w:tr w:rsidR="00C55972" w:rsidRPr="00F26D4E" w14:paraId="4B5A13BD" w14:textId="77777777" w:rsidTr="00625305">
        <w:trPr>
          <w:cantSplit/>
          <w:trHeight w:val="70"/>
        </w:trPr>
        <w:tc>
          <w:tcPr>
            <w:tcW w:w="4752" w:type="dxa"/>
          </w:tcPr>
          <w:p w14:paraId="573D2AB9" w14:textId="77777777" w:rsidR="00C55972" w:rsidRPr="00C06E2F" w:rsidRDefault="00C55972" w:rsidP="006E197D">
            <w:pPr>
              <w:keepNext/>
              <w:spacing w:line="240" w:lineRule="exact"/>
              <w:outlineLvl w:val="7"/>
              <w:rPr>
                <w:rFonts w:ascii="Times New Roman" w:hAnsi="Times New Roman" w:cs="Times New Roman"/>
                <w:b/>
                <w:bCs/>
                <w:lang w:val="en-US"/>
              </w:rPr>
            </w:pPr>
          </w:p>
        </w:tc>
        <w:tc>
          <w:tcPr>
            <w:tcW w:w="720" w:type="dxa"/>
          </w:tcPr>
          <w:p w14:paraId="609CE12F" w14:textId="59978703" w:rsidR="00C55972" w:rsidRPr="00C06E2F" w:rsidRDefault="00C55972" w:rsidP="006E197D">
            <w:pPr>
              <w:spacing w:line="240" w:lineRule="exact"/>
              <w:jc w:val="center"/>
              <w:rPr>
                <w:rFonts w:ascii="Times New Roman" w:hAnsi="Times New Roman" w:cs="Times New Roman"/>
                <w:i/>
                <w:iCs/>
                <w:lang w:val="en-US"/>
              </w:rPr>
            </w:pPr>
          </w:p>
        </w:tc>
        <w:tc>
          <w:tcPr>
            <w:tcW w:w="1350" w:type="dxa"/>
            <w:hideMark/>
          </w:tcPr>
          <w:p w14:paraId="7D77AA14" w14:textId="77777777" w:rsidR="00C55972" w:rsidRPr="00C06E2F" w:rsidRDefault="00C55972" w:rsidP="006E197D">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72C4B195"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hideMark/>
          </w:tcPr>
          <w:p w14:paraId="7EDD85C1"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13613B38"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890" w:type="dxa"/>
            <w:hideMark/>
          </w:tcPr>
          <w:p w14:paraId="1429A1CC"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1C30C968" w14:textId="77777777" w:rsidR="00C55972" w:rsidRPr="00C06E2F" w:rsidRDefault="00C55972" w:rsidP="006E197D">
            <w:pPr>
              <w:spacing w:line="240" w:lineRule="exact"/>
              <w:ind w:right="-18"/>
              <w:jc w:val="center"/>
              <w:rPr>
                <w:rFonts w:ascii="Times New Roman" w:hAnsi="Times New Roman" w:cs="Times New Roman"/>
                <w:b/>
                <w:bCs/>
                <w:lang w:val="en-US"/>
              </w:rPr>
            </w:pPr>
          </w:p>
        </w:tc>
        <w:tc>
          <w:tcPr>
            <w:tcW w:w="1422" w:type="dxa"/>
            <w:hideMark/>
          </w:tcPr>
          <w:p w14:paraId="16AB5A66" w14:textId="77777777" w:rsidR="00C55972" w:rsidRPr="00C06E2F" w:rsidRDefault="00C55972" w:rsidP="006E197D">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46B7B6B3" w14:textId="77777777" w:rsidR="00C55972" w:rsidRPr="00C06E2F" w:rsidRDefault="00C55972" w:rsidP="006E197D">
            <w:pPr>
              <w:spacing w:line="240" w:lineRule="exact"/>
              <w:ind w:right="-18"/>
              <w:jc w:val="center"/>
              <w:rPr>
                <w:rFonts w:ascii="Times New Roman" w:hAnsi="Times New Roman" w:cs="Times New Roman"/>
                <w:b/>
                <w:bCs/>
                <w:lang w:val="en-US"/>
              </w:rPr>
            </w:pPr>
          </w:p>
        </w:tc>
        <w:tc>
          <w:tcPr>
            <w:tcW w:w="1368" w:type="dxa"/>
            <w:hideMark/>
          </w:tcPr>
          <w:p w14:paraId="10E8BAFC"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C55972" w:rsidRPr="00F26D4E" w14:paraId="460F6470" w14:textId="77777777" w:rsidTr="006E197D">
        <w:trPr>
          <w:cantSplit/>
        </w:trPr>
        <w:tc>
          <w:tcPr>
            <w:tcW w:w="4752" w:type="dxa"/>
          </w:tcPr>
          <w:p w14:paraId="59B40A5B" w14:textId="77777777" w:rsidR="00C55972" w:rsidRPr="00C06E2F" w:rsidRDefault="00C55972" w:rsidP="006E197D">
            <w:pPr>
              <w:rPr>
                <w:rFonts w:ascii="Times New Roman" w:hAnsi="Times New Roman" w:cs="Times New Roman"/>
                <w:b/>
                <w:i/>
                <w:iCs/>
              </w:rPr>
            </w:pPr>
          </w:p>
        </w:tc>
        <w:tc>
          <w:tcPr>
            <w:tcW w:w="720" w:type="dxa"/>
          </w:tcPr>
          <w:p w14:paraId="6AFE36F3" w14:textId="77777777" w:rsidR="00C55972" w:rsidRPr="00C06E2F" w:rsidRDefault="00C55972" w:rsidP="006E197D">
            <w:pPr>
              <w:spacing w:line="240" w:lineRule="exact"/>
              <w:ind w:left="-108" w:right="-18"/>
              <w:jc w:val="center"/>
              <w:rPr>
                <w:rFonts w:ascii="Times New Roman" w:hAnsi="Times New Roman" w:cs="Times New Roman"/>
                <w:i/>
                <w:iCs/>
              </w:rPr>
            </w:pPr>
          </w:p>
        </w:tc>
        <w:tc>
          <w:tcPr>
            <w:tcW w:w="8820" w:type="dxa"/>
            <w:gridSpan w:val="9"/>
          </w:tcPr>
          <w:p w14:paraId="358EE5B7" w14:textId="77777777" w:rsidR="00C55972" w:rsidRPr="00C06E2F" w:rsidRDefault="00C55972" w:rsidP="006E197D">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tr w:rsidR="00C55972" w:rsidRPr="00F26D4E" w14:paraId="53AB61F4" w14:textId="77777777" w:rsidTr="00257178">
        <w:trPr>
          <w:cantSplit/>
        </w:trPr>
        <w:tc>
          <w:tcPr>
            <w:tcW w:w="4752" w:type="dxa"/>
          </w:tcPr>
          <w:p w14:paraId="60DA9785" w14:textId="30BDFD0A"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247E3">
              <w:rPr>
                <w:rFonts w:ascii="Times New Roman" w:hAnsi="Times New Roman" w:cs="Times New Roman"/>
                <w:b/>
                <w:bCs/>
                <w:i/>
                <w:iCs/>
                <w:lang w:val="en-US"/>
              </w:rPr>
              <w:t>Net book value</w:t>
            </w:r>
          </w:p>
        </w:tc>
        <w:tc>
          <w:tcPr>
            <w:tcW w:w="720" w:type="dxa"/>
          </w:tcPr>
          <w:p w14:paraId="3CF3C03A" w14:textId="77777777" w:rsidR="00C55972" w:rsidRPr="00C06E2F" w:rsidRDefault="00C55972" w:rsidP="00C55972">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6E225506" w14:textId="77777777" w:rsidR="00C55972" w:rsidRPr="00C06E2F" w:rsidRDefault="00C55972" w:rsidP="00C55972">
            <w:pPr>
              <w:tabs>
                <w:tab w:val="decimal" w:pos="346"/>
              </w:tabs>
              <w:ind w:left="-194" w:right="227" w:hanging="90"/>
              <w:jc w:val="center"/>
              <w:rPr>
                <w:rFonts w:ascii="Times New Roman" w:eastAsia="MS Mincho" w:hAnsi="Times New Roman" w:cs="Times New Roman"/>
                <w:b/>
                <w:bCs/>
                <w:lang w:bidi="ar-SA"/>
              </w:rPr>
            </w:pPr>
          </w:p>
        </w:tc>
        <w:tc>
          <w:tcPr>
            <w:tcW w:w="270" w:type="dxa"/>
          </w:tcPr>
          <w:p w14:paraId="3624ACDC"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710" w:type="dxa"/>
            <w:tcBorders>
              <w:left w:val="nil"/>
              <w:right w:val="nil"/>
            </w:tcBorders>
          </w:tcPr>
          <w:p w14:paraId="38083A21"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270" w:type="dxa"/>
          </w:tcPr>
          <w:p w14:paraId="2EAAE565"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890" w:type="dxa"/>
            <w:tcBorders>
              <w:left w:val="nil"/>
              <w:right w:val="nil"/>
            </w:tcBorders>
          </w:tcPr>
          <w:p w14:paraId="6D2F32A0" w14:textId="77777777" w:rsidR="00C55972" w:rsidRPr="00C06E2F" w:rsidRDefault="00C55972" w:rsidP="00C55972">
            <w:pPr>
              <w:tabs>
                <w:tab w:val="decimal" w:pos="1242"/>
              </w:tabs>
              <w:ind w:right="76"/>
              <w:jc w:val="right"/>
              <w:rPr>
                <w:rFonts w:ascii="Times New Roman" w:eastAsia="MS Mincho" w:hAnsi="Times New Roman" w:cs="Times New Roman"/>
                <w:b/>
                <w:bCs/>
                <w:lang w:bidi="ar-SA"/>
              </w:rPr>
            </w:pPr>
          </w:p>
        </w:tc>
        <w:tc>
          <w:tcPr>
            <w:tcW w:w="270" w:type="dxa"/>
          </w:tcPr>
          <w:p w14:paraId="46B60349"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422" w:type="dxa"/>
            <w:tcBorders>
              <w:left w:val="nil"/>
              <w:right w:val="nil"/>
            </w:tcBorders>
          </w:tcPr>
          <w:p w14:paraId="4FA8D55F"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270" w:type="dxa"/>
          </w:tcPr>
          <w:p w14:paraId="1B0E6CCA"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368" w:type="dxa"/>
            <w:tcBorders>
              <w:left w:val="nil"/>
              <w:right w:val="nil"/>
            </w:tcBorders>
          </w:tcPr>
          <w:p w14:paraId="13703B9B" w14:textId="77777777" w:rsidR="00C55972" w:rsidRPr="00C06E2F" w:rsidRDefault="00C55972" w:rsidP="00C55972">
            <w:pPr>
              <w:tabs>
                <w:tab w:val="decimal" w:pos="1149"/>
              </w:tabs>
              <w:rPr>
                <w:rFonts w:ascii="Times New Roman" w:eastAsia="MS Mincho" w:hAnsi="Times New Roman" w:cs="Times New Roman"/>
                <w:b/>
                <w:bCs/>
                <w:lang w:bidi="ar-SA"/>
              </w:rPr>
            </w:pPr>
          </w:p>
        </w:tc>
      </w:tr>
      <w:tr w:rsidR="00FD72FF" w:rsidRPr="00F26D4E" w14:paraId="0C47211B" w14:textId="77777777" w:rsidTr="00257178">
        <w:trPr>
          <w:cantSplit/>
        </w:trPr>
        <w:tc>
          <w:tcPr>
            <w:tcW w:w="4752" w:type="dxa"/>
          </w:tcPr>
          <w:p w14:paraId="089C9ACD" w14:textId="32A0A979"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sidR="00DA264D">
              <w:rPr>
                <w:rFonts w:ascii="Times New Roman" w:hAnsi="Times New Roman" w:cs="Times New Roman"/>
                <w:b/>
                <w:bCs/>
                <w:lang w:val="en-US"/>
              </w:rPr>
              <w:t>4</w:t>
            </w:r>
          </w:p>
        </w:tc>
        <w:tc>
          <w:tcPr>
            <w:tcW w:w="720" w:type="dxa"/>
          </w:tcPr>
          <w:p w14:paraId="7AEB6BBB" w14:textId="77777777" w:rsidR="00FD72FF" w:rsidRPr="00F26D4E" w:rsidRDefault="00FD72FF" w:rsidP="00FD72FF">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3490ED27"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270" w:type="dxa"/>
          </w:tcPr>
          <w:p w14:paraId="36E6D3B3"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710" w:type="dxa"/>
            <w:tcBorders>
              <w:left w:val="nil"/>
              <w:right w:val="nil"/>
            </w:tcBorders>
          </w:tcPr>
          <w:p w14:paraId="50544E65" w14:textId="77777777" w:rsidR="00FD72FF" w:rsidRPr="00F26D4E" w:rsidRDefault="00FD72FF" w:rsidP="00FD72FF">
            <w:pPr>
              <w:tabs>
                <w:tab w:val="decimal" w:pos="1242"/>
              </w:tabs>
              <w:rPr>
                <w:rFonts w:ascii="Times New Roman" w:eastAsia="MS Mincho" w:hAnsi="Times New Roman" w:cs="Times New Roman"/>
                <w:sz w:val="22"/>
                <w:lang w:bidi="ar-SA"/>
              </w:rPr>
            </w:pPr>
          </w:p>
        </w:tc>
        <w:tc>
          <w:tcPr>
            <w:tcW w:w="270" w:type="dxa"/>
          </w:tcPr>
          <w:p w14:paraId="4D5066C3"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890" w:type="dxa"/>
            <w:tcBorders>
              <w:left w:val="nil"/>
              <w:right w:val="nil"/>
            </w:tcBorders>
          </w:tcPr>
          <w:p w14:paraId="20831A2A" w14:textId="77777777" w:rsidR="00FD72FF" w:rsidRPr="00F26D4E" w:rsidRDefault="00FD72FF" w:rsidP="00FD72FF">
            <w:pPr>
              <w:tabs>
                <w:tab w:val="decimal" w:pos="1242"/>
              </w:tabs>
              <w:ind w:right="76"/>
              <w:jc w:val="right"/>
              <w:rPr>
                <w:rFonts w:ascii="Times New Roman" w:eastAsia="MS Mincho" w:hAnsi="Times New Roman" w:cs="Times New Roman"/>
                <w:sz w:val="22"/>
                <w:szCs w:val="22"/>
                <w:lang w:bidi="ar-SA"/>
              </w:rPr>
            </w:pPr>
          </w:p>
        </w:tc>
        <w:tc>
          <w:tcPr>
            <w:tcW w:w="270" w:type="dxa"/>
          </w:tcPr>
          <w:p w14:paraId="608F7022"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422" w:type="dxa"/>
            <w:tcBorders>
              <w:left w:val="nil"/>
              <w:right w:val="nil"/>
            </w:tcBorders>
          </w:tcPr>
          <w:p w14:paraId="79CDAF00"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270" w:type="dxa"/>
          </w:tcPr>
          <w:p w14:paraId="62BF8D5B"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368" w:type="dxa"/>
            <w:tcBorders>
              <w:left w:val="nil"/>
              <w:right w:val="nil"/>
            </w:tcBorders>
          </w:tcPr>
          <w:p w14:paraId="699ECDB9" w14:textId="77777777" w:rsidR="00FD72FF" w:rsidRPr="00F26D4E" w:rsidRDefault="00FD72FF" w:rsidP="00FD72FF">
            <w:pPr>
              <w:tabs>
                <w:tab w:val="decimal" w:pos="1149"/>
              </w:tabs>
              <w:rPr>
                <w:rFonts w:ascii="Times New Roman" w:eastAsia="MS Mincho" w:hAnsi="Times New Roman" w:cs="Times New Roman"/>
                <w:sz w:val="22"/>
                <w:szCs w:val="22"/>
                <w:lang w:bidi="ar-SA"/>
              </w:rPr>
            </w:pPr>
          </w:p>
        </w:tc>
      </w:tr>
      <w:tr w:rsidR="00802C52" w:rsidRPr="00F26D4E" w14:paraId="1939CDA1" w14:textId="77777777" w:rsidTr="00257178">
        <w:trPr>
          <w:cantSplit/>
        </w:trPr>
        <w:tc>
          <w:tcPr>
            <w:tcW w:w="4752" w:type="dxa"/>
          </w:tcPr>
          <w:p w14:paraId="359C5A01" w14:textId="3A4FA226" w:rsidR="00802C52" w:rsidRPr="00C06E2F" w:rsidRDefault="00802C52" w:rsidP="00802C5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4A35A9CF" w14:textId="77777777" w:rsidR="00802C52" w:rsidRPr="00F26D4E" w:rsidRDefault="00802C52" w:rsidP="00802C52">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07C0550D" w14:textId="522AEDE9" w:rsidR="00802C52" w:rsidRPr="009D4310" w:rsidRDefault="00802C52" w:rsidP="00802C52">
            <w:pPr>
              <w:tabs>
                <w:tab w:val="decimal" w:pos="1242"/>
              </w:tabs>
              <w:ind w:right="70"/>
              <w:rPr>
                <w:rFonts w:ascii="Times New Roman" w:eastAsia="MS Mincho" w:hAnsi="Times New Roman" w:cs="Times New Roman"/>
                <w:lang w:bidi="ar-SA"/>
              </w:rPr>
            </w:pPr>
            <w:r>
              <w:rPr>
                <w:rFonts w:ascii="Times New Roman" w:eastAsia="MS Mincho" w:hAnsi="Times New Roman" w:cs="Times New Roman"/>
              </w:rPr>
              <w:t>91</w:t>
            </w:r>
          </w:p>
        </w:tc>
        <w:tc>
          <w:tcPr>
            <w:tcW w:w="270" w:type="dxa"/>
          </w:tcPr>
          <w:p w14:paraId="788B87F2" w14:textId="77777777" w:rsidR="00802C52" w:rsidRPr="009D4310" w:rsidRDefault="00802C52" w:rsidP="00802C52">
            <w:pPr>
              <w:tabs>
                <w:tab w:val="decimal" w:pos="1242"/>
              </w:tabs>
              <w:rPr>
                <w:rFonts w:ascii="Times New Roman" w:eastAsia="MS Mincho" w:hAnsi="Times New Roman" w:cs="Times New Roman"/>
                <w:lang w:bidi="ar-SA"/>
              </w:rPr>
            </w:pPr>
          </w:p>
        </w:tc>
        <w:tc>
          <w:tcPr>
            <w:tcW w:w="1710" w:type="dxa"/>
          </w:tcPr>
          <w:p w14:paraId="1BEB3FE9" w14:textId="19A376B4" w:rsidR="00802C52" w:rsidRPr="00625305" w:rsidRDefault="00802C52" w:rsidP="00802C52">
            <w:pPr>
              <w:tabs>
                <w:tab w:val="decimal" w:pos="1240"/>
              </w:tabs>
              <w:ind w:right="-110"/>
              <w:rPr>
                <w:rFonts w:ascii="Times New Roman" w:eastAsia="MS Mincho" w:hAnsi="Times New Roman" w:cs="Times New Roman"/>
                <w:lang w:bidi="ar-SA"/>
              </w:rPr>
            </w:pPr>
            <w:r>
              <w:rPr>
                <w:rFonts w:ascii="Times New Roman" w:eastAsia="MS Mincho" w:hAnsi="Times New Roman" w:cs="Times New Roman"/>
              </w:rPr>
              <w:t>3,260</w:t>
            </w:r>
          </w:p>
        </w:tc>
        <w:tc>
          <w:tcPr>
            <w:tcW w:w="270" w:type="dxa"/>
          </w:tcPr>
          <w:p w14:paraId="2AFF7DD3" w14:textId="77777777" w:rsidR="00802C52" w:rsidRPr="00625305" w:rsidRDefault="00802C52" w:rsidP="00802C52">
            <w:pPr>
              <w:tabs>
                <w:tab w:val="decimal" w:pos="1242"/>
              </w:tabs>
              <w:rPr>
                <w:rFonts w:ascii="Times New Roman" w:eastAsia="MS Mincho" w:hAnsi="Times New Roman" w:cs="Times New Roman"/>
                <w:lang w:bidi="ar-SA"/>
              </w:rPr>
            </w:pPr>
          </w:p>
        </w:tc>
        <w:tc>
          <w:tcPr>
            <w:tcW w:w="1890" w:type="dxa"/>
          </w:tcPr>
          <w:p w14:paraId="268AD9A0" w14:textId="3A1E8413" w:rsidR="00802C52" w:rsidRPr="00625305" w:rsidRDefault="00802C52" w:rsidP="00802C52">
            <w:pPr>
              <w:tabs>
                <w:tab w:val="decimal" w:pos="1242"/>
              </w:tabs>
              <w:ind w:right="76"/>
              <w:jc w:val="right"/>
              <w:rPr>
                <w:rFonts w:ascii="Times New Roman" w:eastAsia="MS Mincho" w:hAnsi="Times New Roman" w:cs="Times New Roman"/>
                <w:lang w:bidi="ar-SA"/>
              </w:rPr>
            </w:pPr>
            <w:r>
              <w:rPr>
                <w:rFonts w:ascii="Times New Roman" w:eastAsia="MS Mincho" w:hAnsi="Times New Roman" w:cs="Times New Roman"/>
              </w:rPr>
              <w:t>570</w:t>
            </w:r>
          </w:p>
        </w:tc>
        <w:tc>
          <w:tcPr>
            <w:tcW w:w="270" w:type="dxa"/>
          </w:tcPr>
          <w:p w14:paraId="37CB9E06" w14:textId="77777777" w:rsidR="00802C52" w:rsidRPr="009D4310" w:rsidRDefault="00802C52" w:rsidP="00802C52">
            <w:pPr>
              <w:tabs>
                <w:tab w:val="decimal" w:pos="1242"/>
              </w:tabs>
              <w:rPr>
                <w:rFonts w:ascii="Times New Roman" w:eastAsia="MS Mincho" w:hAnsi="Times New Roman" w:cs="Times New Roman"/>
                <w:lang w:bidi="ar-SA"/>
              </w:rPr>
            </w:pPr>
          </w:p>
        </w:tc>
        <w:tc>
          <w:tcPr>
            <w:tcW w:w="1422" w:type="dxa"/>
          </w:tcPr>
          <w:p w14:paraId="197A3049" w14:textId="6756F3DA" w:rsidR="00802C52" w:rsidRPr="009D4310" w:rsidRDefault="00802C52" w:rsidP="00802C52">
            <w:pPr>
              <w:tabs>
                <w:tab w:val="decimal" w:pos="1242"/>
              </w:tabs>
              <w:jc w:val="right"/>
              <w:rPr>
                <w:rFonts w:ascii="Times New Roman" w:eastAsia="MS Mincho" w:hAnsi="Times New Roman" w:cs="Times New Roman"/>
                <w:lang w:bidi="ar-SA"/>
              </w:rPr>
            </w:pPr>
            <w:r>
              <w:rPr>
                <w:rFonts w:ascii="Times New Roman" w:eastAsia="MS Mincho" w:hAnsi="Times New Roman" w:cs="Times New Roman"/>
              </w:rPr>
              <w:t>373</w:t>
            </w:r>
          </w:p>
        </w:tc>
        <w:tc>
          <w:tcPr>
            <w:tcW w:w="270" w:type="dxa"/>
          </w:tcPr>
          <w:p w14:paraId="7F9B2DC4" w14:textId="77777777" w:rsidR="00802C52" w:rsidRPr="009D4310" w:rsidRDefault="00802C52" w:rsidP="00802C52">
            <w:pPr>
              <w:tabs>
                <w:tab w:val="decimal" w:pos="1242"/>
              </w:tabs>
              <w:rPr>
                <w:rFonts w:ascii="Times New Roman" w:eastAsia="MS Mincho" w:hAnsi="Times New Roman" w:cs="Times New Roman"/>
                <w:lang w:bidi="ar-SA"/>
              </w:rPr>
            </w:pPr>
          </w:p>
        </w:tc>
        <w:tc>
          <w:tcPr>
            <w:tcW w:w="1368" w:type="dxa"/>
            <w:tcBorders>
              <w:left w:val="nil"/>
              <w:right w:val="nil"/>
            </w:tcBorders>
          </w:tcPr>
          <w:p w14:paraId="7F37C2D1" w14:textId="612622BA" w:rsidR="00802C52" w:rsidRPr="009D4310" w:rsidRDefault="00802C52" w:rsidP="00802C52">
            <w:pPr>
              <w:tabs>
                <w:tab w:val="decimal" w:pos="1039"/>
              </w:tabs>
              <w:ind w:right="76"/>
              <w:jc w:val="right"/>
              <w:rPr>
                <w:rFonts w:ascii="Times New Roman" w:eastAsia="MS Mincho" w:hAnsi="Times New Roman" w:cs="Times New Roman"/>
                <w:lang w:bidi="ar-SA"/>
              </w:rPr>
            </w:pPr>
            <w:r>
              <w:rPr>
                <w:rFonts w:ascii="Times New Roman" w:eastAsia="MS Mincho" w:hAnsi="Times New Roman" w:cs="Times New Roman"/>
              </w:rPr>
              <w:t>4,294</w:t>
            </w:r>
          </w:p>
        </w:tc>
      </w:tr>
      <w:tr w:rsidR="00802C52" w:rsidRPr="00F26D4E" w14:paraId="49C18A91" w14:textId="77777777" w:rsidTr="00F17BAD">
        <w:trPr>
          <w:cantSplit/>
        </w:trPr>
        <w:tc>
          <w:tcPr>
            <w:tcW w:w="4752" w:type="dxa"/>
          </w:tcPr>
          <w:p w14:paraId="12E253B9" w14:textId="6CAD9EAA" w:rsidR="00802C52" w:rsidRPr="00C06E2F" w:rsidRDefault="00802C52" w:rsidP="00802C5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Pr>
                <w:rFonts w:ascii="Times New Roman" w:hAnsi="Times New Roman" w:cs="Times New Roman"/>
                <w:lang w:val="en-US"/>
              </w:rPr>
              <w:t>Right-of-use assets</w:t>
            </w:r>
          </w:p>
        </w:tc>
        <w:tc>
          <w:tcPr>
            <w:tcW w:w="720" w:type="dxa"/>
          </w:tcPr>
          <w:p w14:paraId="0FB2AB83" w14:textId="77777777" w:rsidR="00802C52" w:rsidRPr="00F26D4E" w:rsidRDefault="00802C52" w:rsidP="00802C52">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bottom w:val="single" w:sz="4" w:space="0" w:color="auto"/>
              <w:right w:val="nil"/>
            </w:tcBorders>
          </w:tcPr>
          <w:p w14:paraId="546A891F" w14:textId="55A3F88D" w:rsidR="00802C52" w:rsidRPr="009D4310" w:rsidRDefault="00802C52" w:rsidP="00802C52">
            <w:pPr>
              <w:tabs>
                <w:tab w:val="decimal" w:pos="1242"/>
              </w:tabs>
              <w:ind w:right="310"/>
              <w:rPr>
                <w:rFonts w:ascii="Times New Roman" w:eastAsia="MS Mincho" w:hAnsi="Times New Roman" w:cs="Times New Roman"/>
                <w:lang w:bidi="ar-SA"/>
              </w:rPr>
            </w:pPr>
            <w:r>
              <w:rPr>
                <w:rFonts w:ascii="Times New Roman" w:eastAsia="MS Mincho" w:hAnsi="Times New Roman" w:cs="Times New Roman"/>
              </w:rPr>
              <w:t>-</w:t>
            </w:r>
          </w:p>
        </w:tc>
        <w:tc>
          <w:tcPr>
            <w:tcW w:w="270" w:type="dxa"/>
          </w:tcPr>
          <w:p w14:paraId="161B3D83" w14:textId="77777777" w:rsidR="00802C52" w:rsidRPr="009D4310" w:rsidRDefault="00802C52" w:rsidP="00802C52">
            <w:pPr>
              <w:tabs>
                <w:tab w:val="decimal" w:pos="1242"/>
              </w:tabs>
              <w:rPr>
                <w:rFonts w:ascii="Times New Roman" w:eastAsia="MS Mincho" w:hAnsi="Times New Roman" w:cs="Times New Roman"/>
                <w:lang w:bidi="ar-SA"/>
              </w:rPr>
            </w:pPr>
          </w:p>
        </w:tc>
        <w:tc>
          <w:tcPr>
            <w:tcW w:w="1710" w:type="dxa"/>
            <w:tcBorders>
              <w:top w:val="nil"/>
              <w:left w:val="nil"/>
              <w:bottom w:val="single" w:sz="4" w:space="0" w:color="auto"/>
              <w:right w:val="nil"/>
            </w:tcBorders>
          </w:tcPr>
          <w:p w14:paraId="2E137680" w14:textId="5517A324" w:rsidR="00802C52" w:rsidRPr="00625305" w:rsidRDefault="00802C52" w:rsidP="00802C52">
            <w:pPr>
              <w:tabs>
                <w:tab w:val="decimal" w:pos="880"/>
                <w:tab w:val="decimal" w:pos="1240"/>
              </w:tabs>
              <w:ind w:right="250"/>
              <w:jc w:val="right"/>
              <w:rPr>
                <w:rFonts w:ascii="Times New Roman" w:eastAsia="MS Mincho" w:hAnsi="Times New Roman" w:cs="Times New Roman"/>
                <w:lang w:bidi="ar-SA"/>
              </w:rPr>
            </w:pPr>
            <w:r>
              <w:rPr>
                <w:rFonts w:ascii="Times New Roman" w:eastAsia="MS Mincho" w:hAnsi="Times New Roman" w:cs="Times New Roman"/>
              </w:rPr>
              <w:t>563</w:t>
            </w:r>
          </w:p>
        </w:tc>
        <w:tc>
          <w:tcPr>
            <w:tcW w:w="270" w:type="dxa"/>
          </w:tcPr>
          <w:p w14:paraId="3BB5D0E9" w14:textId="77777777" w:rsidR="00802C52" w:rsidRPr="00625305" w:rsidRDefault="00802C52" w:rsidP="00802C52">
            <w:pPr>
              <w:tabs>
                <w:tab w:val="decimal" w:pos="1242"/>
              </w:tabs>
              <w:rPr>
                <w:rFonts w:ascii="Times New Roman" w:eastAsia="MS Mincho" w:hAnsi="Times New Roman" w:cs="Times New Roman"/>
                <w:lang w:bidi="ar-SA"/>
              </w:rPr>
            </w:pPr>
          </w:p>
        </w:tc>
        <w:tc>
          <w:tcPr>
            <w:tcW w:w="1890" w:type="dxa"/>
            <w:tcBorders>
              <w:top w:val="nil"/>
              <w:left w:val="nil"/>
              <w:bottom w:val="single" w:sz="4" w:space="0" w:color="auto"/>
              <w:right w:val="nil"/>
            </w:tcBorders>
          </w:tcPr>
          <w:p w14:paraId="491C4E44" w14:textId="0515D39E" w:rsidR="00802C52" w:rsidRPr="00625305" w:rsidRDefault="00802C52" w:rsidP="00802C52">
            <w:pPr>
              <w:tabs>
                <w:tab w:val="decimal" w:pos="1330"/>
              </w:tabs>
              <w:ind w:right="250"/>
              <w:rPr>
                <w:rFonts w:ascii="Times New Roman" w:eastAsia="MS Mincho" w:hAnsi="Times New Roman" w:cs="Times New Roman"/>
                <w:lang w:bidi="ar-SA"/>
              </w:rPr>
            </w:pPr>
            <w:r>
              <w:rPr>
                <w:rFonts w:ascii="Times New Roman" w:eastAsia="MS Mincho" w:hAnsi="Times New Roman" w:cs="Times New Roman"/>
              </w:rPr>
              <w:t>-</w:t>
            </w:r>
          </w:p>
        </w:tc>
        <w:tc>
          <w:tcPr>
            <w:tcW w:w="270" w:type="dxa"/>
          </w:tcPr>
          <w:p w14:paraId="5DF35574" w14:textId="77777777" w:rsidR="00802C52" w:rsidRPr="009D4310" w:rsidRDefault="00802C52" w:rsidP="00802C52">
            <w:pPr>
              <w:tabs>
                <w:tab w:val="decimal" w:pos="1242"/>
              </w:tabs>
              <w:rPr>
                <w:rFonts w:ascii="Times New Roman" w:eastAsia="MS Mincho" w:hAnsi="Times New Roman" w:cs="Times New Roman"/>
                <w:lang w:bidi="ar-SA"/>
              </w:rPr>
            </w:pPr>
          </w:p>
        </w:tc>
        <w:tc>
          <w:tcPr>
            <w:tcW w:w="1422" w:type="dxa"/>
            <w:tcBorders>
              <w:left w:val="nil"/>
              <w:bottom w:val="single" w:sz="4" w:space="0" w:color="auto"/>
              <w:right w:val="nil"/>
            </w:tcBorders>
          </w:tcPr>
          <w:p w14:paraId="5B22194F" w14:textId="6532F22F" w:rsidR="00802C52" w:rsidRPr="009D4310" w:rsidRDefault="00802C52" w:rsidP="00802C52">
            <w:pPr>
              <w:tabs>
                <w:tab w:val="decimal" w:pos="1242"/>
              </w:tabs>
              <w:ind w:right="380"/>
              <w:rPr>
                <w:rFonts w:ascii="Times New Roman" w:eastAsia="MS Mincho" w:hAnsi="Times New Roman" w:cs="Times New Roman"/>
                <w:lang w:bidi="ar-SA"/>
              </w:rPr>
            </w:pPr>
            <w:r>
              <w:rPr>
                <w:rFonts w:ascii="Times New Roman" w:eastAsia="MS Mincho" w:hAnsi="Times New Roman" w:cs="Times New Roman"/>
              </w:rPr>
              <w:t>-</w:t>
            </w:r>
          </w:p>
        </w:tc>
        <w:tc>
          <w:tcPr>
            <w:tcW w:w="270" w:type="dxa"/>
          </w:tcPr>
          <w:p w14:paraId="4631C131" w14:textId="77777777" w:rsidR="00802C52" w:rsidRPr="009D4310" w:rsidRDefault="00802C52" w:rsidP="00802C52">
            <w:pPr>
              <w:tabs>
                <w:tab w:val="decimal" w:pos="1242"/>
              </w:tabs>
              <w:rPr>
                <w:rFonts w:ascii="Times New Roman" w:eastAsia="MS Mincho" w:hAnsi="Times New Roman" w:cs="Times New Roman"/>
                <w:lang w:bidi="ar-SA"/>
              </w:rPr>
            </w:pPr>
          </w:p>
        </w:tc>
        <w:tc>
          <w:tcPr>
            <w:tcW w:w="1368" w:type="dxa"/>
            <w:tcBorders>
              <w:left w:val="nil"/>
              <w:bottom w:val="single" w:sz="4" w:space="0" w:color="auto"/>
              <w:right w:val="nil"/>
            </w:tcBorders>
          </w:tcPr>
          <w:p w14:paraId="7DCD584D" w14:textId="075E5C7E" w:rsidR="00802C52" w:rsidRPr="009D4310" w:rsidRDefault="00802C52" w:rsidP="00802C52">
            <w:pPr>
              <w:tabs>
                <w:tab w:val="decimal" w:pos="1039"/>
              </w:tabs>
              <w:ind w:right="76"/>
              <w:jc w:val="right"/>
              <w:rPr>
                <w:rFonts w:ascii="Times New Roman" w:eastAsia="MS Mincho" w:hAnsi="Times New Roman" w:cs="Times New Roman"/>
                <w:lang w:bidi="ar-SA"/>
              </w:rPr>
            </w:pPr>
            <w:r>
              <w:rPr>
                <w:rFonts w:ascii="Times New Roman" w:eastAsia="MS Mincho" w:hAnsi="Times New Roman" w:cs="Times New Roman"/>
              </w:rPr>
              <w:t>563</w:t>
            </w:r>
          </w:p>
        </w:tc>
      </w:tr>
      <w:tr w:rsidR="00802C52" w:rsidRPr="00F26D4E" w14:paraId="5B5208A7" w14:textId="77777777" w:rsidTr="00257178">
        <w:trPr>
          <w:cantSplit/>
        </w:trPr>
        <w:tc>
          <w:tcPr>
            <w:tcW w:w="4752" w:type="dxa"/>
          </w:tcPr>
          <w:p w14:paraId="6445DD42" w14:textId="77777777" w:rsidR="00802C52" w:rsidRPr="00C06E2F" w:rsidRDefault="00802C52" w:rsidP="00802C5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6746205D" w14:textId="77777777" w:rsidR="00802C52" w:rsidRPr="00F26D4E" w:rsidRDefault="00802C52" w:rsidP="00802C52">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08548580" w14:textId="3A376260" w:rsidR="00802C52" w:rsidRPr="009D4310" w:rsidRDefault="00802C52" w:rsidP="00802C52">
            <w:pPr>
              <w:tabs>
                <w:tab w:val="decimal" w:pos="1242"/>
              </w:tabs>
              <w:ind w:right="70"/>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2D9240B0" w14:textId="77777777" w:rsidR="00802C52" w:rsidRPr="009D4310" w:rsidRDefault="00802C52" w:rsidP="00802C52">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5EC87AD3" w14:textId="339D553E" w:rsidR="00802C52" w:rsidRPr="00625305" w:rsidRDefault="00802C52" w:rsidP="00802C52">
            <w:pPr>
              <w:tabs>
                <w:tab w:val="decimal" w:pos="1240"/>
              </w:tabs>
              <w:ind w:right="-110"/>
              <w:rPr>
                <w:rFonts w:ascii="Times New Roman" w:eastAsia="MS Mincho" w:hAnsi="Times New Roman" w:cs="Times New Roman"/>
                <w:b/>
                <w:bCs/>
                <w:lang w:bidi="ar-SA"/>
              </w:rPr>
            </w:pPr>
            <w:r>
              <w:rPr>
                <w:rFonts w:ascii="Times New Roman" w:eastAsia="MS Mincho" w:hAnsi="Times New Roman" w:cs="Times New Roman"/>
                <w:b/>
                <w:bCs/>
              </w:rPr>
              <w:t>3,823</w:t>
            </w:r>
          </w:p>
        </w:tc>
        <w:tc>
          <w:tcPr>
            <w:tcW w:w="270" w:type="dxa"/>
          </w:tcPr>
          <w:p w14:paraId="4C1CD727" w14:textId="77777777" w:rsidR="00802C52" w:rsidRPr="00625305" w:rsidRDefault="00802C52" w:rsidP="00802C52">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double" w:sz="4" w:space="0" w:color="auto"/>
              <w:right w:val="nil"/>
            </w:tcBorders>
          </w:tcPr>
          <w:p w14:paraId="0976DF98" w14:textId="53C99DD6" w:rsidR="00802C52" w:rsidRPr="00625305" w:rsidRDefault="00802C52" w:rsidP="00802C52">
            <w:pPr>
              <w:tabs>
                <w:tab w:val="decimal" w:pos="1242"/>
              </w:tabs>
              <w:ind w:right="76"/>
              <w:jc w:val="right"/>
              <w:rPr>
                <w:rFonts w:ascii="Times New Roman" w:eastAsia="MS Mincho" w:hAnsi="Times New Roman" w:cs="Times New Roman"/>
                <w:b/>
                <w:bCs/>
                <w:lang w:bidi="ar-SA"/>
              </w:rPr>
            </w:pPr>
            <w:r>
              <w:rPr>
                <w:rFonts w:ascii="Times New Roman" w:eastAsia="MS Mincho" w:hAnsi="Times New Roman" w:cs="Times New Roman"/>
                <w:b/>
                <w:bCs/>
              </w:rPr>
              <w:t>570</w:t>
            </w:r>
          </w:p>
        </w:tc>
        <w:tc>
          <w:tcPr>
            <w:tcW w:w="270" w:type="dxa"/>
          </w:tcPr>
          <w:p w14:paraId="306C7754" w14:textId="77777777" w:rsidR="00802C52" w:rsidRPr="009D4310" w:rsidRDefault="00802C52" w:rsidP="00802C52">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double" w:sz="4" w:space="0" w:color="auto"/>
              <w:right w:val="nil"/>
            </w:tcBorders>
          </w:tcPr>
          <w:p w14:paraId="4C2A9254" w14:textId="6D156C92" w:rsidR="00802C52" w:rsidRPr="009D4310" w:rsidRDefault="00802C52" w:rsidP="00802C52">
            <w:pPr>
              <w:tabs>
                <w:tab w:val="decimal" w:pos="1207"/>
              </w:tabs>
              <w:rPr>
                <w:rFonts w:ascii="Times New Roman" w:eastAsia="MS Mincho" w:hAnsi="Times New Roman" w:cs="Times New Roman"/>
                <w:b/>
                <w:bCs/>
                <w:lang w:bidi="ar-SA"/>
              </w:rPr>
            </w:pPr>
            <w:r>
              <w:rPr>
                <w:rFonts w:ascii="Times New Roman" w:eastAsia="MS Mincho" w:hAnsi="Times New Roman" w:cs="Times New Roman"/>
                <w:b/>
                <w:bCs/>
              </w:rPr>
              <w:t>373</w:t>
            </w:r>
          </w:p>
        </w:tc>
        <w:tc>
          <w:tcPr>
            <w:tcW w:w="270" w:type="dxa"/>
          </w:tcPr>
          <w:p w14:paraId="183C7EEE" w14:textId="77777777" w:rsidR="00802C52" w:rsidRPr="009D4310" w:rsidRDefault="00802C52" w:rsidP="00802C52">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double" w:sz="4" w:space="0" w:color="auto"/>
              <w:right w:val="nil"/>
            </w:tcBorders>
          </w:tcPr>
          <w:p w14:paraId="63DE1ED7" w14:textId="2D0C3869" w:rsidR="00802C52" w:rsidRPr="009D4310" w:rsidRDefault="00802C52" w:rsidP="00802C52">
            <w:pPr>
              <w:tabs>
                <w:tab w:val="decimal" w:pos="1080"/>
              </w:tabs>
              <w:rPr>
                <w:rFonts w:ascii="Times New Roman" w:eastAsia="MS Mincho" w:hAnsi="Times New Roman" w:cs="Times New Roman"/>
                <w:b/>
                <w:bCs/>
                <w:lang w:bidi="ar-SA"/>
              </w:rPr>
            </w:pPr>
            <w:r>
              <w:rPr>
                <w:rFonts w:ascii="Times New Roman" w:eastAsia="MS Mincho" w:hAnsi="Times New Roman" w:cs="Times New Roman"/>
                <w:b/>
                <w:bCs/>
              </w:rPr>
              <w:t>4,857</w:t>
            </w:r>
          </w:p>
        </w:tc>
      </w:tr>
      <w:tr w:rsidR="00802C52" w:rsidRPr="00F26D4E" w14:paraId="7BCA61A8" w14:textId="77777777" w:rsidTr="00257178">
        <w:trPr>
          <w:cantSplit/>
        </w:trPr>
        <w:tc>
          <w:tcPr>
            <w:tcW w:w="4752" w:type="dxa"/>
          </w:tcPr>
          <w:p w14:paraId="0D9EF4E9" w14:textId="01703C9B" w:rsidR="00802C52" w:rsidRPr="00C06E2F" w:rsidRDefault="00802C52" w:rsidP="00802C5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At 31 December 202</w:t>
            </w:r>
            <w:r>
              <w:rPr>
                <w:rFonts w:ascii="Times New Roman" w:hAnsi="Times New Roman" w:cs="Times New Roman"/>
                <w:b/>
                <w:bCs/>
                <w:lang w:val="en-US"/>
              </w:rPr>
              <w:t>5</w:t>
            </w:r>
          </w:p>
        </w:tc>
        <w:tc>
          <w:tcPr>
            <w:tcW w:w="720" w:type="dxa"/>
          </w:tcPr>
          <w:p w14:paraId="2626469E" w14:textId="77777777" w:rsidR="00802C52" w:rsidRPr="00F26D4E" w:rsidRDefault="00802C52" w:rsidP="00802C52">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256FE92D" w14:textId="77777777" w:rsidR="00802C52" w:rsidRPr="009D4310" w:rsidRDefault="00802C52" w:rsidP="00802C52">
            <w:pPr>
              <w:tabs>
                <w:tab w:val="decimal" w:pos="1242"/>
              </w:tabs>
              <w:rPr>
                <w:rFonts w:ascii="Times New Roman" w:eastAsia="MS Mincho" w:hAnsi="Times New Roman" w:cs="Times New Roman"/>
                <w:lang w:bidi="ar-SA"/>
              </w:rPr>
            </w:pPr>
          </w:p>
        </w:tc>
        <w:tc>
          <w:tcPr>
            <w:tcW w:w="270" w:type="dxa"/>
          </w:tcPr>
          <w:p w14:paraId="51512BA7" w14:textId="77777777" w:rsidR="00802C52" w:rsidRPr="009D4310" w:rsidRDefault="00802C52" w:rsidP="00802C52">
            <w:pPr>
              <w:tabs>
                <w:tab w:val="decimal" w:pos="1242"/>
              </w:tabs>
              <w:rPr>
                <w:rFonts w:ascii="Times New Roman" w:eastAsia="MS Mincho" w:hAnsi="Times New Roman" w:cs="Times New Roman"/>
                <w:lang w:bidi="ar-SA"/>
              </w:rPr>
            </w:pPr>
          </w:p>
        </w:tc>
        <w:tc>
          <w:tcPr>
            <w:tcW w:w="1710" w:type="dxa"/>
            <w:tcBorders>
              <w:left w:val="nil"/>
              <w:right w:val="nil"/>
            </w:tcBorders>
          </w:tcPr>
          <w:p w14:paraId="32048A5F" w14:textId="77777777" w:rsidR="00802C52" w:rsidRPr="009D4310" w:rsidRDefault="00802C52" w:rsidP="00802C52">
            <w:pPr>
              <w:tabs>
                <w:tab w:val="decimal" w:pos="1242"/>
              </w:tabs>
              <w:rPr>
                <w:rFonts w:ascii="Times New Roman" w:eastAsia="MS Mincho" w:hAnsi="Times New Roman" w:cs="Times New Roman"/>
                <w:lang w:bidi="ar-SA"/>
              </w:rPr>
            </w:pPr>
          </w:p>
        </w:tc>
        <w:tc>
          <w:tcPr>
            <w:tcW w:w="270" w:type="dxa"/>
          </w:tcPr>
          <w:p w14:paraId="733D3D25" w14:textId="77777777" w:rsidR="00802C52" w:rsidRPr="009D4310" w:rsidRDefault="00802C52" w:rsidP="00802C52">
            <w:pPr>
              <w:tabs>
                <w:tab w:val="decimal" w:pos="1242"/>
              </w:tabs>
              <w:rPr>
                <w:rFonts w:ascii="Times New Roman" w:eastAsia="MS Mincho" w:hAnsi="Times New Roman" w:cs="Times New Roman"/>
                <w:lang w:bidi="ar-SA"/>
              </w:rPr>
            </w:pPr>
          </w:p>
        </w:tc>
        <w:tc>
          <w:tcPr>
            <w:tcW w:w="1890" w:type="dxa"/>
            <w:tcBorders>
              <w:left w:val="nil"/>
              <w:right w:val="nil"/>
            </w:tcBorders>
          </w:tcPr>
          <w:p w14:paraId="0F5F9E18" w14:textId="77777777" w:rsidR="00802C52" w:rsidRPr="009D4310" w:rsidRDefault="00802C52" w:rsidP="00802C52">
            <w:pPr>
              <w:tabs>
                <w:tab w:val="decimal" w:pos="1242"/>
              </w:tabs>
              <w:ind w:right="76"/>
              <w:jc w:val="right"/>
              <w:rPr>
                <w:rFonts w:ascii="Times New Roman" w:eastAsia="MS Mincho" w:hAnsi="Times New Roman" w:cs="Times New Roman"/>
                <w:lang w:bidi="ar-SA"/>
              </w:rPr>
            </w:pPr>
          </w:p>
        </w:tc>
        <w:tc>
          <w:tcPr>
            <w:tcW w:w="270" w:type="dxa"/>
          </w:tcPr>
          <w:p w14:paraId="6240B6B0" w14:textId="77777777" w:rsidR="00802C52" w:rsidRPr="009D4310" w:rsidRDefault="00802C52" w:rsidP="00802C52">
            <w:pPr>
              <w:tabs>
                <w:tab w:val="decimal" w:pos="1242"/>
              </w:tabs>
              <w:rPr>
                <w:rFonts w:ascii="Times New Roman" w:eastAsia="MS Mincho" w:hAnsi="Times New Roman" w:cs="Times New Roman"/>
                <w:lang w:bidi="ar-SA"/>
              </w:rPr>
            </w:pPr>
          </w:p>
        </w:tc>
        <w:tc>
          <w:tcPr>
            <w:tcW w:w="1422" w:type="dxa"/>
            <w:tcBorders>
              <w:left w:val="nil"/>
              <w:right w:val="nil"/>
            </w:tcBorders>
          </w:tcPr>
          <w:p w14:paraId="67AD7213" w14:textId="77777777" w:rsidR="00802C52" w:rsidRPr="009D4310" w:rsidRDefault="00802C52" w:rsidP="00802C52">
            <w:pPr>
              <w:tabs>
                <w:tab w:val="decimal" w:pos="1242"/>
              </w:tabs>
              <w:rPr>
                <w:rFonts w:ascii="Times New Roman" w:eastAsia="MS Mincho" w:hAnsi="Times New Roman" w:cs="Times New Roman"/>
                <w:lang w:bidi="ar-SA"/>
              </w:rPr>
            </w:pPr>
          </w:p>
        </w:tc>
        <w:tc>
          <w:tcPr>
            <w:tcW w:w="270" w:type="dxa"/>
          </w:tcPr>
          <w:p w14:paraId="03FE3193" w14:textId="77777777" w:rsidR="00802C52" w:rsidRPr="009D4310" w:rsidRDefault="00802C52" w:rsidP="00802C52">
            <w:pPr>
              <w:tabs>
                <w:tab w:val="decimal" w:pos="1242"/>
              </w:tabs>
              <w:rPr>
                <w:rFonts w:ascii="Times New Roman" w:eastAsia="MS Mincho" w:hAnsi="Times New Roman" w:cs="Times New Roman"/>
                <w:lang w:bidi="ar-SA"/>
              </w:rPr>
            </w:pPr>
          </w:p>
        </w:tc>
        <w:tc>
          <w:tcPr>
            <w:tcW w:w="1368" w:type="dxa"/>
            <w:tcBorders>
              <w:left w:val="nil"/>
              <w:right w:val="nil"/>
            </w:tcBorders>
          </w:tcPr>
          <w:p w14:paraId="49C092BE" w14:textId="77777777" w:rsidR="00802C52" w:rsidRPr="009D4310" w:rsidRDefault="00802C52" w:rsidP="00802C52">
            <w:pPr>
              <w:tabs>
                <w:tab w:val="decimal" w:pos="1149"/>
              </w:tabs>
              <w:rPr>
                <w:rFonts w:ascii="Times New Roman" w:eastAsia="MS Mincho" w:hAnsi="Times New Roman" w:cs="Times New Roman"/>
                <w:lang w:bidi="ar-SA"/>
              </w:rPr>
            </w:pPr>
          </w:p>
        </w:tc>
      </w:tr>
      <w:tr w:rsidR="00802C52" w:rsidRPr="004C4849" w14:paraId="6972FF2B" w14:textId="77777777" w:rsidTr="00425C3C">
        <w:trPr>
          <w:cantSplit/>
        </w:trPr>
        <w:tc>
          <w:tcPr>
            <w:tcW w:w="4752" w:type="dxa"/>
          </w:tcPr>
          <w:p w14:paraId="631AAF6B" w14:textId="7BB40D7A" w:rsidR="00802C52" w:rsidRPr="00C06E2F" w:rsidRDefault="00802C52" w:rsidP="00802C5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11C88B11" w14:textId="77777777" w:rsidR="00802C52" w:rsidRPr="00F26D4E" w:rsidRDefault="00802C52" w:rsidP="00802C52">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558BD3EE" w14:textId="71F78711" w:rsidR="00802C52" w:rsidRPr="004C4849" w:rsidRDefault="00386F52" w:rsidP="00802C52">
            <w:pPr>
              <w:tabs>
                <w:tab w:val="decimal" w:pos="1242"/>
              </w:tabs>
              <w:rPr>
                <w:rFonts w:ascii="Times New Roman" w:eastAsia="MS Mincho" w:hAnsi="Times New Roman" w:cs="Times New Roman"/>
              </w:rPr>
            </w:pPr>
            <w:r>
              <w:rPr>
                <w:rFonts w:ascii="Times New Roman" w:eastAsia="MS Mincho" w:hAnsi="Times New Roman" w:cs="Times New Roman"/>
              </w:rPr>
              <w:t>91</w:t>
            </w:r>
          </w:p>
        </w:tc>
        <w:tc>
          <w:tcPr>
            <w:tcW w:w="270" w:type="dxa"/>
          </w:tcPr>
          <w:p w14:paraId="704E399C" w14:textId="77777777" w:rsidR="00802C52" w:rsidRPr="004C4849" w:rsidRDefault="00802C52" w:rsidP="00802C52">
            <w:pPr>
              <w:tabs>
                <w:tab w:val="decimal" w:pos="1242"/>
              </w:tabs>
              <w:rPr>
                <w:rFonts w:ascii="Times New Roman" w:eastAsia="MS Mincho" w:hAnsi="Times New Roman" w:cs="Times New Roman"/>
              </w:rPr>
            </w:pPr>
          </w:p>
        </w:tc>
        <w:tc>
          <w:tcPr>
            <w:tcW w:w="1710" w:type="dxa"/>
          </w:tcPr>
          <w:p w14:paraId="040501F2" w14:textId="0716BA52" w:rsidR="00802C52" w:rsidRPr="004C4849" w:rsidRDefault="00386F52" w:rsidP="00802C52">
            <w:pPr>
              <w:tabs>
                <w:tab w:val="decimal" w:pos="1240"/>
              </w:tabs>
              <w:ind w:right="-110"/>
              <w:rPr>
                <w:rFonts w:ascii="Times New Roman" w:eastAsia="MS Mincho" w:hAnsi="Times New Roman" w:cs="Times New Roman"/>
              </w:rPr>
            </w:pPr>
            <w:r>
              <w:rPr>
                <w:rFonts w:ascii="Times New Roman" w:eastAsia="MS Mincho" w:hAnsi="Times New Roman" w:cs="Times New Roman"/>
              </w:rPr>
              <w:t>3,422</w:t>
            </w:r>
          </w:p>
        </w:tc>
        <w:tc>
          <w:tcPr>
            <w:tcW w:w="270" w:type="dxa"/>
          </w:tcPr>
          <w:p w14:paraId="4F286686" w14:textId="77777777" w:rsidR="00802C52" w:rsidRPr="004C4849" w:rsidRDefault="00802C52" w:rsidP="00802C52">
            <w:pPr>
              <w:tabs>
                <w:tab w:val="decimal" w:pos="1242"/>
              </w:tabs>
              <w:rPr>
                <w:rFonts w:ascii="Times New Roman" w:eastAsia="MS Mincho" w:hAnsi="Times New Roman" w:cs="Times New Roman"/>
              </w:rPr>
            </w:pPr>
          </w:p>
        </w:tc>
        <w:tc>
          <w:tcPr>
            <w:tcW w:w="1890" w:type="dxa"/>
          </w:tcPr>
          <w:p w14:paraId="5BF1F2B4" w14:textId="210DA9FA" w:rsidR="00802C52" w:rsidRPr="004C4849" w:rsidRDefault="00386F52" w:rsidP="00802C52">
            <w:pPr>
              <w:tabs>
                <w:tab w:val="decimal" w:pos="1242"/>
              </w:tabs>
              <w:ind w:right="76"/>
              <w:jc w:val="right"/>
              <w:rPr>
                <w:rFonts w:ascii="Times New Roman" w:eastAsia="MS Mincho" w:hAnsi="Times New Roman" w:cs="Times New Roman"/>
              </w:rPr>
            </w:pPr>
            <w:r>
              <w:rPr>
                <w:rFonts w:ascii="Times New Roman" w:eastAsia="MS Mincho" w:hAnsi="Times New Roman" w:cs="Times New Roman"/>
              </w:rPr>
              <w:t>512</w:t>
            </w:r>
          </w:p>
        </w:tc>
        <w:tc>
          <w:tcPr>
            <w:tcW w:w="270" w:type="dxa"/>
          </w:tcPr>
          <w:p w14:paraId="6BF8BCED" w14:textId="77777777" w:rsidR="00802C52" w:rsidRPr="004C4849" w:rsidRDefault="00802C52" w:rsidP="00802C52">
            <w:pPr>
              <w:tabs>
                <w:tab w:val="decimal" w:pos="1242"/>
              </w:tabs>
              <w:rPr>
                <w:rFonts w:ascii="Times New Roman" w:eastAsia="MS Mincho" w:hAnsi="Times New Roman" w:cs="Times New Roman"/>
              </w:rPr>
            </w:pPr>
          </w:p>
        </w:tc>
        <w:tc>
          <w:tcPr>
            <w:tcW w:w="1422" w:type="dxa"/>
          </w:tcPr>
          <w:p w14:paraId="4074D2A0" w14:textId="4D020CB1" w:rsidR="00802C52" w:rsidRPr="004C4849" w:rsidRDefault="00386F52" w:rsidP="00802C52">
            <w:pPr>
              <w:tabs>
                <w:tab w:val="decimal" w:pos="1242"/>
              </w:tabs>
              <w:rPr>
                <w:rFonts w:ascii="Times New Roman" w:eastAsia="MS Mincho" w:hAnsi="Times New Roman" w:cs="Times New Roman"/>
              </w:rPr>
            </w:pPr>
            <w:r>
              <w:rPr>
                <w:rFonts w:ascii="Times New Roman" w:eastAsia="MS Mincho" w:hAnsi="Times New Roman" w:cs="Times New Roman"/>
              </w:rPr>
              <w:t>932</w:t>
            </w:r>
          </w:p>
        </w:tc>
        <w:tc>
          <w:tcPr>
            <w:tcW w:w="270" w:type="dxa"/>
          </w:tcPr>
          <w:p w14:paraId="5CC107C9" w14:textId="77777777" w:rsidR="00802C52" w:rsidRPr="004C4849" w:rsidRDefault="00802C52" w:rsidP="00802C52">
            <w:pPr>
              <w:tabs>
                <w:tab w:val="decimal" w:pos="1242"/>
              </w:tabs>
              <w:rPr>
                <w:rFonts w:ascii="Times New Roman" w:eastAsia="MS Mincho" w:hAnsi="Times New Roman" w:cs="Times New Roman"/>
              </w:rPr>
            </w:pPr>
          </w:p>
        </w:tc>
        <w:tc>
          <w:tcPr>
            <w:tcW w:w="1368" w:type="dxa"/>
          </w:tcPr>
          <w:p w14:paraId="745484AE" w14:textId="749AD34F" w:rsidR="00802C52" w:rsidRPr="004C4849" w:rsidRDefault="00386F52" w:rsidP="00802C52">
            <w:pPr>
              <w:tabs>
                <w:tab w:val="decimal" w:pos="1039"/>
              </w:tabs>
              <w:ind w:right="76"/>
              <w:jc w:val="right"/>
              <w:rPr>
                <w:rFonts w:ascii="Times New Roman" w:eastAsia="MS Mincho" w:hAnsi="Times New Roman" w:cs="Times New Roman"/>
              </w:rPr>
            </w:pPr>
            <w:r>
              <w:rPr>
                <w:rFonts w:ascii="Times New Roman" w:eastAsia="MS Mincho" w:hAnsi="Times New Roman" w:cs="Times New Roman"/>
              </w:rPr>
              <w:t>4,957</w:t>
            </w:r>
          </w:p>
        </w:tc>
      </w:tr>
      <w:tr w:rsidR="00802C52" w:rsidRPr="004C4849" w14:paraId="7C34534D" w14:textId="77777777" w:rsidTr="00425C3C">
        <w:trPr>
          <w:cantSplit/>
        </w:trPr>
        <w:tc>
          <w:tcPr>
            <w:tcW w:w="4752" w:type="dxa"/>
          </w:tcPr>
          <w:p w14:paraId="54AAA47F" w14:textId="455208A7" w:rsidR="00802C52" w:rsidRPr="00C06E2F" w:rsidRDefault="00802C52" w:rsidP="00802C5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Pr>
                <w:rFonts w:ascii="Times New Roman" w:hAnsi="Times New Roman" w:cs="Times New Roman"/>
                <w:lang w:val="en-US"/>
              </w:rPr>
              <w:t>Right-of-use assets</w:t>
            </w:r>
          </w:p>
        </w:tc>
        <w:tc>
          <w:tcPr>
            <w:tcW w:w="720" w:type="dxa"/>
          </w:tcPr>
          <w:p w14:paraId="31757ED2" w14:textId="77777777" w:rsidR="00802C52" w:rsidRPr="00F26D4E" w:rsidRDefault="00802C52" w:rsidP="00802C52">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nil"/>
              <w:left w:val="nil"/>
              <w:bottom w:val="single" w:sz="4" w:space="0" w:color="auto"/>
              <w:right w:val="nil"/>
            </w:tcBorders>
          </w:tcPr>
          <w:p w14:paraId="038EFA3C" w14:textId="40057E94" w:rsidR="00802C52" w:rsidRPr="004C4849" w:rsidRDefault="00386F52" w:rsidP="00802C52">
            <w:pPr>
              <w:tabs>
                <w:tab w:val="decimal" w:pos="1242"/>
              </w:tabs>
              <w:ind w:right="310"/>
              <w:rPr>
                <w:rFonts w:ascii="Times New Roman" w:eastAsia="MS Mincho" w:hAnsi="Times New Roman" w:cs="Times New Roman"/>
              </w:rPr>
            </w:pPr>
            <w:r>
              <w:rPr>
                <w:rFonts w:ascii="Times New Roman" w:eastAsia="MS Mincho" w:hAnsi="Times New Roman" w:cs="Times New Roman"/>
              </w:rPr>
              <w:t>-</w:t>
            </w:r>
          </w:p>
        </w:tc>
        <w:tc>
          <w:tcPr>
            <w:tcW w:w="270" w:type="dxa"/>
          </w:tcPr>
          <w:p w14:paraId="1F228F43" w14:textId="77777777" w:rsidR="00802C52" w:rsidRPr="004C4849" w:rsidRDefault="00802C52" w:rsidP="00802C52">
            <w:pPr>
              <w:tabs>
                <w:tab w:val="decimal" w:pos="1242"/>
              </w:tabs>
              <w:rPr>
                <w:rFonts w:ascii="Times New Roman" w:eastAsia="MS Mincho" w:hAnsi="Times New Roman" w:cs="Times New Roman"/>
              </w:rPr>
            </w:pPr>
          </w:p>
        </w:tc>
        <w:tc>
          <w:tcPr>
            <w:tcW w:w="1710" w:type="dxa"/>
            <w:tcBorders>
              <w:top w:val="nil"/>
              <w:left w:val="nil"/>
              <w:bottom w:val="single" w:sz="4" w:space="0" w:color="auto"/>
              <w:right w:val="nil"/>
            </w:tcBorders>
          </w:tcPr>
          <w:p w14:paraId="0BDED16A" w14:textId="64CA6606" w:rsidR="00802C52" w:rsidRPr="004C4849" w:rsidRDefault="00386F52" w:rsidP="00802C52">
            <w:pPr>
              <w:tabs>
                <w:tab w:val="decimal" w:pos="1240"/>
              </w:tabs>
              <w:ind w:right="-110"/>
              <w:rPr>
                <w:rFonts w:ascii="Times New Roman" w:eastAsia="MS Mincho" w:hAnsi="Times New Roman" w:cs="Times New Roman"/>
              </w:rPr>
            </w:pPr>
            <w:r>
              <w:rPr>
                <w:rFonts w:ascii="Times New Roman" w:eastAsia="MS Mincho" w:hAnsi="Times New Roman" w:cs="Times New Roman"/>
              </w:rPr>
              <w:t>323</w:t>
            </w:r>
          </w:p>
        </w:tc>
        <w:tc>
          <w:tcPr>
            <w:tcW w:w="270" w:type="dxa"/>
          </w:tcPr>
          <w:p w14:paraId="7E147B56" w14:textId="77777777" w:rsidR="00802C52" w:rsidRPr="004C4849" w:rsidRDefault="00802C52" w:rsidP="00802C52">
            <w:pPr>
              <w:tabs>
                <w:tab w:val="decimal" w:pos="1242"/>
              </w:tabs>
              <w:rPr>
                <w:rFonts w:ascii="Times New Roman" w:eastAsia="MS Mincho" w:hAnsi="Times New Roman" w:cs="Times New Roman"/>
              </w:rPr>
            </w:pPr>
          </w:p>
        </w:tc>
        <w:tc>
          <w:tcPr>
            <w:tcW w:w="1890" w:type="dxa"/>
            <w:tcBorders>
              <w:top w:val="nil"/>
              <w:left w:val="nil"/>
              <w:bottom w:val="single" w:sz="4" w:space="0" w:color="auto"/>
              <w:right w:val="nil"/>
            </w:tcBorders>
          </w:tcPr>
          <w:p w14:paraId="72CC9C68" w14:textId="243E9238" w:rsidR="00802C52" w:rsidRPr="004C4849" w:rsidRDefault="00386F52" w:rsidP="00802C52">
            <w:pPr>
              <w:tabs>
                <w:tab w:val="decimal" w:pos="1330"/>
              </w:tabs>
              <w:ind w:right="250"/>
              <w:rPr>
                <w:rFonts w:ascii="Times New Roman" w:eastAsia="MS Mincho" w:hAnsi="Times New Roman" w:cs="Times New Roman"/>
              </w:rPr>
            </w:pPr>
            <w:r>
              <w:rPr>
                <w:rFonts w:ascii="Times New Roman" w:eastAsia="MS Mincho" w:hAnsi="Times New Roman" w:cs="Times New Roman"/>
              </w:rPr>
              <w:t>-</w:t>
            </w:r>
          </w:p>
        </w:tc>
        <w:tc>
          <w:tcPr>
            <w:tcW w:w="270" w:type="dxa"/>
          </w:tcPr>
          <w:p w14:paraId="2E993FE3" w14:textId="77777777" w:rsidR="00802C52" w:rsidRPr="004C4849" w:rsidRDefault="00802C52" w:rsidP="00802C52">
            <w:pPr>
              <w:tabs>
                <w:tab w:val="decimal" w:pos="1242"/>
              </w:tabs>
              <w:ind w:right="340"/>
              <w:rPr>
                <w:rFonts w:ascii="Times New Roman" w:eastAsia="MS Mincho" w:hAnsi="Times New Roman" w:cs="Times New Roman"/>
              </w:rPr>
            </w:pPr>
          </w:p>
        </w:tc>
        <w:tc>
          <w:tcPr>
            <w:tcW w:w="1422" w:type="dxa"/>
            <w:tcBorders>
              <w:top w:val="nil"/>
              <w:left w:val="nil"/>
              <w:bottom w:val="single" w:sz="4" w:space="0" w:color="auto"/>
              <w:right w:val="nil"/>
            </w:tcBorders>
          </w:tcPr>
          <w:p w14:paraId="4834B5EA" w14:textId="62ADBAA4" w:rsidR="00802C52" w:rsidRPr="004C4849" w:rsidRDefault="00386F52" w:rsidP="00802C52">
            <w:pPr>
              <w:tabs>
                <w:tab w:val="decimal" w:pos="1242"/>
              </w:tabs>
              <w:ind w:right="310"/>
              <w:rPr>
                <w:rFonts w:ascii="Times New Roman" w:eastAsia="MS Mincho" w:hAnsi="Times New Roman" w:cs="Times New Roman"/>
              </w:rPr>
            </w:pPr>
            <w:r>
              <w:rPr>
                <w:rFonts w:ascii="Times New Roman" w:eastAsia="MS Mincho" w:hAnsi="Times New Roman" w:cs="Times New Roman"/>
              </w:rPr>
              <w:t>-</w:t>
            </w:r>
          </w:p>
        </w:tc>
        <w:tc>
          <w:tcPr>
            <w:tcW w:w="270" w:type="dxa"/>
          </w:tcPr>
          <w:p w14:paraId="2933B2AB" w14:textId="77777777" w:rsidR="00802C52" w:rsidRPr="004C4849" w:rsidRDefault="00802C52" w:rsidP="00802C52">
            <w:pPr>
              <w:tabs>
                <w:tab w:val="decimal" w:pos="1242"/>
              </w:tabs>
              <w:rPr>
                <w:rFonts w:ascii="Times New Roman" w:eastAsia="MS Mincho" w:hAnsi="Times New Roman" w:cs="Times New Roman"/>
              </w:rPr>
            </w:pPr>
          </w:p>
        </w:tc>
        <w:tc>
          <w:tcPr>
            <w:tcW w:w="1368" w:type="dxa"/>
            <w:tcBorders>
              <w:top w:val="nil"/>
              <w:left w:val="nil"/>
              <w:bottom w:val="single" w:sz="4" w:space="0" w:color="auto"/>
              <w:right w:val="nil"/>
            </w:tcBorders>
          </w:tcPr>
          <w:p w14:paraId="3F5A09BC" w14:textId="2E9BB64F" w:rsidR="00802C52" w:rsidRPr="004C4849" w:rsidRDefault="00386F52" w:rsidP="00802C52">
            <w:pPr>
              <w:tabs>
                <w:tab w:val="decimal" w:pos="1039"/>
              </w:tabs>
              <w:ind w:right="76"/>
              <w:jc w:val="right"/>
              <w:rPr>
                <w:rFonts w:ascii="Times New Roman" w:eastAsia="MS Mincho" w:hAnsi="Times New Roman" w:cs="Times New Roman"/>
              </w:rPr>
            </w:pPr>
            <w:r>
              <w:rPr>
                <w:rFonts w:ascii="Times New Roman" w:eastAsia="MS Mincho" w:hAnsi="Times New Roman" w:cs="Times New Roman"/>
              </w:rPr>
              <w:t>323</w:t>
            </w:r>
          </w:p>
        </w:tc>
      </w:tr>
      <w:tr w:rsidR="00802C52" w:rsidRPr="004C4849" w14:paraId="1C3DB1E0" w14:textId="77777777" w:rsidTr="00257178">
        <w:trPr>
          <w:cantSplit/>
        </w:trPr>
        <w:tc>
          <w:tcPr>
            <w:tcW w:w="4752" w:type="dxa"/>
          </w:tcPr>
          <w:p w14:paraId="761279CD" w14:textId="77777777" w:rsidR="00802C52" w:rsidRPr="00C06E2F" w:rsidRDefault="00802C52" w:rsidP="00802C5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3DD7B000" w14:textId="77777777" w:rsidR="00802C52" w:rsidRPr="00F26D4E" w:rsidRDefault="00802C52" w:rsidP="00802C52">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1687B3AA" w14:textId="7C4F1B39" w:rsidR="00802C52" w:rsidRPr="004C4849" w:rsidRDefault="00386F52" w:rsidP="00802C52">
            <w:pPr>
              <w:tabs>
                <w:tab w:val="decimal" w:pos="1242"/>
              </w:tabs>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6F04350E" w14:textId="77777777" w:rsidR="00802C52" w:rsidRPr="004C4849" w:rsidRDefault="00802C52" w:rsidP="00802C52">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0F74520D" w14:textId="061BB95E" w:rsidR="00802C52" w:rsidRPr="001E433A" w:rsidRDefault="00386F52" w:rsidP="00802C52">
            <w:pPr>
              <w:tabs>
                <w:tab w:val="decimal" w:pos="1240"/>
              </w:tabs>
              <w:ind w:right="-110"/>
              <w:rPr>
                <w:rFonts w:ascii="Times New Roman" w:eastAsia="MS Mincho" w:hAnsi="Times New Roman" w:cs="Times New Roman"/>
                <w:b/>
                <w:bCs/>
              </w:rPr>
            </w:pPr>
            <w:r>
              <w:rPr>
                <w:rFonts w:ascii="Times New Roman" w:eastAsia="MS Mincho" w:hAnsi="Times New Roman" w:cs="Times New Roman"/>
                <w:b/>
                <w:bCs/>
              </w:rPr>
              <w:t>3,745</w:t>
            </w:r>
          </w:p>
        </w:tc>
        <w:tc>
          <w:tcPr>
            <w:tcW w:w="270" w:type="dxa"/>
          </w:tcPr>
          <w:p w14:paraId="7C7C68DA" w14:textId="77777777" w:rsidR="00802C52" w:rsidRPr="004C4849" w:rsidRDefault="00802C52" w:rsidP="00802C52">
            <w:pPr>
              <w:tabs>
                <w:tab w:val="decimal" w:pos="1242"/>
              </w:tabs>
              <w:rPr>
                <w:rFonts w:ascii="Times New Roman" w:eastAsia="MS Mincho" w:hAnsi="Times New Roman" w:cs="Times New Roman"/>
                <w:b/>
                <w:bCs/>
              </w:rPr>
            </w:pPr>
          </w:p>
        </w:tc>
        <w:tc>
          <w:tcPr>
            <w:tcW w:w="1890" w:type="dxa"/>
            <w:tcBorders>
              <w:top w:val="single" w:sz="4" w:space="0" w:color="auto"/>
              <w:left w:val="nil"/>
              <w:bottom w:val="double" w:sz="4" w:space="0" w:color="auto"/>
              <w:right w:val="nil"/>
            </w:tcBorders>
          </w:tcPr>
          <w:p w14:paraId="4BCF72DF" w14:textId="179D9FFF" w:rsidR="00802C52" w:rsidRPr="004C4849" w:rsidRDefault="00386F52" w:rsidP="00802C52">
            <w:pPr>
              <w:tabs>
                <w:tab w:val="decimal" w:pos="1242"/>
              </w:tabs>
              <w:ind w:right="76"/>
              <w:jc w:val="right"/>
              <w:rPr>
                <w:rFonts w:ascii="Times New Roman" w:eastAsia="MS Mincho" w:hAnsi="Times New Roman" w:cs="Times New Roman"/>
                <w:b/>
                <w:bCs/>
              </w:rPr>
            </w:pPr>
            <w:r>
              <w:rPr>
                <w:rFonts w:ascii="Times New Roman" w:eastAsia="MS Mincho" w:hAnsi="Times New Roman" w:cs="Times New Roman"/>
                <w:b/>
                <w:bCs/>
              </w:rPr>
              <w:t>512</w:t>
            </w:r>
          </w:p>
        </w:tc>
        <w:tc>
          <w:tcPr>
            <w:tcW w:w="270" w:type="dxa"/>
          </w:tcPr>
          <w:p w14:paraId="7076C2A1" w14:textId="77777777" w:rsidR="00802C52" w:rsidRPr="004C4849" w:rsidRDefault="00802C52" w:rsidP="00802C52">
            <w:pPr>
              <w:tabs>
                <w:tab w:val="decimal" w:pos="1242"/>
              </w:tabs>
              <w:rPr>
                <w:rFonts w:ascii="Times New Roman" w:eastAsia="MS Mincho" w:hAnsi="Times New Roman" w:cs="Times New Roman"/>
                <w:b/>
                <w:bCs/>
              </w:rPr>
            </w:pPr>
          </w:p>
        </w:tc>
        <w:tc>
          <w:tcPr>
            <w:tcW w:w="1422" w:type="dxa"/>
            <w:tcBorders>
              <w:top w:val="single" w:sz="4" w:space="0" w:color="auto"/>
              <w:left w:val="nil"/>
              <w:bottom w:val="double" w:sz="4" w:space="0" w:color="auto"/>
              <w:right w:val="nil"/>
            </w:tcBorders>
          </w:tcPr>
          <w:p w14:paraId="171590BA" w14:textId="7E43C43F" w:rsidR="00802C52" w:rsidRPr="004C4849" w:rsidRDefault="00386F52" w:rsidP="00802C52">
            <w:pPr>
              <w:tabs>
                <w:tab w:val="decimal" w:pos="1242"/>
              </w:tabs>
              <w:rPr>
                <w:rFonts w:ascii="Times New Roman" w:eastAsia="MS Mincho" w:hAnsi="Times New Roman" w:cs="Times New Roman"/>
                <w:b/>
                <w:bCs/>
              </w:rPr>
            </w:pPr>
            <w:r>
              <w:rPr>
                <w:rFonts w:ascii="Times New Roman" w:eastAsia="MS Mincho" w:hAnsi="Times New Roman" w:cs="Times New Roman"/>
                <w:b/>
                <w:bCs/>
              </w:rPr>
              <w:t>932</w:t>
            </w:r>
          </w:p>
        </w:tc>
        <w:tc>
          <w:tcPr>
            <w:tcW w:w="270" w:type="dxa"/>
          </w:tcPr>
          <w:p w14:paraId="315DFB53" w14:textId="77777777" w:rsidR="00802C52" w:rsidRPr="004C4849" w:rsidRDefault="00802C52" w:rsidP="00802C52">
            <w:pPr>
              <w:tabs>
                <w:tab w:val="decimal" w:pos="1242"/>
              </w:tabs>
              <w:rPr>
                <w:rFonts w:ascii="Times New Roman" w:eastAsia="MS Mincho" w:hAnsi="Times New Roman" w:cs="Times New Roman"/>
                <w:b/>
                <w:bCs/>
              </w:rPr>
            </w:pPr>
          </w:p>
        </w:tc>
        <w:tc>
          <w:tcPr>
            <w:tcW w:w="1368" w:type="dxa"/>
            <w:tcBorders>
              <w:top w:val="single" w:sz="4" w:space="0" w:color="auto"/>
              <w:left w:val="nil"/>
              <w:bottom w:val="double" w:sz="4" w:space="0" w:color="auto"/>
              <w:right w:val="nil"/>
            </w:tcBorders>
          </w:tcPr>
          <w:p w14:paraId="7D7F6B20" w14:textId="52688390" w:rsidR="00802C52" w:rsidRPr="00130A31" w:rsidRDefault="00386F52" w:rsidP="00802C52">
            <w:pPr>
              <w:tabs>
                <w:tab w:val="decimal" w:pos="1039"/>
              </w:tabs>
              <w:ind w:right="76"/>
              <w:jc w:val="right"/>
              <w:rPr>
                <w:rFonts w:ascii="Times New Roman" w:eastAsia="MS Mincho" w:hAnsi="Times New Roman" w:cs="Times New Roman"/>
                <w:b/>
                <w:bCs/>
              </w:rPr>
            </w:pPr>
            <w:r>
              <w:rPr>
                <w:rFonts w:ascii="Times New Roman" w:eastAsia="MS Mincho" w:hAnsi="Times New Roman" w:cs="Times New Roman"/>
                <w:b/>
                <w:bCs/>
              </w:rPr>
              <w:t>5,280</w:t>
            </w:r>
          </w:p>
        </w:tc>
      </w:tr>
    </w:tbl>
    <w:p w14:paraId="3ADC6473" w14:textId="71D431AB" w:rsidR="00B21D0B" w:rsidRDefault="00B21D0B"/>
    <w:p w14:paraId="71DF0EB0" w14:textId="6D6C40BF" w:rsidR="00C06E2F" w:rsidRDefault="00FF0574" w:rsidP="00FF0574">
      <w:pPr>
        <w:ind w:left="630"/>
        <w:jc w:val="thaiDistribute"/>
        <w:rPr>
          <w:rFonts w:ascii="Times New Roman" w:hAnsi="Times New Roman" w:cs="Times New Roman"/>
          <w:sz w:val="22"/>
          <w:szCs w:val="22"/>
        </w:rPr>
      </w:pPr>
      <w:r w:rsidRPr="00830472">
        <w:rPr>
          <w:rFonts w:ascii="Times New Roman" w:hAnsi="Times New Roman" w:cs="Times New Roman"/>
          <w:sz w:val="22"/>
          <w:szCs w:val="22"/>
        </w:rPr>
        <w:t xml:space="preserve">Most of property, plant and equipment are in respect to the </w:t>
      </w:r>
      <w:r w:rsidR="00F37810">
        <w:rPr>
          <w:rFonts w:ascii="Times New Roman" w:hAnsi="Times New Roman" w:cs="Times New Roman"/>
          <w:sz w:val="22"/>
          <w:szCs w:val="22"/>
        </w:rPr>
        <w:t>Hotel</w:t>
      </w:r>
      <w:r w:rsidR="00697A43">
        <w:rPr>
          <w:rFonts w:ascii="Times New Roman" w:hAnsi="Times New Roman" w:cs="Times New Roman"/>
          <w:sz w:val="22"/>
          <w:szCs w:val="22"/>
        </w:rPr>
        <w:t xml:space="preserve"> operation.</w:t>
      </w:r>
    </w:p>
    <w:p w14:paraId="2514456E" w14:textId="0ED970B2" w:rsidR="00B21D0B" w:rsidRDefault="00B21D0B" w:rsidP="00F26D4E">
      <w:pPr>
        <w:ind w:left="540"/>
        <w:rPr>
          <w:rFonts w:ascii="Times New Roman" w:hAnsi="Times New Roman" w:cs="Times New Roman"/>
          <w:sz w:val="22"/>
          <w:szCs w:val="22"/>
        </w:rPr>
      </w:pPr>
      <w:r>
        <w:rPr>
          <w:rFonts w:ascii="Times New Roman" w:hAnsi="Times New Roman" w:cs="Times New Roman"/>
          <w:sz w:val="22"/>
          <w:szCs w:val="22"/>
        </w:rPr>
        <w:br w:type="page"/>
      </w:r>
    </w:p>
    <w:tbl>
      <w:tblPr>
        <w:tblW w:w="13572" w:type="dxa"/>
        <w:tblInd w:w="558" w:type="dxa"/>
        <w:tblLayout w:type="fixed"/>
        <w:tblLook w:val="04A0" w:firstRow="1" w:lastRow="0" w:firstColumn="1" w:lastColumn="0" w:noHBand="0" w:noVBand="1"/>
      </w:tblPr>
      <w:tblGrid>
        <w:gridCol w:w="5292"/>
        <w:gridCol w:w="630"/>
        <w:gridCol w:w="1710"/>
        <w:gridCol w:w="270"/>
        <w:gridCol w:w="2250"/>
        <w:gridCol w:w="270"/>
        <w:gridCol w:w="1440"/>
        <w:gridCol w:w="270"/>
        <w:gridCol w:w="1440"/>
      </w:tblGrid>
      <w:tr w:rsidR="00FD7C1B" w:rsidRPr="00F26D4E" w14:paraId="5AA83451" w14:textId="77777777" w:rsidTr="00625305">
        <w:trPr>
          <w:cantSplit/>
          <w:tblHeader/>
        </w:trPr>
        <w:tc>
          <w:tcPr>
            <w:tcW w:w="5292" w:type="dxa"/>
          </w:tcPr>
          <w:p w14:paraId="3EE29741" w14:textId="77777777" w:rsidR="00FD7C1B" w:rsidRPr="00F26D4E" w:rsidRDefault="00FD7C1B" w:rsidP="00090D2F">
            <w:pPr>
              <w:spacing w:line="240" w:lineRule="exact"/>
              <w:rPr>
                <w:rFonts w:ascii="Times New Roman" w:hAnsi="Times New Roman" w:cs="Times New Roman"/>
                <w:sz w:val="22"/>
                <w:szCs w:val="22"/>
                <w:lang w:val="en-US"/>
              </w:rPr>
            </w:pPr>
          </w:p>
        </w:tc>
        <w:tc>
          <w:tcPr>
            <w:tcW w:w="630" w:type="dxa"/>
          </w:tcPr>
          <w:p w14:paraId="15D17D2C" w14:textId="77777777" w:rsidR="00FD7C1B" w:rsidRPr="00F26D4E" w:rsidRDefault="00FD7C1B"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20BBAB52" w14:textId="1F34A946" w:rsidR="00FD7C1B" w:rsidRPr="00F26D4E" w:rsidRDefault="00FD7C1B"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5682B201" w14:textId="77777777" w:rsidTr="00625305">
        <w:trPr>
          <w:cantSplit/>
          <w:tblHeader/>
        </w:trPr>
        <w:tc>
          <w:tcPr>
            <w:tcW w:w="5292" w:type="dxa"/>
          </w:tcPr>
          <w:p w14:paraId="01EBE4DE"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51B7B92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05A46D3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FEF8E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439F7D8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58A05693"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A2622C4"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410791E"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5E4D4CA8"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B72060E" w14:textId="77777777" w:rsidTr="00625305">
        <w:trPr>
          <w:cantSplit/>
          <w:tblHeader/>
        </w:trPr>
        <w:tc>
          <w:tcPr>
            <w:tcW w:w="5292" w:type="dxa"/>
          </w:tcPr>
          <w:p w14:paraId="6EF3BC8F"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17959EE1"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4571B67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36710F6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2A69A489"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31D9F0B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0F55B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2FCDAD7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3E93E982"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38C183EF" w14:textId="77777777" w:rsidTr="00625305">
        <w:trPr>
          <w:cantSplit/>
          <w:tblHeader/>
        </w:trPr>
        <w:tc>
          <w:tcPr>
            <w:tcW w:w="5292" w:type="dxa"/>
          </w:tcPr>
          <w:p w14:paraId="705F1B27"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0BA19FB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60432DA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0C3BACD3"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6861DAD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0D1643A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2A2F1333"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6B004CB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3CA7398"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725DBAE7" w14:textId="77777777" w:rsidTr="00625305">
        <w:trPr>
          <w:cantSplit/>
          <w:trHeight w:val="70"/>
          <w:tblHeader/>
        </w:trPr>
        <w:tc>
          <w:tcPr>
            <w:tcW w:w="5292" w:type="dxa"/>
          </w:tcPr>
          <w:p w14:paraId="72EF291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630" w:type="dxa"/>
          </w:tcPr>
          <w:p w14:paraId="5C0812D9" w14:textId="1B41FECF"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11CD333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08337E7C"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3A880DE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108AFD64"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F2792F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6C3DB298"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69E431F7"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D7C1B" w:rsidRPr="00F26D4E" w14:paraId="1EA4B456" w14:textId="77777777" w:rsidTr="00625305">
        <w:trPr>
          <w:cantSplit/>
          <w:tblHeader/>
        </w:trPr>
        <w:tc>
          <w:tcPr>
            <w:tcW w:w="5292" w:type="dxa"/>
          </w:tcPr>
          <w:p w14:paraId="10D81885" w14:textId="77777777" w:rsidR="00FD7C1B" w:rsidRPr="00F26D4E" w:rsidRDefault="00FD7C1B" w:rsidP="00090D2F">
            <w:pPr>
              <w:rPr>
                <w:rFonts w:ascii="Times New Roman" w:hAnsi="Times New Roman" w:cs="Times New Roman"/>
                <w:b/>
                <w:i/>
                <w:iCs/>
                <w:sz w:val="22"/>
                <w:szCs w:val="22"/>
              </w:rPr>
            </w:pPr>
          </w:p>
        </w:tc>
        <w:tc>
          <w:tcPr>
            <w:tcW w:w="630" w:type="dxa"/>
          </w:tcPr>
          <w:p w14:paraId="4D316FAC" w14:textId="77777777" w:rsidR="00FD7C1B" w:rsidRPr="00F26D4E" w:rsidRDefault="00FD7C1B"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7C95ECA7" w14:textId="77777777" w:rsidR="00FD7C1B" w:rsidRPr="00F26D4E" w:rsidRDefault="00FD7C1B"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7B710B" w:rsidRPr="00F26D4E" w14:paraId="6ADF9949" w14:textId="77777777" w:rsidTr="00625305">
        <w:trPr>
          <w:cantSplit/>
        </w:trPr>
        <w:tc>
          <w:tcPr>
            <w:tcW w:w="5292" w:type="dxa"/>
            <w:hideMark/>
          </w:tcPr>
          <w:p w14:paraId="2FA70FD9" w14:textId="71151201" w:rsidR="007B710B" w:rsidRPr="00A45000" w:rsidRDefault="007B710B" w:rsidP="007B710B">
            <w:pPr>
              <w:rPr>
                <w:rFonts w:ascii="Times New Roman" w:hAnsi="Times New Roman" w:cs="Times New Roman"/>
                <w:b/>
                <w:i/>
                <w:iCs/>
                <w:sz w:val="22"/>
                <w:szCs w:val="22"/>
              </w:rPr>
            </w:pPr>
            <w:r w:rsidRPr="00A45000">
              <w:rPr>
                <w:rFonts w:ascii="Times New Roman" w:hAnsi="Times New Roman" w:cs="Times New Roman"/>
                <w:b/>
                <w:i/>
                <w:iCs/>
                <w:sz w:val="22"/>
                <w:szCs w:val="22"/>
              </w:rPr>
              <w:t>Cost</w:t>
            </w:r>
          </w:p>
        </w:tc>
        <w:tc>
          <w:tcPr>
            <w:tcW w:w="630" w:type="dxa"/>
          </w:tcPr>
          <w:p w14:paraId="3717D20C" w14:textId="77777777" w:rsidR="007B710B" w:rsidRPr="00F26D4E" w:rsidRDefault="007B710B" w:rsidP="007B710B">
            <w:pPr>
              <w:spacing w:line="240" w:lineRule="exact"/>
              <w:ind w:left="-108" w:right="-18"/>
              <w:jc w:val="center"/>
              <w:rPr>
                <w:rFonts w:ascii="Times New Roman" w:hAnsi="Times New Roman" w:cs="Times New Roman"/>
                <w:i/>
                <w:iCs/>
                <w:sz w:val="22"/>
                <w:szCs w:val="22"/>
                <w:rtl/>
                <w:cs/>
              </w:rPr>
            </w:pPr>
          </w:p>
        </w:tc>
        <w:tc>
          <w:tcPr>
            <w:tcW w:w="1710" w:type="dxa"/>
          </w:tcPr>
          <w:p w14:paraId="76B444F8"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7CC6E4F6"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250" w:type="dxa"/>
          </w:tcPr>
          <w:p w14:paraId="754AAFC5"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4D4602E4"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1440" w:type="dxa"/>
          </w:tcPr>
          <w:p w14:paraId="11E9B514"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4DD48859"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1440" w:type="dxa"/>
          </w:tcPr>
          <w:p w14:paraId="2E541613"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r>
      <w:tr w:rsidR="00DA264D" w:rsidRPr="00F26D4E" w14:paraId="5BFD669C" w14:textId="77777777" w:rsidTr="00625305">
        <w:trPr>
          <w:cantSplit/>
        </w:trPr>
        <w:tc>
          <w:tcPr>
            <w:tcW w:w="5292" w:type="dxa"/>
            <w:hideMark/>
          </w:tcPr>
          <w:p w14:paraId="1F08832D" w14:textId="598A727C" w:rsidR="00DA264D" w:rsidRPr="00A45000" w:rsidRDefault="00DA264D" w:rsidP="00DA264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At 1 January 202</w:t>
            </w:r>
            <w:r>
              <w:rPr>
                <w:rFonts w:ascii="Times New Roman" w:hAnsi="Times New Roman" w:cs="Times New Roman"/>
                <w:sz w:val="22"/>
                <w:szCs w:val="22"/>
                <w:lang w:val="en-US"/>
              </w:rPr>
              <w:t>4</w:t>
            </w:r>
          </w:p>
        </w:tc>
        <w:tc>
          <w:tcPr>
            <w:tcW w:w="630" w:type="dxa"/>
          </w:tcPr>
          <w:p w14:paraId="249D205A" w14:textId="77777777" w:rsidR="00DA264D" w:rsidRPr="00F26D4E" w:rsidRDefault="00DA264D" w:rsidP="00DA264D">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71A69F63" w14:textId="58EF9E2F" w:rsidR="00DA264D" w:rsidRPr="00DA264D" w:rsidRDefault="00DA264D" w:rsidP="00DA264D">
            <w:pPr>
              <w:ind w:right="46"/>
              <w:jc w:val="right"/>
              <w:rPr>
                <w:rFonts w:ascii="Times New Roman" w:eastAsia="MS Mincho" w:hAnsi="Times New Roman" w:cs="Times New Roman"/>
                <w:sz w:val="22"/>
                <w:szCs w:val="22"/>
                <w:lang w:bidi="ar-SA"/>
              </w:rPr>
            </w:pPr>
            <w:r w:rsidRPr="00DA264D">
              <w:rPr>
                <w:rFonts w:ascii="Times New Roman" w:eastAsia="MS Mincho" w:hAnsi="Times New Roman" w:cs="Times New Roman"/>
                <w:sz w:val="22"/>
                <w:szCs w:val="22"/>
                <w:lang w:bidi="ar-SA"/>
              </w:rPr>
              <w:t>398</w:t>
            </w:r>
          </w:p>
        </w:tc>
        <w:tc>
          <w:tcPr>
            <w:tcW w:w="270" w:type="dxa"/>
          </w:tcPr>
          <w:p w14:paraId="203D91FA" w14:textId="77777777" w:rsidR="00DA264D" w:rsidRPr="00DA264D" w:rsidRDefault="00DA264D" w:rsidP="00DA264D">
            <w:pPr>
              <w:tabs>
                <w:tab w:val="decimal" w:pos="1242"/>
              </w:tabs>
              <w:ind w:right="46"/>
              <w:jc w:val="right"/>
              <w:rPr>
                <w:rFonts w:ascii="Times New Roman" w:eastAsia="MS Mincho" w:hAnsi="Times New Roman" w:cs="Times New Roman"/>
                <w:sz w:val="22"/>
                <w:szCs w:val="22"/>
                <w:lang w:bidi="ar-SA"/>
              </w:rPr>
            </w:pPr>
          </w:p>
        </w:tc>
        <w:tc>
          <w:tcPr>
            <w:tcW w:w="2250" w:type="dxa"/>
          </w:tcPr>
          <w:p w14:paraId="7515E4C8" w14:textId="03B73CED" w:rsidR="00DA264D" w:rsidRPr="00DA264D" w:rsidRDefault="00DA264D" w:rsidP="00DA264D">
            <w:pPr>
              <w:tabs>
                <w:tab w:val="decimal" w:pos="1156"/>
              </w:tabs>
              <w:ind w:right="46"/>
              <w:jc w:val="right"/>
              <w:rPr>
                <w:rFonts w:ascii="Times New Roman" w:eastAsia="MS Mincho" w:hAnsi="Times New Roman" w:cs="Times New Roman"/>
                <w:sz w:val="22"/>
                <w:szCs w:val="22"/>
                <w:cs/>
              </w:rPr>
            </w:pPr>
            <w:r w:rsidRPr="00DA264D">
              <w:rPr>
                <w:rFonts w:ascii="Times New Roman" w:eastAsia="MS Mincho" w:hAnsi="Times New Roman" w:cs="Times New Roman"/>
                <w:sz w:val="22"/>
                <w:szCs w:val="22"/>
                <w:lang w:bidi="ar-SA"/>
              </w:rPr>
              <w:t>1,109</w:t>
            </w:r>
          </w:p>
        </w:tc>
        <w:tc>
          <w:tcPr>
            <w:tcW w:w="270" w:type="dxa"/>
          </w:tcPr>
          <w:p w14:paraId="63F6B900" w14:textId="77777777" w:rsidR="00DA264D" w:rsidRPr="00DA264D" w:rsidRDefault="00DA264D" w:rsidP="00DA264D">
            <w:pPr>
              <w:tabs>
                <w:tab w:val="decimal" w:pos="1242"/>
              </w:tabs>
              <w:ind w:right="46"/>
              <w:jc w:val="right"/>
              <w:rPr>
                <w:rFonts w:ascii="Times New Roman" w:eastAsia="MS Mincho" w:hAnsi="Times New Roman" w:cs="Times New Roman"/>
                <w:sz w:val="22"/>
                <w:szCs w:val="22"/>
                <w:lang w:bidi="ar-SA"/>
              </w:rPr>
            </w:pPr>
          </w:p>
        </w:tc>
        <w:tc>
          <w:tcPr>
            <w:tcW w:w="1440" w:type="dxa"/>
          </w:tcPr>
          <w:p w14:paraId="0B242805" w14:textId="17600E15" w:rsidR="00DA264D" w:rsidRPr="00DA264D" w:rsidRDefault="00DA264D" w:rsidP="00DA264D">
            <w:pPr>
              <w:tabs>
                <w:tab w:val="decimal" w:pos="1148"/>
              </w:tabs>
              <w:ind w:right="46"/>
              <w:jc w:val="right"/>
              <w:rPr>
                <w:rFonts w:ascii="Times New Roman" w:eastAsia="MS Mincho" w:hAnsi="Times New Roman" w:cs="Times New Roman"/>
                <w:sz w:val="22"/>
                <w:szCs w:val="22"/>
                <w:lang w:bidi="ar-SA"/>
              </w:rPr>
            </w:pPr>
            <w:r w:rsidRPr="00DA264D">
              <w:rPr>
                <w:rFonts w:ascii="Times New Roman" w:eastAsia="MS Mincho" w:hAnsi="Times New Roman" w:cs="Times New Roman"/>
                <w:sz w:val="22"/>
                <w:szCs w:val="22"/>
                <w:lang w:bidi="ar-SA"/>
              </w:rPr>
              <w:t>143</w:t>
            </w:r>
          </w:p>
        </w:tc>
        <w:tc>
          <w:tcPr>
            <w:tcW w:w="270" w:type="dxa"/>
          </w:tcPr>
          <w:p w14:paraId="051FF454" w14:textId="77777777" w:rsidR="00DA264D" w:rsidRPr="00DA264D" w:rsidRDefault="00DA264D" w:rsidP="00DA264D">
            <w:pPr>
              <w:tabs>
                <w:tab w:val="decimal" w:pos="1242"/>
              </w:tabs>
              <w:rPr>
                <w:rFonts w:ascii="Times New Roman" w:eastAsia="MS Mincho" w:hAnsi="Times New Roman" w:cs="Times New Roman"/>
                <w:sz w:val="22"/>
                <w:szCs w:val="22"/>
                <w:lang w:bidi="ar-SA"/>
              </w:rPr>
            </w:pPr>
          </w:p>
        </w:tc>
        <w:tc>
          <w:tcPr>
            <w:tcW w:w="1440" w:type="dxa"/>
          </w:tcPr>
          <w:p w14:paraId="5C379935" w14:textId="0045766F" w:rsidR="00DA264D" w:rsidRPr="00DA264D" w:rsidRDefault="00DA264D" w:rsidP="00DA264D">
            <w:pPr>
              <w:ind w:right="46"/>
              <w:jc w:val="right"/>
              <w:rPr>
                <w:rFonts w:ascii="Times New Roman" w:eastAsia="MS Mincho" w:hAnsi="Times New Roman" w:cs="Times New Roman"/>
                <w:sz w:val="22"/>
                <w:szCs w:val="22"/>
                <w:lang w:bidi="ar-SA"/>
              </w:rPr>
            </w:pPr>
            <w:r w:rsidRPr="00DA264D">
              <w:rPr>
                <w:rFonts w:ascii="Times New Roman" w:eastAsia="MS Mincho" w:hAnsi="Times New Roman" w:cs="Times New Roman"/>
                <w:sz w:val="22"/>
                <w:szCs w:val="22"/>
                <w:lang w:bidi="ar-SA"/>
              </w:rPr>
              <w:t>1,650</w:t>
            </w:r>
          </w:p>
        </w:tc>
      </w:tr>
      <w:tr w:rsidR="00DA264D" w:rsidRPr="00F26D4E" w14:paraId="1991BE07" w14:textId="77777777" w:rsidTr="00625305">
        <w:trPr>
          <w:cantSplit/>
        </w:trPr>
        <w:tc>
          <w:tcPr>
            <w:tcW w:w="5292" w:type="dxa"/>
            <w:hideMark/>
          </w:tcPr>
          <w:p w14:paraId="23565F24" w14:textId="44E4BE86" w:rsidR="00DA264D" w:rsidRPr="00A45000" w:rsidRDefault="00DA264D" w:rsidP="00DA264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Additions</w:t>
            </w:r>
          </w:p>
        </w:tc>
        <w:tc>
          <w:tcPr>
            <w:tcW w:w="630" w:type="dxa"/>
          </w:tcPr>
          <w:p w14:paraId="438CB435" w14:textId="77777777" w:rsidR="00DA264D" w:rsidRPr="00F26D4E" w:rsidRDefault="00DA264D" w:rsidP="00DA264D">
            <w:pPr>
              <w:ind w:left="-108" w:right="-136"/>
              <w:jc w:val="center"/>
              <w:rPr>
                <w:rFonts w:ascii="Times New Roman" w:eastAsia="MS Mincho" w:hAnsi="Times New Roman" w:cs="Times New Roman"/>
                <w:i/>
                <w:iCs/>
                <w:sz w:val="22"/>
                <w:szCs w:val="22"/>
                <w:cs/>
              </w:rPr>
            </w:pPr>
          </w:p>
        </w:tc>
        <w:tc>
          <w:tcPr>
            <w:tcW w:w="1710" w:type="dxa"/>
          </w:tcPr>
          <w:p w14:paraId="1C904816" w14:textId="57B195CD" w:rsidR="00DA264D" w:rsidRPr="00F26D4E" w:rsidRDefault="00DA264D" w:rsidP="00DA264D">
            <w:pPr>
              <w:ind w:right="46"/>
              <w:jc w:val="right"/>
              <w:rPr>
                <w:rFonts w:ascii="Times New Roman" w:eastAsia="MS Mincho" w:hAnsi="Times New Roman" w:cs="Times New Roman"/>
                <w:sz w:val="22"/>
                <w:szCs w:val="22"/>
                <w:lang w:bidi="ar-SA"/>
              </w:rPr>
            </w:pPr>
            <w:r w:rsidRPr="00D8028F">
              <w:rPr>
                <w:rFonts w:ascii="Times New Roman" w:eastAsia="MS Mincho" w:hAnsi="Times New Roman" w:cs="Times New Roman"/>
                <w:sz w:val="22"/>
                <w:szCs w:val="22"/>
                <w:lang w:bidi="ar-SA"/>
              </w:rPr>
              <w:t>29</w:t>
            </w:r>
          </w:p>
        </w:tc>
        <w:tc>
          <w:tcPr>
            <w:tcW w:w="270" w:type="dxa"/>
          </w:tcPr>
          <w:p w14:paraId="662A3806" w14:textId="77777777" w:rsidR="00DA264D" w:rsidRPr="00F26D4E" w:rsidRDefault="00DA264D" w:rsidP="00DA264D">
            <w:pPr>
              <w:tabs>
                <w:tab w:val="decimal" w:pos="1242"/>
              </w:tabs>
              <w:ind w:right="46"/>
              <w:jc w:val="right"/>
              <w:rPr>
                <w:rFonts w:ascii="Times New Roman" w:eastAsia="MS Mincho" w:hAnsi="Times New Roman" w:cs="Times New Roman"/>
                <w:sz w:val="22"/>
                <w:szCs w:val="22"/>
                <w:lang w:bidi="ar-SA"/>
              </w:rPr>
            </w:pPr>
          </w:p>
        </w:tc>
        <w:tc>
          <w:tcPr>
            <w:tcW w:w="2250" w:type="dxa"/>
          </w:tcPr>
          <w:p w14:paraId="7CB43BAE" w14:textId="135A7C89" w:rsidR="00DA264D" w:rsidRPr="00F26D4E" w:rsidRDefault="00DA264D" w:rsidP="00DA264D">
            <w:pPr>
              <w:tabs>
                <w:tab w:val="decimal" w:pos="1156"/>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145</w:t>
            </w:r>
          </w:p>
        </w:tc>
        <w:tc>
          <w:tcPr>
            <w:tcW w:w="270" w:type="dxa"/>
          </w:tcPr>
          <w:p w14:paraId="29628BEE" w14:textId="77777777" w:rsidR="00DA264D" w:rsidRPr="00F26D4E" w:rsidRDefault="00DA264D" w:rsidP="00DA264D">
            <w:pPr>
              <w:tabs>
                <w:tab w:val="decimal" w:pos="1242"/>
              </w:tabs>
              <w:ind w:right="46"/>
              <w:jc w:val="right"/>
              <w:rPr>
                <w:rFonts w:ascii="Times New Roman" w:eastAsia="MS Mincho" w:hAnsi="Times New Roman" w:cs="Times New Roman"/>
                <w:sz w:val="22"/>
                <w:szCs w:val="22"/>
                <w:lang w:bidi="ar-SA"/>
              </w:rPr>
            </w:pPr>
          </w:p>
        </w:tc>
        <w:tc>
          <w:tcPr>
            <w:tcW w:w="1440" w:type="dxa"/>
          </w:tcPr>
          <w:p w14:paraId="449EFDE8" w14:textId="6800B360" w:rsidR="00DA264D" w:rsidRPr="00F26D4E" w:rsidRDefault="00DA264D" w:rsidP="00DA264D">
            <w:pPr>
              <w:tabs>
                <w:tab w:val="decimal" w:pos="1148"/>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116</w:t>
            </w:r>
          </w:p>
        </w:tc>
        <w:tc>
          <w:tcPr>
            <w:tcW w:w="270" w:type="dxa"/>
          </w:tcPr>
          <w:p w14:paraId="227F7BF5"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Pr>
          <w:p w14:paraId="0B5D68FF" w14:textId="3D62BEB5" w:rsidR="00DA264D" w:rsidRPr="00F26D4E" w:rsidRDefault="00DA264D" w:rsidP="00DA264D">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290</w:t>
            </w:r>
          </w:p>
        </w:tc>
      </w:tr>
      <w:tr w:rsidR="00DA264D" w:rsidRPr="00F26D4E" w14:paraId="660FB0FC" w14:textId="77777777" w:rsidTr="00625305">
        <w:trPr>
          <w:cantSplit/>
        </w:trPr>
        <w:tc>
          <w:tcPr>
            <w:tcW w:w="5292" w:type="dxa"/>
            <w:hideMark/>
          </w:tcPr>
          <w:p w14:paraId="0733DFA6" w14:textId="1483B5E5" w:rsidR="00DA264D" w:rsidRPr="00A45000" w:rsidRDefault="00DA264D" w:rsidP="00DA264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Transfer - net</w:t>
            </w:r>
          </w:p>
        </w:tc>
        <w:tc>
          <w:tcPr>
            <w:tcW w:w="630" w:type="dxa"/>
          </w:tcPr>
          <w:p w14:paraId="6C179342" w14:textId="77777777" w:rsidR="00DA264D" w:rsidRPr="00F26D4E" w:rsidRDefault="00DA264D" w:rsidP="00DA264D">
            <w:pPr>
              <w:ind w:left="-108" w:right="-136"/>
              <w:jc w:val="center"/>
              <w:rPr>
                <w:rFonts w:ascii="Times New Roman" w:eastAsia="MS Mincho" w:hAnsi="Times New Roman" w:cs="Times New Roman"/>
                <w:i/>
                <w:iCs/>
                <w:sz w:val="22"/>
                <w:szCs w:val="22"/>
              </w:rPr>
            </w:pPr>
          </w:p>
        </w:tc>
        <w:tc>
          <w:tcPr>
            <w:tcW w:w="1710" w:type="dxa"/>
          </w:tcPr>
          <w:p w14:paraId="6C4793D8" w14:textId="41134B69" w:rsidR="00DA264D" w:rsidRPr="00F26D4E" w:rsidRDefault="00DA264D" w:rsidP="00DA264D">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40</w:t>
            </w:r>
          </w:p>
        </w:tc>
        <w:tc>
          <w:tcPr>
            <w:tcW w:w="270" w:type="dxa"/>
          </w:tcPr>
          <w:p w14:paraId="10FFBF88" w14:textId="77777777" w:rsidR="00DA264D" w:rsidRPr="00F26D4E" w:rsidRDefault="00DA264D" w:rsidP="00DA264D">
            <w:pPr>
              <w:tabs>
                <w:tab w:val="decimal" w:pos="1242"/>
              </w:tabs>
              <w:ind w:right="46"/>
              <w:jc w:val="right"/>
              <w:rPr>
                <w:rFonts w:ascii="Times New Roman" w:eastAsia="MS Mincho" w:hAnsi="Times New Roman" w:cs="Times New Roman"/>
                <w:sz w:val="22"/>
                <w:szCs w:val="22"/>
                <w:lang w:bidi="ar-SA"/>
              </w:rPr>
            </w:pPr>
          </w:p>
        </w:tc>
        <w:tc>
          <w:tcPr>
            <w:tcW w:w="2250" w:type="dxa"/>
          </w:tcPr>
          <w:p w14:paraId="3E6373D6" w14:textId="7D85613C" w:rsidR="00DA264D" w:rsidRPr="00F26D4E" w:rsidRDefault="00DA264D" w:rsidP="00DA264D">
            <w:pPr>
              <w:ind w:right="70"/>
              <w:jc w:val="right"/>
              <w:rPr>
                <w:rFonts w:ascii="Times New Roman" w:eastAsia="MS Mincho" w:hAnsi="Times New Roman" w:cs="Times New Roman"/>
                <w:sz w:val="22"/>
                <w:szCs w:val="22"/>
              </w:rPr>
            </w:pPr>
            <w:r>
              <w:rPr>
                <w:rFonts w:ascii="Times New Roman" w:eastAsia="MS Mincho" w:hAnsi="Times New Roman" w:cs="Times New Roman"/>
                <w:sz w:val="22"/>
                <w:szCs w:val="22"/>
              </w:rPr>
              <w:t>10</w:t>
            </w:r>
          </w:p>
        </w:tc>
        <w:tc>
          <w:tcPr>
            <w:tcW w:w="270" w:type="dxa"/>
          </w:tcPr>
          <w:p w14:paraId="085FB1C3" w14:textId="77777777" w:rsidR="00DA264D" w:rsidRPr="00F26D4E" w:rsidRDefault="00DA264D" w:rsidP="00DA264D">
            <w:pPr>
              <w:tabs>
                <w:tab w:val="decimal" w:pos="1242"/>
              </w:tabs>
              <w:ind w:right="46"/>
              <w:jc w:val="right"/>
              <w:rPr>
                <w:rFonts w:ascii="Times New Roman" w:eastAsia="MS Mincho" w:hAnsi="Times New Roman" w:cs="Times New Roman"/>
                <w:sz w:val="22"/>
                <w:szCs w:val="22"/>
                <w:lang w:bidi="ar-SA"/>
              </w:rPr>
            </w:pPr>
          </w:p>
        </w:tc>
        <w:tc>
          <w:tcPr>
            <w:tcW w:w="1440" w:type="dxa"/>
          </w:tcPr>
          <w:p w14:paraId="5A333139" w14:textId="190ED807" w:rsidR="00DA264D" w:rsidRPr="00F26D4E" w:rsidRDefault="00DA264D" w:rsidP="00DA264D">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(50)</w:t>
            </w:r>
          </w:p>
        </w:tc>
        <w:tc>
          <w:tcPr>
            <w:tcW w:w="270" w:type="dxa"/>
          </w:tcPr>
          <w:p w14:paraId="78F43810"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Pr>
          <w:p w14:paraId="7EFDB4D8" w14:textId="4694737F" w:rsidR="00DA264D" w:rsidRPr="00FD7C1B" w:rsidRDefault="00DA264D" w:rsidP="00DA264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r>
      <w:tr w:rsidR="00DA264D" w:rsidRPr="00F26D4E" w14:paraId="518CEF1F" w14:textId="77777777" w:rsidTr="00625305">
        <w:trPr>
          <w:cantSplit/>
        </w:trPr>
        <w:tc>
          <w:tcPr>
            <w:tcW w:w="5292" w:type="dxa"/>
            <w:hideMark/>
          </w:tcPr>
          <w:p w14:paraId="0305B0C2" w14:textId="5A78104C" w:rsidR="00DA264D" w:rsidRPr="00A45000" w:rsidRDefault="00DA264D" w:rsidP="00DA264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 off</w:t>
            </w:r>
          </w:p>
        </w:tc>
        <w:tc>
          <w:tcPr>
            <w:tcW w:w="630" w:type="dxa"/>
          </w:tcPr>
          <w:p w14:paraId="0C5AA399" w14:textId="77777777" w:rsidR="00DA264D" w:rsidRPr="00F26D4E" w:rsidRDefault="00DA264D" w:rsidP="00DA264D">
            <w:pPr>
              <w:ind w:left="-108" w:right="-136"/>
              <w:jc w:val="center"/>
              <w:rPr>
                <w:rFonts w:ascii="Times New Roman" w:eastAsia="MS Mincho" w:hAnsi="Times New Roman" w:cs="Times New Roman"/>
                <w:i/>
                <w:iCs/>
                <w:sz w:val="22"/>
                <w:szCs w:val="22"/>
              </w:rPr>
            </w:pPr>
          </w:p>
        </w:tc>
        <w:tc>
          <w:tcPr>
            <w:tcW w:w="1710" w:type="dxa"/>
          </w:tcPr>
          <w:p w14:paraId="359EC401" w14:textId="7F0A4E5D" w:rsidR="00DA264D" w:rsidRPr="00F26D4E" w:rsidRDefault="00DA264D" w:rsidP="00DA264D">
            <w:pPr>
              <w:ind w:right="-20"/>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rPr>
              <w:t>(1)</w:t>
            </w:r>
          </w:p>
        </w:tc>
        <w:tc>
          <w:tcPr>
            <w:tcW w:w="270" w:type="dxa"/>
          </w:tcPr>
          <w:p w14:paraId="26D218C8" w14:textId="77777777" w:rsidR="00DA264D" w:rsidRPr="00F26D4E" w:rsidRDefault="00DA264D" w:rsidP="00DA264D">
            <w:pPr>
              <w:tabs>
                <w:tab w:val="decimal" w:pos="1242"/>
              </w:tabs>
              <w:ind w:right="46"/>
              <w:jc w:val="right"/>
              <w:rPr>
                <w:rFonts w:ascii="Times New Roman" w:eastAsia="MS Mincho" w:hAnsi="Times New Roman" w:cs="Times New Roman"/>
                <w:sz w:val="22"/>
                <w:szCs w:val="22"/>
                <w:lang w:bidi="ar-SA"/>
              </w:rPr>
            </w:pPr>
          </w:p>
        </w:tc>
        <w:tc>
          <w:tcPr>
            <w:tcW w:w="2250" w:type="dxa"/>
          </w:tcPr>
          <w:p w14:paraId="650D6FE5" w14:textId="7F0079CA" w:rsidR="00DA264D" w:rsidRPr="00F26D4E" w:rsidRDefault="00DA264D" w:rsidP="00DA264D">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(56)</w:t>
            </w:r>
          </w:p>
        </w:tc>
        <w:tc>
          <w:tcPr>
            <w:tcW w:w="270" w:type="dxa"/>
          </w:tcPr>
          <w:p w14:paraId="4F8A89B8" w14:textId="77777777" w:rsidR="00DA264D" w:rsidRPr="00F26D4E" w:rsidRDefault="00DA264D" w:rsidP="00DA264D">
            <w:pPr>
              <w:tabs>
                <w:tab w:val="decimal" w:pos="1242"/>
              </w:tabs>
              <w:ind w:right="46"/>
              <w:jc w:val="right"/>
              <w:rPr>
                <w:rFonts w:ascii="Times New Roman" w:eastAsia="MS Mincho" w:hAnsi="Times New Roman" w:cs="Times New Roman"/>
                <w:sz w:val="22"/>
                <w:szCs w:val="22"/>
                <w:lang w:bidi="ar-SA"/>
              </w:rPr>
            </w:pPr>
          </w:p>
        </w:tc>
        <w:tc>
          <w:tcPr>
            <w:tcW w:w="1440" w:type="dxa"/>
          </w:tcPr>
          <w:p w14:paraId="10D23668" w14:textId="3EF570FE" w:rsidR="00DA264D" w:rsidRPr="00F26D4E" w:rsidRDefault="00DA264D" w:rsidP="00DA264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6B7DF019"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Pr>
          <w:p w14:paraId="04E147D2" w14:textId="3F57A932" w:rsidR="00DA264D" w:rsidRPr="00FD7C1B" w:rsidRDefault="00DA264D" w:rsidP="00DA264D">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(57)</w:t>
            </w:r>
          </w:p>
        </w:tc>
      </w:tr>
      <w:tr w:rsidR="00DA264D" w:rsidRPr="00F26D4E" w14:paraId="6DE56C88" w14:textId="77777777" w:rsidTr="00E53D72">
        <w:trPr>
          <w:cantSplit/>
        </w:trPr>
        <w:tc>
          <w:tcPr>
            <w:tcW w:w="5292" w:type="dxa"/>
            <w:hideMark/>
          </w:tcPr>
          <w:p w14:paraId="26BE5C11" w14:textId="1A800175" w:rsidR="00DA264D" w:rsidRPr="00A45000" w:rsidRDefault="00DA264D" w:rsidP="00DA264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4</w:t>
            </w:r>
            <w:r w:rsidRPr="00A45000">
              <w:rPr>
                <w:rFonts w:ascii="Times New Roman" w:hAnsi="Times New Roman" w:cs="Times New Roman"/>
                <w:b/>
                <w:bCs/>
                <w:sz w:val="22"/>
                <w:szCs w:val="22"/>
                <w:lang w:val="en-US"/>
              </w:rPr>
              <w:t xml:space="preserve"> and 1 January 202</w:t>
            </w:r>
            <w:r>
              <w:rPr>
                <w:rFonts w:ascii="Times New Roman" w:hAnsi="Times New Roman" w:cs="Times New Roman"/>
                <w:b/>
                <w:bCs/>
                <w:sz w:val="22"/>
                <w:szCs w:val="22"/>
                <w:lang w:val="en-US"/>
              </w:rPr>
              <w:t>5</w:t>
            </w:r>
          </w:p>
        </w:tc>
        <w:tc>
          <w:tcPr>
            <w:tcW w:w="630" w:type="dxa"/>
          </w:tcPr>
          <w:p w14:paraId="6FDECFEA" w14:textId="77777777" w:rsidR="00DA264D" w:rsidRPr="00F26D4E" w:rsidRDefault="00DA264D" w:rsidP="00DA264D">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06936FBF" w14:textId="2102C493" w:rsidR="00DA264D" w:rsidRPr="007138FD" w:rsidRDefault="00DA264D" w:rsidP="00DA264D">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466</w:t>
            </w:r>
          </w:p>
        </w:tc>
        <w:tc>
          <w:tcPr>
            <w:tcW w:w="270" w:type="dxa"/>
          </w:tcPr>
          <w:p w14:paraId="6132A569" w14:textId="77777777" w:rsidR="00DA264D" w:rsidRPr="007138FD" w:rsidRDefault="00DA264D" w:rsidP="00DA264D">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6F00A1BB" w14:textId="023BF3FA" w:rsidR="00DA264D" w:rsidRPr="007138FD" w:rsidRDefault="00DA264D" w:rsidP="00DA264D">
            <w:pPr>
              <w:tabs>
                <w:tab w:val="decimal" w:pos="1156"/>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1,208</w:t>
            </w:r>
          </w:p>
        </w:tc>
        <w:tc>
          <w:tcPr>
            <w:tcW w:w="270" w:type="dxa"/>
          </w:tcPr>
          <w:p w14:paraId="0649750E" w14:textId="77777777" w:rsidR="00DA264D" w:rsidRPr="007138FD" w:rsidRDefault="00DA264D" w:rsidP="00DA264D">
            <w:pPr>
              <w:tabs>
                <w:tab w:val="decimal" w:pos="1242"/>
              </w:tabs>
              <w:ind w:right="46"/>
              <w:jc w:val="right"/>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4B1C3FC6" w14:textId="510B769E" w:rsidR="00DA264D" w:rsidRPr="007138FD" w:rsidRDefault="00DA264D" w:rsidP="00DA264D">
            <w:pPr>
              <w:tabs>
                <w:tab w:val="decimal" w:pos="1148"/>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209</w:t>
            </w:r>
          </w:p>
        </w:tc>
        <w:tc>
          <w:tcPr>
            <w:tcW w:w="270" w:type="dxa"/>
          </w:tcPr>
          <w:p w14:paraId="15C776C8" w14:textId="77777777" w:rsidR="00DA264D" w:rsidRPr="007138FD" w:rsidRDefault="00DA264D" w:rsidP="00DA264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0C09C55E" w14:textId="3FD2591A" w:rsidR="00DA264D" w:rsidRPr="007138FD" w:rsidRDefault="00DA264D" w:rsidP="00DA264D">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1,883</w:t>
            </w:r>
          </w:p>
        </w:tc>
      </w:tr>
      <w:tr w:rsidR="00625305" w:rsidRPr="00F26D4E" w14:paraId="1E28E45D" w14:textId="77777777" w:rsidTr="00E53D72">
        <w:trPr>
          <w:cantSplit/>
          <w:trHeight w:val="198"/>
        </w:trPr>
        <w:tc>
          <w:tcPr>
            <w:tcW w:w="5292" w:type="dxa"/>
            <w:hideMark/>
          </w:tcPr>
          <w:p w14:paraId="15817EE4"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Additions</w:t>
            </w:r>
          </w:p>
        </w:tc>
        <w:tc>
          <w:tcPr>
            <w:tcW w:w="630" w:type="dxa"/>
          </w:tcPr>
          <w:p w14:paraId="23EDB072" w14:textId="77777777" w:rsidR="00625305" w:rsidRPr="00F26D4E" w:rsidRDefault="00625305" w:rsidP="00625305">
            <w:pPr>
              <w:ind w:left="-108" w:right="-136"/>
              <w:jc w:val="center"/>
              <w:rPr>
                <w:rFonts w:ascii="Times New Roman" w:eastAsia="MS Mincho" w:hAnsi="Times New Roman" w:cs="Times New Roman"/>
                <w:i/>
                <w:iCs/>
                <w:sz w:val="22"/>
                <w:szCs w:val="22"/>
                <w:cs/>
              </w:rPr>
            </w:pPr>
          </w:p>
        </w:tc>
        <w:tc>
          <w:tcPr>
            <w:tcW w:w="1710" w:type="dxa"/>
            <w:tcBorders>
              <w:left w:val="nil"/>
              <w:bottom w:val="nil"/>
              <w:right w:val="nil"/>
            </w:tcBorders>
          </w:tcPr>
          <w:p w14:paraId="5CC3220C" w14:textId="304091B7" w:rsidR="00625305" w:rsidRPr="00D8028F" w:rsidRDefault="00386F52" w:rsidP="00D8028F">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43</w:t>
            </w:r>
          </w:p>
        </w:tc>
        <w:tc>
          <w:tcPr>
            <w:tcW w:w="270" w:type="dxa"/>
          </w:tcPr>
          <w:p w14:paraId="44FDFE07"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bottom w:val="nil"/>
              <w:right w:val="nil"/>
            </w:tcBorders>
          </w:tcPr>
          <w:p w14:paraId="5F0719F3" w14:textId="3CBC27F3" w:rsidR="00625305" w:rsidRPr="00625305" w:rsidRDefault="00E062DA" w:rsidP="00625305">
            <w:pPr>
              <w:tabs>
                <w:tab w:val="decimal" w:pos="1156"/>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78</w:t>
            </w:r>
          </w:p>
        </w:tc>
        <w:tc>
          <w:tcPr>
            <w:tcW w:w="270" w:type="dxa"/>
          </w:tcPr>
          <w:p w14:paraId="2E7B5D17"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Borders>
              <w:left w:val="nil"/>
              <w:bottom w:val="nil"/>
              <w:right w:val="nil"/>
            </w:tcBorders>
          </w:tcPr>
          <w:p w14:paraId="4DAEFEB7" w14:textId="7CDDD4A8" w:rsidR="00625305" w:rsidRPr="00625305" w:rsidRDefault="00E062DA" w:rsidP="00625305">
            <w:pPr>
              <w:tabs>
                <w:tab w:val="decimal" w:pos="1148"/>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88</w:t>
            </w:r>
          </w:p>
        </w:tc>
        <w:tc>
          <w:tcPr>
            <w:tcW w:w="270" w:type="dxa"/>
          </w:tcPr>
          <w:p w14:paraId="4D6E97A2"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288F57D2" w14:textId="1D065DD0" w:rsidR="00625305" w:rsidRPr="00625305" w:rsidRDefault="00E062DA" w:rsidP="00625305">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209</w:t>
            </w:r>
          </w:p>
        </w:tc>
      </w:tr>
      <w:tr w:rsidR="00625305" w:rsidRPr="00F26D4E" w14:paraId="517924F9" w14:textId="77777777" w:rsidTr="00625305">
        <w:trPr>
          <w:cantSplit/>
          <w:trHeight w:val="198"/>
        </w:trPr>
        <w:tc>
          <w:tcPr>
            <w:tcW w:w="5292" w:type="dxa"/>
          </w:tcPr>
          <w:p w14:paraId="484A3779" w14:textId="76C45BE3"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 xml:space="preserve">Transfer </w:t>
            </w:r>
            <w:r w:rsidR="00FD72FF">
              <w:rPr>
                <w:rFonts w:ascii="Times New Roman" w:hAnsi="Times New Roman" w:cs="Times New Roman"/>
                <w:sz w:val="22"/>
                <w:szCs w:val="22"/>
                <w:lang w:val="en-US"/>
              </w:rPr>
              <w:t>–</w:t>
            </w:r>
            <w:r w:rsidRPr="00A45000">
              <w:rPr>
                <w:rFonts w:ascii="Times New Roman" w:hAnsi="Times New Roman" w:cs="Times New Roman"/>
                <w:sz w:val="22"/>
                <w:szCs w:val="22"/>
                <w:lang w:val="en-US"/>
              </w:rPr>
              <w:t xml:space="preserve"> net</w:t>
            </w:r>
          </w:p>
        </w:tc>
        <w:tc>
          <w:tcPr>
            <w:tcW w:w="630" w:type="dxa"/>
          </w:tcPr>
          <w:p w14:paraId="623EFBE4" w14:textId="77777777" w:rsidR="00625305" w:rsidRPr="00F26D4E" w:rsidRDefault="00625305" w:rsidP="00625305">
            <w:pPr>
              <w:ind w:left="-108" w:right="-136"/>
              <w:jc w:val="center"/>
              <w:rPr>
                <w:rFonts w:ascii="Times New Roman" w:eastAsia="MS Mincho" w:hAnsi="Times New Roman" w:cs="Times New Roman"/>
                <w:i/>
                <w:iCs/>
                <w:sz w:val="22"/>
                <w:szCs w:val="22"/>
                <w:cs/>
              </w:rPr>
            </w:pPr>
          </w:p>
        </w:tc>
        <w:tc>
          <w:tcPr>
            <w:tcW w:w="1710" w:type="dxa"/>
          </w:tcPr>
          <w:p w14:paraId="255238FD" w14:textId="2EE06DD8" w:rsidR="00625305" w:rsidRPr="00625305" w:rsidRDefault="00386F52" w:rsidP="00625305">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41</w:t>
            </w:r>
          </w:p>
        </w:tc>
        <w:tc>
          <w:tcPr>
            <w:tcW w:w="270" w:type="dxa"/>
          </w:tcPr>
          <w:p w14:paraId="5E610F9C"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Pr>
          <w:p w14:paraId="4CA0BB5F" w14:textId="7CBFED23" w:rsidR="00625305" w:rsidRPr="00625305" w:rsidRDefault="00E062DA" w:rsidP="00172296">
            <w:pPr>
              <w:tabs>
                <w:tab w:val="decimal" w:pos="1156"/>
              </w:tabs>
              <w:ind w:right="46"/>
              <w:jc w:val="right"/>
              <w:rPr>
                <w:rFonts w:ascii="Times New Roman" w:eastAsia="MS Mincho" w:hAnsi="Times New Roman" w:cs="Times New Roman"/>
                <w:sz w:val="22"/>
                <w:szCs w:val="22"/>
              </w:rPr>
            </w:pPr>
            <w:r>
              <w:rPr>
                <w:rFonts w:ascii="Times New Roman" w:eastAsia="MS Mincho" w:hAnsi="Times New Roman" w:cs="Times New Roman"/>
                <w:sz w:val="22"/>
                <w:szCs w:val="22"/>
              </w:rPr>
              <w:t>28</w:t>
            </w:r>
          </w:p>
        </w:tc>
        <w:tc>
          <w:tcPr>
            <w:tcW w:w="270" w:type="dxa"/>
          </w:tcPr>
          <w:p w14:paraId="4D411456"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Pr>
          <w:p w14:paraId="54B60580" w14:textId="41FAF1E5" w:rsidR="00625305" w:rsidRPr="00625305" w:rsidRDefault="00E062DA"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(69)</w:t>
            </w:r>
          </w:p>
        </w:tc>
        <w:tc>
          <w:tcPr>
            <w:tcW w:w="270" w:type="dxa"/>
          </w:tcPr>
          <w:p w14:paraId="65FDECAB"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Pr>
          <w:p w14:paraId="596D4EE9" w14:textId="1849BB9A" w:rsidR="00625305" w:rsidRPr="00625305" w:rsidRDefault="00E062DA" w:rsidP="00625305">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r>
      <w:tr w:rsidR="00625305" w:rsidRPr="00F26D4E" w14:paraId="5477C4CD" w14:textId="77777777" w:rsidTr="00625305">
        <w:trPr>
          <w:cantSplit/>
        </w:trPr>
        <w:tc>
          <w:tcPr>
            <w:tcW w:w="5292" w:type="dxa"/>
            <w:hideMark/>
          </w:tcPr>
          <w:p w14:paraId="4666DE5D"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 off</w:t>
            </w:r>
          </w:p>
        </w:tc>
        <w:tc>
          <w:tcPr>
            <w:tcW w:w="630" w:type="dxa"/>
          </w:tcPr>
          <w:p w14:paraId="736D66EE" w14:textId="77777777" w:rsidR="00625305" w:rsidRPr="00F26D4E" w:rsidRDefault="00625305" w:rsidP="00625305">
            <w:pPr>
              <w:ind w:left="-108" w:right="-136"/>
              <w:jc w:val="center"/>
              <w:rPr>
                <w:rFonts w:ascii="Times New Roman" w:eastAsia="MS Mincho" w:hAnsi="Times New Roman" w:cs="Times New Roman"/>
                <w:i/>
                <w:iCs/>
                <w:sz w:val="22"/>
                <w:szCs w:val="22"/>
              </w:rPr>
            </w:pPr>
          </w:p>
        </w:tc>
        <w:tc>
          <w:tcPr>
            <w:tcW w:w="1710" w:type="dxa"/>
          </w:tcPr>
          <w:p w14:paraId="18D6D1F3" w14:textId="00B8EA2D" w:rsidR="00625305" w:rsidRPr="00625305" w:rsidRDefault="00386F52"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(1)</w:t>
            </w:r>
          </w:p>
        </w:tc>
        <w:tc>
          <w:tcPr>
            <w:tcW w:w="270" w:type="dxa"/>
          </w:tcPr>
          <w:p w14:paraId="04410D4E"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Pr>
          <w:p w14:paraId="4EA81B63" w14:textId="070DB6C2" w:rsidR="00625305" w:rsidRPr="00625305" w:rsidRDefault="00E062DA"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(9)</w:t>
            </w:r>
          </w:p>
        </w:tc>
        <w:tc>
          <w:tcPr>
            <w:tcW w:w="270" w:type="dxa"/>
          </w:tcPr>
          <w:p w14:paraId="222F8BB2"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Pr>
          <w:p w14:paraId="150EE044" w14:textId="531EA6F2" w:rsidR="00625305" w:rsidRPr="00625305" w:rsidRDefault="00E062DA" w:rsidP="00D8028F">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76BE57CF"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Pr>
          <w:p w14:paraId="072C95B4" w14:textId="43D2466B" w:rsidR="00625305" w:rsidRPr="00625305" w:rsidRDefault="00E062DA"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(10)</w:t>
            </w:r>
          </w:p>
        </w:tc>
      </w:tr>
      <w:tr w:rsidR="00625305" w:rsidRPr="00F26D4E" w14:paraId="19E7B84D" w14:textId="77777777" w:rsidTr="00625305">
        <w:trPr>
          <w:cantSplit/>
        </w:trPr>
        <w:tc>
          <w:tcPr>
            <w:tcW w:w="5292" w:type="dxa"/>
            <w:hideMark/>
          </w:tcPr>
          <w:p w14:paraId="30DDA5B1" w14:textId="001F4782"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sidR="00DA264D">
              <w:rPr>
                <w:rFonts w:ascii="Times New Roman" w:hAnsi="Times New Roman" w:cs="Times New Roman"/>
                <w:b/>
                <w:bCs/>
                <w:sz w:val="22"/>
                <w:szCs w:val="22"/>
                <w:lang w:val="en-US"/>
              </w:rPr>
              <w:t>5</w:t>
            </w:r>
          </w:p>
        </w:tc>
        <w:tc>
          <w:tcPr>
            <w:tcW w:w="630" w:type="dxa"/>
          </w:tcPr>
          <w:p w14:paraId="422A4DEB"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bottom w:val="nil"/>
              <w:right w:val="nil"/>
            </w:tcBorders>
          </w:tcPr>
          <w:p w14:paraId="333F78BC" w14:textId="29C77541" w:rsidR="00625305" w:rsidRPr="00625305" w:rsidRDefault="00386F52" w:rsidP="00625305">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549</w:t>
            </w:r>
          </w:p>
        </w:tc>
        <w:tc>
          <w:tcPr>
            <w:tcW w:w="270" w:type="dxa"/>
          </w:tcPr>
          <w:p w14:paraId="25079BF7" w14:textId="77777777" w:rsidR="00625305" w:rsidRPr="00625305" w:rsidRDefault="00625305" w:rsidP="00625305">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bottom w:val="nil"/>
              <w:right w:val="nil"/>
            </w:tcBorders>
          </w:tcPr>
          <w:p w14:paraId="2FF71A23" w14:textId="2F250B73" w:rsidR="00625305" w:rsidRPr="00625305" w:rsidRDefault="00E062DA" w:rsidP="00625305">
            <w:pPr>
              <w:tabs>
                <w:tab w:val="decimal" w:pos="1156"/>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1,305</w:t>
            </w:r>
          </w:p>
        </w:tc>
        <w:tc>
          <w:tcPr>
            <w:tcW w:w="270" w:type="dxa"/>
          </w:tcPr>
          <w:p w14:paraId="35B28E87" w14:textId="77777777" w:rsidR="00625305" w:rsidRPr="00625305" w:rsidRDefault="00625305" w:rsidP="00625305">
            <w:pPr>
              <w:tabs>
                <w:tab w:val="decimal" w:pos="1242"/>
              </w:tabs>
              <w:ind w:right="46"/>
              <w:jc w:val="right"/>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1E129468" w14:textId="142DA587" w:rsidR="00625305" w:rsidRPr="00625305" w:rsidRDefault="00E062DA" w:rsidP="00625305">
            <w:pPr>
              <w:tabs>
                <w:tab w:val="decimal" w:pos="1148"/>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228</w:t>
            </w:r>
          </w:p>
        </w:tc>
        <w:tc>
          <w:tcPr>
            <w:tcW w:w="270" w:type="dxa"/>
          </w:tcPr>
          <w:p w14:paraId="49D41892" w14:textId="77777777" w:rsidR="00625305" w:rsidRPr="00625305" w:rsidRDefault="00625305" w:rsidP="00625305">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69165C81" w14:textId="6978E898" w:rsidR="00625305" w:rsidRPr="00625305" w:rsidRDefault="00E062DA" w:rsidP="00625305">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2,082</w:t>
            </w:r>
          </w:p>
        </w:tc>
      </w:tr>
      <w:tr w:rsidR="00625305" w:rsidRPr="00F26D4E" w14:paraId="0C983313" w14:textId="77777777" w:rsidTr="00625305">
        <w:trPr>
          <w:cantSplit/>
        </w:trPr>
        <w:tc>
          <w:tcPr>
            <w:tcW w:w="5292" w:type="dxa"/>
          </w:tcPr>
          <w:p w14:paraId="699629FA"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630" w:type="dxa"/>
          </w:tcPr>
          <w:p w14:paraId="40D54B04"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7E8399B0" w14:textId="77777777" w:rsidR="00625305" w:rsidRPr="003846B9" w:rsidRDefault="00625305" w:rsidP="00625305">
            <w:pPr>
              <w:tabs>
                <w:tab w:val="decimal" w:pos="1419"/>
              </w:tabs>
              <w:rPr>
                <w:rFonts w:ascii="Times New Roman" w:eastAsia="MS Mincho" w:hAnsi="Times New Roman" w:cs="Times New Roman"/>
                <w:sz w:val="22"/>
                <w:lang w:bidi="ar-SA"/>
              </w:rPr>
            </w:pPr>
          </w:p>
        </w:tc>
        <w:tc>
          <w:tcPr>
            <w:tcW w:w="270" w:type="dxa"/>
          </w:tcPr>
          <w:p w14:paraId="19ABE0D6"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250" w:type="dxa"/>
            <w:tcBorders>
              <w:top w:val="single" w:sz="4" w:space="0" w:color="auto"/>
              <w:left w:val="nil"/>
              <w:right w:val="nil"/>
            </w:tcBorders>
          </w:tcPr>
          <w:p w14:paraId="71DD3ACB" w14:textId="77777777" w:rsidR="00625305" w:rsidRPr="003846B9" w:rsidRDefault="00625305" w:rsidP="00625305">
            <w:pPr>
              <w:tabs>
                <w:tab w:val="decimal" w:pos="1242"/>
              </w:tabs>
              <w:ind w:right="76"/>
              <w:jc w:val="right"/>
              <w:rPr>
                <w:rFonts w:ascii="Times New Roman" w:eastAsia="MS Mincho" w:hAnsi="Times New Roman" w:cs="Times New Roman"/>
                <w:sz w:val="22"/>
                <w:szCs w:val="22"/>
                <w:lang w:bidi="ar-SA"/>
              </w:rPr>
            </w:pPr>
          </w:p>
        </w:tc>
        <w:tc>
          <w:tcPr>
            <w:tcW w:w="270" w:type="dxa"/>
          </w:tcPr>
          <w:p w14:paraId="4F2581C5"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6CF03E80"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70" w:type="dxa"/>
          </w:tcPr>
          <w:p w14:paraId="579AAFD5"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4FE7D9B7" w14:textId="77777777" w:rsidR="00625305" w:rsidRPr="003846B9" w:rsidRDefault="00625305" w:rsidP="00625305">
            <w:pPr>
              <w:tabs>
                <w:tab w:val="decimal" w:pos="1149"/>
              </w:tabs>
              <w:rPr>
                <w:rFonts w:ascii="Times New Roman" w:eastAsia="MS Mincho" w:hAnsi="Times New Roman" w:cs="Times New Roman"/>
                <w:sz w:val="22"/>
                <w:szCs w:val="22"/>
                <w:lang w:bidi="ar-SA"/>
              </w:rPr>
            </w:pPr>
          </w:p>
        </w:tc>
      </w:tr>
      <w:tr w:rsidR="00625305" w:rsidRPr="00F26D4E" w14:paraId="100067B1" w14:textId="77777777" w:rsidTr="00625305">
        <w:trPr>
          <w:cantSplit/>
        </w:trPr>
        <w:tc>
          <w:tcPr>
            <w:tcW w:w="5292" w:type="dxa"/>
          </w:tcPr>
          <w:p w14:paraId="45EC2177"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sz w:val="22"/>
                <w:szCs w:val="22"/>
                <w:lang w:val="en-US"/>
              </w:rPr>
            </w:pPr>
            <w:r w:rsidRPr="00A45000">
              <w:rPr>
                <w:rFonts w:ascii="Times New Roman" w:hAnsi="Times New Roman" w:cs="Times New Roman"/>
                <w:b/>
                <w:bCs/>
                <w:i/>
                <w:iCs/>
                <w:sz w:val="22"/>
                <w:szCs w:val="22"/>
                <w:lang w:val="en-US"/>
              </w:rPr>
              <w:t>Depreciation</w:t>
            </w:r>
          </w:p>
        </w:tc>
        <w:tc>
          <w:tcPr>
            <w:tcW w:w="630" w:type="dxa"/>
          </w:tcPr>
          <w:p w14:paraId="0ECCA99A"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left w:val="nil"/>
              <w:right w:val="nil"/>
            </w:tcBorders>
          </w:tcPr>
          <w:p w14:paraId="449A5143" w14:textId="77777777" w:rsidR="00625305" w:rsidRPr="003846B9" w:rsidRDefault="00625305" w:rsidP="00625305">
            <w:pPr>
              <w:tabs>
                <w:tab w:val="decimal" w:pos="1419"/>
              </w:tabs>
              <w:rPr>
                <w:rFonts w:ascii="Times New Roman" w:eastAsia="MS Mincho" w:hAnsi="Times New Roman" w:cs="Times New Roman"/>
                <w:sz w:val="22"/>
                <w:lang w:bidi="ar-SA"/>
              </w:rPr>
            </w:pPr>
          </w:p>
        </w:tc>
        <w:tc>
          <w:tcPr>
            <w:tcW w:w="270" w:type="dxa"/>
          </w:tcPr>
          <w:p w14:paraId="6F2C4437"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250" w:type="dxa"/>
            <w:tcBorders>
              <w:left w:val="nil"/>
              <w:right w:val="nil"/>
            </w:tcBorders>
          </w:tcPr>
          <w:p w14:paraId="1041D9C2" w14:textId="77777777" w:rsidR="00625305" w:rsidRPr="003846B9" w:rsidRDefault="00625305" w:rsidP="00625305">
            <w:pPr>
              <w:tabs>
                <w:tab w:val="decimal" w:pos="1242"/>
              </w:tabs>
              <w:ind w:right="76"/>
              <w:jc w:val="right"/>
              <w:rPr>
                <w:rFonts w:ascii="Times New Roman" w:eastAsia="MS Mincho" w:hAnsi="Times New Roman" w:cs="Times New Roman"/>
                <w:sz w:val="22"/>
                <w:szCs w:val="22"/>
                <w:lang w:bidi="ar-SA"/>
              </w:rPr>
            </w:pPr>
          </w:p>
        </w:tc>
        <w:tc>
          <w:tcPr>
            <w:tcW w:w="270" w:type="dxa"/>
          </w:tcPr>
          <w:p w14:paraId="494BB0FB"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7D16E4A"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70" w:type="dxa"/>
          </w:tcPr>
          <w:p w14:paraId="3880F64F"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7B4D948" w14:textId="77777777" w:rsidR="00625305" w:rsidRPr="003846B9" w:rsidRDefault="00625305" w:rsidP="00625305">
            <w:pPr>
              <w:tabs>
                <w:tab w:val="decimal" w:pos="1149"/>
              </w:tabs>
              <w:rPr>
                <w:rFonts w:ascii="Times New Roman" w:eastAsia="MS Mincho" w:hAnsi="Times New Roman" w:cs="Times New Roman"/>
                <w:sz w:val="22"/>
                <w:szCs w:val="22"/>
                <w:lang w:bidi="ar-SA"/>
              </w:rPr>
            </w:pPr>
          </w:p>
        </w:tc>
      </w:tr>
      <w:tr w:rsidR="00DA264D" w:rsidRPr="00F26D4E" w14:paraId="7345121C" w14:textId="77777777" w:rsidTr="00625305">
        <w:trPr>
          <w:cantSplit/>
        </w:trPr>
        <w:tc>
          <w:tcPr>
            <w:tcW w:w="5292" w:type="dxa"/>
          </w:tcPr>
          <w:p w14:paraId="7A969E2E" w14:textId="62EBBF7D" w:rsidR="00DA264D" w:rsidRPr="00A45000" w:rsidRDefault="00DA264D" w:rsidP="00DA264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At 1 January 202</w:t>
            </w:r>
            <w:r>
              <w:rPr>
                <w:rFonts w:ascii="Times New Roman" w:hAnsi="Times New Roman" w:cs="Times New Roman"/>
                <w:sz w:val="22"/>
                <w:szCs w:val="22"/>
                <w:lang w:val="en-US"/>
              </w:rPr>
              <w:t>4</w:t>
            </w:r>
          </w:p>
        </w:tc>
        <w:tc>
          <w:tcPr>
            <w:tcW w:w="630" w:type="dxa"/>
          </w:tcPr>
          <w:p w14:paraId="7F3F4358" w14:textId="77777777" w:rsidR="00DA264D" w:rsidRPr="00F26D4E" w:rsidRDefault="00DA264D" w:rsidP="00DA264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0B429159" w14:textId="753AEB1A" w:rsidR="00DA264D" w:rsidRPr="00DA264D" w:rsidRDefault="00DA264D" w:rsidP="00DA264D">
            <w:pPr>
              <w:ind w:right="46"/>
              <w:jc w:val="right"/>
              <w:rPr>
                <w:rFonts w:ascii="Times New Roman" w:eastAsia="MS Mincho" w:hAnsi="Times New Roman" w:cs="Times New Roman"/>
                <w:sz w:val="22"/>
                <w:szCs w:val="22"/>
                <w:lang w:bidi="ar-SA"/>
              </w:rPr>
            </w:pPr>
            <w:r w:rsidRPr="00DA264D">
              <w:rPr>
                <w:rFonts w:ascii="Times New Roman" w:eastAsia="MS Mincho" w:hAnsi="Times New Roman" w:cs="Times New Roman"/>
                <w:sz w:val="22"/>
                <w:szCs w:val="22"/>
                <w:lang w:bidi="ar-SA"/>
              </w:rPr>
              <w:t>316</w:t>
            </w:r>
          </w:p>
        </w:tc>
        <w:tc>
          <w:tcPr>
            <w:tcW w:w="270" w:type="dxa"/>
          </w:tcPr>
          <w:p w14:paraId="13CEAFEB" w14:textId="77777777" w:rsidR="00DA264D" w:rsidRPr="00DA264D" w:rsidRDefault="00DA264D" w:rsidP="00DA264D">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7B3F80C4" w14:textId="52DA3C89" w:rsidR="00DA264D" w:rsidRPr="00DA264D" w:rsidRDefault="00DA264D" w:rsidP="00DA264D">
            <w:pPr>
              <w:tabs>
                <w:tab w:val="decimal" w:pos="1242"/>
              </w:tabs>
              <w:ind w:right="46"/>
              <w:jc w:val="right"/>
              <w:rPr>
                <w:rFonts w:ascii="Times New Roman" w:eastAsia="MS Mincho" w:hAnsi="Times New Roman" w:cs="Times New Roman"/>
                <w:sz w:val="22"/>
                <w:szCs w:val="22"/>
                <w:lang w:bidi="ar-SA"/>
              </w:rPr>
            </w:pPr>
            <w:r w:rsidRPr="00DA264D">
              <w:rPr>
                <w:rFonts w:ascii="Times New Roman" w:eastAsia="MS Mincho" w:hAnsi="Times New Roman" w:cs="Times New Roman"/>
                <w:sz w:val="22"/>
                <w:szCs w:val="22"/>
                <w:lang w:bidi="ar-SA"/>
              </w:rPr>
              <w:t>846</w:t>
            </w:r>
          </w:p>
        </w:tc>
        <w:tc>
          <w:tcPr>
            <w:tcW w:w="270" w:type="dxa"/>
          </w:tcPr>
          <w:p w14:paraId="4E3BDA76" w14:textId="77777777" w:rsidR="00DA264D" w:rsidRPr="00DA264D" w:rsidRDefault="00DA264D" w:rsidP="00DA264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938B310" w14:textId="5B2A0183" w:rsidR="00DA264D" w:rsidRPr="00DA264D" w:rsidRDefault="00DA264D" w:rsidP="00DA264D">
            <w:pPr>
              <w:tabs>
                <w:tab w:val="decimal" w:pos="700"/>
              </w:tabs>
              <w:ind w:right="228"/>
              <w:jc w:val="center"/>
              <w:rPr>
                <w:rFonts w:ascii="Times New Roman" w:eastAsia="MS Mincho" w:hAnsi="Times New Roman" w:cs="Times New Roman"/>
                <w:sz w:val="22"/>
                <w:szCs w:val="22"/>
                <w:lang w:bidi="ar-SA"/>
              </w:rPr>
            </w:pPr>
            <w:r w:rsidRPr="00DA264D">
              <w:rPr>
                <w:rFonts w:ascii="Times New Roman" w:eastAsia="MS Mincho" w:hAnsi="Times New Roman" w:cs="Times New Roman"/>
                <w:sz w:val="22"/>
                <w:szCs w:val="22"/>
                <w:lang w:bidi="ar-SA"/>
              </w:rPr>
              <w:t>-</w:t>
            </w:r>
          </w:p>
        </w:tc>
        <w:tc>
          <w:tcPr>
            <w:tcW w:w="270" w:type="dxa"/>
          </w:tcPr>
          <w:p w14:paraId="3F3A509E" w14:textId="77777777" w:rsidR="00DA264D" w:rsidRPr="00DA264D" w:rsidRDefault="00DA264D" w:rsidP="00DA264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5FCDBFD4" w14:textId="22A0CF0F" w:rsidR="00DA264D" w:rsidRPr="00DA264D" w:rsidRDefault="00DA264D" w:rsidP="00DA264D">
            <w:pPr>
              <w:tabs>
                <w:tab w:val="decimal" w:pos="1242"/>
              </w:tabs>
              <w:ind w:right="46"/>
              <w:jc w:val="right"/>
              <w:rPr>
                <w:rFonts w:ascii="Times New Roman" w:eastAsia="MS Mincho" w:hAnsi="Times New Roman" w:cs="Times New Roman"/>
                <w:sz w:val="22"/>
                <w:szCs w:val="22"/>
                <w:lang w:bidi="ar-SA"/>
              </w:rPr>
            </w:pPr>
            <w:r w:rsidRPr="00DA264D">
              <w:rPr>
                <w:rFonts w:ascii="Times New Roman" w:eastAsia="MS Mincho" w:hAnsi="Times New Roman" w:cs="Times New Roman"/>
                <w:sz w:val="22"/>
                <w:szCs w:val="22"/>
                <w:lang w:bidi="ar-SA"/>
              </w:rPr>
              <w:t>1,162</w:t>
            </w:r>
          </w:p>
        </w:tc>
      </w:tr>
      <w:tr w:rsidR="00DA264D" w:rsidRPr="00F26D4E" w14:paraId="10D4632D" w14:textId="77777777" w:rsidTr="00625305">
        <w:trPr>
          <w:cantSplit/>
        </w:trPr>
        <w:tc>
          <w:tcPr>
            <w:tcW w:w="5292" w:type="dxa"/>
          </w:tcPr>
          <w:p w14:paraId="6F7292C6" w14:textId="4FC82381" w:rsidR="00DA264D" w:rsidRPr="00A45000" w:rsidRDefault="00DA264D" w:rsidP="00DA264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Depreciation charge for the year</w:t>
            </w:r>
          </w:p>
        </w:tc>
        <w:tc>
          <w:tcPr>
            <w:tcW w:w="630" w:type="dxa"/>
          </w:tcPr>
          <w:p w14:paraId="19759910" w14:textId="77777777" w:rsidR="00DA264D" w:rsidRPr="00F26D4E" w:rsidRDefault="00DA264D" w:rsidP="00DA264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4F7DBA47" w14:textId="05659B52" w:rsidR="00DA264D" w:rsidRPr="007B710B" w:rsidRDefault="00DA264D" w:rsidP="00DA264D">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29</w:t>
            </w:r>
          </w:p>
        </w:tc>
        <w:tc>
          <w:tcPr>
            <w:tcW w:w="270" w:type="dxa"/>
          </w:tcPr>
          <w:p w14:paraId="256009DD" w14:textId="77777777" w:rsidR="00DA264D" w:rsidRPr="00F26D4E" w:rsidRDefault="00DA264D" w:rsidP="00DA264D">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7067357B" w14:textId="0D53655D" w:rsidR="00DA264D" w:rsidRPr="007B710B" w:rsidRDefault="00DA264D" w:rsidP="00DA264D">
            <w:pPr>
              <w:tabs>
                <w:tab w:val="decimal" w:pos="1242"/>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131</w:t>
            </w:r>
          </w:p>
        </w:tc>
        <w:tc>
          <w:tcPr>
            <w:tcW w:w="270" w:type="dxa"/>
          </w:tcPr>
          <w:p w14:paraId="427B937D"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9D5FA27" w14:textId="49CAEDFB" w:rsidR="00DA264D" w:rsidRPr="003846B9" w:rsidRDefault="00DA264D" w:rsidP="00DA264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40EA788B"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E1F462F" w14:textId="0BFE6303" w:rsidR="00DA264D" w:rsidRPr="007B710B" w:rsidRDefault="00DA264D" w:rsidP="00DA264D">
            <w:pPr>
              <w:tabs>
                <w:tab w:val="decimal" w:pos="1242"/>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rPr>
              <w:t>160</w:t>
            </w:r>
          </w:p>
        </w:tc>
      </w:tr>
      <w:tr w:rsidR="00DA264D" w:rsidRPr="00F26D4E" w14:paraId="296BB0EC" w14:textId="77777777" w:rsidTr="00625305">
        <w:trPr>
          <w:cantSplit/>
        </w:trPr>
        <w:tc>
          <w:tcPr>
            <w:tcW w:w="5292" w:type="dxa"/>
          </w:tcPr>
          <w:p w14:paraId="71EC246F" w14:textId="757CDB8D" w:rsidR="00DA264D" w:rsidRPr="00A45000" w:rsidRDefault="00DA264D" w:rsidP="00DA264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 xml:space="preserve">Transfer </w:t>
            </w:r>
            <w:r>
              <w:rPr>
                <w:rFonts w:ascii="Times New Roman" w:hAnsi="Times New Roman" w:cs="Times New Roman"/>
                <w:sz w:val="22"/>
                <w:szCs w:val="22"/>
                <w:lang w:val="en-US"/>
              </w:rPr>
              <w:t>–</w:t>
            </w:r>
            <w:r w:rsidRPr="00A45000">
              <w:rPr>
                <w:rFonts w:ascii="Times New Roman" w:hAnsi="Times New Roman" w:cs="Times New Roman"/>
                <w:sz w:val="22"/>
                <w:szCs w:val="22"/>
                <w:lang w:val="en-US"/>
              </w:rPr>
              <w:t xml:space="preserve"> net</w:t>
            </w:r>
          </w:p>
        </w:tc>
        <w:tc>
          <w:tcPr>
            <w:tcW w:w="630" w:type="dxa"/>
          </w:tcPr>
          <w:p w14:paraId="0B3EB315" w14:textId="77777777" w:rsidR="00DA264D" w:rsidRPr="00F26D4E" w:rsidRDefault="00DA264D" w:rsidP="00DA264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7F68F0BC" w14:textId="3929328C" w:rsidR="00DA264D" w:rsidRDefault="00DA264D" w:rsidP="00DA264D">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w:t>
            </w:r>
          </w:p>
        </w:tc>
        <w:tc>
          <w:tcPr>
            <w:tcW w:w="270" w:type="dxa"/>
          </w:tcPr>
          <w:p w14:paraId="77E860C4" w14:textId="77777777" w:rsidR="00DA264D" w:rsidRPr="00F26D4E" w:rsidRDefault="00DA264D" w:rsidP="00DA264D">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28D544CD" w14:textId="7C84F122" w:rsidR="00DA264D" w:rsidRDefault="00DA264D" w:rsidP="00DA264D">
            <w:pPr>
              <w:tabs>
                <w:tab w:val="decimal" w:pos="1242"/>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w:t>
            </w:r>
          </w:p>
        </w:tc>
        <w:tc>
          <w:tcPr>
            <w:tcW w:w="270" w:type="dxa"/>
          </w:tcPr>
          <w:p w14:paraId="18BD4138"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2F7BC588" w14:textId="1323A21C" w:rsidR="00DA264D" w:rsidRPr="004D7284" w:rsidRDefault="00DA264D" w:rsidP="00DA264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3A55B11F"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0478CD61" w14:textId="590ED048" w:rsidR="00DA264D" w:rsidRDefault="00DA264D" w:rsidP="002D71A1">
            <w:pPr>
              <w:tabs>
                <w:tab w:val="decimal" w:pos="700"/>
              </w:tabs>
              <w:ind w:right="228"/>
              <w:jc w:val="center"/>
              <w:rPr>
                <w:rFonts w:ascii="Times New Roman" w:eastAsia="MS Mincho" w:hAnsi="Times New Roman" w:cs="Times New Roman"/>
                <w:sz w:val="22"/>
                <w:szCs w:val="22"/>
              </w:rPr>
            </w:pPr>
            <w:r>
              <w:rPr>
                <w:rFonts w:ascii="Times New Roman" w:eastAsia="MS Mincho" w:hAnsi="Times New Roman" w:cs="Times New Roman"/>
                <w:sz w:val="22"/>
                <w:szCs w:val="22"/>
                <w:lang w:bidi="ar-SA"/>
              </w:rPr>
              <w:t>-</w:t>
            </w:r>
          </w:p>
        </w:tc>
      </w:tr>
      <w:tr w:rsidR="00DA264D" w:rsidRPr="00F26D4E" w14:paraId="398FFF5D" w14:textId="77777777" w:rsidTr="00625305">
        <w:trPr>
          <w:cantSplit/>
        </w:trPr>
        <w:tc>
          <w:tcPr>
            <w:tcW w:w="5292" w:type="dxa"/>
          </w:tcPr>
          <w:p w14:paraId="3262023E" w14:textId="0F9651A1" w:rsidR="00DA264D" w:rsidRPr="00A45000" w:rsidRDefault="00DA264D" w:rsidP="00DA264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write-off</w:t>
            </w:r>
          </w:p>
        </w:tc>
        <w:tc>
          <w:tcPr>
            <w:tcW w:w="630" w:type="dxa"/>
          </w:tcPr>
          <w:p w14:paraId="74FCC6E8" w14:textId="77777777" w:rsidR="00DA264D" w:rsidRPr="00F26D4E" w:rsidRDefault="00DA264D" w:rsidP="00DA264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single" w:sz="4" w:space="0" w:color="auto"/>
              <w:right w:val="nil"/>
            </w:tcBorders>
          </w:tcPr>
          <w:p w14:paraId="47320BD2" w14:textId="5E7FF6B1" w:rsidR="00DA264D" w:rsidRPr="00D8028F" w:rsidRDefault="00DA264D" w:rsidP="00DA264D">
            <w:pPr>
              <w:ind w:right="-24"/>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r w:rsidRPr="00D8028F">
              <w:rPr>
                <w:rFonts w:ascii="Times New Roman" w:eastAsia="MS Mincho" w:hAnsi="Times New Roman" w:cs="Times New Roman"/>
                <w:sz w:val="22"/>
                <w:szCs w:val="22"/>
                <w:lang w:bidi="ar-SA"/>
              </w:rPr>
              <w:t>1</w:t>
            </w:r>
            <w:r>
              <w:rPr>
                <w:rFonts w:ascii="Times New Roman" w:eastAsia="MS Mincho" w:hAnsi="Times New Roman" w:cs="Times New Roman"/>
                <w:sz w:val="22"/>
                <w:szCs w:val="22"/>
                <w:lang w:bidi="ar-SA"/>
              </w:rPr>
              <w:t>)</w:t>
            </w:r>
          </w:p>
        </w:tc>
        <w:tc>
          <w:tcPr>
            <w:tcW w:w="270" w:type="dxa"/>
          </w:tcPr>
          <w:p w14:paraId="65FC5B04" w14:textId="77777777" w:rsidR="00DA264D" w:rsidRPr="00F26D4E" w:rsidRDefault="00DA264D" w:rsidP="00DA264D">
            <w:pPr>
              <w:tabs>
                <w:tab w:val="decimal" w:pos="1242"/>
              </w:tabs>
              <w:ind w:right="-20"/>
              <w:jc w:val="right"/>
              <w:rPr>
                <w:rFonts w:ascii="Times New Roman" w:eastAsia="MS Mincho" w:hAnsi="Times New Roman" w:cs="Times New Roman"/>
                <w:sz w:val="22"/>
                <w:szCs w:val="22"/>
              </w:rPr>
            </w:pPr>
          </w:p>
        </w:tc>
        <w:tc>
          <w:tcPr>
            <w:tcW w:w="2250" w:type="dxa"/>
            <w:tcBorders>
              <w:left w:val="nil"/>
              <w:bottom w:val="single" w:sz="4" w:space="0" w:color="auto"/>
              <w:right w:val="nil"/>
            </w:tcBorders>
          </w:tcPr>
          <w:p w14:paraId="1D3C9F97" w14:textId="5BB55324" w:rsidR="00DA264D" w:rsidRPr="00F26D4E" w:rsidRDefault="00DA264D" w:rsidP="00DA264D">
            <w:pPr>
              <w:tabs>
                <w:tab w:val="decimal" w:pos="1242"/>
              </w:tabs>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(55)</w:t>
            </w:r>
          </w:p>
        </w:tc>
        <w:tc>
          <w:tcPr>
            <w:tcW w:w="270" w:type="dxa"/>
          </w:tcPr>
          <w:p w14:paraId="39C3365A"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1108F403" w14:textId="72A9BA0A" w:rsidR="00DA264D" w:rsidRPr="00E56775" w:rsidRDefault="00DA264D" w:rsidP="00DA264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1F85DE59"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22412E0A" w14:textId="31CED144" w:rsidR="00DA264D" w:rsidRPr="00F26D4E" w:rsidRDefault="00DA264D" w:rsidP="00DA264D">
            <w:pPr>
              <w:ind w:right="-20"/>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rPr>
              <w:t>(56)</w:t>
            </w:r>
          </w:p>
        </w:tc>
      </w:tr>
      <w:tr w:rsidR="00DA264D" w:rsidRPr="00F26D4E" w14:paraId="5DB08FDD" w14:textId="77777777" w:rsidTr="00E53D72">
        <w:trPr>
          <w:cantSplit/>
        </w:trPr>
        <w:tc>
          <w:tcPr>
            <w:tcW w:w="5292" w:type="dxa"/>
          </w:tcPr>
          <w:p w14:paraId="6444626F" w14:textId="1EB3F550" w:rsidR="00DA264D" w:rsidRPr="00A45000" w:rsidRDefault="00DA264D" w:rsidP="00DA264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4</w:t>
            </w:r>
            <w:r w:rsidRPr="00A45000">
              <w:rPr>
                <w:rFonts w:ascii="Times New Roman" w:hAnsi="Times New Roman" w:cs="Times New Roman"/>
                <w:b/>
                <w:bCs/>
                <w:sz w:val="22"/>
                <w:szCs w:val="22"/>
                <w:lang w:val="en-US"/>
              </w:rPr>
              <w:t xml:space="preserve"> and 1 January 202</w:t>
            </w:r>
            <w:r>
              <w:rPr>
                <w:rFonts w:ascii="Times New Roman" w:hAnsi="Times New Roman" w:cs="Times New Roman"/>
                <w:b/>
                <w:bCs/>
                <w:sz w:val="22"/>
                <w:szCs w:val="22"/>
                <w:lang w:val="en-US"/>
              </w:rPr>
              <w:t>5</w:t>
            </w:r>
          </w:p>
        </w:tc>
        <w:tc>
          <w:tcPr>
            <w:tcW w:w="630" w:type="dxa"/>
          </w:tcPr>
          <w:p w14:paraId="2E811963" w14:textId="77777777" w:rsidR="00DA264D" w:rsidRPr="00F26D4E" w:rsidRDefault="00DA264D" w:rsidP="00DA264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right w:val="nil"/>
            </w:tcBorders>
          </w:tcPr>
          <w:p w14:paraId="6272F323" w14:textId="663EF07F" w:rsidR="00DA264D" w:rsidRPr="007138FD" w:rsidRDefault="00DA264D" w:rsidP="00DA264D">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345</w:t>
            </w:r>
          </w:p>
        </w:tc>
        <w:tc>
          <w:tcPr>
            <w:tcW w:w="270" w:type="dxa"/>
          </w:tcPr>
          <w:p w14:paraId="6EE679DA" w14:textId="77777777" w:rsidR="00DA264D" w:rsidRPr="007138FD" w:rsidRDefault="00DA264D" w:rsidP="00DA264D">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1ADD8EDE" w14:textId="179D2D54" w:rsidR="00DA264D" w:rsidRPr="007138FD" w:rsidRDefault="00DA264D" w:rsidP="00DA264D">
            <w:pPr>
              <w:tabs>
                <w:tab w:val="decimal" w:pos="1242"/>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921</w:t>
            </w:r>
          </w:p>
        </w:tc>
        <w:tc>
          <w:tcPr>
            <w:tcW w:w="270" w:type="dxa"/>
          </w:tcPr>
          <w:p w14:paraId="40BE9910" w14:textId="77777777" w:rsidR="00DA264D" w:rsidRPr="007138FD" w:rsidRDefault="00DA264D" w:rsidP="00DA264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6B02E06A" w14:textId="03E0A64B" w:rsidR="00DA264D" w:rsidRPr="007138FD" w:rsidRDefault="00DA264D" w:rsidP="00DA264D">
            <w:pPr>
              <w:tabs>
                <w:tab w:val="decimal" w:pos="700"/>
              </w:tabs>
              <w:ind w:right="228"/>
              <w:jc w:val="cente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w:t>
            </w:r>
          </w:p>
        </w:tc>
        <w:tc>
          <w:tcPr>
            <w:tcW w:w="270" w:type="dxa"/>
          </w:tcPr>
          <w:p w14:paraId="68682809" w14:textId="77777777" w:rsidR="00DA264D" w:rsidRPr="007138FD" w:rsidRDefault="00DA264D" w:rsidP="00DA264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307D9B03" w14:textId="5C583641" w:rsidR="00DA264D" w:rsidRPr="007138FD" w:rsidRDefault="00DA264D" w:rsidP="00DA264D">
            <w:pPr>
              <w:tabs>
                <w:tab w:val="decimal" w:pos="1242"/>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1,266</w:t>
            </w:r>
          </w:p>
        </w:tc>
      </w:tr>
      <w:tr w:rsidR="00172296" w:rsidRPr="00F26D4E" w14:paraId="4443DCF8" w14:textId="77777777" w:rsidTr="00E53D72">
        <w:trPr>
          <w:cantSplit/>
        </w:trPr>
        <w:tc>
          <w:tcPr>
            <w:tcW w:w="5292" w:type="dxa"/>
          </w:tcPr>
          <w:p w14:paraId="598BFFF4" w14:textId="447F374E"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Depreciation charge for the year</w:t>
            </w:r>
          </w:p>
        </w:tc>
        <w:tc>
          <w:tcPr>
            <w:tcW w:w="630" w:type="dxa"/>
          </w:tcPr>
          <w:p w14:paraId="6AE71858"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nil"/>
              <w:right w:val="nil"/>
            </w:tcBorders>
          </w:tcPr>
          <w:p w14:paraId="2DD5E447" w14:textId="0A92E4C1" w:rsidR="00172296" w:rsidRPr="00172296" w:rsidRDefault="00E062DA" w:rsidP="00172296">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38</w:t>
            </w:r>
          </w:p>
        </w:tc>
        <w:tc>
          <w:tcPr>
            <w:tcW w:w="270" w:type="dxa"/>
          </w:tcPr>
          <w:p w14:paraId="01A33384" w14:textId="77777777" w:rsidR="00172296" w:rsidRPr="00172296" w:rsidRDefault="00172296" w:rsidP="00172296">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bottom w:val="nil"/>
              <w:right w:val="nil"/>
            </w:tcBorders>
          </w:tcPr>
          <w:p w14:paraId="6CFBF983" w14:textId="4C02E50F" w:rsidR="00172296" w:rsidRPr="00172296" w:rsidRDefault="00E062DA" w:rsidP="00172296">
            <w:pPr>
              <w:tabs>
                <w:tab w:val="decimal" w:pos="1242"/>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142</w:t>
            </w:r>
          </w:p>
        </w:tc>
        <w:tc>
          <w:tcPr>
            <w:tcW w:w="270" w:type="dxa"/>
          </w:tcPr>
          <w:p w14:paraId="199FF707"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28D47DDE" w14:textId="6E160B20" w:rsidR="00172296" w:rsidRPr="004D7284" w:rsidRDefault="00E062DA" w:rsidP="00172296">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7AED7B92"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4A4E98AC" w14:textId="1D734C75" w:rsidR="00172296" w:rsidRPr="00172296" w:rsidRDefault="00E062DA" w:rsidP="00172296">
            <w:pPr>
              <w:tabs>
                <w:tab w:val="decimal" w:pos="1242"/>
              </w:tabs>
              <w:ind w:right="46"/>
              <w:jc w:val="right"/>
              <w:rPr>
                <w:rFonts w:ascii="Times New Roman" w:eastAsia="MS Mincho" w:hAnsi="Times New Roman" w:cs="Times New Roman"/>
                <w:sz w:val="22"/>
                <w:szCs w:val="22"/>
                <w:cs/>
              </w:rPr>
            </w:pPr>
            <w:r>
              <w:rPr>
                <w:rFonts w:ascii="Times New Roman" w:eastAsia="MS Mincho" w:hAnsi="Times New Roman" w:cs="Times New Roman"/>
                <w:sz w:val="22"/>
                <w:szCs w:val="22"/>
              </w:rPr>
              <w:t>180</w:t>
            </w:r>
          </w:p>
        </w:tc>
      </w:tr>
      <w:tr w:rsidR="00172296" w:rsidRPr="00F26D4E" w14:paraId="724D94B3" w14:textId="77777777" w:rsidTr="00CB7826">
        <w:trPr>
          <w:cantSplit/>
        </w:trPr>
        <w:tc>
          <w:tcPr>
            <w:tcW w:w="5292" w:type="dxa"/>
          </w:tcPr>
          <w:p w14:paraId="09ECFE48" w14:textId="4439990E"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Disposals / write-off</w:t>
            </w:r>
          </w:p>
        </w:tc>
        <w:tc>
          <w:tcPr>
            <w:tcW w:w="630" w:type="dxa"/>
          </w:tcPr>
          <w:p w14:paraId="63E3B325"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3B67B128" w14:textId="6719B6C1" w:rsidR="00172296" w:rsidRPr="00D8028F" w:rsidRDefault="00E062DA" w:rsidP="00D8028F">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w:t>
            </w:r>
          </w:p>
        </w:tc>
        <w:tc>
          <w:tcPr>
            <w:tcW w:w="270" w:type="dxa"/>
          </w:tcPr>
          <w:p w14:paraId="14041EC8" w14:textId="77777777" w:rsidR="00172296" w:rsidRPr="00172296" w:rsidRDefault="00172296" w:rsidP="00172296">
            <w:pPr>
              <w:tabs>
                <w:tab w:val="decimal" w:pos="1242"/>
              </w:tabs>
              <w:ind w:right="-20"/>
              <w:jc w:val="right"/>
              <w:rPr>
                <w:rFonts w:ascii="Times New Roman" w:eastAsia="MS Mincho" w:hAnsi="Times New Roman" w:cs="Times New Roman"/>
                <w:sz w:val="22"/>
                <w:szCs w:val="22"/>
              </w:rPr>
            </w:pPr>
          </w:p>
        </w:tc>
        <w:tc>
          <w:tcPr>
            <w:tcW w:w="2250" w:type="dxa"/>
          </w:tcPr>
          <w:p w14:paraId="7D1D8A90" w14:textId="74A8CE96" w:rsidR="00172296" w:rsidRPr="00172296" w:rsidRDefault="00E062DA" w:rsidP="00172296">
            <w:pPr>
              <w:tabs>
                <w:tab w:val="decimal" w:pos="1242"/>
              </w:tabs>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(9)</w:t>
            </w:r>
          </w:p>
        </w:tc>
        <w:tc>
          <w:tcPr>
            <w:tcW w:w="270" w:type="dxa"/>
          </w:tcPr>
          <w:p w14:paraId="7159A115"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Pr>
          <w:p w14:paraId="16859CB1" w14:textId="5EB5AEF4" w:rsidR="00172296" w:rsidRPr="004D7284" w:rsidRDefault="00E062DA" w:rsidP="00172296">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1ED8E1BC"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Pr>
          <w:p w14:paraId="68D94589" w14:textId="0CB2D9D9" w:rsidR="00172296" w:rsidRPr="00172296" w:rsidRDefault="00E062DA" w:rsidP="00172296">
            <w:pPr>
              <w:tabs>
                <w:tab w:val="decimal" w:pos="1242"/>
              </w:tabs>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(10)</w:t>
            </w:r>
          </w:p>
        </w:tc>
      </w:tr>
      <w:tr w:rsidR="00172296" w:rsidRPr="00F26D4E" w14:paraId="09E341F8" w14:textId="77777777" w:rsidTr="00625305">
        <w:trPr>
          <w:cantSplit/>
        </w:trPr>
        <w:tc>
          <w:tcPr>
            <w:tcW w:w="5292" w:type="dxa"/>
          </w:tcPr>
          <w:p w14:paraId="254E8181" w14:textId="63623EE4"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sidR="00DA264D">
              <w:rPr>
                <w:rFonts w:ascii="Times New Roman" w:hAnsi="Times New Roman" w:cs="Times New Roman"/>
                <w:b/>
                <w:bCs/>
                <w:sz w:val="22"/>
                <w:szCs w:val="22"/>
                <w:lang w:val="en-US"/>
              </w:rPr>
              <w:t>5</w:t>
            </w:r>
          </w:p>
        </w:tc>
        <w:tc>
          <w:tcPr>
            <w:tcW w:w="630" w:type="dxa"/>
          </w:tcPr>
          <w:p w14:paraId="4FCAE9AF"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bottom w:val="single" w:sz="4" w:space="0" w:color="auto"/>
              <w:right w:val="nil"/>
            </w:tcBorders>
          </w:tcPr>
          <w:p w14:paraId="424EDA0F" w14:textId="3AC9A0F8" w:rsidR="00172296" w:rsidRPr="00172296" w:rsidRDefault="00E062DA" w:rsidP="00172296">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382</w:t>
            </w:r>
          </w:p>
        </w:tc>
        <w:tc>
          <w:tcPr>
            <w:tcW w:w="270" w:type="dxa"/>
          </w:tcPr>
          <w:p w14:paraId="66105720" w14:textId="77777777" w:rsidR="00172296" w:rsidRPr="00172296" w:rsidRDefault="00172296" w:rsidP="00172296">
            <w:pPr>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bottom w:val="single" w:sz="4" w:space="0" w:color="auto"/>
              <w:right w:val="nil"/>
            </w:tcBorders>
          </w:tcPr>
          <w:p w14:paraId="1BEB5320" w14:textId="7422975F" w:rsidR="00172296" w:rsidRPr="00172296" w:rsidRDefault="00E062DA" w:rsidP="00172296">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1,054</w:t>
            </w:r>
          </w:p>
        </w:tc>
        <w:tc>
          <w:tcPr>
            <w:tcW w:w="270" w:type="dxa"/>
          </w:tcPr>
          <w:p w14:paraId="2DE0A6B4"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E680416" w14:textId="7B05A8DE" w:rsidR="00172296" w:rsidRPr="00172296" w:rsidRDefault="00E062DA" w:rsidP="00172296">
            <w:pPr>
              <w:tabs>
                <w:tab w:val="decimal" w:pos="700"/>
              </w:tabs>
              <w:ind w:right="228"/>
              <w:jc w:val="cente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w:t>
            </w:r>
          </w:p>
        </w:tc>
        <w:tc>
          <w:tcPr>
            <w:tcW w:w="270" w:type="dxa"/>
          </w:tcPr>
          <w:p w14:paraId="1771786A"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32EEA68" w14:textId="28A38309" w:rsidR="00172296" w:rsidRPr="00172296" w:rsidRDefault="00E062DA" w:rsidP="00172296">
            <w:pPr>
              <w:tabs>
                <w:tab w:val="decimal" w:pos="1242"/>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1,436</w:t>
            </w:r>
          </w:p>
        </w:tc>
      </w:tr>
    </w:tbl>
    <w:p w14:paraId="4149890A" w14:textId="1ADF391F" w:rsidR="00FE390E" w:rsidRDefault="00FE390E" w:rsidP="00275CA4">
      <w:pPr>
        <w:rPr>
          <w:rFonts w:ascii="Times New Roman" w:hAnsi="Times New Roman" w:cs="Times New Roman"/>
          <w:sz w:val="24"/>
          <w:szCs w:val="24"/>
        </w:rPr>
      </w:pPr>
      <w:r>
        <w:rPr>
          <w:rFonts w:ascii="Times New Roman" w:hAnsi="Times New Roman" w:cs="Times New Roman"/>
          <w:sz w:val="24"/>
          <w:szCs w:val="24"/>
        </w:rPr>
        <w:br w:type="page"/>
      </w:r>
    </w:p>
    <w:tbl>
      <w:tblPr>
        <w:tblW w:w="14022" w:type="dxa"/>
        <w:tblInd w:w="558" w:type="dxa"/>
        <w:tblLayout w:type="fixed"/>
        <w:tblLook w:val="04A0" w:firstRow="1" w:lastRow="0" w:firstColumn="1" w:lastColumn="0" w:noHBand="0" w:noVBand="1"/>
      </w:tblPr>
      <w:tblGrid>
        <w:gridCol w:w="5652"/>
        <w:gridCol w:w="720"/>
        <w:gridCol w:w="1710"/>
        <w:gridCol w:w="270"/>
        <w:gridCol w:w="2250"/>
        <w:gridCol w:w="270"/>
        <w:gridCol w:w="1440"/>
        <w:gridCol w:w="270"/>
        <w:gridCol w:w="1440"/>
      </w:tblGrid>
      <w:tr w:rsidR="00FE390E" w:rsidRPr="00F26D4E" w14:paraId="1521FC51" w14:textId="77777777" w:rsidTr="00780551">
        <w:trPr>
          <w:cantSplit/>
          <w:tblHeader/>
        </w:trPr>
        <w:tc>
          <w:tcPr>
            <w:tcW w:w="5652" w:type="dxa"/>
          </w:tcPr>
          <w:p w14:paraId="12889E7B" w14:textId="77777777" w:rsidR="00FE390E" w:rsidRPr="00F26D4E" w:rsidRDefault="00FE390E" w:rsidP="00090D2F">
            <w:pPr>
              <w:spacing w:line="240" w:lineRule="exact"/>
              <w:rPr>
                <w:rFonts w:ascii="Times New Roman" w:hAnsi="Times New Roman" w:cs="Times New Roman"/>
                <w:sz w:val="22"/>
                <w:szCs w:val="22"/>
                <w:lang w:val="en-US"/>
              </w:rPr>
            </w:pPr>
          </w:p>
        </w:tc>
        <w:tc>
          <w:tcPr>
            <w:tcW w:w="720" w:type="dxa"/>
          </w:tcPr>
          <w:p w14:paraId="1E34A0AA" w14:textId="77777777" w:rsidR="00FE390E" w:rsidRPr="00F26D4E" w:rsidRDefault="00FE390E"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64045446" w14:textId="77777777" w:rsidR="00FE390E" w:rsidRPr="00F26D4E" w:rsidRDefault="00FE390E"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2349CA20" w14:textId="77777777" w:rsidTr="00780551">
        <w:trPr>
          <w:cantSplit/>
          <w:tblHeader/>
        </w:trPr>
        <w:tc>
          <w:tcPr>
            <w:tcW w:w="5652" w:type="dxa"/>
          </w:tcPr>
          <w:p w14:paraId="53D95EB4"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551310D5"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779955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6E6416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10C9E1A1"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2BE1862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5E5380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5A3298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2900EB26"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F544CC1" w14:textId="77777777" w:rsidTr="00780551">
        <w:trPr>
          <w:cantSplit/>
          <w:tblHeader/>
        </w:trPr>
        <w:tc>
          <w:tcPr>
            <w:tcW w:w="5652" w:type="dxa"/>
          </w:tcPr>
          <w:p w14:paraId="60DC05BD"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73D514E0"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08EC0D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88246A"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74E9AE1A"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43C9131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3EECFCC"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BA6888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8C381B9"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095F8EA5" w14:textId="77777777" w:rsidTr="00780551">
        <w:trPr>
          <w:cantSplit/>
          <w:tblHeader/>
        </w:trPr>
        <w:tc>
          <w:tcPr>
            <w:tcW w:w="5652" w:type="dxa"/>
          </w:tcPr>
          <w:p w14:paraId="70116AF1"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67408FC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32D93C7C"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52F21D70"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2D603AF7"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5FC2D11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4FDB9A59"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36BD170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96A983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1348F5AC" w14:textId="77777777" w:rsidTr="00780551">
        <w:trPr>
          <w:cantSplit/>
          <w:trHeight w:val="70"/>
          <w:tblHeader/>
        </w:trPr>
        <w:tc>
          <w:tcPr>
            <w:tcW w:w="5652" w:type="dxa"/>
          </w:tcPr>
          <w:p w14:paraId="31EFF6D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720" w:type="dxa"/>
            <w:hideMark/>
          </w:tcPr>
          <w:p w14:paraId="5DDD0745" w14:textId="642DCED4"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036CBD4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7DA5429F"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47F9D010"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55AFCADB"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5406139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082B68FF"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E8F1C99"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E390E" w:rsidRPr="00F26D4E" w14:paraId="432F9AE3" w14:textId="77777777" w:rsidTr="00780551">
        <w:trPr>
          <w:cantSplit/>
          <w:tblHeader/>
        </w:trPr>
        <w:tc>
          <w:tcPr>
            <w:tcW w:w="5652" w:type="dxa"/>
          </w:tcPr>
          <w:p w14:paraId="71058406" w14:textId="77777777" w:rsidR="00FE390E" w:rsidRPr="00F26D4E" w:rsidRDefault="00FE390E" w:rsidP="00090D2F">
            <w:pPr>
              <w:rPr>
                <w:rFonts w:ascii="Times New Roman" w:hAnsi="Times New Roman" w:cs="Times New Roman"/>
                <w:b/>
                <w:i/>
                <w:iCs/>
                <w:sz w:val="22"/>
                <w:szCs w:val="22"/>
              </w:rPr>
            </w:pPr>
          </w:p>
        </w:tc>
        <w:tc>
          <w:tcPr>
            <w:tcW w:w="720" w:type="dxa"/>
          </w:tcPr>
          <w:p w14:paraId="7BA6D163" w14:textId="77777777" w:rsidR="00FE390E" w:rsidRPr="00F26D4E" w:rsidRDefault="00FE390E"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49BBC2DE" w14:textId="77777777" w:rsidR="00FE390E" w:rsidRPr="00F26D4E" w:rsidRDefault="00FE390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05384E" w:rsidRPr="00F26D4E" w14:paraId="3CB13DE0" w14:textId="77777777" w:rsidTr="00780551">
        <w:trPr>
          <w:cantSplit/>
        </w:trPr>
        <w:tc>
          <w:tcPr>
            <w:tcW w:w="5652" w:type="dxa"/>
          </w:tcPr>
          <w:p w14:paraId="1455C0F2" w14:textId="24DE8262" w:rsidR="0005384E" w:rsidRPr="00F26D4E" w:rsidRDefault="0005384E" w:rsidP="00FE390E">
            <w:pPr>
              <w:rPr>
                <w:rFonts w:ascii="Times New Roman" w:hAnsi="Times New Roman" w:cs="Times New Roman"/>
                <w:b/>
                <w:i/>
                <w:iCs/>
                <w:sz w:val="22"/>
                <w:szCs w:val="22"/>
              </w:rPr>
            </w:pPr>
            <w:r w:rsidRPr="00FF0574">
              <w:rPr>
                <w:rFonts w:ascii="Times New Roman" w:hAnsi="Times New Roman" w:cs="Times New Roman"/>
                <w:b/>
                <w:bCs/>
                <w:i/>
                <w:iCs/>
                <w:sz w:val="22"/>
                <w:szCs w:val="22"/>
                <w:lang w:val="en-US"/>
              </w:rPr>
              <w:t>Net book value</w:t>
            </w:r>
          </w:p>
        </w:tc>
        <w:tc>
          <w:tcPr>
            <w:tcW w:w="720" w:type="dxa"/>
          </w:tcPr>
          <w:p w14:paraId="38D7CC85" w14:textId="77777777" w:rsidR="0005384E" w:rsidRPr="00F26D4E" w:rsidRDefault="0005384E" w:rsidP="00FE390E">
            <w:pPr>
              <w:spacing w:line="240" w:lineRule="exact"/>
              <w:ind w:left="-108" w:right="-18"/>
              <w:jc w:val="center"/>
              <w:rPr>
                <w:rFonts w:ascii="Times New Roman" w:hAnsi="Times New Roman" w:cs="Times New Roman"/>
                <w:i/>
                <w:iCs/>
                <w:sz w:val="22"/>
                <w:szCs w:val="22"/>
                <w:rtl/>
                <w:cs/>
              </w:rPr>
            </w:pPr>
          </w:p>
        </w:tc>
        <w:tc>
          <w:tcPr>
            <w:tcW w:w="1710" w:type="dxa"/>
          </w:tcPr>
          <w:p w14:paraId="49CDE48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7AC5038E"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250" w:type="dxa"/>
          </w:tcPr>
          <w:p w14:paraId="732649BB"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1EE7818C"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3261A004"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6644903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4C2EDBC0"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r>
      <w:tr w:rsidR="00C87569" w:rsidRPr="00F26D4E" w14:paraId="3D46B614" w14:textId="77777777" w:rsidTr="00780551">
        <w:trPr>
          <w:cantSplit/>
        </w:trPr>
        <w:tc>
          <w:tcPr>
            <w:tcW w:w="5652" w:type="dxa"/>
          </w:tcPr>
          <w:p w14:paraId="769F8E24" w14:textId="29B156DB" w:rsidR="00C87569" w:rsidRPr="00F26D4E" w:rsidRDefault="00C87569" w:rsidP="00C8756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w:t>
            </w:r>
            <w:r w:rsidR="00DA264D">
              <w:rPr>
                <w:rFonts w:ascii="Times New Roman" w:hAnsi="Times New Roman" w:cs="Times New Roman"/>
                <w:b/>
                <w:bCs/>
                <w:sz w:val="22"/>
                <w:szCs w:val="22"/>
                <w:lang w:val="en-US"/>
              </w:rPr>
              <w:t>4</w:t>
            </w:r>
          </w:p>
        </w:tc>
        <w:tc>
          <w:tcPr>
            <w:tcW w:w="720" w:type="dxa"/>
          </w:tcPr>
          <w:p w14:paraId="621CFE20" w14:textId="77777777" w:rsidR="00C87569" w:rsidRPr="00F26D4E" w:rsidRDefault="00C87569" w:rsidP="00C87569">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0D4E05FE" w14:textId="6A28F259" w:rsidR="00C87569" w:rsidRPr="00F26D4E" w:rsidRDefault="00C87569" w:rsidP="00C87569">
            <w:pPr>
              <w:tabs>
                <w:tab w:val="decimal" w:pos="1419"/>
              </w:tabs>
              <w:rPr>
                <w:rFonts w:ascii="Times New Roman" w:eastAsia="MS Mincho" w:hAnsi="Times New Roman" w:cs="Times New Roman"/>
                <w:sz w:val="22"/>
                <w:lang w:bidi="ar-SA"/>
              </w:rPr>
            </w:pPr>
          </w:p>
        </w:tc>
        <w:tc>
          <w:tcPr>
            <w:tcW w:w="270" w:type="dxa"/>
          </w:tcPr>
          <w:p w14:paraId="05489820"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2250" w:type="dxa"/>
          </w:tcPr>
          <w:p w14:paraId="4D00B59A" w14:textId="2796944A" w:rsidR="00C87569" w:rsidRPr="00F26D4E" w:rsidRDefault="00C87569" w:rsidP="00C87569">
            <w:pPr>
              <w:tabs>
                <w:tab w:val="decimal" w:pos="1156"/>
              </w:tabs>
              <w:ind w:right="158"/>
              <w:jc w:val="right"/>
              <w:rPr>
                <w:rFonts w:ascii="Times New Roman" w:eastAsia="MS Mincho" w:hAnsi="Times New Roman" w:cs="Times New Roman"/>
                <w:sz w:val="22"/>
                <w:szCs w:val="22"/>
                <w:lang w:bidi="ar-SA"/>
              </w:rPr>
            </w:pPr>
          </w:p>
        </w:tc>
        <w:tc>
          <w:tcPr>
            <w:tcW w:w="270" w:type="dxa"/>
          </w:tcPr>
          <w:p w14:paraId="2F43B4B4"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1440" w:type="dxa"/>
          </w:tcPr>
          <w:p w14:paraId="53783C79" w14:textId="7A68F547" w:rsidR="00C87569" w:rsidRPr="00F26D4E" w:rsidRDefault="00C87569" w:rsidP="00C87569">
            <w:pPr>
              <w:tabs>
                <w:tab w:val="decimal" w:pos="1148"/>
              </w:tabs>
              <w:ind w:right="88"/>
              <w:rPr>
                <w:rFonts w:ascii="Times New Roman" w:eastAsia="MS Mincho" w:hAnsi="Times New Roman" w:cs="Times New Roman"/>
                <w:sz w:val="22"/>
                <w:szCs w:val="22"/>
                <w:lang w:bidi="ar-SA"/>
              </w:rPr>
            </w:pPr>
          </w:p>
        </w:tc>
        <w:tc>
          <w:tcPr>
            <w:tcW w:w="270" w:type="dxa"/>
          </w:tcPr>
          <w:p w14:paraId="46B4DB0D"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1440" w:type="dxa"/>
          </w:tcPr>
          <w:p w14:paraId="008D06B3" w14:textId="6F59B4D0" w:rsidR="00C87569" w:rsidRPr="00F26D4E" w:rsidRDefault="00C87569" w:rsidP="00C87569">
            <w:pPr>
              <w:ind w:right="46"/>
              <w:jc w:val="right"/>
              <w:rPr>
                <w:rFonts w:ascii="Times New Roman" w:eastAsia="MS Mincho" w:hAnsi="Times New Roman" w:cs="Times New Roman"/>
                <w:sz w:val="22"/>
                <w:szCs w:val="22"/>
                <w:lang w:bidi="ar-SA"/>
              </w:rPr>
            </w:pPr>
          </w:p>
        </w:tc>
      </w:tr>
      <w:tr w:rsidR="00DA264D" w:rsidRPr="00F26D4E" w14:paraId="33994079" w14:textId="77777777" w:rsidTr="00780551">
        <w:trPr>
          <w:cantSplit/>
        </w:trPr>
        <w:tc>
          <w:tcPr>
            <w:tcW w:w="5652" w:type="dxa"/>
          </w:tcPr>
          <w:p w14:paraId="5CC3E7D2" w14:textId="34E47CA4" w:rsidR="00DA264D" w:rsidRPr="00F26D4E" w:rsidRDefault="00DA264D" w:rsidP="00DA264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62A13E53" w14:textId="77777777" w:rsidR="00DA264D" w:rsidRPr="00F26D4E" w:rsidRDefault="00DA264D" w:rsidP="00DA264D">
            <w:pPr>
              <w:ind w:left="-108" w:right="-136"/>
              <w:jc w:val="center"/>
              <w:rPr>
                <w:rFonts w:ascii="Times New Roman" w:eastAsia="MS Mincho" w:hAnsi="Times New Roman" w:cs="Times New Roman"/>
                <w:i/>
                <w:iCs/>
                <w:sz w:val="22"/>
                <w:szCs w:val="22"/>
                <w:cs/>
              </w:rPr>
            </w:pPr>
          </w:p>
        </w:tc>
        <w:tc>
          <w:tcPr>
            <w:tcW w:w="1710" w:type="dxa"/>
            <w:vAlign w:val="bottom"/>
          </w:tcPr>
          <w:p w14:paraId="5EE0EA97" w14:textId="27F34FC7" w:rsidR="00DA264D" w:rsidRPr="00F26D4E" w:rsidRDefault="00DA264D" w:rsidP="00DA264D">
            <w:pPr>
              <w:tabs>
                <w:tab w:val="decimal" w:pos="141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121</w:t>
            </w:r>
          </w:p>
        </w:tc>
        <w:tc>
          <w:tcPr>
            <w:tcW w:w="270" w:type="dxa"/>
            <w:vAlign w:val="bottom"/>
          </w:tcPr>
          <w:p w14:paraId="75948708"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2250" w:type="dxa"/>
            <w:vAlign w:val="bottom"/>
          </w:tcPr>
          <w:p w14:paraId="5E0D387D" w14:textId="3EE9AA5D" w:rsidR="00DA264D" w:rsidRPr="00F26D4E" w:rsidRDefault="00DA264D" w:rsidP="00DA264D">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225</w:t>
            </w:r>
          </w:p>
        </w:tc>
        <w:tc>
          <w:tcPr>
            <w:tcW w:w="270" w:type="dxa"/>
            <w:vAlign w:val="bottom"/>
          </w:tcPr>
          <w:p w14:paraId="3C3CF38B"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vAlign w:val="bottom"/>
          </w:tcPr>
          <w:p w14:paraId="0957F710" w14:textId="2BC549C4" w:rsidR="00DA264D" w:rsidRPr="001B50B8" w:rsidRDefault="00DA264D" w:rsidP="00DA264D">
            <w:pPr>
              <w:tabs>
                <w:tab w:val="decimal" w:pos="1419"/>
              </w:tabs>
              <w:ind w:right="70"/>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209</w:t>
            </w:r>
          </w:p>
        </w:tc>
        <w:tc>
          <w:tcPr>
            <w:tcW w:w="270" w:type="dxa"/>
          </w:tcPr>
          <w:p w14:paraId="0EADD2F1" w14:textId="77777777" w:rsidR="00DA264D" w:rsidRPr="00F26D4E" w:rsidRDefault="00DA264D" w:rsidP="00DA264D">
            <w:pPr>
              <w:tabs>
                <w:tab w:val="decimal" w:pos="1242"/>
                <w:tab w:val="decimal" w:pos="1419"/>
              </w:tabs>
              <w:rPr>
                <w:rFonts w:ascii="Times New Roman" w:eastAsia="MS Mincho" w:hAnsi="Times New Roman" w:cs="Times New Roman"/>
                <w:sz w:val="22"/>
                <w:szCs w:val="22"/>
                <w:lang w:bidi="ar-SA"/>
              </w:rPr>
            </w:pPr>
          </w:p>
        </w:tc>
        <w:tc>
          <w:tcPr>
            <w:tcW w:w="1440" w:type="dxa"/>
            <w:vAlign w:val="bottom"/>
          </w:tcPr>
          <w:p w14:paraId="230C8D66" w14:textId="34A47759" w:rsidR="00DA264D" w:rsidRPr="00F26D4E" w:rsidRDefault="00DA264D" w:rsidP="00DA264D">
            <w:pPr>
              <w:tabs>
                <w:tab w:val="decimal" w:pos="1419"/>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555</w:t>
            </w:r>
          </w:p>
        </w:tc>
      </w:tr>
      <w:tr w:rsidR="00DA264D" w:rsidRPr="00F26D4E" w14:paraId="4E5F23CD" w14:textId="77777777" w:rsidTr="00780551">
        <w:trPr>
          <w:cantSplit/>
        </w:trPr>
        <w:tc>
          <w:tcPr>
            <w:tcW w:w="5652" w:type="dxa"/>
          </w:tcPr>
          <w:p w14:paraId="194B2133" w14:textId="55060C77" w:rsidR="00DA264D" w:rsidRPr="00F26D4E" w:rsidRDefault="00DA264D" w:rsidP="00DA264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B0197">
              <w:rPr>
                <w:rFonts w:ascii="Times New Roman" w:hAnsi="Times New Roman" w:cs="Times New Roman"/>
                <w:sz w:val="22"/>
                <w:szCs w:val="22"/>
                <w:lang w:val="en-US"/>
              </w:rPr>
              <w:t>Right-of-use assets</w:t>
            </w:r>
          </w:p>
        </w:tc>
        <w:tc>
          <w:tcPr>
            <w:tcW w:w="720" w:type="dxa"/>
          </w:tcPr>
          <w:p w14:paraId="724560B0" w14:textId="77777777" w:rsidR="00DA264D" w:rsidRPr="00F26D4E" w:rsidRDefault="00DA264D" w:rsidP="00DA264D">
            <w:pPr>
              <w:ind w:left="-108" w:right="-136"/>
              <w:jc w:val="center"/>
              <w:rPr>
                <w:rFonts w:ascii="Times New Roman" w:eastAsia="MS Mincho" w:hAnsi="Times New Roman" w:cs="Times New Roman"/>
                <w:i/>
                <w:iCs/>
                <w:sz w:val="22"/>
                <w:szCs w:val="22"/>
              </w:rPr>
            </w:pPr>
          </w:p>
        </w:tc>
        <w:tc>
          <w:tcPr>
            <w:tcW w:w="1710" w:type="dxa"/>
            <w:tcBorders>
              <w:bottom w:val="single" w:sz="4" w:space="0" w:color="auto"/>
            </w:tcBorders>
            <w:vAlign w:val="bottom"/>
          </w:tcPr>
          <w:p w14:paraId="6A9B44DC" w14:textId="601DCF61" w:rsidR="00DA264D" w:rsidRPr="00F26D4E" w:rsidRDefault="00DA264D" w:rsidP="00DA264D">
            <w:pPr>
              <w:tabs>
                <w:tab w:val="decimal" w:pos="105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vAlign w:val="bottom"/>
          </w:tcPr>
          <w:p w14:paraId="61AD8EC0"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2250" w:type="dxa"/>
            <w:tcBorders>
              <w:bottom w:val="single" w:sz="4" w:space="0" w:color="auto"/>
            </w:tcBorders>
            <w:vAlign w:val="bottom"/>
          </w:tcPr>
          <w:p w14:paraId="5A4A4BFE" w14:textId="723C68EA" w:rsidR="00DA264D" w:rsidRPr="00F26D4E" w:rsidRDefault="00DA264D" w:rsidP="00DA264D">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62</w:t>
            </w:r>
          </w:p>
        </w:tc>
        <w:tc>
          <w:tcPr>
            <w:tcW w:w="270" w:type="dxa"/>
            <w:vAlign w:val="bottom"/>
          </w:tcPr>
          <w:p w14:paraId="6F522CDB"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vAlign w:val="bottom"/>
          </w:tcPr>
          <w:p w14:paraId="3E8FC8BE" w14:textId="7CDCE5AD" w:rsidR="00DA264D" w:rsidRPr="001B50B8" w:rsidRDefault="00DA264D" w:rsidP="00DA264D">
            <w:pPr>
              <w:tabs>
                <w:tab w:val="decimal" w:pos="790"/>
              </w:tabs>
              <w:rPr>
                <w:rFonts w:ascii="Times New Roman" w:eastAsia="MS Mincho" w:hAnsi="Times New Roman"/>
                <w:sz w:val="22"/>
                <w:szCs w:val="28"/>
                <w:lang w:val="en-US"/>
              </w:rPr>
            </w:pPr>
            <w:r>
              <w:rPr>
                <w:rFonts w:ascii="Times New Roman" w:eastAsia="MS Mincho" w:hAnsi="Times New Roman" w:cs="Times New Roman"/>
                <w:sz w:val="22"/>
                <w:szCs w:val="22"/>
                <w:lang w:val="en-US"/>
              </w:rPr>
              <w:t>-</w:t>
            </w:r>
          </w:p>
        </w:tc>
        <w:tc>
          <w:tcPr>
            <w:tcW w:w="270" w:type="dxa"/>
          </w:tcPr>
          <w:p w14:paraId="2D14EC2E" w14:textId="77777777" w:rsidR="00DA264D" w:rsidRPr="00F26D4E" w:rsidRDefault="00DA264D" w:rsidP="00DA264D">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tcPr>
          <w:p w14:paraId="354C622D" w14:textId="37E1D60E" w:rsidR="00DA264D" w:rsidRPr="00FD7C1B" w:rsidRDefault="00DA264D" w:rsidP="00DA264D">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62</w:t>
            </w:r>
          </w:p>
        </w:tc>
      </w:tr>
      <w:tr w:rsidR="00DA264D" w:rsidRPr="00F26D4E" w14:paraId="2A4FD0A3" w14:textId="77777777" w:rsidTr="00780551">
        <w:trPr>
          <w:cantSplit/>
        </w:trPr>
        <w:tc>
          <w:tcPr>
            <w:tcW w:w="5652" w:type="dxa"/>
          </w:tcPr>
          <w:p w14:paraId="32ED45F1" w14:textId="505C47A6" w:rsidR="00DA264D" w:rsidRPr="00F26D4E" w:rsidRDefault="00DA264D" w:rsidP="00DA264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53A0F98E" w14:textId="77777777" w:rsidR="00DA264D" w:rsidRPr="00F26D4E" w:rsidRDefault="00DA264D" w:rsidP="00DA264D">
            <w:pPr>
              <w:ind w:left="-108" w:right="-136"/>
              <w:jc w:val="center"/>
              <w:rPr>
                <w:rFonts w:ascii="Times New Roman" w:eastAsia="MS Mincho" w:hAnsi="Times New Roman" w:cs="Times New Roman"/>
                <w:i/>
                <w:iCs/>
                <w:sz w:val="22"/>
                <w:szCs w:val="22"/>
              </w:rPr>
            </w:pPr>
          </w:p>
        </w:tc>
        <w:tc>
          <w:tcPr>
            <w:tcW w:w="1710" w:type="dxa"/>
            <w:tcBorders>
              <w:top w:val="single" w:sz="4" w:space="0" w:color="auto"/>
              <w:bottom w:val="double" w:sz="4" w:space="0" w:color="auto"/>
            </w:tcBorders>
            <w:vAlign w:val="bottom"/>
          </w:tcPr>
          <w:p w14:paraId="61928F9B" w14:textId="6C57EB96" w:rsidR="00DA264D" w:rsidRPr="009856A0" w:rsidRDefault="00DA264D" w:rsidP="00DA264D">
            <w:pPr>
              <w:tabs>
                <w:tab w:val="decimal" w:pos="1419"/>
              </w:tabs>
              <w:rPr>
                <w:rFonts w:ascii="Times New Roman" w:eastAsia="MS Mincho" w:hAnsi="Times New Roman" w:cs="Times New Roman"/>
                <w:sz w:val="22"/>
                <w:szCs w:val="22"/>
                <w:lang w:bidi="ar-SA"/>
              </w:rPr>
            </w:pPr>
            <w:r>
              <w:rPr>
                <w:rFonts w:ascii="Times New Roman" w:eastAsia="MS Mincho" w:hAnsi="Times New Roman" w:cs="Times New Roman"/>
                <w:b/>
                <w:bCs/>
                <w:sz w:val="22"/>
                <w:szCs w:val="22"/>
                <w:lang w:bidi="ar-SA"/>
              </w:rPr>
              <w:t>121</w:t>
            </w:r>
          </w:p>
        </w:tc>
        <w:tc>
          <w:tcPr>
            <w:tcW w:w="270" w:type="dxa"/>
            <w:vAlign w:val="bottom"/>
          </w:tcPr>
          <w:p w14:paraId="4E9C110A" w14:textId="77777777" w:rsidR="00DA264D" w:rsidRPr="001B50B8" w:rsidRDefault="00DA264D" w:rsidP="00DA264D">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bottom w:val="double" w:sz="4" w:space="0" w:color="auto"/>
            </w:tcBorders>
            <w:vAlign w:val="bottom"/>
          </w:tcPr>
          <w:p w14:paraId="54467D68" w14:textId="08AA9F0E" w:rsidR="00DA264D" w:rsidRPr="001B50B8" w:rsidRDefault="00DA264D" w:rsidP="00DA264D">
            <w:pPr>
              <w:tabs>
                <w:tab w:val="decimal" w:pos="1156"/>
              </w:tabs>
              <w:ind w:right="158"/>
              <w:jc w:val="right"/>
              <w:rPr>
                <w:rFonts w:ascii="Times New Roman" w:eastAsia="MS Mincho" w:hAnsi="Times New Roman" w:cstheme="minorBidi"/>
                <w:b/>
                <w:bCs/>
                <w:sz w:val="22"/>
                <w:szCs w:val="28"/>
                <w:cs/>
              </w:rPr>
            </w:pPr>
            <w:r>
              <w:rPr>
                <w:rFonts w:ascii="Times New Roman" w:eastAsia="MS Mincho" w:hAnsi="Times New Roman" w:cs="Times New Roman"/>
                <w:b/>
                <w:bCs/>
                <w:sz w:val="22"/>
                <w:szCs w:val="22"/>
                <w:lang w:bidi="ar-SA"/>
              </w:rPr>
              <w:t>287</w:t>
            </w:r>
          </w:p>
        </w:tc>
        <w:tc>
          <w:tcPr>
            <w:tcW w:w="270" w:type="dxa"/>
            <w:vAlign w:val="bottom"/>
          </w:tcPr>
          <w:p w14:paraId="2F45D147" w14:textId="77777777" w:rsidR="00DA264D" w:rsidRPr="001B50B8" w:rsidRDefault="00DA264D" w:rsidP="00DA264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vAlign w:val="bottom"/>
          </w:tcPr>
          <w:p w14:paraId="247A6A1C" w14:textId="0735C3B9" w:rsidR="00DA264D" w:rsidRPr="001B50B8" w:rsidRDefault="00DA264D" w:rsidP="00DA264D">
            <w:pPr>
              <w:tabs>
                <w:tab w:val="decimal" w:pos="420"/>
              </w:tabs>
              <w:ind w:right="70"/>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209</w:t>
            </w:r>
          </w:p>
        </w:tc>
        <w:tc>
          <w:tcPr>
            <w:tcW w:w="270" w:type="dxa"/>
          </w:tcPr>
          <w:p w14:paraId="07457B6F" w14:textId="77777777" w:rsidR="00DA264D" w:rsidRPr="001B50B8" w:rsidRDefault="00DA264D" w:rsidP="00DA264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vAlign w:val="bottom"/>
          </w:tcPr>
          <w:p w14:paraId="5006A75F" w14:textId="4F7E8895" w:rsidR="00DA264D" w:rsidRPr="001B50B8" w:rsidRDefault="00DA264D" w:rsidP="00DA264D">
            <w:pPr>
              <w:tabs>
                <w:tab w:val="left" w:pos="715"/>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617</w:t>
            </w:r>
          </w:p>
        </w:tc>
      </w:tr>
      <w:tr w:rsidR="00C55972" w:rsidRPr="00F26D4E" w14:paraId="442F17AD" w14:textId="77777777" w:rsidTr="00780551">
        <w:trPr>
          <w:cantSplit/>
        </w:trPr>
        <w:tc>
          <w:tcPr>
            <w:tcW w:w="5652" w:type="dxa"/>
          </w:tcPr>
          <w:p w14:paraId="5303D0FC" w14:textId="7F35866A"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720" w:type="dxa"/>
          </w:tcPr>
          <w:p w14:paraId="5475303B" w14:textId="77777777" w:rsidR="00C55972" w:rsidRPr="00F26D4E" w:rsidRDefault="00C55972" w:rsidP="00C55972">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double" w:sz="4" w:space="0" w:color="auto"/>
              <w:left w:val="nil"/>
              <w:bottom w:val="nil"/>
              <w:right w:val="nil"/>
            </w:tcBorders>
          </w:tcPr>
          <w:p w14:paraId="2EC83BB9" w14:textId="780EEAFC" w:rsidR="00C55972" w:rsidRPr="00F26D4E" w:rsidRDefault="00C55972" w:rsidP="00C55972">
            <w:pPr>
              <w:tabs>
                <w:tab w:val="decimal" w:pos="1419"/>
              </w:tabs>
              <w:rPr>
                <w:rFonts w:ascii="Times New Roman" w:eastAsia="MS Mincho" w:hAnsi="Times New Roman" w:cs="Times New Roman"/>
                <w:b/>
                <w:bCs/>
                <w:sz w:val="22"/>
                <w:lang w:bidi="ar-SA"/>
              </w:rPr>
            </w:pPr>
          </w:p>
        </w:tc>
        <w:tc>
          <w:tcPr>
            <w:tcW w:w="270" w:type="dxa"/>
          </w:tcPr>
          <w:p w14:paraId="52A7FE73"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2250" w:type="dxa"/>
            <w:tcBorders>
              <w:top w:val="double" w:sz="4" w:space="0" w:color="auto"/>
              <w:left w:val="nil"/>
              <w:bottom w:val="nil"/>
              <w:right w:val="nil"/>
            </w:tcBorders>
          </w:tcPr>
          <w:p w14:paraId="11D95E3E" w14:textId="1E031A26" w:rsidR="00C55972" w:rsidRPr="00F26D4E" w:rsidRDefault="00C55972" w:rsidP="00C55972">
            <w:pPr>
              <w:tabs>
                <w:tab w:val="decimal" w:pos="1156"/>
              </w:tabs>
              <w:ind w:right="158"/>
              <w:jc w:val="right"/>
              <w:rPr>
                <w:rFonts w:ascii="Times New Roman" w:eastAsia="MS Mincho" w:hAnsi="Times New Roman" w:cs="Times New Roman"/>
                <w:b/>
                <w:bCs/>
                <w:sz w:val="22"/>
                <w:szCs w:val="22"/>
                <w:lang w:bidi="ar-SA"/>
              </w:rPr>
            </w:pPr>
          </w:p>
        </w:tc>
        <w:tc>
          <w:tcPr>
            <w:tcW w:w="270" w:type="dxa"/>
          </w:tcPr>
          <w:p w14:paraId="5B01298B"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6A39C1A" w14:textId="52AEFBEA"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270" w:type="dxa"/>
          </w:tcPr>
          <w:p w14:paraId="5DA86CC8"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969A014" w14:textId="1474902A" w:rsidR="00C55972" w:rsidRPr="00F26D4E" w:rsidRDefault="00C55972" w:rsidP="00C55972">
            <w:pPr>
              <w:tabs>
                <w:tab w:val="decimal" w:pos="1149"/>
              </w:tabs>
              <w:rPr>
                <w:rFonts w:ascii="Times New Roman" w:eastAsia="MS Mincho" w:hAnsi="Times New Roman" w:cs="Times New Roman"/>
                <w:b/>
                <w:bCs/>
                <w:sz w:val="22"/>
                <w:szCs w:val="22"/>
                <w:lang w:bidi="ar-SA"/>
              </w:rPr>
            </w:pPr>
          </w:p>
        </w:tc>
      </w:tr>
      <w:tr w:rsidR="00C55972" w:rsidRPr="00F26D4E" w14:paraId="5D29F4C8" w14:textId="77777777" w:rsidTr="00780551">
        <w:trPr>
          <w:cantSplit/>
          <w:trHeight w:val="198"/>
        </w:trPr>
        <w:tc>
          <w:tcPr>
            <w:tcW w:w="5652" w:type="dxa"/>
          </w:tcPr>
          <w:p w14:paraId="5DAC1DB7" w14:textId="13A1ED4F"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w:t>
            </w:r>
            <w:r w:rsidR="00DA264D">
              <w:rPr>
                <w:rFonts w:ascii="Times New Roman" w:hAnsi="Times New Roman" w:cs="Times New Roman"/>
                <w:b/>
                <w:bCs/>
                <w:sz w:val="22"/>
                <w:szCs w:val="22"/>
                <w:lang w:val="en-US"/>
              </w:rPr>
              <w:t>5</w:t>
            </w:r>
          </w:p>
        </w:tc>
        <w:tc>
          <w:tcPr>
            <w:tcW w:w="720" w:type="dxa"/>
          </w:tcPr>
          <w:p w14:paraId="2EFCD577" w14:textId="77777777" w:rsidR="00C55972" w:rsidRPr="00F26D4E" w:rsidRDefault="00C55972" w:rsidP="00C55972">
            <w:pPr>
              <w:ind w:left="-108" w:right="-136"/>
              <w:jc w:val="center"/>
              <w:rPr>
                <w:rFonts w:ascii="Times New Roman" w:eastAsia="MS Mincho" w:hAnsi="Times New Roman" w:cs="Times New Roman"/>
                <w:i/>
                <w:iCs/>
                <w:sz w:val="22"/>
                <w:szCs w:val="22"/>
                <w:cs/>
              </w:rPr>
            </w:pPr>
          </w:p>
        </w:tc>
        <w:tc>
          <w:tcPr>
            <w:tcW w:w="1710" w:type="dxa"/>
          </w:tcPr>
          <w:p w14:paraId="349603DB" w14:textId="77777777" w:rsidR="00C55972" w:rsidRPr="00153F5B" w:rsidRDefault="00C55972" w:rsidP="00C55972">
            <w:pPr>
              <w:tabs>
                <w:tab w:val="decimal" w:pos="1419"/>
              </w:tabs>
              <w:rPr>
                <w:rFonts w:ascii="Times New Roman" w:eastAsia="MS Mincho" w:hAnsi="Times New Roman" w:cs="Times New Roman"/>
                <w:sz w:val="22"/>
                <w:szCs w:val="22"/>
                <w:lang w:bidi="ar-SA"/>
              </w:rPr>
            </w:pPr>
          </w:p>
        </w:tc>
        <w:tc>
          <w:tcPr>
            <w:tcW w:w="270" w:type="dxa"/>
          </w:tcPr>
          <w:p w14:paraId="7A1EC94A" w14:textId="77777777" w:rsidR="00C55972" w:rsidRPr="00153F5B" w:rsidRDefault="00C55972" w:rsidP="00C55972">
            <w:pPr>
              <w:tabs>
                <w:tab w:val="decimal" w:pos="1242"/>
              </w:tabs>
              <w:rPr>
                <w:rFonts w:ascii="Times New Roman" w:eastAsia="MS Mincho" w:hAnsi="Times New Roman" w:cs="Times New Roman"/>
                <w:sz w:val="22"/>
                <w:szCs w:val="22"/>
                <w:lang w:bidi="ar-SA"/>
              </w:rPr>
            </w:pPr>
          </w:p>
        </w:tc>
        <w:tc>
          <w:tcPr>
            <w:tcW w:w="2250" w:type="dxa"/>
          </w:tcPr>
          <w:p w14:paraId="0A1D08D5" w14:textId="77777777" w:rsidR="00C55972" w:rsidRPr="00F26D4E" w:rsidRDefault="00C55972" w:rsidP="00C55972">
            <w:pPr>
              <w:tabs>
                <w:tab w:val="decimal" w:pos="1156"/>
              </w:tabs>
              <w:ind w:right="69"/>
              <w:jc w:val="right"/>
              <w:rPr>
                <w:rFonts w:ascii="Times New Roman" w:eastAsia="MS Mincho" w:hAnsi="Times New Roman" w:cs="Times New Roman"/>
                <w:sz w:val="22"/>
                <w:szCs w:val="22"/>
                <w:lang w:bidi="ar-SA"/>
              </w:rPr>
            </w:pPr>
          </w:p>
        </w:tc>
        <w:tc>
          <w:tcPr>
            <w:tcW w:w="270" w:type="dxa"/>
          </w:tcPr>
          <w:p w14:paraId="16E88B0E"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722B49FC"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70" w:type="dxa"/>
          </w:tcPr>
          <w:p w14:paraId="01C247B4"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5E28C567" w14:textId="77777777" w:rsidR="00C55972" w:rsidRPr="00F26D4E" w:rsidRDefault="00C55972" w:rsidP="00C55972">
            <w:pPr>
              <w:tabs>
                <w:tab w:val="decimal" w:pos="1149"/>
              </w:tabs>
              <w:rPr>
                <w:rFonts w:ascii="Times New Roman" w:eastAsia="MS Mincho" w:hAnsi="Times New Roman" w:cs="Times New Roman"/>
                <w:sz w:val="22"/>
                <w:szCs w:val="22"/>
                <w:lang w:bidi="ar-SA"/>
              </w:rPr>
            </w:pPr>
          </w:p>
        </w:tc>
      </w:tr>
      <w:tr w:rsidR="00780551" w:rsidRPr="00F26D4E" w14:paraId="2D4F2C97" w14:textId="77777777" w:rsidTr="00780551">
        <w:trPr>
          <w:cantSplit/>
        </w:trPr>
        <w:tc>
          <w:tcPr>
            <w:tcW w:w="5652" w:type="dxa"/>
          </w:tcPr>
          <w:p w14:paraId="2DA079DE" w14:textId="2DAE4800" w:rsidR="00780551" w:rsidRPr="00F26D4E" w:rsidRDefault="00780551" w:rsidP="0078055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007011FE" w14:textId="77777777" w:rsidR="00780551" w:rsidRPr="00F26D4E" w:rsidRDefault="00780551" w:rsidP="00780551">
            <w:pPr>
              <w:ind w:left="-108" w:right="-136"/>
              <w:jc w:val="center"/>
              <w:rPr>
                <w:rFonts w:ascii="Times New Roman" w:eastAsia="MS Mincho" w:hAnsi="Times New Roman" w:cs="Times New Roman"/>
                <w:i/>
                <w:iCs/>
                <w:sz w:val="22"/>
                <w:szCs w:val="22"/>
              </w:rPr>
            </w:pPr>
          </w:p>
        </w:tc>
        <w:tc>
          <w:tcPr>
            <w:tcW w:w="1710" w:type="dxa"/>
            <w:vAlign w:val="bottom"/>
          </w:tcPr>
          <w:p w14:paraId="666EF6AB" w14:textId="5C680DEB" w:rsidR="00780551" w:rsidRPr="00153F5B" w:rsidRDefault="006D7841" w:rsidP="00780551">
            <w:pPr>
              <w:tabs>
                <w:tab w:val="decimal" w:pos="141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167</w:t>
            </w:r>
          </w:p>
        </w:tc>
        <w:tc>
          <w:tcPr>
            <w:tcW w:w="270" w:type="dxa"/>
            <w:vAlign w:val="bottom"/>
          </w:tcPr>
          <w:p w14:paraId="49F9DD35" w14:textId="77777777" w:rsidR="00780551" w:rsidRPr="00153F5B" w:rsidRDefault="00780551" w:rsidP="00780551">
            <w:pPr>
              <w:tabs>
                <w:tab w:val="decimal" w:pos="1242"/>
              </w:tabs>
              <w:rPr>
                <w:rFonts w:ascii="Times New Roman" w:eastAsia="MS Mincho" w:hAnsi="Times New Roman" w:cs="Times New Roman"/>
                <w:sz w:val="22"/>
                <w:szCs w:val="22"/>
                <w:lang w:bidi="ar-SA"/>
              </w:rPr>
            </w:pPr>
          </w:p>
        </w:tc>
        <w:tc>
          <w:tcPr>
            <w:tcW w:w="2250" w:type="dxa"/>
            <w:vAlign w:val="bottom"/>
          </w:tcPr>
          <w:p w14:paraId="11A80C74" w14:textId="33354265" w:rsidR="00780551" w:rsidRPr="00172296" w:rsidRDefault="006D7841" w:rsidP="00780551">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213</w:t>
            </w:r>
          </w:p>
        </w:tc>
        <w:tc>
          <w:tcPr>
            <w:tcW w:w="270" w:type="dxa"/>
            <w:vAlign w:val="bottom"/>
          </w:tcPr>
          <w:p w14:paraId="76F27B94"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vAlign w:val="bottom"/>
          </w:tcPr>
          <w:p w14:paraId="4F7BDADF" w14:textId="109AC1A9" w:rsidR="00780551" w:rsidRPr="00172296" w:rsidRDefault="006D7841" w:rsidP="00780551">
            <w:pPr>
              <w:tabs>
                <w:tab w:val="decimal" w:pos="1419"/>
              </w:tabs>
              <w:ind w:right="70"/>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228</w:t>
            </w:r>
          </w:p>
        </w:tc>
        <w:tc>
          <w:tcPr>
            <w:tcW w:w="270" w:type="dxa"/>
          </w:tcPr>
          <w:p w14:paraId="5D886B76"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vAlign w:val="bottom"/>
          </w:tcPr>
          <w:p w14:paraId="7F103F09" w14:textId="2BF41CC7" w:rsidR="00780551" w:rsidRPr="00172296" w:rsidRDefault="006D7841" w:rsidP="00780551">
            <w:pPr>
              <w:tabs>
                <w:tab w:val="decimal" w:pos="1419"/>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608</w:t>
            </w:r>
          </w:p>
        </w:tc>
      </w:tr>
      <w:tr w:rsidR="00780551" w:rsidRPr="00F26D4E" w14:paraId="05192C54" w14:textId="77777777" w:rsidTr="00780551">
        <w:trPr>
          <w:cantSplit/>
        </w:trPr>
        <w:tc>
          <w:tcPr>
            <w:tcW w:w="5652" w:type="dxa"/>
          </w:tcPr>
          <w:p w14:paraId="516E5B1F" w14:textId="3CC3AACB" w:rsidR="00780551" w:rsidRPr="00F26D4E" w:rsidRDefault="00780551" w:rsidP="0078055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B0197">
              <w:rPr>
                <w:rFonts w:ascii="Times New Roman" w:hAnsi="Times New Roman" w:cs="Times New Roman"/>
                <w:sz w:val="22"/>
                <w:szCs w:val="22"/>
                <w:lang w:val="en-US"/>
              </w:rPr>
              <w:t>Right-of-use assets</w:t>
            </w:r>
          </w:p>
        </w:tc>
        <w:tc>
          <w:tcPr>
            <w:tcW w:w="720" w:type="dxa"/>
          </w:tcPr>
          <w:p w14:paraId="11AA8BEE" w14:textId="77777777" w:rsidR="00780551" w:rsidRPr="00F26D4E" w:rsidRDefault="00780551" w:rsidP="00780551">
            <w:pPr>
              <w:ind w:left="-108" w:right="-136"/>
              <w:jc w:val="center"/>
              <w:rPr>
                <w:rFonts w:ascii="Times New Roman" w:eastAsia="MS Mincho" w:hAnsi="Times New Roman" w:cs="Times New Roman"/>
                <w:i/>
                <w:iCs/>
                <w:sz w:val="22"/>
                <w:szCs w:val="22"/>
              </w:rPr>
            </w:pPr>
          </w:p>
        </w:tc>
        <w:tc>
          <w:tcPr>
            <w:tcW w:w="1710" w:type="dxa"/>
            <w:tcBorders>
              <w:top w:val="nil"/>
              <w:left w:val="nil"/>
              <w:bottom w:val="single" w:sz="4" w:space="0" w:color="auto"/>
              <w:right w:val="nil"/>
            </w:tcBorders>
            <w:vAlign w:val="bottom"/>
          </w:tcPr>
          <w:p w14:paraId="56C6F0DE" w14:textId="1EEAD740" w:rsidR="00780551" w:rsidRPr="00153F5B" w:rsidRDefault="006D7841" w:rsidP="00780551">
            <w:pPr>
              <w:tabs>
                <w:tab w:val="decimal" w:pos="105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vAlign w:val="bottom"/>
          </w:tcPr>
          <w:p w14:paraId="29135276" w14:textId="77777777" w:rsidR="00780551" w:rsidRPr="00153F5B" w:rsidRDefault="00780551" w:rsidP="00780551">
            <w:pPr>
              <w:tabs>
                <w:tab w:val="decimal" w:pos="1242"/>
              </w:tabs>
              <w:rPr>
                <w:rFonts w:ascii="Times New Roman" w:eastAsia="MS Mincho" w:hAnsi="Times New Roman" w:cs="Times New Roman"/>
                <w:sz w:val="22"/>
                <w:szCs w:val="22"/>
                <w:lang w:bidi="ar-SA"/>
              </w:rPr>
            </w:pPr>
          </w:p>
        </w:tc>
        <w:tc>
          <w:tcPr>
            <w:tcW w:w="2250" w:type="dxa"/>
            <w:tcBorders>
              <w:top w:val="nil"/>
              <w:left w:val="nil"/>
              <w:bottom w:val="single" w:sz="4" w:space="0" w:color="auto"/>
              <w:right w:val="nil"/>
            </w:tcBorders>
            <w:vAlign w:val="bottom"/>
          </w:tcPr>
          <w:p w14:paraId="654F3C3A" w14:textId="603BB135" w:rsidR="00780551" w:rsidRPr="00172296" w:rsidRDefault="006D7841" w:rsidP="00780551">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38</w:t>
            </w:r>
          </w:p>
        </w:tc>
        <w:tc>
          <w:tcPr>
            <w:tcW w:w="270" w:type="dxa"/>
            <w:vAlign w:val="bottom"/>
          </w:tcPr>
          <w:p w14:paraId="2BC6623A"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vAlign w:val="bottom"/>
          </w:tcPr>
          <w:p w14:paraId="74B306C9" w14:textId="1C04352E" w:rsidR="00780551" w:rsidRPr="00172296" w:rsidRDefault="006D7841" w:rsidP="00780551">
            <w:pPr>
              <w:tabs>
                <w:tab w:val="decimal" w:pos="880"/>
              </w:tabs>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70" w:type="dxa"/>
          </w:tcPr>
          <w:p w14:paraId="1318444F"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tcPr>
          <w:p w14:paraId="7B7CFD95" w14:textId="6E8A40DB" w:rsidR="00780551" w:rsidRPr="00172296" w:rsidRDefault="006D7841" w:rsidP="00780551">
            <w:pPr>
              <w:tabs>
                <w:tab w:val="decimal" w:pos="1419"/>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38</w:t>
            </w:r>
          </w:p>
        </w:tc>
      </w:tr>
      <w:tr w:rsidR="00780551" w:rsidRPr="00F26D4E" w14:paraId="1B84C87D" w14:textId="77777777" w:rsidTr="00780551">
        <w:trPr>
          <w:cantSplit/>
          <w:trHeight w:val="280"/>
        </w:trPr>
        <w:tc>
          <w:tcPr>
            <w:tcW w:w="5652" w:type="dxa"/>
          </w:tcPr>
          <w:p w14:paraId="31C634E9" w14:textId="11AC9C12" w:rsidR="00780551" w:rsidRPr="00F26D4E" w:rsidRDefault="00780551" w:rsidP="0078055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1BE8906F" w14:textId="77777777" w:rsidR="00780551" w:rsidRPr="00F26D4E" w:rsidRDefault="00780551" w:rsidP="00780551">
            <w:pPr>
              <w:ind w:left="-108" w:right="-136"/>
              <w:jc w:val="center"/>
              <w:rPr>
                <w:rFonts w:ascii="Times New Roman" w:eastAsia="MS Mincho" w:hAnsi="Times New Roman" w:cs="Times New Roman"/>
                <w:i/>
                <w:iCs/>
                <w:sz w:val="22"/>
                <w:szCs w:val="22"/>
              </w:rPr>
            </w:pPr>
          </w:p>
        </w:tc>
        <w:tc>
          <w:tcPr>
            <w:tcW w:w="1710" w:type="dxa"/>
            <w:tcBorders>
              <w:top w:val="single" w:sz="4" w:space="0" w:color="auto"/>
              <w:left w:val="nil"/>
              <w:bottom w:val="double" w:sz="4" w:space="0" w:color="auto"/>
              <w:right w:val="nil"/>
            </w:tcBorders>
            <w:vAlign w:val="bottom"/>
          </w:tcPr>
          <w:p w14:paraId="43F9B83B" w14:textId="4F1DE1F0" w:rsidR="00780551" w:rsidRPr="00153F5B" w:rsidRDefault="006D7841" w:rsidP="00780551">
            <w:pPr>
              <w:tabs>
                <w:tab w:val="decimal" w:pos="1419"/>
              </w:tabs>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167</w:t>
            </w:r>
          </w:p>
        </w:tc>
        <w:tc>
          <w:tcPr>
            <w:tcW w:w="270" w:type="dxa"/>
            <w:vAlign w:val="bottom"/>
          </w:tcPr>
          <w:p w14:paraId="5E1D9B54" w14:textId="77777777" w:rsidR="00780551" w:rsidRPr="00153F5B" w:rsidRDefault="00780551" w:rsidP="00780551">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bottom w:val="double" w:sz="4" w:space="0" w:color="auto"/>
              <w:right w:val="nil"/>
            </w:tcBorders>
            <w:vAlign w:val="bottom"/>
          </w:tcPr>
          <w:p w14:paraId="30DCD4EF" w14:textId="73ED746F" w:rsidR="00780551" w:rsidRPr="00172296" w:rsidRDefault="006D7841" w:rsidP="00780551">
            <w:pPr>
              <w:tabs>
                <w:tab w:val="decimal" w:pos="1156"/>
              </w:tabs>
              <w:ind w:right="158"/>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251</w:t>
            </w:r>
          </w:p>
        </w:tc>
        <w:tc>
          <w:tcPr>
            <w:tcW w:w="270" w:type="dxa"/>
            <w:vAlign w:val="bottom"/>
          </w:tcPr>
          <w:p w14:paraId="22E1B27D" w14:textId="77777777" w:rsidR="00780551" w:rsidRPr="00172296" w:rsidRDefault="00780551" w:rsidP="00780551">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47891AD5" w14:textId="1CF185CC" w:rsidR="00780551" w:rsidRPr="00172296" w:rsidRDefault="006D7841" w:rsidP="00780551">
            <w:pPr>
              <w:tabs>
                <w:tab w:val="decimal" w:pos="420"/>
              </w:tabs>
              <w:ind w:right="70"/>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228</w:t>
            </w:r>
          </w:p>
        </w:tc>
        <w:tc>
          <w:tcPr>
            <w:tcW w:w="270" w:type="dxa"/>
          </w:tcPr>
          <w:p w14:paraId="71D74AC6" w14:textId="77777777" w:rsidR="00780551" w:rsidRPr="00172296" w:rsidRDefault="00780551" w:rsidP="00780551">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327DB490" w14:textId="77E7C284" w:rsidR="00780551" w:rsidRPr="00172296" w:rsidRDefault="006D7841" w:rsidP="00780551">
            <w:pPr>
              <w:tabs>
                <w:tab w:val="decimal" w:pos="1419"/>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646</w:t>
            </w:r>
          </w:p>
        </w:tc>
      </w:tr>
    </w:tbl>
    <w:p w14:paraId="2866DCCF" w14:textId="77777777" w:rsidR="00F26D4E" w:rsidRDefault="00F26D4E" w:rsidP="00275CA4">
      <w:pPr>
        <w:rPr>
          <w:rFonts w:ascii="Times New Roman" w:hAnsi="Times New Roman" w:cs="Times New Roman"/>
          <w:sz w:val="24"/>
          <w:szCs w:val="24"/>
        </w:rPr>
      </w:pPr>
    </w:p>
    <w:p w14:paraId="00DC7DEF" w14:textId="77777777" w:rsidR="00694B0E" w:rsidRDefault="00694B0E" w:rsidP="00275CA4">
      <w:pPr>
        <w:rPr>
          <w:rFonts w:ascii="Times New Roman" w:hAnsi="Times New Roman" w:cs="Times New Roman"/>
          <w:sz w:val="24"/>
          <w:szCs w:val="24"/>
        </w:rPr>
      </w:pPr>
    </w:p>
    <w:p w14:paraId="7D03EE70" w14:textId="4CAF6C59" w:rsidR="00694B0E" w:rsidRDefault="00694B0E" w:rsidP="00275CA4">
      <w:pPr>
        <w:rPr>
          <w:rFonts w:ascii="Times New Roman" w:hAnsi="Times New Roman" w:cs="Times New Roman"/>
          <w:sz w:val="24"/>
          <w:szCs w:val="24"/>
        </w:rPr>
        <w:sectPr w:rsidR="00694B0E" w:rsidSect="00F26D4E">
          <w:pgSz w:w="16840" w:h="11907" w:orient="landscape" w:code="9"/>
          <w:pgMar w:top="691" w:right="1152" w:bottom="576" w:left="1152" w:header="720" w:footer="720" w:gutter="0"/>
          <w:cols w:space="720"/>
          <w:docGrid w:linePitch="272"/>
        </w:sectPr>
      </w:pPr>
    </w:p>
    <w:p w14:paraId="586DCEDC" w14:textId="1C801D72" w:rsidR="00090D2F" w:rsidRPr="00B409EA" w:rsidRDefault="00090D2F" w:rsidP="00090D2F">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225B4C">
        <w:rPr>
          <w:rFonts w:ascii="Times New Roman" w:hAnsi="Times New Roman" w:cs="Times New Roman"/>
          <w:sz w:val="24"/>
          <w:szCs w:val="24"/>
          <w:lang w:val="en-US"/>
        </w:rPr>
        <w:t>3</w:t>
      </w:r>
      <w:r w:rsidRPr="00B409EA">
        <w:rPr>
          <w:rFonts w:ascii="Times New Roman" w:hAnsi="Times New Roman" w:cs="Times New Roman"/>
          <w:sz w:val="24"/>
          <w:szCs w:val="24"/>
          <w:lang w:val="en-US"/>
        </w:rPr>
        <w:tab/>
      </w:r>
      <w:r>
        <w:rPr>
          <w:rFonts w:ascii="Times New Roman" w:hAnsi="Times New Roman" w:cs="Times New Roman"/>
          <w:sz w:val="24"/>
          <w:szCs w:val="24"/>
        </w:rPr>
        <w:t>Leases</w:t>
      </w:r>
    </w:p>
    <w:p w14:paraId="42E71D11" w14:textId="197874E7" w:rsidR="008318C9" w:rsidRDefault="008318C9" w:rsidP="008318C9">
      <w:pPr>
        <w:tabs>
          <w:tab w:val="left" w:pos="540"/>
        </w:tabs>
        <w:ind w:left="540"/>
        <w:rPr>
          <w:rFonts w:ascii="Times New Roman" w:hAnsi="Times New Roman" w:cs="Times New Roman"/>
          <w:sz w:val="24"/>
          <w:szCs w:val="24"/>
        </w:rPr>
      </w:pPr>
    </w:p>
    <w:p w14:paraId="3D297060" w14:textId="2147F049" w:rsidR="00324BE7" w:rsidRPr="00324BE7" w:rsidRDefault="00324BE7" w:rsidP="008318C9">
      <w:pPr>
        <w:tabs>
          <w:tab w:val="left" w:pos="540"/>
        </w:tabs>
        <w:ind w:left="540"/>
        <w:rPr>
          <w:rFonts w:ascii="Times New Roman" w:hAnsi="Times New Roman" w:cs="Times New Roman"/>
          <w:i/>
          <w:iCs/>
          <w:sz w:val="24"/>
          <w:szCs w:val="24"/>
        </w:rPr>
      </w:pPr>
      <w:r w:rsidRPr="00324BE7">
        <w:rPr>
          <w:rFonts w:ascii="Times New Roman" w:hAnsi="Times New Roman" w:cs="Times New Roman"/>
          <w:i/>
          <w:iCs/>
          <w:sz w:val="24"/>
          <w:szCs w:val="24"/>
        </w:rPr>
        <w:t>As a lessee</w:t>
      </w:r>
    </w:p>
    <w:p w14:paraId="29FA9380" w14:textId="0CF97124" w:rsidR="00324BE7" w:rsidRDefault="00324BE7" w:rsidP="008318C9">
      <w:pPr>
        <w:tabs>
          <w:tab w:val="left" w:pos="540"/>
        </w:tabs>
        <w:ind w:left="540"/>
        <w:rPr>
          <w:rFonts w:ascii="Times New Roman" w:hAnsi="Times New Roman" w:cs="Times New Roman"/>
          <w:sz w:val="24"/>
          <w:szCs w:val="24"/>
        </w:rPr>
      </w:pPr>
    </w:p>
    <w:tbl>
      <w:tblPr>
        <w:tblW w:w="9165" w:type="dxa"/>
        <w:tblInd w:w="450" w:type="dxa"/>
        <w:tblLayout w:type="fixed"/>
        <w:tblCellMar>
          <w:left w:w="79" w:type="dxa"/>
          <w:right w:w="79" w:type="dxa"/>
        </w:tblCellMar>
        <w:tblLook w:val="0000" w:firstRow="0" w:lastRow="0" w:firstColumn="0" w:lastColumn="0" w:noHBand="0" w:noVBand="0"/>
      </w:tblPr>
      <w:tblGrid>
        <w:gridCol w:w="4392"/>
        <w:gridCol w:w="1170"/>
        <w:gridCol w:w="180"/>
        <w:gridCol w:w="12"/>
        <w:gridCol w:w="1068"/>
        <w:gridCol w:w="183"/>
        <w:gridCol w:w="990"/>
        <w:gridCol w:w="180"/>
        <w:gridCol w:w="990"/>
      </w:tblGrid>
      <w:tr w:rsidR="00324BE7" w:rsidRPr="00324BE7" w14:paraId="588C2EA5" w14:textId="77777777" w:rsidTr="00780551">
        <w:trPr>
          <w:cantSplit/>
          <w:tblHeader/>
        </w:trPr>
        <w:tc>
          <w:tcPr>
            <w:tcW w:w="4392" w:type="dxa"/>
            <w:vAlign w:val="bottom"/>
          </w:tcPr>
          <w:p w14:paraId="2E04169F" w14:textId="1D355580" w:rsidR="00324BE7" w:rsidRPr="00324BE7" w:rsidRDefault="00324BE7" w:rsidP="00324BE7">
            <w:pPr>
              <w:tabs>
                <w:tab w:val="decimal" w:pos="0"/>
                <w:tab w:val="decimal" w:pos="765"/>
              </w:tabs>
              <w:spacing w:line="240" w:lineRule="auto"/>
              <w:rPr>
                <w:rFonts w:ascii="Times New Roman" w:hAnsi="Times New Roman" w:cs="Times New Roman"/>
                <w:b/>
                <w:bCs/>
                <w:i/>
                <w:iCs/>
                <w:sz w:val="22"/>
                <w:szCs w:val="22"/>
                <w:lang w:bidi="ar-SA"/>
              </w:rPr>
            </w:pPr>
          </w:p>
        </w:tc>
        <w:tc>
          <w:tcPr>
            <w:tcW w:w="2430" w:type="dxa"/>
            <w:gridSpan w:val="4"/>
          </w:tcPr>
          <w:p w14:paraId="6DE48C81"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Consolidated </w:t>
            </w:r>
          </w:p>
          <w:p w14:paraId="73EF1A49" w14:textId="6DAE944A" w:rsidR="00324BE7" w:rsidRPr="00324BE7" w:rsidRDefault="00324BE7" w:rsidP="00324BE7">
            <w:pPr>
              <w:spacing w:line="240" w:lineRule="auto"/>
              <w:ind w:left="-79" w:right="-84"/>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financial statements </w:t>
            </w:r>
          </w:p>
        </w:tc>
        <w:tc>
          <w:tcPr>
            <w:tcW w:w="183" w:type="dxa"/>
          </w:tcPr>
          <w:p w14:paraId="36D0523D" w14:textId="77777777" w:rsidR="00324BE7" w:rsidRPr="00324BE7" w:rsidRDefault="00324BE7" w:rsidP="00324BE7">
            <w:pPr>
              <w:spacing w:line="240" w:lineRule="auto"/>
              <w:jc w:val="center"/>
              <w:rPr>
                <w:rFonts w:ascii="Times New Roman" w:hAnsi="Times New Roman" w:cs="Times New Roman"/>
                <w:b/>
                <w:sz w:val="22"/>
                <w:szCs w:val="22"/>
                <w:lang w:bidi="ar-SA"/>
              </w:rPr>
            </w:pPr>
          </w:p>
        </w:tc>
        <w:tc>
          <w:tcPr>
            <w:tcW w:w="2160" w:type="dxa"/>
            <w:gridSpan w:val="3"/>
          </w:tcPr>
          <w:p w14:paraId="70EFC167"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Separate </w:t>
            </w:r>
          </w:p>
          <w:p w14:paraId="38DB850E" w14:textId="07731E82" w:rsidR="00324BE7" w:rsidRPr="00324BE7" w:rsidRDefault="00324BE7" w:rsidP="00324BE7">
            <w:pPr>
              <w:spacing w:line="240" w:lineRule="auto"/>
              <w:ind w:left="-74" w:right="-76"/>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financial statements</w:t>
            </w:r>
          </w:p>
        </w:tc>
      </w:tr>
      <w:tr w:rsidR="00DA264D" w:rsidRPr="00324BE7" w14:paraId="2BB0CBDC" w14:textId="77777777" w:rsidTr="00780551">
        <w:trPr>
          <w:cantSplit/>
          <w:tblHeader/>
        </w:trPr>
        <w:tc>
          <w:tcPr>
            <w:tcW w:w="4392" w:type="dxa"/>
            <w:vAlign w:val="bottom"/>
          </w:tcPr>
          <w:p w14:paraId="6236307A" w14:textId="179C1CF9" w:rsidR="00DA264D" w:rsidRPr="00324BE7" w:rsidRDefault="00DA264D" w:rsidP="00DA264D">
            <w:pPr>
              <w:tabs>
                <w:tab w:val="decimal" w:pos="0"/>
                <w:tab w:val="decimal" w:pos="765"/>
              </w:tabs>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i/>
                <w:iCs/>
                <w:sz w:val="22"/>
                <w:szCs w:val="22"/>
                <w:lang w:bidi="ar-SA"/>
              </w:rPr>
              <w:t>At 31 December</w:t>
            </w:r>
          </w:p>
        </w:tc>
        <w:tc>
          <w:tcPr>
            <w:tcW w:w="1170" w:type="dxa"/>
          </w:tcPr>
          <w:p w14:paraId="7A9ABE37" w14:textId="6AD103D6" w:rsidR="00DA264D" w:rsidRPr="00D55114" w:rsidRDefault="00DA264D" w:rsidP="00DA264D">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5</w:t>
            </w:r>
          </w:p>
        </w:tc>
        <w:tc>
          <w:tcPr>
            <w:tcW w:w="180" w:type="dxa"/>
          </w:tcPr>
          <w:p w14:paraId="1D80343A" w14:textId="77777777" w:rsidR="00DA264D" w:rsidRPr="00D55114" w:rsidRDefault="00DA264D" w:rsidP="00DA264D">
            <w:pPr>
              <w:spacing w:line="240" w:lineRule="auto"/>
              <w:jc w:val="center"/>
              <w:rPr>
                <w:rFonts w:ascii="Times New Roman" w:hAnsi="Times New Roman" w:cs="Times New Roman"/>
                <w:bCs/>
                <w:sz w:val="22"/>
                <w:szCs w:val="22"/>
                <w:lang w:bidi="ar-SA"/>
              </w:rPr>
            </w:pPr>
          </w:p>
        </w:tc>
        <w:tc>
          <w:tcPr>
            <w:tcW w:w="1080" w:type="dxa"/>
            <w:gridSpan w:val="2"/>
          </w:tcPr>
          <w:p w14:paraId="53EEAEC8" w14:textId="105DF7CE" w:rsidR="00DA264D" w:rsidRPr="00D55114" w:rsidRDefault="00DA264D" w:rsidP="00DA264D">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4</w:t>
            </w:r>
          </w:p>
        </w:tc>
        <w:tc>
          <w:tcPr>
            <w:tcW w:w="183" w:type="dxa"/>
          </w:tcPr>
          <w:p w14:paraId="06B40F2B" w14:textId="77777777" w:rsidR="00DA264D" w:rsidRPr="00D55114" w:rsidRDefault="00DA264D" w:rsidP="00DA264D">
            <w:pPr>
              <w:spacing w:line="240" w:lineRule="auto"/>
              <w:jc w:val="center"/>
              <w:rPr>
                <w:rFonts w:ascii="Times New Roman" w:hAnsi="Times New Roman" w:cs="Times New Roman"/>
                <w:bCs/>
                <w:sz w:val="22"/>
                <w:szCs w:val="22"/>
                <w:lang w:bidi="ar-SA"/>
              </w:rPr>
            </w:pPr>
          </w:p>
        </w:tc>
        <w:tc>
          <w:tcPr>
            <w:tcW w:w="990" w:type="dxa"/>
          </w:tcPr>
          <w:p w14:paraId="3C05FC07" w14:textId="14F76E41" w:rsidR="00DA264D" w:rsidRPr="00D55114" w:rsidRDefault="00DA264D" w:rsidP="00DA264D">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5</w:t>
            </w:r>
          </w:p>
        </w:tc>
        <w:tc>
          <w:tcPr>
            <w:tcW w:w="180" w:type="dxa"/>
          </w:tcPr>
          <w:p w14:paraId="4CA263D8" w14:textId="77777777" w:rsidR="00DA264D" w:rsidRPr="00D55114" w:rsidRDefault="00DA264D" w:rsidP="00DA264D">
            <w:pPr>
              <w:spacing w:line="240" w:lineRule="auto"/>
              <w:jc w:val="center"/>
              <w:rPr>
                <w:rFonts w:ascii="Times New Roman" w:hAnsi="Times New Roman" w:cs="Times New Roman"/>
                <w:bCs/>
                <w:sz w:val="22"/>
                <w:szCs w:val="22"/>
                <w:lang w:bidi="ar-SA"/>
              </w:rPr>
            </w:pPr>
          </w:p>
        </w:tc>
        <w:tc>
          <w:tcPr>
            <w:tcW w:w="990" w:type="dxa"/>
          </w:tcPr>
          <w:p w14:paraId="44B6964C" w14:textId="7B676FCD" w:rsidR="00DA264D" w:rsidRPr="00D55114" w:rsidRDefault="00DA264D" w:rsidP="00DA264D">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4</w:t>
            </w:r>
          </w:p>
        </w:tc>
      </w:tr>
      <w:tr w:rsidR="00C55972" w:rsidRPr="00324BE7" w14:paraId="48C79DAB" w14:textId="77777777" w:rsidTr="00780551">
        <w:trPr>
          <w:cantSplit/>
          <w:tblHeader/>
        </w:trPr>
        <w:tc>
          <w:tcPr>
            <w:tcW w:w="4392" w:type="dxa"/>
            <w:vAlign w:val="bottom"/>
          </w:tcPr>
          <w:p w14:paraId="0CA0B9FC" w14:textId="77777777" w:rsidR="00C55972" w:rsidRPr="00324BE7" w:rsidRDefault="00C55972" w:rsidP="00C55972">
            <w:pPr>
              <w:tabs>
                <w:tab w:val="decimal" w:pos="0"/>
                <w:tab w:val="decimal" w:pos="765"/>
              </w:tabs>
              <w:spacing w:line="240" w:lineRule="auto"/>
              <w:rPr>
                <w:rFonts w:ascii="Times New Roman" w:hAnsi="Times New Roman" w:cs="Times New Roman"/>
                <w:b/>
                <w:bCs/>
                <w:i/>
                <w:iCs/>
                <w:sz w:val="22"/>
                <w:szCs w:val="22"/>
                <w:lang w:bidi="ar-SA"/>
              </w:rPr>
            </w:pPr>
          </w:p>
        </w:tc>
        <w:tc>
          <w:tcPr>
            <w:tcW w:w="4773" w:type="dxa"/>
            <w:gridSpan w:val="8"/>
          </w:tcPr>
          <w:p w14:paraId="160B40F4" w14:textId="3CF49CA5" w:rsidR="00C55972" w:rsidRDefault="00C55972" w:rsidP="00C55972">
            <w:pPr>
              <w:spacing w:line="240" w:lineRule="auto"/>
              <w:jc w:val="center"/>
              <w:rPr>
                <w:rFonts w:ascii="Times New Roman" w:hAnsi="Times New Roman" w:cs="Times New Roman"/>
                <w:b/>
                <w:sz w:val="22"/>
                <w:szCs w:val="22"/>
                <w:lang w:bidi="ar-SA"/>
              </w:rPr>
            </w:pPr>
            <w:r w:rsidRPr="00324BE7">
              <w:rPr>
                <w:rFonts w:ascii="Times New Roman" w:hAnsi="Times New Roman" w:cs="Times New Roman"/>
                <w:i/>
                <w:iCs/>
                <w:sz w:val="22"/>
                <w:szCs w:val="22"/>
                <w:lang w:bidi="ar-SA"/>
              </w:rPr>
              <w:t xml:space="preserve">(in </w:t>
            </w:r>
            <w:r>
              <w:rPr>
                <w:rFonts w:ascii="Times New Roman" w:hAnsi="Times New Roman" w:cs="Times New Roman"/>
                <w:i/>
                <w:iCs/>
                <w:sz w:val="22"/>
                <w:szCs w:val="22"/>
                <w:lang w:bidi="ar-SA"/>
              </w:rPr>
              <w:t>million</w:t>
            </w:r>
            <w:r w:rsidRPr="00324BE7">
              <w:rPr>
                <w:rFonts w:ascii="Times New Roman" w:hAnsi="Times New Roman" w:cs="Times New Roman"/>
                <w:i/>
                <w:iCs/>
                <w:sz w:val="22"/>
                <w:szCs w:val="22"/>
                <w:lang w:bidi="ar-SA"/>
              </w:rPr>
              <w:t xml:space="preserve"> Baht)</w:t>
            </w:r>
          </w:p>
        </w:tc>
      </w:tr>
      <w:tr w:rsidR="00C55972" w:rsidRPr="00324BE7" w14:paraId="15A9BDA5" w14:textId="77777777" w:rsidTr="00780551">
        <w:trPr>
          <w:cantSplit/>
          <w:tblHeader/>
        </w:trPr>
        <w:tc>
          <w:tcPr>
            <w:tcW w:w="4392" w:type="dxa"/>
          </w:tcPr>
          <w:p w14:paraId="14E65180" w14:textId="220E3FAD" w:rsidR="00C55972" w:rsidRPr="00324BE7" w:rsidRDefault="00C55972" w:rsidP="00C55972">
            <w:pPr>
              <w:spacing w:line="240" w:lineRule="auto"/>
              <w:rPr>
                <w:rFonts w:ascii="Times New Roman" w:hAnsi="Times New Roman" w:cs="Times New Roman"/>
                <w:b/>
                <w:bCs/>
                <w:i/>
                <w:iCs/>
                <w:sz w:val="22"/>
                <w:szCs w:val="22"/>
                <w:lang w:bidi="ar-SA"/>
              </w:rPr>
            </w:pPr>
            <w:r w:rsidRPr="00324BE7">
              <w:rPr>
                <w:rFonts w:ascii="Times New Roman" w:hAnsi="Times New Roman" w:cs="Univers LT Std 45 Light"/>
                <w:b/>
                <w:bCs/>
                <w:i/>
                <w:iCs/>
                <w:color w:val="211E1F"/>
                <w:sz w:val="22"/>
                <w:szCs w:val="22"/>
                <w:lang w:val="en-US" w:bidi="ar-SA"/>
              </w:rPr>
              <w:t>Right-of-use assets</w:t>
            </w:r>
          </w:p>
        </w:tc>
        <w:tc>
          <w:tcPr>
            <w:tcW w:w="1170" w:type="dxa"/>
          </w:tcPr>
          <w:p w14:paraId="3A574D4B" w14:textId="5D7E813E"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92" w:type="dxa"/>
            <w:gridSpan w:val="2"/>
          </w:tcPr>
          <w:p w14:paraId="423D1BC6"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068" w:type="dxa"/>
          </w:tcPr>
          <w:p w14:paraId="3D5F597D"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83" w:type="dxa"/>
          </w:tcPr>
          <w:p w14:paraId="0DF8F318"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990" w:type="dxa"/>
          </w:tcPr>
          <w:p w14:paraId="22929BAA"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80" w:type="dxa"/>
          </w:tcPr>
          <w:p w14:paraId="6D6A8838"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990" w:type="dxa"/>
          </w:tcPr>
          <w:p w14:paraId="62D16201" w14:textId="6CF6278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r>
      <w:tr w:rsidR="00DA264D" w:rsidRPr="00324BE7" w14:paraId="15185F30" w14:textId="77777777" w:rsidTr="00780551">
        <w:trPr>
          <w:cantSplit/>
          <w:tblHeader/>
        </w:trPr>
        <w:tc>
          <w:tcPr>
            <w:tcW w:w="4392" w:type="dxa"/>
          </w:tcPr>
          <w:p w14:paraId="6519BE69" w14:textId="17AD98FB" w:rsidR="00DA264D" w:rsidRPr="00324BE7" w:rsidRDefault="00DA264D" w:rsidP="00DA264D">
            <w:pPr>
              <w:spacing w:line="240" w:lineRule="auto"/>
              <w:rPr>
                <w:rFonts w:ascii="Times New Roman" w:hAnsi="Times New Roman" w:cs="Times New Roman"/>
                <w:b/>
                <w:bCs/>
                <w:i/>
                <w:iCs/>
                <w:sz w:val="22"/>
                <w:szCs w:val="22"/>
                <w:lang w:bidi="ar-SA"/>
              </w:rPr>
            </w:pPr>
            <w:r>
              <w:rPr>
                <w:rFonts w:ascii="Times New Roman" w:hAnsi="Times New Roman" w:cs="Times New Roman"/>
                <w:sz w:val="22"/>
                <w:szCs w:val="22"/>
                <w:lang w:bidi="ar-SA"/>
              </w:rPr>
              <w:t>Land</w:t>
            </w:r>
          </w:p>
        </w:tc>
        <w:tc>
          <w:tcPr>
            <w:tcW w:w="1170" w:type="dxa"/>
          </w:tcPr>
          <w:p w14:paraId="27AAC007" w14:textId="30E28934" w:rsidR="00DA264D" w:rsidRPr="00172296" w:rsidRDefault="006D7841" w:rsidP="00DA264D">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29,044</w:t>
            </w:r>
          </w:p>
        </w:tc>
        <w:tc>
          <w:tcPr>
            <w:tcW w:w="192" w:type="dxa"/>
            <w:gridSpan w:val="2"/>
          </w:tcPr>
          <w:p w14:paraId="5C958603" w14:textId="77777777" w:rsidR="00DA264D" w:rsidRPr="00172296" w:rsidRDefault="00DA264D" w:rsidP="00DA264D">
            <w:pPr>
              <w:tabs>
                <w:tab w:val="decimal" w:pos="824"/>
                <w:tab w:val="decimal" w:pos="1642"/>
              </w:tabs>
              <w:spacing w:line="240" w:lineRule="auto"/>
              <w:ind w:right="190"/>
              <w:jc w:val="right"/>
              <w:rPr>
                <w:rFonts w:ascii="Times New Roman" w:hAnsi="Times New Roman" w:cs="Times New Roman"/>
                <w:sz w:val="22"/>
                <w:szCs w:val="22"/>
                <w:lang w:val="en-US"/>
              </w:rPr>
            </w:pPr>
          </w:p>
        </w:tc>
        <w:tc>
          <w:tcPr>
            <w:tcW w:w="1068" w:type="dxa"/>
          </w:tcPr>
          <w:p w14:paraId="6F430724" w14:textId="1746B8D8" w:rsidR="00DA264D" w:rsidRPr="00172296" w:rsidRDefault="00DA264D" w:rsidP="00DA264D">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29,549</w:t>
            </w:r>
          </w:p>
        </w:tc>
        <w:tc>
          <w:tcPr>
            <w:tcW w:w="183" w:type="dxa"/>
          </w:tcPr>
          <w:p w14:paraId="7975D90D" w14:textId="77777777" w:rsidR="00DA264D" w:rsidRPr="00172296" w:rsidRDefault="00DA264D" w:rsidP="00DA264D">
            <w:pPr>
              <w:tabs>
                <w:tab w:val="decimal" w:pos="1642"/>
              </w:tabs>
              <w:spacing w:line="240" w:lineRule="auto"/>
              <w:jc w:val="right"/>
              <w:rPr>
                <w:rFonts w:ascii="Times New Roman" w:hAnsi="Times New Roman" w:cs="Times New Roman"/>
                <w:sz w:val="22"/>
                <w:szCs w:val="22"/>
                <w:lang w:val="en-US"/>
              </w:rPr>
            </w:pPr>
          </w:p>
        </w:tc>
        <w:tc>
          <w:tcPr>
            <w:tcW w:w="990" w:type="dxa"/>
          </w:tcPr>
          <w:p w14:paraId="3914B3FF" w14:textId="49CE6BA7" w:rsidR="00DA264D" w:rsidRPr="00172296" w:rsidRDefault="006D7841" w:rsidP="00DA264D">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22,678</w:t>
            </w:r>
          </w:p>
        </w:tc>
        <w:tc>
          <w:tcPr>
            <w:tcW w:w="180" w:type="dxa"/>
          </w:tcPr>
          <w:p w14:paraId="6A4A033E" w14:textId="77777777" w:rsidR="00DA264D" w:rsidRPr="00172296" w:rsidRDefault="00DA264D" w:rsidP="00DA264D">
            <w:pPr>
              <w:tabs>
                <w:tab w:val="decimal" w:pos="1642"/>
              </w:tabs>
              <w:spacing w:line="240" w:lineRule="auto"/>
              <w:jc w:val="right"/>
              <w:rPr>
                <w:rFonts w:ascii="Times New Roman" w:hAnsi="Times New Roman" w:cs="Times New Roman"/>
                <w:sz w:val="22"/>
                <w:szCs w:val="22"/>
                <w:lang w:val="en-US"/>
              </w:rPr>
            </w:pPr>
          </w:p>
        </w:tc>
        <w:tc>
          <w:tcPr>
            <w:tcW w:w="990" w:type="dxa"/>
          </w:tcPr>
          <w:p w14:paraId="346B57E9" w14:textId="64573D2B" w:rsidR="00DA264D" w:rsidRPr="00172296" w:rsidRDefault="00DA264D" w:rsidP="00DA264D">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24,225</w:t>
            </w:r>
          </w:p>
        </w:tc>
      </w:tr>
      <w:tr w:rsidR="00DA264D" w:rsidRPr="00324BE7" w14:paraId="5324B1E3" w14:textId="77777777" w:rsidTr="00780551">
        <w:trPr>
          <w:cantSplit/>
          <w:tblHeader/>
        </w:trPr>
        <w:tc>
          <w:tcPr>
            <w:tcW w:w="4392" w:type="dxa"/>
          </w:tcPr>
          <w:p w14:paraId="3BB020D8" w14:textId="79D29372" w:rsidR="00DA264D" w:rsidRPr="00324BE7" w:rsidRDefault="00DA264D" w:rsidP="00DA264D">
            <w:pPr>
              <w:spacing w:line="240" w:lineRule="auto"/>
              <w:rPr>
                <w:rFonts w:ascii="Times New Roman" w:hAnsi="Times New Roman" w:cs="Times New Roman"/>
                <w:b/>
                <w:bCs/>
                <w:i/>
                <w:iCs/>
                <w:sz w:val="22"/>
                <w:szCs w:val="22"/>
                <w:lang w:bidi="ar-SA"/>
              </w:rPr>
            </w:pPr>
            <w:r>
              <w:rPr>
                <w:rFonts w:ascii="Times New Roman" w:hAnsi="Times New Roman" w:cs="Times New Roman"/>
                <w:sz w:val="22"/>
                <w:szCs w:val="22"/>
                <w:lang w:bidi="ar-SA"/>
              </w:rPr>
              <w:t>Buildings and improvements</w:t>
            </w:r>
          </w:p>
        </w:tc>
        <w:tc>
          <w:tcPr>
            <w:tcW w:w="1170" w:type="dxa"/>
          </w:tcPr>
          <w:p w14:paraId="6EE8E425" w14:textId="020B6323" w:rsidR="00DA264D" w:rsidRPr="00172296" w:rsidRDefault="006D7841" w:rsidP="00DA264D">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26,330</w:t>
            </w:r>
          </w:p>
        </w:tc>
        <w:tc>
          <w:tcPr>
            <w:tcW w:w="192" w:type="dxa"/>
            <w:gridSpan w:val="2"/>
          </w:tcPr>
          <w:p w14:paraId="77854BEF" w14:textId="77777777" w:rsidR="00DA264D" w:rsidRPr="00172296" w:rsidRDefault="00DA264D" w:rsidP="00DA264D">
            <w:pPr>
              <w:tabs>
                <w:tab w:val="decimal" w:pos="824"/>
                <w:tab w:val="decimal" w:pos="1642"/>
              </w:tabs>
              <w:spacing w:line="240" w:lineRule="auto"/>
              <w:ind w:right="190"/>
              <w:jc w:val="right"/>
              <w:rPr>
                <w:rFonts w:ascii="Times New Roman" w:hAnsi="Times New Roman" w:cs="Times New Roman"/>
                <w:sz w:val="22"/>
                <w:szCs w:val="22"/>
                <w:lang w:val="en-US"/>
              </w:rPr>
            </w:pPr>
          </w:p>
        </w:tc>
        <w:tc>
          <w:tcPr>
            <w:tcW w:w="1068" w:type="dxa"/>
            <w:tcBorders>
              <w:top w:val="nil"/>
              <w:left w:val="nil"/>
              <w:bottom w:val="single" w:sz="4" w:space="0" w:color="auto"/>
              <w:right w:val="nil"/>
            </w:tcBorders>
          </w:tcPr>
          <w:p w14:paraId="4FBF10A0" w14:textId="6E4CA7E7" w:rsidR="00DA264D" w:rsidRPr="00172296" w:rsidRDefault="00DA264D" w:rsidP="00DA264D">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26,712</w:t>
            </w:r>
          </w:p>
        </w:tc>
        <w:tc>
          <w:tcPr>
            <w:tcW w:w="183" w:type="dxa"/>
          </w:tcPr>
          <w:p w14:paraId="6FEDAD41" w14:textId="77777777" w:rsidR="00DA264D" w:rsidRPr="00172296" w:rsidRDefault="00DA264D" w:rsidP="00DA264D">
            <w:pPr>
              <w:tabs>
                <w:tab w:val="decimal" w:pos="1642"/>
              </w:tabs>
              <w:spacing w:line="240" w:lineRule="auto"/>
              <w:jc w:val="right"/>
              <w:rPr>
                <w:rFonts w:ascii="Times New Roman" w:hAnsi="Times New Roman" w:cs="Times New Roman"/>
                <w:sz w:val="22"/>
                <w:szCs w:val="22"/>
                <w:lang w:val="en-US"/>
              </w:rPr>
            </w:pPr>
          </w:p>
        </w:tc>
        <w:tc>
          <w:tcPr>
            <w:tcW w:w="990" w:type="dxa"/>
            <w:tcBorders>
              <w:top w:val="nil"/>
              <w:left w:val="nil"/>
              <w:bottom w:val="single" w:sz="4" w:space="0" w:color="auto"/>
              <w:right w:val="nil"/>
            </w:tcBorders>
          </w:tcPr>
          <w:p w14:paraId="0C1C7C5F" w14:textId="4ECF74C0" w:rsidR="00DA264D" w:rsidRPr="00172296" w:rsidRDefault="006D7841" w:rsidP="00DA264D">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26,545</w:t>
            </w:r>
          </w:p>
        </w:tc>
        <w:tc>
          <w:tcPr>
            <w:tcW w:w="180" w:type="dxa"/>
          </w:tcPr>
          <w:p w14:paraId="3BDBEF66" w14:textId="77777777" w:rsidR="00DA264D" w:rsidRPr="00172296" w:rsidRDefault="00DA264D" w:rsidP="00DA264D">
            <w:pPr>
              <w:tabs>
                <w:tab w:val="decimal" w:pos="1642"/>
              </w:tabs>
              <w:spacing w:line="240" w:lineRule="auto"/>
              <w:jc w:val="right"/>
              <w:rPr>
                <w:rFonts w:ascii="Times New Roman" w:hAnsi="Times New Roman" w:cs="Times New Roman"/>
                <w:sz w:val="22"/>
                <w:szCs w:val="22"/>
                <w:lang w:val="en-US"/>
              </w:rPr>
            </w:pPr>
          </w:p>
        </w:tc>
        <w:tc>
          <w:tcPr>
            <w:tcW w:w="990" w:type="dxa"/>
          </w:tcPr>
          <w:p w14:paraId="7F7C004E" w14:textId="0614B324" w:rsidR="00DA264D" w:rsidRPr="00172296" w:rsidRDefault="00DA264D" w:rsidP="00DA264D">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28,183</w:t>
            </w:r>
          </w:p>
        </w:tc>
      </w:tr>
      <w:tr w:rsidR="00DA264D" w:rsidRPr="00324BE7" w14:paraId="7CF42771" w14:textId="77777777" w:rsidTr="00780551">
        <w:trPr>
          <w:cantSplit/>
          <w:tblHeader/>
        </w:trPr>
        <w:tc>
          <w:tcPr>
            <w:tcW w:w="4392" w:type="dxa"/>
          </w:tcPr>
          <w:p w14:paraId="55C5849C" w14:textId="1E6F7A72" w:rsidR="00DA264D" w:rsidRPr="00324BE7" w:rsidRDefault="00DA264D" w:rsidP="00DA264D">
            <w:pPr>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sz w:val="22"/>
                <w:szCs w:val="22"/>
                <w:lang w:bidi="ar-SA"/>
              </w:rPr>
              <w:t xml:space="preserve">Total </w:t>
            </w:r>
          </w:p>
        </w:tc>
        <w:tc>
          <w:tcPr>
            <w:tcW w:w="1170" w:type="dxa"/>
            <w:tcBorders>
              <w:top w:val="single" w:sz="4" w:space="0" w:color="auto"/>
              <w:left w:val="nil"/>
              <w:bottom w:val="double" w:sz="4" w:space="0" w:color="auto"/>
              <w:right w:val="nil"/>
            </w:tcBorders>
          </w:tcPr>
          <w:p w14:paraId="157D2D9D" w14:textId="77D07227" w:rsidR="00DA264D" w:rsidRPr="00172296" w:rsidRDefault="006D7841" w:rsidP="00DA264D">
            <w:pPr>
              <w:tabs>
                <w:tab w:val="decimal" w:pos="1642"/>
              </w:tabs>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55,374</w:t>
            </w:r>
          </w:p>
        </w:tc>
        <w:tc>
          <w:tcPr>
            <w:tcW w:w="192" w:type="dxa"/>
            <w:gridSpan w:val="2"/>
          </w:tcPr>
          <w:p w14:paraId="7E4BAACF" w14:textId="77777777" w:rsidR="00DA264D" w:rsidRPr="00172296" w:rsidRDefault="00DA264D" w:rsidP="00DA264D">
            <w:pPr>
              <w:tabs>
                <w:tab w:val="decimal" w:pos="824"/>
                <w:tab w:val="decimal" w:pos="1642"/>
              </w:tabs>
              <w:spacing w:line="240" w:lineRule="auto"/>
              <w:ind w:right="190"/>
              <w:jc w:val="right"/>
              <w:rPr>
                <w:rFonts w:ascii="Times New Roman" w:hAnsi="Times New Roman" w:cs="Times New Roman"/>
                <w:b/>
                <w:bCs/>
                <w:sz w:val="22"/>
                <w:szCs w:val="22"/>
                <w:lang w:val="en-US"/>
              </w:rPr>
            </w:pPr>
          </w:p>
        </w:tc>
        <w:tc>
          <w:tcPr>
            <w:tcW w:w="1068" w:type="dxa"/>
            <w:tcBorders>
              <w:top w:val="single" w:sz="4" w:space="0" w:color="auto"/>
              <w:left w:val="nil"/>
              <w:bottom w:val="double" w:sz="4" w:space="0" w:color="auto"/>
              <w:right w:val="nil"/>
            </w:tcBorders>
          </w:tcPr>
          <w:p w14:paraId="37E4D20B" w14:textId="57999897" w:rsidR="00DA264D" w:rsidRPr="00172296" w:rsidRDefault="00DA264D" w:rsidP="00DA264D">
            <w:pPr>
              <w:tabs>
                <w:tab w:val="decimal" w:pos="1642"/>
              </w:tabs>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56,261</w:t>
            </w:r>
          </w:p>
        </w:tc>
        <w:tc>
          <w:tcPr>
            <w:tcW w:w="183" w:type="dxa"/>
          </w:tcPr>
          <w:p w14:paraId="605AB9CC" w14:textId="77777777" w:rsidR="00DA264D" w:rsidRPr="00172296" w:rsidRDefault="00DA264D" w:rsidP="00DA264D">
            <w:pPr>
              <w:tabs>
                <w:tab w:val="decimal" w:pos="1642"/>
              </w:tabs>
              <w:spacing w:line="240" w:lineRule="auto"/>
              <w:jc w:val="righ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1396C418" w14:textId="5DD39490" w:rsidR="00DA264D" w:rsidRPr="00172296" w:rsidRDefault="006D7841" w:rsidP="00DA264D">
            <w:pPr>
              <w:tabs>
                <w:tab w:val="decimal" w:pos="1642"/>
              </w:tabs>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49,223</w:t>
            </w:r>
          </w:p>
        </w:tc>
        <w:tc>
          <w:tcPr>
            <w:tcW w:w="180" w:type="dxa"/>
          </w:tcPr>
          <w:p w14:paraId="19ED7F4C" w14:textId="77777777" w:rsidR="00DA264D" w:rsidRPr="00172296" w:rsidRDefault="00DA264D" w:rsidP="00DA264D">
            <w:pPr>
              <w:tabs>
                <w:tab w:val="decimal" w:pos="1642"/>
              </w:tabs>
              <w:spacing w:line="240" w:lineRule="auto"/>
              <w:jc w:val="righ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47395163" w14:textId="3B67765B" w:rsidR="00DA264D" w:rsidRPr="00172296" w:rsidRDefault="00DA264D" w:rsidP="00DA264D">
            <w:pPr>
              <w:tabs>
                <w:tab w:val="decimal" w:pos="1642"/>
              </w:tabs>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52,408</w:t>
            </w:r>
          </w:p>
        </w:tc>
      </w:tr>
    </w:tbl>
    <w:p w14:paraId="58762B2C" w14:textId="4863208F" w:rsidR="00324BE7" w:rsidRDefault="00324BE7" w:rsidP="008318C9">
      <w:pPr>
        <w:tabs>
          <w:tab w:val="left" w:pos="540"/>
        </w:tabs>
        <w:ind w:left="540"/>
        <w:rPr>
          <w:rFonts w:ascii="Times New Roman" w:hAnsi="Times New Roman" w:cs="Times New Roman"/>
          <w:sz w:val="24"/>
          <w:szCs w:val="24"/>
        </w:rPr>
      </w:pPr>
    </w:p>
    <w:p w14:paraId="1DE4E52B" w14:textId="43799573" w:rsidR="00324BE7" w:rsidRPr="001E3F16" w:rsidRDefault="00324BE7" w:rsidP="00780551">
      <w:pPr>
        <w:tabs>
          <w:tab w:val="left" w:pos="540"/>
        </w:tabs>
        <w:ind w:left="540"/>
        <w:jc w:val="thaiDistribute"/>
        <w:rPr>
          <w:rFonts w:ascii="Times New Roman" w:hAnsi="Times New Roman" w:cs="Times New Roman"/>
          <w:i/>
          <w:iCs/>
          <w:sz w:val="22"/>
          <w:szCs w:val="22"/>
        </w:rPr>
      </w:pPr>
      <w:r w:rsidRPr="008C2F14">
        <w:rPr>
          <w:rFonts w:ascii="Times New Roman" w:hAnsi="Times New Roman" w:cs="Times New Roman"/>
          <w:sz w:val="22"/>
          <w:szCs w:val="22"/>
        </w:rPr>
        <w:t>In 202</w:t>
      </w:r>
      <w:r w:rsidR="00DA264D">
        <w:rPr>
          <w:rFonts w:ascii="Times New Roman" w:hAnsi="Times New Roman" w:cs="Times New Roman"/>
          <w:sz w:val="22"/>
          <w:szCs w:val="22"/>
        </w:rPr>
        <w:t>5</w:t>
      </w:r>
      <w:r w:rsidRPr="008C2F14">
        <w:rPr>
          <w:rFonts w:ascii="Times New Roman" w:hAnsi="Times New Roman" w:cs="Times New Roman"/>
          <w:sz w:val="22"/>
          <w:szCs w:val="22"/>
        </w:rPr>
        <w:t>, additions to the right-of-use assets of the Group and the Company were Baht</w:t>
      </w:r>
      <w:r w:rsidR="00780551">
        <w:rPr>
          <w:rFonts w:ascii="Times New Roman" w:hAnsi="Times New Roman" w:cs="Times New Roman"/>
          <w:sz w:val="22"/>
          <w:szCs w:val="22"/>
        </w:rPr>
        <w:t xml:space="preserve"> </w:t>
      </w:r>
      <w:r w:rsidR="006D7841">
        <w:rPr>
          <w:rFonts w:ascii="Times New Roman" w:hAnsi="Times New Roman" w:cs="Times New Roman"/>
          <w:sz w:val="22"/>
          <w:szCs w:val="22"/>
        </w:rPr>
        <w:t>1,961</w:t>
      </w:r>
      <w:r w:rsidR="00780551">
        <w:rPr>
          <w:rFonts w:ascii="Times New Roman" w:hAnsi="Times New Roman" w:cs="Times New Roman"/>
          <w:sz w:val="22"/>
          <w:szCs w:val="22"/>
        </w:rPr>
        <w:t xml:space="preserve"> </w:t>
      </w:r>
      <w:r w:rsidRPr="008C2F14">
        <w:rPr>
          <w:rFonts w:ascii="Times New Roman" w:hAnsi="Times New Roman" w:cs="Times New Roman"/>
          <w:sz w:val="22"/>
          <w:szCs w:val="22"/>
        </w:rPr>
        <w:t>million and Baht</w:t>
      </w:r>
      <w:r w:rsidR="00780551">
        <w:rPr>
          <w:rFonts w:ascii="Times New Roman" w:hAnsi="Times New Roman" w:cs="Times New Roman"/>
          <w:sz w:val="22"/>
          <w:szCs w:val="22"/>
        </w:rPr>
        <w:t xml:space="preserve"> </w:t>
      </w:r>
      <w:r w:rsidR="006D7841">
        <w:rPr>
          <w:rFonts w:ascii="Times New Roman" w:hAnsi="Times New Roman" w:cs="Times New Roman"/>
          <w:sz w:val="22"/>
          <w:szCs w:val="22"/>
        </w:rPr>
        <w:t>328</w:t>
      </w:r>
      <w:r w:rsidRPr="008C2F14">
        <w:rPr>
          <w:rFonts w:ascii="Times New Roman" w:hAnsi="Times New Roman" w:cs="Times New Roman"/>
          <w:sz w:val="22"/>
          <w:szCs w:val="22"/>
        </w:rPr>
        <w:t xml:space="preserve"> million, respectively</w:t>
      </w:r>
      <w:r w:rsidR="001E3F16" w:rsidRPr="008C2F14">
        <w:rPr>
          <w:rFonts w:ascii="Times New Roman" w:hAnsi="Times New Roman" w:cs="Times New Roman"/>
          <w:sz w:val="22"/>
          <w:szCs w:val="22"/>
        </w:rPr>
        <w:t xml:space="preserve"> </w:t>
      </w:r>
      <w:r w:rsidR="001E3F16" w:rsidRPr="008C2F14">
        <w:rPr>
          <w:rFonts w:ascii="Times New Roman" w:hAnsi="Times New Roman" w:cs="Times New Roman"/>
          <w:i/>
          <w:iCs/>
          <w:sz w:val="22"/>
          <w:szCs w:val="22"/>
        </w:rPr>
        <w:t>(202</w:t>
      </w:r>
      <w:r w:rsidR="00DA264D">
        <w:rPr>
          <w:rFonts w:ascii="Times New Roman" w:hAnsi="Times New Roman" w:cs="Times New Roman"/>
          <w:i/>
          <w:iCs/>
          <w:sz w:val="22"/>
          <w:szCs w:val="22"/>
        </w:rPr>
        <w:t>4</w:t>
      </w:r>
      <w:r w:rsidR="001E3F16" w:rsidRPr="008C2F14">
        <w:rPr>
          <w:rFonts w:ascii="Times New Roman" w:hAnsi="Times New Roman" w:cs="Times New Roman"/>
          <w:i/>
          <w:iCs/>
          <w:sz w:val="22"/>
          <w:szCs w:val="22"/>
        </w:rPr>
        <w:t xml:space="preserve">: Baht </w:t>
      </w:r>
      <w:r w:rsidR="00DA264D">
        <w:rPr>
          <w:rFonts w:ascii="Times New Roman" w:hAnsi="Times New Roman" w:cs="Times New Roman"/>
          <w:i/>
          <w:iCs/>
          <w:sz w:val="22"/>
          <w:szCs w:val="22"/>
        </w:rPr>
        <w:t>12,202</w:t>
      </w:r>
      <w:r w:rsidR="001E3F16" w:rsidRPr="008C2F14">
        <w:rPr>
          <w:rFonts w:ascii="Times New Roman" w:hAnsi="Times New Roman" w:cs="Times New Roman"/>
          <w:i/>
          <w:iCs/>
          <w:sz w:val="22"/>
          <w:szCs w:val="22"/>
        </w:rPr>
        <w:t xml:space="preserve"> million and Baht </w:t>
      </w:r>
      <w:r w:rsidR="00DA264D">
        <w:rPr>
          <w:rFonts w:ascii="Times New Roman" w:hAnsi="Times New Roman" w:cs="Times New Roman"/>
          <w:i/>
          <w:iCs/>
          <w:sz w:val="22"/>
          <w:szCs w:val="22"/>
        </w:rPr>
        <w:t>11,362</w:t>
      </w:r>
      <w:r w:rsidR="001E3F16" w:rsidRPr="008C2F14">
        <w:rPr>
          <w:rFonts w:ascii="Times New Roman" w:hAnsi="Times New Roman" w:cs="Times New Roman"/>
          <w:i/>
          <w:iCs/>
          <w:sz w:val="22"/>
          <w:szCs w:val="22"/>
        </w:rPr>
        <w:t xml:space="preserve"> million, respectively)</w:t>
      </w:r>
      <w:r w:rsidR="00742AE9" w:rsidRPr="008C2F14">
        <w:rPr>
          <w:rFonts w:ascii="Times New Roman" w:hAnsi="Times New Roman" w:cs="Times New Roman"/>
          <w:i/>
          <w:iCs/>
          <w:sz w:val="22"/>
          <w:szCs w:val="22"/>
        </w:rPr>
        <w:t>.</w:t>
      </w:r>
    </w:p>
    <w:p w14:paraId="62EED792" w14:textId="79F64CDE" w:rsidR="00324BE7" w:rsidRDefault="00324BE7" w:rsidP="00780551">
      <w:pPr>
        <w:tabs>
          <w:tab w:val="left" w:pos="540"/>
        </w:tabs>
        <w:ind w:left="540"/>
        <w:jc w:val="thaiDistribute"/>
        <w:rPr>
          <w:rFonts w:ascii="Times New Roman" w:hAnsi="Times New Roman" w:cs="Times New Roman"/>
          <w:sz w:val="22"/>
          <w:szCs w:val="22"/>
        </w:rPr>
      </w:pPr>
    </w:p>
    <w:p w14:paraId="28BDD54C" w14:textId="49F5509A" w:rsidR="00324BE7" w:rsidRPr="0061078C" w:rsidRDefault="00324BE7" w:rsidP="00780551">
      <w:pPr>
        <w:tabs>
          <w:tab w:val="left" w:pos="540"/>
        </w:tabs>
        <w:ind w:left="540"/>
        <w:jc w:val="thaiDistribute"/>
        <w:rPr>
          <w:rFonts w:ascii="Times New Roman" w:hAnsi="Times New Roman" w:cs="Times New Roman"/>
          <w:i/>
          <w:iCs/>
          <w:sz w:val="22"/>
          <w:szCs w:val="22"/>
        </w:rPr>
      </w:pPr>
      <w:r w:rsidRPr="00D65887">
        <w:rPr>
          <w:rFonts w:ascii="Times New Roman" w:hAnsi="Times New Roman" w:cs="Times New Roman"/>
          <w:i/>
          <w:iCs/>
          <w:sz w:val="22"/>
          <w:szCs w:val="22"/>
        </w:rPr>
        <w:t>Extension options</w:t>
      </w:r>
    </w:p>
    <w:p w14:paraId="15AC97C8" w14:textId="77777777" w:rsidR="00324BE7" w:rsidRPr="00324BE7" w:rsidRDefault="00324BE7" w:rsidP="00780551">
      <w:pPr>
        <w:tabs>
          <w:tab w:val="left" w:pos="540"/>
        </w:tabs>
        <w:ind w:left="540"/>
        <w:jc w:val="thaiDistribute"/>
        <w:rPr>
          <w:rFonts w:ascii="Times New Roman" w:hAnsi="Times New Roman" w:cs="Times New Roman"/>
          <w:sz w:val="22"/>
          <w:szCs w:val="22"/>
        </w:rPr>
      </w:pPr>
    </w:p>
    <w:p w14:paraId="56F2A96B" w14:textId="77777777" w:rsidR="005B0197" w:rsidRPr="005B0197" w:rsidRDefault="005B0197" w:rsidP="00780551">
      <w:pPr>
        <w:ind w:left="540"/>
        <w:jc w:val="thaiDistribute"/>
        <w:rPr>
          <w:rFonts w:ascii="Times New Roman" w:hAnsi="Times New Roman" w:cs="Times New Roman"/>
          <w:sz w:val="22"/>
          <w:szCs w:val="22"/>
        </w:rPr>
      </w:pPr>
      <w:r w:rsidRPr="005B0197">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1B037248" w14:textId="4AC7701A" w:rsidR="00324BE7" w:rsidRDefault="00324BE7" w:rsidP="005B0197">
      <w:pPr>
        <w:tabs>
          <w:tab w:val="left" w:pos="540"/>
        </w:tabs>
        <w:rPr>
          <w:rFonts w:ascii="Times New Roman" w:hAnsi="Times New Roman" w:cs="Times New Roman"/>
          <w:i/>
          <w:iCs/>
          <w:sz w:val="22"/>
          <w:szCs w:val="22"/>
        </w:rPr>
      </w:pPr>
    </w:p>
    <w:tbl>
      <w:tblPr>
        <w:tblW w:w="9189" w:type="dxa"/>
        <w:tblInd w:w="450" w:type="dxa"/>
        <w:tblLayout w:type="fixed"/>
        <w:tblCellMar>
          <w:left w:w="79" w:type="dxa"/>
          <w:right w:w="79" w:type="dxa"/>
        </w:tblCellMar>
        <w:tblLook w:val="04A0" w:firstRow="1" w:lastRow="0" w:firstColumn="1" w:lastColumn="0" w:noHBand="0" w:noVBand="1"/>
      </w:tblPr>
      <w:tblGrid>
        <w:gridCol w:w="4329"/>
        <w:gridCol w:w="1098"/>
        <w:gridCol w:w="180"/>
        <w:gridCol w:w="1080"/>
        <w:gridCol w:w="180"/>
        <w:gridCol w:w="1071"/>
        <w:gridCol w:w="180"/>
        <w:gridCol w:w="1071"/>
      </w:tblGrid>
      <w:tr w:rsidR="00324BE7" w14:paraId="16C333C5" w14:textId="77777777" w:rsidTr="00780551">
        <w:trPr>
          <w:cantSplit/>
          <w:trHeight w:val="12"/>
          <w:tblHeader/>
        </w:trPr>
        <w:tc>
          <w:tcPr>
            <w:tcW w:w="4329" w:type="dxa"/>
          </w:tcPr>
          <w:p w14:paraId="20845F09" w14:textId="77777777" w:rsidR="00324BE7" w:rsidRPr="00F113E7" w:rsidRDefault="00324BE7" w:rsidP="00324BE7">
            <w:pPr>
              <w:ind w:left="11"/>
              <w:rPr>
                <w:rFonts w:ascii="Times New Roman" w:hAnsi="Times New Roman" w:cs="Times New Roman"/>
                <w:b/>
                <w:bCs/>
                <w:i/>
                <w:iCs/>
                <w:sz w:val="22"/>
                <w:szCs w:val="22"/>
                <w:lang w:eastAsia="en-GB"/>
              </w:rPr>
            </w:pPr>
          </w:p>
        </w:tc>
        <w:tc>
          <w:tcPr>
            <w:tcW w:w="2358" w:type="dxa"/>
            <w:gridSpan w:val="3"/>
          </w:tcPr>
          <w:p w14:paraId="2E1016B2" w14:textId="3A437299" w:rsidR="00D55114" w:rsidRDefault="00D55114" w:rsidP="00324BE7">
            <w:pPr>
              <w:pStyle w:val="acctmergecolhdg"/>
              <w:spacing w:line="240" w:lineRule="atLeast"/>
              <w:ind w:firstLine="136"/>
              <w:rPr>
                <w:bCs/>
                <w:szCs w:val="22"/>
                <w:lang w:eastAsia="en-GB"/>
              </w:rPr>
            </w:pPr>
            <w:r w:rsidRPr="00F113E7">
              <w:rPr>
                <w:szCs w:val="22"/>
                <w:lang w:eastAsia="en-GB"/>
              </w:rPr>
              <w:t>Consolidated</w:t>
            </w:r>
          </w:p>
          <w:p w14:paraId="113E9631" w14:textId="1FD0F33C"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291498F0" w14:textId="77777777" w:rsidR="00324BE7" w:rsidRPr="00F113E7" w:rsidRDefault="00324BE7" w:rsidP="00324BE7">
            <w:pPr>
              <w:pStyle w:val="acctmergecolhdg"/>
              <w:spacing w:line="240" w:lineRule="atLeast"/>
              <w:ind w:firstLine="136"/>
              <w:rPr>
                <w:bCs/>
                <w:szCs w:val="22"/>
                <w:lang w:eastAsia="en-GB"/>
              </w:rPr>
            </w:pPr>
          </w:p>
        </w:tc>
        <w:tc>
          <w:tcPr>
            <w:tcW w:w="2322" w:type="dxa"/>
            <w:gridSpan w:val="3"/>
            <w:vAlign w:val="bottom"/>
          </w:tcPr>
          <w:p w14:paraId="0708F5E7" w14:textId="6B2EEF5A" w:rsidR="00D55114" w:rsidRDefault="00D55114" w:rsidP="00324BE7">
            <w:pPr>
              <w:pStyle w:val="acctmergecolhdg"/>
              <w:spacing w:line="240" w:lineRule="atLeast"/>
              <w:ind w:firstLine="136"/>
              <w:rPr>
                <w:bCs/>
                <w:szCs w:val="22"/>
                <w:lang w:eastAsia="en-GB"/>
              </w:rPr>
            </w:pPr>
            <w:r w:rsidRPr="00F113E7">
              <w:rPr>
                <w:szCs w:val="22"/>
                <w:lang w:eastAsia="en-GB"/>
              </w:rPr>
              <w:t>Separate</w:t>
            </w:r>
          </w:p>
          <w:p w14:paraId="163BFF70" w14:textId="369180DA"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r>
      <w:tr w:rsidR="00DA264D" w14:paraId="1D2513A4" w14:textId="77777777" w:rsidTr="00780551">
        <w:trPr>
          <w:cantSplit/>
          <w:trHeight w:val="12"/>
          <w:tblHeader/>
        </w:trPr>
        <w:tc>
          <w:tcPr>
            <w:tcW w:w="4329" w:type="dxa"/>
          </w:tcPr>
          <w:p w14:paraId="4B03C6C8" w14:textId="3CE0DE37" w:rsidR="00DA264D" w:rsidRPr="00F113E7" w:rsidRDefault="00DA264D" w:rsidP="00DA264D">
            <w:pPr>
              <w:ind w:left="11"/>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eastAsia="en-GB"/>
              </w:rPr>
              <w:t xml:space="preserve">For the </w:t>
            </w:r>
            <w:r>
              <w:rPr>
                <w:rFonts w:ascii="Times New Roman" w:hAnsi="Times New Roman" w:cs="Times New Roman"/>
                <w:b/>
                <w:bCs/>
                <w:i/>
                <w:iCs/>
                <w:sz w:val="22"/>
                <w:szCs w:val="22"/>
                <w:lang w:eastAsia="en-GB"/>
              </w:rPr>
              <w:t xml:space="preserve">year ended 31 December </w:t>
            </w:r>
          </w:p>
        </w:tc>
        <w:tc>
          <w:tcPr>
            <w:tcW w:w="1098" w:type="dxa"/>
          </w:tcPr>
          <w:p w14:paraId="6AEDCF2E" w14:textId="20ADB6CC" w:rsidR="00DA264D" w:rsidRPr="00C87569" w:rsidRDefault="00DA264D" w:rsidP="00DA264D">
            <w:pPr>
              <w:jc w:val="center"/>
              <w:rPr>
                <w:rFonts w:ascii="Times New Roman" w:hAnsi="Times New Roman" w:cs="Times New Roman"/>
                <w:bCs/>
                <w:sz w:val="22"/>
                <w:szCs w:val="22"/>
                <w:lang w:val="en-US" w:eastAsia="en-GB"/>
              </w:rPr>
            </w:pPr>
            <w:r w:rsidRPr="00C87569">
              <w:rPr>
                <w:rFonts w:ascii="Times New Roman" w:hAnsi="Times New Roman" w:cs="Times New Roman"/>
                <w:bCs/>
                <w:sz w:val="22"/>
                <w:szCs w:val="22"/>
                <w:lang w:bidi="ar-SA"/>
              </w:rPr>
              <w:t>202</w:t>
            </w:r>
            <w:r>
              <w:rPr>
                <w:rFonts w:ascii="Times New Roman" w:hAnsi="Times New Roman" w:cs="Times New Roman"/>
                <w:bCs/>
                <w:sz w:val="22"/>
                <w:szCs w:val="22"/>
                <w:lang w:bidi="ar-SA"/>
              </w:rPr>
              <w:t>5</w:t>
            </w:r>
          </w:p>
        </w:tc>
        <w:tc>
          <w:tcPr>
            <w:tcW w:w="180" w:type="dxa"/>
          </w:tcPr>
          <w:p w14:paraId="40320076" w14:textId="77777777" w:rsidR="00DA264D" w:rsidRPr="00C87569" w:rsidRDefault="00DA264D" w:rsidP="00DA264D">
            <w:pPr>
              <w:pStyle w:val="acctmergecolhdg"/>
              <w:spacing w:line="240" w:lineRule="atLeast"/>
              <w:ind w:firstLine="136"/>
              <w:rPr>
                <w:b w:val="0"/>
                <w:bCs/>
                <w:szCs w:val="22"/>
                <w:lang w:eastAsia="en-GB"/>
              </w:rPr>
            </w:pPr>
          </w:p>
        </w:tc>
        <w:tc>
          <w:tcPr>
            <w:tcW w:w="1080" w:type="dxa"/>
          </w:tcPr>
          <w:p w14:paraId="5948864F" w14:textId="58FE943F" w:rsidR="00DA264D" w:rsidRPr="00C87569" w:rsidRDefault="00DA264D" w:rsidP="00DA264D">
            <w:pPr>
              <w:pStyle w:val="acctmergecolhdg"/>
              <w:spacing w:line="240" w:lineRule="atLeast"/>
              <w:ind w:left="-83" w:right="-73" w:firstLine="10"/>
              <w:rPr>
                <w:b w:val="0"/>
                <w:bCs/>
                <w:szCs w:val="22"/>
                <w:lang w:eastAsia="en-GB"/>
              </w:rPr>
            </w:pPr>
            <w:r w:rsidRPr="00C87569">
              <w:rPr>
                <w:b w:val="0"/>
                <w:bCs/>
                <w:szCs w:val="22"/>
              </w:rPr>
              <w:t>202</w:t>
            </w:r>
            <w:r>
              <w:rPr>
                <w:b w:val="0"/>
                <w:bCs/>
                <w:szCs w:val="22"/>
              </w:rPr>
              <w:t>4</w:t>
            </w:r>
          </w:p>
        </w:tc>
        <w:tc>
          <w:tcPr>
            <w:tcW w:w="180" w:type="dxa"/>
          </w:tcPr>
          <w:p w14:paraId="4E555D90" w14:textId="77777777" w:rsidR="00DA264D" w:rsidRPr="00C87569" w:rsidRDefault="00DA264D" w:rsidP="00DA264D">
            <w:pPr>
              <w:pStyle w:val="acctmergecolhdg"/>
              <w:spacing w:line="240" w:lineRule="atLeast"/>
              <w:ind w:firstLine="136"/>
              <w:rPr>
                <w:b w:val="0"/>
                <w:bCs/>
                <w:szCs w:val="22"/>
                <w:lang w:eastAsia="en-GB"/>
              </w:rPr>
            </w:pPr>
          </w:p>
        </w:tc>
        <w:tc>
          <w:tcPr>
            <w:tcW w:w="1071" w:type="dxa"/>
          </w:tcPr>
          <w:p w14:paraId="3BF3477D" w14:textId="4E0D89F9" w:rsidR="00DA264D" w:rsidRPr="002D71A1" w:rsidRDefault="00DA264D" w:rsidP="00DA264D">
            <w:pPr>
              <w:pStyle w:val="acctmergecolhdg"/>
              <w:spacing w:line="240" w:lineRule="atLeast"/>
              <w:rPr>
                <w:b w:val="0"/>
                <w:szCs w:val="22"/>
                <w:lang w:eastAsia="en-GB"/>
              </w:rPr>
            </w:pPr>
            <w:r w:rsidRPr="002D71A1">
              <w:rPr>
                <w:b w:val="0"/>
                <w:szCs w:val="22"/>
              </w:rPr>
              <w:t>2025</w:t>
            </w:r>
          </w:p>
        </w:tc>
        <w:tc>
          <w:tcPr>
            <w:tcW w:w="180" w:type="dxa"/>
          </w:tcPr>
          <w:p w14:paraId="7F0A48A5" w14:textId="77777777" w:rsidR="00DA264D" w:rsidRPr="00C87569" w:rsidRDefault="00DA264D" w:rsidP="00DA264D">
            <w:pPr>
              <w:pStyle w:val="acctfourfigures"/>
              <w:spacing w:line="240" w:lineRule="atLeast"/>
              <w:ind w:firstLine="136"/>
              <w:rPr>
                <w:bCs/>
                <w:szCs w:val="22"/>
                <w:lang w:eastAsia="en-GB"/>
              </w:rPr>
            </w:pPr>
          </w:p>
        </w:tc>
        <w:tc>
          <w:tcPr>
            <w:tcW w:w="1071" w:type="dxa"/>
          </w:tcPr>
          <w:p w14:paraId="4891D1A9" w14:textId="6EA33C06" w:rsidR="00DA264D" w:rsidRPr="00C87569" w:rsidRDefault="00DA264D" w:rsidP="00DA264D">
            <w:pPr>
              <w:pStyle w:val="acctmergecolhdg"/>
              <w:spacing w:line="240" w:lineRule="atLeast"/>
              <w:ind w:firstLine="10"/>
              <w:rPr>
                <w:b w:val="0"/>
                <w:bCs/>
                <w:szCs w:val="22"/>
                <w:lang w:eastAsia="en-GB"/>
              </w:rPr>
            </w:pPr>
            <w:r w:rsidRPr="00C87569">
              <w:rPr>
                <w:b w:val="0"/>
                <w:bCs/>
                <w:szCs w:val="22"/>
              </w:rPr>
              <w:t>202</w:t>
            </w:r>
            <w:r>
              <w:rPr>
                <w:b w:val="0"/>
                <w:bCs/>
                <w:szCs w:val="22"/>
              </w:rPr>
              <w:t>4</w:t>
            </w:r>
          </w:p>
        </w:tc>
      </w:tr>
      <w:tr w:rsidR="00C55972" w14:paraId="319E0CEE" w14:textId="77777777" w:rsidTr="00780551">
        <w:trPr>
          <w:cantSplit/>
          <w:trHeight w:val="12"/>
          <w:tblHeader/>
        </w:trPr>
        <w:tc>
          <w:tcPr>
            <w:tcW w:w="4329" w:type="dxa"/>
          </w:tcPr>
          <w:p w14:paraId="326F4CDA" w14:textId="77777777" w:rsidR="00C55972" w:rsidRPr="00F113E7" w:rsidRDefault="00C55972" w:rsidP="00C55972">
            <w:pPr>
              <w:ind w:left="11"/>
              <w:rPr>
                <w:rFonts w:ascii="Times New Roman" w:hAnsi="Times New Roman" w:cs="Times New Roman"/>
                <w:b/>
                <w:bCs/>
                <w:i/>
                <w:iCs/>
                <w:sz w:val="22"/>
                <w:szCs w:val="22"/>
                <w:lang w:eastAsia="en-GB"/>
              </w:rPr>
            </w:pPr>
          </w:p>
        </w:tc>
        <w:tc>
          <w:tcPr>
            <w:tcW w:w="4860" w:type="dxa"/>
            <w:gridSpan w:val="7"/>
          </w:tcPr>
          <w:p w14:paraId="72E40B9A" w14:textId="7E05425F" w:rsidR="00C55972" w:rsidRPr="00F113E7" w:rsidRDefault="00C55972" w:rsidP="00C55972">
            <w:pPr>
              <w:pStyle w:val="acctmergecolhdg"/>
              <w:spacing w:line="240" w:lineRule="atLeast"/>
              <w:ind w:firstLine="136"/>
              <w:rPr>
                <w:b w:val="0"/>
                <w:i/>
                <w:iCs/>
                <w:szCs w:val="22"/>
                <w:lang w:eastAsia="en-GB"/>
              </w:rPr>
            </w:pPr>
            <w:r w:rsidRPr="00F113E7">
              <w:rPr>
                <w:b w:val="0"/>
                <w:i/>
                <w:iCs/>
                <w:szCs w:val="22"/>
                <w:lang w:eastAsia="en-GB"/>
              </w:rPr>
              <w:t xml:space="preserve">(in </w:t>
            </w:r>
            <w:r>
              <w:rPr>
                <w:b w:val="0"/>
                <w:i/>
                <w:iCs/>
                <w:szCs w:val="22"/>
                <w:lang w:eastAsia="en-GB"/>
              </w:rPr>
              <w:t>million</w:t>
            </w:r>
            <w:r w:rsidRPr="00F113E7">
              <w:rPr>
                <w:b w:val="0"/>
                <w:i/>
                <w:iCs/>
                <w:szCs w:val="22"/>
                <w:lang w:eastAsia="en-GB"/>
              </w:rPr>
              <w:t xml:space="preserve"> Baht)</w:t>
            </w:r>
          </w:p>
        </w:tc>
      </w:tr>
      <w:tr w:rsidR="00C55972" w14:paraId="488AF2C5" w14:textId="77777777" w:rsidTr="00780551">
        <w:trPr>
          <w:cantSplit/>
          <w:trHeight w:val="12"/>
        </w:trPr>
        <w:tc>
          <w:tcPr>
            <w:tcW w:w="4329" w:type="dxa"/>
          </w:tcPr>
          <w:p w14:paraId="1762D537" w14:textId="77777777" w:rsidR="00C55972" w:rsidRPr="00F113E7" w:rsidRDefault="00C55972" w:rsidP="00C55972">
            <w:pPr>
              <w:spacing w:line="240" w:lineRule="auto"/>
              <w:ind w:left="195" w:hanging="184"/>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val="en-US" w:eastAsia="en-GB"/>
              </w:rPr>
              <w:t>Recognised in profit or loss</w:t>
            </w:r>
          </w:p>
        </w:tc>
        <w:tc>
          <w:tcPr>
            <w:tcW w:w="1098" w:type="dxa"/>
          </w:tcPr>
          <w:p w14:paraId="459A4EC9" w14:textId="77777777" w:rsidR="00C55972" w:rsidRPr="00F113E7" w:rsidRDefault="00C55972" w:rsidP="00C55972">
            <w:pPr>
              <w:spacing w:line="240" w:lineRule="auto"/>
              <w:ind w:left="195" w:hanging="184"/>
              <w:rPr>
                <w:rFonts w:ascii="Times New Roman" w:hAnsi="Times New Roman" w:cs="Times New Roman"/>
                <w:b/>
                <w:bCs/>
                <w:i/>
                <w:iCs/>
                <w:sz w:val="22"/>
                <w:szCs w:val="22"/>
                <w:lang w:val="en-US" w:eastAsia="en-GB"/>
              </w:rPr>
            </w:pPr>
          </w:p>
        </w:tc>
        <w:tc>
          <w:tcPr>
            <w:tcW w:w="180" w:type="dxa"/>
          </w:tcPr>
          <w:p w14:paraId="4BCD4A83"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080" w:type="dxa"/>
          </w:tcPr>
          <w:p w14:paraId="1DB06719"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80" w:type="dxa"/>
          </w:tcPr>
          <w:p w14:paraId="136FE5F4"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071" w:type="dxa"/>
          </w:tcPr>
          <w:p w14:paraId="46D57A23"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80" w:type="dxa"/>
            <w:vAlign w:val="bottom"/>
          </w:tcPr>
          <w:p w14:paraId="06BB68E9" w14:textId="77777777" w:rsidR="00C55972" w:rsidRPr="00F113E7" w:rsidRDefault="00C55972" w:rsidP="00C55972">
            <w:pPr>
              <w:pStyle w:val="acctfourfigures"/>
              <w:spacing w:line="240" w:lineRule="auto"/>
              <w:ind w:right="192" w:firstLine="136"/>
              <w:jc w:val="right"/>
              <w:rPr>
                <w:szCs w:val="22"/>
                <w:lang w:eastAsia="en-GB"/>
              </w:rPr>
            </w:pPr>
          </w:p>
        </w:tc>
        <w:tc>
          <w:tcPr>
            <w:tcW w:w="1071" w:type="dxa"/>
            <w:vAlign w:val="bottom"/>
          </w:tcPr>
          <w:p w14:paraId="5EB45E1A" w14:textId="77777777" w:rsidR="00C55972" w:rsidRPr="00F113E7" w:rsidRDefault="00C55972" w:rsidP="00C55972">
            <w:pPr>
              <w:pStyle w:val="acctfourfigures"/>
              <w:tabs>
                <w:tab w:val="decimal" w:pos="731"/>
              </w:tabs>
              <w:spacing w:line="240" w:lineRule="auto"/>
              <w:ind w:right="192" w:firstLine="136"/>
              <w:jc w:val="right"/>
              <w:rPr>
                <w:szCs w:val="22"/>
                <w:lang w:eastAsia="en-GB"/>
              </w:rPr>
            </w:pPr>
          </w:p>
        </w:tc>
      </w:tr>
      <w:tr w:rsidR="00DA264D" w14:paraId="61261E22" w14:textId="77777777" w:rsidTr="00780551">
        <w:trPr>
          <w:cantSplit/>
          <w:trHeight w:val="12"/>
        </w:trPr>
        <w:tc>
          <w:tcPr>
            <w:tcW w:w="4329" w:type="dxa"/>
          </w:tcPr>
          <w:p w14:paraId="15905BEA" w14:textId="77777777" w:rsidR="00DA264D" w:rsidRPr="00F113E7" w:rsidRDefault="00DA264D" w:rsidP="00DA264D">
            <w:pPr>
              <w:spacing w:line="240" w:lineRule="auto"/>
              <w:ind w:left="195" w:hanging="184"/>
              <w:rPr>
                <w:rFonts w:ascii="Times New Roman" w:hAnsi="Times New Roman" w:cs="Times New Roman"/>
                <w:sz w:val="22"/>
                <w:szCs w:val="22"/>
                <w:highlight w:val="cyan"/>
                <w:lang w:val="en-US" w:eastAsia="en-GB"/>
              </w:rPr>
            </w:pPr>
            <w:r w:rsidRPr="00F113E7">
              <w:rPr>
                <w:rFonts w:ascii="Times New Roman" w:hAnsi="Times New Roman" w:cs="Times New Roman"/>
                <w:sz w:val="22"/>
                <w:szCs w:val="22"/>
                <w:lang w:val="en-US" w:eastAsia="en-GB"/>
              </w:rPr>
              <w:t>Gain on sale of investment properties</w:t>
            </w:r>
          </w:p>
        </w:tc>
        <w:tc>
          <w:tcPr>
            <w:tcW w:w="1098" w:type="dxa"/>
            <w:vAlign w:val="bottom"/>
          </w:tcPr>
          <w:p w14:paraId="5E22EC82" w14:textId="0D9AD0B0"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1,085</w:t>
            </w:r>
          </w:p>
        </w:tc>
        <w:tc>
          <w:tcPr>
            <w:tcW w:w="180" w:type="dxa"/>
            <w:vAlign w:val="bottom"/>
          </w:tcPr>
          <w:p w14:paraId="7CD82285" w14:textId="77777777" w:rsidR="00DA264D" w:rsidRPr="00172296" w:rsidRDefault="00DA264D" w:rsidP="00DA264D">
            <w:pPr>
              <w:pStyle w:val="acctfourfigures"/>
              <w:tabs>
                <w:tab w:val="clear" w:pos="765"/>
                <w:tab w:val="decimal" w:pos="847"/>
              </w:tabs>
              <w:spacing w:line="240" w:lineRule="auto"/>
              <w:ind w:left="-80" w:right="-60" w:firstLine="136"/>
              <w:rPr>
                <w:rFonts w:eastAsia="Times New Roman"/>
                <w:szCs w:val="22"/>
                <w:lang w:bidi="th-TH"/>
              </w:rPr>
            </w:pPr>
          </w:p>
        </w:tc>
        <w:tc>
          <w:tcPr>
            <w:tcW w:w="1080" w:type="dxa"/>
            <w:vAlign w:val="bottom"/>
          </w:tcPr>
          <w:p w14:paraId="0AB14CB8" w14:textId="7B7C74F1"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86</w:t>
            </w:r>
          </w:p>
        </w:tc>
        <w:tc>
          <w:tcPr>
            <w:tcW w:w="180" w:type="dxa"/>
            <w:vAlign w:val="bottom"/>
          </w:tcPr>
          <w:p w14:paraId="4ED8E0D2"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135B80B" w14:textId="617993C9"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6</w:t>
            </w:r>
          </w:p>
        </w:tc>
        <w:tc>
          <w:tcPr>
            <w:tcW w:w="180" w:type="dxa"/>
            <w:vAlign w:val="bottom"/>
          </w:tcPr>
          <w:p w14:paraId="34E28372"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0D97338" w14:textId="0009C7B2"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6</w:t>
            </w:r>
          </w:p>
        </w:tc>
      </w:tr>
      <w:tr w:rsidR="00DA264D" w14:paraId="1C5098D2" w14:textId="77777777" w:rsidTr="00780551">
        <w:trPr>
          <w:cantSplit/>
          <w:trHeight w:val="12"/>
        </w:trPr>
        <w:tc>
          <w:tcPr>
            <w:tcW w:w="4329" w:type="dxa"/>
          </w:tcPr>
          <w:p w14:paraId="0E5EE2AF" w14:textId="77777777" w:rsidR="00DA264D" w:rsidRPr="00F113E7" w:rsidRDefault="00DA264D" w:rsidP="00DA264D">
            <w:pPr>
              <w:spacing w:line="240" w:lineRule="auto"/>
              <w:ind w:left="195" w:hanging="184"/>
              <w:rPr>
                <w:rFonts w:ascii="Times New Roman" w:hAnsi="Times New Roman" w:cs="Times New Roman"/>
                <w:sz w:val="22"/>
                <w:szCs w:val="22"/>
                <w:lang w:val="en-US" w:eastAsia="en-GB"/>
              </w:rPr>
            </w:pPr>
            <w:r w:rsidRPr="00F113E7">
              <w:rPr>
                <w:rFonts w:ascii="Times New Roman" w:hAnsi="Times New Roman" w:cs="Times New Roman"/>
                <w:sz w:val="22"/>
                <w:szCs w:val="22"/>
                <w:lang w:val="en-US" w:eastAsia="en-GB"/>
              </w:rPr>
              <w:t>Interest income from finance lease receivable</w:t>
            </w:r>
          </w:p>
        </w:tc>
        <w:tc>
          <w:tcPr>
            <w:tcW w:w="1098" w:type="dxa"/>
            <w:vAlign w:val="bottom"/>
          </w:tcPr>
          <w:p w14:paraId="33F9610A" w14:textId="3ACF6ABA"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1,429</w:t>
            </w:r>
          </w:p>
        </w:tc>
        <w:tc>
          <w:tcPr>
            <w:tcW w:w="180" w:type="dxa"/>
            <w:vAlign w:val="bottom"/>
          </w:tcPr>
          <w:p w14:paraId="010C98F3" w14:textId="77777777" w:rsidR="00DA264D" w:rsidRPr="00172296" w:rsidRDefault="00DA264D" w:rsidP="00DA264D">
            <w:pPr>
              <w:pStyle w:val="acctfourfigures"/>
              <w:tabs>
                <w:tab w:val="clear" w:pos="765"/>
                <w:tab w:val="decimal" w:pos="847"/>
              </w:tabs>
              <w:spacing w:line="240" w:lineRule="auto"/>
              <w:ind w:left="-80" w:right="-60" w:firstLine="136"/>
              <w:rPr>
                <w:rFonts w:eastAsia="Times New Roman"/>
                <w:szCs w:val="22"/>
                <w:lang w:bidi="th-TH"/>
              </w:rPr>
            </w:pPr>
          </w:p>
        </w:tc>
        <w:tc>
          <w:tcPr>
            <w:tcW w:w="1080" w:type="dxa"/>
            <w:vAlign w:val="bottom"/>
          </w:tcPr>
          <w:p w14:paraId="4C28AD45" w14:textId="25715FE7"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1,874</w:t>
            </w:r>
          </w:p>
        </w:tc>
        <w:tc>
          <w:tcPr>
            <w:tcW w:w="180" w:type="dxa"/>
            <w:vAlign w:val="bottom"/>
          </w:tcPr>
          <w:p w14:paraId="4F8C161E"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51060835" w14:textId="102773CB" w:rsidR="00DA264D" w:rsidRPr="00172296" w:rsidRDefault="006D7841" w:rsidP="00DA264D">
            <w:pPr>
              <w:pStyle w:val="acctfourfigures"/>
              <w:tabs>
                <w:tab w:val="clear" w:pos="765"/>
                <w:tab w:val="decimal" w:pos="547"/>
              </w:tabs>
              <w:spacing w:line="240" w:lineRule="atLeast"/>
              <w:ind w:left="-80" w:right="-60"/>
              <w:rPr>
                <w:rFonts w:eastAsia="Times New Roman"/>
                <w:szCs w:val="22"/>
                <w:lang w:bidi="th-TH"/>
              </w:rPr>
            </w:pPr>
            <w:r>
              <w:rPr>
                <w:rFonts w:eastAsia="Times New Roman"/>
                <w:szCs w:val="22"/>
                <w:lang w:bidi="th-TH"/>
              </w:rPr>
              <w:t>-</w:t>
            </w:r>
          </w:p>
        </w:tc>
        <w:tc>
          <w:tcPr>
            <w:tcW w:w="180" w:type="dxa"/>
            <w:vAlign w:val="bottom"/>
          </w:tcPr>
          <w:p w14:paraId="6F75BE2E"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16141AB0" w14:textId="08AE5BF6" w:rsidR="00DA264D" w:rsidRPr="00AA5B3B" w:rsidRDefault="00DA264D" w:rsidP="00DA264D">
            <w:pPr>
              <w:pStyle w:val="acctfourfigures"/>
              <w:tabs>
                <w:tab w:val="clear" w:pos="765"/>
                <w:tab w:val="decimal" w:pos="547"/>
              </w:tabs>
              <w:spacing w:line="240" w:lineRule="atLeast"/>
              <w:ind w:left="-80" w:right="-60"/>
              <w:rPr>
                <w:rFonts w:eastAsia="Times New Roman"/>
                <w:szCs w:val="22"/>
                <w:lang w:bidi="th-TH"/>
              </w:rPr>
            </w:pPr>
            <w:r>
              <w:rPr>
                <w:rFonts w:eastAsia="Times New Roman"/>
                <w:szCs w:val="22"/>
                <w:lang w:bidi="th-TH"/>
              </w:rPr>
              <w:t>-</w:t>
            </w:r>
          </w:p>
        </w:tc>
      </w:tr>
      <w:tr w:rsidR="00DA264D" w14:paraId="7D144890" w14:textId="77777777" w:rsidTr="00780551">
        <w:trPr>
          <w:cantSplit/>
          <w:trHeight w:val="12"/>
        </w:trPr>
        <w:tc>
          <w:tcPr>
            <w:tcW w:w="4329" w:type="dxa"/>
          </w:tcPr>
          <w:p w14:paraId="5B0383AF" w14:textId="77777777" w:rsidR="00DA264D" w:rsidRPr="00F113E7" w:rsidRDefault="00DA264D" w:rsidP="00DA264D">
            <w:pPr>
              <w:spacing w:line="240" w:lineRule="auto"/>
              <w:ind w:left="201" w:hanging="187"/>
              <w:rPr>
                <w:rFonts w:ascii="Times New Roman" w:hAnsi="Times New Roman" w:cs="Times New Roman"/>
                <w:sz w:val="22"/>
                <w:szCs w:val="22"/>
                <w:lang w:eastAsia="en-GB"/>
              </w:rPr>
            </w:pPr>
            <w:r w:rsidRPr="00F113E7">
              <w:rPr>
                <w:rFonts w:ascii="Times New Roman" w:hAnsi="Times New Roman" w:cs="Times New Roman"/>
                <w:sz w:val="22"/>
                <w:szCs w:val="22"/>
                <w:lang w:eastAsia="en-GB"/>
              </w:rPr>
              <w:t>Interest expense on lease liabilities</w:t>
            </w:r>
          </w:p>
        </w:tc>
        <w:tc>
          <w:tcPr>
            <w:tcW w:w="1098" w:type="dxa"/>
            <w:vAlign w:val="bottom"/>
          </w:tcPr>
          <w:p w14:paraId="30DFB0C9" w14:textId="513BC52D"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2,591</w:t>
            </w:r>
          </w:p>
        </w:tc>
        <w:tc>
          <w:tcPr>
            <w:tcW w:w="180" w:type="dxa"/>
            <w:vAlign w:val="bottom"/>
          </w:tcPr>
          <w:p w14:paraId="108DCB31" w14:textId="77777777" w:rsidR="00DA264D" w:rsidRPr="00172296" w:rsidRDefault="00DA264D" w:rsidP="00DA264D">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2AB8C4CF" w14:textId="0030420D"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2,425</w:t>
            </w:r>
          </w:p>
        </w:tc>
        <w:tc>
          <w:tcPr>
            <w:tcW w:w="180" w:type="dxa"/>
            <w:vAlign w:val="bottom"/>
          </w:tcPr>
          <w:p w14:paraId="0D6300E9"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2A26979A" w14:textId="7A048887"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2,224</w:t>
            </w:r>
          </w:p>
        </w:tc>
        <w:tc>
          <w:tcPr>
            <w:tcW w:w="180" w:type="dxa"/>
            <w:vAlign w:val="bottom"/>
          </w:tcPr>
          <w:p w14:paraId="2592C830"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0B1699BB" w14:textId="49838A00"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2,104</w:t>
            </w:r>
          </w:p>
        </w:tc>
      </w:tr>
      <w:tr w:rsidR="00DA264D" w14:paraId="6FF49890" w14:textId="77777777" w:rsidTr="00780551">
        <w:trPr>
          <w:cantSplit/>
          <w:trHeight w:val="12"/>
        </w:trPr>
        <w:tc>
          <w:tcPr>
            <w:tcW w:w="4329" w:type="dxa"/>
          </w:tcPr>
          <w:p w14:paraId="0E30ADE8" w14:textId="77777777" w:rsidR="00DA264D" w:rsidRPr="00F113E7" w:rsidRDefault="00DA264D" w:rsidP="00DA264D">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Expenses relating to short-term leases</w:t>
            </w:r>
          </w:p>
        </w:tc>
        <w:tc>
          <w:tcPr>
            <w:tcW w:w="1098" w:type="dxa"/>
            <w:vAlign w:val="bottom"/>
          </w:tcPr>
          <w:p w14:paraId="7C8C5ED7" w14:textId="22262D2A"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899</w:t>
            </w:r>
          </w:p>
        </w:tc>
        <w:tc>
          <w:tcPr>
            <w:tcW w:w="180" w:type="dxa"/>
            <w:vAlign w:val="bottom"/>
          </w:tcPr>
          <w:p w14:paraId="301F5BD6" w14:textId="77777777" w:rsidR="00DA264D" w:rsidRPr="00172296" w:rsidRDefault="00DA264D" w:rsidP="00DA264D">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3E12F2CA" w14:textId="1FEADEBD"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772</w:t>
            </w:r>
          </w:p>
        </w:tc>
        <w:tc>
          <w:tcPr>
            <w:tcW w:w="180" w:type="dxa"/>
            <w:vAlign w:val="bottom"/>
          </w:tcPr>
          <w:p w14:paraId="77F9053F"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274B483C" w14:textId="24F7029E"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125</w:t>
            </w:r>
          </w:p>
        </w:tc>
        <w:tc>
          <w:tcPr>
            <w:tcW w:w="180" w:type="dxa"/>
            <w:vAlign w:val="bottom"/>
          </w:tcPr>
          <w:p w14:paraId="0E1EF380"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547036D6" w14:textId="236DAAD0"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79</w:t>
            </w:r>
          </w:p>
        </w:tc>
      </w:tr>
      <w:tr w:rsidR="00DA264D" w14:paraId="4DF5E540" w14:textId="77777777" w:rsidTr="00780551">
        <w:trPr>
          <w:cantSplit/>
          <w:trHeight w:val="12"/>
        </w:trPr>
        <w:tc>
          <w:tcPr>
            <w:tcW w:w="4329" w:type="dxa"/>
          </w:tcPr>
          <w:p w14:paraId="158DD0F0" w14:textId="77777777" w:rsidR="00DA264D" w:rsidRPr="00F113E7" w:rsidRDefault="00DA264D" w:rsidP="00DA264D">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 xml:space="preserve">Expenses relating to leases of </w:t>
            </w:r>
            <w:r w:rsidRPr="00F113E7">
              <w:rPr>
                <w:rFonts w:ascii="Times New Roman" w:hAnsi="Times New Roman" w:cs="Times New Roman"/>
                <w:sz w:val="22"/>
                <w:szCs w:val="22"/>
                <w:lang w:eastAsia="en-GB"/>
              </w:rPr>
              <w:br/>
              <w:t xml:space="preserve">low-value assets </w:t>
            </w:r>
          </w:p>
        </w:tc>
        <w:tc>
          <w:tcPr>
            <w:tcW w:w="1098" w:type="dxa"/>
            <w:vAlign w:val="bottom"/>
          </w:tcPr>
          <w:p w14:paraId="06E3BBCF" w14:textId="5970855E"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17</w:t>
            </w:r>
          </w:p>
        </w:tc>
        <w:tc>
          <w:tcPr>
            <w:tcW w:w="180" w:type="dxa"/>
            <w:vAlign w:val="bottom"/>
          </w:tcPr>
          <w:p w14:paraId="69A8AA12" w14:textId="77777777" w:rsidR="00DA264D" w:rsidRPr="00172296" w:rsidRDefault="00DA264D" w:rsidP="00DA264D">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12EB2936" w14:textId="29C66E62"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16</w:t>
            </w:r>
          </w:p>
        </w:tc>
        <w:tc>
          <w:tcPr>
            <w:tcW w:w="180" w:type="dxa"/>
            <w:vAlign w:val="bottom"/>
          </w:tcPr>
          <w:p w14:paraId="6298B077"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B00992B" w14:textId="332C2944"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5</w:t>
            </w:r>
          </w:p>
        </w:tc>
        <w:tc>
          <w:tcPr>
            <w:tcW w:w="180" w:type="dxa"/>
            <w:vAlign w:val="bottom"/>
          </w:tcPr>
          <w:p w14:paraId="6100FD15"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85AC9A0" w14:textId="1CEDF4B3"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5</w:t>
            </w:r>
          </w:p>
        </w:tc>
      </w:tr>
      <w:tr w:rsidR="00DA264D" w14:paraId="4A2E515B" w14:textId="77777777" w:rsidTr="00780551">
        <w:trPr>
          <w:cantSplit/>
          <w:trHeight w:val="12"/>
        </w:trPr>
        <w:tc>
          <w:tcPr>
            <w:tcW w:w="4329" w:type="dxa"/>
          </w:tcPr>
          <w:p w14:paraId="6D68B844" w14:textId="77777777" w:rsidR="00DA264D" w:rsidRPr="00F113E7" w:rsidRDefault="00DA264D" w:rsidP="00DA264D">
            <w:pPr>
              <w:spacing w:line="240" w:lineRule="auto"/>
              <w:ind w:left="195" w:hanging="184"/>
              <w:rPr>
                <w:rFonts w:ascii="Times New Roman" w:hAnsi="Times New Roman" w:cs="Times New Roman"/>
                <w:sz w:val="22"/>
                <w:szCs w:val="22"/>
                <w:highlight w:val="yellow"/>
                <w:lang w:val="en-US" w:eastAsia="en-GB"/>
              </w:rPr>
            </w:pPr>
            <w:r w:rsidRPr="00F113E7">
              <w:rPr>
                <w:rFonts w:ascii="Times New Roman" w:hAnsi="Times New Roman" w:cs="Times New Roman"/>
                <w:sz w:val="22"/>
                <w:szCs w:val="22"/>
                <w:lang w:val="en-US" w:eastAsia="en-GB"/>
              </w:rPr>
              <w:t>Depreciation of right-of-use assets on land</w:t>
            </w:r>
          </w:p>
        </w:tc>
        <w:tc>
          <w:tcPr>
            <w:tcW w:w="1098" w:type="dxa"/>
            <w:vAlign w:val="bottom"/>
          </w:tcPr>
          <w:p w14:paraId="6571F7BF" w14:textId="51B496F9"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1,427</w:t>
            </w:r>
          </w:p>
        </w:tc>
        <w:tc>
          <w:tcPr>
            <w:tcW w:w="180" w:type="dxa"/>
            <w:vAlign w:val="bottom"/>
          </w:tcPr>
          <w:p w14:paraId="603A3BB8" w14:textId="77777777" w:rsidR="00DA264D" w:rsidRPr="00172296" w:rsidRDefault="00DA264D" w:rsidP="00DA264D">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3511D9D0" w14:textId="68D89F53"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1,730</w:t>
            </w:r>
          </w:p>
        </w:tc>
        <w:tc>
          <w:tcPr>
            <w:tcW w:w="180" w:type="dxa"/>
            <w:vAlign w:val="bottom"/>
          </w:tcPr>
          <w:p w14:paraId="08DDBD7C"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3DBAE503" w14:textId="04C1CAB4"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1,605</w:t>
            </w:r>
          </w:p>
        </w:tc>
        <w:tc>
          <w:tcPr>
            <w:tcW w:w="180" w:type="dxa"/>
            <w:vAlign w:val="bottom"/>
          </w:tcPr>
          <w:p w14:paraId="45F068F3"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32F70958" w14:textId="4A7A38F1"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1,558</w:t>
            </w:r>
          </w:p>
        </w:tc>
      </w:tr>
      <w:tr w:rsidR="00DA264D" w14:paraId="614B167D" w14:textId="77777777" w:rsidTr="00780551">
        <w:trPr>
          <w:cantSplit/>
          <w:trHeight w:val="12"/>
        </w:trPr>
        <w:tc>
          <w:tcPr>
            <w:tcW w:w="4329" w:type="dxa"/>
          </w:tcPr>
          <w:p w14:paraId="6DF3E879" w14:textId="77777777" w:rsidR="00DA264D" w:rsidRPr="00F113E7" w:rsidRDefault="00DA264D" w:rsidP="00DA264D">
            <w:pPr>
              <w:spacing w:line="240" w:lineRule="auto"/>
              <w:ind w:left="195" w:hanging="184"/>
              <w:rPr>
                <w:rFonts w:ascii="Times New Roman" w:hAnsi="Times New Roman" w:cs="Times New Roman"/>
                <w:sz w:val="22"/>
                <w:szCs w:val="22"/>
                <w:highlight w:val="yellow"/>
                <w:lang w:eastAsia="en-GB"/>
              </w:rPr>
            </w:pPr>
            <w:r w:rsidRPr="00F113E7">
              <w:rPr>
                <w:rFonts w:ascii="Times New Roman" w:hAnsi="Times New Roman" w:cs="Times New Roman"/>
                <w:sz w:val="22"/>
                <w:szCs w:val="22"/>
                <w:lang w:val="en-US" w:eastAsia="en-GB"/>
              </w:rPr>
              <w:t>Depreciation of right-of-use assets on buildings and improvements</w:t>
            </w:r>
          </w:p>
        </w:tc>
        <w:tc>
          <w:tcPr>
            <w:tcW w:w="1098" w:type="dxa"/>
          </w:tcPr>
          <w:p w14:paraId="0F66249E" w14:textId="28B5CCAB" w:rsidR="00DA264D" w:rsidRPr="00172296" w:rsidRDefault="006D7841"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br/>
              <w:t>2,264</w:t>
            </w:r>
          </w:p>
        </w:tc>
        <w:tc>
          <w:tcPr>
            <w:tcW w:w="180" w:type="dxa"/>
            <w:vAlign w:val="bottom"/>
          </w:tcPr>
          <w:p w14:paraId="5C97691C"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cs/>
              </w:rPr>
            </w:pPr>
          </w:p>
        </w:tc>
        <w:tc>
          <w:tcPr>
            <w:tcW w:w="1080" w:type="dxa"/>
          </w:tcPr>
          <w:p w14:paraId="169EA7B4" w14:textId="77777777" w:rsidR="00DA264D" w:rsidRDefault="00DA264D" w:rsidP="00DA264D">
            <w:pPr>
              <w:tabs>
                <w:tab w:val="decimal" w:pos="847"/>
              </w:tabs>
              <w:spacing w:line="240" w:lineRule="auto"/>
              <w:ind w:left="-80" w:right="-60"/>
              <w:rPr>
                <w:rFonts w:ascii="Times New Roman" w:hAnsi="Times New Roman" w:cs="Times New Roman"/>
                <w:sz w:val="22"/>
                <w:szCs w:val="22"/>
              </w:rPr>
            </w:pPr>
          </w:p>
          <w:p w14:paraId="4BF9BFEA" w14:textId="5F946B7F" w:rsidR="00DA264D" w:rsidRPr="00172296" w:rsidRDefault="00DA264D" w:rsidP="00DA264D">
            <w:pPr>
              <w:tabs>
                <w:tab w:val="decimal" w:pos="847"/>
              </w:tabs>
              <w:spacing w:line="240" w:lineRule="auto"/>
              <w:ind w:left="-80" w:right="-60"/>
              <w:rPr>
                <w:rFonts w:ascii="Times New Roman" w:hAnsi="Times New Roman" w:cs="Times New Roman"/>
                <w:sz w:val="22"/>
                <w:szCs w:val="22"/>
                <w:cs/>
              </w:rPr>
            </w:pPr>
            <w:r>
              <w:rPr>
                <w:rFonts w:ascii="Times New Roman" w:hAnsi="Times New Roman" w:cs="Times New Roman"/>
                <w:sz w:val="22"/>
                <w:szCs w:val="22"/>
              </w:rPr>
              <w:t>1,883</w:t>
            </w:r>
          </w:p>
        </w:tc>
        <w:tc>
          <w:tcPr>
            <w:tcW w:w="180" w:type="dxa"/>
            <w:vAlign w:val="bottom"/>
          </w:tcPr>
          <w:p w14:paraId="47445424"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cs/>
              </w:rPr>
            </w:pPr>
          </w:p>
        </w:tc>
        <w:tc>
          <w:tcPr>
            <w:tcW w:w="1071" w:type="dxa"/>
          </w:tcPr>
          <w:p w14:paraId="38F0A012" w14:textId="01AC0F88" w:rsidR="00DA264D" w:rsidRPr="00172296" w:rsidRDefault="006D7841" w:rsidP="00DA264D">
            <w:pPr>
              <w:tabs>
                <w:tab w:val="decimal" w:pos="847"/>
              </w:tabs>
              <w:spacing w:line="240" w:lineRule="auto"/>
              <w:ind w:left="-80" w:right="-60"/>
              <w:rPr>
                <w:rFonts w:ascii="Times New Roman" w:hAnsi="Times New Roman" w:cs="Times New Roman"/>
                <w:sz w:val="22"/>
                <w:szCs w:val="22"/>
                <w:cs/>
              </w:rPr>
            </w:pPr>
            <w:r>
              <w:rPr>
                <w:rFonts w:ascii="Times New Roman" w:hAnsi="Times New Roman" w:cs="Times New Roman"/>
                <w:sz w:val="22"/>
                <w:szCs w:val="22"/>
              </w:rPr>
              <w:br/>
              <w:t>1,909</w:t>
            </w:r>
          </w:p>
        </w:tc>
        <w:tc>
          <w:tcPr>
            <w:tcW w:w="180" w:type="dxa"/>
            <w:vAlign w:val="bottom"/>
          </w:tcPr>
          <w:p w14:paraId="023999E0" w14:textId="77777777" w:rsidR="00DA264D" w:rsidRPr="00172296" w:rsidRDefault="00DA264D" w:rsidP="00DA264D">
            <w:pPr>
              <w:tabs>
                <w:tab w:val="decimal" w:pos="847"/>
              </w:tabs>
              <w:spacing w:line="240" w:lineRule="auto"/>
              <w:ind w:left="-80" w:right="-60"/>
              <w:rPr>
                <w:rFonts w:ascii="Times New Roman" w:hAnsi="Times New Roman" w:cs="Times New Roman"/>
                <w:sz w:val="22"/>
                <w:szCs w:val="22"/>
              </w:rPr>
            </w:pPr>
          </w:p>
        </w:tc>
        <w:tc>
          <w:tcPr>
            <w:tcW w:w="1071" w:type="dxa"/>
          </w:tcPr>
          <w:p w14:paraId="4083E27B" w14:textId="77777777" w:rsidR="00DA264D" w:rsidRDefault="00DA264D" w:rsidP="00DA264D">
            <w:pPr>
              <w:tabs>
                <w:tab w:val="decimal" w:pos="847"/>
              </w:tabs>
              <w:spacing w:line="240" w:lineRule="auto"/>
              <w:ind w:left="-80" w:right="-60"/>
              <w:rPr>
                <w:rFonts w:ascii="Times New Roman" w:hAnsi="Times New Roman" w:cs="Times New Roman"/>
                <w:sz w:val="22"/>
                <w:szCs w:val="22"/>
              </w:rPr>
            </w:pPr>
          </w:p>
          <w:p w14:paraId="44CF570B" w14:textId="1E945497" w:rsidR="00DA264D" w:rsidRPr="00172296" w:rsidRDefault="00DA264D" w:rsidP="00DA264D">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1,868</w:t>
            </w:r>
          </w:p>
        </w:tc>
      </w:tr>
    </w:tbl>
    <w:p w14:paraId="60246504" w14:textId="6F4446E8" w:rsidR="00324BE7" w:rsidRDefault="00324BE7" w:rsidP="008318C9">
      <w:pPr>
        <w:tabs>
          <w:tab w:val="left" w:pos="540"/>
        </w:tabs>
        <w:ind w:left="540"/>
        <w:rPr>
          <w:rFonts w:ascii="Times New Roman" w:hAnsi="Times New Roman" w:cs="Times New Roman"/>
          <w:sz w:val="22"/>
          <w:szCs w:val="22"/>
        </w:rPr>
      </w:pPr>
    </w:p>
    <w:p w14:paraId="2961272C" w14:textId="3851473C" w:rsidR="00324BE7" w:rsidRDefault="00665EB3" w:rsidP="00D55114">
      <w:pPr>
        <w:tabs>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In 202</w:t>
      </w:r>
      <w:r w:rsidR="00DA264D">
        <w:rPr>
          <w:rFonts w:ascii="Times New Roman" w:hAnsi="Times New Roman" w:cs="Times New Roman"/>
          <w:sz w:val="22"/>
          <w:szCs w:val="22"/>
        </w:rPr>
        <w:t>5</w:t>
      </w:r>
      <w:r>
        <w:rPr>
          <w:rFonts w:ascii="Times New Roman" w:hAnsi="Times New Roman" w:cs="Times New Roman"/>
          <w:sz w:val="22"/>
          <w:szCs w:val="22"/>
        </w:rPr>
        <w:t>, t</w:t>
      </w:r>
      <w:r w:rsidRPr="00665EB3">
        <w:rPr>
          <w:rFonts w:ascii="Times New Roman" w:hAnsi="Times New Roman" w:cs="Times New Roman"/>
          <w:sz w:val="22"/>
          <w:szCs w:val="22"/>
        </w:rPr>
        <w:t xml:space="preserve">otal cash outflow for leases </w:t>
      </w:r>
      <w:r>
        <w:rPr>
          <w:rFonts w:ascii="Times New Roman" w:hAnsi="Times New Roman" w:cs="Times New Roman"/>
          <w:sz w:val="22"/>
          <w:szCs w:val="22"/>
        </w:rPr>
        <w:t>of</w:t>
      </w:r>
      <w:r w:rsidRPr="00665EB3">
        <w:rPr>
          <w:rFonts w:ascii="Times New Roman" w:hAnsi="Times New Roman" w:cs="Times New Roman"/>
          <w:sz w:val="22"/>
          <w:szCs w:val="22"/>
        </w:rPr>
        <w:t xml:space="preserve"> the </w:t>
      </w:r>
      <w:r>
        <w:rPr>
          <w:rFonts w:ascii="Times New Roman" w:hAnsi="Times New Roman" w:cs="Times New Roman"/>
          <w:sz w:val="22"/>
          <w:szCs w:val="22"/>
        </w:rPr>
        <w:t>Group and the Company</w:t>
      </w:r>
      <w:r w:rsidRPr="00665EB3">
        <w:rPr>
          <w:rFonts w:ascii="Times New Roman" w:hAnsi="Times New Roman" w:cs="Times New Roman"/>
          <w:sz w:val="22"/>
          <w:szCs w:val="22"/>
        </w:rPr>
        <w:t xml:space="preserve"> were Baht </w:t>
      </w:r>
      <w:r w:rsidR="006D7841">
        <w:rPr>
          <w:rFonts w:ascii="Times New Roman" w:hAnsi="Times New Roman" w:cs="Times New Roman"/>
          <w:sz w:val="22"/>
          <w:szCs w:val="22"/>
        </w:rPr>
        <w:t>9,5</w:t>
      </w:r>
      <w:r w:rsidR="001B606C">
        <w:rPr>
          <w:rFonts w:ascii="Times New Roman" w:hAnsi="Times New Roman" w:cs="Times New Roman"/>
          <w:sz w:val="22"/>
          <w:szCs w:val="22"/>
        </w:rPr>
        <w:t>54</w:t>
      </w:r>
      <w:r w:rsidR="00C87569">
        <w:rPr>
          <w:rFonts w:ascii="Times New Roman" w:hAnsi="Times New Roman" w:cs="Times New Roman"/>
          <w:sz w:val="22"/>
          <w:szCs w:val="22"/>
        </w:rPr>
        <w:t xml:space="preserve"> </w:t>
      </w:r>
      <w:r w:rsidRPr="00665EB3">
        <w:rPr>
          <w:rFonts w:ascii="Times New Roman" w:hAnsi="Times New Roman" w:cs="Times New Roman"/>
          <w:sz w:val="22"/>
          <w:szCs w:val="22"/>
        </w:rPr>
        <w:t xml:space="preserve">million and Baht </w:t>
      </w:r>
      <w:r w:rsidR="006D7841">
        <w:rPr>
          <w:rFonts w:ascii="Times New Roman" w:hAnsi="Times New Roman" w:cs="Times New Roman"/>
          <w:sz w:val="22"/>
          <w:szCs w:val="22"/>
        </w:rPr>
        <w:t>4,7</w:t>
      </w:r>
      <w:r w:rsidR="001B606C">
        <w:rPr>
          <w:rFonts w:ascii="Times New Roman" w:hAnsi="Times New Roman" w:cs="Times New Roman"/>
          <w:sz w:val="22"/>
          <w:szCs w:val="22"/>
        </w:rPr>
        <w:t>94</w:t>
      </w:r>
      <w:r w:rsidR="00C87569">
        <w:rPr>
          <w:rFonts w:ascii="Times New Roman" w:hAnsi="Times New Roman" w:cs="Times New Roman"/>
          <w:sz w:val="22"/>
          <w:szCs w:val="22"/>
        </w:rPr>
        <w:t xml:space="preserve"> </w:t>
      </w:r>
      <w:r w:rsidRPr="00665EB3">
        <w:rPr>
          <w:rFonts w:ascii="Times New Roman" w:hAnsi="Times New Roman" w:cs="Times New Roman"/>
          <w:sz w:val="22"/>
          <w:szCs w:val="22"/>
        </w:rPr>
        <w:t>million, respectively</w:t>
      </w:r>
      <w:r w:rsidR="00D55114">
        <w:rPr>
          <w:rFonts w:ascii="Times New Roman" w:hAnsi="Times New Roman" w:cs="Times New Roman"/>
          <w:sz w:val="22"/>
          <w:szCs w:val="22"/>
        </w:rPr>
        <w:t xml:space="preserve"> </w:t>
      </w:r>
      <w:r w:rsidR="00D55114" w:rsidRPr="00D55114">
        <w:rPr>
          <w:rFonts w:ascii="Times New Roman" w:hAnsi="Times New Roman" w:cs="Times New Roman"/>
          <w:i/>
          <w:iCs/>
          <w:sz w:val="22"/>
          <w:szCs w:val="22"/>
        </w:rPr>
        <w:t>(202</w:t>
      </w:r>
      <w:r w:rsidR="00DA264D">
        <w:rPr>
          <w:rFonts w:ascii="Times New Roman" w:hAnsi="Times New Roman" w:cs="Times New Roman"/>
          <w:i/>
          <w:iCs/>
          <w:sz w:val="22"/>
          <w:szCs w:val="22"/>
        </w:rPr>
        <w:t>4</w:t>
      </w:r>
      <w:r w:rsidR="00D55114" w:rsidRPr="00D55114">
        <w:rPr>
          <w:rFonts w:ascii="Times New Roman" w:hAnsi="Times New Roman" w:cs="Times New Roman"/>
          <w:i/>
          <w:iCs/>
          <w:sz w:val="22"/>
          <w:szCs w:val="22"/>
        </w:rPr>
        <w:t xml:space="preserve">: Baht </w:t>
      </w:r>
      <w:r w:rsidR="00DA264D">
        <w:rPr>
          <w:rFonts w:ascii="Times New Roman" w:hAnsi="Times New Roman" w:cs="Times New Roman"/>
          <w:i/>
          <w:iCs/>
          <w:sz w:val="22"/>
          <w:szCs w:val="22"/>
        </w:rPr>
        <w:t>6,593</w:t>
      </w:r>
      <w:r w:rsidR="00D55114" w:rsidRPr="00D55114">
        <w:rPr>
          <w:rFonts w:ascii="Times New Roman" w:hAnsi="Times New Roman" w:cs="Times New Roman"/>
          <w:i/>
          <w:iCs/>
          <w:sz w:val="22"/>
          <w:szCs w:val="22"/>
        </w:rPr>
        <w:t xml:space="preserve"> million and Baht </w:t>
      </w:r>
      <w:r w:rsidR="001B606C">
        <w:rPr>
          <w:rFonts w:ascii="Times New Roman" w:hAnsi="Times New Roman" w:cs="Times New Roman"/>
          <w:i/>
          <w:iCs/>
          <w:sz w:val="22"/>
          <w:szCs w:val="22"/>
        </w:rPr>
        <w:t>4,752</w:t>
      </w:r>
      <w:r w:rsidR="00D55114" w:rsidRPr="00D55114">
        <w:rPr>
          <w:rFonts w:ascii="Times New Roman" w:hAnsi="Times New Roman" w:cs="Times New Roman"/>
          <w:i/>
          <w:iCs/>
          <w:sz w:val="22"/>
          <w:szCs w:val="22"/>
        </w:rPr>
        <w:t xml:space="preserve"> million, respectively)</w:t>
      </w:r>
      <w:r w:rsidR="00742AE9">
        <w:rPr>
          <w:rFonts w:ascii="Times New Roman" w:hAnsi="Times New Roman" w:cs="Times New Roman"/>
          <w:i/>
          <w:iCs/>
          <w:sz w:val="22"/>
          <w:szCs w:val="22"/>
        </w:rPr>
        <w:t>.</w:t>
      </w:r>
    </w:p>
    <w:p w14:paraId="5234EAE3" w14:textId="77777777" w:rsidR="00665EB3" w:rsidRPr="00324BE7" w:rsidRDefault="00665EB3" w:rsidP="008318C9">
      <w:pPr>
        <w:tabs>
          <w:tab w:val="left" w:pos="540"/>
        </w:tabs>
        <w:ind w:left="540"/>
        <w:rPr>
          <w:rFonts w:ascii="Times New Roman" w:hAnsi="Times New Roman" w:cs="Times New Roman"/>
          <w:sz w:val="22"/>
          <w:szCs w:val="22"/>
        </w:rPr>
      </w:pPr>
    </w:p>
    <w:p w14:paraId="03D63C0F" w14:textId="2904B894" w:rsidR="008318C9" w:rsidRPr="00830472" w:rsidRDefault="008318C9" w:rsidP="008318C9">
      <w:pPr>
        <w:tabs>
          <w:tab w:val="left" w:pos="540"/>
        </w:tabs>
        <w:ind w:left="540"/>
        <w:rPr>
          <w:rFonts w:ascii="Times New Roman" w:hAnsi="Times New Roman"/>
          <w:i/>
          <w:iCs/>
          <w:sz w:val="22"/>
          <w:szCs w:val="28"/>
          <w:lang w:val="en-US"/>
        </w:rPr>
      </w:pPr>
      <w:r w:rsidRPr="007862C2">
        <w:rPr>
          <w:rFonts w:ascii="Times New Roman" w:hAnsi="Times New Roman" w:cs="Times New Roman"/>
          <w:i/>
          <w:iCs/>
          <w:sz w:val="22"/>
          <w:szCs w:val="22"/>
        </w:rPr>
        <w:t>As a les</w:t>
      </w:r>
      <w:r w:rsidRPr="007862C2">
        <w:rPr>
          <w:rFonts w:ascii="Times New Roman" w:hAnsi="Times New Roman"/>
          <w:i/>
          <w:iCs/>
          <w:sz w:val="22"/>
          <w:szCs w:val="28"/>
          <w:lang w:val="en-US"/>
        </w:rPr>
        <w:t>sor</w:t>
      </w:r>
    </w:p>
    <w:p w14:paraId="793DA24B" w14:textId="4C87FFEC" w:rsidR="008318C9" w:rsidRPr="00830472" w:rsidRDefault="008318C9" w:rsidP="008318C9">
      <w:pPr>
        <w:tabs>
          <w:tab w:val="left" w:pos="540"/>
        </w:tabs>
        <w:ind w:left="540"/>
        <w:rPr>
          <w:rFonts w:ascii="Times New Roman" w:hAnsi="Times New Roman"/>
          <w:i/>
          <w:iCs/>
          <w:sz w:val="22"/>
          <w:szCs w:val="28"/>
          <w:lang w:val="en-US"/>
        </w:rPr>
      </w:pPr>
    </w:p>
    <w:p w14:paraId="1871D123" w14:textId="4F3B6BBC" w:rsidR="008318C9" w:rsidRPr="00830472" w:rsidRDefault="008318C9" w:rsidP="008318C9">
      <w:pPr>
        <w:tabs>
          <w:tab w:val="left" w:pos="540"/>
        </w:tabs>
        <w:ind w:left="540"/>
        <w:jc w:val="thaiDistribute"/>
        <w:rPr>
          <w:rFonts w:ascii="Times New Roman" w:hAnsi="Times New Roman"/>
          <w:sz w:val="22"/>
          <w:szCs w:val="28"/>
          <w:lang w:val="en-US"/>
        </w:rPr>
      </w:pPr>
      <w:r w:rsidRPr="00830472">
        <w:rPr>
          <w:rFonts w:ascii="Times New Roman" w:hAnsi="Times New Roman"/>
          <w:sz w:val="22"/>
          <w:szCs w:val="28"/>
          <w:lang w:val="en-US"/>
        </w:rPr>
        <w:t xml:space="preserve">The leases of investment properties comprise a number of commercial properties that are leased to third parties under operating leases. Each of the leases contains an initial non-cancellable period of 3 years. Subsequent renewals are negotiated with the lessee. For all investment property leases, the rental income is fixed </w:t>
      </w:r>
      <w:r w:rsidR="003F6BA8" w:rsidRPr="00830472">
        <w:rPr>
          <w:rFonts w:ascii="Times New Roman" w:hAnsi="Times New Roman"/>
          <w:sz w:val="22"/>
          <w:szCs w:val="28"/>
          <w:lang w:val="en-US"/>
        </w:rPr>
        <w:t xml:space="preserve">and variable </w:t>
      </w:r>
      <w:r w:rsidRPr="00830472">
        <w:rPr>
          <w:rFonts w:ascii="Times New Roman" w:hAnsi="Times New Roman"/>
          <w:sz w:val="22"/>
          <w:szCs w:val="28"/>
          <w:lang w:val="en-US"/>
        </w:rPr>
        <w:t>under the contracts</w:t>
      </w:r>
      <w:r w:rsidR="003F6BA8" w:rsidRPr="00830472">
        <w:rPr>
          <w:rFonts w:ascii="Times New Roman" w:hAnsi="Times New Roman"/>
          <w:sz w:val="22"/>
          <w:szCs w:val="28"/>
          <w:lang w:val="en-US"/>
        </w:rPr>
        <w:t>.</w:t>
      </w:r>
    </w:p>
    <w:p w14:paraId="4864EF37" w14:textId="6B995DEA" w:rsidR="00D55114" w:rsidRDefault="00D55114" w:rsidP="00D55114">
      <w:pPr>
        <w:tabs>
          <w:tab w:val="left" w:pos="540"/>
        </w:tabs>
        <w:jc w:val="thaiDistribute"/>
        <w:rPr>
          <w:rFonts w:ascii="Times New Roman" w:hAnsi="Times New Roman"/>
          <w:sz w:val="24"/>
          <w:szCs w:val="30"/>
          <w:lang w:val="en-US"/>
        </w:rPr>
      </w:pPr>
    </w:p>
    <w:p w14:paraId="75B4D70F" w14:textId="77777777" w:rsidR="00D65887" w:rsidRDefault="00D65887" w:rsidP="00D55114">
      <w:pPr>
        <w:tabs>
          <w:tab w:val="left" w:pos="540"/>
        </w:tabs>
        <w:jc w:val="thaiDistribute"/>
        <w:rPr>
          <w:rFonts w:ascii="Times New Roman" w:hAnsi="Times New Roman"/>
          <w:sz w:val="24"/>
          <w:szCs w:val="30"/>
          <w:lang w:val="en-US"/>
        </w:rPr>
      </w:pPr>
    </w:p>
    <w:tbl>
      <w:tblPr>
        <w:tblW w:w="9630" w:type="dxa"/>
        <w:tblInd w:w="450" w:type="dxa"/>
        <w:tblLayout w:type="fixed"/>
        <w:tblCellMar>
          <w:left w:w="79" w:type="dxa"/>
          <w:right w:w="79" w:type="dxa"/>
        </w:tblCellMar>
        <w:tblLook w:val="04A0" w:firstRow="1" w:lastRow="0" w:firstColumn="1" w:lastColumn="0" w:noHBand="0" w:noVBand="1"/>
      </w:tblPr>
      <w:tblGrid>
        <w:gridCol w:w="3958"/>
        <w:gridCol w:w="1350"/>
        <w:gridCol w:w="180"/>
        <w:gridCol w:w="1172"/>
        <w:gridCol w:w="180"/>
        <w:gridCol w:w="1350"/>
        <w:gridCol w:w="180"/>
        <w:gridCol w:w="1260"/>
      </w:tblGrid>
      <w:tr w:rsidR="00AF7331" w14:paraId="7D614AA0" w14:textId="77777777" w:rsidTr="00C55972">
        <w:trPr>
          <w:cantSplit/>
          <w:trHeight w:val="12"/>
          <w:tblHeader/>
        </w:trPr>
        <w:tc>
          <w:tcPr>
            <w:tcW w:w="3958" w:type="dxa"/>
            <w:vAlign w:val="bottom"/>
          </w:tcPr>
          <w:p w14:paraId="251CC2CA" w14:textId="77777777" w:rsidR="003C2B1A" w:rsidRDefault="005B0197" w:rsidP="003C2B1A">
            <w:pPr>
              <w:ind w:left="11"/>
              <w:rPr>
                <w:rFonts w:ascii="Times New Roman" w:hAnsi="Times New Roman" w:cs="Times New Roman"/>
                <w:b/>
                <w:bCs/>
                <w:lang w:eastAsia="en-GB"/>
              </w:rPr>
            </w:pPr>
            <w:r>
              <w:rPr>
                <w:rFonts w:ascii="Times New Roman" w:hAnsi="Times New Roman" w:cs="Times New Roman"/>
                <w:b/>
                <w:bCs/>
                <w:i/>
                <w:iCs/>
                <w:sz w:val="22"/>
                <w:szCs w:val="22"/>
                <w:lang w:bidi="ar-SA"/>
              </w:rPr>
              <w:lastRenderedPageBreak/>
              <w:t xml:space="preserve">Lease payments to be received </w:t>
            </w:r>
            <w:r w:rsidR="00AF7331">
              <w:rPr>
                <w:rFonts w:ascii="Times New Roman" w:hAnsi="Times New Roman" w:cs="Times New Roman"/>
                <w:b/>
                <w:bCs/>
                <w:i/>
                <w:iCs/>
                <w:sz w:val="22"/>
                <w:szCs w:val="22"/>
                <w:lang w:bidi="ar-SA"/>
              </w:rPr>
              <w:t xml:space="preserve"> from</w:t>
            </w:r>
            <w:r w:rsidR="00AF7331" w:rsidRPr="003F6BA8">
              <w:rPr>
                <w:rFonts w:ascii="Times New Roman" w:hAnsi="Times New Roman" w:cs="Times New Roman"/>
                <w:b/>
                <w:bCs/>
                <w:i/>
                <w:iCs/>
                <w:sz w:val="22"/>
                <w:szCs w:val="22"/>
                <w:lang w:bidi="ar-SA"/>
              </w:rPr>
              <w:t xml:space="preserve"> </w:t>
            </w:r>
            <w:r w:rsidR="003C2B1A">
              <w:rPr>
                <w:rFonts w:ascii="Times New Roman" w:hAnsi="Times New Roman" w:cs="Times New Roman"/>
                <w:b/>
                <w:bCs/>
                <w:lang w:eastAsia="en-GB"/>
              </w:rPr>
              <w:t xml:space="preserve"> </w:t>
            </w:r>
          </w:p>
          <w:p w14:paraId="22817BB9" w14:textId="5B69770E" w:rsidR="00AF7331" w:rsidRPr="003C2B1A" w:rsidRDefault="003C2B1A" w:rsidP="003C2B1A">
            <w:pPr>
              <w:ind w:left="11"/>
              <w:rPr>
                <w:rFonts w:ascii="Times New Roman" w:hAnsi="Times New Roman" w:cs="Times New Roman"/>
                <w:b/>
                <w:bCs/>
                <w:lang w:eastAsia="en-GB"/>
              </w:rPr>
            </w:pPr>
            <w:r>
              <w:rPr>
                <w:rFonts w:ascii="Times New Roman" w:hAnsi="Times New Roman" w:cs="Times New Roman"/>
                <w:b/>
                <w:bCs/>
                <w:lang w:eastAsia="en-GB"/>
              </w:rPr>
              <w:t xml:space="preserve">   </w:t>
            </w:r>
            <w:r w:rsidR="00AF7331" w:rsidRPr="003F6BA8">
              <w:rPr>
                <w:rFonts w:ascii="Times New Roman" w:hAnsi="Times New Roman" w:cs="Times New Roman"/>
                <w:b/>
                <w:bCs/>
                <w:i/>
                <w:iCs/>
                <w:sz w:val="22"/>
                <w:szCs w:val="22"/>
                <w:lang w:bidi="ar-SA"/>
              </w:rPr>
              <w:t>operating lease</w:t>
            </w:r>
          </w:p>
        </w:tc>
        <w:tc>
          <w:tcPr>
            <w:tcW w:w="2702" w:type="dxa"/>
            <w:gridSpan w:val="3"/>
          </w:tcPr>
          <w:p w14:paraId="5C743CF4" w14:textId="77777777" w:rsidR="00AF7331" w:rsidRDefault="00AF7331" w:rsidP="00AF7331">
            <w:pPr>
              <w:pStyle w:val="acctmergecolhdg"/>
              <w:spacing w:line="240" w:lineRule="atLeast"/>
              <w:ind w:firstLine="136"/>
              <w:rPr>
                <w:bCs/>
                <w:szCs w:val="22"/>
                <w:lang w:eastAsia="en-GB"/>
              </w:rPr>
            </w:pPr>
            <w:r w:rsidRPr="00F113E7">
              <w:rPr>
                <w:szCs w:val="22"/>
                <w:lang w:eastAsia="en-GB"/>
              </w:rPr>
              <w:t>Consolidated</w:t>
            </w:r>
          </w:p>
          <w:p w14:paraId="725337D3" w14:textId="77777777" w:rsidR="00AF7331" w:rsidRPr="00F113E7" w:rsidRDefault="00AF7331" w:rsidP="00AF7331">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7D919C06" w14:textId="77777777" w:rsidR="00AF7331" w:rsidRPr="00F113E7" w:rsidRDefault="00AF7331" w:rsidP="00AF7331">
            <w:pPr>
              <w:pStyle w:val="acctmergecolhdg"/>
              <w:spacing w:line="240" w:lineRule="atLeast"/>
              <w:ind w:firstLine="136"/>
              <w:rPr>
                <w:bCs/>
                <w:szCs w:val="22"/>
                <w:lang w:eastAsia="en-GB"/>
              </w:rPr>
            </w:pPr>
          </w:p>
        </w:tc>
        <w:tc>
          <w:tcPr>
            <w:tcW w:w="2790" w:type="dxa"/>
            <w:gridSpan w:val="3"/>
            <w:vAlign w:val="bottom"/>
          </w:tcPr>
          <w:p w14:paraId="561B947B" w14:textId="77777777" w:rsidR="00AF7331" w:rsidRDefault="00AF7331" w:rsidP="00AF7331">
            <w:pPr>
              <w:pStyle w:val="acctmergecolhdg"/>
              <w:spacing w:line="240" w:lineRule="atLeast"/>
              <w:ind w:firstLine="136"/>
              <w:rPr>
                <w:bCs/>
                <w:szCs w:val="22"/>
                <w:lang w:eastAsia="en-GB"/>
              </w:rPr>
            </w:pPr>
            <w:r w:rsidRPr="00F113E7">
              <w:rPr>
                <w:szCs w:val="22"/>
                <w:lang w:eastAsia="en-GB"/>
              </w:rPr>
              <w:t>Separated</w:t>
            </w:r>
          </w:p>
          <w:p w14:paraId="7B1C07B9" w14:textId="77777777" w:rsidR="00AF7331" w:rsidRPr="00F113E7" w:rsidRDefault="00AF7331" w:rsidP="00AF7331">
            <w:pPr>
              <w:pStyle w:val="acctmergecolhdg"/>
              <w:spacing w:line="240" w:lineRule="atLeast"/>
              <w:ind w:firstLine="136"/>
              <w:rPr>
                <w:bCs/>
                <w:szCs w:val="22"/>
                <w:lang w:eastAsia="en-GB"/>
              </w:rPr>
            </w:pPr>
            <w:r w:rsidRPr="00F113E7">
              <w:rPr>
                <w:bCs/>
                <w:szCs w:val="22"/>
                <w:lang w:eastAsia="en-GB"/>
              </w:rPr>
              <w:t>financial statements</w:t>
            </w:r>
          </w:p>
        </w:tc>
      </w:tr>
      <w:tr w:rsidR="00146A3C" w14:paraId="74575DBC" w14:textId="77777777" w:rsidTr="00C55972">
        <w:trPr>
          <w:cantSplit/>
          <w:trHeight w:val="12"/>
          <w:tblHeader/>
        </w:trPr>
        <w:tc>
          <w:tcPr>
            <w:tcW w:w="3958" w:type="dxa"/>
          </w:tcPr>
          <w:p w14:paraId="1878D73C" w14:textId="096328C1" w:rsidR="00146A3C" w:rsidRPr="000477D1" w:rsidRDefault="00146A3C" w:rsidP="00146A3C">
            <w:pPr>
              <w:ind w:left="11"/>
              <w:rPr>
                <w:rFonts w:ascii="Times New Roman" w:hAnsi="Times New Roman"/>
                <w:b/>
                <w:bCs/>
                <w:i/>
                <w:iCs/>
                <w:sz w:val="22"/>
                <w:szCs w:val="28"/>
                <w:lang w:val="en-US" w:eastAsia="en-GB"/>
              </w:rPr>
            </w:pPr>
            <w:r w:rsidRPr="000477D1">
              <w:rPr>
                <w:rFonts w:ascii="Times New Roman" w:hAnsi="Times New Roman" w:cs="Times New Roman"/>
                <w:b/>
                <w:bCs/>
                <w:i/>
                <w:iCs/>
                <w:sz w:val="22"/>
                <w:szCs w:val="22"/>
                <w:lang w:bidi="ar-SA"/>
              </w:rPr>
              <w:t>At 31 December</w:t>
            </w:r>
          </w:p>
        </w:tc>
        <w:tc>
          <w:tcPr>
            <w:tcW w:w="1350" w:type="dxa"/>
          </w:tcPr>
          <w:p w14:paraId="6EE5DD0E" w14:textId="50B9723D" w:rsidR="00146A3C" w:rsidRPr="00D55114" w:rsidRDefault="00146A3C" w:rsidP="00146A3C">
            <w:pPr>
              <w:jc w:val="center"/>
              <w:rPr>
                <w:rFonts w:ascii="Times New Roman" w:hAnsi="Times New Roman" w:cs="Times New Roman"/>
                <w:sz w:val="22"/>
                <w:szCs w:val="22"/>
                <w:lang w:val="en-US" w:eastAsia="en-GB"/>
              </w:rPr>
            </w:pPr>
            <w:r w:rsidRPr="00C87569">
              <w:rPr>
                <w:rFonts w:ascii="Times New Roman" w:hAnsi="Times New Roman" w:cs="Times New Roman"/>
                <w:bCs/>
                <w:sz w:val="22"/>
                <w:szCs w:val="22"/>
                <w:lang w:bidi="ar-SA"/>
              </w:rPr>
              <w:t>202</w:t>
            </w:r>
            <w:r>
              <w:rPr>
                <w:rFonts w:ascii="Times New Roman" w:hAnsi="Times New Roman" w:cs="Times New Roman"/>
                <w:bCs/>
                <w:sz w:val="22"/>
                <w:szCs w:val="22"/>
                <w:lang w:bidi="ar-SA"/>
              </w:rPr>
              <w:t>5</w:t>
            </w:r>
          </w:p>
        </w:tc>
        <w:tc>
          <w:tcPr>
            <w:tcW w:w="180" w:type="dxa"/>
          </w:tcPr>
          <w:p w14:paraId="035E4E23" w14:textId="77777777" w:rsidR="00146A3C" w:rsidRPr="00D55114" w:rsidRDefault="00146A3C" w:rsidP="00146A3C">
            <w:pPr>
              <w:pStyle w:val="acctmergecolhdg"/>
              <w:spacing w:line="240" w:lineRule="atLeast"/>
              <w:ind w:firstLine="136"/>
              <w:rPr>
                <w:b w:val="0"/>
                <w:szCs w:val="22"/>
                <w:lang w:eastAsia="en-GB"/>
              </w:rPr>
            </w:pPr>
          </w:p>
        </w:tc>
        <w:tc>
          <w:tcPr>
            <w:tcW w:w="1172" w:type="dxa"/>
          </w:tcPr>
          <w:p w14:paraId="53E8457E" w14:textId="1173B7CB" w:rsidR="00146A3C" w:rsidRPr="00D55114" w:rsidRDefault="00146A3C" w:rsidP="00146A3C">
            <w:pPr>
              <w:pStyle w:val="acctmergecolhdg"/>
              <w:spacing w:line="240" w:lineRule="atLeast"/>
              <w:ind w:left="-83" w:right="-73" w:firstLine="10"/>
              <w:rPr>
                <w:b w:val="0"/>
                <w:szCs w:val="22"/>
                <w:lang w:eastAsia="en-GB"/>
              </w:rPr>
            </w:pPr>
            <w:r w:rsidRPr="00C87569">
              <w:rPr>
                <w:b w:val="0"/>
                <w:bCs/>
                <w:szCs w:val="22"/>
              </w:rPr>
              <w:t>202</w:t>
            </w:r>
            <w:r>
              <w:rPr>
                <w:b w:val="0"/>
                <w:bCs/>
                <w:szCs w:val="22"/>
              </w:rPr>
              <w:t>4</w:t>
            </w:r>
          </w:p>
        </w:tc>
        <w:tc>
          <w:tcPr>
            <w:tcW w:w="180" w:type="dxa"/>
          </w:tcPr>
          <w:p w14:paraId="10BED622" w14:textId="77777777" w:rsidR="00146A3C" w:rsidRPr="00D55114" w:rsidRDefault="00146A3C" w:rsidP="00146A3C">
            <w:pPr>
              <w:pStyle w:val="acctmergecolhdg"/>
              <w:spacing w:line="240" w:lineRule="atLeast"/>
              <w:ind w:firstLine="136"/>
              <w:rPr>
                <w:b w:val="0"/>
                <w:szCs w:val="22"/>
                <w:lang w:eastAsia="en-GB"/>
              </w:rPr>
            </w:pPr>
          </w:p>
        </w:tc>
        <w:tc>
          <w:tcPr>
            <w:tcW w:w="1350" w:type="dxa"/>
          </w:tcPr>
          <w:p w14:paraId="04298449" w14:textId="37838308" w:rsidR="00146A3C" w:rsidRPr="002D71A1" w:rsidRDefault="00146A3C" w:rsidP="00146A3C">
            <w:pPr>
              <w:pStyle w:val="acctmergecolhdg"/>
              <w:spacing w:line="240" w:lineRule="atLeast"/>
              <w:rPr>
                <w:b w:val="0"/>
                <w:szCs w:val="22"/>
                <w:lang w:eastAsia="en-GB"/>
              </w:rPr>
            </w:pPr>
            <w:r w:rsidRPr="002D71A1">
              <w:rPr>
                <w:b w:val="0"/>
                <w:szCs w:val="22"/>
              </w:rPr>
              <w:t>2025</w:t>
            </w:r>
          </w:p>
        </w:tc>
        <w:tc>
          <w:tcPr>
            <w:tcW w:w="180" w:type="dxa"/>
          </w:tcPr>
          <w:p w14:paraId="47C4A542" w14:textId="77777777" w:rsidR="00146A3C" w:rsidRPr="00C55972" w:rsidRDefault="00146A3C" w:rsidP="00146A3C">
            <w:pPr>
              <w:pStyle w:val="acctfourfigures"/>
              <w:spacing w:line="240" w:lineRule="atLeast"/>
              <w:ind w:firstLine="136"/>
              <w:rPr>
                <w:bCs/>
                <w:szCs w:val="22"/>
                <w:lang w:eastAsia="en-GB"/>
              </w:rPr>
            </w:pPr>
          </w:p>
        </w:tc>
        <w:tc>
          <w:tcPr>
            <w:tcW w:w="1260" w:type="dxa"/>
          </w:tcPr>
          <w:p w14:paraId="5E04AC6B" w14:textId="6F3B711C" w:rsidR="00146A3C" w:rsidRPr="00D55114" w:rsidRDefault="00146A3C" w:rsidP="00146A3C">
            <w:pPr>
              <w:pStyle w:val="acctmergecolhdg"/>
              <w:spacing w:line="240" w:lineRule="atLeast"/>
              <w:ind w:firstLine="10"/>
              <w:rPr>
                <w:b w:val="0"/>
                <w:szCs w:val="22"/>
                <w:lang w:eastAsia="en-GB"/>
              </w:rPr>
            </w:pPr>
            <w:r w:rsidRPr="00C87569">
              <w:rPr>
                <w:b w:val="0"/>
                <w:bCs/>
                <w:szCs w:val="22"/>
              </w:rPr>
              <w:t>202</w:t>
            </w:r>
            <w:r>
              <w:rPr>
                <w:b w:val="0"/>
                <w:bCs/>
                <w:szCs w:val="22"/>
              </w:rPr>
              <w:t>4</w:t>
            </w:r>
          </w:p>
        </w:tc>
      </w:tr>
      <w:tr w:rsidR="00C55972" w14:paraId="4B051264" w14:textId="77777777" w:rsidTr="00C55972">
        <w:trPr>
          <w:cantSplit/>
          <w:trHeight w:val="389"/>
          <w:tblHeader/>
        </w:trPr>
        <w:tc>
          <w:tcPr>
            <w:tcW w:w="3958" w:type="dxa"/>
          </w:tcPr>
          <w:p w14:paraId="56B3DF78" w14:textId="4F54B9EC" w:rsidR="00C55972" w:rsidRPr="00F113E7" w:rsidRDefault="00C55972" w:rsidP="00C55972">
            <w:pPr>
              <w:ind w:left="11"/>
              <w:rPr>
                <w:rFonts w:ascii="Times New Roman" w:hAnsi="Times New Roman" w:cs="Times New Roman"/>
                <w:b/>
                <w:bCs/>
                <w:i/>
                <w:iCs/>
                <w:sz w:val="22"/>
                <w:szCs w:val="22"/>
                <w:lang w:eastAsia="en-GB"/>
              </w:rPr>
            </w:pPr>
          </w:p>
        </w:tc>
        <w:tc>
          <w:tcPr>
            <w:tcW w:w="5672" w:type="dxa"/>
            <w:gridSpan w:val="7"/>
          </w:tcPr>
          <w:p w14:paraId="4D90E745" w14:textId="77777777" w:rsidR="00C55972" w:rsidRPr="00F113E7" w:rsidRDefault="00C55972" w:rsidP="00C55972">
            <w:pPr>
              <w:pStyle w:val="acctmergecolhdg"/>
              <w:spacing w:line="240" w:lineRule="atLeast"/>
              <w:ind w:firstLine="136"/>
              <w:rPr>
                <w:b w:val="0"/>
                <w:i/>
                <w:iCs/>
                <w:szCs w:val="22"/>
                <w:lang w:eastAsia="en-GB"/>
              </w:rPr>
            </w:pPr>
            <w:r w:rsidRPr="00F113E7">
              <w:rPr>
                <w:b w:val="0"/>
                <w:i/>
                <w:iCs/>
                <w:szCs w:val="22"/>
                <w:lang w:eastAsia="en-GB"/>
              </w:rPr>
              <w:t xml:space="preserve">(in </w:t>
            </w:r>
            <w:r>
              <w:rPr>
                <w:b w:val="0"/>
                <w:i/>
                <w:iCs/>
                <w:szCs w:val="22"/>
                <w:lang w:eastAsia="en-GB"/>
              </w:rPr>
              <w:t>million</w:t>
            </w:r>
            <w:r w:rsidRPr="00F113E7">
              <w:rPr>
                <w:b w:val="0"/>
                <w:i/>
                <w:iCs/>
                <w:szCs w:val="22"/>
                <w:lang w:eastAsia="en-GB"/>
              </w:rPr>
              <w:t xml:space="preserve"> Baht)</w:t>
            </w:r>
          </w:p>
        </w:tc>
      </w:tr>
      <w:tr w:rsidR="00146A3C" w14:paraId="5CE3A0F3" w14:textId="77777777" w:rsidTr="00C55972">
        <w:trPr>
          <w:cantSplit/>
          <w:trHeight w:val="12"/>
        </w:trPr>
        <w:tc>
          <w:tcPr>
            <w:tcW w:w="3958" w:type="dxa"/>
          </w:tcPr>
          <w:p w14:paraId="60C916F9" w14:textId="39AF13C8" w:rsidR="00146A3C" w:rsidRPr="00F113E7" w:rsidRDefault="00146A3C" w:rsidP="00146A3C">
            <w:pPr>
              <w:spacing w:line="240" w:lineRule="auto"/>
              <w:ind w:left="195" w:hanging="184"/>
              <w:rPr>
                <w:rFonts w:ascii="Times New Roman" w:hAnsi="Times New Roman" w:cs="Times New Roman"/>
                <w:sz w:val="22"/>
                <w:szCs w:val="22"/>
                <w:highlight w:val="cyan"/>
                <w:lang w:val="en-US" w:eastAsia="en-GB"/>
              </w:rPr>
            </w:pPr>
            <w:r w:rsidRPr="003F6BA8">
              <w:rPr>
                <w:rFonts w:ascii="Times New Roman" w:hAnsi="Times New Roman" w:cs="Times New Roman"/>
                <w:sz w:val="22"/>
                <w:szCs w:val="22"/>
                <w:lang w:val="en-US"/>
              </w:rPr>
              <w:t>1</w:t>
            </w:r>
            <w:r w:rsidRPr="003F6BA8">
              <w:rPr>
                <w:rFonts w:ascii="Times New Roman" w:hAnsi="Times New Roman" w:cs="Times New Roman"/>
                <w:sz w:val="22"/>
                <w:szCs w:val="22"/>
                <w:vertAlign w:val="superscript"/>
                <w:lang w:val="en-US"/>
              </w:rPr>
              <w:t>st</w:t>
            </w:r>
            <w:r w:rsidRPr="003F6BA8">
              <w:rPr>
                <w:rFonts w:ascii="Times New Roman" w:hAnsi="Times New Roman" w:cs="Times New Roman"/>
                <w:sz w:val="22"/>
                <w:szCs w:val="22"/>
                <w:lang w:val="en-US"/>
              </w:rPr>
              <w:t xml:space="preserve"> year</w:t>
            </w:r>
          </w:p>
        </w:tc>
        <w:tc>
          <w:tcPr>
            <w:tcW w:w="1350" w:type="dxa"/>
          </w:tcPr>
          <w:p w14:paraId="1D8336AF" w14:textId="61B19196" w:rsidR="00146A3C" w:rsidRPr="00172296" w:rsidRDefault="001416A0"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20,071</w:t>
            </w:r>
          </w:p>
        </w:tc>
        <w:tc>
          <w:tcPr>
            <w:tcW w:w="180" w:type="dxa"/>
          </w:tcPr>
          <w:p w14:paraId="4DD5A473" w14:textId="77777777" w:rsidR="00146A3C" w:rsidRPr="00172296" w:rsidRDefault="00146A3C" w:rsidP="00146A3C">
            <w:pPr>
              <w:pStyle w:val="acctfourfigures"/>
              <w:tabs>
                <w:tab w:val="decimal" w:pos="731"/>
              </w:tabs>
              <w:spacing w:line="240" w:lineRule="auto"/>
              <w:ind w:right="192" w:firstLine="136"/>
              <w:jc w:val="right"/>
              <w:rPr>
                <w:rFonts w:eastAsia="Times New Roman"/>
                <w:szCs w:val="22"/>
                <w:lang w:bidi="th-TH"/>
              </w:rPr>
            </w:pPr>
          </w:p>
        </w:tc>
        <w:tc>
          <w:tcPr>
            <w:tcW w:w="1172" w:type="dxa"/>
          </w:tcPr>
          <w:p w14:paraId="1812B78E" w14:textId="116F8D6D" w:rsidR="00146A3C" w:rsidRPr="00172296" w:rsidRDefault="00146A3C"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w:t>
            </w:r>
            <w:r w:rsidR="00573079">
              <w:rPr>
                <w:rFonts w:ascii="Times New Roman" w:hAnsi="Times New Roman" w:cs="Times New Roman"/>
                <w:sz w:val="22"/>
                <w:szCs w:val="22"/>
              </w:rPr>
              <w:t>8,969</w:t>
            </w:r>
          </w:p>
        </w:tc>
        <w:tc>
          <w:tcPr>
            <w:tcW w:w="180" w:type="dxa"/>
          </w:tcPr>
          <w:p w14:paraId="21188C05" w14:textId="77777777" w:rsidR="00146A3C" w:rsidRPr="00172296" w:rsidRDefault="00146A3C" w:rsidP="00146A3C">
            <w:pPr>
              <w:spacing w:line="240" w:lineRule="auto"/>
              <w:ind w:left="10" w:right="100"/>
              <w:jc w:val="right"/>
              <w:rPr>
                <w:rFonts w:ascii="Times New Roman" w:hAnsi="Times New Roman" w:cs="Times New Roman"/>
                <w:sz w:val="22"/>
                <w:szCs w:val="22"/>
              </w:rPr>
            </w:pPr>
          </w:p>
        </w:tc>
        <w:tc>
          <w:tcPr>
            <w:tcW w:w="1350" w:type="dxa"/>
          </w:tcPr>
          <w:p w14:paraId="45C04F98" w14:textId="0B6DD805"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12,628</w:t>
            </w:r>
          </w:p>
        </w:tc>
        <w:tc>
          <w:tcPr>
            <w:tcW w:w="180" w:type="dxa"/>
          </w:tcPr>
          <w:p w14:paraId="7DBA4166" w14:textId="77777777" w:rsidR="00146A3C" w:rsidRPr="00F113E7" w:rsidRDefault="00146A3C" w:rsidP="00146A3C">
            <w:pPr>
              <w:spacing w:line="240" w:lineRule="auto"/>
              <w:ind w:left="10" w:right="100"/>
              <w:jc w:val="right"/>
              <w:rPr>
                <w:rFonts w:ascii="Times New Roman" w:hAnsi="Times New Roman" w:cs="Times New Roman"/>
                <w:sz w:val="22"/>
                <w:szCs w:val="22"/>
              </w:rPr>
            </w:pPr>
          </w:p>
        </w:tc>
        <w:tc>
          <w:tcPr>
            <w:tcW w:w="1260" w:type="dxa"/>
          </w:tcPr>
          <w:p w14:paraId="6D6BD552" w14:textId="11133359" w:rsidR="00146A3C" w:rsidRPr="00BA05B4" w:rsidRDefault="00146A3C"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12,487</w:t>
            </w:r>
          </w:p>
        </w:tc>
      </w:tr>
      <w:tr w:rsidR="00146A3C" w14:paraId="2F8980CB" w14:textId="77777777" w:rsidTr="00C55972">
        <w:trPr>
          <w:cantSplit/>
          <w:trHeight w:val="12"/>
        </w:trPr>
        <w:tc>
          <w:tcPr>
            <w:tcW w:w="3958" w:type="dxa"/>
          </w:tcPr>
          <w:p w14:paraId="23A2755A" w14:textId="0D514F12" w:rsidR="00146A3C" w:rsidRPr="00F113E7" w:rsidRDefault="00146A3C" w:rsidP="00146A3C">
            <w:pPr>
              <w:spacing w:line="240" w:lineRule="auto"/>
              <w:ind w:left="195" w:hanging="184"/>
              <w:rPr>
                <w:rFonts w:ascii="Times New Roman" w:hAnsi="Times New Roman" w:cs="Times New Roman"/>
                <w:sz w:val="22"/>
                <w:szCs w:val="22"/>
                <w:lang w:val="en-US" w:eastAsia="en-GB"/>
              </w:rPr>
            </w:pPr>
            <w:r w:rsidRPr="003F6BA8">
              <w:rPr>
                <w:rFonts w:ascii="Times New Roman" w:hAnsi="Times New Roman" w:cs="Times New Roman"/>
                <w:sz w:val="22"/>
                <w:szCs w:val="22"/>
                <w:lang w:val="en-US"/>
              </w:rPr>
              <w:t>2</w:t>
            </w:r>
            <w:r w:rsidRPr="003F6BA8">
              <w:rPr>
                <w:rFonts w:ascii="Times New Roman" w:hAnsi="Times New Roman" w:cs="Times New Roman"/>
                <w:sz w:val="22"/>
                <w:szCs w:val="22"/>
                <w:vertAlign w:val="superscript"/>
                <w:lang w:val="en-US"/>
              </w:rPr>
              <w:t>nd</w:t>
            </w:r>
            <w:r w:rsidRPr="003F6BA8">
              <w:rPr>
                <w:rFonts w:ascii="Times New Roman" w:hAnsi="Times New Roman" w:cs="Times New Roman"/>
                <w:sz w:val="22"/>
                <w:szCs w:val="22"/>
                <w:lang w:val="en-US"/>
              </w:rPr>
              <w:t xml:space="preserve"> year</w:t>
            </w:r>
          </w:p>
        </w:tc>
        <w:tc>
          <w:tcPr>
            <w:tcW w:w="1350" w:type="dxa"/>
          </w:tcPr>
          <w:p w14:paraId="2A7CC6D4" w14:textId="3671FE90" w:rsidR="00146A3C" w:rsidRPr="00172296" w:rsidRDefault="001416A0"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11</w:t>
            </w:r>
            <w:r w:rsidR="00573079">
              <w:rPr>
                <w:rFonts w:ascii="Times New Roman" w:hAnsi="Times New Roman" w:cs="Times New Roman"/>
                <w:sz w:val="22"/>
                <w:szCs w:val="22"/>
              </w:rPr>
              <w:t>,492</w:t>
            </w:r>
          </w:p>
        </w:tc>
        <w:tc>
          <w:tcPr>
            <w:tcW w:w="180" w:type="dxa"/>
          </w:tcPr>
          <w:p w14:paraId="0FE47149" w14:textId="77777777" w:rsidR="00146A3C" w:rsidRPr="00172296" w:rsidRDefault="00146A3C" w:rsidP="00146A3C">
            <w:pPr>
              <w:pStyle w:val="acctfourfigures"/>
              <w:tabs>
                <w:tab w:val="decimal" w:pos="731"/>
              </w:tabs>
              <w:spacing w:line="240" w:lineRule="auto"/>
              <w:ind w:right="192" w:firstLine="136"/>
              <w:jc w:val="right"/>
              <w:rPr>
                <w:rFonts w:eastAsia="Times New Roman"/>
                <w:szCs w:val="22"/>
                <w:lang w:bidi="th-TH"/>
              </w:rPr>
            </w:pPr>
          </w:p>
        </w:tc>
        <w:tc>
          <w:tcPr>
            <w:tcW w:w="1172" w:type="dxa"/>
          </w:tcPr>
          <w:p w14:paraId="49DAAED2" w14:textId="435B6481" w:rsidR="00146A3C" w:rsidRPr="00172296" w:rsidRDefault="00146A3C"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w:t>
            </w:r>
            <w:r w:rsidR="00573079">
              <w:rPr>
                <w:rFonts w:ascii="Times New Roman" w:hAnsi="Times New Roman" w:cs="Times New Roman"/>
                <w:sz w:val="22"/>
                <w:szCs w:val="22"/>
              </w:rPr>
              <w:t>0,967</w:t>
            </w:r>
          </w:p>
        </w:tc>
        <w:tc>
          <w:tcPr>
            <w:tcW w:w="180" w:type="dxa"/>
          </w:tcPr>
          <w:p w14:paraId="65719C0F" w14:textId="77777777" w:rsidR="00146A3C" w:rsidRPr="00172296" w:rsidRDefault="00146A3C" w:rsidP="00146A3C">
            <w:pPr>
              <w:spacing w:line="240" w:lineRule="auto"/>
              <w:ind w:left="10" w:right="100"/>
              <w:jc w:val="right"/>
              <w:rPr>
                <w:rFonts w:ascii="Times New Roman" w:hAnsi="Times New Roman" w:cs="Times New Roman"/>
                <w:sz w:val="22"/>
                <w:szCs w:val="22"/>
              </w:rPr>
            </w:pPr>
          </w:p>
        </w:tc>
        <w:tc>
          <w:tcPr>
            <w:tcW w:w="1350" w:type="dxa"/>
          </w:tcPr>
          <w:p w14:paraId="527CC942" w14:textId="6ADAFA84" w:rsidR="00146A3C" w:rsidRPr="00172296" w:rsidRDefault="00573079" w:rsidP="00146A3C">
            <w:pPr>
              <w:pStyle w:val="acctfourfigures"/>
              <w:tabs>
                <w:tab w:val="clear" w:pos="765"/>
                <w:tab w:val="decimal" w:pos="1093"/>
              </w:tabs>
              <w:spacing w:line="240" w:lineRule="atLeast"/>
              <w:ind w:right="100"/>
              <w:jc w:val="both"/>
              <w:rPr>
                <w:rFonts w:eastAsia="Times New Roman"/>
                <w:szCs w:val="22"/>
                <w:lang w:bidi="th-TH"/>
              </w:rPr>
            </w:pPr>
            <w:r>
              <w:rPr>
                <w:rFonts w:eastAsia="Times New Roman"/>
                <w:szCs w:val="22"/>
                <w:lang w:bidi="th-TH"/>
              </w:rPr>
              <w:t>7,170</w:t>
            </w:r>
          </w:p>
        </w:tc>
        <w:tc>
          <w:tcPr>
            <w:tcW w:w="180" w:type="dxa"/>
          </w:tcPr>
          <w:p w14:paraId="1841D2B4" w14:textId="77777777" w:rsidR="00146A3C" w:rsidRPr="00F113E7" w:rsidRDefault="00146A3C" w:rsidP="00146A3C">
            <w:pPr>
              <w:spacing w:line="240" w:lineRule="auto"/>
              <w:ind w:left="10" w:right="100"/>
              <w:jc w:val="right"/>
              <w:rPr>
                <w:rFonts w:ascii="Times New Roman" w:hAnsi="Times New Roman" w:cs="Times New Roman"/>
                <w:sz w:val="22"/>
                <w:szCs w:val="22"/>
              </w:rPr>
            </w:pPr>
          </w:p>
        </w:tc>
        <w:tc>
          <w:tcPr>
            <w:tcW w:w="1260" w:type="dxa"/>
          </w:tcPr>
          <w:p w14:paraId="303D022F" w14:textId="76267F09" w:rsidR="00146A3C" w:rsidRPr="00AA5B3B" w:rsidRDefault="00146A3C" w:rsidP="00146A3C">
            <w:pPr>
              <w:spacing w:line="240" w:lineRule="auto"/>
              <w:ind w:left="10" w:right="100"/>
              <w:jc w:val="right"/>
              <w:rPr>
                <w:rFonts w:ascii="Times New Roman" w:hAnsi="Times New Roman" w:cs="Times New Roman"/>
                <w:sz w:val="22"/>
                <w:szCs w:val="22"/>
              </w:rPr>
            </w:pPr>
            <w:r w:rsidRPr="002D71A1">
              <w:rPr>
                <w:rFonts w:ascii="Times New Roman" w:hAnsi="Times New Roman" w:cs="Times New Roman"/>
                <w:sz w:val="22"/>
                <w:szCs w:val="22"/>
              </w:rPr>
              <w:t>7,283</w:t>
            </w:r>
          </w:p>
        </w:tc>
      </w:tr>
      <w:tr w:rsidR="00146A3C" w14:paraId="6912C5D1" w14:textId="77777777" w:rsidTr="00C55972">
        <w:trPr>
          <w:cantSplit/>
          <w:trHeight w:val="12"/>
        </w:trPr>
        <w:tc>
          <w:tcPr>
            <w:tcW w:w="3958" w:type="dxa"/>
          </w:tcPr>
          <w:p w14:paraId="491EBCAB" w14:textId="271E72AD" w:rsidR="00146A3C" w:rsidRPr="00F113E7" w:rsidRDefault="00146A3C" w:rsidP="00146A3C">
            <w:pPr>
              <w:spacing w:line="240" w:lineRule="auto"/>
              <w:ind w:left="201" w:hanging="187"/>
              <w:rPr>
                <w:rFonts w:ascii="Times New Roman" w:hAnsi="Times New Roman" w:cs="Times New Roman"/>
                <w:sz w:val="22"/>
                <w:szCs w:val="22"/>
                <w:lang w:eastAsia="en-GB"/>
              </w:rPr>
            </w:pPr>
            <w:r w:rsidRPr="003F6BA8">
              <w:rPr>
                <w:rFonts w:ascii="Times New Roman" w:hAnsi="Times New Roman" w:cs="Times New Roman"/>
                <w:sz w:val="22"/>
                <w:szCs w:val="22"/>
                <w:lang w:val="en-US"/>
              </w:rPr>
              <w:t>3</w:t>
            </w:r>
            <w:r w:rsidRPr="003F6BA8">
              <w:rPr>
                <w:rFonts w:ascii="Times New Roman" w:hAnsi="Times New Roman" w:cs="Times New Roman"/>
                <w:sz w:val="22"/>
                <w:szCs w:val="22"/>
                <w:vertAlign w:val="superscript"/>
                <w:lang w:val="en-US"/>
              </w:rPr>
              <w:t>rd</w:t>
            </w:r>
            <w:r w:rsidRPr="003F6BA8">
              <w:rPr>
                <w:rFonts w:ascii="Times New Roman" w:hAnsi="Times New Roman" w:cs="Times New Roman"/>
                <w:sz w:val="22"/>
                <w:szCs w:val="22"/>
                <w:lang w:val="en-US"/>
              </w:rPr>
              <w:t xml:space="preserve"> year</w:t>
            </w:r>
          </w:p>
        </w:tc>
        <w:tc>
          <w:tcPr>
            <w:tcW w:w="1350" w:type="dxa"/>
          </w:tcPr>
          <w:p w14:paraId="3B38CC8E" w14:textId="67736495"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5,681</w:t>
            </w:r>
          </w:p>
        </w:tc>
        <w:tc>
          <w:tcPr>
            <w:tcW w:w="180" w:type="dxa"/>
          </w:tcPr>
          <w:p w14:paraId="0D0C34A9" w14:textId="77777777" w:rsidR="00146A3C" w:rsidRPr="00172296" w:rsidRDefault="00146A3C" w:rsidP="00146A3C">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284CFF67" w14:textId="65A8C32D" w:rsidR="00146A3C" w:rsidRPr="00172296" w:rsidRDefault="00146A3C"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4,</w:t>
            </w:r>
            <w:r w:rsidR="00573079">
              <w:rPr>
                <w:rFonts w:ascii="Times New Roman" w:hAnsi="Times New Roman" w:cs="Times New Roman"/>
                <w:sz w:val="22"/>
                <w:szCs w:val="22"/>
              </w:rPr>
              <w:t>695</w:t>
            </w:r>
          </w:p>
        </w:tc>
        <w:tc>
          <w:tcPr>
            <w:tcW w:w="180" w:type="dxa"/>
          </w:tcPr>
          <w:p w14:paraId="2CEEDB40" w14:textId="77777777" w:rsidR="00146A3C" w:rsidRPr="00172296" w:rsidRDefault="00146A3C" w:rsidP="00146A3C">
            <w:pPr>
              <w:spacing w:line="240" w:lineRule="auto"/>
              <w:ind w:left="10" w:right="100"/>
              <w:jc w:val="right"/>
              <w:rPr>
                <w:rFonts w:ascii="Times New Roman" w:hAnsi="Times New Roman" w:cs="Times New Roman"/>
                <w:sz w:val="22"/>
                <w:szCs w:val="22"/>
              </w:rPr>
            </w:pPr>
          </w:p>
        </w:tc>
        <w:tc>
          <w:tcPr>
            <w:tcW w:w="1350" w:type="dxa"/>
          </w:tcPr>
          <w:p w14:paraId="625DEF01" w14:textId="428A700C"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3,359</w:t>
            </w:r>
          </w:p>
        </w:tc>
        <w:tc>
          <w:tcPr>
            <w:tcW w:w="180" w:type="dxa"/>
          </w:tcPr>
          <w:p w14:paraId="48A6E183" w14:textId="77777777" w:rsidR="00146A3C" w:rsidRPr="00F113E7" w:rsidRDefault="00146A3C" w:rsidP="00146A3C">
            <w:pPr>
              <w:spacing w:line="240" w:lineRule="auto"/>
              <w:ind w:left="10" w:right="100"/>
              <w:jc w:val="right"/>
              <w:rPr>
                <w:rFonts w:ascii="Times New Roman" w:hAnsi="Times New Roman" w:cs="Times New Roman"/>
                <w:sz w:val="22"/>
                <w:szCs w:val="22"/>
              </w:rPr>
            </w:pPr>
          </w:p>
        </w:tc>
        <w:tc>
          <w:tcPr>
            <w:tcW w:w="1260" w:type="dxa"/>
          </w:tcPr>
          <w:p w14:paraId="45264ADC" w14:textId="00F8462D" w:rsidR="00146A3C" w:rsidRPr="00BA05B4" w:rsidRDefault="00146A3C"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3,327</w:t>
            </w:r>
          </w:p>
        </w:tc>
      </w:tr>
      <w:tr w:rsidR="00146A3C" w14:paraId="4F886177" w14:textId="77777777" w:rsidTr="00C55972">
        <w:trPr>
          <w:cantSplit/>
          <w:trHeight w:val="12"/>
        </w:trPr>
        <w:tc>
          <w:tcPr>
            <w:tcW w:w="3958" w:type="dxa"/>
          </w:tcPr>
          <w:p w14:paraId="103BD259" w14:textId="77A484C4" w:rsidR="00146A3C" w:rsidRPr="00F113E7" w:rsidRDefault="00146A3C" w:rsidP="00146A3C">
            <w:pPr>
              <w:spacing w:line="240" w:lineRule="auto"/>
              <w:ind w:left="195" w:hanging="184"/>
              <w:rPr>
                <w:rFonts w:ascii="Times New Roman" w:hAnsi="Times New Roman" w:cs="Times New Roman"/>
                <w:sz w:val="22"/>
                <w:szCs w:val="22"/>
                <w:lang w:eastAsia="en-GB"/>
              </w:rPr>
            </w:pPr>
            <w:r w:rsidRPr="003F6BA8">
              <w:rPr>
                <w:rFonts w:ascii="Times New Roman" w:hAnsi="Times New Roman" w:cs="Times New Roman"/>
                <w:sz w:val="22"/>
                <w:szCs w:val="22"/>
                <w:lang w:val="en-US"/>
              </w:rPr>
              <w:t>4</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Pr>
          <w:p w14:paraId="620157A1" w14:textId="7C01A298"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714</w:t>
            </w:r>
          </w:p>
        </w:tc>
        <w:tc>
          <w:tcPr>
            <w:tcW w:w="180" w:type="dxa"/>
          </w:tcPr>
          <w:p w14:paraId="688B9746" w14:textId="77777777" w:rsidR="00146A3C" w:rsidRPr="00172296" w:rsidRDefault="00146A3C" w:rsidP="00146A3C">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4E3745D3" w14:textId="1DC898B4" w:rsidR="00146A3C" w:rsidRPr="00172296" w:rsidRDefault="00146A3C"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w:t>
            </w:r>
            <w:r w:rsidR="00573079">
              <w:rPr>
                <w:rFonts w:ascii="Times New Roman" w:hAnsi="Times New Roman" w:cs="Times New Roman"/>
                <w:sz w:val="22"/>
                <w:szCs w:val="22"/>
              </w:rPr>
              <w:t>066</w:t>
            </w:r>
          </w:p>
        </w:tc>
        <w:tc>
          <w:tcPr>
            <w:tcW w:w="180" w:type="dxa"/>
          </w:tcPr>
          <w:p w14:paraId="397E90FC" w14:textId="77777777" w:rsidR="00146A3C" w:rsidRPr="00172296" w:rsidRDefault="00146A3C" w:rsidP="00146A3C">
            <w:pPr>
              <w:spacing w:line="240" w:lineRule="auto"/>
              <w:ind w:left="10" w:right="100"/>
              <w:jc w:val="right"/>
              <w:rPr>
                <w:rFonts w:ascii="Times New Roman" w:hAnsi="Times New Roman" w:cs="Times New Roman"/>
                <w:sz w:val="22"/>
                <w:szCs w:val="22"/>
              </w:rPr>
            </w:pPr>
          </w:p>
        </w:tc>
        <w:tc>
          <w:tcPr>
            <w:tcW w:w="1350" w:type="dxa"/>
          </w:tcPr>
          <w:p w14:paraId="478CEB83" w14:textId="1ADA885E"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367</w:t>
            </w:r>
          </w:p>
        </w:tc>
        <w:tc>
          <w:tcPr>
            <w:tcW w:w="180" w:type="dxa"/>
          </w:tcPr>
          <w:p w14:paraId="0433E3E0" w14:textId="77777777" w:rsidR="00146A3C" w:rsidRPr="00F113E7" w:rsidRDefault="00146A3C" w:rsidP="00146A3C">
            <w:pPr>
              <w:spacing w:line="240" w:lineRule="auto"/>
              <w:ind w:left="10" w:right="100"/>
              <w:jc w:val="right"/>
              <w:rPr>
                <w:rFonts w:ascii="Times New Roman" w:hAnsi="Times New Roman" w:cs="Times New Roman"/>
                <w:sz w:val="22"/>
                <w:szCs w:val="22"/>
              </w:rPr>
            </w:pPr>
          </w:p>
        </w:tc>
        <w:tc>
          <w:tcPr>
            <w:tcW w:w="1260" w:type="dxa"/>
          </w:tcPr>
          <w:p w14:paraId="55B9AF56" w14:textId="19FBF1B8" w:rsidR="00146A3C" w:rsidRPr="00BA05B4" w:rsidRDefault="00146A3C"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921</w:t>
            </w:r>
          </w:p>
        </w:tc>
      </w:tr>
      <w:tr w:rsidR="00146A3C" w14:paraId="752E2C6D" w14:textId="77777777" w:rsidTr="00C55972">
        <w:trPr>
          <w:cantSplit/>
          <w:trHeight w:val="12"/>
        </w:trPr>
        <w:tc>
          <w:tcPr>
            <w:tcW w:w="3958" w:type="dxa"/>
          </w:tcPr>
          <w:p w14:paraId="62BF16CC" w14:textId="38C11328" w:rsidR="00146A3C" w:rsidRPr="003F6BA8" w:rsidRDefault="00146A3C" w:rsidP="00146A3C">
            <w:pPr>
              <w:spacing w:line="240" w:lineRule="auto"/>
              <w:ind w:left="195" w:hanging="184"/>
              <w:rPr>
                <w:rFonts w:ascii="Times New Roman" w:hAnsi="Times New Roman" w:cs="Times New Roman"/>
                <w:sz w:val="22"/>
                <w:szCs w:val="22"/>
                <w:lang w:val="en-US"/>
              </w:rPr>
            </w:pPr>
            <w:r w:rsidRPr="003F6BA8">
              <w:rPr>
                <w:rFonts w:ascii="Times New Roman" w:hAnsi="Times New Roman" w:cs="Times New Roman"/>
                <w:sz w:val="22"/>
                <w:szCs w:val="22"/>
                <w:lang w:val="en-US"/>
              </w:rPr>
              <w:t>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Pr>
          <w:p w14:paraId="57DA71E4" w14:textId="0BE5DBA0"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261</w:t>
            </w:r>
          </w:p>
        </w:tc>
        <w:tc>
          <w:tcPr>
            <w:tcW w:w="180" w:type="dxa"/>
          </w:tcPr>
          <w:p w14:paraId="7250133D" w14:textId="77777777" w:rsidR="00146A3C" w:rsidRPr="00172296" w:rsidRDefault="00146A3C" w:rsidP="00146A3C">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04FEFC15" w14:textId="2900E9B9"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484</w:t>
            </w:r>
          </w:p>
        </w:tc>
        <w:tc>
          <w:tcPr>
            <w:tcW w:w="180" w:type="dxa"/>
          </w:tcPr>
          <w:p w14:paraId="45195AEA" w14:textId="77777777" w:rsidR="00146A3C" w:rsidRPr="00172296" w:rsidRDefault="00146A3C" w:rsidP="00146A3C">
            <w:pPr>
              <w:spacing w:line="240" w:lineRule="auto"/>
              <w:ind w:left="10" w:right="100"/>
              <w:jc w:val="right"/>
              <w:rPr>
                <w:rFonts w:ascii="Times New Roman" w:hAnsi="Times New Roman" w:cs="Times New Roman"/>
                <w:sz w:val="22"/>
                <w:szCs w:val="22"/>
              </w:rPr>
            </w:pPr>
          </w:p>
        </w:tc>
        <w:tc>
          <w:tcPr>
            <w:tcW w:w="1350" w:type="dxa"/>
          </w:tcPr>
          <w:p w14:paraId="78C1A011" w14:textId="5D7556B7"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170</w:t>
            </w:r>
          </w:p>
        </w:tc>
        <w:tc>
          <w:tcPr>
            <w:tcW w:w="180" w:type="dxa"/>
          </w:tcPr>
          <w:p w14:paraId="37269CF2" w14:textId="77777777" w:rsidR="00146A3C" w:rsidRPr="00F113E7" w:rsidRDefault="00146A3C" w:rsidP="00146A3C">
            <w:pPr>
              <w:spacing w:line="240" w:lineRule="auto"/>
              <w:ind w:left="10" w:right="100"/>
              <w:jc w:val="right"/>
              <w:rPr>
                <w:rFonts w:ascii="Times New Roman" w:hAnsi="Times New Roman" w:cs="Times New Roman"/>
                <w:sz w:val="22"/>
                <w:szCs w:val="22"/>
              </w:rPr>
            </w:pPr>
          </w:p>
        </w:tc>
        <w:tc>
          <w:tcPr>
            <w:tcW w:w="1260" w:type="dxa"/>
          </w:tcPr>
          <w:p w14:paraId="5F5FB1A0" w14:textId="2CE99F49" w:rsidR="00146A3C" w:rsidRPr="00BA05B4" w:rsidRDefault="00146A3C"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373</w:t>
            </w:r>
          </w:p>
        </w:tc>
      </w:tr>
      <w:tr w:rsidR="00146A3C" w14:paraId="47E47670" w14:textId="77777777" w:rsidTr="009064AA">
        <w:trPr>
          <w:cantSplit/>
          <w:trHeight w:val="12"/>
        </w:trPr>
        <w:tc>
          <w:tcPr>
            <w:tcW w:w="3958" w:type="dxa"/>
          </w:tcPr>
          <w:p w14:paraId="63F1B42C" w14:textId="3849B0AC" w:rsidR="00146A3C" w:rsidRPr="00F113E7" w:rsidRDefault="00146A3C" w:rsidP="00146A3C">
            <w:pPr>
              <w:spacing w:line="240" w:lineRule="auto"/>
              <w:ind w:left="195" w:hanging="184"/>
              <w:rPr>
                <w:rFonts w:ascii="Times New Roman" w:hAnsi="Times New Roman" w:cs="Times New Roman"/>
                <w:sz w:val="22"/>
                <w:szCs w:val="22"/>
                <w:highlight w:val="yellow"/>
                <w:lang w:val="en-US" w:eastAsia="en-GB"/>
              </w:rPr>
            </w:pPr>
            <w:r w:rsidRPr="003F6BA8">
              <w:rPr>
                <w:rFonts w:ascii="Times New Roman" w:hAnsi="Times New Roman" w:cs="Times New Roman"/>
                <w:sz w:val="22"/>
                <w:szCs w:val="22"/>
                <w:lang w:val="en-US"/>
              </w:rPr>
              <w:t>After 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Borders>
              <w:top w:val="nil"/>
              <w:left w:val="nil"/>
              <w:bottom w:val="single" w:sz="4" w:space="0" w:color="auto"/>
              <w:right w:val="nil"/>
            </w:tcBorders>
          </w:tcPr>
          <w:p w14:paraId="4A99EA6E" w14:textId="65798257"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1,396</w:t>
            </w:r>
          </w:p>
        </w:tc>
        <w:tc>
          <w:tcPr>
            <w:tcW w:w="180" w:type="dxa"/>
          </w:tcPr>
          <w:p w14:paraId="0DC34DC3" w14:textId="77777777" w:rsidR="00146A3C" w:rsidRPr="00172296" w:rsidRDefault="00146A3C" w:rsidP="00146A3C">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188AF67A" w14:textId="59B8C4FF"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2,289</w:t>
            </w:r>
          </w:p>
        </w:tc>
        <w:tc>
          <w:tcPr>
            <w:tcW w:w="180" w:type="dxa"/>
          </w:tcPr>
          <w:p w14:paraId="261E687C" w14:textId="77777777" w:rsidR="00146A3C" w:rsidRPr="00172296" w:rsidRDefault="00146A3C" w:rsidP="00146A3C">
            <w:pPr>
              <w:spacing w:line="240" w:lineRule="auto"/>
              <w:ind w:left="10" w:right="100"/>
              <w:jc w:val="right"/>
              <w:rPr>
                <w:rFonts w:ascii="Times New Roman" w:hAnsi="Times New Roman" w:cs="Times New Roman"/>
                <w:sz w:val="22"/>
                <w:szCs w:val="22"/>
              </w:rPr>
            </w:pPr>
          </w:p>
        </w:tc>
        <w:tc>
          <w:tcPr>
            <w:tcW w:w="1350" w:type="dxa"/>
          </w:tcPr>
          <w:p w14:paraId="779B1F6E" w14:textId="77742660" w:rsidR="00146A3C" w:rsidRPr="00172296" w:rsidRDefault="00573079"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291</w:t>
            </w:r>
          </w:p>
        </w:tc>
        <w:tc>
          <w:tcPr>
            <w:tcW w:w="180" w:type="dxa"/>
          </w:tcPr>
          <w:p w14:paraId="1511BC9E" w14:textId="77777777" w:rsidR="00146A3C" w:rsidRPr="00F113E7" w:rsidRDefault="00146A3C" w:rsidP="00146A3C">
            <w:pPr>
              <w:spacing w:line="240" w:lineRule="auto"/>
              <w:ind w:left="10" w:right="100"/>
              <w:jc w:val="right"/>
              <w:rPr>
                <w:rFonts w:ascii="Times New Roman" w:hAnsi="Times New Roman" w:cs="Times New Roman"/>
                <w:sz w:val="22"/>
                <w:szCs w:val="22"/>
              </w:rPr>
            </w:pPr>
          </w:p>
        </w:tc>
        <w:tc>
          <w:tcPr>
            <w:tcW w:w="1260" w:type="dxa"/>
            <w:tcBorders>
              <w:bottom w:val="single" w:sz="4" w:space="0" w:color="auto"/>
            </w:tcBorders>
          </w:tcPr>
          <w:p w14:paraId="647DC466" w14:textId="583E6318" w:rsidR="00146A3C" w:rsidRPr="00BA05B4" w:rsidRDefault="00146A3C" w:rsidP="00146A3C">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1,075</w:t>
            </w:r>
          </w:p>
        </w:tc>
      </w:tr>
      <w:tr w:rsidR="00146A3C" w14:paraId="2FC50DD2" w14:textId="77777777" w:rsidTr="009064AA">
        <w:trPr>
          <w:cantSplit/>
          <w:trHeight w:val="12"/>
        </w:trPr>
        <w:tc>
          <w:tcPr>
            <w:tcW w:w="3958" w:type="dxa"/>
          </w:tcPr>
          <w:p w14:paraId="18C09EA2" w14:textId="705AF05A" w:rsidR="00146A3C" w:rsidRPr="00AF7331" w:rsidRDefault="00146A3C" w:rsidP="00146A3C">
            <w:pPr>
              <w:spacing w:line="240" w:lineRule="auto"/>
              <w:ind w:left="195" w:hanging="184"/>
              <w:rPr>
                <w:rFonts w:ascii="Times New Roman" w:hAnsi="Times New Roman"/>
                <w:sz w:val="22"/>
                <w:szCs w:val="28"/>
                <w:lang w:val="en-US"/>
              </w:rPr>
            </w:pPr>
            <w:r w:rsidRPr="003F6BA8">
              <w:rPr>
                <w:rFonts w:ascii="Times New Roman" w:hAnsi="Times New Roman" w:cs="Times New Roman"/>
                <w:b/>
                <w:bCs/>
                <w:sz w:val="22"/>
                <w:szCs w:val="22"/>
                <w:lang w:bidi="ar-SA"/>
              </w:rPr>
              <w:t>Total</w:t>
            </w:r>
          </w:p>
        </w:tc>
        <w:tc>
          <w:tcPr>
            <w:tcW w:w="1350" w:type="dxa"/>
            <w:tcBorders>
              <w:top w:val="single" w:sz="4" w:space="0" w:color="auto"/>
              <w:left w:val="nil"/>
              <w:bottom w:val="double" w:sz="4" w:space="0" w:color="auto"/>
              <w:right w:val="nil"/>
            </w:tcBorders>
          </w:tcPr>
          <w:p w14:paraId="30926220" w14:textId="46710195" w:rsidR="00146A3C" w:rsidRPr="00172296" w:rsidRDefault="00573079" w:rsidP="00146A3C">
            <w:pPr>
              <w:spacing w:line="240" w:lineRule="auto"/>
              <w:ind w:left="10" w:right="100"/>
              <w:jc w:val="right"/>
              <w:rPr>
                <w:rFonts w:ascii="Times New Roman" w:hAnsi="Times New Roman" w:cs="Times New Roman"/>
                <w:b/>
                <w:bCs/>
                <w:sz w:val="22"/>
                <w:szCs w:val="22"/>
              </w:rPr>
            </w:pPr>
            <w:r>
              <w:rPr>
                <w:rFonts w:ascii="Times New Roman" w:hAnsi="Times New Roman" w:cs="Times New Roman"/>
                <w:b/>
                <w:bCs/>
                <w:sz w:val="22"/>
                <w:szCs w:val="22"/>
              </w:rPr>
              <w:t>39,615</w:t>
            </w:r>
          </w:p>
        </w:tc>
        <w:tc>
          <w:tcPr>
            <w:tcW w:w="180" w:type="dxa"/>
          </w:tcPr>
          <w:p w14:paraId="7ACB4515" w14:textId="77777777" w:rsidR="00146A3C" w:rsidRPr="00172296" w:rsidRDefault="00146A3C" w:rsidP="00146A3C">
            <w:pPr>
              <w:pStyle w:val="acctfourfigures"/>
              <w:tabs>
                <w:tab w:val="clear" w:pos="765"/>
                <w:tab w:val="decimal" w:pos="913"/>
              </w:tabs>
              <w:spacing w:line="240" w:lineRule="auto"/>
              <w:ind w:right="192" w:firstLine="15"/>
              <w:jc w:val="right"/>
              <w:rPr>
                <w:rFonts w:eastAsia="Times New Roman"/>
                <w:b/>
                <w:bCs/>
                <w:szCs w:val="22"/>
                <w:lang w:bidi="th-TH"/>
              </w:rPr>
            </w:pPr>
          </w:p>
        </w:tc>
        <w:tc>
          <w:tcPr>
            <w:tcW w:w="1172" w:type="dxa"/>
            <w:tcBorders>
              <w:top w:val="single" w:sz="4" w:space="0" w:color="auto"/>
              <w:left w:val="nil"/>
              <w:bottom w:val="double" w:sz="4" w:space="0" w:color="auto"/>
              <w:right w:val="nil"/>
            </w:tcBorders>
          </w:tcPr>
          <w:p w14:paraId="63262033" w14:textId="6D4CD112" w:rsidR="00146A3C" w:rsidRPr="00172296" w:rsidRDefault="00573079" w:rsidP="00146A3C">
            <w:pPr>
              <w:spacing w:line="240" w:lineRule="auto"/>
              <w:ind w:left="10" w:right="100"/>
              <w:jc w:val="right"/>
              <w:rPr>
                <w:rFonts w:ascii="Times New Roman" w:hAnsi="Times New Roman" w:cs="Times New Roman"/>
                <w:b/>
                <w:bCs/>
                <w:sz w:val="22"/>
                <w:szCs w:val="22"/>
              </w:rPr>
            </w:pPr>
            <w:r>
              <w:rPr>
                <w:rFonts w:ascii="Times New Roman" w:hAnsi="Times New Roman" w:cs="Times New Roman"/>
                <w:b/>
                <w:bCs/>
                <w:sz w:val="22"/>
                <w:szCs w:val="22"/>
              </w:rPr>
              <w:t>38,470</w:t>
            </w:r>
          </w:p>
        </w:tc>
        <w:tc>
          <w:tcPr>
            <w:tcW w:w="180" w:type="dxa"/>
          </w:tcPr>
          <w:p w14:paraId="48AE422F" w14:textId="77777777" w:rsidR="00146A3C" w:rsidRPr="00172296" w:rsidRDefault="00146A3C" w:rsidP="00146A3C">
            <w:pPr>
              <w:spacing w:line="240" w:lineRule="auto"/>
              <w:ind w:left="10" w:right="100"/>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602DD000" w14:textId="6A75088F" w:rsidR="00146A3C" w:rsidRPr="00172296" w:rsidRDefault="00573079" w:rsidP="00146A3C">
            <w:pPr>
              <w:spacing w:line="240" w:lineRule="auto"/>
              <w:ind w:left="10" w:right="100"/>
              <w:jc w:val="right"/>
              <w:rPr>
                <w:rFonts w:ascii="Times New Roman" w:hAnsi="Times New Roman" w:cs="Times New Roman"/>
                <w:b/>
                <w:bCs/>
                <w:sz w:val="22"/>
                <w:szCs w:val="22"/>
              </w:rPr>
            </w:pPr>
            <w:r>
              <w:rPr>
                <w:rFonts w:ascii="Times New Roman" w:hAnsi="Times New Roman" w:cs="Times New Roman"/>
                <w:b/>
                <w:bCs/>
                <w:sz w:val="22"/>
                <w:szCs w:val="22"/>
              </w:rPr>
              <w:t>23,985</w:t>
            </w:r>
          </w:p>
        </w:tc>
        <w:tc>
          <w:tcPr>
            <w:tcW w:w="180" w:type="dxa"/>
          </w:tcPr>
          <w:p w14:paraId="5891826A" w14:textId="77777777" w:rsidR="00146A3C" w:rsidRPr="000477D1" w:rsidRDefault="00146A3C" w:rsidP="00146A3C">
            <w:pPr>
              <w:spacing w:line="240" w:lineRule="auto"/>
              <w:ind w:left="10" w:right="100"/>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145045B" w14:textId="18AF86E1" w:rsidR="00146A3C" w:rsidRPr="000477D1" w:rsidRDefault="00146A3C" w:rsidP="00146A3C">
            <w:pPr>
              <w:spacing w:line="240" w:lineRule="auto"/>
              <w:ind w:left="10" w:right="100"/>
              <w:jc w:val="right"/>
              <w:rPr>
                <w:rFonts w:ascii="Times New Roman" w:hAnsi="Times New Roman" w:cs="Times New Roman"/>
                <w:b/>
                <w:bCs/>
                <w:sz w:val="22"/>
                <w:szCs w:val="22"/>
              </w:rPr>
            </w:pPr>
            <w:r>
              <w:rPr>
                <w:rFonts w:ascii="Times New Roman" w:hAnsi="Times New Roman" w:cs="Times New Roman"/>
                <w:b/>
                <w:bCs/>
                <w:sz w:val="22"/>
                <w:szCs w:val="22"/>
              </w:rPr>
              <w:t>25,466</w:t>
            </w:r>
          </w:p>
        </w:tc>
      </w:tr>
    </w:tbl>
    <w:p w14:paraId="12B22C03" w14:textId="0B3A8760" w:rsidR="003F6BA8" w:rsidRDefault="003F6BA8" w:rsidP="000477D1">
      <w:pPr>
        <w:tabs>
          <w:tab w:val="left" w:pos="540"/>
        </w:tabs>
        <w:jc w:val="thaiDistribute"/>
        <w:rPr>
          <w:rFonts w:ascii="Times New Roman" w:hAnsi="Times New Roman"/>
          <w:sz w:val="24"/>
          <w:szCs w:val="30"/>
          <w:lang w:val="en-US"/>
        </w:rPr>
      </w:pPr>
    </w:p>
    <w:p w14:paraId="3958856B" w14:textId="0B111000" w:rsidR="003F6BA8" w:rsidRPr="00B409EA" w:rsidRDefault="003F6BA8" w:rsidP="003F6BA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51509F">
        <w:rPr>
          <w:rFonts w:ascii="Times New Roman" w:hAnsi="Times New Roman" w:cs="Times New Roman"/>
          <w:sz w:val="24"/>
          <w:szCs w:val="24"/>
          <w:lang w:val="en-US"/>
        </w:rPr>
        <w:t>4</w:t>
      </w:r>
      <w:r w:rsidRPr="00B409EA">
        <w:rPr>
          <w:rFonts w:ascii="Times New Roman" w:hAnsi="Times New Roman" w:cs="Times New Roman"/>
          <w:sz w:val="24"/>
          <w:szCs w:val="24"/>
          <w:lang w:val="en-US"/>
        </w:rPr>
        <w:tab/>
      </w:r>
      <w:r>
        <w:rPr>
          <w:rFonts w:ascii="Times New Roman" w:hAnsi="Times New Roman" w:cs="Times New Roman"/>
          <w:sz w:val="24"/>
          <w:szCs w:val="24"/>
        </w:rPr>
        <w:t>Goodwill</w:t>
      </w:r>
    </w:p>
    <w:p w14:paraId="7911680B" w14:textId="43D8B942" w:rsidR="003F6BA8" w:rsidRPr="001E3C30" w:rsidRDefault="003F6BA8" w:rsidP="003F6BA8">
      <w:pPr>
        <w:tabs>
          <w:tab w:val="left" w:pos="540"/>
        </w:tabs>
        <w:ind w:left="540"/>
        <w:jc w:val="thaiDistribute"/>
        <w:rPr>
          <w:rFonts w:ascii="Times New Roman" w:hAnsi="Times New Roman"/>
          <w:sz w:val="22"/>
          <w:szCs w:val="22"/>
          <w:lang w:val="en-US"/>
        </w:rPr>
      </w:pPr>
    </w:p>
    <w:p w14:paraId="34E12648" w14:textId="45AD6B1F" w:rsidR="00FB1704" w:rsidRPr="00FB1704" w:rsidRDefault="00D759D5" w:rsidP="00FB1704">
      <w:pPr>
        <w:tabs>
          <w:tab w:val="left" w:pos="540"/>
        </w:tabs>
        <w:ind w:left="540"/>
        <w:jc w:val="thaiDistribute"/>
        <w:rPr>
          <w:rFonts w:ascii="Times New Roman" w:hAnsi="Times New Roman"/>
          <w:spacing w:val="-4"/>
          <w:sz w:val="22"/>
          <w:szCs w:val="22"/>
          <w:lang w:val="en-US"/>
        </w:rPr>
      </w:pPr>
      <w:r w:rsidRPr="00D759D5">
        <w:rPr>
          <w:rFonts w:ascii="Times New Roman" w:hAnsi="Times New Roman"/>
          <w:sz w:val="22"/>
          <w:szCs w:val="22"/>
          <w:lang w:val="en-US"/>
        </w:rPr>
        <w:t>G</w:t>
      </w:r>
      <w:r w:rsidR="001E3C30" w:rsidRPr="00D759D5">
        <w:rPr>
          <w:rFonts w:ascii="Times New Roman" w:hAnsi="Times New Roman"/>
          <w:sz w:val="22"/>
          <w:szCs w:val="22"/>
          <w:lang w:val="en-US"/>
        </w:rPr>
        <w:t>oodwill arises from</w:t>
      </w:r>
      <w:r w:rsidR="001E3C30" w:rsidRPr="001E3C30">
        <w:rPr>
          <w:rFonts w:ascii="Times New Roman" w:hAnsi="Times New Roman"/>
          <w:sz w:val="22"/>
          <w:szCs w:val="22"/>
          <w:lang w:val="en-US"/>
        </w:rPr>
        <w:t xml:space="preserve"> the </w:t>
      </w:r>
      <w:r w:rsidR="004E1D7D">
        <w:rPr>
          <w:rFonts w:ascii="Times New Roman" w:hAnsi="Times New Roman"/>
          <w:sz w:val="22"/>
          <w:szCs w:val="22"/>
          <w:lang w:val="en-US"/>
        </w:rPr>
        <w:t>acquisition</w:t>
      </w:r>
      <w:r w:rsidR="001E3C30" w:rsidRPr="001E3C30">
        <w:rPr>
          <w:rFonts w:ascii="Times New Roman" w:hAnsi="Times New Roman"/>
          <w:sz w:val="22"/>
          <w:szCs w:val="22"/>
          <w:lang w:val="en-US"/>
        </w:rPr>
        <w:t xml:space="preserve"> of shares in Grand Canal Land Public Company Limited and its subsidiaries. (Together referred to as "Grand Canal Land Group")</w:t>
      </w:r>
      <w:r w:rsidR="00FB1704">
        <w:rPr>
          <w:rFonts w:ascii="Times New Roman" w:hAnsi="Times New Roman"/>
          <w:sz w:val="22"/>
          <w:szCs w:val="22"/>
          <w:lang w:val="en-US"/>
        </w:rPr>
        <w:t xml:space="preserve"> and Siam Future Development</w:t>
      </w:r>
      <w:r w:rsidR="00FB1704" w:rsidRPr="001E3C30">
        <w:rPr>
          <w:rFonts w:ascii="Times New Roman" w:hAnsi="Times New Roman"/>
          <w:sz w:val="22"/>
          <w:szCs w:val="22"/>
          <w:lang w:val="en-US"/>
        </w:rPr>
        <w:t xml:space="preserve"> </w:t>
      </w:r>
      <w:r w:rsidR="00FB1704" w:rsidRPr="00FB1704">
        <w:rPr>
          <w:rFonts w:ascii="Times New Roman" w:hAnsi="Times New Roman"/>
          <w:spacing w:val="-4"/>
          <w:sz w:val="22"/>
          <w:szCs w:val="22"/>
          <w:lang w:val="en-US"/>
        </w:rPr>
        <w:t>Public Company Limited and its subsidiaries. (Together referred to as "Siam Future Development Group")</w:t>
      </w:r>
    </w:p>
    <w:p w14:paraId="6C4801B9" w14:textId="3C866C27" w:rsidR="001E3C30" w:rsidRPr="001E3C30" w:rsidRDefault="001E3C30" w:rsidP="003F6BA8">
      <w:pPr>
        <w:tabs>
          <w:tab w:val="left" w:pos="540"/>
        </w:tabs>
        <w:ind w:left="540"/>
        <w:jc w:val="thaiDistribute"/>
        <w:rPr>
          <w:rFonts w:ascii="Times New Roman" w:hAnsi="Times New Roman"/>
          <w:sz w:val="22"/>
          <w:szCs w:val="22"/>
          <w:lang w:val="en-US"/>
        </w:rPr>
      </w:pPr>
    </w:p>
    <w:p w14:paraId="0D23CB82" w14:textId="217713DD" w:rsidR="003F6BA8" w:rsidRPr="00830472" w:rsidRDefault="003F6BA8" w:rsidP="003F6BA8">
      <w:pPr>
        <w:tabs>
          <w:tab w:val="left" w:pos="540"/>
        </w:tabs>
        <w:ind w:left="540"/>
        <w:jc w:val="thaiDistribute"/>
        <w:rPr>
          <w:rFonts w:ascii="Times New Roman" w:hAnsi="Times New Roman"/>
          <w:i/>
          <w:iCs/>
          <w:sz w:val="22"/>
          <w:szCs w:val="22"/>
          <w:lang w:val="en-US"/>
        </w:rPr>
      </w:pPr>
      <w:r w:rsidRPr="00830472">
        <w:rPr>
          <w:rFonts w:ascii="Times New Roman" w:hAnsi="Times New Roman"/>
          <w:i/>
          <w:iCs/>
          <w:sz w:val="22"/>
          <w:szCs w:val="22"/>
          <w:lang w:val="en-US"/>
        </w:rPr>
        <w:t>Impairment testing for CGUs containing goodwill</w:t>
      </w:r>
    </w:p>
    <w:p w14:paraId="3143054E" w14:textId="77777777" w:rsidR="003F6BA8" w:rsidRPr="00830472" w:rsidRDefault="003F6BA8" w:rsidP="003F6BA8">
      <w:pPr>
        <w:tabs>
          <w:tab w:val="left" w:pos="540"/>
        </w:tabs>
        <w:ind w:left="540"/>
        <w:jc w:val="thaiDistribute"/>
        <w:rPr>
          <w:rFonts w:ascii="Times New Roman" w:hAnsi="Times New Roman"/>
          <w:i/>
          <w:iCs/>
          <w:sz w:val="22"/>
          <w:szCs w:val="22"/>
          <w:lang w:val="en-US"/>
        </w:rPr>
      </w:pPr>
    </w:p>
    <w:p w14:paraId="3A784829" w14:textId="5B698B0F" w:rsidR="005077FB" w:rsidRDefault="00582FBE" w:rsidP="003F6BA8">
      <w:pPr>
        <w:tabs>
          <w:tab w:val="left" w:pos="540"/>
        </w:tabs>
        <w:ind w:left="540"/>
        <w:jc w:val="thaiDistribute"/>
        <w:rPr>
          <w:rFonts w:ascii="Times New Roman" w:hAnsi="Times New Roman"/>
          <w:sz w:val="22"/>
          <w:szCs w:val="22"/>
          <w:lang w:val="en-US"/>
        </w:rPr>
      </w:pPr>
      <w:r w:rsidRPr="001E3C30">
        <w:rPr>
          <w:rFonts w:ascii="Times New Roman" w:hAnsi="Times New Roman"/>
          <w:sz w:val="22"/>
          <w:szCs w:val="22"/>
          <w:lang w:val="en-US"/>
        </w:rPr>
        <w:t>For the purposes of impairment testing, goodwill has been allocated to the Group’s CGUs as follows.</w:t>
      </w:r>
    </w:p>
    <w:p w14:paraId="1832A6FC" w14:textId="77777777" w:rsidR="001E3C30" w:rsidRDefault="001E3C30"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7E3D4D" w:rsidRPr="005077FB" w14:paraId="007584EC" w14:textId="77777777" w:rsidTr="00555A3F">
        <w:trPr>
          <w:cantSplit/>
          <w:tblHeader/>
        </w:trPr>
        <w:tc>
          <w:tcPr>
            <w:tcW w:w="6014" w:type="dxa"/>
            <w:hideMark/>
          </w:tcPr>
          <w:p w14:paraId="252438D1" w14:textId="77777777" w:rsidR="007E3D4D" w:rsidRPr="005077FB" w:rsidRDefault="007E3D4D" w:rsidP="00555A3F">
            <w:pPr>
              <w:spacing w:line="240" w:lineRule="auto"/>
              <w:ind w:left="170" w:hanging="170"/>
              <w:rPr>
                <w:rFonts w:ascii="Times New Roman" w:hAnsi="Times New Roman" w:cs="Times New Roman"/>
                <w:b/>
                <w:bCs/>
                <w:i/>
                <w:iCs/>
                <w:color w:val="0000FF"/>
                <w:sz w:val="22"/>
                <w:szCs w:val="22"/>
                <w:lang w:bidi="ar-SA"/>
              </w:rPr>
            </w:pPr>
          </w:p>
        </w:tc>
        <w:tc>
          <w:tcPr>
            <w:tcW w:w="3150" w:type="dxa"/>
            <w:gridSpan w:val="3"/>
            <w:hideMark/>
          </w:tcPr>
          <w:p w14:paraId="79A47C1E"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363A9511"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C87569" w:rsidRPr="005077FB" w14:paraId="5EEEDB99" w14:textId="77777777" w:rsidTr="00555A3F">
        <w:trPr>
          <w:cantSplit/>
          <w:tblHeader/>
        </w:trPr>
        <w:tc>
          <w:tcPr>
            <w:tcW w:w="6014" w:type="dxa"/>
          </w:tcPr>
          <w:p w14:paraId="3778F9BF" w14:textId="77777777" w:rsidR="00C87569" w:rsidRPr="005077FB" w:rsidRDefault="00C87569" w:rsidP="00C87569">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3711EE14" w14:textId="1C13A6DB"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w:t>
            </w:r>
            <w:r w:rsidR="00146A3C">
              <w:rPr>
                <w:rFonts w:ascii="Times New Roman" w:hAnsi="Times New Roman" w:cs="Times New Roman"/>
                <w:bCs/>
                <w:sz w:val="22"/>
                <w:szCs w:val="22"/>
                <w:lang w:bidi="ar-SA"/>
              </w:rPr>
              <w:t>5</w:t>
            </w:r>
          </w:p>
        </w:tc>
        <w:tc>
          <w:tcPr>
            <w:tcW w:w="180" w:type="dxa"/>
          </w:tcPr>
          <w:p w14:paraId="45E74477" w14:textId="77777777" w:rsidR="00C87569" w:rsidRPr="005077FB" w:rsidRDefault="00C87569" w:rsidP="00C87569">
            <w:pPr>
              <w:spacing w:line="240" w:lineRule="auto"/>
              <w:jc w:val="center"/>
              <w:rPr>
                <w:rFonts w:ascii="Times New Roman" w:hAnsi="Times New Roman" w:cs="Times New Roman"/>
                <w:bCs/>
                <w:sz w:val="22"/>
                <w:szCs w:val="22"/>
                <w:lang w:bidi="ar-SA"/>
              </w:rPr>
            </w:pPr>
          </w:p>
        </w:tc>
        <w:tc>
          <w:tcPr>
            <w:tcW w:w="1440" w:type="dxa"/>
            <w:hideMark/>
          </w:tcPr>
          <w:p w14:paraId="543A62D8" w14:textId="37466531"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w:t>
            </w:r>
            <w:r w:rsidR="00146A3C">
              <w:rPr>
                <w:rFonts w:ascii="Times New Roman" w:hAnsi="Times New Roman" w:cs="Times New Roman"/>
                <w:bCs/>
                <w:sz w:val="22"/>
                <w:szCs w:val="22"/>
                <w:lang w:bidi="ar-SA"/>
              </w:rPr>
              <w:t>4</w:t>
            </w:r>
          </w:p>
        </w:tc>
      </w:tr>
      <w:tr w:rsidR="00E2133D" w:rsidRPr="005077FB" w14:paraId="6938E849" w14:textId="77777777" w:rsidTr="00555A3F">
        <w:trPr>
          <w:cantSplit/>
          <w:tblHeader/>
        </w:trPr>
        <w:tc>
          <w:tcPr>
            <w:tcW w:w="6014" w:type="dxa"/>
          </w:tcPr>
          <w:p w14:paraId="0C6B6257" w14:textId="77777777" w:rsidR="00E2133D" w:rsidRPr="005077FB" w:rsidRDefault="00E2133D" w:rsidP="00E2133D">
            <w:pPr>
              <w:spacing w:line="240" w:lineRule="auto"/>
              <w:rPr>
                <w:rFonts w:ascii="Times New Roman" w:hAnsi="Times New Roman" w:cs="Times New Roman"/>
                <w:b/>
                <w:bCs/>
                <w:i/>
                <w:iCs/>
                <w:sz w:val="22"/>
                <w:szCs w:val="22"/>
                <w:lang w:bidi="ar-SA"/>
              </w:rPr>
            </w:pPr>
          </w:p>
        </w:tc>
        <w:tc>
          <w:tcPr>
            <w:tcW w:w="3150" w:type="dxa"/>
            <w:gridSpan w:val="3"/>
            <w:hideMark/>
          </w:tcPr>
          <w:p w14:paraId="0EA84A59" w14:textId="27504D44" w:rsidR="00E2133D" w:rsidRPr="005077FB" w:rsidRDefault="00E2133D" w:rsidP="00E2133D">
            <w:pPr>
              <w:tabs>
                <w:tab w:val="left" w:pos="720"/>
                <w:tab w:val="decimal" w:pos="765"/>
              </w:tabs>
              <w:spacing w:line="240" w:lineRule="auto"/>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(in million Baht)</w:t>
            </w:r>
          </w:p>
        </w:tc>
      </w:tr>
      <w:tr w:rsidR="00146A3C" w:rsidRPr="005077FB" w14:paraId="1F25FF0A" w14:textId="77777777" w:rsidTr="00C55972">
        <w:trPr>
          <w:cantSplit/>
        </w:trPr>
        <w:tc>
          <w:tcPr>
            <w:tcW w:w="6014" w:type="dxa"/>
            <w:hideMark/>
          </w:tcPr>
          <w:p w14:paraId="47341BF3" w14:textId="269D0C6D" w:rsidR="00146A3C" w:rsidRPr="001E3C30" w:rsidRDefault="00146A3C" w:rsidP="00146A3C">
            <w:pPr>
              <w:tabs>
                <w:tab w:val="left" w:pos="540"/>
              </w:tabs>
              <w:jc w:val="thaiDistribute"/>
              <w:rPr>
                <w:rFonts w:ascii="Times New Roman" w:hAnsi="Times New Roman" w:cs="Times New Roman"/>
                <w:sz w:val="22"/>
                <w:szCs w:val="22"/>
              </w:rPr>
            </w:pPr>
            <w:r w:rsidRPr="001E3C30">
              <w:rPr>
                <w:rFonts w:ascii="Times New Roman" w:hAnsi="Times New Roman" w:cs="Times New Roman"/>
                <w:sz w:val="22"/>
                <w:szCs w:val="22"/>
                <w:lang w:val="en-US"/>
              </w:rPr>
              <w:t xml:space="preserve">CGU </w:t>
            </w:r>
            <w:r w:rsidRPr="001E3C30">
              <w:rPr>
                <w:rFonts w:ascii="Times New Roman" w:hAnsi="Times New Roman" w:cs="Times New Roman"/>
                <w:sz w:val="22"/>
                <w:szCs w:val="22"/>
                <w:cs/>
                <w:lang w:val="en-US"/>
              </w:rPr>
              <w:t xml:space="preserve">1 - </w:t>
            </w:r>
            <w:r w:rsidRPr="001E3C30">
              <w:rPr>
                <w:rFonts w:ascii="Times New Roman" w:hAnsi="Times New Roman" w:cs="Times New Roman"/>
                <w:sz w:val="22"/>
                <w:szCs w:val="22"/>
                <w:lang w:val="en-US"/>
              </w:rPr>
              <w:t>Grand Canal Land Group</w:t>
            </w:r>
          </w:p>
        </w:tc>
        <w:tc>
          <w:tcPr>
            <w:tcW w:w="1530" w:type="dxa"/>
            <w:vAlign w:val="bottom"/>
          </w:tcPr>
          <w:p w14:paraId="3521148A" w14:textId="4EBF89A4" w:rsidR="00146A3C" w:rsidRPr="007E3D4D" w:rsidRDefault="00573079" w:rsidP="00146A3C">
            <w:pPr>
              <w:tabs>
                <w:tab w:val="decimal" w:pos="637"/>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1,036</w:t>
            </w:r>
          </w:p>
        </w:tc>
        <w:tc>
          <w:tcPr>
            <w:tcW w:w="180" w:type="dxa"/>
            <w:vAlign w:val="bottom"/>
          </w:tcPr>
          <w:p w14:paraId="511DD51D" w14:textId="77777777" w:rsidR="00146A3C" w:rsidRPr="007E3D4D" w:rsidRDefault="00146A3C" w:rsidP="00146A3C">
            <w:pPr>
              <w:tabs>
                <w:tab w:val="decimal" w:pos="765"/>
              </w:tabs>
              <w:spacing w:line="240" w:lineRule="auto"/>
              <w:ind w:right="196"/>
              <w:jc w:val="right"/>
              <w:rPr>
                <w:rFonts w:ascii="Times New Roman" w:hAnsi="Times New Roman" w:cs="Times New Roman"/>
                <w:sz w:val="22"/>
                <w:szCs w:val="22"/>
                <w:lang w:val="en-US"/>
              </w:rPr>
            </w:pPr>
          </w:p>
        </w:tc>
        <w:tc>
          <w:tcPr>
            <w:tcW w:w="1440" w:type="dxa"/>
            <w:vAlign w:val="bottom"/>
            <w:hideMark/>
          </w:tcPr>
          <w:p w14:paraId="0085915B" w14:textId="12FCC444" w:rsidR="00146A3C" w:rsidRPr="007E3D4D" w:rsidRDefault="00146A3C" w:rsidP="00146A3C">
            <w:pPr>
              <w:tabs>
                <w:tab w:val="decimal" w:pos="554"/>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1,036</w:t>
            </w:r>
          </w:p>
        </w:tc>
      </w:tr>
      <w:tr w:rsidR="00146A3C" w:rsidRPr="005077FB" w14:paraId="51A0611C" w14:textId="77777777" w:rsidTr="00C55972">
        <w:trPr>
          <w:cantSplit/>
        </w:trPr>
        <w:tc>
          <w:tcPr>
            <w:tcW w:w="6014" w:type="dxa"/>
          </w:tcPr>
          <w:p w14:paraId="1EE3A3FC" w14:textId="551070B4" w:rsidR="00146A3C" w:rsidRPr="001E3C30" w:rsidRDefault="00146A3C" w:rsidP="00146A3C">
            <w:pPr>
              <w:tabs>
                <w:tab w:val="left" w:pos="540"/>
              </w:tabs>
              <w:jc w:val="thaiDistribute"/>
              <w:rPr>
                <w:rFonts w:ascii="Times New Roman" w:hAnsi="Times New Roman" w:cs="Times New Roman"/>
                <w:sz w:val="22"/>
                <w:szCs w:val="22"/>
                <w:lang w:val="en-US"/>
              </w:rPr>
            </w:pPr>
            <w:r w:rsidRPr="001E3C30">
              <w:rPr>
                <w:rFonts w:ascii="Times New Roman" w:hAnsi="Times New Roman" w:cs="Times New Roman"/>
                <w:sz w:val="22"/>
                <w:szCs w:val="22"/>
                <w:lang w:val="en-US"/>
              </w:rPr>
              <w:t xml:space="preserve">CGU </w:t>
            </w:r>
            <w:r>
              <w:rPr>
                <w:rFonts w:ascii="Times New Roman" w:hAnsi="Times New Roman" w:cs="Times New Roman"/>
                <w:sz w:val="22"/>
                <w:szCs w:val="22"/>
                <w:lang w:val="en-US"/>
              </w:rPr>
              <w:t>2</w:t>
            </w:r>
            <w:r w:rsidRPr="001E3C30">
              <w:rPr>
                <w:rFonts w:ascii="Times New Roman" w:hAnsi="Times New Roman" w:cs="Times New Roman"/>
                <w:sz w:val="22"/>
                <w:szCs w:val="22"/>
                <w:cs/>
                <w:lang w:val="en-US"/>
              </w:rPr>
              <w:t xml:space="preserve"> - </w:t>
            </w:r>
            <w:r w:rsidRPr="00FB1704">
              <w:rPr>
                <w:rFonts w:ascii="Times New Roman" w:hAnsi="Times New Roman"/>
                <w:spacing w:val="-4"/>
                <w:sz w:val="22"/>
                <w:szCs w:val="22"/>
                <w:lang w:val="en-US"/>
              </w:rPr>
              <w:t>Siam Future Development Group</w:t>
            </w:r>
          </w:p>
        </w:tc>
        <w:tc>
          <w:tcPr>
            <w:tcW w:w="1530" w:type="dxa"/>
            <w:vAlign w:val="bottom"/>
          </w:tcPr>
          <w:p w14:paraId="1E16ADCD" w14:textId="10C9760E" w:rsidR="00146A3C" w:rsidRPr="007E3D4D" w:rsidRDefault="00573079" w:rsidP="00146A3C">
            <w:pPr>
              <w:tabs>
                <w:tab w:val="decimal" w:pos="637"/>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254</w:t>
            </w:r>
          </w:p>
        </w:tc>
        <w:tc>
          <w:tcPr>
            <w:tcW w:w="180" w:type="dxa"/>
            <w:vAlign w:val="bottom"/>
          </w:tcPr>
          <w:p w14:paraId="67164E3D" w14:textId="77777777" w:rsidR="00146A3C" w:rsidRPr="007E3D4D" w:rsidRDefault="00146A3C" w:rsidP="00146A3C">
            <w:pPr>
              <w:tabs>
                <w:tab w:val="decimal" w:pos="765"/>
              </w:tabs>
              <w:spacing w:line="240" w:lineRule="auto"/>
              <w:ind w:right="196"/>
              <w:jc w:val="right"/>
              <w:rPr>
                <w:rFonts w:ascii="Times New Roman" w:hAnsi="Times New Roman" w:cs="Times New Roman"/>
                <w:sz w:val="22"/>
                <w:szCs w:val="22"/>
                <w:lang w:val="en-US"/>
              </w:rPr>
            </w:pPr>
          </w:p>
        </w:tc>
        <w:tc>
          <w:tcPr>
            <w:tcW w:w="1440" w:type="dxa"/>
            <w:vAlign w:val="bottom"/>
          </w:tcPr>
          <w:p w14:paraId="5DC45FE9" w14:textId="1904B2C8" w:rsidR="00146A3C" w:rsidRPr="007E3D4D" w:rsidRDefault="00146A3C" w:rsidP="00146A3C">
            <w:pPr>
              <w:tabs>
                <w:tab w:val="decimal" w:pos="554"/>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254</w:t>
            </w:r>
          </w:p>
        </w:tc>
      </w:tr>
    </w:tbl>
    <w:p w14:paraId="6C490B3B" w14:textId="3A450270" w:rsidR="007E3D4D" w:rsidRDefault="007E3D4D" w:rsidP="003F6BA8">
      <w:pPr>
        <w:tabs>
          <w:tab w:val="left" w:pos="540"/>
        </w:tabs>
        <w:ind w:left="540"/>
        <w:jc w:val="thaiDistribute"/>
        <w:rPr>
          <w:rFonts w:ascii="Times New Roman" w:hAnsi="Times New Roman"/>
          <w:sz w:val="22"/>
          <w:szCs w:val="22"/>
          <w:lang w:val="en-US"/>
        </w:rPr>
      </w:pPr>
    </w:p>
    <w:p w14:paraId="097A3129" w14:textId="77777777" w:rsidR="00FB1704" w:rsidRPr="001E3C30" w:rsidRDefault="00FB1704" w:rsidP="00FB1704">
      <w:pPr>
        <w:tabs>
          <w:tab w:val="left" w:pos="540"/>
        </w:tabs>
        <w:ind w:left="540"/>
        <w:jc w:val="thaiDistribute"/>
        <w:rPr>
          <w:rFonts w:ascii="Times New Roman" w:hAnsi="Times New Roman" w:cs="Times New Roman"/>
          <w:i/>
          <w:iCs/>
          <w:sz w:val="22"/>
          <w:szCs w:val="22"/>
          <w:lang w:val="en-US"/>
        </w:rPr>
      </w:pPr>
      <w:r w:rsidRPr="001E3C30">
        <w:rPr>
          <w:rFonts w:ascii="Times New Roman" w:hAnsi="Times New Roman" w:cs="Times New Roman"/>
          <w:i/>
          <w:iCs/>
          <w:sz w:val="22"/>
          <w:szCs w:val="22"/>
          <w:lang w:val="en-US"/>
        </w:rPr>
        <w:t xml:space="preserve">CGU </w:t>
      </w:r>
      <w:r w:rsidRPr="001E3C30">
        <w:rPr>
          <w:rFonts w:ascii="Times New Roman" w:hAnsi="Times New Roman" w:cs="Times New Roman"/>
          <w:i/>
          <w:iCs/>
          <w:sz w:val="22"/>
          <w:szCs w:val="22"/>
          <w:cs/>
          <w:lang w:val="en-US"/>
        </w:rPr>
        <w:t xml:space="preserve">1 - </w:t>
      </w:r>
      <w:r w:rsidRPr="001E3C30">
        <w:rPr>
          <w:rFonts w:ascii="Times New Roman" w:hAnsi="Times New Roman" w:cs="Times New Roman"/>
          <w:i/>
          <w:iCs/>
          <w:sz w:val="22"/>
          <w:szCs w:val="22"/>
          <w:lang w:val="en-US"/>
        </w:rPr>
        <w:t>Grand Canal Land Group</w:t>
      </w:r>
    </w:p>
    <w:p w14:paraId="047B4E5E" w14:textId="77777777" w:rsidR="00FB1704" w:rsidRDefault="00FB1704" w:rsidP="003F6BA8">
      <w:pPr>
        <w:tabs>
          <w:tab w:val="left" w:pos="540"/>
        </w:tabs>
        <w:ind w:left="540"/>
        <w:jc w:val="thaiDistribute"/>
        <w:rPr>
          <w:rFonts w:ascii="Times New Roman" w:hAnsi="Times New Roman"/>
          <w:sz w:val="22"/>
          <w:szCs w:val="22"/>
          <w:lang w:val="en-US"/>
        </w:rPr>
      </w:pPr>
    </w:p>
    <w:p w14:paraId="68FC8242" w14:textId="0043C038"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 xml:space="preserve">The recoverable amount of this CGU was based on fair value less costs of disposal, estimated using discounted cash flows. </w:t>
      </w:r>
    </w:p>
    <w:p w14:paraId="4231CBAE" w14:textId="77777777" w:rsidR="001E3C30" w:rsidRPr="007E3D4D" w:rsidRDefault="001E3C30" w:rsidP="007E3D4D">
      <w:pPr>
        <w:tabs>
          <w:tab w:val="left" w:pos="540"/>
        </w:tabs>
        <w:ind w:left="540"/>
        <w:jc w:val="thaiDistribute"/>
        <w:rPr>
          <w:rFonts w:ascii="Times New Roman" w:hAnsi="Times New Roman"/>
          <w:sz w:val="22"/>
          <w:szCs w:val="22"/>
          <w:lang w:val="en-US"/>
        </w:rPr>
      </w:pPr>
    </w:p>
    <w:p w14:paraId="08401D40" w14:textId="289F8B32"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07508EC" w14:textId="77777777" w:rsidR="007E3D4D" w:rsidRPr="00830472" w:rsidRDefault="007E3D4D"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5077FB" w:rsidRPr="005077FB" w14:paraId="413918E6" w14:textId="77777777" w:rsidTr="005077FB">
        <w:trPr>
          <w:cantSplit/>
          <w:tblHeader/>
        </w:trPr>
        <w:tc>
          <w:tcPr>
            <w:tcW w:w="6014" w:type="dxa"/>
            <w:hideMark/>
          </w:tcPr>
          <w:p w14:paraId="10BD80B3" w14:textId="2B953184" w:rsidR="005077FB" w:rsidRPr="005077FB" w:rsidRDefault="005077FB" w:rsidP="005077FB">
            <w:pPr>
              <w:spacing w:line="240" w:lineRule="auto"/>
              <w:ind w:left="170" w:hanging="170"/>
              <w:rPr>
                <w:rFonts w:ascii="Times New Roman" w:hAnsi="Times New Roman" w:cs="Times New Roman"/>
                <w:b/>
                <w:bCs/>
                <w:i/>
                <w:iCs/>
                <w:color w:val="0000FF"/>
                <w:sz w:val="22"/>
                <w:szCs w:val="22"/>
                <w:lang w:bidi="ar-SA"/>
              </w:rPr>
            </w:pPr>
            <w:bookmarkStart w:id="24" w:name="_Hlk63904217"/>
          </w:p>
        </w:tc>
        <w:tc>
          <w:tcPr>
            <w:tcW w:w="3150" w:type="dxa"/>
            <w:gridSpan w:val="3"/>
            <w:hideMark/>
          </w:tcPr>
          <w:p w14:paraId="50FF12F1" w14:textId="77777777"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64867F11" w14:textId="5FAF4A0C"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C87569" w:rsidRPr="005077FB" w14:paraId="576CBF05" w14:textId="77777777" w:rsidTr="005077FB">
        <w:trPr>
          <w:cantSplit/>
          <w:tblHeader/>
        </w:trPr>
        <w:tc>
          <w:tcPr>
            <w:tcW w:w="6014" w:type="dxa"/>
          </w:tcPr>
          <w:p w14:paraId="467D147C" w14:textId="77777777" w:rsidR="00C87569" w:rsidRPr="005077FB" w:rsidRDefault="00C87569" w:rsidP="00C87569">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4787A639" w14:textId="3CE2FD9B"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w:t>
            </w:r>
            <w:r w:rsidR="00146A3C">
              <w:rPr>
                <w:rFonts w:ascii="Times New Roman" w:hAnsi="Times New Roman" w:cs="Times New Roman"/>
                <w:bCs/>
                <w:sz w:val="22"/>
                <w:szCs w:val="22"/>
                <w:lang w:bidi="ar-SA"/>
              </w:rPr>
              <w:t>5</w:t>
            </w:r>
          </w:p>
        </w:tc>
        <w:tc>
          <w:tcPr>
            <w:tcW w:w="180" w:type="dxa"/>
          </w:tcPr>
          <w:p w14:paraId="3A00B5FE" w14:textId="77777777" w:rsidR="00C87569" w:rsidRPr="005077FB" w:rsidRDefault="00C87569" w:rsidP="00C87569">
            <w:pPr>
              <w:spacing w:line="240" w:lineRule="auto"/>
              <w:jc w:val="center"/>
              <w:rPr>
                <w:rFonts w:ascii="Times New Roman" w:hAnsi="Times New Roman" w:cs="Times New Roman"/>
                <w:bCs/>
                <w:sz w:val="22"/>
                <w:szCs w:val="22"/>
                <w:lang w:bidi="ar-SA"/>
              </w:rPr>
            </w:pPr>
          </w:p>
        </w:tc>
        <w:tc>
          <w:tcPr>
            <w:tcW w:w="1440" w:type="dxa"/>
            <w:hideMark/>
          </w:tcPr>
          <w:p w14:paraId="4852B095" w14:textId="76BD3CC5"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w:t>
            </w:r>
            <w:r w:rsidR="00146A3C">
              <w:rPr>
                <w:rFonts w:ascii="Times New Roman" w:hAnsi="Times New Roman" w:cs="Times New Roman"/>
                <w:bCs/>
                <w:sz w:val="22"/>
                <w:szCs w:val="22"/>
                <w:lang w:bidi="ar-SA"/>
              </w:rPr>
              <w:t>4</w:t>
            </w:r>
          </w:p>
        </w:tc>
      </w:tr>
      <w:tr w:rsidR="00C55972" w:rsidRPr="005077FB" w14:paraId="0B41CACD" w14:textId="77777777" w:rsidTr="005077FB">
        <w:trPr>
          <w:cantSplit/>
          <w:tblHeader/>
        </w:trPr>
        <w:tc>
          <w:tcPr>
            <w:tcW w:w="6014" w:type="dxa"/>
          </w:tcPr>
          <w:p w14:paraId="01E9196F" w14:textId="77777777" w:rsidR="00C55972" w:rsidRPr="005077FB" w:rsidRDefault="00C55972" w:rsidP="00C55972">
            <w:pPr>
              <w:spacing w:line="240" w:lineRule="auto"/>
              <w:rPr>
                <w:rFonts w:ascii="Times New Roman" w:hAnsi="Times New Roman" w:cs="Times New Roman"/>
                <w:b/>
                <w:bCs/>
                <w:i/>
                <w:iCs/>
                <w:sz w:val="22"/>
                <w:szCs w:val="22"/>
                <w:lang w:bidi="ar-SA"/>
              </w:rPr>
            </w:pPr>
          </w:p>
        </w:tc>
        <w:tc>
          <w:tcPr>
            <w:tcW w:w="3150" w:type="dxa"/>
            <w:gridSpan w:val="3"/>
            <w:hideMark/>
          </w:tcPr>
          <w:p w14:paraId="6681590A" w14:textId="77777777" w:rsidR="00C55972" w:rsidRPr="005077FB" w:rsidRDefault="00C55972" w:rsidP="00C55972">
            <w:pPr>
              <w:tabs>
                <w:tab w:val="left" w:pos="720"/>
                <w:tab w:val="decimal" w:pos="765"/>
              </w:tabs>
              <w:spacing w:line="240" w:lineRule="auto"/>
              <w:jc w:val="center"/>
              <w:rPr>
                <w:rFonts w:ascii="Times New Roman" w:hAnsi="Times New Roman" w:cs="Times New Roman"/>
                <w:i/>
                <w:iCs/>
                <w:sz w:val="22"/>
                <w:szCs w:val="22"/>
                <w:lang w:bidi="ar-SA"/>
              </w:rPr>
            </w:pPr>
            <w:r w:rsidRPr="005077FB">
              <w:rPr>
                <w:rFonts w:ascii="Times New Roman" w:hAnsi="Times New Roman" w:cs="Times New Roman"/>
                <w:i/>
                <w:iCs/>
                <w:sz w:val="22"/>
                <w:szCs w:val="22"/>
                <w:lang w:bidi="ar-SA"/>
              </w:rPr>
              <w:t>(%)</w:t>
            </w:r>
          </w:p>
        </w:tc>
      </w:tr>
      <w:tr w:rsidR="00146A3C" w:rsidRPr="005077FB" w14:paraId="251A0C72" w14:textId="77777777" w:rsidTr="00C55972">
        <w:trPr>
          <w:cantSplit/>
        </w:trPr>
        <w:tc>
          <w:tcPr>
            <w:tcW w:w="6014" w:type="dxa"/>
            <w:hideMark/>
          </w:tcPr>
          <w:p w14:paraId="760DCFBE" w14:textId="77777777" w:rsidR="00146A3C" w:rsidRPr="005077FB" w:rsidRDefault="00146A3C" w:rsidP="00146A3C">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Discount rate</w:t>
            </w:r>
          </w:p>
        </w:tc>
        <w:tc>
          <w:tcPr>
            <w:tcW w:w="1530" w:type="dxa"/>
            <w:vAlign w:val="bottom"/>
          </w:tcPr>
          <w:p w14:paraId="0AE7B1D9" w14:textId="6EA90B85" w:rsidR="00146A3C" w:rsidRPr="00863576" w:rsidRDefault="00573079" w:rsidP="00146A3C">
            <w:pPr>
              <w:tabs>
                <w:tab w:val="decimal" w:pos="554"/>
                <w:tab w:val="decimal" w:pos="765"/>
              </w:tabs>
              <w:spacing w:line="240" w:lineRule="auto"/>
              <w:ind w:right="280"/>
              <w:jc w:val="right"/>
              <w:rPr>
                <w:rFonts w:ascii="Times New Roman" w:hAnsi="Times New Roman" w:cs="Times New Roman"/>
                <w:sz w:val="22"/>
                <w:szCs w:val="22"/>
                <w:lang w:val="en-US"/>
              </w:rPr>
            </w:pPr>
            <w:r>
              <w:rPr>
                <w:rFonts w:ascii="Times New Roman" w:hAnsi="Times New Roman" w:cs="Times New Roman"/>
                <w:sz w:val="22"/>
                <w:szCs w:val="22"/>
                <w:lang w:val="en-US"/>
              </w:rPr>
              <w:t xml:space="preserve">9 </w:t>
            </w:r>
            <w:r w:rsidR="00660B7A">
              <w:rPr>
                <w:rFonts w:ascii="Times New Roman" w:hAnsi="Times New Roman" w:cs="Times New Roman"/>
                <w:sz w:val="22"/>
                <w:szCs w:val="22"/>
                <w:lang w:val="en-US"/>
              </w:rPr>
              <w:t>-</w:t>
            </w:r>
            <w:r>
              <w:rPr>
                <w:rFonts w:ascii="Times New Roman" w:hAnsi="Times New Roman" w:cs="Times New Roman"/>
                <w:sz w:val="22"/>
                <w:szCs w:val="22"/>
                <w:lang w:val="en-US"/>
              </w:rPr>
              <w:t xml:space="preserve"> 11</w:t>
            </w:r>
          </w:p>
        </w:tc>
        <w:tc>
          <w:tcPr>
            <w:tcW w:w="180" w:type="dxa"/>
          </w:tcPr>
          <w:p w14:paraId="759E9531" w14:textId="77777777" w:rsidR="00146A3C" w:rsidRPr="007E3D4D" w:rsidRDefault="00146A3C" w:rsidP="00146A3C">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FCE5DF4" w14:textId="64F9FCC8" w:rsidR="00146A3C" w:rsidRPr="007E3D4D" w:rsidRDefault="00146A3C" w:rsidP="00146A3C">
            <w:pPr>
              <w:tabs>
                <w:tab w:val="decimal" w:pos="554"/>
                <w:tab w:val="decimal" w:pos="765"/>
              </w:tabs>
              <w:spacing w:line="240" w:lineRule="auto"/>
              <w:ind w:right="280"/>
              <w:jc w:val="right"/>
              <w:rPr>
                <w:rFonts w:ascii="Times New Roman" w:hAnsi="Times New Roman" w:cs="Times New Roman"/>
                <w:sz w:val="22"/>
                <w:szCs w:val="22"/>
                <w:lang w:bidi="ar-SA"/>
              </w:rPr>
            </w:pPr>
            <w:r>
              <w:rPr>
                <w:rFonts w:ascii="Times New Roman" w:hAnsi="Times New Roman" w:cs="Times New Roman"/>
                <w:sz w:val="22"/>
                <w:szCs w:val="22"/>
                <w:lang w:val="en-US"/>
              </w:rPr>
              <w:t xml:space="preserve">9 </w:t>
            </w:r>
            <w:r w:rsidR="00660B7A">
              <w:rPr>
                <w:rFonts w:ascii="Times New Roman" w:hAnsi="Times New Roman" w:cs="Times New Roman"/>
                <w:sz w:val="22"/>
                <w:szCs w:val="22"/>
                <w:lang w:val="en-US"/>
              </w:rPr>
              <w:t>-</w:t>
            </w:r>
            <w:r>
              <w:rPr>
                <w:rFonts w:ascii="Times New Roman" w:hAnsi="Times New Roman" w:cs="Times New Roman"/>
                <w:sz w:val="22"/>
                <w:szCs w:val="22"/>
                <w:lang w:val="en-US"/>
              </w:rPr>
              <w:t xml:space="preserve"> 11</w:t>
            </w:r>
          </w:p>
        </w:tc>
      </w:tr>
      <w:tr w:rsidR="00146A3C" w:rsidRPr="005077FB" w14:paraId="30B5C721" w14:textId="77777777" w:rsidTr="00D30E6E">
        <w:trPr>
          <w:cantSplit/>
          <w:trHeight w:val="60"/>
        </w:trPr>
        <w:tc>
          <w:tcPr>
            <w:tcW w:w="6014" w:type="dxa"/>
            <w:hideMark/>
          </w:tcPr>
          <w:p w14:paraId="735C42DC" w14:textId="6B743FC1" w:rsidR="00146A3C" w:rsidRPr="005077FB" w:rsidRDefault="00146A3C" w:rsidP="00146A3C">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G</w:t>
            </w:r>
            <w:r w:rsidRPr="005077FB">
              <w:rPr>
                <w:rFonts w:ascii="Times New Roman" w:hAnsi="Times New Roman" w:cs="Times New Roman"/>
                <w:sz w:val="22"/>
                <w:szCs w:val="22"/>
                <w:lang w:bidi="ar-SA"/>
              </w:rPr>
              <w:t>rowth rate</w:t>
            </w:r>
          </w:p>
        </w:tc>
        <w:tc>
          <w:tcPr>
            <w:tcW w:w="1530" w:type="dxa"/>
            <w:vAlign w:val="bottom"/>
          </w:tcPr>
          <w:p w14:paraId="357DDCC5" w14:textId="3C892CFB" w:rsidR="00146A3C" w:rsidRPr="00863576" w:rsidRDefault="002D0BBE" w:rsidP="00146A3C">
            <w:pPr>
              <w:tabs>
                <w:tab w:val="decimal" w:pos="554"/>
                <w:tab w:val="decimal" w:pos="765"/>
              </w:tabs>
              <w:spacing w:line="240" w:lineRule="auto"/>
              <w:ind w:right="371"/>
              <w:jc w:val="right"/>
              <w:rPr>
                <w:rFonts w:ascii="Times New Roman" w:hAnsi="Times New Roman" w:cs="Times New Roman"/>
                <w:sz w:val="22"/>
                <w:szCs w:val="22"/>
                <w:lang w:val="en-US"/>
              </w:rPr>
            </w:pPr>
            <w:r>
              <w:rPr>
                <w:rFonts w:ascii="Times New Roman" w:hAnsi="Times New Roman" w:cs="Times New Roman"/>
                <w:sz w:val="22"/>
                <w:szCs w:val="22"/>
                <w:lang w:val="en-US"/>
              </w:rPr>
              <w:t xml:space="preserve">1 </w:t>
            </w:r>
            <w:r w:rsidR="00660B7A">
              <w:rPr>
                <w:rFonts w:ascii="Times New Roman" w:hAnsi="Times New Roman" w:cs="Times New Roman"/>
                <w:sz w:val="22"/>
                <w:szCs w:val="22"/>
                <w:lang w:val="en-US"/>
              </w:rPr>
              <w:t>-</w:t>
            </w:r>
            <w:r w:rsidR="009B39E5">
              <w:rPr>
                <w:rFonts w:ascii="Times New Roman" w:hAnsi="Times New Roman" w:cs="Times New Roman"/>
                <w:sz w:val="22"/>
                <w:szCs w:val="22"/>
                <w:lang w:val="en-US"/>
              </w:rPr>
              <w:t xml:space="preserve"> </w:t>
            </w:r>
            <w:r>
              <w:rPr>
                <w:rFonts w:ascii="Times New Roman" w:hAnsi="Times New Roman" w:cs="Times New Roman"/>
                <w:sz w:val="22"/>
                <w:szCs w:val="22"/>
                <w:lang w:val="en-US"/>
              </w:rPr>
              <w:t>2</w:t>
            </w:r>
          </w:p>
        </w:tc>
        <w:tc>
          <w:tcPr>
            <w:tcW w:w="180" w:type="dxa"/>
          </w:tcPr>
          <w:p w14:paraId="388B4C4E" w14:textId="77777777" w:rsidR="00146A3C" w:rsidRPr="007E3D4D" w:rsidRDefault="00146A3C" w:rsidP="00146A3C">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2FB24E6" w14:textId="3049BE84" w:rsidR="00146A3C" w:rsidRPr="00C87569" w:rsidRDefault="00146A3C" w:rsidP="00146A3C">
            <w:pPr>
              <w:tabs>
                <w:tab w:val="decimal" w:pos="554"/>
                <w:tab w:val="decimal" w:pos="765"/>
              </w:tabs>
              <w:spacing w:line="240" w:lineRule="auto"/>
              <w:ind w:right="371"/>
              <w:jc w:val="right"/>
              <w:rPr>
                <w:rFonts w:ascii="Times New Roman" w:hAnsi="Times New Roman" w:cs="Times New Roman"/>
                <w:sz w:val="22"/>
                <w:szCs w:val="22"/>
                <w:lang w:val="en-US"/>
              </w:rPr>
            </w:pPr>
            <w:r>
              <w:rPr>
                <w:rFonts w:ascii="Times New Roman" w:hAnsi="Times New Roman" w:cs="Times New Roman"/>
                <w:sz w:val="22"/>
                <w:szCs w:val="22"/>
                <w:lang w:val="en-US"/>
              </w:rPr>
              <w:t xml:space="preserve">2 </w:t>
            </w:r>
            <w:r w:rsidR="00660B7A">
              <w:rPr>
                <w:rFonts w:ascii="Times New Roman" w:hAnsi="Times New Roman" w:cs="Times New Roman"/>
                <w:sz w:val="22"/>
                <w:szCs w:val="22"/>
                <w:lang w:val="en-US"/>
              </w:rPr>
              <w:t>-</w:t>
            </w:r>
            <w:r>
              <w:rPr>
                <w:rFonts w:ascii="Times New Roman" w:hAnsi="Times New Roman" w:cs="Times New Roman"/>
                <w:sz w:val="22"/>
                <w:szCs w:val="22"/>
                <w:lang w:val="en-US"/>
              </w:rPr>
              <w:t xml:space="preserve"> 3</w:t>
            </w:r>
          </w:p>
        </w:tc>
      </w:tr>
      <w:tr w:rsidR="00146A3C" w:rsidRPr="005077FB" w14:paraId="46FD0453" w14:textId="77777777" w:rsidTr="00C55972">
        <w:trPr>
          <w:cantSplit/>
        </w:trPr>
        <w:tc>
          <w:tcPr>
            <w:tcW w:w="6014" w:type="dxa"/>
            <w:hideMark/>
          </w:tcPr>
          <w:p w14:paraId="48A4F9E8" w14:textId="67AC6374" w:rsidR="00146A3C" w:rsidRPr="005077FB" w:rsidRDefault="00146A3C" w:rsidP="00146A3C">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Budgeted EBITDA growth rate (average of next five years)</w:t>
            </w:r>
          </w:p>
        </w:tc>
        <w:tc>
          <w:tcPr>
            <w:tcW w:w="1530" w:type="dxa"/>
            <w:vAlign w:val="bottom"/>
          </w:tcPr>
          <w:p w14:paraId="7C14069B" w14:textId="1995F1DD" w:rsidR="00146A3C" w:rsidRPr="00172296" w:rsidRDefault="002D0BBE" w:rsidP="00E815ED">
            <w:pPr>
              <w:tabs>
                <w:tab w:val="decimal" w:pos="554"/>
                <w:tab w:val="decimal" w:pos="765"/>
              </w:tabs>
              <w:spacing w:line="240" w:lineRule="auto"/>
              <w:ind w:right="371"/>
              <w:jc w:val="right"/>
              <w:rPr>
                <w:rFonts w:ascii="Times New Roman" w:hAnsi="Times New Roman" w:cs="Times New Roman"/>
                <w:sz w:val="22"/>
                <w:szCs w:val="22"/>
                <w:lang w:val="en-US"/>
              </w:rPr>
            </w:pPr>
            <w:r>
              <w:rPr>
                <w:rFonts w:ascii="Times New Roman" w:hAnsi="Times New Roman" w:cs="Times New Roman"/>
                <w:sz w:val="22"/>
                <w:szCs w:val="22"/>
                <w:lang w:val="en-US"/>
              </w:rPr>
              <w:t xml:space="preserve">1 </w:t>
            </w:r>
            <w:r w:rsidR="00660B7A">
              <w:rPr>
                <w:rFonts w:ascii="Times New Roman" w:hAnsi="Times New Roman" w:cs="Times New Roman"/>
                <w:sz w:val="22"/>
                <w:szCs w:val="22"/>
                <w:lang w:val="en-US"/>
              </w:rPr>
              <w:t>-</w:t>
            </w:r>
            <w:r w:rsidR="009B39E5">
              <w:rPr>
                <w:rFonts w:ascii="Times New Roman" w:hAnsi="Times New Roman" w:cs="Times New Roman"/>
                <w:sz w:val="22"/>
                <w:szCs w:val="22"/>
                <w:lang w:val="en-US"/>
              </w:rPr>
              <w:t xml:space="preserve"> </w:t>
            </w:r>
            <w:r>
              <w:rPr>
                <w:rFonts w:ascii="Times New Roman" w:hAnsi="Times New Roman" w:cs="Times New Roman"/>
                <w:sz w:val="22"/>
                <w:szCs w:val="22"/>
                <w:lang w:val="en-US"/>
              </w:rPr>
              <w:t>2</w:t>
            </w:r>
          </w:p>
        </w:tc>
        <w:tc>
          <w:tcPr>
            <w:tcW w:w="180" w:type="dxa"/>
          </w:tcPr>
          <w:p w14:paraId="274E5388" w14:textId="77777777" w:rsidR="00146A3C" w:rsidRPr="007E3D4D" w:rsidRDefault="00146A3C" w:rsidP="00146A3C">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02E75F8D" w14:textId="532DA45B" w:rsidR="00146A3C" w:rsidRPr="007E3D4D" w:rsidRDefault="00146A3C" w:rsidP="00146A3C">
            <w:pPr>
              <w:tabs>
                <w:tab w:val="decimal" w:pos="554"/>
                <w:tab w:val="decimal" w:pos="765"/>
              </w:tabs>
              <w:spacing w:line="240" w:lineRule="auto"/>
              <w:ind w:right="460"/>
              <w:jc w:val="right"/>
              <w:rPr>
                <w:rFonts w:ascii="Times New Roman" w:hAnsi="Times New Roman" w:cs="Times New Roman"/>
                <w:sz w:val="22"/>
                <w:szCs w:val="22"/>
                <w:lang w:bidi="ar-SA"/>
              </w:rPr>
            </w:pPr>
            <w:r>
              <w:rPr>
                <w:rFonts w:ascii="Times New Roman" w:hAnsi="Times New Roman" w:cs="Times New Roman"/>
                <w:sz w:val="22"/>
                <w:szCs w:val="22"/>
                <w:lang w:val="en-US"/>
              </w:rPr>
              <w:t>2</w:t>
            </w:r>
          </w:p>
        </w:tc>
      </w:tr>
      <w:bookmarkEnd w:id="24"/>
    </w:tbl>
    <w:p w14:paraId="4B213C89" w14:textId="77777777" w:rsidR="00172296" w:rsidRDefault="00172296" w:rsidP="00830472">
      <w:pPr>
        <w:ind w:left="540"/>
        <w:jc w:val="thaiDistribute"/>
        <w:rPr>
          <w:rFonts w:ascii="Times New Roman" w:hAnsi="Times New Roman" w:cs="Times New Roman"/>
          <w:i/>
          <w:iCs/>
          <w:sz w:val="22"/>
          <w:szCs w:val="22"/>
        </w:rPr>
      </w:pPr>
    </w:p>
    <w:p w14:paraId="31A3B2FC" w14:textId="016CEF34"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Discount rate</w:t>
      </w:r>
    </w:p>
    <w:p w14:paraId="70163819" w14:textId="77777777" w:rsidR="005077FB" w:rsidRPr="00830472" w:rsidRDefault="005077FB" w:rsidP="00830472">
      <w:pPr>
        <w:ind w:left="540"/>
        <w:jc w:val="thaiDistribute"/>
        <w:rPr>
          <w:rFonts w:ascii="Times New Roman" w:hAnsi="Times New Roman" w:cs="Times New Roman"/>
          <w:sz w:val="22"/>
          <w:szCs w:val="22"/>
        </w:rPr>
      </w:pPr>
    </w:p>
    <w:p w14:paraId="1F730D06"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The discount rate was based on weighted average cost of capital, with average industry cost of debt, risk free rate of over 10-year government bond, adding with business risk, trend growth, economic conditions, and investment, including other factors that effect to business operations.</w:t>
      </w:r>
    </w:p>
    <w:p w14:paraId="1BC74F10" w14:textId="470C1F6B" w:rsidR="005077FB" w:rsidRDefault="005077FB" w:rsidP="00830472">
      <w:pPr>
        <w:ind w:left="540"/>
        <w:jc w:val="thaiDistribute"/>
        <w:rPr>
          <w:rFonts w:ascii="Times New Roman" w:hAnsi="Times New Roman" w:cs="Times New Roman"/>
          <w:sz w:val="22"/>
          <w:szCs w:val="22"/>
        </w:rPr>
      </w:pPr>
    </w:p>
    <w:p w14:paraId="2EA7CDC2" w14:textId="77777777" w:rsidR="001659D3" w:rsidRDefault="001659D3">
      <w:pPr>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830CEE9" w14:textId="1A7FA9F5"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lastRenderedPageBreak/>
        <w:t>Terminal value growth rate</w:t>
      </w:r>
    </w:p>
    <w:p w14:paraId="137EA008" w14:textId="77777777" w:rsidR="005077FB" w:rsidRPr="00830472" w:rsidRDefault="005077FB" w:rsidP="00830472">
      <w:pPr>
        <w:ind w:left="540"/>
        <w:jc w:val="thaiDistribute"/>
        <w:rPr>
          <w:rFonts w:ascii="Times New Roman" w:hAnsi="Times New Roman" w:cs="Times New Roman"/>
          <w:sz w:val="22"/>
          <w:szCs w:val="22"/>
        </w:rPr>
      </w:pPr>
    </w:p>
    <w:p w14:paraId="7BCE0F2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Terminal value growth rate was determined based on average industry growth rate and average gross domestic product (“GDP”) growth rate, inflation rates and growth rates of historical earnings before interest, income tax, depreciation and amortisation.</w:t>
      </w:r>
    </w:p>
    <w:p w14:paraId="2B280025" w14:textId="77777777" w:rsidR="005077FB" w:rsidRPr="00830472" w:rsidRDefault="005077FB" w:rsidP="00830472">
      <w:pPr>
        <w:ind w:left="540"/>
        <w:jc w:val="thaiDistribute"/>
        <w:rPr>
          <w:rFonts w:ascii="Times New Roman" w:hAnsi="Times New Roman" w:cs="Times New Roman"/>
          <w:sz w:val="22"/>
          <w:szCs w:val="22"/>
        </w:rPr>
      </w:pPr>
    </w:p>
    <w:p w14:paraId="389A4F1A"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Budgeted earning before interest, income tax, depreciation and amortisation (EBITDA)</w:t>
      </w:r>
    </w:p>
    <w:p w14:paraId="12D9731D" w14:textId="77777777" w:rsidR="005077FB" w:rsidRPr="00830472" w:rsidRDefault="005077FB" w:rsidP="00830472">
      <w:pPr>
        <w:ind w:left="540"/>
        <w:jc w:val="thaiDistribute"/>
        <w:rPr>
          <w:rFonts w:ascii="Times New Roman" w:hAnsi="Times New Roman" w:cs="Times New Roman"/>
          <w:sz w:val="22"/>
          <w:szCs w:val="22"/>
        </w:rPr>
      </w:pPr>
    </w:p>
    <w:p w14:paraId="3B21CAC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Budgeted EBITDA was based on expectations of future outcomes taking into the past experience, adjusted for the anticipated revenue growth. Revenue growth was projected from past experience and business growth of same industries.</w:t>
      </w:r>
    </w:p>
    <w:p w14:paraId="1A6CB9FD" w14:textId="77777777" w:rsidR="005077FB" w:rsidRPr="00830472" w:rsidRDefault="005077FB" w:rsidP="00830472">
      <w:pPr>
        <w:ind w:left="540"/>
        <w:jc w:val="thaiDistribute"/>
        <w:rPr>
          <w:rFonts w:ascii="Times New Roman" w:hAnsi="Times New Roman" w:cs="Times New Roman"/>
          <w:sz w:val="22"/>
          <w:szCs w:val="22"/>
        </w:rPr>
      </w:pPr>
    </w:p>
    <w:p w14:paraId="3FEA7409" w14:textId="27714A3E" w:rsidR="00B37270" w:rsidRDefault="005077FB" w:rsidP="00E2133D">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Based on the impairment testing, the estimated recoverable amount was estimated to be higher than its carrying amount and no impairment was required to these financial statements.</w:t>
      </w:r>
    </w:p>
    <w:p w14:paraId="4039FA99" w14:textId="0B4FA3C4" w:rsidR="004F461C" w:rsidRDefault="004F461C" w:rsidP="00E2133D">
      <w:pPr>
        <w:ind w:left="540"/>
        <w:jc w:val="thaiDistribute"/>
        <w:rPr>
          <w:rFonts w:ascii="Times New Roman" w:hAnsi="Times New Roman" w:cs="Times New Roman"/>
          <w:sz w:val="22"/>
          <w:szCs w:val="22"/>
        </w:rPr>
      </w:pPr>
    </w:p>
    <w:p w14:paraId="51DBE340" w14:textId="77777777" w:rsidR="001E391E" w:rsidRDefault="004F461C" w:rsidP="004F461C">
      <w:pPr>
        <w:tabs>
          <w:tab w:val="left" w:pos="540"/>
        </w:tabs>
        <w:ind w:left="540"/>
        <w:jc w:val="thaiDistribute"/>
        <w:rPr>
          <w:rFonts w:ascii="Times New Roman" w:hAnsi="Times New Roman" w:cs="Times New Roman"/>
          <w:i/>
          <w:iCs/>
          <w:sz w:val="22"/>
          <w:szCs w:val="22"/>
          <w:lang w:val="en-US"/>
        </w:rPr>
      </w:pPr>
      <w:r w:rsidRPr="001E3C30">
        <w:rPr>
          <w:rFonts w:ascii="Times New Roman" w:hAnsi="Times New Roman" w:cs="Times New Roman"/>
          <w:i/>
          <w:iCs/>
          <w:sz w:val="22"/>
          <w:szCs w:val="22"/>
          <w:lang w:val="en-US"/>
        </w:rPr>
        <w:t xml:space="preserve">CGU </w:t>
      </w:r>
      <w:r>
        <w:rPr>
          <w:rFonts w:ascii="Times New Roman" w:hAnsi="Times New Roman" w:cs="Times New Roman"/>
          <w:i/>
          <w:iCs/>
          <w:sz w:val="22"/>
          <w:szCs w:val="22"/>
          <w:lang w:val="en-US"/>
        </w:rPr>
        <w:t>2</w:t>
      </w:r>
      <w:r w:rsidRPr="001E3C30">
        <w:rPr>
          <w:rFonts w:ascii="Times New Roman" w:hAnsi="Times New Roman" w:cs="Times New Roman"/>
          <w:i/>
          <w:iCs/>
          <w:sz w:val="22"/>
          <w:szCs w:val="22"/>
          <w:cs/>
          <w:lang w:val="en-US"/>
        </w:rPr>
        <w:t xml:space="preserve"> - </w:t>
      </w:r>
      <w:r w:rsidR="001E391E" w:rsidRPr="001E391E">
        <w:rPr>
          <w:rFonts w:ascii="Times New Roman" w:hAnsi="Times New Roman" w:cs="Times New Roman"/>
          <w:i/>
          <w:iCs/>
          <w:sz w:val="22"/>
          <w:szCs w:val="22"/>
          <w:lang w:val="en-US"/>
        </w:rPr>
        <w:t xml:space="preserve">Siam Future Development Group </w:t>
      </w:r>
    </w:p>
    <w:p w14:paraId="42B4CF72" w14:textId="77777777" w:rsidR="001E391E" w:rsidRDefault="001E391E" w:rsidP="004F461C">
      <w:pPr>
        <w:tabs>
          <w:tab w:val="left" w:pos="540"/>
        </w:tabs>
        <w:ind w:left="540"/>
        <w:jc w:val="thaiDistribute"/>
        <w:rPr>
          <w:rFonts w:ascii="Times New Roman" w:hAnsi="Times New Roman" w:cs="Times New Roman"/>
          <w:i/>
          <w:iCs/>
          <w:sz w:val="22"/>
          <w:szCs w:val="22"/>
          <w:lang w:val="en-US"/>
        </w:rPr>
      </w:pPr>
    </w:p>
    <w:p w14:paraId="793F1CCA" w14:textId="7BA9F8A5" w:rsidR="004F461C" w:rsidRDefault="004F461C" w:rsidP="004F461C">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 xml:space="preserve">The recoverable amount of this CGU was based on fair value less costs of disposal, estimated using discounted cash flows. </w:t>
      </w:r>
    </w:p>
    <w:p w14:paraId="05406A95" w14:textId="77777777" w:rsidR="004F461C" w:rsidRPr="007E3D4D" w:rsidRDefault="004F461C" w:rsidP="004F461C">
      <w:pPr>
        <w:tabs>
          <w:tab w:val="left" w:pos="540"/>
        </w:tabs>
        <w:ind w:left="540"/>
        <w:jc w:val="thaiDistribute"/>
        <w:rPr>
          <w:rFonts w:ascii="Times New Roman" w:hAnsi="Times New Roman"/>
          <w:sz w:val="22"/>
          <w:szCs w:val="22"/>
          <w:lang w:val="en-US"/>
        </w:rPr>
      </w:pPr>
    </w:p>
    <w:p w14:paraId="1345954C" w14:textId="181D0CB0" w:rsidR="004F461C" w:rsidRDefault="004F461C" w:rsidP="004F461C">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D7C72A3" w14:textId="77777777" w:rsidR="00412EF4" w:rsidRDefault="00412EF4" w:rsidP="004F461C">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412EF4" w:rsidRPr="005077FB" w14:paraId="71FFF537" w14:textId="77777777" w:rsidTr="002929F1">
        <w:trPr>
          <w:cantSplit/>
          <w:tblHeader/>
        </w:trPr>
        <w:tc>
          <w:tcPr>
            <w:tcW w:w="6014" w:type="dxa"/>
            <w:hideMark/>
          </w:tcPr>
          <w:p w14:paraId="70E2F79E" w14:textId="77777777" w:rsidR="00412EF4" w:rsidRPr="005077FB" w:rsidRDefault="00412EF4" w:rsidP="002929F1">
            <w:pPr>
              <w:spacing w:line="240" w:lineRule="auto"/>
              <w:ind w:left="170" w:hanging="170"/>
              <w:rPr>
                <w:rFonts w:ascii="Times New Roman" w:hAnsi="Times New Roman" w:cs="Times New Roman"/>
                <w:b/>
                <w:bCs/>
                <w:i/>
                <w:iCs/>
                <w:color w:val="0000FF"/>
                <w:sz w:val="22"/>
                <w:szCs w:val="22"/>
                <w:lang w:bidi="ar-SA"/>
              </w:rPr>
            </w:pPr>
          </w:p>
        </w:tc>
        <w:tc>
          <w:tcPr>
            <w:tcW w:w="3150" w:type="dxa"/>
            <w:gridSpan w:val="3"/>
            <w:hideMark/>
          </w:tcPr>
          <w:p w14:paraId="4E425F4F" w14:textId="77777777" w:rsidR="00412EF4" w:rsidRPr="005077FB" w:rsidRDefault="00412EF4" w:rsidP="002929F1">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634F3DBA" w14:textId="77777777" w:rsidR="00412EF4" w:rsidRPr="005077FB" w:rsidRDefault="00412EF4" w:rsidP="002929F1">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C87569" w:rsidRPr="005077FB" w14:paraId="5D7395EE" w14:textId="77777777" w:rsidTr="002929F1">
        <w:trPr>
          <w:cantSplit/>
          <w:tblHeader/>
        </w:trPr>
        <w:tc>
          <w:tcPr>
            <w:tcW w:w="6014" w:type="dxa"/>
          </w:tcPr>
          <w:p w14:paraId="036F275C" w14:textId="77777777" w:rsidR="00C87569" w:rsidRPr="005077FB" w:rsidRDefault="00C87569" w:rsidP="00C87569">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5A45A8F2" w14:textId="6945381C"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w:t>
            </w:r>
            <w:r w:rsidR="004E6E7A">
              <w:rPr>
                <w:rFonts w:ascii="Times New Roman" w:hAnsi="Times New Roman" w:cs="Times New Roman"/>
                <w:bCs/>
                <w:sz w:val="22"/>
                <w:szCs w:val="22"/>
                <w:lang w:bidi="ar-SA"/>
              </w:rPr>
              <w:t>5</w:t>
            </w:r>
          </w:p>
        </w:tc>
        <w:tc>
          <w:tcPr>
            <w:tcW w:w="180" w:type="dxa"/>
          </w:tcPr>
          <w:p w14:paraId="3D6F326B" w14:textId="77777777" w:rsidR="00C87569" w:rsidRPr="005077FB" w:rsidRDefault="00C87569" w:rsidP="00C87569">
            <w:pPr>
              <w:spacing w:line="240" w:lineRule="auto"/>
              <w:jc w:val="center"/>
              <w:rPr>
                <w:rFonts w:ascii="Times New Roman" w:hAnsi="Times New Roman" w:cs="Times New Roman"/>
                <w:bCs/>
                <w:sz w:val="22"/>
                <w:szCs w:val="22"/>
                <w:lang w:bidi="ar-SA"/>
              </w:rPr>
            </w:pPr>
          </w:p>
        </w:tc>
        <w:tc>
          <w:tcPr>
            <w:tcW w:w="1440" w:type="dxa"/>
            <w:hideMark/>
          </w:tcPr>
          <w:p w14:paraId="6DEDF8ED" w14:textId="0227B3B9"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w:t>
            </w:r>
            <w:r w:rsidR="004E6E7A">
              <w:rPr>
                <w:rFonts w:ascii="Times New Roman" w:hAnsi="Times New Roman" w:cs="Times New Roman"/>
                <w:bCs/>
                <w:sz w:val="22"/>
                <w:szCs w:val="22"/>
                <w:lang w:bidi="ar-SA"/>
              </w:rPr>
              <w:t>4</w:t>
            </w:r>
          </w:p>
        </w:tc>
      </w:tr>
      <w:tr w:rsidR="00412EF4" w:rsidRPr="005077FB" w14:paraId="2F38A3A7" w14:textId="77777777" w:rsidTr="002929F1">
        <w:trPr>
          <w:cantSplit/>
          <w:tblHeader/>
        </w:trPr>
        <w:tc>
          <w:tcPr>
            <w:tcW w:w="6014" w:type="dxa"/>
          </w:tcPr>
          <w:p w14:paraId="364BB2CA" w14:textId="77777777" w:rsidR="00412EF4" w:rsidRPr="005077FB" w:rsidRDefault="00412EF4" w:rsidP="002929F1">
            <w:pPr>
              <w:spacing w:line="240" w:lineRule="auto"/>
              <w:rPr>
                <w:rFonts w:ascii="Times New Roman" w:hAnsi="Times New Roman" w:cs="Times New Roman"/>
                <w:b/>
                <w:bCs/>
                <w:i/>
                <w:iCs/>
                <w:sz w:val="22"/>
                <w:szCs w:val="22"/>
                <w:lang w:bidi="ar-SA"/>
              </w:rPr>
            </w:pPr>
          </w:p>
        </w:tc>
        <w:tc>
          <w:tcPr>
            <w:tcW w:w="3150" w:type="dxa"/>
            <w:gridSpan w:val="3"/>
            <w:hideMark/>
          </w:tcPr>
          <w:p w14:paraId="1116B55E" w14:textId="77777777" w:rsidR="00412EF4" w:rsidRPr="005077FB" w:rsidRDefault="00412EF4" w:rsidP="002929F1">
            <w:pPr>
              <w:tabs>
                <w:tab w:val="left" w:pos="720"/>
                <w:tab w:val="decimal" w:pos="765"/>
              </w:tabs>
              <w:spacing w:line="240" w:lineRule="auto"/>
              <w:jc w:val="center"/>
              <w:rPr>
                <w:rFonts w:ascii="Times New Roman" w:hAnsi="Times New Roman" w:cs="Times New Roman"/>
                <w:i/>
                <w:iCs/>
                <w:sz w:val="22"/>
                <w:szCs w:val="22"/>
                <w:lang w:bidi="ar-SA"/>
              </w:rPr>
            </w:pPr>
            <w:r w:rsidRPr="005077FB">
              <w:rPr>
                <w:rFonts w:ascii="Times New Roman" w:hAnsi="Times New Roman" w:cs="Times New Roman"/>
                <w:i/>
                <w:iCs/>
                <w:sz w:val="22"/>
                <w:szCs w:val="22"/>
                <w:lang w:bidi="ar-SA"/>
              </w:rPr>
              <w:t>(%)</w:t>
            </w:r>
          </w:p>
        </w:tc>
      </w:tr>
      <w:tr w:rsidR="004E6E7A" w:rsidRPr="005077FB" w14:paraId="68AD15F4" w14:textId="77777777" w:rsidTr="002929F1">
        <w:trPr>
          <w:cantSplit/>
        </w:trPr>
        <w:tc>
          <w:tcPr>
            <w:tcW w:w="6014" w:type="dxa"/>
            <w:hideMark/>
          </w:tcPr>
          <w:p w14:paraId="2AEB029B" w14:textId="77777777" w:rsidR="004E6E7A" w:rsidRPr="005077FB" w:rsidRDefault="004E6E7A" w:rsidP="004E6E7A">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Discount rate</w:t>
            </w:r>
          </w:p>
        </w:tc>
        <w:tc>
          <w:tcPr>
            <w:tcW w:w="1530" w:type="dxa"/>
            <w:vAlign w:val="bottom"/>
          </w:tcPr>
          <w:p w14:paraId="14CFABFC" w14:textId="1BAB736A" w:rsidR="004E6E7A" w:rsidRPr="00863576" w:rsidRDefault="00573079" w:rsidP="004E6E7A">
            <w:pPr>
              <w:tabs>
                <w:tab w:val="decimal" w:pos="554"/>
                <w:tab w:val="decimal" w:pos="765"/>
              </w:tabs>
              <w:spacing w:line="240" w:lineRule="auto"/>
              <w:ind w:right="460"/>
              <w:jc w:val="right"/>
              <w:rPr>
                <w:rFonts w:ascii="Times New Roman" w:hAnsi="Times New Roman" w:cstheme="minorBidi"/>
                <w:sz w:val="22"/>
                <w:szCs w:val="22"/>
                <w:lang w:val="en-US"/>
              </w:rPr>
            </w:pPr>
            <w:r>
              <w:rPr>
                <w:rFonts w:ascii="Times New Roman" w:hAnsi="Times New Roman" w:cstheme="minorBidi"/>
                <w:sz w:val="22"/>
                <w:szCs w:val="22"/>
                <w:lang w:val="en-US"/>
              </w:rPr>
              <w:t>1</w:t>
            </w:r>
            <w:r w:rsidR="00FC05C8">
              <w:rPr>
                <w:rFonts w:ascii="Times New Roman" w:hAnsi="Times New Roman" w:cstheme="minorBidi"/>
                <w:sz w:val="22"/>
                <w:szCs w:val="22"/>
                <w:lang w:val="en-US"/>
              </w:rPr>
              <w:t>0</w:t>
            </w:r>
          </w:p>
        </w:tc>
        <w:tc>
          <w:tcPr>
            <w:tcW w:w="180" w:type="dxa"/>
          </w:tcPr>
          <w:p w14:paraId="7E059472" w14:textId="77777777" w:rsidR="004E6E7A" w:rsidRPr="007E3D4D" w:rsidRDefault="004E6E7A" w:rsidP="004E6E7A">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371CD891" w14:textId="133A9FBC" w:rsidR="004E6E7A" w:rsidRPr="00A53778" w:rsidRDefault="004E6E7A" w:rsidP="004E6E7A">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heme="minorBidi"/>
                <w:sz w:val="22"/>
                <w:szCs w:val="22"/>
                <w:lang w:val="en-US"/>
              </w:rPr>
              <w:t>11</w:t>
            </w:r>
          </w:p>
        </w:tc>
      </w:tr>
      <w:tr w:rsidR="004E6E7A" w:rsidRPr="005077FB" w14:paraId="02D4292A" w14:textId="77777777" w:rsidTr="002929F1">
        <w:trPr>
          <w:cantSplit/>
        </w:trPr>
        <w:tc>
          <w:tcPr>
            <w:tcW w:w="6014" w:type="dxa"/>
            <w:hideMark/>
          </w:tcPr>
          <w:p w14:paraId="53302554" w14:textId="77777777" w:rsidR="004E6E7A" w:rsidRPr="005077FB" w:rsidRDefault="004E6E7A" w:rsidP="004E6E7A">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G</w:t>
            </w:r>
            <w:r w:rsidRPr="005077FB">
              <w:rPr>
                <w:rFonts w:ascii="Times New Roman" w:hAnsi="Times New Roman" w:cs="Times New Roman"/>
                <w:sz w:val="22"/>
                <w:szCs w:val="22"/>
                <w:lang w:bidi="ar-SA"/>
              </w:rPr>
              <w:t>rowth rate</w:t>
            </w:r>
          </w:p>
        </w:tc>
        <w:tc>
          <w:tcPr>
            <w:tcW w:w="1530" w:type="dxa"/>
            <w:vAlign w:val="bottom"/>
          </w:tcPr>
          <w:p w14:paraId="7914F2BC" w14:textId="6A20F6AE" w:rsidR="004E6E7A" w:rsidRPr="00172296" w:rsidRDefault="00573079" w:rsidP="004E6E7A">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3</w:t>
            </w:r>
          </w:p>
        </w:tc>
        <w:tc>
          <w:tcPr>
            <w:tcW w:w="180" w:type="dxa"/>
          </w:tcPr>
          <w:p w14:paraId="33B113BA" w14:textId="77777777" w:rsidR="004E6E7A" w:rsidRPr="007E3D4D" w:rsidRDefault="004E6E7A" w:rsidP="004E6E7A">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2B4EA31C" w14:textId="0AF1DE54" w:rsidR="004E6E7A" w:rsidRPr="00A53778" w:rsidRDefault="004E6E7A" w:rsidP="004E6E7A">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3</w:t>
            </w:r>
          </w:p>
        </w:tc>
      </w:tr>
      <w:tr w:rsidR="004E6E7A" w:rsidRPr="005077FB" w14:paraId="58BF047E" w14:textId="77777777" w:rsidTr="002929F1">
        <w:trPr>
          <w:cantSplit/>
        </w:trPr>
        <w:tc>
          <w:tcPr>
            <w:tcW w:w="6014" w:type="dxa"/>
            <w:hideMark/>
          </w:tcPr>
          <w:p w14:paraId="203BE862" w14:textId="77777777" w:rsidR="004E6E7A" w:rsidRPr="005077FB" w:rsidRDefault="004E6E7A" w:rsidP="004E6E7A">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Budgeted EBITDA growth rate (average of next five years)</w:t>
            </w:r>
          </w:p>
        </w:tc>
        <w:tc>
          <w:tcPr>
            <w:tcW w:w="1530" w:type="dxa"/>
            <w:vAlign w:val="bottom"/>
          </w:tcPr>
          <w:p w14:paraId="354EACF4" w14:textId="50F43627" w:rsidR="004E6E7A" w:rsidRPr="00172296" w:rsidRDefault="00FC05C8" w:rsidP="004E6E7A">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4</w:t>
            </w:r>
          </w:p>
        </w:tc>
        <w:tc>
          <w:tcPr>
            <w:tcW w:w="180" w:type="dxa"/>
          </w:tcPr>
          <w:p w14:paraId="264DE3B6" w14:textId="77777777" w:rsidR="004E6E7A" w:rsidRPr="007E3D4D" w:rsidRDefault="004E6E7A" w:rsidP="004E6E7A">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15257325" w14:textId="0252CEED" w:rsidR="004E6E7A" w:rsidRPr="00A53778" w:rsidRDefault="004E6E7A" w:rsidP="004E6E7A">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5</w:t>
            </w:r>
          </w:p>
        </w:tc>
      </w:tr>
    </w:tbl>
    <w:p w14:paraId="72F30A67" w14:textId="77777777" w:rsidR="00412EF4" w:rsidRDefault="00412EF4" w:rsidP="004F461C">
      <w:pPr>
        <w:tabs>
          <w:tab w:val="left" w:pos="540"/>
        </w:tabs>
        <w:ind w:left="540"/>
        <w:jc w:val="thaiDistribute"/>
        <w:rPr>
          <w:rFonts w:ascii="Times New Roman" w:hAnsi="Times New Roman"/>
          <w:sz w:val="22"/>
          <w:szCs w:val="22"/>
          <w:lang w:val="en-US"/>
        </w:rPr>
      </w:pPr>
    </w:p>
    <w:p w14:paraId="76A42129" w14:textId="3A4EC8D3"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Discount rate</w:t>
      </w:r>
    </w:p>
    <w:p w14:paraId="119923E6" w14:textId="77777777" w:rsidR="004F461C" w:rsidRPr="00830472" w:rsidRDefault="004F461C" w:rsidP="004F461C">
      <w:pPr>
        <w:ind w:left="540"/>
        <w:jc w:val="thaiDistribute"/>
        <w:rPr>
          <w:rFonts w:ascii="Times New Roman" w:hAnsi="Times New Roman" w:cs="Times New Roman"/>
          <w:sz w:val="22"/>
          <w:szCs w:val="22"/>
        </w:rPr>
      </w:pPr>
    </w:p>
    <w:p w14:paraId="294461DF" w14:textId="768D5654" w:rsidR="0051509F" w:rsidRPr="001659D3" w:rsidRDefault="004F461C" w:rsidP="001659D3">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The discount rate was based on weighted average cost of capital, with average industry cost of debt, risk free rate of over 10-year government bond, adding with business risk, trend growth, economic conditions, and investment, including other factors that effect to business operations.</w:t>
      </w:r>
    </w:p>
    <w:p w14:paraId="15A73051" w14:textId="77777777" w:rsidR="0051509F" w:rsidRDefault="0051509F" w:rsidP="004F461C">
      <w:pPr>
        <w:ind w:left="540"/>
        <w:jc w:val="thaiDistribute"/>
        <w:rPr>
          <w:rFonts w:ascii="Times New Roman" w:hAnsi="Times New Roman" w:cs="Times New Roman"/>
          <w:i/>
          <w:iCs/>
          <w:sz w:val="22"/>
          <w:szCs w:val="22"/>
        </w:rPr>
      </w:pPr>
    </w:p>
    <w:p w14:paraId="54D75CD8" w14:textId="3F6B624E"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Terminal value growth rate</w:t>
      </w:r>
    </w:p>
    <w:p w14:paraId="6511B53D" w14:textId="77777777" w:rsidR="004F461C" w:rsidRPr="00830472" w:rsidRDefault="004F461C" w:rsidP="004F461C">
      <w:pPr>
        <w:ind w:left="540"/>
        <w:jc w:val="thaiDistribute"/>
        <w:rPr>
          <w:rFonts w:ascii="Times New Roman" w:hAnsi="Times New Roman" w:cs="Times New Roman"/>
          <w:sz w:val="22"/>
          <w:szCs w:val="22"/>
        </w:rPr>
      </w:pPr>
    </w:p>
    <w:p w14:paraId="7362DF24" w14:textId="6DD48567" w:rsidR="004F461C" w:rsidRPr="00830472"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 xml:space="preserve">Terminal value growth rate was determined based on average industry growth rate and average gross domestic product (“GDP”) growth rate, inflation rates and growth rates of historical earnings before interest, income tax, </w:t>
      </w:r>
      <w:r w:rsidR="004A0B70" w:rsidRPr="00830472">
        <w:rPr>
          <w:rFonts w:ascii="Times New Roman" w:hAnsi="Times New Roman" w:cs="Times New Roman"/>
          <w:sz w:val="22"/>
          <w:szCs w:val="22"/>
        </w:rPr>
        <w:t>depreciation</w:t>
      </w:r>
      <w:r w:rsidRPr="00830472">
        <w:rPr>
          <w:rFonts w:ascii="Times New Roman" w:hAnsi="Times New Roman" w:cs="Times New Roman"/>
          <w:sz w:val="22"/>
          <w:szCs w:val="22"/>
        </w:rPr>
        <w:t xml:space="preserve"> and amortisation.</w:t>
      </w:r>
    </w:p>
    <w:p w14:paraId="3F7C27BE" w14:textId="49F54F12" w:rsidR="001E391E" w:rsidRDefault="001E391E">
      <w:pPr>
        <w:spacing w:line="240" w:lineRule="auto"/>
        <w:rPr>
          <w:rFonts w:ascii="Times New Roman" w:hAnsi="Times New Roman" w:cs="Times New Roman"/>
          <w:i/>
          <w:iCs/>
          <w:sz w:val="22"/>
          <w:szCs w:val="22"/>
        </w:rPr>
      </w:pPr>
    </w:p>
    <w:p w14:paraId="225EF70C" w14:textId="150D6F86"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Budgeted earning before interest, income tax, depreciation and amortisation (EBITDA)</w:t>
      </w:r>
    </w:p>
    <w:p w14:paraId="30383D75" w14:textId="77777777" w:rsidR="004F461C" w:rsidRPr="00830472" w:rsidRDefault="004F461C" w:rsidP="004F461C">
      <w:pPr>
        <w:ind w:left="540"/>
        <w:jc w:val="thaiDistribute"/>
        <w:rPr>
          <w:rFonts w:ascii="Times New Roman" w:hAnsi="Times New Roman" w:cs="Times New Roman"/>
          <w:sz w:val="22"/>
          <w:szCs w:val="22"/>
        </w:rPr>
      </w:pPr>
    </w:p>
    <w:p w14:paraId="789A90E2" w14:textId="77777777" w:rsidR="004F461C" w:rsidRPr="00830472"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Budgeted EBITDA was based on expectations of future outcomes taking into the past experience, adjusted for the anticipated revenue growth. Revenue growth was projected from past experience and business growth of same industries.</w:t>
      </w:r>
    </w:p>
    <w:p w14:paraId="5CB53712" w14:textId="77777777" w:rsidR="004F461C" w:rsidRPr="00830472" w:rsidRDefault="004F461C" w:rsidP="004F461C">
      <w:pPr>
        <w:ind w:left="540"/>
        <w:jc w:val="thaiDistribute"/>
        <w:rPr>
          <w:rFonts w:ascii="Times New Roman" w:hAnsi="Times New Roman" w:cs="Times New Roman"/>
          <w:sz w:val="22"/>
          <w:szCs w:val="22"/>
        </w:rPr>
      </w:pPr>
    </w:p>
    <w:p w14:paraId="2F0E88E1" w14:textId="77777777" w:rsidR="004F461C"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Based on the impairment testing, the estimated recoverable amount was estimated to be higher than its carrying amount and no impairment was required to these financial statements.</w:t>
      </w:r>
    </w:p>
    <w:p w14:paraId="094A4410" w14:textId="77777777" w:rsidR="004F461C" w:rsidRDefault="004F461C" w:rsidP="00E2133D">
      <w:pPr>
        <w:ind w:left="540"/>
        <w:jc w:val="thaiDistribute"/>
        <w:rPr>
          <w:rFonts w:ascii="Times New Roman" w:hAnsi="Times New Roman" w:cs="Times New Roman"/>
          <w:sz w:val="22"/>
          <w:szCs w:val="22"/>
        </w:rPr>
      </w:pPr>
    </w:p>
    <w:p w14:paraId="7FA6256C" w14:textId="5A15D953" w:rsidR="00316709" w:rsidRDefault="00316709"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51509F">
        <w:rPr>
          <w:rFonts w:ascii="Times New Roman" w:hAnsi="Times New Roman" w:cs="Times New Roman"/>
          <w:sz w:val="24"/>
          <w:szCs w:val="24"/>
          <w:lang w:val="en-US"/>
        </w:rPr>
        <w:t>5</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n</w:t>
      </w:r>
      <w:r>
        <w:rPr>
          <w:rFonts w:ascii="Times New Roman" w:hAnsi="Times New Roman" w:cs="Times New Roman"/>
          <w:sz w:val="24"/>
          <w:szCs w:val="24"/>
        </w:rPr>
        <w:t>on-current assets</w:t>
      </w:r>
    </w:p>
    <w:p w14:paraId="57FECF6F" w14:textId="77777777" w:rsidR="00830472" w:rsidRPr="000B38A5" w:rsidRDefault="00830472" w:rsidP="00830472">
      <w:pPr>
        <w:ind w:left="540"/>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147"/>
        <w:gridCol w:w="629"/>
        <w:gridCol w:w="987"/>
        <w:gridCol w:w="268"/>
        <w:gridCol w:w="902"/>
        <w:gridCol w:w="270"/>
        <w:gridCol w:w="990"/>
        <w:gridCol w:w="270"/>
        <w:gridCol w:w="987"/>
      </w:tblGrid>
      <w:tr w:rsidR="000B38A5" w:rsidRPr="000B38A5" w14:paraId="33F1F126" w14:textId="77777777" w:rsidTr="00992B73">
        <w:tc>
          <w:tcPr>
            <w:tcW w:w="2194" w:type="pct"/>
          </w:tcPr>
          <w:p w14:paraId="61C6BD95" w14:textId="77777777" w:rsidR="000B38A5" w:rsidRPr="00D30E6E" w:rsidRDefault="000B38A5" w:rsidP="00D30E6E">
            <w:pPr>
              <w:rPr>
                <w:rFonts w:ascii="Times New Roman" w:hAnsi="Times New Roman" w:cs="Times New Roman"/>
                <w:b/>
                <w:bCs/>
                <w:sz w:val="22"/>
                <w:szCs w:val="22"/>
              </w:rPr>
            </w:pPr>
          </w:p>
        </w:tc>
        <w:tc>
          <w:tcPr>
            <w:tcW w:w="333" w:type="pct"/>
          </w:tcPr>
          <w:p w14:paraId="2063E222" w14:textId="77777777" w:rsidR="000B38A5" w:rsidRPr="00D30E6E" w:rsidRDefault="000B38A5" w:rsidP="00D30E6E">
            <w:pPr>
              <w:rPr>
                <w:rFonts w:ascii="Times New Roman" w:hAnsi="Times New Roman" w:cs="Times New Roman"/>
                <w:b/>
                <w:bCs/>
                <w:sz w:val="22"/>
                <w:szCs w:val="22"/>
              </w:rPr>
            </w:pPr>
          </w:p>
        </w:tc>
        <w:tc>
          <w:tcPr>
            <w:tcW w:w="1141" w:type="pct"/>
            <w:gridSpan w:val="3"/>
            <w:hideMark/>
          </w:tcPr>
          <w:p w14:paraId="32E7067F"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Consolidated</w:t>
            </w:r>
          </w:p>
        </w:tc>
        <w:tc>
          <w:tcPr>
            <w:tcW w:w="143" w:type="pct"/>
          </w:tcPr>
          <w:p w14:paraId="63F10F4D"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p>
        </w:tc>
        <w:tc>
          <w:tcPr>
            <w:tcW w:w="1189" w:type="pct"/>
            <w:gridSpan w:val="3"/>
            <w:hideMark/>
          </w:tcPr>
          <w:p w14:paraId="31E4DCA8"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Separate</w:t>
            </w:r>
          </w:p>
        </w:tc>
      </w:tr>
      <w:tr w:rsidR="000B38A5" w:rsidRPr="000B38A5" w14:paraId="26C6AC8C" w14:textId="77777777" w:rsidTr="00992B73">
        <w:tc>
          <w:tcPr>
            <w:tcW w:w="2194" w:type="pct"/>
          </w:tcPr>
          <w:p w14:paraId="63BD09A8" w14:textId="77777777" w:rsidR="000B38A5" w:rsidRPr="00D30E6E" w:rsidRDefault="000B38A5" w:rsidP="00D30E6E">
            <w:pPr>
              <w:rPr>
                <w:rFonts w:ascii="Times New Roman" w:hAnsi="Times New Roman" w:cs="Times New Roman"/>
                <w:b/>
                <w:bCs/>
                <w:sz w:val="22"/>
                <w:szCs w:val="22"/>
              </w:rPr>
            </w:pPr>
          </w:p>
        </w:tc>
        <w:tc>
          <w:tcPr>
            <w:tcW w:w="333" w:type="pct"/>
          </w:tcPr>
          <w:p w14:paraId="66285D7A" w14:textId="77777777" w:rsidR="000B38A5" w:rsidRPr="00D30E6E" w:rsidRDefault="000B38A5" w:rsidP="00D30E6E">
            <w:pPr>
              <w:rPr>
                <w:rFonts w:ascii="Times New Roman" w:hAnsi="Times New Roman" w:cs="Times New Roman"/>
                <w:b/>
                <w:bCs/>
                <w:sz w:val="22"/>
                <w:szCs w:val="22"/>
              </w:rPr>
            </w:pPr>
          </w:p>
        </w:tc>
        <w:tc>
          <w:tcPr>
            <w:tcW w:w="1141" w:type="pct"/>
            <w:gridSpan w:val="3"/>
            <w:hideMark/>
          </w:tcPr>
          <w:p w14:paraId="3596FD4B"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financial statements</w:t>
            </w:r>
          </w:p>
        </w:tc>
        <w:tc>
          <w:tcPr>
            <w:tcW w:w="143" w:type="pct"/>
          </w:tcPr>
          <w:p w14:paraId="7C7FF644"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p>
        </w:tc>
        <w:tc>
          <w:tcPr>
            <w:tcW w:w="1189" w:type="pct"/>
            <w:gridSpan w:val="3"/>
            <w:hideMark/>
          </w:tcPr>
          <w:p w14:paraId="54178E9B"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financial statements</w:t>
            </w:r>
          </w:p>
        </w:tc>
      </w:tr>
      <w:tr w:rsidR="004E6E7A" w:rsidRPr="000B38A5" w14:paraId="5239A885" w14:textId="77777777" w:rsidTr="00992B73">
        <w:tc>
          <w:tcPr>
            <w:tcW w:w="2194" w:type="pct"/>
          </w:tcPr>
          <w:p w14:paraId="2ED64157" w14:textId="77777777" w:rsidR="004E6E7A" w:rsidRPr="00D30E6E" w:rsidRDefault="004E6E7A" w:rsidP="004E6E7A">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Times New Roman" w:hAnsi="Times New Roman" w:cs="Times New Roman"/>
                <w:spacing w:val="-2"/>
                <w:sz w:val="22"/>
                <w:szCs w:val="22"/>
              </w:rPr>
            </w:pPr>
          </w:p>
        </w:tc>
        <w:tc>
          <w:tcPr>
            <w:tcW w:w="333" w:type="pct"/>
          </w:tcPr>
          <w:p w14:paraId="6C956F35" w14:textId="0E9F7D83" w:rsidR="004E6E7A" w:rsidRPr="00D30E6E" w:rsidRDefault="004E6E7A" w:rsidP="004E6E7A">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imes New Roman" w:hAnsi="Times New Roman" w:cs="Times New Roman"/>
                <w:i/>
                <w:iCs/>
                <w:spacing w:val="-2"/>
                <w:sz w:val="22"/>
                <w:szCs w:val="22"/>
              </w:rPr>
            </w:pPr>
          </w:p>
        </w:tc>
        <w:tc>
          <w:tcPr>
            <w:tcW w:w="522" w:type="pct"/>
            <w:hideMark/>
          </w:tcPr>
          <w:p w14:paraId="3BD844D5" w14:textId="67F88910" w:rsidR="004E6E7A" w:rsidRPr="00D30E6E" w:rsidRDefault="004E6E7A" w:rsidP="004E6E7A">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Pr>
                <w:rFonts w:ascii="Times New Roman" w:hAnsi="Times New Roman" w:cs="Times New Roman"/>
                <w:bCs/>
                <w:sz w:val="22"/>
                <w:szCs w:val="22"/>
                <w:lang w:bidi="ar-SA"/>
              </w:rPr>
              <w:t>5</w:t>
            </w:r>
          </w:p>
        </w:tc>
        <w:tc>
          <w:tcPr>
            <w:tcW w:w="142" w:type="pct"/>
          </w:tcPr>
          <w:p w14:paraId="72D56D87" w14:textId="77777777" w:rsidR="004E6E7A" w:rsidRPr="00D30E6E" w:rsidRDefault="004E6E7A" w:rsidP="004E6E7A">
            <w:pPr>
              <w:ind w:left="-170" w:right="-135"/>
              <w:jc w:val="center"/>
              <w:rPr>
                <w:rFonts w:ascii="Times New Roman" w:hAnsi="Times New Roman" w:cs="Times New Roman"/>
                <w:sz w:val="22"/>
                <w:szCs w:val="22"/>
                <w:rtl/>
                <w:cs/>
              </w:rPr>
            </w:pPr>
          </w:p>
        </w:tc>
        <w:tc>
          <w:tcPr>
            <w:tcW w:w="477" w:type="pct"/>
            <w:hideMark/>
          </w:tcPr>
          <w:p w14:paraId="00D7BF32" w14:textId="09A88877" w:rsidR="004E6E7A" w:rsidRPr="00D30E6E" w:rsidRDefault="004E6E7A" w:rsidP="004E6E7A">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Pr>
                <w:rFonts w:ascii="Times New Roman" w:hAnsi="Times New Roman" w:cs="Times New Roman"/>
                <w:bCs/>
                <w:sz w:val="22"/>
                <w:szCs w:val="22"/>
                <w:lang w:bidi="ar-SA"/>
              </w:rPr>
              <w:t>4</w:t>
            </w:r>
          </w:p>
        </w:tc>
        <w:tc>
          <w:tcPr>
            <w:tcW w:w="143" w:type="pct"/>
          </w:tcPr>
          <w:p w14:paraId="6FCE8B0C" w14:textId="77777777" w:rsidR="004E6E7A" w:rsidRPr="00D30E6E" w:rsidRDefault="004E6E7A" w:rsidP="004E6E7A">
            <w:pPr>
              <w:ind w:left="-170" w:right="-135"/>
              <w:jc w:val="center"/>
              <w:rPr>
                <w:rFonts w:ascii="Times New Roman" w:hAnsi="Times New Roman" w:cs="Times New Roman"/>
                <w:sz w:val="22"/>
                <w:szCs w:val="22"/>
                <w:rtl/>
                <w:cs/>
              </w:rPr>
            </w:pPr>
          </w:p>
        </w:tc>
        <w:tc>
          <w:tcPr>
            <w:tcW w:w="524" w:type="pct"/>
            <w:hideMark/>
          </w:tcPr>
          <w:p w14:paraId="61B939CE" w14:textId="37F85C33" w:rsidR="004E6E7A" w:rsidRPr="00D30E6E" w:rsidRDefault="004E6E7A" w:rsidP="004E6E7A">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Pr>
                <w:rFonts w:ascii="Times New Roman" w:hAnsi="Times New Roman" w:cs="Times New Roman"/>
                <w:bCs/>
                <w:sz w:val="22"/>
                <w:szCs w:val="22"/>
                <w:lang w:bidi="ar-SA"/>
              </w:rPr>
              <w:t>5</w:t>
            </w:r>
          </w:p>
        </w:tc>
        <w:tc>
          <w:tcPr>
            <w:tcW w:w="143" w:type="pct"/>
          </w:tcPr>
          <w:p w14:paraId="19EB6F2D" w14:textId="77777777" w:rsidR="004E6E7A" w:rsidRPr="00D30E6E" w:rsidRDefault="004E6E7A" w:rsidP="004E6E7A">
            <w:pPr>
              <w:ind w:left="-170" w:right="-135"/>
              <w:jc w:val="center"/>
              <w:rPr>
                <w:rFonts w:ascii="Times New Roman" w:hAnsi="Times New Roman" w:cs="Times New Roman"/>
                <w:sz w:val="22"/>
                <w:szCs w:val="22"/>
                <w:rtl/>
                <w:cs/>
              </w:rPr>
            </w:pPr>
          </w:p>
        </w:tc>
        <w:tc>
          <w:tcPr>
            <w:tcW w:w="522" w:type="pct"/>
            <w:hideMark/>
          </w:tcPr>
          <w:p w14:paraId="7814D4EE" w14:textId="6A7574A0" w:rsidR="004E6E7A" w:rsidRPr="00D30E6E" w:rsidRDefault="004E6E7A" w:rsidP="004E6E7A">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Pr>
                <w:rFonts w:ascii="Times New Roman" w:hAnsi="Times New Roman" w:cs="Times New Roman"/>
                <w:bCs/>
                <w:sz w:val="22"/>
                <w:szCs w:val="22"/>
                <w:lang w:bidi="ar-SA"/>
              </w:rPr>
              <w:t>4</w:t>
            </w:r>
          </w:p>
        </w:tc>
      </w:tr>
      <w:tr w:rsidR="00C55972" w:rsidRPr="000B38A5" w14:paraId="74B9A16E" w14:textId="77777777" w:rsidTr="00992B73">
        <w:tc>
          <w:tcPr>
            <w:tcW w:w="2194" w:type="pct"/>
          </w:tcPr>
          <w:p w14:paraId="0902CC1D" w14:textId="77777777"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Times New Roman" w:hAnsi="Times New Roman" w:cs="Times New Roman"/>
                <w:spacing w:val="-2"/>
                <w:sz w:val="22"/>
                <w:szCs w:val="22"/>
                <w:rtl/>
                <w:cs/>
              </w:rPr>
            </w:pPr>
          </w:p>
        </w:tc>
        <w:tc>
          <w:tcPr>
            <w:tcW w:w="333" w:type="pct"/>
          </w:tcPr>
          <w:p w14:paraId="4B5D2730" w14:textId="77777777"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imes New Roman" w:hAnsi="Times New Roman" w:cs="Times New Roman"/>
                <w:spacing w:val="-2"/>
                <w:sz w:val="22"/>
                <w:szCs w:val="22"/>
              </w:rPr>
            </w:pPr>
          </w:p>
        </w:tc>
        <w:tc>
          <w:tcPr>
            <w:tcW w:w="2473" w:type="pct"/>
            <w:gridSpan w:val="7"/>
            <w:vAlign w:val="center"/>
            <w:hideMark/>
          </w:tcPr>
          <w:p w14:paraId="4FB52E2F" w14:textId="5CBCA5F0"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spacing w:val="-2"/>
                <w:sz w:val="22"/>
                <w:szCs w:val="22"/>
              </w:rPr>
            </w:pPr>
            <w:r w:rsidRPr="00D30E6E">
              <w:rPr>
                <w:rFonts w:ascii="Times New Roman" w:hAnsi="Times New Roman" w:cs="Times New Roman"/>
                <w:i/>
                <w:iCs/>
                <w:spacing w:val="-2"/>
                <w:sz w:val="22"/>
                <w:szCs w:val="22"/>
              </w:rPr>
              <w:t>(in million Baht)</w:t>
            </w:r>
          </w:p>
        </w:tc>
      </w:tr>
      <w:tr w:rsidR="004E6E7A" w:rsidRPr="000B38A5" w14:paraId="1692F805" w14:textId="77777777" w:rsidTr="00992B73">
        <w:trPr>
          <w:trHeight w:val="245"/>
        </w:trPr>
        <w:tc>
          <w:tcPr>
            <w:tcW w:w="2194" w:type="pct"/>
            <w:hideMark/>
          </w:tcPr>
          <w:p w14:paraId="1072E96E" w14:textId="77777777" w:rsidR="004E6E7A" w:rsidRPr="00D30E6E" w:rsidRDefault="004E6E7A" w:rsidP="004E6E7A">
            <w:pPr>
              <w:rPr>
                <w:rFonts w:ascii="Times New Roman" w:hAnsi="Times New Roman" w:cs="Times New Roman"/>
                <w:sz w:val="22"/>
                <w:szCs w:val="22"/>
                <w:lang w:val="en-US"/>
              </w:rPr>
            </w:pPr>
            <w:r w:rsidRPr="00D30E6E">
              <w:rPr>
                <w:rFonts w:ascii="Times New Roman" w:hAnsi="Times New Roman" w:cs="Times New Roman"/>
                <w:sz w:val="22"/>
                <w:szCs w:val="22"/>
                <w:lang w:val="en-US"/>
              </w:rPr>
              <w:t>Deposits</w:t>
            </w:r>
          </w:p>
        </w:tc>
        <w:tc>
          <w:tcPr>
            <w:tcW w:w="333" w:type="pct"/>
          </w:tcPr>
          <w:p w14:paraId="2371ED2A" w14:textId="179EC8C8" w:rsidR="004E6E7A" w:rsidRPr="00D30E6E" w:rsidRDefault="004E6E7A" w:rsidP="004E6E7A">
            <w:pPr>
              <w:jc w:val="center"/>
              <w:rPr>
                <w:rFonts w:ascii="Times New Roman" w:hAnsi="Times New Roman" w:cs="Times New Roman"/>
                <w:i/>
                <w:iCs/>
                <w:sz w:val="22"/>
                <w:szCs w:val="22"/>
                <w:lang w:val="en-US"/>
              </w:rPr>
            </w:pPr>
          </w:p>
        </w:tc>
        <w:tc>
          <w:tcPr>
            <w:tcW w:w="522" w:type="pct"/>
          </w:tcPr>
          <w:p w14:paraId="64A433AE" w14:textId="1EA98D38" w:rsidR="004E6E7A" w:rsidRPr="00D30E6E" w:rsidRDefault="00573079" w:rsidP="004E6E7A">
            <w:pPr>
              <w:tabs>
                <w:tab w:val="decimal" w:pos="740"/>
              </w:tabs>
              <w:suppressAutoHyphens/>
              <w:ind w:left="-110" w:right="-190"/>
              <w:rPr>
                <w:rFonts w:ascii="Times New Roman" w:hAnsi="Times New Roman" w:cs="Times New Roman"/>
                <w:spacing w:val="-2"/>
                <w:sz w:val="22"/>
                <w:szCs w:val="22"/>
              </w:rPr>
            </w:pPr>
            <w:r>
              <w:rPr>
                <w:rFonts w:ascii="Times New Roman" w:hAnsi="Times New Roman" w:cs="Times New Roman"/>
                <w:spacing w:val="-2"/>
                <w:sz w:val="22"/>
                <w:szCs w:val="22"/>
              </w:rPr>
              <w:t>263</w:t>
            </w:r>
          </w:p>
        </w:tc>
        <w:tc>
          <w:tcPr>
            <w:tcW w:w="142" w:type="pct"/>
          </w:tcPr>
          <w:p w14:paraId="0A5F88BC"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477" w:type="pct"/>
          </w:tcPr>
          <w:p w14:paraId="0E0D44B4" w14:textId="73CA5693" w:rsidR="004E6E7A" w:rsidRPr="00D30E6E" w:rsidRDefault="00573079" w:rsidP="004E6E7A">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2,994</w:t>
            </w:r>
          </w:p>
        </w:tc>
        <w:tc>
          <w:tcPr>
            <w:tcW w:w="143" w:type="pct"/>
          </w:tcPr>
          <w:p w14:paraId="2E116DE8"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524" w:type="pct"/>
          </w:tcPr>
          <w:p w14:paraId="6DB21FD1" w14:textId="64C87ABC" w:rsidR="004E6E7A" w:rsidRPr="00D30E6E" w:rsidRDefault="00573079" w:rsidP="004E6E7A">
            <w:pPr>
              <w:tabs>
                <w:tab w:val="decimal" w:pos="740"/>
              </w:tabs>
              <w:ind w:right="88"/>
              <w:rPr>
                <w:rFonts w:ascii="Times New Roman" w:hAnsi="Times New Roman" w:cs="Times New Roman"/>
                <w:sz w:val="22"/>
                <w:szCs w:val="22"/>
              </w:rPr>
            </w:pPr>
            <w:r>
              <w:rPr>
                <w:rFonts w:ascii="Times New Roman" w:hAnsi="Times New Roman" w:cs="Times New Roman"/>
                <w:sz w:val="22"/>
                <w:szCs w:val="22"/>
              </w:rPr>
              <w:t>178</w:t>
            </w:r>
          </w:p>
        </w:tc>
        <w:tc>
          <w:tcPr>
            <w:tcW w:w="143" w:type="pct"/>
          </w:tcPr>
          <w:p w14:paraId="657B7A27"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522" w:type="pct"/>
          </w:tcPr>
          <w:p w14:paraId="4D0A134B" w14:textId="5F3F953A" w:rsidR="004E6E7A" w:rsidRPr="00D30E6E" w:rsidRDefault="004E6E7A" w:rsidP="004E6E7A">
            <w:pPr>
              <w:tabs>
                <w:tab w:val="decimal" w:pos="740"/>
              </w:tabs>
              <w:suppressAutoHyphens/>
              <w:ind w:left="-110" w:right="-468"/>
              <w:rPr>
                <w:rFonts w:ascii="Times New Roman" w:hAnsi="Times New Roman" w:cs="Times New Roman"/>
                <w:sz w:val="22"/>
                <w:szCs w:val="22"/>
              </w:rPr>
            </w:pPr>
            <w:r>
              <w:rPr>
                <w:rFonts w:ascii="Times New Roman" w:hAnsi="Times New Roman" w:cs="Times New Roman"/>
                <w:sz w:val="22"/>
                <w:szCs w:val="22"/>
              </w:rPr>
              <w:t>179</w:t>
            </w:r>
          </w:p>
        </w:tc>
      </w:tr>
      <w:tr w:rsidR="004E6E7A" w:rsidRPr="000B38A5" w14:paraId="6453ACC6" w14:textId="77777777" w:rsidTr="00992B73">
        <w:trPr>
          <w:trHeight w:val="245"/>
        </w:trPr>
        <w:tc>
          <w:tcPr>
            <w:tcW w:w="2194" w:type="pct"/>
          </w:tcPr>
          <w:p w14:paraId="5C82EC9A" w14:textId="77777777" w:rsidR="004E6E7A" w:rsidRPr="00D30E6E" w:rsidRDefault="004E6E7A" w:rsidP="004E6E7A">
            <w:pPr>
              <w:rPr>
                <w:rFonts w:ascii="Times New Roman" w:hAnsi="Times New Roman" w:cs="Times New Roman"/>
                <w:sz w:val="22"/>
                <w:szCs w:val="22"/>
                <w:lang w:val="en-US"/>
              </w:rPr>
            </w:pPr>
            <w:r w:rsidRPr="00D30E6E">
              <w:rPr>
                <w:rFonts w:ascii="Times New Roman" w:hAnsi="Times New Roman" w:cs="Times New Roman"/>
                <w:sz w:val="22"/>
                <w:szCs w:val="22"/>
                <w:lang w:val="en-US"/>
              </w:rPr>
              <w:t xml:space="preserve">Advance payment for purchases of </w:t>
            </w:r>
          </w:p>
          <w:p w14:paraId="57CD2551" w14:textId="25BBACC9" w:rsidR="004E6E7A" w:rsidRPr="00D30E6E" w:rsidRDefault="004E6E7A" w:rsidP="004E6E7A">
            <w:pPr>
              <w:rPr>
                <w:rFonts w:ascii="Times New Roman" w:hAnsi="Times New Roman" w:cs="Times New Roman"/>
                <w:sz w:val="22"/>
                <w:szCs w:val="22"/>
                <w:lang w:val="en-US"/>
              </w:rPr>
            </w:pPr>
            <w:r w:rsidRPr="00D30E6E">
              <w:rPr>
                <w:rFonts w:ascii="Times New Roman" w:hAnsi="Times New Roman" w:cs="Times New Roman"/>
                <w:sz w:val="22"/>
                <w:szCs w:val="22"/>
                <w:lang w:val="en-US"/>
              </w:rPr>
              <w:t xml:space="preserve">   investment properties and leasehold rights</w:t>
            </w:r>
          </w:p>
        </w:tc>
        <w:tc>
          <w:tcPr>
            <w:tcW w:w="333" w:type="pct"/>
          </w:tcPr>
          <w:p w14:paraId="741D6B91" w14:textId="77777777" w:rsidR="004E6E7A" w:rsidRPr="00D30E6E" w:rsidRDefault="004E6E7A" w:rsidP="004E6E7A">
            <w:pPr>
              <w:jc w:val="center"/>
              <w:rPr>
                <w:rFonts w:ascii="Times New Roman" w:hAnsi="Times New Roman" w:cs="Times New Roman"/>
                <w:i/>
                <w:iCs/>
                <w:sz w:val="22"/>
                <w:szCs w:val="22"/>
                <w:lang w:val="en-US"/>
              </w:rPr>
            </w:pPr>
          </w:p>
        </w:tc>
        <w:tc>
          <w:tcPr>
            <w:tcW w:w="522" w:type="pct"/>
          </w:tcPr>
          <w:p w14:paraId="27B47D08" w14:textId="46059213" w:rsidR="004E6E7A" w:rsidRPr="00D30E6E" w:rsidRDefault="00573079" w:rsidP="004E6E7A">
            <w:pPr>
              <w:tabs>
                <w:tab w:val="decimal" w:pos="740"/>
              </w:tabs>
              <w:suppressAutoHyphens/>
              <w:ind w:left="-110" w:right="-190"/>
              <w:rPr>
                <w:rFonts w:ascii="Times New Roman" w:hAnsi="Times New Roman" w:cs="Times New Roman"/>
                <w:spacing w:val="-2"/>
                <w:sz w:val="22"/>
                <w:szCs w:val="22"/>
              </w:rPr>
            </w:pPr>
            <w:r>
              <w:rPr>
                <w:rFonts w:ascii="Times New Roman" w:hAnsi="Times New Roman" w:cs="Times New Roman"/>
                <w:spacing w:val="-2"/>
                <w:sz w:val="22"/>
                <w:szCs w:val="22"/>
              </w:rPr>
              <w:br/>
              <w:t>834</w:t>
            </w:r>
          </w:p>
        </w:tc>
        <w:tc>
          <w:tcPr>
            <w:tcW w:w="142" w:type="pct"/>
          </w:tcPr>
          <w:p w14:paraId="522D705A"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477" w:type="pct"/>
          </w:tcPr>
          <w:p w14:paraId="5B86BF05" w14:textId="77777777" w:rsidR="004E6E7A" w:rsidRDefault="004E6E7A" w:rsidP="004E6E7A">
            <w:pPr>
              <w:tabs>
                <w:tab w:val="decimal" w:pos="740"/>
              </w:tabs>
              <w:suppressAutoHyphens/>
              <w:ind w:left="-110" w:right="-190"/>
              <w:rPr>
                <w:rFonts w:ascii="Times New Roman" w:hAnsi="Times New Roman" w:cs="Times New Roman"/>
                <w:spacing w:val="-2"/>
                <w:sz w:val="22"/>
                <w:szCs w:val="22"/>
              </w:rPr>
            </w:pPr>
          </w:p>
          <w:p w14:paraId="343BFB5F" w14:textId="5B5AFF20" w:rsidR="004E6E7A" w:rsidRPr="00D30E6E" w:rsidRDefault="004E6E7A" w:rsidP="004E6E7A">
            <w:pPr>
              <w:tabs>
                <w:tab w:val="decimal" w:pos="740"/>
              </w:tabs>
              <w:suppressAutoHyphens/>
              <w:ind w:left="-110" w:right="88"/>
              <w:rPr>
                <w:rFonts w:ascii="Times New Roman" w:hAnsi="Times New Roman" w:cs="Times New Roman"/>
                <w:sz w:val="22"/>
                <w:szCs w:val="22"/>
              </w:rPr>
            </w:pPr>
            <w:r>
              <w:rPr>
                <w:rFonts w:ascii="Times New Roman" w:hAnsi="Times New Roman" w:cs="Times New Roman"/>
                <w:spacing w:val="-2"/>
                <w:sz w:val="22"/>
                <w:szCs w:val="22"/>
              </w:rPr>
              <w:t>416</w:t>
            </w:r>
          </w:p>
        </w:tc>
        <w:tc>
          <w:tcPr>
            <w:tcW w:w="143" w:type="pct"/>
          </w:tcPr>
          <w:p w14:paraId="7C273AB5"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524" w:type="pct"/>
          </w:tcPr>
          <w:p w14:paraId="080431BC" w14:textId="0D744CAE" w:rsidR="004E6E7A" w:rsidRPr="00D30E6E" w:rsidRDefault="00573079" w:rsidP="004E6E7A">
            <w:pPr>
              <w:tabs>
                <w:tab w:val="decimal" w:pos="740"/>
              </w:tabs>
              <w:ind w:right="88"/>
              <w:rPr>
                <w:rFonts w:ascii="Times New Roman" w:hAnsi="Times New Roman" w:cs="Times New Roman"/>
                <w:sz w:val="22"/>
                <w:szCs w:val="22"/>
              </w:rPr>
            </w:pPr>
            <w:r>
              <w:rPr>
                <w:rFonts w:ascii="Times New Roman" w:hAnsi="Times New Roman" w:cs="Times New Roman"/>
                <w:sz w:val="22"/>
                <w:szCs w:val="22"/>
              </w:rPr>
              <w:br/>
              <w:t>235</w:t>
            </w:r>
          </w:p>
        </w:tc>
        <w:tc>
          <w:tcPr>
            <w:tcW w:w="143" w:type="pct"/>
          </w:tcPr>
          <w:p w14:paraId="23F4B611"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522" w:type="pct"/>
          </w:tcPr>
          <w:p w14:paraId="0D822C3F" w14:textId="77777777" w:rsidR="004E6E7A" w:rsidRDefault="004E6E7A" w:rsidP="004E6E7A">
            <w:pPr>
              <w:tabs>
                <w:tab w:val="decimal" w:pos="740"/>
              </w:tabs>
              <w:ind w:right="88"/>
              <w:rPr>
                <w:rFonts w:ascii="Times New Roman" w:hAnsi="Times New Roman" w:cs="Times New Roman"/>
                <w:sz w:val="22"/>
                <w:szCs w:val="22"/>
              </w:rPr>
            </w:pPr>
          </w:p>
          <w:p w14:paraId="7DF96990" w14:textId="55E81C04" w:rsidR="004E6E7A" w:rsidRPr="00D30E6E" w:rsidRDefault="004E6E7A" w:rsidP="004E6E7A">
            <w:pPr>
              <w:tabs>
                <w:tab w:val="decimal" w:pos="740"/>
              </w:tabs>
              <w:suppressAutoHyphens/>
              <w:ind w:left="-110" w:right="-468"/>
              <w:rPr>
                <w:rFonts w:ascii="Times New Roman" w:hAnsi="Times New Roman" w:cs="Times New Roman"/>
                <w:sz w:val="22"/>
                <w:szCs w:val="22"/>
              </w:rPr>
            </w:pPr>
            <w:r>
              <w:rPr>
                <w:rFonts w:ascii="Times New Roman" w:hAnsi="Times New Roman" w:cs="Times New Roman"/>
                <w:sz w:val="22"/>
                <w:szCs w:val="22"/>
              </w:rPr>
              <w:t>57</w:t>
            </w:r>
          </w:p>
        </w:tc>
      </w:tr>
      <w:tr w:rsidR="004E6E7A" w:rsidRPr="000B38A5" w14:paraId="13A6B0C3" w14:textId="77777777" w:rsidTr="00992B73">
        <w:trPr>
          <w:trHeight w:val="245"/>
        </w:trPr>
        <w:tc>
          <w:tcPr>
            <w:tcW w:w="2194" w:type="pct"/>
          </w:tcPr>
          <w:p w14:paraId="3664487A" w14:textId="1C953462" w:rsidR="004E6E7A" w:rsidRPr="00D30E6E" w:rsidRDefault="004E6E7A" w:rsidP="004E6E7A">
            <w:pPr>
              <w:rPr>
                <w:rFonts w:ascii="Times New Roman" w:hAnsi="Times New Roman" w:cs="Times New Roman"/>
                <w:sz w:val="22"/>
                <w:szCs w:val="22"/>
                <w:lang w:val="en-US"/>
              </w:rPr>
            </w:pPr>
            <w:r w:rsidRPr="00D30E6E">
              <w:rPr>
                <w:rFonts w:ascii="Times New Roman" w:hAnsi="Times New Roman" w:cs="Times New Roman"/>
                <w:sz w:val="22"/>
                <w:szCs w:val="22"/>
                <w:lang w:val="en-US"/>
              </w:rPr>
              <w:t>Advance payment for rights</w:t>
            </w:r>
          </w:p>
        </w:tc>
        <w:tc>
          <w:tcPr>
            <w:tcW w:w="333" w:type="pct"/>
          </w:tcPr>
          <w:p w14:paraId="403D3E2C" w14:textId="77777777" w:rsidR="004E6E7A" w:rsidRPr="00D30E6E" w:rsidRDefault="004E6E7A" w:rsidP="004E6E7A">
            <w:pPr>
              <w:jc w:val="center"/>
              <w:rPr>
                <w:rFonts w:ascii="Times New Roman" w:hAnsi="Times New Roman" w:cs="Times New Roman"/>
                <w:i/>
                <w:iCs/>
                <w:sz w:val="22"/>
                <w:szCs w:val="22"/>
                <w:lang w:val="en-US"/>
              </w:rPr>
            </w:pPr>
          </w:p>
        </w:tc>
        <w:tc>
          <w:tcPr>
            <w:tcW w:w="522" w:type="pct"/>
          </w:tcPr>
          <w:p w14:paraId="0886ED43" w14:textId="39BA526B" w:rsidR="004E6E7A" w:rsidRPr="00D30E6E" w:rsidRDefault="00573079" w:rsidP="004E6E7A">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2,923</w:t>
            </w:r>
          </w:p>
        </w:tc>
        <w:tc>
          <w:tcPr>
            <w:tcW w:w="142" w:type="pct"/>
          </w:tcPr>
          <w:p w14:paraId="3B48DD8F"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477" w:type="pct"/>
          </w:tcPr>
          <w:p w14:paraId="756895F5" w14:textId="3D389B2C"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236</w:t>
            </w:r>
          </w:p>
        </w:tc>
        <w:tc>
          <w:tcPr>
            <w:tcW w:w="143" w:type="pct"/>
          </w:tcPr>
          <w:p w14:paraId="484DBE22"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524" w:type="pct"/>
          </w:tcPr>
          <w:p w14:paraId="6983E801" w14:textId="77BCC5D6" w:rsidR="004E6E7A" w:rsidRPr="00D30E6E" w:rsidRDefault="00573079" w:rsidP="004E6E7A">
            <w:pPr>
              <w:tabs>
                <w:tab w:val="decimal" w:pos="740"/>
              </w:tabs>
              <w:ind w:right="88"/>
              <w:rPr>
                <w:rFonts w:ascii="Times New Roman" w:hAnsi="Times New Roman" w:cs="Times New Roman"/>
                <w:spacing w:val="-2"/>
                <w:sz w:val="22"/>
                <w:szCs w:val="22"/>
              </w:rPr>
            </w:pPr>
            <w:r>
              <w:rPr>
                <w:rFonts w:ascii="Times New Roman" w:hAnsi="Times New Roman" w:cs="Times New Roman"/>
                <w:spacing w:val="-2"/>
                <w:sz w:val="22"/>
                <w:szCs w:val="22"/>
              </w:rPr>
              <w:t>133</w:t>
            </w:r>
          </w:p>
        </w:tc>
        <w:tc>
          <w:tcPr>
            <w:tcW w:w="143" w:type="pct"/>
          </w:tcPr>
          <w:p w14:paraId="04685D69"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522" w:type="pct"/>
          </w:tcPr>
          <w:p w14:paraId="32D43FF7" w14:textId="2369A13D" w:rsidR="004E6E7A" w:rsidRPr="00D30E6E" w:rsidRDefault="004E6E7A" w:rsidP="004E6E7A">
            <w:pPr>
              <w:tabs>
                <w:tab w:val="decimal" w:pos="740"/>
              </w:tabs>
              <w:suppressAutoHyphens/>
              <w:ind w:left="-110" w:right="-468"/>
              <w:rPr>
                <w:rFonts w:ascii="Times New Roman" w:hAnsi="Times New Roman" w:cs="Times New Roman"/>
                <w:spacing w:val="-2"/>
                <w:sz w:val="22"/>
                <w:szCs w:val="22"/>
              </w:rPr>
            </w:pPr>
            <w:r>
              <w:rPr>
                <w:rFonts w:ascii="Times New Roman" w:hAnsi="Times New Roman" w:cs="Times New Roman"/>
                <w:spacing w:val="-2"/>
                <w:sz w:val="22"/>
                <w:szCs w:val="22"/>
              </w:rPr>
              <w:t>148</w:t>
            </w:r>
          </w:p>
        </w:tc>
      </w:tr>
      <w:tr w:rsidR="004E6E7A" w:rsidRPr="000B38A5" w14:paraId="29DE082F" w14:textId="77777777" w:rsidTr="00992B73">
        <w:trPr>
          <w:trHeight w:val="245"/>
        </w:trPr>
        <w:tc>
          <w:tcPr>
            <w:tcW w:w="2194" w:type="pct"/>
            <w:hideMark/>
          </w:tcPr>
          <w:p w14:paraId="26B4BC1A" w14:textId="6490E233" w:rsidR="004E6E7A" w:rsidRPr="00D30E6E" w:rsidRDefault="004E6E7A" w:rsidP="004E6E7A">
            <w:pPr>
              <w:rPr>
                <w:rFonts w:ascii="Times New Roman" w:hAnsi="Times New Roman" w:cs="Times New Roman"/>
                <w:sz w:val="22"/>
                <w:szCs w:val="22"/>
                <w:lang w:val="en-US"/>
              </w:rPr>
            </w:pPr>
            <w:r w:rsidRPr="00D30E6E">
              <w:rPr>
                <w:rFonts w:ascii="Times New Roman" w:hAnsi="Times New Roman" w:cs="Times New Roman"/>
                <w:sz w:val="22"/>
                <w:szCs w:val="22"/>
                <w:lang w:val="en-US"/>
              </w:rPr>
              <w:t>Withholding tax deducted at source</w:t>
            </w:r>
          </w:p>
        </w:tc>
        <w:tc>
          <w:tcPr>
            <w:tcW w:w="333" w:type="pct"/>
          </w:tcPr>
          <w:p w14:paraId="7EA10822" w14:textId="77777777" w:rsidR="004E6E7A" w:rsidRPr="00D30E6E" w:rsidRDefault="004E6E7A" w:rsidP="004E6E7A">
            <w:pPr>
              <w:jc w:val="center"/>
              <w:rPr>
                <w:rFonts w:ascii="Times New Roman" w:hAnsi="Times New Roman" w:cs="Times New Roman"/>
                <w:sz w:val="22"/>
                <w:szCs w:val="22"/>
                <w:lang w:val="en-US"/>
              </w:rPr>
            </w:pPr>
          </w:p>
        </w:tc>
        <w:tc>
          <w:tcPr>
            <w:tcW w:w="522" w:type="pct"/>
          </w:tcPr>
          <w:p w14:paraId="02C206A1" w14:textId="60929C2D" w:rsidR="004E6E7A" w:rsidRPr="00D30E6E" w:rsidRDefault="00573079" w:rsidP="004E6E7A">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1,15</w:t>
            </w:r>
            <w:r w:rsidR="00B91DB2">
              <w:rPr>
                <w:rFonts w:ascii="Times New Roman" w:hAnsi="Times New Roman" w:cs="Times New Roman"/>
                <w:spacing w:val="-2"/>
                <w:sz w:val="22"/>
                <w:szCs w:val="22"/>
              </w:rPr>
              <w:t>4</w:t>
            </w:r>
          </w:p>
        </w:tc>
        <w:tc>
          <w:tcPr>
            <w:tcW w:w="142" w:type="pct"/>
          </w:tcPr>
          <w:p w14:paraId="6884EEC8"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477" w:type="pct"/>
          </w:tcPr>
          <w:p w14:paraId="4EC95383" w14:textId="54FFEF08"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529</w:t>
            </w:r>
          </w:p>
        </w:tc>
        <w:tc>
          <w:tcPr>
            <w:tcW w:w="143" w:type="pct"/>
          </w:tcPr>
          <w:p w14:paraId="1C95A5CE"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524" w:type="pct"/>
          </w:tcPr>
          <w:p w14:paraId="340681D0" w14:textId="5AB255B6" w:rsidR="004E6E7A" w:rsidRPr="00D30E6E" w:rsidRDefault="00573079" w:rsidP="004E6E7A">
            <w:pPr>
              <w:tabs>
                <w:tab w:val="decimal" w:pos="740"/>
              </w:tabs>
              <w:ind w:right="88"/>
              <w:rPr>
                <w:rFonts w:ascii="Times New Roman" w:hAnsi="Times New Roman" w:cs="Times New Roman"/>
                <w:spacing w:val="-2"/>
                <w:sz w:val="22"/>
                <w:szCs w:val="22"/>
              </w:rPr>
            </w:pPr>
            <w:r>
              <w:rPr>
                <w:rFonts w:ascii="Times New Roman" w:hAnsi="Times New Roman" w:cs="Times New Roman"/>
                <w:spacing w:val="-2"/>
                <w:sz w:val="22"/>
                <w:szCs w:val="22"/>
              </w:rPr>
              <w:t>21</w:t>
            </w:r>
          </w:p>
        </w:tc>
        <w:tc>
          <w:tcPr>
            <w:tcW w:w="143" w:type="pct"/>
          </w:tcPr>
          <w:p w14:paraId="78AEE851"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522" w:type="pct"/>
          </w:tcPr>
          <w:p w14:paraId="691370DF" w14:textId="198B5A39" w:rsidR="004E6E7A" w:rsidRPr="00D30E6E" w:rsidRDefault="004E6E7A" w:rsidP="004E6E7A">
            <w:pPr>
              <w:tabs>
                <w:tab w:val="decimal" w:pos="740"/>
              </w:tabs>
              <w:suppressAutoHyphens/>
              <w:ind w:left="-110" w:right="-465"/>
              <w:rPr>
                <w:rFonts w:ascii="Times New Roman" w:hAnsi="Times New Roman" w:cs="Times New Roman"/>
                <w:spacing w:val="-2"/>
                <w:sz w:val="22"/>
                <w:szCs w:val="22"/>
              </w:rPr>
            </w:pPr>
            <w:r>
              <w:rPr>
                <w:rFonts w:ascii="Times New Roman" w:hAnsi="Times New Roman" w:cs="Times New Roman"/>
                <w:spacing w:val="-2"/>
                <w:sz w:val="22"/>
                <w:szCs w:val="22"/>
              </w:rPr>
              <w:t>54</w:t>
            </w:r>
          </w:p>
        </w:tc>
      </w:tr>
      <w:tr w:rsidR="004E6E7A" w:rsidRPr="000B38A5" w14:paraId="1E66431C" w14:textId="77777777" w:rsidTr="00992B73">
        <w:trPr>
          <w:trHeight w:val="74"/>
        </w:trPr>
        <w:tc>
          <w:tcPr>
            <w:tcW w:w="2194" w:type="pct"/>
            <w:hideMark/>
          </w:tcPr>
          <w:p w14:paraId="594E38B6" w14:textId="5FEF2828" w:rsidR="004E6E7A" w:rsidRPr="00D30E6E" w:rsidRDefault="004E6E7A" w:rsidP="004E6E7A">
            <w:pPr>
              <w:rPr>
                <w:rFonts w:ascii="Times New Roman" w:hAnsi="Times New Roman" w:cs="Times New Roman"/>
                <w:sz w:val="22"/>
                <w:szCs w:val="22"/>
                <w:lang w:val="en-US"/>
              </w:rPr>
            </w:pPr>
            <w:r w:rsidRPr="00D30E6E">
              <w:rPr>
                <w:rFonts w:ascii="Times New Roman" w:hAnsi="Times New Roman" w:cs="Times New Roman"/>
                <w:sz w:val="22"/>
                <w:szCs w:val="22"/>
                <w:lang w:val="en-US"/>
              </w:rPr>
              <w:t>Others</w:t>
            </w:r>
          </w:p>
        </w:tc>
        <w:tc>
          <w:tcPr>
            <w:tcW w:w="333" w:type="pct"/>
          </w:tcPr>
          <w:p w14:paraId="28E29388" w14:textId="77777777" w:rsidR="004E6E7A" w:rsidRPr="00D30E6E" w:rsidRDefault="004E6E7A" w:rsidP="004E6E7A">
            <w:pPr>
              <w:jc w:val="center"/>
              <w:rPr>
                <w:rFonts w:ascii="Times New Roman" w:hAnsi="Times New Roman" w:cs="Times New Roman"/>
                <w:i/>
                <w:iCs/>
                <w:sz w:val="22"/>
                <w:szCs w:val="22"/>
                <w:lang w:val="en-US"/>
              </w:rPr>
            </w:pPr>
          </w:p>
        </w:tc>
        <w:tc>
          <w:tcPr>
            <w:tcW w:w="522" w:type="pct"/>
            <w:tcBorders>
              <w:top w:val="nil"/>
              <w:left w:val="nil"/>
              <w:bottom w:val="single" w:sz="4" w:space="0" w:color="auto"/>
              <w:right w:val="nil"/>
            </w:tcBorders>
          </w:tcPr>
          <w:p w14:paraId="17429416" w14:textId="510194F7" w:rsidR="004E6E7A" w:rsidRPr="00D30E6E" w:rsidRDefault="00573079" w:rsidP="004E6E7A">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2</w:t>
            </w:r>
            <w:r w:rsidR="00B91DB2">
              <w:rPr>
                <w:rFonts w:ascii="Times New Roman" w:hAnsi="Times New Roman" w:cs="Times New Roman"/>
                <w:spacing w:val="-2"/>
                <w:sz w:val="22"/>
                <w:szCs w:val="22"/>
              </w:rPr>
              <w:t>6</w:t>
            </w:r>
          </w:p>
        </w:tc>
        <w:tc>
          <w:tcPr>
            <w:tcW w:w="142" w:type="pct"/>
          </w:tcPr>
          <w:p w14:paraId="7037D500"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477" w:type="pct"/>
            <w:tcBorders>
              <w:top w:val="nil"/>
              <w:left w:val="nil"/>
              <w:bottom w:val="single" w:sz="4" w:space="0" w:color="auto"/>
              <w:right w:val="nil"/>
            </w:tcBorders>
          </w:tcPr>
          <w:p w14:paraId="28F34601" w14:textId="6FEEAC69" w:rsidR="004E6E7A" w:rsidRPr="00D30E6E" w:rsidRDefault="00573079" w:rsidP="004E6E7A">
            <w:pPr>
              <w:tabs>
                <w:tab w:val="decimal" w:pos="613"/>
              </w:tabs>
              <w:suppressAutoHyphens/>
              <w:ind w:left="-110" w:right="-373"/>
              <w:rPr>
                <w:rFonts w:ascii="Times New Roman" w:hAnsi="Times New Roman" w:cs="Times New Roman"/>
                <w:spacing w:val="-2"/>
                <w:sz w:val="22"/>
                <w:szCs w:val="22"/>
              </w:rPr>
            </w:pPr>
            <w:r>
              <w:rPr>
                <w:rFonts w:ascii="Times New Roman" w:hAnsi="Times New Roman" w:cs="Times New Roman"/>
                <w:spacing w:val="-2"/>
                <w:sz w:val="22"/>
                <w:szCs w:val="22"/>
              </w:rPr>
              <w:t>55</w:t>
            </w:r>
          </w:p>
        </w:tc>
        <w:tc>
          <w:tcPr>
            <w:tcW w:w="143" w:type="pct"/>
          </w:tcPr>
          <w:p w14:paraId="17D16883"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524" w:type="pct"/>
            <w:tcBorders>
              <w:top w:val="nil"/>
              <w:left w:val="nil"/>
              <w:bottom w:val="single" w:sz="4" w:space="0" w:color="auto"/>
              <w:right w:val="nil"/>
            </w:tcBorders>
          </w:tcPr>
          <w:p w14:paraId="57A31C64" w14:textId="32591C66" w:rsidR="004E6E7A" w:rsidRPr="00D30E6E" w:rsidRDefault="00573079" w:rsidP="00230D11">
            <w:pPr>
              <w:spacing w:line="220" w:lineRule="exact"/>
              <w:ind w:left="-91" w:right="-260"/>
              <w:jc w:val="center"/>
              <w:rPr>
                <w:rFonts w:ascii="Times New Roman" w:hAnsi="Times New Roman" w:cs="Times New Roman"/>
                <w:spacing w:val="-2"/>
                <w:sz w:val="22"/>
                <w:szCs w:val="22"/>
              </w:rPr>
            </w:pPr>
            <w:r>
              <w:rPr>
                <w:rFonts w:ascii="Times New Roman" w:hAnsi="Times New Roman" w:cs="Times New Roman"/>
                <w:spacing w:val="-2"/>
                <w:sz w:val="22"/>
                <w:szCs w:val="22"/>
              </w:rPr>
              <w:t>-</w:t>
            </w:r>
          </w:p>
        </w:tc>
        <w:tc>
          <w:tcPr>
            <w:tcW w:w="143" w:type="pct"/>
          </w:tcPr>
          <w:p w14:paraId="27850803" w14:textId="77777777" w:rsidR="004E6E7A" w:rsidRPr="00D30E6E" w:rsidRDefault="004E6E7A" w:rsidP="004E6E7A">
            <w:pPr>
              <w:tabs>
                <w:tab w:val="decimal" w:pos="740"/>
              </w:tabs>
              <w:suppressAutoHyphens/>
              <w:ind w:left="-110" w:right="88"/>
              <w:rPr>
                <w:rFonts w:ascii="Times New Roman" w:hAnsi="Times New Roman" w:cs="Times New Roman"/>
                <w:spacing w:val="-2"/>
                <w:sz w:val="22"/>
                <w:szCs w:val="22"/>
              </w:rPr>
            </w:pPr>
          </w:p>
        </w:tc>
        <w:tc>
          <w:tcPr>
            <w:tcW w:w="522" w:type="pct"/>
            <w:tcBorders>
              <w:top w:val="nil"/>
              <w:left w:val="nil"/>
              <w:bottom w:val="single" w:sz="4" w:space="0" w:color="auto"/>
              <w:right w:val="nil"/>
            </w:tcBorders>
          </w:tcPr>
          <w:p w14:paraId="35913335" w14:textId="574FF647" w:rsidR="004E6E7A" w:rsidRPr="00D30E6E" w:rsidRDefault="00573079" w:rsidP="004E6E7A">
            <w:pPr>
              <w:tabs>
                <w:tab w:val="decimal" w:pos="740"/>
              </w:tabs>
              <w:suppressAutoHyphens/>
              <w:ind w:left="-110" w:right="-555"/>
              <w:rPr>
                <w:rFonts w:ascii="Times New Roman" w:hAnsi="Times New Roman" w:cs="Times New Roman"/>
                <w:spacing w:val="-2"/>
                <w:sz w:val="22"/>
                <w:szCs w:val="22"/>
              </w:rPr>
            </w:pPr>
            <w:r>
              <w:rPr>
                <w:rFonts w:ascii="Times New Roman" w:hAnsi="Times New Roman" w:cs="Times New Roman"/>
                <w:spacing w:val="-2"/>
                <w:sz w:val="22"/>
                <w:szCs w:val="22"/>
              </w:rPr>
              <w:t>1</w:t>
            </w:r>
          </w:p>
        </w:tc>
      </w:tr>
      <w:tr w:rsidR="004E6E7A" w:rsidRPr="000B38A5" w14:paraId="00FFC524" w14:textId="77777777" w:rsidTr="00992B73">
        <w:tc>
          <w:tcPr>
            <w:tcW w:w="2194" w:type="pct"/>
            <w:hideMark/>
          </w:tcPr>
          <w:p w14:paraId="463ECE8C" w14:textId="77777777" w:rsidR="004E6E7A" w:rsidRPr="00D30E6E" w:rsidRDefault="004E6E7A" w:rsidP="004E6E7A">
            <w:pPr>
              <w:rPr>
                <w:rFonts w:ascii="Times New Roman" w:hAnsi="Times New Roman" w:cs="Times New Roman"/>
                <w:b/>
                <w:bCs/>
                <w:sz w:val="22"/>
                <w:szCs w:val="22"/>
                <w:lang w:val="en-US"/>
              </w:rPr>
            </w:pPr>
            <w:r w:rsidRPr="00D30E6E">
              <w:rPr>
                <w:rFonts w:ascii="Times New Roman" w:hAnsi="Times New Roman" w:cs="Times New Roman"/>
                <w:b/>
                <w:bCs/>
                <w:sz w:val="22"/>
                <w:szCs w:val="22"/>
                <w:lang w:val="en-US"/>
              </w:rPr>
              <w:t>Total</w:t>
            </w:r>
          </w:p>
        </w:tc>
        <w:tc>
          <w:tcPr>
            <w:tcW w:w="333" w:type="pct"/>
          </w:tcPr>
          <w:p w14:paraId="7286B21D" w14:textId="77777777" w:rsidR="004E6E7A" w:rsidRPr="00D30E6E" w:rsidRDefault="004E6E7A" w:rsidP="004E6E7A">
            <w:pPr>
              <w:rPr>
                <w:rFonts w:ascii="Times New Roman" w:hAnsi="Times New Roman" w:cs="Times New Roman"/>
                <w:b/>
                <w:bCs/>
                <w:sz w:val="22"/>
                <w:szCs w:val="22"/>
                <w:lang w:val="en-US"/>
              </w:rPr>
            </w:pPr>
          </w:p>
        </w:tc>
        <w:tc>
          <w:tcPr>
            <w:tcW w:w="522" w:type="pct"/>
            <w:tcBorders>
              <w:top w:val="single" w:sz="4" w:space="0" w:color="auto"/>
              <w:left w:val="nil"/>
              <w:bottom w:val="double" w:sz="4" w:space="0" w:color="auto"/>
              <w:right w:val="nil"/>
            </w:tcBorders>
          </w:tcPr>
          <w:p w14:paraId="346BF9E6" w14:textId="3365C3DF" w:rsidR="004E6E7A" w:rsidRPr="00D30E6E" w:rsidRDefault="00573079" w:rsidP="004E6E7A">
            <w:pPr>
              <w:tabs>
                <w:tab w:val="decimal" w:pos="740"/>
              </w:tabs>
              <w:suppressAutoHyphens/>
              <w:ind w:left="-110" w:right="88"/>
              <w:rPr>
                <w:rFonts w:ascii="Times New Roman" w:hAnsi="Times New Roman" w:cs="Times New Roman"/>
                <w:b/>
                <w:bCs/>
                <w:spacing w:val="-2"/>
                <w:sz w:val="22"/>
                <w:szCs w:val="22"/>
              </w:rPr>
            </w:pPr>
            <w:r>
              <w:rPr>
                <w:rFonts w:ascii="Times New Roman" w:hAnsi="Times New Roman" w:cs="Times New Roman"/>
                <w:b/>
                <w:bCs/>
                <w:spacing w:val="-2"/>
                <w:sz w:val="22"/>
                <w:szCs w:val="22"/>
              </w:rPr>
              <w:t>5,200</w:t>
            </w:r>
          </w:p>
        </w:tc>
        <w:tc>
          <w:tcPr>
            <w:tcW w:w="142" w:type="pct"/>
          </w:tcPr>
          <w:p w14:paraId="2D5EADAB" w14:textId="77777777" w:rsidR="004E6E7A" w:rsidRPr="00D30E6E" w:rsidRDefault="004E6E7A" w:rsidP="004E6E7A">
            <w:pPr>
              <w:tabs>
                <w:tab w:val="decimal" w:pos="740"/>
              </w:tabs>
              <w:suppressAutoHyphens/>
              <w:ind w:left="-110" w:right="88"/>
              <w:rPr>
                <w:rFonts w:ascii="Times New Roman" w:hAnsi="Times New Roman" w:cs="Times New Roman"/>
                <w:b/>
                <w:bCs/>
                <w:spacing w:val="-2"/>
                <w:sz w:val="22"/>
                <w:szCs w:val="22"/>
              </w:rPr>
            </w:pPr>
          </w:p>
        </w:tc>
        <w:tc>
          <w:tcPr>
            <w:tcW w:w="477" w:type="pct"/>
            <w:tcBorders>
              <w:top w:val="single" w:sz="4" w:space="0" w:color="auto"/>
              <w:left w:val="nil"/>
              <w:bottom w:val="double" w:sz="4" w:space="0" w:color="auto"/>
              <w:right w:val="nil"/>
            </w:tcBorders>
          </w:tcPr>
          <w:p w14:paraId="24394D0B" w14:textId="2D055534" w:rsidR="004E6E7A" w:rsidRPr="00D30E6E" w:rsidRDefault="00573079" w:rsidP="004E6E7A">
            <w:pPr>
              <w:tabs>
                <w:tab w:val="decimal" w:pos="740"/>
              </w:tabs>
              <w:suppressAutoHyphens/>
              <w:ind w:left="-110" w:right="88"/>
              <w:rPr>
                <w:rFonts w:ascii="Times New Roman" w:hAnsi="Times New Roman" w:cs="Times New Roman"/>
                <w:b/>
                <w:bCs/>
                <w:spacing w:val="-2"/>
                <w:sz w:val="22"/>
                <w:szCs w:val="22"/>
              </w:rPr>
            </w:pPr>
            <w:r>
              <w:rPr>
                <w:rFonts w:ascii="Times New Roman" w:hAnsi="Times New Roman" w:cs="Times New Roman"/>
                <w:b/>
                <w:bCs/>
                <w:spacing w:val="-2"/>
                <w:sz w:val="22"/>
                <w:szCs w:val="22"/>
              </w:rPr>
              <w:t>4,230</w:t>
            </w:r>
          </w:p>
        </w:tc>
        <w:tc>
          <w:tcPr>
            <w:tcW w:w="143" w:type="pct"/>
          </w:tcPr>
          <w:p w14:paraId="454D6341" w14:textId="77777777" w:rsidR="004E6E7A" w:rsidRPr="00D30E6E" w:rsidRDefault="004E6E7A" w:rsidP="004E6E7A">
            <w:pPr>
              <w:tabs>
                <w:tab w:val="decimal" w:pos="740"/>
              </w:tabs>
              <w:suppressAutoHyphens/>
              <w:ind w:left="-110" w:right="88"/>
              <w:rPr>
                <w:rFonts w:ascii="Times New Roman" w:hAnsi="Times New Roman" w:cs="Times New Roman"/>
                <w:b/>
                <w:bCs/>
                <w:spacing w:val="-2"/>
                <w:sz w:val="22"/>
                <w:szCs w:val="22"/>
              </w:rPr>
            </w:pPr>
          </w:p>
        </w:tc>
        <w:tc>
          <w:tcPr>
            <w:tcW w:w="524" w:type="pct"/>
            <w:tcBorders>
              <w:top w:val="single" w:sz="4" w:space="0" w:color="auto"/>
              <w:left w:val="nil"/>
              <w:bottom w:val="double" w:sz="4" w:space="0" w:color="auto"/>
              <w:right w:val="nil"/>
            </w:tcBorders>
          </w:tcPr>
          <w:p w14:paraId="44E5A0A9" w14:textId="136F32FB" w:rsidR="004E6E7A" w:rsidRPr="00D30E6E" w:rsidRDefault="00573079" w:rsidP="004E6E7A">
            <w:pPr>
              <w:tabs>
                <w:tab w:val="decimal" w:pos="740"/>
              </w:tabs>
              <w:suppressAutoHyphens/>
              <w:ind w:left="-110" w:right="88"/>
              <w:rPr>
                <w:rFonts w:ascii="Times New Roman" w:hAnsi="Times New Roman" w:cs="Times New Roman"/>
                <w:b/>
                <w:bCs/>
                <w:spacing w:val="-2"/>
                <w:sz w:val="22"/>
                <w:szCs w:val="22"/>
              </w:rPr>
            </w:pPr>
            <w:r>
              <w:rPr>
                <w:rFonts w:ascii="Times New Roman" w:hAnsi="Times New Roman" w:cs="Times New Roman"/>
                <w:b/>
                <w:bCs/>
                <w:spacing w:val="-2"/>
                <w:sz w:val="22"/>
                <w:szCs w:val="22"/>
              </w:rPr>
              <w:t>567</w:t>
            </w:r>
          </w:p>
        </w:tc>
        <w:tc>
          <w:tcPr>
            <w:tcW w:w="143" w:type="pct"/>
          </w:tcPr>
          <w:p w14:paraId="38514A63" w14:textId="77777777" w:rsidR="004E6E7A" w:rsidRPr="00D30E6E" w:rsidRDefault="004E6E7A" w:rsidP="004E6E7A">
            <w:pPr>
              <w:tabs>
                <w:tab w:val="decimal" w:pos="740"/>
              </w:tabs>
              <w:suppressAutoHyphens/>
              <w:ind w:left="-110" w:right="88"/>
              <w:rPr>
                <w:rFonts w:ascii="Times New Roman" w:hAnsi="Times New Roman" w:cs="Times New Roman"/>
                <w:b/>
                <w:bCs/>
                <w:spacing w:val="-2"/>
                <w:sz w:val="22"/>
                <w:szCs w:val="22"/>
              </w:rPr>
            </w:pPr>
          </w:p>
        </w:tc>
        <w:tc>
          <w:tcPr>
            <w:tcW w:w="522" w:type="pct"/>
            <w:tcBorders>
              <w:top w:val="single" w:sz="4" w:space="0" w:color="auto"/>
              <w:left w:val="nil"/>
              <w:bottom w:val="double" w:sz="4" w:space="0" w:color="auto"/>
              <w:right w:val="nil"/>
            </w:tcBorders>
          </w:tcPr>
          <w:p w14:paraId="219F8D63" w14:textId="021F6524" w:rsidR="004E6E7A" w:rsidRPr="00D30E6E" w:rsidRDefault="004E6E7A" w:rsidP="004E6E7A">
            <w:pPr>
              <w:tabs>
                <w:tab w:val="decimal" w:pos="740"/>
              </w:tabs>
              <w:suppressAutoHyphens/>
              <w:ind w:left="-110" w:right="75"/>
              <w:rPr>
                <w:rFonts w:ascii="Times New Roman" w:hAnsi="Times New Roman" w:cs="Times New Roman"/>
                <w:b/>
                <w:bCs/>
                <w:spacing w:val="-2"/>
                <w:sz w:val="22"/>
                <w:szCs w:val="22"/>
              </w:rPr>
            </w:pPr>
            <w:r>
              <w:rPr>
                <w:rFonts w:ascii="Times New Roman" w:hAnsi="Times New Roman" w:cs="Times New Roman"/>
                <w:b/>
                <w:bCs/>
                <w:spacing w:val="-2"/>
                <w:sz w:val="22"/>
                <w:szCs w:val="22"/>
              </w:rPr>
              <w:t>4</w:t>
            </w:r>
            <w:r w:rsidR="00573079">
              <w:rPr>
                <w:rFonts w:ascii="Times New Roman" w:hAnsi="Times New Roman" w:cs="Times New Roman"/>
                <w:b/>
                <w:bCs/>
                <w:spacing w:val="-2"/>
                <w:sz w:val="22"/>
                <w:szCs w:val="22"/>
              </w:rPr>
              <w:t>39</w:t>
            </w:r>
          </w:p>
        </w:tc>
      </w:tr>
    </w:tbl>
    <w:p w14:paraId="3A9B0447" w14:textId="190D897B" w:rsidR="00830472" w:rsidRDefault="00830472" w:rsidP="0070312C">
      <w:pPr>
        <w:spacing w:line="240" w:lineRule="auto"/>
        <w:rPr>
          <w:rFonts w:ascii="Times New Roman" w:hAnsi="Times New Roman" w:cs="Times New Roman"/>
          <w:sz w:val="24"/>
          <w:szCs w:val="24"/>
        </w:rPr>
      </w:pPr>
    </w:p>
    <w:p w14:paraId="2CA64C24" w14:textId="7BF5D581" w:rsidR="00DF624C" w:rsidRDefault="00DF624C"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51509F">
        <w:rPr>
          <w:rFonts w:ascii="Times New Roman" w:hAnsi="Times New Roman" w:cs="Times New Roman"/>
          <w:sz w:val="24"/>
          <w:szCs w:val="24"/>
          <w:lang w:val="en-US"/>
        </w:rPr>
        <w:t>6</w:t>
      </w:r>
      <w:r w:rsidRPr="00B409EA">
        <w:rPr>
          <w:rFonts w:ascii="Times New Roman" w:hAnsi="Times New Roman" w:cs="Times New Roman"/>
          <w:sz w:val="24"/>
          <w:szCs w:val="24"/>
          <w:lang w:val="en-US"/>
        </w:rPr>
        <w:tab/>
      </w:r>
      <w:r w:rsidRPr="00DF624C">
        <w:rPr>
          <w:rFonts w:ascii="Times New Roman" w:hAnsi="Times New Roman" w:cs="Times New Roman"/>
          <w:sz w:val="24"/>
          <w:szCs w:val="24"/>
          <w:lang w:val="en-US"/>
        </w:rPr>
        <w:t>Interest-bearing liabilities</w:t>
      </w:r>
    </w:p>
    <w:p w14:paraId="2C52A6C3" w14:textId="77777777" w:rsidR="00DF624C" w:rsidRDefault="00DF624C" w:rsidP="00DF624C">
      <w:pPr>
        <w:ind w:left="540"/>
        <w:rPr>
          <w:rFonts w:ascii="Times New Roman" w:hAnsi="Times New Roman" w:cs="Times New Roman"/>
          <w:sz w:val="24"/>
          <w:szCs w:val="24"/>
        </w:rPr>
      </w:pPr>
    </w:p>
    <w:tbl>
      <w:tblPr>
        <w:tblW w:w="9530" w:type="dxa"/>
        <w:tblInd w:w="451" w:type="dxa"/>
        <w:tblLayout w:type="fixed"/>
        <w:tblCellMar>
          <w:left w:w="79" w:type="dxa"/>
          <w:right w:w="79" w:type="dxa"/>
        </w:tblCellMar>
        <w:tblLook w:val="04A0" w:firstRow="1" w:lastRow="0" w:firstColumn="1" w:lastColumn="0" w:noHBand="0" w:noVBand="1"/>
      </w:tblPr>
      <w:tblGrid>
        <w:gridCol w:w="2789"/>
        <w:gridCol w:w="184"/>
        <w:gridCol w:w="900"/>
        <w:gridCol w:w="180"/>
        <w:gridCol w:w="1080"/>
        <w:gridCol w:w="179"/>
        <w:gridCol w:w="1027"/>
        <w:gridCol w:w="178"/>
        <w:gridCol w:w="1046"/>
        <w:gridCol w:w="178"/>
        <w:gridCol w:w="902"/>
        <w:gridCol w:w="178"/>
        <w:gridCol w:w="709"/>
      </w:tblGrid>
      <w:tr w:rsidR="004E752E" w:rsidRPr="004E752E" w14:paraId="39B52DEC" w14:textId="77777777" w:rsidTr="001E391E">
        <w:trPr>
          <w:cantSplit/>
          <w:trHeight w:val="128"/>
          <w:tblHeader/>
        </w:trPr>
        <w:tc>
          <w:tcPr>
            <w:tcW w:w="2789" w:type="dxa"/>
            <w:vMerge w:val="restart"/>
            <w:vAlign w:val="bottom"/>
          </w:tcPr>
          <w:p w14:paraId="4AEFC51E" w14:textId="77777777" w:rsidR="004E752E" w:rsidRPr="004E752E" w:rsidRDefault="004E752E" w:rsidP="004E752E">
            <w:pPr>
              <w:tabs>
                <w:tab w:val="left" w:pos="191"/>
              </w:tabs>
              <w:spacing w:line="220" w:lineRule="exact"/>
              <w:ind w:left="191" w:right="-68" w:hanging="191"/>
              <w:rPr>
                <w:rFonts w:ascii="Times New Roman" w:hAnsi="Times New Roman" w:cs="Times New Roman"/>
                <w:i/>
                <w:iCs/>
                <w:color w:val="0000FF"/>
                <w:sz w:val="18"/>
                <w:szCs w:val="18"/>
              </w:rPr>
            </w:pPr>
          </w:p>
        </w:tc>
        <w:tc>
          <w:tcPr>
            <w:tcW w:w="184" w:type="dxa"/>
          </w:tcPr>
          <w:p w14:paraId="6B69DFB2"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p>
        </w:tc>
        <w:tc>
          <w:tcPr>
            <w:tcW w:w="6557" w:type="dxa"/>
            <w:gridSpan w:val="11"/>
            <w:hideMark/>
          </w:tcPr>
          <w:p w14:paraId="57B79AA9"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Consolidated financial statements</w:t>
            </w:r>
          </w:p>
        </w:tc>
      </w:tr>
      <w:tr w:rsidR="004E752E" w:rsidRPr="004E752E" w14:paraId="413F4395" w14:textId="77777777" w:rsidTr="001E391E">
        <w:trPr>
          <w:cantSplit/>
          <w:trHeight w:val="128"/>
          <w:tblHeader/>
        </w:trPr>
        <w:tc>
          <w:tcPr>
            <w:tcW w:w="2789" w:type="dxa"/>
            <w:vMerge/>
            <w:vAlign w:val="center"/>
            <w:hideMark/>
          </w:tcPr>
          <w:p w14:paraId="76AF791E" w14:textId="77777777" w:rsidR="004E752E" w:rsidRPr="004E752E" w:rsidRDefault="004E752E" w:rsidP="004E752E">
            <w:pPr>
              <w:spacing w:line="240" w:lineRule="auto"/>
              <w:rPr>
                <w:rFonts w:ascii="Times New Roman" w:hAnsi="Times New Roman" w:cs="Times New Roman"/>
                <w:i/>
                <w:iCs/>
                <w:color w:val="0000FF"/>
                <w:sz w:val="18"/>
                <w:szCs w:val="18"/>
              </w:rPr>
            </w:pPr>
          </w:p>
        </w:tc>
        <w:tc>
          <w:tcPr>
            <w:tcW w:w="184" w:type="dxa"/>
          </w:tcPr>
          <w:p w14:paraId="44C6718E" w14:textId="77777777" w:rsidR="004E752E" w:rsidRPr="004E752E" w:rsidRDefault="004E752E" w:rsidP="004E752E">
            <w:pPr>
              <w:spacing w:line="220" w:lineRule="exact"/>
              <w:ind w:left="-79" w:right="-79"/>
              <w:jc w:val="center"/>
              <w:rPr>
                <w:rFonts w:ascii="Times New Roman" w:eastAsia="MS Mincho" w:hAnsi="Times New Roman" w:cs="Times New Roman"/>
                <w:sz w:val="18"/>
                <w:szCs w:val="18"/>
                <w:lang w:bidi="ar-SA"/>
              </w:rPr>
            </w:pPr>
          </w:p>
        </w:tc>
        <w:tc>
          <w:tcPr>
            <w:tcW w:w="3366" w:type="dxa"/>
            <w:gridSpan w:val="5"/>
            <w:hideMark/>
          </w:tcPr>
          <w:p w14:paraId="0BFF1F98" w14:textId="3F4C82DD" w:rsidR="004E752E" w:rsidRPr="004E752E" w:rsidRDefault="004E752E" w:rsidP="004E752E">
            <w:pPr>
              <w:spacing w:line="220" w:lineRule="exact"/>
              <w:ind w:left="-79" w:right="-79"/>
              <w:jc w:val="center"/>
              <w:rPr>
                <w:rFonts w:ascii="Times New Roman" w:eastAsia="MS Mincho" w:hAnsi="Times New Roman" w:cs="Times New Roman"/>
                <w:sz w:val="18"/>
                <w:szCs w:val="18"/>
              </w:rPr>
            </w:pPr>
            <w:r w:rsidRPr="004E752E">
              <w:rPr>
                <w:rFonts w:ascii="Times New Roman" w:eastAsia="MS Mincho" w:hAnsi="Times New Roman" w:cs="Times New Roman"/>
                <w:sz w:val="18"/>
                <w:szCs w:val="18"/>
                <w:lang w:bidi="ar-SA"/>
              </w:rPr>
              <w:t>20</w:t>
            </w:r>
            <w:r w:rsidR="00E7609B">
              <w:rPr>
                <w:rFonts w:ascii="Times New Roman" w:eastAsia="MS Mincho" w:hAnsi="Times New Roman" w:cs="Times New Roman"/>
                <w:sz w:val="18"/>
                <w:szCs w:val="18"/>
                <w:lang w:bidi="ar-SA"/>
              </w:rPr>
              <w:t>2</w:t>
            </w:r>
            <w:r w:rsidR="004E6E7A">
              <w:rPr>
                <w:rFonts w:ascii="Times New Roman" w:eastAsia="MS Mincho" w:hAnsi="Times New Roman" w:cs="Times New Roman"/>
                <w:sz w:val="18"/>
                <w:szCs w:val="18"/>
                <w:lang w:bidi="ar-SA"/>
              </w:rPr>
              <w:t>5</w:t>
            </w:r>
          </w:p>
        </w:tc>
        <w:tc>
          <w:tcPr>
            <w:tcW w:w="178" w:type="dxa"/>
          </w:tcPr>
          <w:p w14:paraId="556BB6E0" w14:textId="77777777" w:rsidR="004E752E" w:rsidRPr="004E752E" w:rsidRDefault="004E752E" w:rsidP="004E752E">
            <w:pPr>
              <w:spacing w:line="220" w:lineRule="exact"/>
              <w:ind w:right="-79"/>
              <w:jc w:val="center"/>
              <w:rPr>
                <w:rFonts w:ascii="Times New Roman" w:eastAsia="MS Mincho" w:hAnsi="Times New Roman" w:cs="Times New Roman"/>
                <w:sz w:val="18"/>
                <w:szCs w:val="18"/>
              </w:rPr>
            </w:pPr>
          </w:p>
        </w:tc>
        <w:tc>
          <w:tcPr>
            <w:tcW w:w="3013" w:type="dxa"/>
            <w:gridSpan w:val="5"/>
            <w:vAlign w:val="bottom"/>
            <w:hideMark/>
          </w:tcPr>
          <w:p w14:paraId="2053931B" w14:textId="7C3EB4AC" w:rsidR="004E752E" w:rsidRPr="004E752E" w:rsidRDefault="00E7609B" w:rsidP="004E752E">
            <w:pPr>
              <w:spacing w:line="220" w:lineRule="exact"/>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w:t>
            </w:r>
            <w:r w:rsidR="0070312C">
              <w:rPr>
                <w:rFonts w:ascii="Times New Roman" w:eastAsia="MS Mincho" w:hAnsi="Times New Roman" w:cs="Times New Roman"/>
                <w:sz w:val="18"/>
                <w:szCs w:val="18"/>
                <w:lang w:bidi="ar-SA"/>
              </w:rPr>
              <w:t>2</w:t>
            </w:r>
            <w:r w:rsidR="004E6E7A">
              <w:rPr>
                <w:rFonts w:ascii="Times New Roman" w:eastAsia="MS Mincho" w:hAnsi="Times New Roman" w:cs="Times New Roman"/>
                <w:sz w:val="18"/>
                <w:szCs w:val="18"/>
                <w:lang w:bidi="ar-SA"/>
              </w:rPr>
              <w:t>4</w:t>
            </w:r>
          </w:p>
        </w:tc>
      </w:tr>
      <w:tr w:rsidR="004E752E" w:rsidRPr="004E752E" w14:paraId="565FE0DE" w14:textId="77777777" w:rsidTr="004E6E7A">
        <w:trPr>
          <w:cantSplit/>
          <w:tblHeader/>
        </w:trPr>
        <w:tc>
          <w:tcPr>
            <w:tcW w:w="2789" w:type="dxa"/>
          </w:tcPr>
          <w:p w14:paraId="33107DA0" w14:textId="77777777" w:rsidR="004E752E" w:rsidRPr="004E752E" w:rsidRDefault="004E752E" w:rsidP="004E752E">
            <w:pPr>
              <w:tabs>
                <w:tab w:val="left" w:pos="191"/>
              </w:tabs>
              <w:spacing w:line="220" w:lineRule="exact"/>
              <w:ind w:left="191" w:right="-68" w:hanging="191"/>
              <w:rPr>
                <w:rFonts w:ascii="Times New Roman" w:hAnsi="Times New Roman" w:cs="Times New Roman"/>
                <w:sz w:val="18"/>
                <w:szCs w:val="18"/>
              </w:rPr>
            </w:pPr>
          </w:p>
        </w:tc>
        <w:tc>
          <w:tcPr>
            <w:tcW w:w="184" w:type="dxa"/>
          </w:tcPr>
          <w:p w14:paraId="1AB03C71" w14:textId="42D0C84B"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i/>
                <w:iCs/>
                <w:sz w:val="18"/>
                <w:szCs w:val="18"/>
                <w:lang w:val="en-US" w:bidi="ar-SA"/>
              </w:rPr>
            </w:pPr>
          </w:p>
        </w:tc>
        <w:tc>
          <w:tcPr>
            <w:tcW w:w="900" w:type="dxa"/>
            <w:hideMark/>
          </w:tcPr>
          <w:p w14:paraId="760B824E"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80" w:type="dxa"/>
          </w:tcPr>
          <w:p w14:paraId="3292E093"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hideMark/>
          </w:tcPr>
          <w:p w14:paraId="47BE3328"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79" w:type="dxa"/>
            <w:vAlign w:val="bottom"/>
          </w:tcPr>
          <w:p w14:paraId="66BD5182"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1027" w:type="dxa"/>
            <w:vAlign w:val="bottom"/>
            <w:hideMark/>
          </w:tcPr>
          <w:p w14:paraId="07ECC91D" w14:textId="77777777" w:rsidR="004E752E" w:rsidRPr="004E752E" w:rsidRDefault="004E752E" w:rsidP="004E752E">
            <w:pPr>
              <w:tabs>
                <w:tab w:val="left" w:pos="720"/>
                <w:tab w:val="decimal" w:pos="765"/>
              </w:tabs>
              <w:spacing w:line="220" w:lineRule="exact"/>
              <w:ind w:left="-74" w:right="-79"/>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c>
          <w:tcPr>
            <w:tcW w:w="178" w:type="dxa"/>
          </w:tcPr>
          <w:p w14:paraId="21EC0BB1"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hideMark/>
          </w:tcPr>
          <w:p w14:paraId="77895AF1" w14:textId="77777777" w:rsidR="004E752E" w:rsidRPr="004E752E" w:rsidRDefault="004E752E" w:rsidP="004E752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78" w:type="dxa"/>
          </w:tcPr>
          <w:p w14:paraId="6B72C0FD"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902" w:type="dxa"/>
            <w:vAlign w:val="bottom"/>
            <w:hideMark/>
          </w:tcPr>
          <w:p w14:paraId="2C62AA6A" w14:textId="77777777" w:rsidR="004E752E" w:rsidRPr="004E752E" w:rsidRDefault="004E752E" w:rsidP="004E752E">
            <w:pPr>
              <w:tabs>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78" w:type="dxa"/>
            <w:vAlign w:val="bottom"/>
          </w:tcPr>
          <w:p w14:paraId="60306BC3"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709" w:type="dxa"/>
            <w:vAlign w:val="bottom"/>
            <w:hideMark/>
          </w:tcPr>
          <w:p w14:paraId="3CA30E14"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r>
      <w:tr w:rsidR="004E752E" w:rsidRPr="004E752E" w14:paraId="4B5A88A2" w14:textId="77777777" w:rsidTr="001E391E">
        <w:trPr>
          <w:cantSplit/>
          <w:trHeight w:val="63"/>
          <w:tblHeader/>
        </w:trPr>
        <w:tc>
          <w:tcPr>
            <w:tcW w:w="2789" w:type="dxa"/>
          </w:tcPr>
          <w:p w14:paraId="3742890E" w14:textId="77777777" w:rsidR="004E752E" w:rsidRPr="004E752E" w:rsidRDefault="004E752E" w:rsidP="004E752E">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184" w:type="dxa"/>
          </w:tcPr>
          <w:p w14:paraId="0E90A0DA"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i/>
                <w:iCs/>
                <w:sz w:val="18"/>
                <w:szCs w:val="18"/>
              </w:rPr>
            </w:pPr>
          </w:p>
        </w:tc>
        <w:tc>
          <w:tcPr>
            <w:tcW w:w="6557" w:type="dxa"/>
            <w:gridSpan w:val="11"/>
            <w:hideMark/>
          </w:tcPr>
          <w:p w14:paraId="5D77789A" w14:textId="5D9E8899" w:rsidR="004E752E" w:rsidRPr="004E752E" w:rsidRDefault="004E752E" w:rsidP="002A5E2F">
            <w:pPr>
              <w:tabs>
                <w:tab w:val="left" w:pos="720"/>
                <w:tab w:val="decimal" w:pos="765"/>
              </w:tabs>
              <w:spacing w:line="220" w:lineRule="exact"/>
              <w:jc w:val="center"/>
              <w:rPr>
                <w:rFonts w:ascii="Times New Roman" w:eastAsia="MS Mincho" w:hAnsi="Times New Roman" w:cs="Times New Roman"/>
                <w:i/>
                <w:iCs/>
                <w:sz w:val="18"/>
                <w:szCs w:val="18"/>
              </w:rPr>
            </w:pPr>
            <w:r w:rsidRPr="004E752E">
              <w:rPr>
                <w:rFonts w:ascii="Times New Roman" w:eastAsia="MS Mincho" w:hAnsi="Times New Roman" w:cs="Times New Roman"/>
                <w:i/>
                <w:iCs/>
                <w:sz w:val="18"/>
                <w:szCs w:val="18"/>
              </w:rPr>
              <w:t xml:space="preserve">(in </w:t>
            </w:r>
            <w:r w:rsidR="002A5E2F">
              <w:rPr>
                <w:rFonts w:ascii="Times New Roman" w:eastAsia="MS Mincho" w:hAnsi="Times New Roman" w:cs="Times New Roman"/>
                <w:i/>
                <w:iCs/>
                <w:sz w:val="18"/>
                <w:szCs w:val="18"/>
              </w:rPr>
              <w:t>million</w:t>
            </w:r>
            <w:r w:rsidRPr="004E752E">
              <w:rPr>
                <w:rFonts w:ascii="Times New Roman" w:eastAsia="MS Mincho" w:hAnsi="Times New Roman" w:cs="Times New Roman"/>
                <w:i/>
                <w:iCs/>
                <w:sz w:val="18"/>
                <w:szCs w:val="18"/>
              </w:rPr>
              <w:t xml:space="preserve"> Baht)</w:t>
            </w:r>
          </w:p>
        </w:tc>
      </w:tr>
      <w:tr w:rsidR="004E6E7A" w:rsidRPr="004E752E" w14:paraId="6BC7CD9C" w14:textId="77777777" w:rsidTr="004E6E7A">
        <w:trPr>
          <w:cantSplit/>
        </w:trPr>
        <w:tc>
          <w:tcPr>
            <w:tcW w:w="2789" w:type="dxa"/>
            <w:hideMark/>
          </w:tcPr>
          <w:p w14:paraId="6B387CC6" w14:textId="77777777" w:rsidR="004E6E7A" w:rsidRPr="004E752E" w:rsidRDefault="004E6E7A" w:rsidP="004E6E7A">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Short-term loans from related parties </w:t>
            </w:r>
          </w:p>
        </w:tc>
        <w:tc>
          <w:tcPr>
            <w:tcW w:w="184" w:type="dxa"/>
            <w:vAlign w:val="bottom"/>
          </w:tcPr>
          <w:p w14:paraId="7117B488" w14:textId="5EA0B7BE" w:rsidR="004E6E7A" w:rsidRPr="004E752E" w:rsidRDefault="004E6E7A" w:rsidP="004E6E7A">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575C84F" w14:textId="6756B893" w:rsidR="004E6E7A" w:rsidRPr="003338B4" w:rsidRDefault="00344C39" w:rsidP="004E6E7A">
            <w:pPr>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02923EC4" w14:textId="77777777" w:rsidR="004E6E7A" w:rsidRPr="003338B4"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3F7EA44B" w14:textId="4B0C3C32" w:rsidR="004E6E7A" w:rsidRPr="003338B4" w:rsidRDefault="00344C39" w:rsidP="004E6E7A">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587</w:t>
            </w:r>
          </w:p>
        </w:tc>
        <w:tc>
          <w:tcPr>
            <w:tcW w:w="179" w:type="dxa"/>
            <w:vAlign w:val="bottom"/>
          </w:tcPr>
          <w:p w14:paraId="7871A8D6" w14:textId="77777777" w:rsidR="004E6E7A" w:rsidRPr="003338B4" w:rsidRDefault="004E6E7A" w:rsidP="004E6E7A">
            <w:pPr>
              <w:tabs>
                <w:tab w:val="decimal" w:pos="643"/>
                <w:tab w:val="decimal" w:pos="765"/>
              </w:tabs>
              <w:spacing w:line="220" w:lineRule="exact"/>
              <w:ind w:right="-79"/>
              <w:rPr>
                <w:rFonts w:ascii="Times New Roman" w:hAnsi="Times New Roman" w:cs="Times New Roman"/>
                <w:sz w:val="18"/>
                <w:szCs w:val="18"/>
              </w:rPr>
            </w:pPr>
          </w:p>
        </w:tc>
        <w:tc>
          <w:tcPr>
            <w:tcW w:w="1027" w:type="dxa"/>
            <w:vAlign w:val="bottom"/>
          </w:tcPr>
          <w:p w14:paraId="3B67178C" w14:textId="747F665C" w:rsidR="004E6E7A" w:rsidRPr="003338B4" w:rsidRDefault="00344C39" w:rsidP="004E6E7A">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587</w:t>
            </w:r>
          </w:p>
        </w:tc>
        <w:tc>
          <w:tcPr>
            <w:tcW w:w="178" w:type="dxa"/>
          </w:tcPr>
          <w:p w14:paraId="7CFF2ECC" w14:textId="77777777" w:rsidR="004E6E7A" w:rsidRPr="004E752E"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4B33940" w14:textId="2E2C135F" w:rsidR="004E6E7A" w:rsidRPr="004E752E" w:rsidRDefault="004E6E7A" w:rsidP="004E6E7A">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4AA830E1"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67FF68" w14:textId="709AE595" w:rsidR="004E6E7A" w:rsidRPr="004E752E" w:rsidRDefault="004E6E7A" w:rsidP="004E6E7A">
            <w:pPr>
              <w:tabs>
                <w:tab w:val="decimal" w:pos="735"/>
              </w:tabs>
              <w:spacing w:line="220" w:lineRule="exact"/>
              <w:ind w:left="-79" w:right="-79"/>
              <w:rPr>
                <w:rFonts w:ascii="Times New Roman" w:eastAsia="MS Mincho" w:hAnsi="Times New Roman" w:cs="Times New Roman"/>
                <w:sz w:val="18"/>
                <w:szCs w:val="18"/>
                <w:lang w:bidi="ar-SA"/>
              </w:rPr>
            </w:pPr>
            <w:r>
              <w:rPr>
                <w:rFonts w:ascii="Times New Roman" w:hAnsi="Times New Roman" w:cs="Times New Roman"/>
                <w:sz w:val="18"/>
                <w:szCs w:val="18"/>
              </w:rPr>
              <w:t>531</w:t>
            </w:r>
          </w:p>
        </w:tc>
        <w:tc>
          <w:tcPr>
            <w:tcW w:w="178" w:type="dxa"/>
            <w:vAlign w:val="bottom"/>
          </w:tcPr>
          <w:p w14:paraId="7DBE002F"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7D1A0F3F" w14:textId="52F3B832" w:rsidR="004E6E7A" w:rsidRPr="004E752E" w:rsidRDefault="004E6E7A" w:rsidP="004E6E7A">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531</w:t>
            </w:r>
          </w:p>
        </w:tc>
      </w:tr>
      <w:tr w:rsidR="004E6E7A" w:rsidRPr="004E752E" w14:paraId="0102AE70" w14:textId="77777777" w:rsidTr="004E6E7A">
        <w:trPr>
          <w:cantSplit/>
        </w:trPr>
        <w:tc>
          <w:tcPr>
            <w:tcW w:w="2789" w:type="dxa"/>
            <w:hideMark/>
          </w:tcPr>
          <w:p w14:paraId="6B27BEE6" w14:textId="77777777" w:rsidR="004E6E7A" w:rsidRPr="004E752E" w:rsidRDefault="004E6E7A" w:rsidP="004E6E7A">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Short-term loans from financial institutions</w:t>
            </w:r>
          </w:p>
        </w:tc>
        <w:tc>
          <w:tcPr>
            <w:tcW w:w="184" w:type="dxa"/>
            <w:vAlign w:val="bottom"/>
          </w:tcPr>
          <w:p w14:paraId="6ED366AD" w14:textId="77777777" w:rsidR="004E6E7A" w:rsidRPr="004E752E" w:rsidRDefault="004E6E7A" w:rsidP="004E6E7A">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F16F50E" w14:textId="04F3CB27" w:rsidR="004E6E7A" w:rsidRPr="003338B4" w:rsidRDefault="00344C39" w:rsidP="004E6E7A">
            <w:pPr>
              <w:spacing w:line="220" w:lineRule="exact"/>
              <w:ind w:left="-263" w:right="-260"/>
              <w:jc w:val="center"/>
              <w:rPr>
                <w:rFonts w:ascii="Times New Roman" w:hAnsi="Times New Roman" w:cs="Times New Roman"/>
                <w:sz w:val="18"/>
                <w:szCs w:val="18"/>
              </w:rPr>
            </w:pPr>
            <w:r>
              <w:rPr>
                <w:rFonts w:ascii="Times New Roman" w:hAnsi="Times New Roman" w:cs="Times New Roman"/>
                <w:sz w:val="18"/>
                <w:szCs w:val="18"/>
              </w:rPr>
              <w:t>-</w:t>
            </w:r>
          </w:p>
        </w:tc>
        <w:tc>
          <w:tcPr>
            <w:tcW w:w="180" w:type="dxa"/>
            <w:vAlign w:val="bottom"/>
          </w:tcPr>
          <w:p w14:paraId="6EC3FDD0" w14:textId="77777777" w:rsidR="004E6E7A" w:rsidRPr="003338B4"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6FED0BB2" w14:textId="26F7263D" w:rsidR="004E6E7A" w:rsidRPr="003338B4" w:rsidRDefault="00344C39" w:rsidP="004E6E7A">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6,750</w:t>
            </w:r>
          </w:p>
        </w:tc>
        <w:tc>
          <w:tcPr>
            <w:tcW w:w="179" w:type="dxa"/>
            <w:vAlign w:val="bottom"/>
          </w:tcPr>
          <w:p w14:paraId="73E6A4AC" w14:textId="77777777" w:rsidR="004E6E7A" w:rsidRPr="003338B4" w:rsidRDefault="004E6E7A" w:rsidP="004E6E7A">
            <w:pPr>
              <w:tabs>
                <w:tab w:val="decimal" w:pos="643"/>
                <w:tab w:val="decimal" w:pos="765"/>
              </w:tabs>
              <w:spacing w:line="220" w:lineRule="exact"/>
              <w:ind w:right="-79"/>
              <w:rPr>
                <w:rFonts w:ascii="Times New Roman" w:hAnsi="Times New Roman" w:cs="Times New Roman"/>
                <w:sz w:val="18"/>
                <w:szCs w:val="18"/>
              </w:rPr>
            </w:pPr>
          </w:p>
        </w:tc>
        <w:tc>
          <w:tcPr>
            <w:tcW w:w="1027" w:type="dxa"/>
            <w:vAlign w:val="bottom"/>
          </w:tcPr>
          <w:p w14:paraId="724841CF" w14:textId="770ABA82" w:rsidR="004E6E7A" w:rsidRPr="003338B4" w:rsidRDefault="00344C39" w:rsidP="004E6E7A">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6,750</w:t>
            </w:r>
          </w:p>
        </w:tc>
        <w:tc>
          <w:tcPr>
            <w:tcW w:w="178" w:type="dxa"/>
          </w:tcPr>
          <w:p w14:paraId="59118E9F" w14:textId="77777777" w:rsidR="004E6E7A" w:rsidRPr="004E752E"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11993D4F" w14:textId="520A2D17" w:rsidR="004E6E7A" w:rsidRPr="004E752E" w:rsidRDefault="004E6E7A" w:rsidP="004E6E7A">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hAnsi="Times New Roman" w:cs="Times New Roman"/>
                <w:sz w:val="18"/>
                <w:szCs w:val="18"/>
              </w:rPr>
              <w:t>-</w:t>
            </w:r>
          </w:p>
        </w:tc>
        <w:tc>
          <w:tcPr>
            <w:tcW w:w="178" w:type="dxa"/>
            <w:vAlign w:val="bottom"/>
          </w:tcPr>
          <w:p w14:paraId="3ED1C77B"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0DE93FA" w14:textId="5AC6491D" w:rsidR="004E6E7A" w:rsidRPr="00C57567" w:rsidRDefault="004E6E7A" w:rsidP="004E6E7A">
            <w:pPr>
              <w:tabs>
                <w:tab w:val="decimal" w:pos="735"/>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3,050</w:t>
            </w:r>
          </w:p>
        </w:tc>
        <w:tc>
          <w:tcPr>
            <w:tcW w:w="178" w:type="dxa"/>
            <w:vAlign w:val="bottom"/>
          </w:tcPr>
          <w:p w14:paraId="45DF8C93"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2C20CA6E" w14:textId="1D973858" w:rsidR="004E6E7A" w:rsidRPr="004E752E" w:rsidRDefault="004E6E7A" w:rsidP="004E6E7A">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3,050</w:t>
            </w:r>
          </w:p>
        </w:tc>
      </w:tr>
      <w:tr w:rsidR="004E6E7A" w:rsidRPr="004E752E" w14:paraId="131C5A49" w14:textId="77777777" w:rsidTr="004E6E7A">
        <w:trPr>
          <w:cantSplit/>
        </w:trPr>
        <w:tc>
          <w:tcPr>
            <w:tcW w:w="2789" w:type="dxa"/>
            <w:hideMark/>
          </w:tcPr>
          <w:p w14:paraId="5EEAB54F" w14:textId="77777777" w:rsidR="004E6E7A" w:rsidRPr="004E752E" w:rsidRDefault="004E6E7A" w:rsidP="004E6E7A">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Current portion of long-term loans from financial institutions</w:t>
            </w:r>
          </w:p>
        </w:tc>
        <w:tc>
          <w:tcPr>
            <w:tcW w:w="184" w:type="dxa"/>
            <w:vAlign w:val="bottom"/>
          </w:tcPr>
          <w:p w14:paraId="6D3A817F" w14:textId="77777777" w:rsidR="004E6E7A" w:rsidRPr="004E752E" w:rsidRDefault="004E6E7A" w:rsidP="004E6E7A">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7886DCB8" w14:textId="02012A47" w:rsidR="004E6E7A" w:rsidRPr="003338B4" w:rsidRDefault="00344C39" w:rsidP="004E6E7A">
            <w:pPr>
              <w:tabs>
                <w:tab w:val="decimal" w:pos="640"/>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250</w:t>
            </w:r>
          </w:p>
        </w:tc>
        <w:tc>
          <w:tcPr>
            <w:tcW w:w="180" w:type="dxa"/>
            <w:vAlign w:val="bottom"/>
          </w:tcPr>
          <w:p w14:paraId="68CE7B26" w14:textId="77777777" w:rsidR="004E6E7A" w:rsidRPr="003338B4"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545747D5" w14:textId="16375345" w:rsidR="004E6E7A" w:rsidRPr="003338B4" w:rsidRDefault="00344C39" w:rsidP="004E6E7A">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4,295</w:t>
            </w:r>
          </w:p>
        </w:tc>
        <w:tc>
          <w:tcPr>
            <w:tcW w:w="179" w:type="dxa"/>
            <w:vAlign w:val="bottom"/>
          </w:tcPr>
          <w:p w14:paraId="336B86DA" w14:textId="77777777" w:rsidR="004E6E7A" w:rsidRPr="003338B4" w:rsidRDefault="004E6E7A" w:rsidP="004E6E7A">
            <w:pPr>
              <w:tabs>
                <w:tab w:val="decimal" w:pos="643"/>
                <w:tab w:val="decimal" w:pos="765"/>
              </w:tabs>
              <w:spacing w:line="220" w:lineRule="exact"/>
              <w:ind w:right="-79"/>
              <w:rPr>
                <w:rFonts w:ascii="Times New Roman" w:hAnsi="Times New Roman" w:cs="Times New Roman"/>
                <w:sz w:val="18"/>
                <w:szCs w:val="18"/>
              </w:rPr>
            </w:pPr>
          </w:p>
        </w:tc>
        <w:tc>
          <w:tcPr>
            <w:tcW w:w="1027" w:type="dxa"/>
            <w:vAlign w:val="bottom"/>
          </w:tcPr>
          <w:p w14:paraId="3F21362F" w14:textId="48F093A1" w:rsidR="004E6E7A" w:rsidRPr="003338B4" w:rsidRDefault="00344C39" w:rsidP="004E6E7A">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4,545</w:t>
            </w:r>
          </w:p>
        </w:tc>
        <w:tc>
          <w:tcPr>
            <w:tcW w:w="178" w:type="dxa"/>
          </w:tcPr>
          <w:p w14:paraId="78286C82" w14:textId="77777777" w:rsidR="004E6E7A" w:rsidRPr="004E752E"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41D7A359" w14:textId="74F982AF" w:rsidR="004E6E7A" w:rsidRPr="004A0B70" w:rsidRDefault="004E6E7A" w:rsidP="004E6E7A">
            <w:pPr>
              <w:tabs>
                <w:tab w:val="decimal" w:pos="877"/>
              </w:tabs>
              <w:spacing w:line="220" w:lineRule="exact"/>
              <w:ind w:left="-91" w:right="-79"/>
              <w:rPr>
                <w:rFonts w:ascii="Times New Roman" w:eastAsia="MS Mincho" w:hAnsi="Times New Roman" w:cs="Times New Roman"/>
                <w:sz w:val="18"/>
                <w:szCs w:val="18"/>
                <w:lang w:bidi="ar-SA"/>
              </w:rPr>
            </w:pPr>
            <w:r>
              <w:rPr>
                <w:rFonts w:ascii="Times New Roman" w:hAnsi="Times New Roman" w:cs="Times New Roman"/>
                <w:sz w:val="18"/>
                <w:szCs w:val="18"/>
              </w:rPr>
              <w:t>1,000</w:t>
            </w:r>
          </w:p>
        </w:tc>
        <w:tc>
          <w:tcPr>
            <w:tcW w:w="178" w:type="dxa"/>
            <w:vAlign w:val="bottom"/>
          </w:tcPr>
          <w:p w14:paraId="08A26B5F"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59FDCD6A" w14:textId="55097351" w:rsidR="004E6E7A" w:rsidRPr="00C57567" w:rsidRDefault="004E6E7A" w:rsidP="004E6E7A">
            <w:pPr>
              <w:tabs>
                <w:tab w:val="decimal" w:pos="735"/>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8,777</w:t>
            </w:r>
          </w:p>
        </w:tc>
        <w:tc>
          <w:tcPr>
            <w:tcW w:w="178" w:type="dxa"/>
            <w:vAlign w:val="bottom"/>
          </w:tcPr>
          <w:p w14:paraId="78BE344B"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3E92AD1" w14:textId="344D5367" w:rsidR="004E6E7A" w:rsidRPr="004E752E" w:rsidRDefault="004E6E7A" w:rsidP="004E6E7A">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9,777</w:t>
            </w:r>
          </w:p>
        </w:tc>
      </w:tr>
      <w:tr w:rsidR="004E6E7A" w:rsidRPr="004E752E" w14:paraId="30328AC1" w14:textId="77777777" w:rsidTr="004E6E7A">
        <w:trPr>
          <w:cantSplit/>
        </w:trPr>
        <w:tc>
          <w:tcPr>
            <w:tcW w:w="2789" w:type="dxa"/>
            <w:hideMark/>
          </w:tcPr>
          <w:p w14:paraId="41C06B80" w14:textId="799874A1" w:rsidR="004E6E7A" w:rsidRPr="004E752E" w:rsidRDefault="004E6E7A" w:rsidP="004E6E7A">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Current portion of </w:t>
            </w:r>
            <w:r>
              <w:rPr>
                <w:rFonts w:ascii="Times New Roman" w:hAnsi="Times New Roman" w:cs="Times New Roman"/>
                <w:sz w:val="18"/>
                <w:szCs w:val="18"/>
              </w:rPr>
              <w:t>debentures</w:t>
            </w:r>
          </w:p>
        </w:tc>
        <w:tc>
          <w:tcPr>
            <w:tcW w:w="184" w:type="dxa"/>
            <w:vAlign w:val="bottom"/>
          </w:tcPr>
          <w:p w14:paraId="0DE8E432" w14:textId="77777777" w:rsidR="004E6E7A" w:rsidRPr="004E752E" w:rsidRDefault="004E6E7A" w:rsidP="004E6E7A">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A870BB6" w14:textId="01BF8D82" w:rsidR="004E6E7A" w:rsidRPr="003338B4" w:rsidRDefault="00344C39" w:rsidP="004E6E7A">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69D90BC6" w14:textId="77777777" w:rsidR="004E6E7A" w:rsidRPr="003338B4"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46A58FC8" w14:textId="2379854D" w:rsidR="004E6E7A" w:rsidRPr="003338B4" w:rsidRDefault="00344C39" w:rsidP="004E6E7A">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8,098</w:t>
            </w:r>
          </w:p>
        </w:tc>
        <w:tc>
          <w:tcPr>
            <w:tcW w:w="179" w:type="dxa"/>
            <w:vAlign w:val="bottom"/>
          </w:tcPr>
          <w:p w14:paraId="5889D83A" w14:textId="77777777" w:rsidR="004E6E7A" w:rsidRPr="003338B4" w:rsidRDefault="004E6E7A" w:rsidP="004E6E7A">
            <w:pPr>
              <w:tabs>
                <w:tab w:val="decimal" w:pos="643"/>
                <w:tab w:val="decimal" w:pos="765"/>
              </w:tabs>
              <w:spacing w:line="220" w:lineRule="exact"/>
              <w:ind w:right="-79"/>
              <w:rPr>
                <w:rFonts w:ascii="Times New Roman" w:hAnsi="Times New Roman" w:cs="Times New Roman"/>
                <w:sz w:val="18"/>
                <w:szCs w:val="18"/>
              </w:rPr>
            </w:pPr>
          </w:p>
        </w:tc>
        <w:tc>
          <w:tcPr>
            <w:tcW w:w="1027" w:type="dxa"/>
            <w:vAlign w:val="bottom"/>
          </w:tcPr>
          <w:p w14:paraId="3B390A7A" w14:textId="1F17E3D9" w:rsidR="004E6E7A" w:rsidRPr="003338B4" w:rsidRDefault="00344C39" w:rsidP="004E6E7A">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8,098</w:t>
            </w:r>
          </w:p>
        </w:tc>
        <w:tc>
          <w:tcPr>
            <w:tcW w:w="178" w:type="dxa"/>
          </w:tcPr>
          <w:p w14:paraId="1653C942" w14:textId="77777777" w:rsidR="004E6E7A" w:rsidRPr="004E752E"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275CA1C6" w14:textId="386A6598" w:rsidR="004E6E7A" w:rsidRPr="004E752E" w:rsidRDefault="004E6E7A" w:rsidP="004E6E7A">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27B6F6A2"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206631" w14:textId="71409ACE" w:rsidR="004E6E7A" w:rsidRPr="00C57567" w:rsidRDefault="004E6E7A" w:rsidP="004E6E7A">
            <w:pPr>
              <w:tabs>
                <w:tab w:val="decimal" w:pos="735"/>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4,499</w:t>
            </w:r>
          </w:p>
        </w:tc>
        <w:tc>
          <w:tcPr>
            <w:tcW w:w="178" w:type="dxa"/>
            <w:vAlign w:val="bottom"/>
          </w:tcPr>
          <w:p w14:paraId="42FD2843"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04FE709B" w14:textId="7C86CC36" w:rsidR="004E6E7A" w:rsidRPr="004E752E" w:rsidRDefault="004E6E7A" w:rsidP="004E6E7A">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4,499</w:t>
            </w:r>
          </w:p>
        </w:tc>
      </w:tr>
      <w:tr w:rsidR="004E6E7A" w:rsidRPr="004E752E" w14:paraId="06E23ABB" w14:textId="77777777" w:rsidTr="004E6E7A">
        <w:trPr>
          <w:cantSplit/>
        </w:trPr>
        <w:tc>
          <w:tcPr>
            <w:tcW w:w="2789" w:type="dxa"/>
            <w:hideMark/>
          </w:tcPr>
          <w:p w14:paraId="1E01DA8B" w14:textId="77777777" w:rsidR="004E6E7A" w:rsidRPr="004E752E" w:rsidRDefault="004E6E7A" w:rsidP="004E6E7A">
            <w:pPr>
              <w:tabs>
                <w:tab w:val="left" w:pos="191"/>
              </w:tabs>
              <w:spacing w:line="220" w:lineRule="exact"/>
              <w:ind w:left="191" w:hanging="191"/>
              <w:rPr>
                <w:rFonts w:ascii="Times New Roman" w:hAnsi="Times New Roman" w:cs="Times New Roman"/>
                <w:sz w:val="18"/>
                <w:szCs w:val="18"/>
              </w:rPr>
            </w:pPr>
            <w:r w:rsidRPr="004E752E">
              <w:rPr>
                <w:rFonts w:ascii="Times New Roman" w:hAnsi="Times New Roman" w:cs="Times New Roman"/>
                <w:sz w:val="18"/>
                <w:szCs w:val="18"/>
              </w:rPr>
              <w:t xml:space="preserve">Long-term loans from related parties </w:t>
            </w:r>
          </w:p>
        </w:tc>
        <w:tc>
          <w:tcPr>
            <w:tcW w:w="184" w:type="dxa"/>
            <w:vAlign w:val="bottom"/>
          </w:tcPr>
          <w:p w14:paraId="4829C476" w14:textId="56B5CD56" w:rsidR="004E6E7A" w:rsidRPr="004E752E" w:rsidRDefault="004E6E7A" w:rsidP="004E6E7A">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vAlign w:val="bottom"/>
          </w:tcPr>
          <w:p w14:paraId="0562C507" w14:textId="2CA4720C" w:rsidR="004E6E7A" w:rsidRPr="003338B4" w:rsidRDefault="00344C39" w:rsidP="004E6E7A">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392D4F12" w14:textId="77777777" w:rsidR="004E6E7A" w:rsidRPr="003338B4"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1A3F41DA" w14:textId="5DFB453E" w:rsidR="004E6E7A" w:rsidRPr="003338B4" w:rsidRDefault="00344C39" w:rsidP="004E6E7A">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53</w:t>
            </w:r>
          </w:p>
        </w:tc>
        <w:tc>
          <w:tcPr>
            <w:tcW w:w="179" w:type="dxa"/>
            <w:vAlign w:val="bottom"/>
          </w:tcPr>
          <w:p w14:paraId="07CE19A5" w14:textId="77777777" w:rsidR="004E6E7A" w:rsidRPr="003338B4" w:rsidRDefault="004E6E7A" w:rsidP="004E6E7A">
            <w:pPr>
              <w:tabs>
                <w:tab w:val="decimal" w:pos="643"/>
                <w:tab w:val="decimal" w:pos="765"/>
              </w:tabs>
              <w:spacing w:line="220" w:lineRule="exact"/>
              <w:ind w:right="-79"/>
              <w:rPr>
                <w:rFonts w:ascii="Times New Roman" w:hAnsi="Times New Roman" w:cs="Times New Roman"/>
                <w:sz w:val="18"/>
                <w:szCs w:val="18"/>
              </w:rPr>
            </w:pPr>
          </w:p>
        </w:tc>
        <w:tc>
          <w:tcPr>
            <w:tcW w:w="1027" w:type="dxa"/>
            <w:vAlign w:val="bottom"/>
          </w:tcPr>
          <w:p w14:paraId="08BA936E" w14:textId="1D75959C" w:rsidR="004E6E7A" w:rsidRPr="003338B4" w:rsidRDefault="00344C39" w:rsidP="004E6E7A">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53</w:t>
            </w:r>
          </w:p>
        </w:tc>
        <w:tc>
          <w:tcPr>
            <w:tcW w:w="178" w:type="dxa"/>
          </w:tcPr>
          <w:p w14:paraId="78B6972F" w14:textId="77777777" w:rsidR="004E6E7A" w:rsidRPr="004E752E"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0FD2D712" w14:textId="1266E8F7" w:rsidR="004E6E7A" w:rsidRPr="004E752E" w:rsidRDefault="004E6E7A" w:rsidP="004E6E7A">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26917DB8"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690CDD1" w14:textId="64BDDF41" w:rsidR="004E6E7A" w:rsidRPr="00C57567" w:rsidRDefault="004E6E7A" w:rsidP="004E6E7A">
            <w:pPr>
              <w:tabs>
                <w:tab w:val="decimal" w:pos="735"/>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103</w:t>
            </w:r>
          </w:p>
        </w:tc>
        <w:tc>
          <w:tcPr>
            <w:tcW w:w="178" w:type="dxa"/>
            <w:vAlign w:val="bottom"/>
          </w:tcPr>
          <w:p w14:paraId="6C3499D3"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8FE17C2" w14:textId="79734C42" w:rsidR="004E6E7A" w:rsidRPr="004E752E" w:rsidRDefault="004E6E7A" w:rsidP="004E6E7A">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103</w:t>
            </w:r>
          </w:p>
        </w:tc>
      </w:tr>
      <w:tr w:rsidR="004E6E7A" w:rsidRPr="004E752E" w14:paraId="09E616C0" w14:textId="77777777" w:rsidTr="004E6E7A">
        <w:trPr>
          <w:cantSplit/>
        </w:trPr>
        <w:tc>
          <w:tcPr>
            <w:tcW w:w="2789" w:type="dxa"/>
            <w:hideMark/>
          </w:tcPr>
          <w:p w14:paraId="2FF3D5D3" w14:textId="77777777" w:rsidR="004E6E7A" w:rsidRPr="004E752E" w:rsidRDefault="004E6E7A" w:rsidP="004E6E7A">
            <w:pPr>
              <w:tabs>
                <w:tab w:val="left" w:pos="191"/>
              </w:tabs>
              <w:spacing w:line="220" w:lineRule="exact"/>
              <w:ind w:left="191" w:hanging="191"/>
              <w:rPr>
                <w:rFonts w:ascii="Times New Roman" w:hAnsi="Times New Roman" w:cs="Times New Roman"/>
                <w:sz w:val="18"/>
                <w:szCs w:val="18"/>
                <w:lang w:val="en-US"/>
              </w:rPr>
            </w:pPr>
            <w:r w:rsidRPr="004E752E">
              <w:rPr>
                <w:rFonts w:ascii="Times New Roman" w:hAnsi="Times New Roman" w:cs="Times New Roman"/>
                <w:sz w:val="18"/>
                <w:szCs w:val="18"/>
              </w:rPr>
              <w:t>Long-term loan</w:t>
            </w:r>
            <w:r w:rsidRPr="004E752E">
              <w:rPr>
                <w:rFonts w:ascii="Times New Roman" w:hAnsi="Times New Roman" w:cs="Times New Roman"/>
                <w:sz w:val="18"/>
                <w:szCs w:val="18"/>
                <w:lang w:val="en-US"/>
              </w:rPr>
              <w:t>s</w:t>
            </w:r>
            <w:r w:rsidRPr="004E752E">
              <w:rPr>
                <w:rFonts w:ascii="Times New Roman" w:hAnsi="Times New Roman" w:hint="cs"/>
                <w:sz w:val="18"/>
                <w:szCs w:val="18"/>
                <w:cs/>
                <w:lang w:val="en-US"/>
              </w:rPr>
              <w:t xml:space="preserve"> </w:t>
            </w:r>
            <w:r w:rsidRPr="004E752E">
              <w:rPr>
                <w:rFonts w:ascii="Times New Roman" w:hAnsi="Times New Roman" w:cs="Times New Roman"/>
                <w:sz w:val="18"/>
                <w:szCs w:val="18"/>
                <w:lang w:val="en-US"/>
              </w:rPr>
              <w:t>from financial institutions</w:t>
            </w:r>
          </w:p>
        </w:tc>
        <w:tc>
          <w:tcPr>
            <w:tcW w:w="184" w:type="dxa"/>
            <w:vAlign w:val="bottom"/>
          </w:tcPr>
          <w:p w14:paraId="385EDAD7" w14:textId="77777777" w:rsidR="004E6E7A" w:rsidRPr="004E752E" w:rsidRDefault="004E6E7A" w:rsidP="004E6E7A">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29FE461E" w14:textId="2F0A2185" w:rsidR="004E6E7A" w:rsidRPr="003338B4" w:rsidRDefault="00344C39" w:rsidP="004E6E7A">
            <w:pPr>
              <w:tabs>
                <w:tab w:val="decimal" w:pos="640"/>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7,740</w:t>
            </w:r>
          </w:p>
        </w:tc>
        <w:tc>
          <w:tcPr>
            <w:tcW w:w="180" w:type="dxa"/>
            <w:vAlign w:val="bottom"/>
          </w:tcPr>
          <w:p w14:paraId="1AD4C8D7" w14:textId="77777777" w:rsidR="004E6E7A" w:rsidRPr="003338B4"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70298EB5" w14:textId="4F7C41DA" w:rsidR="004E6E7A" w:rsidRPr="003338B4" w:rsidRDefault="00344C39" w:rsidP="004E6E7A">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14,552</w:t>
            </w:r>
          </w:p>
        </w:tc>
        <w:tc>
          <w:tcPr>
            <w:tcW w:w="179" w:type="dxa"/>
            <w:vAlign w:val="bottom"/>
          </w:tcPr>
          <w:p w14:paraId="0554B536" w14:textId="77777777" w:rsidR="004E6E7A" w:rsidRPr="003338B4" w:rsidRDefault="004E6E7A" w:rsidP="004E6E7A">
            <w:pPr>
              <w:tabs>
                <w:tab w:val="decimal" w:pos="643"/>
                <w:tab w:val="decimal" w:pos="765"/>
              </w:tabs>
              <w:spacing w:line="220" w:lineRule="exact"/>
              <w:ind w:right="-79"/>
              <w:rPr>
                <w:rFonts w:ascii="Times New Roman" w:hAnsi="Times New Roman" w:cs="Times New Roman"/>
                <w:sz w:val="18"/>
                <w:szCs w:val="18"/>
              </w:rPr>
            </w:pPr>
          </w:p>
        </w:tc>
        <w:tc>
          <w:tcPr>
            <w:tcW w:w="1027" w:type="dxa"/>
            <w:vAlign w:val="bottom"/>
          </w:tcPr>
          <w:p w14:paraId="1DB88B0C" w14:textId="15081D24" w:rsidR="004E6E7A" w:rsidRPr="004B7E1A" w:rsidRDefault="00344C39" w:rsidP="004E6E7A">
            <w:pPr>
              <w:tabs>
                <w:tab w:val="decimal" w:pos="864"/>
              </w:tabs>
              <w:spacing w:line="220" w:lineRule="exact"/>
              <w:ind w:left="-79" w:right="-79"/>
              <w:rPr>
                <w:rFonts w:ascii="Times New Roman" w:hAnsi="Times New Roman"/>
                <w:sz w:val="18"/>
                <w:szCs w:val="22"/>
                <w:lang w:val="en-US"/>
              </w:rPr>
            </w:pPr>
            <w:r>
              <w:rPr>
                <w:rFonts w:ascii="Times New Roman" w:hAnsi="Times New Roman"/>
                <w:sz w:val="18"/>
                <w:szCs w:val="22"/>
                <w:lang w:val="en-US"/>
              </w:rPr>
              <w:t>22,292</w:t>
            </w:r>
          </w:p>
        </w:tc>
        <w:tc>
          <w:tcPr>
            <w:tcW w:w="178" w:type="dxa"/>
          </w:tcPr>
          <w:p w14:paraId="4BBB0833" w14:textId="77777777" w:rsidR="004E6E7A" w:rsidRPr="004E752E"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136793F" w14:textId="07F04A40" w:rsidR="004E6E7A" w:rsidRPr="004E752E" w:rsidRDefault="004E6E7A" w:rsidP="004E6E7A">
            <w:pPr>
              <w:tabs>
                <w:tab w:val="decimal" w:pos="877"/>
              </w:tabs>
              <w:spacing w:line="220" w:lineRule="exact"/>
              <w:ind w:left="-91" w:right="-79"/>
              <w:rPr>
                <w:rFonts w:ascii="Times New Roman" w:eastAsia="MS Mincho" w:hAnsi="Times New Roman" w:cs="Times New Roman"/>
                <w:sz w:val="18"/>
                <w:szCs w:val="18"/>
                <w:lang w:bidi="ar-SA"/>
              </w:rPr>
            </w:pPr>
            <w:r>
              <w:rPr>
                <w:rFonts w:ascii="Times New Roman" w:hAnsi="Times New Roman" w:cs="Times New Roman"/>
                <w:sz w:val="18"/>
                <w:szCs w:val="18"/>
              </w:rPr>
              <w:t>2,232</w:t>
            </w:r>
          </w:p>
        </w:tc>
        <w:tc>
          <w:tcPr>
            <w:tcW w:w="178" w:type="dxa"/>
            <w:vAlign w:val="bottom"/>
          </w:tcPr>
          <w:p w14:paraId="01D6553C"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6908F21" w14:textId="1A61438C" w:rsidR="004E6E7A" w:rsidRPr="00C57567" w:rsidRDefault="004E6E7A" w:rsidP="004E6E7A">
            <w:pPr>
              <w:tabs>
                <w:tab w:val="decimal" w:pos="735"/>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21,718</w:t>
            </w:r>
          </w:p>
        </w:tc>
        <w:tc>
          <w:tcPr>
            <w:tcW w:w="178" w:type="dxa"/>
            <w:vAlign w:val="bottom"/>
          </w:tcPr>
          <w:p w14:paraId="42CF9E89"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201CB6E" w14:textId="7799EA70" w:rsidR="004E6E7A" w:rsidRPr="004E752E" w:rsidRDefault="004E6E7A" w:rsidP="004E6E7A">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23,9</w:t>
            </w:r>
            <w:r>
              <w:rPr>
                <w:rFonts w:ascii="Times New Roman" w:hAnsi="Times New Roman"/>
                <w:sz w:val="18"/>
                <w:szCs w:val="22"/>
                <w:lang w:val="en-US"/>
              </w:rPr>
              <w:t>50</w:t>
            </w:r>
          </w:p>
        </w:tc>
      </w:tr>
      <w:tr w:rsidR="004E6E7A" w:rsidRPr="004E752E" w14:paraId="4DBCF82B" w14:textId="77777777" w:rsidTr="004E6E7A">
        <w:trPr>
          <w:cantSplit/>
        </w:trPr>
        <w:tc>
          <w:tcPr>
            <w:tcW w:w="2789" w:type="dxa"/>
            <w:hideMark/>
          </w:tcPr>
          <w:p w14:paraId="5B038AC8" w14:textId="70013699" w:rsidR="004E6E7A" w:rsidRPr="004E752E" w:rsidRDefault="004E6E7A" w:rsidP="004E6E7A">
            <w:pPr>
              <w:tabs>
                <w:tab w:val="left" w:pos="191"/>
              </w:tabs>
              <w:spacing w:line="220" w:lineRule="exact"/>
              <w:ind w:left="191" w:hanging="191"/>
              <w:rPr>
                <w:rFonts w:ascii="Times New Roman" w:hAnsi="Times New Roman" w:cs="Times New Roman"/>
                <w:sz w:val="18"/>
                <w:szCs w:val="18"/>
              </w:rPr>
            </w:pPr>
            <w:r>
              <w:rPr>
                <w:rFonts w:ascii="Times New Roman" w:hAnsi="Times New Roman" w:cs="Times New Roman"/>
                <w:sz w:val="18"/>
                <w:szCs w:val="18"/>
              </w:rPr>
              <w:t>Debentures</w:t>
            </w:r>
          </w:p>
        </w:tc>
        <w:tc>
          <w:tcPr>
            <w:tcW w:w="184" w:type="dxa"/>
            <w:vAlign w:val="bottom"/>
          </w:tcPr>
          <w:p w14:paraId="31EFFBFD" w14:textId="77777777" w:rsidR="004E6E7A" w:rsidRPr="004E752E" w:rsidRDefault="004E6E7A" w:rsidP="004E6E7A">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tcBorders>
              <w:top w:val="nil"/>
              <w:left w:val="nil"/>
              <w:bottom w:val="single" w:sz="4" w:space="0" w:color="auto"/>
              <w:right w:val="nil"/>
            </w:tcBorders>
            <w:vAlign w:val="bottom"/>
          </w:tcPr>
          <w:p w14:paraId="5EA2F0E0" w14:textId="32B4ADEE" w:rsidR="004E6E7A" w:rsidRPr="003338B4" w:rsidRDefault="00344C39" w:rsidP="004E6E7A">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2BFFA4A8" w14:textId="77777777" w:rsidR="004E6E7A" w:rsidRPr="003338B4"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tcBorders>
              <w:top w:val="nil"/>
              <w:left w:val="nil"/>
              <w:bottom w:val="single" w:sz="4" w:space="0" w:color="auto"/>
              <w:right w:val="nil"/>
            </w:tcBorders>
            <w:vAlign w:val="bottom"/>
          </w:tcPr>
          <w:p w14:paraId="095C8E5C" w14:textId="4EB877C9" w:rsidR="004E6E7A" w:rsidRPr="003338B4" w:rsidRDefault="00344C39" w:rsidP="004E6E7A">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19,595</w:t>
            </w:r>
          </w:p>
        </w:tc>
        <w:tc>
          <w:tcPr>
            <w:tcW w:w="179" w:type="dxa"/>
            <w:vAlign w:val="bottom"/>
          </w:tcPr>
          <w:p w14:paraId="3ECE2448" w14:textId="77777777" w:rsidR="004E6E7A" w:rsidRPr="003338B4" w:rsidRDefault="004E6E7A" w:rsidP="004E6E7A">
            <w:pPr>
              <w:tabs>
                <w:tab w:val="decimal" w:pos="643"/>
                <w:tab w:val="decimal" w:pos="765"/>
              </w:tabs>
              <w:spacing w:line="220" w:lineRule="exact"/>
              <w:ind w:right="-79"/>
              <w:rPr>
                <w:rFonts w:ascii="Times New Roman" w:hAnsi="Times New Roman" w:cs="Times New Roman"/>
                <w:sz w:val="18"/>
                <w:szCs w:val="18"/>
              </w:rPr>
            </w:pPr>
          </w:p>
        </w:tc>
        <w:tc>
          <w:tcPr>
            <w:tcW w:w="1027" w:type="dxa"/>
            <w:tcBorders>
              <w:top w:val="nil"/>
              <w:left w:val="nil"/>
              <w:bottom w:val="single" w:sz="4" w:space="0" w:color="auto"/>
              <w:right w:val="nil"/>
            </w:tcBorders>
            <w:vAlign w:val="bottom"/>
          </w:tcPr>
          <w:p w14:paraId="0552B53A" w14:textId="6229CF5E" w:rsidR="004E6E7A" w:rsidRPr="003338B4" w:rsidRDefault="00344C39" w:rsidP="004E6E7A">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19,595</w:t>
            </w:r>
          </w:p>
        </w:tc>
        <w:tc>
          <w:tcPr>
            <w:tcW w:w="178" w:type="dxa"/>
          </w:tcPr>
          <w:p w14:paraId="50FF2818" w14:textId="77777777" w:rsidR="004E6E7A" w:rsidRPr="004E752E" w:rsidRDefault="004E6E7A" w:rsidP="004E6E7A">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7B1F922" w14:textId="7ED88F54" w:rsidR="004E6E7A" w:rsidRPr="004E752E" w:rsidRDefault="004E6E7A" w:rsidP="004E6E7A">
            <w:pPr>
              <w:spacing w:line="220" w:lineRule="exact"/>
              <w:ind w:left="-91"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31AF7414"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304FE3B" w14:textId="6B86BBD3" w:rsidR="004E6E7A" w:rsidRPr="00C57567" w:rsidRDefault="004E6E7A" w:rsidP="004E6E7A">
            <w:pPr>
              <w:tabs>
                <w:tab w:val="decimal" w:pos="735"/>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27,599</w:t>
            </w:r>
          </w:p>
        </w:tc>
        <w:tc>
          <w:tcPr>
            <w:tcW w:w="178" w:type="dxa"/>
            <w:vAlign w:val="bottom"/>
          </w:tcPr>
          <w:p w14:paraId="6199E48A" w14:textId="77777777" w:rsidR="004E6E7A" w:rsidRPr="004E752E" w:rsidRDefault="004E6E7A" w:rsidP="004E6E7A">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67E16A6E" w14:textId="02DD05D3" w:rsidR="004E6E7A" w:rsidRPr="004E752E" w:rsidRDefault="004E6E7A" w:rsidP="004E6E7A">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27,599</w:t>
            </w:r>
          </w:p>
        </w:tc>
      </w:tr>
      <w:tr w:rsidR="004E6E7A" w:rsidRPr="004E752E" w14:paraId="4099F3CB" w14:textId="77777777" w:rsidTr="004E6E7A">
        <w:trPr>
          <w:cantSplit/>
        </w:trPr>
        <w:tc>
          <w:tcPr>
            <w:tcW w:w="2789" w:type="dxa"/>
            <w:hideMark/>
          </w:tcPr>
          <w:p w14:paraId="65896D46" w14:textId="77777777" w:rsidR="004E6E7A" w:rsidRPr="004E752E" w:rsidRDefault="004E6E7A" w:rsidP="004E6E7A">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b/>
                <w:bCs/>
                <w:sz w:val="18"/>
                <w:szCs w:val="18"/>
              </w:rPr>
              <w:t>Total interest-bearing liabilities</w:t>
            </w:r>
          </w:p>
        </w:tc>
        <w:tc>
          <w:tcPr>
            <w:tcW w:w="184" w:type="dxa"/>
          </w:tcPr>
          <w:p w14:paraId="64320698" w14:textId="77777777" w:rsidR="004E6E7A" w:rsidRPr="004E752E" w:rsidRDefault="004E6E7A" w:rsidP="004E6E7A">
            <w:pPr>
              <w:tabs>
                <w:tab w:val="decimal" w:pos="826"/>
              </w:tabs>
              <w:spacing w:line="220" w:lineRule="exact"/>
              <w:ind w:left="-91" w:righ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vAlign w:val="bottom"/>
          </w:tcPr>
          <w:p w14:paraId="6E33F232" w14:textId="0CE095DC" w:rsidR="004E6E7A" w:rsidRPr="003338B4" w:rsidRDefault="00344C39" w:rsidP="004E6E7A">
            <w:pPr>
              <w:tabs>
                <w:tab w:val="decimal" w:pos="640"/>
              </w:tabs>
              <w:spacing w:line="220" w:lineRule="exact"/>
              <w:ind w:left="-79" w:right="-79"/>
              <w:rPr>
                <w:rFonts w:ascii="Times New Roman" w:hAnsi="Times New Roman" w:cs="Times New Roman"/>
                <w:b/>
                <w:bCs/>
                <w:sz w:val="18"/>
                <w:szCs w:val="18"/>
              </w:rPr>
            </w:pPr>
            <w:r>
              <w:rPr>
                <w:rFonts w:ascii="Times New Roman" w:hAnsi="Times New Roman" w:cs="Times New Roman"/>
                <w:b/>
                <w:bCs/>
                <w:sz w:val="18"/>
                <w:szCs w:val="18"/>
              </w:rPr>
              <w:t>7,990</w:t>
            </w:r>
          </w:p>
        </w:tc>
        <w:tc>
          <w:tcPr>
            <w:tcW w:w="180" w:type="dxa"/>
            <w:vAlign w:val="bottom"/>
          </w:tcPr>
          <w:p w14:paraId="59DF6777" w14:textId="77777777" w:rsidR="004E6E7A" w:rsidRPr="003338B4" w:rsidRDefault="004E6E7A" w:rsidP="004E6E7A">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80" w:type="dxa"/>
            <w:tcBorders>
              <w:top w:val="single" w:sz="4" w:space="0" w:color="auto"/>
              <w:left w:val="nil"/>
              <w:bottom w:val="double" w:sz="4" w:space="0" w:color="auto"/>
              <w:right w:val="nil"/>
            </w:tcBorders>
            <w:vAlign w:val="bottom"/>
          </w:tcPr>
          <w:p w14:paraId="6A913172" w14:textId="47601959" w:rsidR="004E6E7A" w:rsidRPr="003338B4" w:rsidRDefault="00344C39" w:rsidP="004E6E7A">
            <w:pPr>
              <w:tabs>
                <w:tab w:val="decimal" w:pos="913"/>
              </w:tabs>
              <w:spacing w:line="220" w:lineRule="exact"/>
              <w:ind w:left="-79" w:right="-79"/>
              <w:rPr>
                <w:rFonts w:ascii="Times New Roman" w:hAnsi="Times New Roman" w:cs="Times New Roman"/>
                <w:b/>
                <w:bCs/>
                <w:sz w:val="18"/>
                <w:szCs w:val="18"/>
              </w:rPr>
            </w:pPr>
            <w:r>
              <w:rPr>
                <w:rFonts w:ascii="Times New Roman" w:hAnsi="Times New Roman" w:cs="Times New Roman"/>
                <w:b/>
                <w:bCs/>
                <w:sz w:val="18"/>
                <w:szCs w:val="18"/>
              </w:rPr>
              <w:t>53,930</w:t>
            </w:r>
          </w:p>
        </w:tc>
        <w:tc>
          <w:tcPr>
            <w:tcW w:w="179" w:type="dxa"/>
            <w:vAlign w:val="bottom"/>
          </w:tcPr>
          <w:p w14:paraId="5F22CDDC" w14:textId="77777777" w:rsidR="004E6E7A" w:rsidRPr="003338B4" w:rsidRDefault="004E6E7A" w:rsidP="004E6E7A">
            <w:pPr>
              <w:tabs>
                <w:tab w:val="decimal" w:pos="643"/>
                <w:tab w:val="decimal" w:pos="765"/>
              </w:tabs>
              <w:spacing w:line="220" w:lineRule="exact"/>
              <w:ind w:right="-79"/>
              <w:rPr>
                <w:rFonts w:ascii="Times New Roman" w:hAnsi="Times New Roman" w:cs="Times New Roman"/>
                <w:b/>
                <w:bCs/>
                <w:sz w:val="18"/>
                <w:szCs w:val="18"/>
              </w:rPr>
            </w:pPr>
          </w:p>
        </w:tc>
        <w:tc>
          <w:tcPr>
            <w:tcW w:w="1027" w:type="dxa"/>
            <w:tcBorders>
              <w:top w:val="single" w:sz="4" w:space="0" w:color="auto"/>
              <w:left w:val="nil"/>
              <w:bottom w:val="double" w:sz="4" w:space="0" w:color="auto"/>
              <w:right w:val="nil"/>
            </w:tcBorders>
            <w:vAlign w:val="bottom"/>
          </w:tcPr>
          <w:p w14:paraId="55405CE4" w14:textId="726AD8D7" w:rsidR="004E6E7A" w:rsidRPr="003338B4" w:rsidRDefault="00344C39" w:rsidP="004E6E7A">
            <w:pPr>
              <w:tabs>
                <w:tab w:val="decimal" w:pos="864"/>
              </w:tabs>
              <w:spacing w:line="220" w:lineRule="exact"/>
              <w:ind w:left="-79" w:right="-79"/>
              <w:rPr>
                <w:rFonts w:ascii="Times New Roman" w:hAnsi="Times New Roman" w:cs="Times New Roman"/>
                <w:b/>
                <w:bCs/>
                <w:sz w:val="18"/>
                <w:szCs w:val="18"/>
              </w:rPr>
            </w:pPr>
            <w:r>
              <w:rPr>
                <w:rFonts w:ascii="Times New Roman" w:hAnsi="Times New Roman" w:cs="Times New Roman"/>
                <w:b/>
                <w:bCs/>
                <w:sz w:val="18"/>
                <w:szCs w:val="18"/>
              </w:rPr>
              <w:t>61,920</w:t>
            </w:r>
          </w:p>
        </w:tc>
        <w:tc>
          <w:tcPr>
            <w:tcW w:w="178" w:type="dxa"/>
          </w:tcPr>
          <w:p w14:paraId="21388D38" w14:textId="77777777" w:rsidR="004E6E7A" w:rsidRPr="004E752E" w:rsidRDefault="004E6E7A" w:rsidP="004E6E7A">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46" w:type="dxa"/>
            <w:tcBorders>
              <w:top w:val="single" w:sz="4" w:space="0" w:color="auto"/>
              <w:left w:val="nil"/>
              <w:bottom w:val="double" w:sz="4" w:space="0" w:color="auto"/>
              <w:right w:val="nil"/>
            </w:tcBorders>
            <w:vAlign w:val="bottom"/>
            <w:hideMark/>
          </w:tcPr>
          <w:p w14:paraId="118E5086" w14:textId="36AE0DDC" w:rsidR="004E6E7A" w:rsidRPr="004A0B70" w:rsidRDefault="004E6E7A" w:rsidP="004E6E7A">
            <w:pPr>
              <w:tabs>
                <w:tab w:val="decimal" w:pos="875"/>
              </w:tabs>
              <w:spacing w:line="220" w:lineRule="exact"/>
              <w:ind w:left="-91" w:right="-79"/>
              <w:rPr>
                <w:rFonts w:ascii="Times New Roman" w:eastAsia="MS Mincho" w:hAnsi="Times New Roman" w:cs="Times New Roman"/>
                <w:b/>
                <w:bCs/>
                <w:sz w:val="18"/>
                <w:szCs w:val="18"/>
                <w:lang w:bidi="ar-SA"/>
              </w:rPr>
            </w:pPr>
            <w:r>
              <w:rPr>
                <w:rFonts w:ascii="Times New Roman" w:hAnsi="Times New Roman" w:cs="Times New Roman"/>
                <w:b/>
                <w:bCs/>
                <w:sz w:val="18"/>
                <w:szCs w:val="18"/>
              </w:rPr>
              <w:t>3,232</w:t>
            </w:r>
          </w:p>
        </w:tc>
        <w:tc>
          <w:tcPr>
            <w:tcW w:w="178" w:type="dxa"/>
            <w:vAlign w:val="bottom"/>
          </w:tcPr>
          <w:p w14:paraId="1BB3DA7B" w14:textId="77777777" w:rsidR="004E6E7A" w:rsidRPr="004E752E" w:rsidRDefault="004E6E7A" w:rsidP="004E6E7A">
            <w:pPr>
              <w:tabs>
                <w:tab w:val="decimal" w:pos="765"/>
              </w:tabs>
              <w:spacing w:line="220" w:lineRule="exact"/>
              <w:rPr>
                <w:rFonts w:ascii="Times New Roman" w:eastAsia="MS Mincho" w:hAnsi="Times New Roman" w:cs="Times New Roman"/>
                <w:b/>
                <w:bCs/>
                <w:sz w:val="18"/>
                <w:szCs w:val="18"/>
                <w:lang w:bidi="ar-SA"/>
              </w:rPr>
            </w:pPr>
          </w:p>
        </w:tc>
        <w:tc>
          <w:tcPr>
            <w:tcW w:w="902" w:type="dxa"/>
            <w:tcBorders>
              <w:top w:val="single" w:sz="4" w:space="0" w:color="auto"/>
              <w:left w:val="nil"/>
              <w:bottom w:val="double" w:sz="4" w:space="0" w:color="auto"/>
              <w:right w:val="nil"/>
            </w:tcBorders>
            <w:vAlign w:val="bottom"/>
            <w:hideMark/>
          </w:tcPr>
          <w:p w14:paraId="5DD16431" w14:textId="68D12F9D" w:rsidR="004E6E7A" w:rsidRPr="00C57567" w:rsidRDefault="004E6E7A" w:rsidP="004E6E7A">
            <w:pPr>
              <w:tabs>
                <w:tab w:val="decimal" w:pos="735"/>
              </w:tabs>
              <w:spacing w:line="220" w:lineRule="exact"/>
              <w:ind w:left="-79" w:right="-79"/>
              <w:rPr>
                <w:rFonts w:ascii="Times New Roman" w:hAnsi="Times New Roman" w:cs="Times New Roman"/>
                <w:b/>
                <w:bCs/>
                <w:sz w:val="18"/>
                <w:szCs w:val="18"/>
              </w:rPr>
            </w:pPr>
            <w:r>
              <w:rPr>
                <w:rFonts w:ascii="Times New Roman" w:hAnsi="Times New Roman" w:cs="Times New Roman"/>
                <w:b/>
                <w:bCs/>
                <w:sz w:val="18"/>
                <w:szCs w:val="18"/>
              </w:rPr>
              <w:t>66,277</w:t>
            </w:r>
          </w:p>
        </w:tc>
        <w:tc>
          <w:tcPr>
            <w:tcW w:w="178" w:type="dxa"/>
            <w:vAlign w:val="bottom"/>
          </w:tcPr>
          <w:p w14:paraId="44FD9EE4" w14:textId="77777777" w:rsidR="004E6E7A" w:rsidRPr="00C57567" w:rsidRDefault="004E6E7A" w:rsidP="004E6E7A">
            <w:pPr>
              <w:tabs>
                <w:tab w:val="decimal" w:pos="765"/>
                <w:tab w:val="decimal" w:pos="819"/>
              </w:tabs>
              <w:spacing w:line="220" w:lineRule="exact"/>
              <w:ind w:left="-91"/>
              <w:rPr>
                <w:rFonts w:ascii="Times New Roman" w:hAnsi="Times New Roman" w:cs="Times New Roman"/>
                <w:b/>
                <w:bCs/>
                <w:sz w:val="18"/>
                <w:szCs w:val="18"/>
              </w:rPr>
            </w:pPr>
          </w:p>
        </w:tc>
        <w:tc>
          <w:tcPr>
            <w:tcW w:w="709" w:type="dxa"/>
            <w:tcBorders>
              <w:top w:val="single" w:sz="4" w:space="0" w:color="auto"/>
              <w:left w:val="nil"/>
              <w:bottom w:val="double" w:sz="4" w:space="0" w:color="auto"/>
              <w:right w:val="nil"/>
            </w:tcBorders>
            <w:vAlign w:val="bottom"/>
            <w:hideMark/>
          </w:tcPr>
          <w:p w14:paraId="50C56AAB" w14:textId="2DD7C48B" w:rsidR="004E6E7A" w:rsidRPr="00C57567" w:rsidRDefault="004E6E7A" w:rsidP="004E6E7A">
            <w:pPr>
              <w:tabs>
                <w:tab w:val="decimal" w:pos="542"/>
              </w:tabs>
              <w:spacing w:line="220" w:lineRule="exact"/>
              <w:ind w:left="-91" w:right="-79"/>
              <w:rPr>
                <w:rFonts w:ascii="Times New Roman" w:hAnsi="Times New Roman" w:cs="Times New Roman"/>
                <w:b/>
                <w:bCs/>
                <w:sz w:val="18"/>
                <w:szCs w:val="18"/>
              </w:rPr>
            </w:pPr>
            <w:r>
              <w:rPr>
                <w:rFonts w:ascii="Times New Roman" w:hAnsi="Times New Roman" w:cs="Times New Roman"/>
                <w:b/>
                <w:bCs/>
                <w:sz w:val="18"/>
                <w:szCs w:val="18"/>
              </w:rPr>
              <w:t>69,509</w:t>
            </w:r>
          </w:p>
        </w:tc>
      </w:tr>
    </w:tbl>
    <w:p w14:paraId="497320DC" w14:textId="66D3B0BE" w:rsidR="001E391E" w:rsidRDefault="001E391E">
      <w:pPr>
        <w:spacing w:line="240" w:lineRule="auto"/>
        <w:rPr>
          <w:rFonts w:ascii="Times New Roman" w:hAnsi="Times New Roman" w:cs="Times New Roman"/>
          <w:sz w:val="22"/>
          <w:szCs w:val="22"/>
        </w:rPr>
      </w:pPr>
    </w:p>
    <w:tbl>
      <w:tblPr>
        <w:tblW w:w="9539" w:type="dxa"/>
        <w:tblInd w:w="451" w:type="dxa"/>
        <w:tblLayout w:type="fixed"/>
        <w:tblCellMar>
          <w:left w:w="79" w:type="dxa"/>
          <w:right w:w="79" w:type="dxa"/>
        </w:tblCellMar>
        <w:tblLook w:val="04A0" w:firstRow="1" w:lastRow="0" w:firstColumn="1" w:lastColumn="0" w:noHBand="0" w:noVBand="1"/>
      </w:tblPr>
      <w:tblGrid>
        <w:gridCol w:w="6569"/>
        <w:gridCol w:w="1440"/>
        <w:gridCol w:w="180"/>
        <w:gridCol w:w="1350"/>
      </w:tblGrid>
      <w:tr w:rsidR="00E71F01" w:rsidRPr="00AC749C" w14:paraId="1E9D8D28" w14:textId="77777777" w:rsidTr="00E71F01">
        <w:trPr>
          <w:cantSplit/>
          <w:tblHeader/>
        </w:trPr>
        <w:tc>
          <w:tcPr>
            <w:tcW w:w="6569" w:type="dxa"/>
          </w:tcPr>
          <w:p w14:paraId="126F0C44" w14:textId="77777777" w:rsidR="00E71F01" w:rsidRPr="00AC749C" w:rsidRDefault="00E71F01" w:rsidP="00C55972">
            <w:pPr>
              <w:tabs>
                <w:tab w:val="left" w:pos="191"/>
              </w:tabs>
              <w:spacing w:line="220" w:lineRule="exact"/>
              <w:ind w:left="191" w:right="-68" w:hanging="191"/>
              <w:rPr>
                <w:rFonts w:ascii="Times New Roman" w:hAnsi="Times New Roman" w:cs="Times New Roman"/>
                <w:sz w:val="18"/>
                <w:szCs w:val="18"/>
              </w:rPr>
            </w:pPr>
          </w:p>
        </w:tc>
        <w:tc>
          <w:tcPr>
            <w:tcW w:w="2970" w:type="dxa"/>
            <w:gridSpan w:val="3"/>
            <w:vAlign w:val="bottom"/>
          </w:tcPr>
          <w:p w14:paraId="144C5294" w14:textId="21F6C70D" w:rsidR="00E71F01" w:rsidRPr="005455AC" w:rsidRDefault="00E71F01" w:rsidP="00C55972">
            <w:pPr>
              <w:tabs>
                <w:tab w:val="decimal" w:pos="765"/>
              </w:tabs>
              <w:spacing w:line="220" w:lineRule="exact"/>
              <w:jc w:val="center"/>
              <w:rPr>
                <w:rFonts w:ascii="Times New Roman" w:eastAsia="MS Mincho" w:hAnsi="Times New Roman" w:cstheme="minorBidi"/>
                <w:b/>
                <w:bCs/>
                <w:sz w:val="18"/>
                <w:szCs w:val="22"/>
                <w:cs/>
              </w:rPr>
            </w:pPr>
            <w:r w:rsidRPr="005455AC">
              <w:rPr>
                <w:rFonts w:ascii="Times New Roman" w:eastAsia="MS Mincho" w:hAnsi="Times New Roman" w:cstheme="minorBidi"/>
                <w:b/>
                <w:bCs/>
                <w:sz w:val="18"/>
                <w:szCs w:val="22"/>
                <w:lang w:val="en-US"/>
              </w:rPr>
              <w:t>Separate</w:t>
            </w:r>
            <w:r w:rsidRPr="005455AC">
              <w:rPr>
                <w:rFonts w:ascii="Times New Roman" w:eastAsia="MS Mincho" w:hAnsi="Times New Roman" w:cstheme="minorBidi"/>
                <w:b/>
                <w:bCs/>
                <w:sz w:val="18"/>
                <w:szCs w:val="22"/>
              </w:rPr>
              <w:t>d financial statements</w:t>
            </w:r>
          </w:p>
        </w:tc>
      </w:tr>
      <w:tr w:rsidR="00E71F01" w:rsidRPr="00AC749C" w14:paraId="225483B9" w14:textId="77777777" w:rsidTr="00E71F01">
        <w:trPr>
          <w:cantSplit/>
          <w:tblHeader/>
        </w:trPr>
        <w:tc>
          <w:tcPr>
            <w:tcW w:w="6569" w:type="dxa"/>
          </w:tcPr>
          <w:p w14:paraId="78B58B12" w14:textId="77777777" w:rsidR="00E71F01" w:rsidRPr="00AC749C" w:rsidRDefault="00E71F01" w:rsidP="005455AC">
            <w:pPr>
              <w:tabs>
                <w:tab w:val="left" w:pos="191"/>
              </w:tabs>
              <w:spacing w:line="220" w:lineRule="exact"/>
              <w:ind w:left="191" w:right="-68" w:hanging="191"/>
              <w:rPr>
                <w:rFonts w:ascii="Times New Roman" w:hAnsi="Times New Roman" w:cs="Times New Roman"/>
                <w:sz w:val="18"/>
                <w:szCs w:val="18"/>
              </w:rPr>
            </w:pPr>
          </w:p>
        </w:tc>
        <w:tc>
          <w:tcPr>
            <w:tcW w:w="1440" w:type="dxa"/>
            <w:vAlign w:val="bottom"/>
          </w:tcPr>
          <w:p w14:paraId="5684D08F" w14:textId="3103C02B" w:rsidR="00E71F01" w:rsidRPr="00AC749C" w:rsidRDefault="00E71F01" w:rsidP="005455AC">
            <w:pPr>
              <w:tabs>
                <w:tab w:val="decimal" w:pos="282"/>
              </w:tabs>
              <w:spacing w:line="220" w:lineRule="exact"/>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4E6E7A">
              <w:rPr>
                <w:rFonts w:ascii="Times New Roman" w:eastAsia="MS Mincho" w:hAnsi="Times New Roman" w:cs="Times New Roman"/>
                <w:sz w:val="18"/>
                <w:szCs w:val="18"/>
                <w:lang w:bidi="ar-SA"/>
              </w:rPr>
              <w:t>5</w:t>
            </w:r>
          </w:p>
        </w:tc>
        <w:tc>
          <w:tcPr>
            <w:tcW w:w="180" w:type="dxa"/>
            <w:vAlign w:val="bottom"/>
          </w:tcPr>
          <w:p w14:paraId="7A4E4B85" w14:textId="4CA19408" w:rsidR="00E71F01" w:rsidRPr="00AC749C" w:rsidRDefault="00E71F01" w:rsidP="005455AC">
            <w:pPr>
              <w:tabs>
                <w:tab w:val="decimal" w:pos="765"/>
              </w:tabs>
              <w:spacing w:line="220" w:lineRule="exact"/>
              <w:ind w:left="-79" w:right="-79"/>
              <w:jc w:val="center"/>
              <w:rPr>
                <w:rFonts w:ascii="Times New Roman" w:eastAsia="MS Mincho" w:hAnsi="Times New Roman" w:cs="Times New Roman"/>
                <w:sz w:val="18"/>
                <w:szCs w:val="18"/>
                <w:lang w:bidi="ar-SA"/>
              </w:rPr>
            </w:pPr>
          </w:p>
        </w:tc>
        <w:tc>
          <w:tcPr>
            <w:tcW w:w="1350" w:type="dxa"/>
            <w:vAlign w:val="bottom"/>
          </w:tcPr>
          <w:p w14:paraId="28B4274D" w14:textId="795BA2A7" w:rsidR="00E71F01" w:rsidRPr="00AC749C" w:rsidRDefault="00E71F01" w:rsidP="005455AC">
            <w:pPr>
              <w:tabs>
                <w:tab w:val="decimal" w:pos="192"/>
              </w:tabs>
              <w:spacing w:line="220" w:lineRule="exact"/>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w:t>
            </w:r>
            <w:r w:rsidR="004E6E7A">
              <w:rPr>
                <w:rFonts w:ascii="Times New Roman" w:eastAsia="MS Mincho" w:hAnsi="Times New Roman" w:cs="Times New Roman"/>
                <w:sz w:val="18"/>
                <w:szCs w:val="18"/>
                <w:lang w:bidi="ar-SA"/>
              </w:rPr>
              <w:t>4</w:t>
            </w:r>
          </w:p>
        </w:tc>
      </w:tr>
      <w:tr w:rsidR="00C4620D" w:rsidRPr="00AC749C" w14:paraId="5B5FCD99" w14:textId="77777777" w:rsidTr="00AB56AD">
        <w:trPr>
          <w:cantSplit/>
          <w:tblHeader/>
        </w:trPr>
        <w:tc>
          <w:tcPr>
            <w:tcW w:w="6569" w:type="dxa"/>
          </w:tcPr>
          <w:p w14:paraId="22C5876A" w14:textId="77777777" w:rsidR="00C4620D" w:rsidRPr="00AC749C" w:rsidRDefault="00C4620D" w:rsidP="005455AC">
            <w:pPr>
              <w:tabs>
                <w:tab w:val="left" w:pos="191"/>
              </w:tabs>
              <w:spacing w:line="220" w:lineRule="exact"/>
              <w:ind w:left="191" w:right="-68" w:hanging="191"/>
              <w:rPr>
                <w:rFonts w:ascii="Times New Roman" w:hAnsi="Times New Roman" w:cs="Times New Roman"/>
                <w:sz w:val="18"/>
                <w:szCs w:val="18"/>
              </w:rPr>
            </w:pPr>
          </w:p>
        </w:tc>
        <w:tc>
          <w:tcPr>
            <w:tcW w:w="2970" w:type="dxa"/>
            <w:gridSpan w:val="3"/>
            <w:vAlign w:val="bottom"/>
          </w:tcPr>
          <w:p w14:paraId="61705E55" w14:textId="03E9FB68" w:rsidR="00C4620D" w:rsidRPr="00AC749C" w:rsidRDefault="00C4620D" w:rsidP="005455AC">
            <w:pPr>
              <w:tabs>
                <w:tab w:val="decimal" w:pos="765"/>
              </w:tabs>
              <w:spacing w:line="220" w:lineRule="exact"/>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r>
      <w:tr w:rsidR="00E71F01" w:rsidRPr="00AC749C" w14:paraId="0741D36C" w14:textId="77777777" w:rsidTr="00E71F01">
        <w:trPr>
          <w:cantSplit/>
          <w:tblHeader/>
        </w:trPr>
        <w:tc>
          <w:tcPr>
            <w:tcW w:w="6569" w:type="dxa"/>
          </w:tcPr>
          <w:p w14:paraId="374777C5" w14:textId="77777777" w:rsidR="00E71F01" w:rsidRPr="00AC749C" w:rsidRDefault="00E71F01" w:rsidP="005455AC">
            <w:pPr>
              <w:tabs>
                <w:tab w:val="left" w:pos="191"/>
              </w:tabs>
              <w:spacing w:line="220" w:lineRule="exact"/>
              <w:ind w:left="191" w:right="-68" w:hanging="191"/>
              <w:rPr>
                <w:rFonts w:ascii="Times New Roman" w:hAnsi="Times New Roman" w:cs="Times New Roman"/>
                <w:sz w:val="18"/>
                <w:szCs w:val="18"/>
              </w:rPr>
            </w:pPr>
          </w:p>
        </w:tc>
        <w:tc>
          <w:tcPr>
            <w:tcW w:w="2970" w:type="dxa"/>
            <w:gridSpan w:val="3"/>
            <w:vAlign w:val="bottom"/>
          </w:tcPr>
          <w:p w14:paraId="263E382B" w14:textId="4E898105" w:rsidR="00E71F01" w:rsidRPr="00AC749C" w:rsidRDefault="00E71F01" w:rsidP="005455AC">
            <w:pPr>
              <w:tabs>
                <w:tab w:val="decimal" w:pos="765"/>
              </w:tabs>
              <w:spacing w:line="220" w:lineRule="exact"/>
              <w:jc w:val="center"/>
              <w:rPr>
                <w:rFonts w:ascii="Times New Roman" w:eastAsia="MS Mincho" w:hAnsi="Times New Roman" w:cs="Times New Roman"/>
                <w:sz w:val="18"/>
                <w:szCs w:val="18"/>
                <w:lang w:bidi="ar-SA"/>
              </w:rPr>
            </w:pPr>
            <w:r w:rsidRPr="004E752E">
              <w:rPr>
                <w:rFonts w:ascii="Times New Roman" w:eastAsia="MS Mincho" w:hAnsi="Times New Roman" w:cs="Times New Roman"/>
                <w:i/>
                <w:iCs/>
                <w:sz w:val="18"/>
                <w:szCs w:val="18"/>
              </w:rPr>
              <w:t xml:space="preserve">(in </w:t>
            </w:r>
            <w:r>
              <w:rPr>
                <w:rFonts w:ascii="Times New Roman" w:eastAsia="MS Mincho" w:hAnsi="Times New Roman" w:cs="Times New Roman"/>
                <w:i/>
                <w:iCs/>
                <w:sz w:val="18"/>
                <w:szCs w:val="18"/>
              </w:rPr>
              <w:t>million</w:t>
            </w:r>
            <w:r w:rsidRPr="004E752E">
              <w:rPr>
                <w:rFonts w:ascii="Times New Roman" w:eastAsia="MS Mincho" w:hAnsi="Times New Roman" w:cs="Times New Roman"/>
                <w:i/>
                <w:iCs/>
                <w:sz w:val="18"/>
                <w:szCs w:val="18"/>
              </w:rPr>
              <w:t xml:space="preserve"> Baht)</w:t>
            </w:r>
          </w:p>
        </w:tc>
      </w:tr>
      <w:tr w:rsidR="004E6E7A" w:rsidRPr="00AC749C" w14:paraId="52DDA7FA" w14:textId="77777777" w:rsidTr="00E71F01">
        <w:trPr>
          <w:cantSplit/>
        </w:trPr>
        <w:tc>
          <w:tcPr>
            <w:tcW w:w="6569" w:type="dxa"/>
            <w:hideMark/>
          </w:tcPr>
          <w:p w14:paraId="76DF5849" w14:textId="77777777" w:rsidR="004E6E7A" w:rsidRPr="00AC749C" w:rsidRDefault="004E6E7A" w:rsidP="004E6E7A">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Short-term loans from related parties </w:t>
            </w:r>
          </w:p>
        </w:tc>
        <w:tc>
          <w:tcPr>
            <w:tcW w:w="1440" w:type="dxa"/>
            <w:vAlign w:val="bottom"/>
          </w:tcPr>
          <w:p w14:paraId="5D3DCC26" w14:textId="013EDAC3" w:rsidR="004E6E7A" w:rsidRPr="003338B4" w:rsidRDefault="00344C39" w:rsidP="004E6E7A">
            <w:pPr>
              <w:tabs>
                <w:tab w:val="decimal" w:pos="1179"/>
              </w:tabs>
              <w:spacing w:line="220" w:lineRule="exac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20,972</w:t>
            </w:r>
          </w:p>
        </w:tc>
        <w:tc>
          <w:tcPr>
            <w:tcW w:w="180" w:type="dxa"/>
            <w:vAlign w:val="bottom"/>
          </w:tcPr>
          <w:p w14:paraId="7B85D531" w14:textId="33AEC467" w:rsidR="004E6E7A" w:rsidRPr="00AC749C" w:rsidRDefault="004E6E7A" w:rsidP="004E6E7A">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5850A2D3" w14:textId="0B798866" w:rsidR="004E6E7A" w:rsidRPr="00E71F01" w:rsidRDefault="004E6E7A"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18,140</w:t>
            </w:r>
          </w:p>
        </w:tc>
      </w:tr>
      <w:tr w:rsidR="004E6E7A" w:rsidRPr="00AC749C" w14:paraId="019378D0" w14:textId="77777777" w:rsidTr="00E71F01">
        <w:trPr>
          <w:cantSplit/>
        </w:trPr>
        <w:tc>
          <w:tcPr>
            <w:tcW w:w="6569" w:type="dxa"/>
            <w:hideMark/>
          </w:tcPr>
          <w:p w14:paraId="1C8201A8" w14:textId="77777777" w:rsidR="004E6E7A" w:rsidRPr="00AC749C" w:rsidRDefault="004E6E7A" w:rsidP="004E6E7A">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Short-term loans from financial institutions</w:t>
            </w:r>
          </w:p>
        </w:tc>
        <w:tc>
          <w:tcPr>
            <w:tcW w:w="1440" w:type="dxa"/>
            <w:vAlign w:val="bottom"/>
          </w:tcPr>
          <w:p w14:paraId="4C54F4FA" w14:textId="0246921F" w:rsidR="004E6E7A" w:rsidRPr="00E71F01" w:rsidRDefault="00344C39"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5,750</w:t>
            </w:r>
          </w:p>
        </w:tc>
        <w:tc>
          <w:tcPr>
            <w:tcW w:w="180" w:type="dxa"/>
            <w:vAlign w:val="bottom"/>
          </w:tcPr>
          <w:p w14:paraId="6B38BEA4" w14:textId="52B164AE" w:rsidR="004E6E7A" w:rsidRPr="00AC749C" w:rsidRDefault="004E6E7A" w:rsidP="004E6E7A">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7AF69728" w14:textId="4E0C1826" w:rsidR="004E6E7A" w:rsidRPr="00E71F01" w:rsidRDefault="004E6E7A"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2,050</w:t>
            </w:r>
          </w:p>
        </w:tc>
      </w:tr>
      <w:tr w:rsidR="004E6E7A" w:rsidRPr="00AC749C" w14:paraId="1D24D839" w14:textId="77777777" w:rsidTr="00E71F01">
        <w:trPr>
          <w:cantSplit/>
        </w:trPr>
        <w:tc>
          <w:tcPr>
            <w:tcW w:w="6569" w:type="dxa"/>
            <w:hideMark/>
          </w:tcPr>
          <w:p w14:paraId="118E6549" w14:textId="77777777" w:rsidR="004E6E7A" w:rsidRPr="00AC749C" w:rsidRDefault="004E6E7A" w:rsidP="004E6E7A">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Current portion of long-term loans from financial institutions</w:t>
            </w:r>
          </w:p>
        </w:tc>
        <w:tc>
          <w:tcPr>
            <w:tcW w:w="1440" w:type="dxa"/>
            <w:vAlign w:val="bottom"/>
          </w:tcPr>
          <w:p w14:paraId="640F177E" w14:textId="106601E6" w:rsidR="004E6E7A" w:rsidRPr="00E71F01" w:rsidRDefault="00344C39"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4,123</w:t>
            </w:r>
          </w:p>
        </w:tc>
        <w:tc>
          <w:tcPr>
            <w:tcW w:w="180" w:type="dxa"/>
            <w:vAlign w:val="bottom"/>
          </w:tcPr>
          <w:p w14:paraId="2DB55F87" w14:textId="7A704910" w:rsidR="004E6E7A" w:rsidRPr="00AC749C" w:rsidRDefault="004E6E7A" w:rsidP="004E6E7A">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221E8F0B" w14:textId="4FB2177E" w:rsidR="004E6E7A" w:rsidRPr="00E71F01" w:rsidRDefault="004E6E7A"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8,478</w:t>
            </w:r>
          </w:p>
        </w:tc>
      </w:tr>
      <w:tr w:rsidR="004E6E7A" w:rsidRPr="00AC749C" w14:paraId="516A6552" w14:textId="77777777" w:rsidTr="00E71F01">
        <w:trPr>
          <w:cantSplit/>
        </w:trPr>
        <w:tc>
          <w:tcPr>
            <w:tcW w:w="6569" w:type="dxa"/>
            <w:hideMark/>
          </w:tcPr>
          <w:p w14:paraId="2987CB17" w14:textId="7EBE79ED" w:rsidR="004E6E7A" w:rsidRPr="00AC749C" w:rsidRDefault="004E6E7A" w:rsidP="004E6E7A">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Current portion of </w:t>
            </w:r>
            <w:r>
              <w:rPr>
                <w:rFonts w:ascii="Times New Roman" w:hAnsi="Times New Roman" w:cs="Times New Roman"/>
                <w:sz w:val="18"/>
                <w:szCs w:val="18"/>
              </w:rPr>
              <w:t>debentures</w:t>
            </w:r>
          </w:p>
        </w:tc>
        <w:tc>
          <w:tcPr>
            <w:tcW w:w="1440" w:type="dxa"/>
            <w:vAlign w:val="bottom"/>
          </w:tcPr>
          <w:p w14:paraId="242F0D6A" w14:textId="790ACA51" w:rsidR="004E6E7A" w:rsidRPr="00E71F01" w:rsidRDefault="00344C39"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8,098</w:t>
            </w:r>
          </w:p>
        </w:tc>
        <w:tc>
          <w:tcPr>
            <w:tcW w:w="180" w:type="dxa"/>
            <w:vAlign w:val="bottom"/>
          </w:tcPr>
          <w:p w14:paraId="3519A1D4" w14:textId="40AFF38F" w:rsidR="004E6E7A" w:rsidRPr="00AC749C" w:rsidRDefault="004E6E7A" w:rsidP="004E6E7A">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336214AA" w14:textId="60CC6742" w:rsidR="004E6E7A" w:rsidRPr="00E71F01" w:rsidRDefault="004E6E7A"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4,499</w:t>
            </w:r>
          </w:p>
        </w:tc>
      </w:tr>
      <w:tr w:rsidR="004E6E7A" w:rsidRPr="00AC749C" w14:paraId="1B68E1AA" w14:textId="77777777" w:rsidTr="00E71F01">
        <w:trPr>
          <w:cantSplit/>
        </w:trPr>
        <w:tc>
          <w:tcPr>
            <w:tcW w:w="6569" w:type="dxa"/>
            <w:hideMark/>
          </w:tcPr>
          <w:p w14:paraId="79BDCB69" w14:textId="77777777" w:rsidR="004E6E7A" w:rsidRPr="00AC749C" w:rsidRDefault="004E6E7A" w:rsidP="004E6E7A">
            <w:pPr>
              <w:tabs>
                <w:tab w:val="left" w:pos="191"/>
              </w:tabs>
              <w:spacing w:line="220" w:lineRule="exact"/>
              <w:ind w:left="191" w:hanging="191"/>
              <w:rPr>
                <w:rFonts w:ascii="Times New Roman" w:hAnsi="Times New Roman" w:cs="Times New Roman"/>
                <w:sz w:val="18"/>
                <w:szCs w:val="18"/>
              </w:rPr>
            </w:pPr>
            <w:r w:rsidRPr="00AC749C">
              <w:rPr>
                <w:rFonts w:ascii="Times New Roman" w:hAnsi="Times New Roman" w:cs="Times New Roman"/>
                <w:sz w:val="18"/>
                <w:szCs w:val="18"/>
              </w:rPr>
              <w:t xml:space="preserve">Long-term loans from related parties </w:t>
            </w:r>
          </w:p>
        </w:tc>
        <w:tc>
          <w:tcPr>
            <w:tcW w:w="1440" w:type="dxa"/>
            <w:vAlign w:val="bottom"/>
          </w:tcPr>
          <w:p w14:paraId="1C9000FB" w14:textId="09006CD1" w:rsidR="004E6E7A" w:rsidRPr="00E71F01" w:rsidRDefault="00344C39"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10,140</w:t>
            </w:r>
          </w:p>
        </w:tc>
        <w:tc>
          <w:tcPr>
            <w:tcW w:w="180" w:type="dxa"/>
            <w:vAlign w:val="bottom"/>
          </w:tcPr>
          <w:p w14:paraId="25044D8C" w14:textId="391F7B75" w:rsidR="004E6E7A" w:rsidRPr="00AC749C" w:rsidRDefault="004E6E7A" w:rsidP="004E6E7A">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311FC54F" w14:textId="1848FA75" w:rsidR="004E6E7A" w:rsidRPr="00E71F01" w:rsidRDefault="004E6E7A"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5,071</w:t>
            </w:r>
          </w:p>
        </w:tc>
      </w:tr>
      <w:tr w:rsidR="004E6E7A" w:rsidRPr="00AC749C" w14:paraId="2F7E2E1B" w14:textId="77777777" w:rsidTr="00E71F01">
        <w:trPr>
          <w:cantSplit/>
        </w:trPr>
        <w:tc>
          <w:tcPr>
            <w:tcW w:w="6569" w:type="dxa"/>
            <w:hideMark/>
          </w:tcPr>
          <w:p w14:paraId="21A60163" w14:textId="77777777" w:rsidR="004E6E7A" w:rsidRPr="00AC749C" w:rsidRDefault="004E6E7A" w:rsidP="004E6E7A">
            <w:pPr>
              <w:tabs>
                <w:tab w:val="left" w:pos="191"/>
              </w:tabs>
              <w:spacing w:line="220" w:lineRule="exact"/>
              <w:ind w:left="191" w:hanging="191"/>
              <w:rPr>
                <w:rFonts w:ascii="Times New Roman" w:hAnsi="Times New Roman" w:cs="Times New Roman"/>
                <w:sz w:val="18"/>
                <w:szCs w:val="18"/>
                <w:lang w:val="en-US"/>
              </w:rPr>
            </w:pPr>
            <w:r w:rsidRPr="00AC749C">
              <w:rPr>
                <w:rFonts w:ascii="Times New Roman" w:hAnsi="Times New Roman" w:cs="Times New Roman"/>
                <w:sz w:val="18"/>
                <w:szCs w:val="18"/>
              </w:rPr>
              <w:t>Long-term loan</w:t>
            </w:r>
            <w:r w:rsidRPr="00AC749C">
              <w:rPr>
                <w:rFonts w:ascii="Times New Roman" w:hAnsi="Times New Roman" w:cs="Times New Roman"/>
                <w:sz w:val="18"/>
                <w:szCs w:val="18"/>
                <w:lang w:val="en-US"/>
              </w:rPr>
              <w:t>s</w:t>
            </w:r>
            <w:r w:rsidRPr="00AC749C">
              <w:rPr>
                <w:rFonts w:ascii="Times New Roman" w:hAnsi="Times New Roman" w:hint="cs"/>
                <w:sz w:val="18"/>
                <w:szCs w:val="18"/>
                <w:cs/>
                <w:lang w:val="en-US"/>
              </w:rPr>
              <w:t xml:space="preserve"> </w:t>
            </w:r>
            <w:r w:rsidRPr="00AC749C">
              <w:rPr>
                <w:rFonts w:ascii="Times New Roman" w:hAnsi="Times New Roman" w:cs="Times New Roman"/>
                <w:sz w:val="18"/>
                <w:szCs w:val="18"/>
                <w:lang w:val="en-US"/>
              </w:rPr>
              <w:t>from financial institutions</w:t>
            </w:r>
          </w:p>
        </w:tc>
        <w:tc>
          <w:tcPr>
            <w:tcW w:w="1440" w:type="dxa"/>
            <w:vAlign w:val="bottom"/>
          </w:tcPr>
          <w:p w14:paraId="0CBD7494" w14:textId="13C528C2" w:rsidR="004E6E7A" w:rsidRPr="00E71F01" w:rsidRDefault="00344C39"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14,391</w:t>
            </w:r>
          </w:p>
        </w:tc>
        <w:tc>
          <w:tcPr>
            <w:tcW w:w="180" w:type="dxa"/>
            <w:vAlign w:val="bottom"/>
          </w:tcPr>
          <w:p w14:paraId="168DA001" w14:textId="07D00E6D" w:rsidR="004E6E7A" w:rsidRPr="00AC749C" w:rsidRDefault="004E6E7A" w:rsidP="004E6E7A">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524014F6" w14:textId="6AC55CBB" w:rsidR="004E6E7A" w:rsidRPr="00E71F01" w:rsidRDefault="004E6E7A"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21,386</w:t>
            </w:r>
          </w:p>
        </w:tc>
      </w:tr>
      <w:tr w:rsidR="004E6E7A" w:rsidRPr="00AC749C" w14:paraId="272C6C5D" w14:textId="77777777" w:rsidTr="00E71F01">
        <w:trPr>
          <w:cantSplit/>
        </w:trPr>
        <w:tc>
          <w:tcPr>
            <w:tcW w:w="6569" w:type="dxa"/>
            <w:hideMark/>
          </w:tcPr>
          <w:p w14:paraId="16BB7E47" w14:textId="4093D935" w:rsidR="004E6E7A" w:rsidRPr="00AC749C" w:rsidRDefault="004E6E7A" w:rsidP="004E6E7A">
            <w:pPr>
              <w:tabs>
                <w:tab w:val="left" w:pos="191"/>
              </w:tabs>
              <w:spacing w:line="220" w:lineRule="exact"/>
              <w:ind w:left="191" w:hanging="191"/>
              <w:rPr>
                <w:rFonts w:ascii="Times New Roman" w:hAnsi="Times New Roman" w:cs="Times New Roman"/>
                <w:sz w:val="18"/>
                <w:szCs w:val="18"/>
              </w:rPr>
            </w:pPr>
            <w:r>
              <w:rPr>
                <w:rFonts w:ascii="Times New Roman" w:hAnsi="Times New Roman" w:cs="Times New Roman"/>
                <w:sz w:val="18"/>
                <w:szCs w:val="18"/>
              </w:rPr>
              <w:t>Debentures</w:t>
            </w:r>
          </w:p>
        </w:tc>
        <w:tc>
          <w:tcPr>
            <w:tcW w:w="1440" w:type="dxa"/>
            <w:tcBorders>
              <w:bottom w:val="single" w:sz="4" w:space="0" w:color="auto"/>
            </w:tcBorders>
            <w:vAlign w:val="bottom"/>
          </w:tcPr>
          <w:p w14:paraId="4396825C" w14:textId="567600AA" w:rsidR="004E6E7A" w:rsidRPr="00E71F01" w:rsidRDefault="00344C39"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19,595</w:t>
            </w:r>
          </w:p>
        </w:tc>
        <w:tc>
          <w:tcPr>
            <w:tcW w:w="180" w:type="dxa"/>
            <w:vAlign w:val="bottom"/>
          </w:tcPr>
          <w:p w14:paraId="54504A00" w14:textId="53C613AF" w:rsidR="004E6E7A" w:rsidRPr="00AC749C" w:rsidRDefault="004E6E7A" w:rsidP="004E6E7A">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tcBorders>
              <w:bottom w:val="single" w:sz="4" w:space="0" w:color="auto"/>
            </w:tcBorders>
            <w:vAlign w:val="bottom"/>
          </w:tcPr>
          <w:p w14:paraId="2733CA74" w14:textId="3C4E8B04" w:rsidR="004E6E7A" w:rsidRPr="00E71F01" w:rsidRDefault="004E6E7A" w:rsidP="004E6E7A">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27,599</w:t>
            </w:r>
          </w:p>
        </w:tc>
      </w:tr>
      <w:tr w:rsidR="004E6E7A" w:rsidRPr="00AC749C" w14:paraId="287E0C81" w14:textId="77777777" w:rsidTr="00E71F01">
        <w:trPr>
          <w:cantSplit/>
        </w:trPr>
        <w:tc>
          <w:tcPr>
            <w:tcW w:w="6569" w:type="dxa"/>
            <w:hideMark/>
          </w:tcPr>
          <w:p w14:paraId="6E45F656" w14:textId="77777777" w:rsidR="004E6E7A" w:rsidRPr="00AC749C" w:rsidRDefault="004E6E7A" w:rsidP="004E6E7A">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b/>
                <w:bCs/>
                <w:sz w:val="18"/>
                <w:szCs w:val="18"/>
              </w:rPr>
              <w:t>Total interest-bearing liabilities</w:t>
            </w:r>
          </w:p>
        </w:tc>
        <w:tc>
          <w:tcPr>
            <w:tcW w:w="1440" w:type="dxa"/>
            <w:tcBorders>
              <w:top w:val="single" w:sz="4" w:space="0" w:color="auto"/>
              <w:bottom w:val="double" w:sz="4" w:space="0" w:color="auto"/>
            </w:tcBorders>
            <w:vAlign w:val="bottom"/>
          </w:tcPr>
          <w:p w14:paraId="282BF99F" w14:textId="06FEF8CB" w:rsidR="004E6E7A" w:rsidRPr="003338B4" w:rsidRDefault="00344C39" w:rsidP="004E6E7A">
            <w:pPr>
              <w:tabs>
                <w:tab w:val="decimal" w:pos="1179"/>
              </w:tabs>
              <w:spacing w:line="220" w:lineRule="exac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83,069</w:t>
            </w:r>
          </w:p>
        </w:tc>
        <w:tc>
          <w:tcPr>
            <w:tcW w:w="180" w:type="dxa"/>
            <w:tcBorders>
              <w:left w:val="nil"/>
              <w:right w:val="nil"/>
            </w:tcBorders>
            <w:vAlign w:val="bottom"/>
          </w:tcPr>
          <w:p w14:paraId="398157CE" w14:textId="70EE013B" w:rsidR="004E6E7A" w:rsidRPr="00742AE9" w:rsidRDefault="004E6E7A" w:rsidP="004E6E7A">
            <w:pPr>
              <w:tabs>
                <w:tab w:val="decimal" w:pos="683"/>
              </w:tabs>
              <w:spacing w:line="220" w:lineRule="exact"/>
              <w:ind w:left="-79" w:right="-79"/>
              <w:rPr>
                <w:rFonts w:ascii="Times New Roman" w:eastAsia="MS Mincho" w:hAnsi="Times New Roman" w:cs="Times New Roman"/>
                <w:b/>
                <w:bCs/>
                <w:sz w:val="18"/>
                <w:szCs w:val="18"/>
                <w:lang w:bidi="ar-SA"/>
              </w:rPr>
            </w:pPr>
          </w:p>
        </w:tc>
        <w:tc>
          <w:tcPr>
            <w:tcW w:w="1350" w:type="dxa"/>
            <w:tcBorders>
              <w:top w:val="single" w:sz="4" w:space="0" w:color="auto"/>
              <w:bottom w:val="double" w:sz="4" w:space="0" w:color="auto"/>
            </w:tcBorders>
            <w:vAlign w:val="bottom"/>
          </w:tcPr>
          <w:p w14:paraId="32124FB4" w14:textId="78E11E38" w:rsidR="004E6E7A" w:rsidRPr="00742AE9" w:rsidRDefault="004E6E7A" w:rsidP="004E6E7A">
            <w:pPr>
              <w:tabs>
                <w:tab w:val="decimal" w:pos="1182"/>
              </w:tabs>
              <w:spacing w:line="220" w:lineRule="exact"/>
              <w:rPr>
                <w:rFonts w:ascii="Times New Roman" w:eastAsia="MS Mincho" w:hAnsi="Times New Roman" w:cs="Times New Roman"/>
                <w:b/>
                <w:bCs/>
                <w:sz w:val="18"/>
                <w:szCs w:val="18"/>
                <w:lang w:bidi="ar-SA"/>
              </w:rPr>
            </w:pPr>
            <w:r>
              <w:rPr>
                <w:rFonts w:ascii="Times New Roman" w:hAnsi="Times New Roman" w:cs="Times New Roman"/>
                <w:b/>
                <w:bCs/>
                <w:sz w:val="18"/>
                <w:szCs w:val="18"/>
              </w:rPr>
              <w:t>87,223</w:t>
            </w:r>
          </w:p>
        </w:tc>
      </w:tr>
    </w:tbl>
    <w:p w14:paraId="13B56D89" w14:textId="61A7B81E" w:rsidR="00AA5B3B" w:rsidRDefault="00AA5B3B" w:rsidP="00830472">
      <w:pPr>
        <w:ind w:left="540"/>
        <w:rPr>
          <w:rFonts w:ascii="Times New Roman" w:hAnsi="Times New Roman" w:cs="Times New Roman"/>
          <w:sz w:val="22"/>
          <w:szCs w:val="22"/>
        </w:rPr>
      </w:pPr>
    </w:p>
    <w:p w14:paraId="7A4F42B8" w14:textId="77777777" w:rsidR="00AA5B3B" w:rsidRDefault="00AA5B3B">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1B3F39F" w14:textId="0B270822" w:rsidR="00C84CC8" w:rsidRDefault="00C84CC8" w:rsidP="00830472">
      <w:pPr>
        <w:ind w:left="540"/>
        <w:rPr>
          <w:rFonts w:ascii="Times New Roman" w:hAnsi="Times New Roman" w:cs="Times New Roman"/>
          <w:sz w:val="22"/>
          <w:szCs w:val="22"/>
        </w:rPr>
      </w:pPr>
      <w:r w:rsidRPr="00C84CC8">
        <w:rPr>
          <w:rFonts w:ascii="Times New Roman" w:hAnsi="Times New Roman" w:cs="Times New Roman"/>
          <w:sz w:val="22"/>
          <w:szCs w:val="22"/>
        </w:rPr>
        <w:lastRenderedPageBreak/>
        <w:t>The periods to maturity of interest-bearing liabilities, as at 31 December were as follows:</w:t>
      </w:r>
    </w:p>
    <w:p w14:paraId="736FC848" w14:textId="22635A62" w:rsidR="00C84CC8" w:rsidRPr="00E71F01" w:rsidRDefault="00C84CC8" w:rsidP="00830472">
      <w:pPr>
        <w:ind w:left="540"/>
        <w:rPr>
          <w:rFonts w:ascii="Times New Roman" w:hAnsi="Times New Roman" w:cs="Times New Roman"/>
          <w:sz w:val="22"/>
          <w:szCs w:val="22"/>
        </w:rPr>
      </w:pPr>
    </w:p>
    <w:tbl>
      <w:tblPr>
        <w:tblW w:w="9188" w:type="dxa"/>
        <w:tblInd w:w="533" w:type="dxa"/>
        <w:tblLayout w:type="fixed"/>
        <w:tblLook w:val="04A0" w:firstRow="1" w:lastRow="0" w:firstColumn="1" w:lastColumn="0" w:noHBand="0" w:noVBand="1"/>
      </w:tblPr>
      <w:tblGrid>
        <w:gridCol w:w="3356"/>
        <w:gridCol w:w="1298"/>
        <w:gridCol w:w="270"/>
        <w:gridCol w:w="18"/>
        <w:gridCol w:w="1248"/>
        <w:gridCol w:w="237"/>
        <w:gridCol w:w="1321"/>
        <w:gridCol w:w="237"/>
        <w:gridCol w:w="31"/>
        <w:gridCol w:w="1172"/>
      </w:tblGrid>
      <w:tr w:rsidR="00C84CC8" w:rsidRPr="00C84CC8" w14:paraId="01D58A33" w14:textId="77777777" w:rsidTr="00651904">
        <w:tc>
          <w:tcPr>
            <w:tcW w:w="1826" w:type="pct"/>
          </w:tcPr>
          <w:p w14:paraId="1EB8A29B"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2C42DF50"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Consolidated</w:t>
            </w:r>
          </w:p>
        </w:tc>
        <w:tc>
          <w:tcPr>
            <w:tcW w:w="129" w:type="pct"/>
          </w:tcPr>
          <w:p w14:paraId="1C7DD316"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2217B05C"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Separate</w:t>
            </w:r>
          </w:p>
        </w:tc>
      </w:tr>
      <w:tr w:rsidR="00C84CC8" w:rsidRPr="00C84CC8" w14:paraId="77265BAD" w14:textId="77777777" w:rsidTr="00651904">
        <w:tc>
          <w:tcPr>
            <w:tcW w:w="1826" w:type="pct"/>
          </w:tcPr>
          <w:p w14:paraId="782372A8"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02F296B7"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c>
          <w:tcPr>
            <w:tcW w:w="129" w:type="pct"/>
          </w:tcPr>
          <w:p w14:paraId="2F8CA274"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414109EB" w14:textId="77777777" w:rsidR="00C84CC8" w:rsidRPr="00C84CC8" w:rsidRDefault="00C84CC8" w:rsidP="00C84CC8">
            <w:pPr>
              <w:tabs>
                <w:tab w:val="left" w:pos="9"/>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r>
      <w:tr w:rsidR="004E6E7A" w:rsidRPr="00C84CC8" w14:paraId="7977BEF3" w14:textId="77777777" w:rsidTr="00651904">
        <w:tc>
          <w:tcPr>
            <w:tcW w:w="1826" w:type="pct"/>
          </w:tcPr>
          <w:p w14:paraId="1597FDDA" w14:textId="77777777" w:rsidR="004E6E7A" w:rsidRPr="00C84CC8" w:rsidRDefault="004E6E7A" w:rsidP="004E6E7A">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Pr>
            </w:pPr>
          </w:p>
        </w:tc>
        <w:tc>
          <w:tcPr>
            <w:tcW w:w="706" w:type="pct"/>
            <w:hideMark/>
          </w:tcPr>
          <w:p w14:paraId="02F24D5F" w14:textId="5B48EFEE" w:rsidR="004E6E7A" w:rsidRPr="00C84CC8"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2025</w:t>
            </w:r>
          </w:p>
        </w:tc>
        <w:tc>
          <w:tcPr>
            <w:tcW w:w="157" w:type="pct"/>
            <w:gridSpan w:val="2"/>
          </w:tcPr>
          <w:p w14:paraId="248ED954" w14:textId="77777777" w:rsidR="004E6E7A" w:rsidRPr="00C84CC8" w:rsidRDefault="004E6E7A" w:rsidP="004E6E7A">
            <w:pPr>
              <w:ind w:left="-170" w:right="-135"/>
              <w:jc w:val="center"/>
              <w:rPr>
                <w:rFonts w:ascii="Times New Roman" w:hAnsi="Times New Roman" w:cs="Times New Roman"/>
                <w:sz w:val="22"/>
                <w:szCs w:val="22"/>
                <w:rtl/>
                <w:cs/>
              </w:rPr>
            </w:pPr>
          </w:p>
        </w:tc>
        <w:tc>
          <w:tcPr>
            <w:tcW w:w="679" w:type="pct"/>
            <w:hideMark/>
          </w:tcPr>
          <w:p w14:paraId="17343E9E" w14:textId="0634C912" w:rsidR="004E6E7A" w:rsidRPr="00C84CC8"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29" w:type="pct"/>
          </w:tcPr>
          <w:p w14:paraId="4A52E85F" w14:textId="77777777" w:rsidR="004E6E7A" w:rsidRPr="00C84CC8" w:rsidRDefault="004E6E7A" w:rsidP="004E6E7A">
            <w:pPr>
              <w:ind w:left="-170" w:right="-135"/>
              <w:jc w:val="center"/>
              <w:rPr>
                <w:rFonts w:ascii="Times New Roman" w:hAnsi="Times New Roman" w:cs="Times New Roman"/>
                <w:sz w:val="22"/>
                <w:szCs w:val="22"/>
                <w:rtl/>
                <w:cs/>
              </w:rPr>
            </w:pPr>
          </w:p>
        </w:tc>
        <w:tc>
          <w:tcPr>
            <w:tcW w:w="719" w:type="pct"/>
            <w:hideMark/>
          </w:tcPr>
          <w:p w14:paraId="69A96E75" w14:textId="7257EDDD" w:rsidR="004E6E7A" w:rsidRPr="00C84CC8"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2025</w:t>
            </w:r>
          </w:p>
        </w:tc>
        <w:tc>
          <w:tcPr>
            <w:tcW w:w="146" w:type="pct"/>
            <w:gridSpan w:val="2"/>
          </w:tcPr>
          <w:p w14:paraId="23FF7890" w14:textId="20C58E11" w:rsidR="004E6E7A" w:rsidRPr="00C84CC8" w:rsidRDefault="004E6E7A" w:rsidP="004E6E7A">
            <w:pPr>
              <w:ind w:left="-170" w:right="-135"/>
              <w:jc w:val="center"/>
              <w:rPr>
                <w:rFonts w:ascii="Times New Roman" w:hAnsi="Times New Roman" w:cs="Times New Roman"/>
                <w:sz w:val="22"/>
                <w:szCs w:val="22"/>
                <w:rtl/>
                <w:cs/>
              </w:rPr>
            </w:pPr>
          </w:p>
        </w:tc>
        <w:tc>
          <w:tcPr>
            <w:tcW w:w="638" w:type="pct"/>
            <w:hideMark/>
          </w:tcPr>
          <w:p w14:paraId="1AC10208" w14:textId="561D3654" w:rsidR="004E6E7A" w:rsidRPr="00C84CC8"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r>
      <w:tr w:rsidR="00C55972" w:rsidRPr="00C84CC8" w14:paraId="353B7FFD" w14:textId="77777777" w:rsidTr="00651904">
        <w:tc>
          <w:tcPr>
            <w:tcW w:w="1826" w:type="pct"/>
          </w:tcPr>
          <w:p w14:paraId="01E56C83" w14:textId="77777777" w:rsidR="00C55972" w:rsidRPr="00C84CC8"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tl/>
                <w:cs/>
              </w:rPr>
            </w:pPr>
          </w:p>
        </w:tc>
        <w:tc>
          <w:tcPr>
            <w:tcW w:w="3174" w:type="pct"/>
            <w:gridSpan w:val="9"/>
            <w:vAlign w:val="center"/>
            <w:hideMark/>
          </w:tcPr>
          <w:p w14:paraId="5980975C" w14:textId="4D4D76DD" w:rsidR="00C55972" w:rsidRPr="00C84CC8"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C84CC8">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C84CC8">
              <w:rPr>
                <w:rFonts w:ascii="Times New Roman" w:hAnsi="Times New Roman" w:cs="Times New Roman"/>
                <w:i/>
                <w:iCs/>
                <w:spacing w:val="-2"/>
                <w:sz w:val="22"/>
                <w:szCs w:val="22"/>
              </w:rPr>
              <w:t xml:space="preserve"> Baht)</w:t>
            </w:r>
          </w:p>
        </w:tc>
      </w:tr>
      <w:tr w:rsidR="004E6E7A" w:rsidRPr="00C84CC8" w14:paraId="0A373C13" w14:textId="77777777" w:rsidTr="00134CB3">
        <w:tc>
          <w:tcPr>
            <w:tcW w:w="1826" w:type="pct"/>
            <w:hideMark/>
          </w:tcPr>
          <w:p w14:paraId="46A9D60A" w14:textId="77777777" w:rsidR="004E6E7A" w:rsidRPr="00C84CC8" w:rsidRDefault="004E6E7A" w:rsidP="004E6E7A">
            <w:pPr>
              <w:ind w:right="-182"/>
              <w:rPr>
                <w:rFonts w:ascii="Times New Roman" w:hAnsi="Times New Roman" w:cs="Times New Roman"/>
                <w:sz w:val="22"/>
                <w:szCs w:val="22"/>
              </w:rPr>
            </w:pPr>
            <w:r w:rsidRPr="00C84CC8">
              <w:rPr>
                <w:rFonts w:ascii="Times New Roman" w:hAnsi="Times New Roman" w:cs="Times New Roman"/>
                <w:sz w:val="22"/>
                <w:szCs w:val="22"/>
              </w:rPr>
              <w:t>Within 1 year</w:t>
            </w:r>
          </w:p>
        </w:tc>
        <w:tc>
          <w:tcPr>
            <w:tcW w:w="706" w:type="pct"/>
          </w:tcPr>
          <w:p w14:paraId="7C852242" w14:textId="7CB1789E" w:rsidR="004E6E7A" w:rsidRPr="003338B4" w:rsidRDefault="006375B4" w:rsidP="004E6E7A">
            <w:pPr>
              <w:tabs>
                <w:tab w:val="decimal" w:pos="1007"/>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19,980</w:t>
            </w:r>
          </w:p>
        </w:tc>
        <w:tc>
          <w:tcPr>
            <w:tcW w:w="147" w:type="pct"/>
            <w:vAlign w:val="center"/>
          </w:tcPr>
          <w:p w14:paraId="1A803C02" w14:textId="77777777" w:rsidR="004E6E7A" w:rsidRPr="003338B4" w:rsidRDefault="004E6E7A" w:rsidP="004E6E7A">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448AE048" w14:textId="6FB251CD" w:rsidR="004E6E7A" w:rsidRPr="003338B4" w:rsidRDefault="004E6E7A" w:rsidP="004E6E7A">
            <w:pPr>
              <w:tabs>
                <w:tab w:val="decimal" w:pos="1007"/>
              </w:tabs>
              <w:ind w:left="-79" w:right="-108"/>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17,857</w:t>
            </w:r>
          </w:p>
        </w:tc>
        <w:tc>
          <w:tcPr>
            <w:tcW w:w="129" w:type="pct"/>
            <w:vAlign w:val="center"/>
          </w:tcPr>
          <w:p w14:paraId="1ECB15E8" w14:textId="77777777" w:rsidR="004E6E7A" w:rsidRPr="003338B4" w:rsidRDefault="004E6E7A" w:rsidP="004E6E7A">
            <w:pPr>
              <w:tabs>
                <w:tab w:val="decimal" w:pos="1046"/>
              </w:tabs>
              <w:ind w:left="-79" w:right="-108"/>
              <w:rPr>
                <w:rFonts w:ascii="Times New Roman" w:eastAsia="MS Mincho" w:hAnsi="Times New Roman" w:cs="Times New Roman"/>
                <w:sz w:val="22"/>
                <w:szCs w:val="22"/>
                <w:lang w:val="en-US" w:bidi="ar-SA"/>
              </w:rPr>
            </w:pPr>
          </w:p>
        </w:tc>
        <w:tc>
          <w:tcPr>
            <w:tcW w:w="719" w:type="pct"/>
          </w:tcPr>
          <w:p w14:paraId="70142066" w14:textId="37A9EFFA" w:rsidR="004E6E7A" w:rsidRPr="003338B4" w:rsidRDefault="006375B4" w:rsidP="004E6E7A">
            <w:pPr>
              <w:tabs>
                <w:tab w:val="decimal" w:pos="1029"/>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38,943</w:t>
            </w:r>
          </w:p>
        </w:tc>
        <w:tc>
          <w:tcPr>
            <w:tcW w:w="129" w:type="pct"/>
            <w:vAlign w:val="center"/>
          </w:tcPr>
          <w:p w14:paraId="4F2BCEF5" w14:textId="77777777" w:rsidR="004E6E7A" w:rsidRPr="003338B4" w:rsidRDefault="004E6E7A" w:rsidP="004E6E7A">
            <w:pPr>
              <w:tabs>
                <w:tab w:val="decimal" w:pos="1046"/>
              </w:tabs>
              <w:ind w:left="-79" w:right="-108"/>
              <w:rPr>
                <w:rFonts w:ascii="Times New Roman" w:hAnsi="Times New Roman" w:cs="Times New Roman"/>
                <w:b/>
                <w:sz w:val="22"/>
                <w:szCs w:val="22"/>
              </w:rPr>
            </w:pPr>
          </w:p>
        </w:tc>
        <w:tc>
          <w:tcPr>
            <w:tcW w:w="655" w:type="pct"/>
            <w:gridSpan w:val="2"/>
            <w:hideMark/>
          </w:tcPr>
          <w:p w14:paraId="5EAF680A" w14:textId="7180A51F" w:rsidR="004E6E7A" w:rsidRPr="003338B4" w:rsidRDefault="004E6E7A" w:rsidP="004E6E7A">
            <w:pPr>
              <w:tabs>
                <w:tab w:val="decimal" w:pos="917"/>
              </w:tabs>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33,167</w:t>
            </w:r>
          </w:p>
        </w:tc>
      </w:tr>
      <w:tr w:rsidR="004E6E7A" w:rsidRPr="00C84CC8" w14:paraId="29EDA024" w14:textId="77777777" w:rsidTr="00134CB3">
        <w:tc>
          <w:tcPr>
            <w:tcW w:w="1826" w:type="pct"/>
            <w:hideMark/>
          </w:tcPr>
          <w:p w14:paraId="040862B9" w14:textId="77777777" w:rsidR="004E6E7A" w:rsidRPr="00C84CC8" w:rsidRDefault="004E6E7A" w:rsidP="004E6E7A">
            <w:pPr>
              <w:ind w:right="-182"/>
              <w:rPr>
                <w:rFonts w:ascii="Times New Roman" w:hAnsi="Times New Roman" w:cs="Times New Roman"/>
                <w:sz w:val="22"/>
                <w:szCs w:val="22"/>
              </w:rPr>
            </w:pPr>
            <w:r w:rsidRPr="00C84CC8">
              <w:rPr>
                <w:rFonts w:ascii="Times New Roman" w:hAnsi="Times New Roman" w:cs="Times New Roman"/>
                <w:sz w:val="22"/>
                <w:szCs w:val="22"/>
              </w:rPr>
              <w:t>1 - 5 years</w:t>
            </w:r>
          </w:p>
        </w:tc>
        <w:tc>
          <w:tcPr>
            <w:tcW w:w="706" w:type="pct"/>
          </w:tcPr>
          <w:p w14:paraId="50C00110" w14:textId="4548DA03" w:rsidR="004E6E7A" w:rsidRPr="003338B4" w:rsidRDefault="006375B4" w:rsidP="004E6E7A">
            <w:pPr>
              <w:tabs>
                <w:tab w:val="decimal" w:pos="1007"/>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33,</w:t>
            </w:r>
            <w:r w:rsidR="00631803">
              <w:rPr>
                <w:rFonts w:ascii="Times New Roman" w:hAnsi="Times New Roman" w:cs="Times New Roman"/>
                <w:sz w:val="22"/>
                <w:szCs w:val="22"/>
                <w:lang w:val="en-US"/>
              </w:rPr>
              <w:t>254</w:t>
            </w:r>
          </w:p>
        </w:tc>
        <w:tc>
          <w:tcPr>
            <w:tcW w:w="147" w:type="pct"/>
            <w:vAlign w:val="center"/>
          </w:tcPr>
          <w:p w14:paraId="70F5A2F1" w14:textId="77777777" w:rsidR="004E6E7A" w:rsidRPr="003338B4" w:rsidRDefault="004E6E7A" w:rsidP="004E6E7A">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1A78F97B" w14:textId="3E9D35CD" w:rsidR="004E6E7A" w:rsidRPr="003338B4" w:rsidRDefault="004E6E7A" w:rsidP="004E6E7A">
            <w:pPr>
              <w:tabs>
                <w:tab w:val="decimal" w:pos="1007"/>
              </w:tabs>
              <w:ind w:left="-79" w:right="-108"/>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46,457</w:t>
            </w:r>
          </w:p>
        </w:tc>
        <w:tc>
          <w:tcPr>
            <w:tcW w:w="129" w:type="pct"/>
            <w:vAlign w:val="center"/>
          </w:tcPr>
          <w:p w14:paraId="2E0795F6" w14:textId="77777777" w:rsidR="004E6E7A" w:rsidRPr="003338B4" w:rsidRDefault="004E6E7A" w:rsidP="004E6E7A">
            <w:pPr>
              <w:tabs>
                <w:tab w:val="decimal" w:pos="1046"/>
              </w:tabs>
              <w:ind w:left="-79" w:right="-108"/>
              <w:rPr>
                <w:rFonts w:ascii="Times New Roman" w:eastAsia="MS Mincho" w:hAnsi="Times New Roman" w:cs="Times New Roman"/>
                <w:sz w:val="22"/>
                <w:szCs w:val="22"/>
                <w:lang w:val="en-US" w:bidi="ar-SA"/>
              </w:rPr>
            </w:pPr>
          </w:p>
        </w:tc>
        <w:tc>
          <w:tcPr>
            <w:tcW w:w="719" w:type="pct"/>
          </w:tcPr>
          <w:p w14:paraId="7410D3A2" w14:textId="2773F84F" w:rsidR="004E6E7A" w:rsidRPr="003338B4" w:rsidRDefault="006375B4" w:rsidP="004E6E7A">
            <w:pPr>
              <w:tabs>
                <w:tab w:val="decimal" w:pos="1029"/>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39,131</w:t>
            </w:r>
          </w:p>
        </w:tc>
        <w:tc>
          <w:tcPr>
            <w:tcW w:w="129" w:type="pct"/>
            <w:vAlign w:val="center"/>
          </w:tcPr>
          <w:p w14:paraId="4493E2D1" w14:textId="77777777" w:rsidR="004E6E7A" w:rsidRPr="003338B4" w:rsidRDefault="004E6E7A" w:rsidP="004E6E7A">
            <w:pPr>
              <w:tabs>
                <w:tab w:val="decimal" w:pos="1046"/>
              </w:tabs>
              <w:ind w:left="-79" w:right="-108"/>
              <w:rPr>
                <w:rFonts w:ascii="Times New Roman" w:hAnsi="Times New Roman" w:cs="Times New Roman"/>
                <w:b/>
                <w:sz w:val="22"/>
                <w:szCs w:val="22"/>
              </w:rPr>
            </w:pPr>
          </w:p>
        </w:tc>
        <w:tc>
          <w:tcPr>
            <w:tcW w:w="655" w:type="pct"/>
            <w:gridSpan w:val="2"/>
            <w:hideMark/>
          </w:tcPr>
          <w:p w14:paraId="7871343A" w14:textId="42A15BED" w:rsidR="004E6E7A" w:rsidRPr="003338B4" w:rsidRDefault="004E6E7A" w:rsidP="004E6E7A">
            <w:pPr>
              <w:tabs>
                <w:tab w:val="decimal" w:pos="917"/>
              </w:tabs>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48,861</w:t>
            </w:r>
          </w:p>
        </w:tc>
      </w:tr>
      <w:tr w:rsidR="004E6E7A" w:rsidRPr="00C84CC8" w14:paraId="7BC298C9" w14:textId="77777777" w:rsidTr="00134CB3">
        <w:tc>
          <w:tcPr>
            <w:tcW w:w="1826" w:type="pct"/>
            <w:hideMark/>
          </w:tcPr>
          <w:p w14:paraId="1C253D5A" w14:textId="57F06330" w:rsidR="004E6E7A" w:rsidRPr="00C84CC8" w:rsidRDefault="004E6E7A" w:rsidP="004E6E7A">
            <w:pPr>
              <w:ind w:right="-182"/>
              <w:rPr>
                <w:rFonts w:ascii="Times New Roman" w:hAnsi="Times New Roman" w:cs="Times New Roman"/>
                <w:sz w:val="22"/>
                <w:szCs w:val="22"/>
              </w:rPr>
            </w:pPr>
            <w:r w:rsidRPr="00C84CC8">
              <w:rPr>
                <w:rFonts w:ascii="Times New Roman" w:hAnsi="Times New Roman" w:cs="Times New Roman"/>
                <w:sz w:val="22"/>
                <w:szCs w:val="22"/>
              </w:rPr>
              <w:t>After 5 years</w:t>
            </w:r>
          </w:p>
        </w:tc>
        <w:tc>
          <w:tcPr>
            <w:tcW w:w="706" w:type="pct"/>
          </w:tcPr>
          <w:p w14:paraId="5BAF68FB" w14:textId="19105710" w:rsidR="004E6E7A" w:rsidRPr="003338B4" w:rsidRDefault="006375B4" w:rsidP="004E6E7A">
            <w:pPr>
              <w:tabs>
                <w:tab w:val="decimal" w:pos="1007"/>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8,</w:t>
            </w:r>
            <w:r w:rsidR="00631803">
              <w:rPr>
                <w:rFonts w:ascii="Times New Roman" w:hAnsi="Times New Roman" w:cs="Times New Roman"/>
                <w:sz w:val="22"/>
                <w:szCs w:val="22"/>
                <w:lang w:val="en-US"/>
              </w:rPr>
              <w:t>686</w:t>
            </w:r>
          </w:p>
        </w:tc>
        <w:tc>
          <w:tcPr>
            <w:tcW w:w="147" w:type="pct"/>
            <w:vAlign w:val="center"/>
          </w:tcPr>
          <w:p w14:paraId="735B435E" w14:textId="77777777" w:rsidR="004E6E7A" w:rsidRPr="003338B4" w:rsidRDefault="004E6E7A" w:rsidP="004E6E7A">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0F34535B" w14:textId="38088023" w:rsidR="004E6E7A" w:rsidRPr="003338B4" w:rsidRDefault="004E6E7A" w:rsidP="004E6E7A">
            <w:pPr>
              <w:tabs>
                <w:tab w:val="decimal" w:pos="1007"/>
              </w:tabs>
              <w:ind w:left="-79" w:right="-108"/>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5,195</w:t>
            </w:r>
          </w:p>
        </w:tc>
        <w:tc>
          <w:tcPr>
            <w:tcW w:w="129" w:type="pct"/>
            <w:vAlign w:val="center"/>
          </w:tcPr>
          <w:p w14:paraId="656E743E" w14:textId="77777777" w:rsidR="004E6E7A" w:rsidRPr="003338B4" w:rsidRDefault="004E6E7A" w:rsidP="004E6E7A">
            <w:pPr>
              <w:tabs>
                <w:tab w:val="decimal" w:pos="1046"/>
              </w:tabs>
              <w:ind w:left="-79" w:right="-108"/>
              <w:rPr>
                <w:rFonts w:ascii="Times New Roman" w:eastAsia="MS Mincho" w:hAnsi="Times New Roman" w:cs="Times New Roman"/>
                <w:sz w:val="22"/>
                <w:szCs w:val="22"/>
                <w:lang w:val="en-US" w:bidi="ar-SA"/>
              </w:rPr>
            </w:pPr>
          </w:p>
        </w:tc>
        <w:tc>
          <w:tcPr>
            <w:tcW w:w="719" w:type="pct"/>
            <w:tcBorders>
              <w:top w:val="nil"/>
              <w:left w:val="nil"/>
              <w:bottom w:val="single" w:sz="4" w:space="0" w:color="auto"/>
              <w:right w:val="nil"/>
            </w:tcBorders>
          </w:tcPr>
          <w:p w14:paraId="596E527A" w14:textId="27DAE99B" w:rsidR="004E6E7A" w:rsidRPr="003338B4" w:rsidRDefault="006375B4" w:rsidP="004E6E7A">
            <w:pPr>
              <w:tabs>
                <w:tab w:val="decimal" w:pos="1029"/>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4,995</w:t>
            </w:r>
          </w:p>
        </w:tc>
        <w:tc>
          <w:tcPr>
            <w:tcW w:w="129" w:type="pct"/>
            <w:vAlign w:val="center"/>
          </w:tcPr>
          <w:p w14:paraId="785EF7FF" w14:textId="77777777" w:rsidR="004E6E7A" w:rsidRPr="003338B4" w:rsidRDefault="004E6E7A" w:rsidP="004E6E7A">
            <w:pPr>
              <w:tabs>
                <w:tab w:val="decimal" w:pos="1046"/>
              </w:tabs>
              <w:ind w:left="-79" w:right="-108"/>
              <w:rPr>
                <w:rFonts w:ascii="Times New Roman" w:hAnsi="Times New Roman" w:cs="Times New Roman"/>
                <w:b/>
                <w:sz w:val="22"/>
                <w:szCs w:val="22"/>
              </w:rPr>
            </w:pPr>
          </w:p>
        </w:tc>
        <w:tc>
          <w:tcPr>
            <w:tcW w:w="655" w:type="pct"/>
            <w:gridSpan w:val="2"/>
            <w:hideMark/>
          </w:tcPr>
          <w:p w14:paraId="6E5CDE21" w14:textId="7D705BE0" w:rsidR="004E6E7A" w:rsidRPr="003338B4" w:rsidRDefault="004E6E7A" w:rsidP="004E6E7A">
            <w:pPr>
              <w:tabs>
                <w:tab w:val="decimal" w:pos="917"/>
              </w:tabs>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5,195</w:t>
            </w:r>
          </w:p>
        </w:tc>
      </w:tr>
      <w:tr w:rsidR="004E6E7A" w:rsidRPr="00C84CC8" w14:paraId="3BBA7348" w14:textId="77777777" w:rsidTr="00134CB3">
        <w:tc>
          <w:tcPr>
            <w:tcW w:w="1826" w:type="pct"/>
            <w:hideMark/>
          </w:tcPr>
          <w:p w14:paraId="736C6083" w14:textId="77777777" w:rsidR="004E6E7A" w:rsidRPr="00C84CC8" w:rsidRDefault="004E6E7A" w:rsidP="004E6E7A">
            <w:pPr>
              <w:ind w:right="-182"/>
              <w:rPr>
                <w:rFonts w:ascii="Times New Roman" w:hAnsi="Times New Roman" w:cs="Times New Roman"/>
                <w:b/>
                <w:bCs/>
                <w:sz w:val="22"/>
                <w:szCs w:val="22"/>
              </w:rPr>
            </w:pPr>
            <w:r w:rsidRPr="00C84CC8">
              <w:rPr>
                <w:rFonts w:ascii="Times New Roman" w:hAnsi="Times New Roman" w:cs="Times New Roman"/>
                <w:b/>
                <w:bCs/>
                <w:sz w:val="22"/>
                <w:szCs w:val="22"/>
              </w:rPr>
              <w:t>Total</w:t>
            </w:r>
          </w:p>
        </w:tc>
        <w:tc>
          <w:tcPr>
            <w:tcW w:w="706" w:type="pct"/>
            <w:tcBorders>
              <w:top w:val="single" w:sz="4" w:space="0" w:color="auto"/>
              <w:left w:val="nil"/>
              <w:bottom w:val="double" w:sz="4" w:space="0" w:color="auto"/>
              <w:right w:val="nil"/>
            </w:tcBorders>
            <w:vAlign w:val="bottom"/>
          </w:tcPr>
          <w:p w14:paraId="1FBF676B" w14:textId="5631B5ED" w:rsidR="004E6E7A" w:rsidRPr="003338B4" w:rsidRDefault="006375B4" w:rsidP="004E6E7A">
            <w:pPr>
              <w:tabs>
                <w:tab w:val="decimal" w:pos="1007"/>
              </w:tabs>
              <w:ind w:left="-79" w:right="-108"/>
              <w:rPr>
                <w:rFonts w:ascii="Times New Roman" w:hAnsi="Times New Roman" w:cs="Times New Roman"/>
                <w:b/>
                <w:bCs/>
                <w:sz w:val="22"/>
                <w:szCs w:val="22"/>
                <w:lang w:val="en-US"/>
              </w:rPr>
            </w:pPr>
            <w:r>
              <w:rPr>
                <w:rFonts w:ascii="Times New Roman" w:hAnsi="Times New Roman" w:cs="Times New Roman"/>
                <w:b/>
                <w:bCs/>
                <w:sz w:val="22"/>
                <w:szCs w:val="22"/>
                <w:lang w:val="en-US"/>
              </w:rPr>
              <w:t>61,920</w:t>
            </w:r>
          </w:p>
        </w:tc>
        <w:tc>
          <w:tcPr>
            <w:tcW w:w="147" w:type="pct"/>
            <w:vAlign w:val="center"/>
          </w:tcPr>
          <w:p w14:paraId="0CEF4805" w14:textId="77777777" w:rsidR="004E6E7A" w:rsidRPr="003338B4" w:rsidRDefault="004E6E7A" w:rsidP="004E6E7A">
            <w:pPr>
              <w:tabs>
                <w:tab w:val="decimal" w:pos="1046"/>
              </w:tabs>
              <w:ind w:left="-79" w:right="-108"/>
              <w:rPr>
                <w:rFonts w:ascii="Times New Roman" w:eastAsia="MS Mincho" w:hAnsi="Times New Roman" w:cs="Times New Roman"/>
                <w:b/>
                <w:bCs/>
                <w:sz w:val="22"/>
                <w:szCs w:val="22"/>
                <w:lang w:val="en-US" w:bidi="ar-SA"/>
              </w:rPr>
            </w:pPr>
          </w:p>
        </w:tc>
        <w:tc>
          <w:tcPr>
            <w:tcW w:w="689" w:type="pct"/>
            <w:gridSpan w:val="2"/>
            <w:tcBorders>
              <w:top w:val="single" w:sz="4" w:space="0" w:color="auto"/>
              <w:left w:val="nil"/>
              <w:bottom w:val="double" w:sz="4" w:space="0" w:color="auto"/>
              <w:right w:val="nil"/>
            </w:tcBorders>
            <w:vAlign w:val="bottom"/>
            <w:hideMark/>
          </w:tcPr>
          <w:p w14:paraId="52AA9A9E" w14:textId="65B92E06" w:rsidR="004E6E7A" w:rsidRPr="003338B4" w:rsidRDefault="004E6E7A" w:rsidP="004E6E7A">
            <w:pPr>
              <w:tabs>
                <w:tab w:val="decimal" w:pos="1007"/>
              </w:tabs>
              <w:ind w:left="-79" w:right="-108"/>
              <w:rPr>
                <w:rFonts w:ascii="Times New Roman" w:eastAsia="MS Mincho" w:hAnsi="Times New Roman" w:cs="Times New Roman"/>
                <w:b/>
                <w:bCs/>
                <w:sz w:val="22"/>
                <w:szCs w:val="22"/>
                <w:lang w:val="en-US" w:bidi="ar-SA"/>
              </w:rPr>
            </w:pPr>
            <w:r>
              <w:rPr>
                <w:rFonts w:ascii="Times New Roman" w:hAnsi="Times New Roman" w:cs="Times New Roman"/>
                <w:b/>
                <w:bCs/>
                <w:sz w:val="22"/>
                <w:szCs w:val="22"/>
                <w:lang w:val="en-US"/>
              </w:rPr>
              <w:t>69,509</w:t>
            </w:r>
          </w:p>
        </w:tc>
        <w:tc>
          <w:tcPr>
            <w:tcW w:w="129" w:type="pct"/>
            <w:vAlign w:val="center"/>
          </w:tcPr>
          <w:p w14:paraId="75FA7F14" w14:textId="77777777" w:rsidR="004E6E7A" w:rsidRPr="003338B4" w:rsidRDefault="004E6E7A" w:rsidP="004E6E7A">
            <w:pPr>
              <w:tabs>
                <w:tab w:val="decimal" w:pos="1046"/>
              </w:tabs>
              <w:ind w:left="-79" w:right="-108"/>
              <w:rPr>
                <w:rFonts w:ascii="Times New Roman" w:eastAsia="MS Mincho" w:hAnsi="Times New Roman" w:cs="Times New Roman"/>
                <w:b/>
                <w:bCs/>
                <w:sz w:val="22"/>
                <w:szCs w:val="22"/>
                <w:lang w:val="en-US" w:bidi="ar-SA"/>
              </w:rPr>
            </w:pPr>
          </w:p>
        </w:tc>
        <w:tc>
          <w:tcPr>
            <w:tcW w:w="719" w:type="pct"/>
            <w:tcBorders>
              <w:top w:val="single" w:sz="4" w:space="0" w:color="auto"/>
              <w:left w:val="nil"/>
              <w:bottom w:val="double" w:sz="4" w:space="0" w:color="auto"/>
              <w:right w:val="nil"/>
            </w:tcBorders>
            <w:vAlign w:val="bottom"/>
          </w:tcPr>
          <w:p w14:paraId="25EA20BF" w14:textId="41906887" w:rsidR="004E6E7A" w:rsidRPr="003338B4" w:rsidRDefault="006375B4" w:rsidP="004E6E7A">
            <w:pPr>
              <w:tabs>
                <w:tab w:val="decimal" w:pos="1029"/>
              </w:tabs>
              <w:ind w:left="-79" w:right="-108"/>
              <w:rPr>
                <w:rFonts w:ascii="Times New Roman" w:hAnsi="Times New Roman" w:cs="Times New Roman"/>
                <w:b/>
                <w:bCs/>
                <w:sz w:val="22"/>
                <w:szCs w:val="22"/>
                <w:lang w:val="en-US"/>
              </w:rPr>
            </w:pPr>
            <w:r>
              <w:rPr>
                <w:rFonts w:ascii="Times New Roman" w:hAnsi="Times New Roman" w:cs="Times New Roman"/>
                <w:b/>
                <w:bCs/>
                <w:sz w:val="22"/>
                <w:szCs w:val="22"/>
                <w:lang w:val="en-US"/>
              </w:rPr>
              <w:t>83,069</w:t>
            </w:r>
          </w:p>
        </w:tc>
        <w:tc>
          <w:tcPr>
            <w:tcW w:w="129" w:type="pct"/>
            <w:vAlign w:val="center"/>
          </w:tcPr>
          <w:p w14:paraId="21F70A3E" w14:textId="77777777" w:rsidR="004E6E7A" w:rsidRPr="003338B4" w:rsidRDefault="004E6E7A" w:rsidP="004E6E7A">
            <w:pPr>
              <w:tabs>
                <w:tab w:val="decimal" w:pos="1046"/>
              </w:tabs>
              <w:ind w:left="-79" w:right="-108"/>
              <w:rPr>
                <w:rFonts w:ascii="Times New Roman" w:hAnsi="Times New Roman" w:cs="Times New Roman"/>
                <w:b/>
                <w:bCs/>
                <w:sz w:val="22"/>
                <w:szCs w:val="22"/>
                <w:lang w:bidi="ar-SA"/>
              </w:rPr>
            </w:pPr>
          </w:p>
        </w:tc>
        <w:tc>
          <w:tcPr>
            <w:tcW w:w="655" w:type="pct"/>
            <w:gridSpan w:val="2"/>
            <w:tcBorders>
              <w:top w:val="single" w:sz="4" w:space="0" w:color="auto"/>
              <w:left w:val="nil"/>
              <w:bottom w:val="double" w:sz="4" w:space="0" w:color="auto"/>
              <w:right w:val="nil"/>
            </w:tcBorders>
            <w:vAlign w:val="bottom"/>
            <w:hideMark/>
          </w:tcPr>
          <w:p w14:paraId="1D50B19C" w14:textId="3A9B1845" w:rsidR="004E6E7A" w:rsidRPr="003338B4" w:rsidRDefault="004E6E7A" w:rsidP="004E6E7A">
            <w:pPr>
              <w:tabs>
                <w:tab w:val="decimal" w:pos="917"/>
              </w:tabs>
              <w:rPr>
                <w:rFonts w:ascii="Times New Roman" w:eastAsia="MS Mincho" w:hAnsi="Times New Roman" w:cs="Times New Roman"/>
                <w:b/>
                <w:bCs/>
                <w:sz w:val="22"/>
                <w:szCs w:val="22"/>
                <w:lang w:val="en-US" w:bidi="ar-SA"/>
              </w:rPr>
            </w:pPr>
            <w:r>
              <w:rPr>
                <w:rFonts w:ascii="Times New Roman" w:hAnsi="Times New Roman" w:cs="Times New Roman"/>
                <w:b/>
                <w:bCs/>
                <w:sz w:val="22"/>
                <w:szCs w:val="22"/>
                <w:lang w:val="en-US"/>
              </w:rPr>
              <w:t>87,223</w:t>
            </w:r>
          </w:p>
        </w:tc>
      </w:tr>
    </w:tbl>
    <w:p w14:paraId="588F2E8D" w14:textId="278DE85F" w:rsidR="00FD6C77" w:rsidRPr="00E71F01" w:rsidRDefault="00FD6C77" w:rsidP="00830472">
      <w:pPr>
        <w:ind w:left="540"/>
        <w:rPr>
          <w:rFonts w:ascii="Times New Roman" w:hAnsi="Times New Roman" w:cs="Times New Roman"/>
          <w:sz w:val="22"/>
          <w:szCs w:val="22"/>
        </w:rPr>
      </w:pPr>
    </w:p>
    <w:tbl>
      <w:tblPr>
        <w:tblW w:w="9187" w:type="dxa"/>
        <w:tblInd w:w="533" w:type="dxa"/>
        <w:tblLayout w:type="fixed"/>
        <w:tblLook w:val="04A0" w:firstRow="1" w:lastRow="0" w:firstColumn="1" w:lastColumn="0" w:noHBand="0" w:noVBand="1"/>
      </w:tblPr>
      <w:tblGrid>
        <w:gridCol w:w="4959"/>
        <w:gridCol w:w="537"/>
        <w:gridCol w:w="1712"/>
        <w:gridCol w:w="239"/>
        <w:gridCol w:w="1740"/>
      </w:tblGrid>
      <w:tr w:rsidR="00781D22" w14:paraId="0671BEF8" w14:textId="77777777" w:rsidTr="005545A5">
        <w:tc>
          <w:tcPr>
            <w:tcW w:w="2699" w:type="pct"/>
          </w:tcPr>
          <w:p w14:paraId="5DF27AE6" w14:textId="77777777" w:rsidR="00781D22" w:rsidRDefault="00781D22">
            <w:pPr>
              <w:rPr>
                <w:rFonts w:ascii="Times New Roman" w:hAnsi="Times New Roman" w:cs="Times New Roman"/>
                <w:b/>
                <w:bCs/>
                <w:sz w:val="22"/>
                <w:szCs w:val="22"/>
              </w:rPr>
            </w:pPr>
          </w:p>
        </w:tc>
        <w:tc>
          <w:tcPr>
            <w:tcW w:w="292" w:type="pct"/>
          </w:tcPr>
          <w:p w14:paraId="3A61B7DA"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3C915454" w14:textId="56C954C9"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Consolidated</w:t>
            </w:r>
          </w:p>
        </w:tc>
      </w:tr>
      <w:tr w:rsidR="00781D22" w14:paraId="5FE009DE" w14:textId="77777777" w:rsidTr="005545A5">
        <w:tc>
          <w:tcPr>
            <w:tcW w:w="2699" w:type="pct"/>
          </w:tcPr>
          <w:p w14:paraId="54B7F746" w14:textId="0B7098C5" w:rsidR="00781D22" w:rsidRDefault="00781C6E" w:rsidP="005545A5">
            <w:pPr>
              <w:tabs>
                <w:tab w:val="left" w:pos="9900"/>
              </w:tabs>
              <w:ind w:left="540" w:hanging="540"/>
              <w:rPr>
                <w:rFonts w:ascii="Times New Roman" w:hAnsi="Times New Roman" w:cs="Times New Roman"/>
                <w:b/>
                <w:bCs/>
                <w:sz w:val="22"/>
                <w:szCs w:val="22"/>
              </w:rPr>
            </w:pPr>
            <w:r w:rsidRPr="00781C6E">
              <w:rPr>
                <w:rFonts w:ascii="Times New Roman" w:hAnsi="Times New Roman" w:cs="Times New Roman"/>
                <w:b/>
                <w:bCs/>
                <w:i/>
                <w:iCs/>
                <w:color w:val="000000"/>
                <w:sz w:val="22"/>
                <w:szCs w:val="22"/>
                <w:lang w:val="en-US"/>
              </w:rPr>
              <w:t>Assets pledged as security for liabilities</w:t>
            </w:r>
          </w:p>
        </w:tc>
        <w:tc>
          <w:tcPr>
            <w:tcW w:w="292" w:type="pct"/>
          </w:tcPr>
          <w:p w14:paraId="309627B3"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744B22C7" w14:textId="77777777"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A04D0F" w14:paraId="12F125A5" w14:textId="77777777" w:rsidTr="001E391E">
        <w:tc>
          <w:tcPr>
            <w:tcW w:w="2699" w:type="pct"/>
          </w:tcPr>
          <w:p w14:paraId="30E76C7B" w14:textId="7391C4D1" w:rsidR="00A04D0F" w:rsidRPr="005545A5" w:rsidRDefault="00A04D0F" w:rsidP="00A04D0F">
            <w:pPr>
              <w:pStyle w:val="BodyText"/>
              <w:tabs>
                <w:tab w:val="clear" w:pos="478"/>
                <w:tab w:val="clear" w:pos="598"/>
              </w:tabs>
              <w:jc w:val="left"/>
              <w:rPr>
                <w:rFonts w:ascii="Times New Roman" w:hAnsi="Times New Roman" w:cs="Times New Roman"/>
                <w:i/>
                <w:iCs/>
                <w:sz w:val="22"/>
                <w:szCs w:val="22"/>
              </w:rPr>
            </w:pPr>
            <w:r>
              <w:rPr>
                <w:rFonts w:ascii="Times New Roman" w:hAnsi="Times New Roman" w:cs="Times New Roman"/>
                <w:i/>
                <w:iCs/>
                <w:sz w:val="22"/>
                <w:szCs w:val="22"/>
              </w:rPr>
              <w:t xml:space="preserve">   a</w:t>
            </w:r>
            <w:r w:rsidRPr="005545A5">
              <w:rPr>
                <w:rFonts w:ascii="Times New Roman" w:hAnsi="Times New Roman" w:cs="Times New Roman"/>
                <w:i/>
                <w:iCs/>
                <w:sz w:val="22"/>
                <w:szCs w:val="22"/>
              </w:rPr>
              <w:t xml:space="preserve">s at 31 December </w:t>
            </w:r>
          </w:p>
        </w:tc>
        <w:tc>
          <w:tcPr>
            <w:tcW w:w="292" w:type="pct"/>
          </w:tcPr>
          <w:p w14:paraId="39397490" w14:textId="0A1849D3" w:rsidR="00A04D0F" w:rsidRDefault="00A04D0F" w:rsidP="00A04D0F">
            <w:pPr>
              <w:ind w:left="-170" w:right="-135" w:firstLine="3"/>
              <w:jc w:val="center"/>
              <w:rPr>
                <w:rFonts w:ascii="Times New Roman" w:hAnsi="Times New Roman" w:cs="Times New Roman"/>
                <w:i/>
                <w:iCs/>
                <w:sz w:val="22"/>
                <w:szCs w:val="22"/>
              </w:rPr>
            </w:pPr>
          </w:p>
        </w:tc>
        <w:tc>
          <w:tcPr>
            <w:tcW w:w="932" w:type="pct"/>
            <w:hideMark/>
          </w:tcPr>
          <w:p w14:paraId="78386D5F" w14:textId="511CF3BC" w:rsidR="00A04D0F" w:rsidRDefault="00A04D0F" w:rsidP="00A04D0F">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4E6E7A">
              <w:rPr>
                <w:rFonts w:ascii="Times New Roman" w:hAnsi="Times New Roman" w:cs="Times New Roman"/>
                <w:sz w:val="22"/>
                <w:szCs w:val="22"/>
              </w:rPr>
              <w:t>5</w:t>
            </w:r>
          </w:p>
        </w:tc>
        <w:tc>
          <w:tcPr>
            <w:tcW w:w="130" w:type="pct"/>
          </w:tcPr>
          <w:p w14:paraId="27C8C708" w14:textId="77777777" w:rsidR="00A04D0F" w:rsidRDefault="00A04D0F" w:rsidP="00A04D0F">
            <w:pPr>
              <w:tabs>
                <w:tab w:val="left" w:pos="882"/>
              </w:tabs>
              <w:ind w:left="-170" w:right="-135"/>
              <w:jc w:val="center"/>
              <w:rPr>
                <w:rFonts w:ascii="Times New Roman" w:hAnsi="Times New Roman" w:cs="Times New Roman"/>
                <w:sz w:val="22"/>
                <w:szCs w:val="22"/>
                <w:rtl/>
                <w:cs/>
              </w:rPr>
            </w:pPr>
          </w:p>
        </w:tc>
        <w:tc>
          <w:tcPr>
            <w:tcW w:w="947" w:type="pct"/>
            <w:hideMark/>
          </w:tcPr>
          <w:p w14:paraId="5C883893" w14:textId="6EE4A805" w:rsidR="00A04D0F" w:rsidRDefault="00A04D0F" w:rsidP="00A04D0F">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4E6E7A">
              <w:rPr>
                <w:rFonts w:ascii="Times New Roman" w:hAnsi="Times New Roman" w:cs="Times New Roman"/>
                <w:sz w:val="22"/>
                <w:szCs w:val="22"/>
              </w:rPr>
              <w:t>4</w:t>
            </w:r>
          </w:p>
        </w:tc>
      </w:tr>
      <w:tr w:rsidR="005545A5" w14:paraId="6745EBB0" w14:textId="77777777" w:rsidTr="005545A5">
        <w:tc>
          <w:tcPr>
            <w:tcW w:w="2699" w:type="pct"/>
          </w:tcPr>
          <w:p w14:paraId="483DD9D9" w14:textId="77777777" w:rsidR="00781D22" w:rsidRDefault="00781D22">
            <w:pPr>
              <w:pStyle w:val="BodyText"/>
              <w:tabs>
                <w:tab w:val="clear" w:pos="478"/>
                <w:tab w:val="clear" w:pos="598"/>
              </w:tabs>
              <w:jc w:val="left"/>
              <w:rPr>
                <w:rFonts w:ascii="Times New Roman" w:hAnsi="Times New Roman" w:cs="Times New Roman"/>
                <w:b w:val="0"/>
                <w:bCs w:val="0"/>
                <w:sz w:val="22"/>
                <w:szCs w:val="22"/>
                <w:rtl/>
                <w:cs/>
              </w:rPr>
            </w:pPr>
          </w:p>
        </w:tc>
        <w:tc>
          <w:tcPr>
            <w:tcW w:w="292" w:type="pct"/>
          </w:tcPr>
          <w:p w14:paraId="07DB33F0"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b w:val="0"/>
                <w:bCs w:val="0"/>
                <w:i/>
                <w:iCs/>
                <w:sz w:val="22"/>
                <w:szCs w:val="22"/>
              </w:rPr>
            </w:pPr>
          </w:p>
        </w:tc>
        <w:tc>
          <w:tcPr>
            <w:tcW w:w="2009" w:type="pct"/>
            <w:gridSpan w:val="3"/>
            <w:vAlign w:val="center"/>
            <w:hideMark/>
          </w:tcPr>
          <w:p w14:paraId="4161FD79" w14:textId="77777777" w:rsidR="00781D22" w:rsidRDefault="00781D22" w:rsidP="00781D22">
            <w:pPr>
              <w:pStyle w:val="BodyText"/>
              <w:tabs>
                <w:tab w:val="clear" w:pos="478"/>
                <w:tab w:val="clear" w:pos="598"/>
                <w:tab w:val="clear" w:pos="2518"/>
                <w:tab w:val="clear" w:pos="3718"/>
                <w:tab w:val="left" w:pos="882"/>
                <w:tab w:val="left" w:pos="1287"/>
              </w:tabs>
              <w:ind w:left="-108" w:right="-99"/>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w:t>
            </w:r>
          </w:p>
        </w:tc>
      </w:tr>
      <w:tr w:rsidR="004E6E7A" w14:paraId="26ADB99A" w14:textId="77777777" w:rsidTr="00570EB7">
        <w:trPr>
          <w:trHeight w:val="74"/>
        </w:trPr>
        <w:tc>
          <w:tcPr>
            <w:tcW w:w="2699" w:type="pct"/>
            <w:hideMark/>
          </w:tcPr>
          <w:p w14:paraId="00833D09" w14:textId="77777777" w:rsidR="004E6E7A" w:rsidRDefault="004E6E7A" w:rsidP="004E6E7A">
            <w:pPr>
              <w:rPr>
                <w:rFonts w:ascii="Times New Roman" w:hAnsi="Times New Roman" w:cs="Times New Roman"/>
                <w:spacing w:val="-2"/>
                <w:sz w:val="22"/>
                <w:szCs w:val="22"/>
                <w:lang w:val="en-US"/>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92" w:type="pct"/>
          </w:tcPr>
          <w:p w14:paraId="45C935F8" w14:textId="6067BD7F" w:rsidR="004E6E7A" w:rsidRDefault="004E6E7A" w:rsidP="004E6E7A">
            <w:pPr>
              <w:pStyle w:val="acctfourfigures"/>
              <w:tabs>
                <w:tab w:val="decimal" w:pos="435"/>
              </w:tabs>
              <w:spacing w:line="240" w:lineRule="auto"/>
              <w:ind w:left="-79" w:right="-107" w:firstLine="3"/>
              <w:jc w:val="center"/>
              <w:rPr>
                <w:i/>
                <w:iCs/>
                <w:szCs w:val="22"/>
                <w:lang w:val="en-US"/>
              </w:rPr>
            </w:pPr>
          </w:p>
        </w:tc>
        <w:tc>
          <w:tcPr>
            <w:tcW w:w="932" w:type="pct"/>
            <w:tcBorders>
              <w:top w:val="nil"/>
              <w:left w:val="nil"/>
              <w:right w:val="nil"/>
            </w:tcBorders>
          </w:tcPr>
          <w:p w14:paraId="4CD20BF9" w14:textId="117BEFD0" w:rsidR="004E6E7A" w:rsidRPr="00570EB7" w:rsidRDefault="006375B4" w:rsidP="004E6E7A">
            <w:pPr>
              <w:pStyle w:val="BodyText"/>
              <w:tabs>
                <w:tab w:val="clear" w:pos="478"/>
                <w:tab w:val="clear" w:pos="2518"/>
                <w:tab w:val="decimal" w:pos="551"/>
              </w:tabs>
              <w:ind w:left="-79" w:right="54"/>
              <w:jc w:val="righ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24,979</w:t>
            </w:r>
          </w:p>
        </w:tc>
        <w:tc>
          <w:tcPr>
            <w:tcW w:w="130" w:type="pct"/>
          </w:tcPr>
          <w:p w14:paraId="31223D27" w14:textId="77777777" w:rsidR="004E6E7A" w:rsidRDefault="004E6E7A" w:rsidP="004E6E7A">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hideMark/>
          </w:tcPr>
          <w:p w14:paraId="0990D803" w14:textId="2B1691D9" w:rsidR="004E6E7A" w:rsidRPr="005545A5" w:rsidRDefault="004E6E7A" w:rsidP="004E6E7A">
            <w:pPr>
              <w:pStyle w:val="acctfourfigures"/>
              <w:tabs>
                <w:tab w:val="clear" w:pos="765"/>
                <w:tab w:val="left" w:pos="712"/>
                <w:tab w:val="decimal" w:pos="810"/>
              </w:tabs>
              <w:spacing w:line="240" w:lineRule="auto"/>
              <w:ind w:left="-79" w:right="54"/>
              <w:jc w:val="right"/>
              <w:rPr>
                <w:szCs w:val="22"/>
                <w:lang w:val="en-US"/>
              </w:rPr>
            </w:pPr>
            <w:r>
              <w:rPr>
                <w:szCs w:val="22"/>
                <w:lang w:val="en-US"/>
              </w:rPr>
              <w:t>5,818</w:t>
            </w:r>
          </w:p>
        </w:tc>
      </w:tr>
    </w:tbl>
    <w:p w14:paraId="51C592FE" w14:textId="2FDC2405" w:rsidR="00C84CC8" w:rsidRPr="00E71F01" w:rsidRDefault="00C84CC8" w:rsidP="00830472">
      <w:pPr>
        <w:ind w:left="540"/>
        <w:rPr>
          <w:rFonts w:ascii="Times New Roman" w:hAnsi="Times New Roman" w:cs="Times New Roman"/>
          <w:sz w:val="22"/>
          <w:szCs w:val="22"/>
        </w:rPr>
      </w:pPr>
    </w:p>
    <w:p w14:paraId="0C169660" w14:textId="1C4244CC" w:rsidR="00873D6B" w:rsidRDefault="00873D6B" w:rsidP="00873D6B">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w:t>
      </w:r>
      <w:r w:rsidR="00AA5B3B">
        <w:rPr>
          <w:rFonts w:ascii="Times New Roman" w:hAnsi="Times New Roman" w:cs="Times New Roman"/>
          <w:sz w:val="22"/>
          <w:szCs w:val="22"/>
        </w:rPr>
        <w:t xml:space="preserve"> and subsidiaries</w:t>
      </w:r>
      <w:r>
        <w:rPr>
          <w:rFonts w:ascii="Times New Roman" w:hAnsi="Times New Roman" w:cs="Times New Roman"/>
          <w:sz w:val="22"/>
          <w:szCs w:val="22"/>
        </w:rPr>
        <w:t xml:space="preserve"> had used for credit guarantee facilities.</w:t>
      </w:r>
    </w:p>
    <w:p w14:paraId="6EC01FFD" w14:textId="77777777" w:rsidR="00AA5B3B" w:rsidRPr="00E71F01" w:rsidRDefault="00AA5B3B" w:rsidP="00873D6B">
      <w:pPr>
        <w:spacing w:line="240" w:lineRule="auto"/>
        <w:ind w:left="540"/>
        <w:jc w:val="thaiDistribute"/>
        <w:rPr>
          <w:rFonts w:ascii="Times New Roman" w:hAnsi="Times New Roman" w:cs="Times New Roman"/>
          <w:sz w:val="22"/>
          <w:szCs w:val="22"/>
        </w:rPr>
      </w:pPr>
    </w:p>
    <w:p w14:paraId="21E8B485" w14:textId="4E6FB8F1" w:rsidR="005545A5" w:rsidRDefault="005545A5" w:rsidP="00934EE6">
      <w:pPr>
        <w:ind w:left="540"/>
        <w:jc w:val="thaiDistribute"/>
        <w:rPr>
          <w:rFonts w:ascii="Times New Roman" w:hAnsi="Times New Roman" w:cs="Times New Roman"/>
          <w:i/>
          <w:iCs/>
          <w:sz w:val="22"/>
          <w:szCs w:val="22"/>
        </w:rPr>
      </w:pPr>
      <w:r w:rsidRPr="005545A5">
        <w:rPr>
          <w:rFonts w:ascii="Times New Roman" w:hAnsi="Times New Roman" w:cs="Times New Roman"/>
          <w:sz w:val="22"/>
          <w:szCs w:val="22"/>
        </w:rPr>
        <w:t>As at 31 December 20</w:t>
      </w:r>
      <w:r>
        <w:rPr>
          <w:rFonts w:ascii="Times New Roman" w:hAnsi="Times New Roman" w:cs="Times New Roman"/>
          <w:sz w:val="22"/>
          <w:szCs w:val="22"/>
        </w:rPr>
        <w:t>2</w:t>
      </w:r>
      <w:r w:rsidR="004E6E7A">
        <w:rPr>
          <w:rFonts w:ascii="Times New Roman" w:hAnsi="Times New Roman" w:cs="Times New Roman"/>
          <w:sz w:val="22"/>
          <w:szCs w:val="22"/>
        </w:rPr>
        <w:t>5</w:t>
      </w:r>
      <w:r w:rsidR="003338B4">
        <w:rPr>
          <w:rFonts w:ascii="Times New Roman" w:hAnsi="Times New Roman" w:cs="Times New Roman"/>
          <w:sz w:val="22"/>
          <w:szCs w:val="22"/>
        </w:rPr>
        <w:t>,</w:t>
      </w:r>
      <w:r w:rsidRPr="005545A5">
        <w:rPr>
          <w:rFonts w:ascii="Times New Roman" w:hAnsi="Times New Roman" w:cs="Times New Roman"/>
          <w:sz w:val="22"/>
          <w:szCs w:val="22"/>
        </w:rPr>
        <w:t xml:space="preserve"> the Group had unutilised credit facilities </w:t>
      </w:r>
      <w:r w:rsidRPr="00CE3CCA">
        <w:rPr>
          <w:rFonts w:ascii="Times New Roman" w:hAnsi="Times New Roman" w:cs="Times New Roman"/>
          <w:sz w:val="22"/>
          <w:szCs w:val="22"/>
        </w:rPr>
        <w:t xml:space="preserve">totalling Baht </w:t>
      </w:r>
      <w:r w:rsidR="006375B4">
        <w:rPr>
          <w:rFonts w:ascii="Times New Roman" w:hAnsi="Times New Roman" w:cs="Times New Roman"/>
          <w:sz w:val="22"/>
          <w:szCs w:val="22"/>
        </w:rPr>
        <w:t>15,394</w:t>
      </w:r>
      <w:r w:rsidR="00130796">
        <w:rPr>
          <w:rFonts w:ascii="Times New Roman" w:hAnsi="Times New Roman" w:cs="Times New Roman"/>
          <w:sz w:val="22"/>
          <w:szCs w:val="22"/>
        </w:rPr>
        <w:t xml:space="preserve"> </w:t>
      </w:r>
      <w:r w:rsidRPr="00CE3CCA">
        <w:rPr>
          <w:rFonts w:ascii="Times New Roman" w:hAnsi="Times New Roman" w:cs="Times New Roman"/>
          <w:sz w:val="22"/>
          <w:szCs w:val="22"/>
        </w:rPr>
        <w:t>million</w:t>
      </w:r>
      <w:r w:rsidR="00934EE6">
        <w:rPr>
          <w:rFonts w:ascii="Times New Roman" w:hAnsi="Times New Roman" w:cs="Times New Roman"/>
          <w:sz w:val="22"/>
          <w:szCs w:val="22"/>
        </w:rPr>
        <w:br/>
      </w:r>
      <w:r w:rsidRPr="005545A5">
        <w:rPr>
          <w:rFonts w:ascii="Times New Roman" w:hAnsi="Times New Roman" w:cs="Times New Roman"/>
          <w:i/>
          <w:iCs/>
          <w:sz w:val="22"/>
          <w:szCs w:val="22"/>
        </w:rPr>
        <w:t>(20</w:t>
      </w:r>
      <w:r w:rsidR="00742AE9">
        <w:rPr>
          <w:rFonts w:ascii="Times New Roman" w:hAnsi="Times New Roman" w:cs="Times New Roman"/>
          <w:i/>
          <w:iCs/>
          <w:sz w:val="22"/>
          <w:szCs w:val="22"/>
        </w:rPr>
        <w:t>2</w:t>
      </w:r>
      <w:r w:rsidR="004E6E7A">
        <w:rPr>
          <w:rFonts w:ascii="Times New Roman" w:hAnsi="Times New Roman" w:cs="Times New Roman"/>
          <w:i/>
          <w:iCs/>
          <w:sz w:val="22"/>
          <w:szCs w:val="22"/>
        </w:rPr>
        <w:t>4</w:t>
      </w:r>
      <w:r w:rsidRPr="005545A5">
        <w:rPr>
          <w:rFonts w:ascii="Times New Roman" w:hAnsi="Times New Roman" w:cs="Times New Roman"/>
          <w:i/>
          <w:iCs/>
          <w:sz w:val="22"/>
          <w:szCs w:val="22"/>
        </w:rPr>
        <w:t xml:space="preserve">: Baht </w:t>
      </w:r>
      <w:r w:rsidR="007862C2">
        <w:rPr>
          <w:rFonts w:ascii="Times New Roman" w:hAnsi="Times New Roman" w:cs="Times New Roman"/>
          <w:i/>
          <w:iCs/>
          <w:sz w:val="22"/>
          <w:szCs w:val="22"/>
        </w:rPr>
        <w:t>1</w:t>
      </w:r>
      <w:r w:rsidR="004E6E7A">
        <w:rPr>
          <w:rFonts w:ascii="Times New Roman" w:hAnsi="Times New Roman" w:cs="Times New Roman"/>
          <w:i/>
          <w:iCs/>
          <w:sz w:val="22"/>
          <w:szCs w:val="22"/>
        </w:rPr>
        <w:t>4,203</w:t>
      </w:r>
      <w:r w:rsidR="00742AE9" w:rsidRPr="00CE3CCA">
        <w:rPr>
          <w:rFonts w:ascii="Times New Roman" w:hAnsi="Times New Roman" w:cs="Times New Roman"/>
          <w:sz w:val="22"/>
          <w:szCs w:val="22"/>
        </w:rPr>
        <w:t xml:space="preserve"> </w:t>
      </w:r>
      <w:r w:rsidRPr="005545A5">
        <w:rPr>
          <w:rFonts w:ascii="Times New Roman" w:hAnsi="Times New Roman" w:cs="Times New Roman"/>
          <w:i/>
          <w:iCs/>
          <w:sz w:val="22"/>
          <w:szCs w:val="22"/>
        </w:rPr>
        <w:t>million).</w:t>
      </w:r>
    </w:p>
    <w:p w14:paraId="36ACA9E4" w14:textId="25378499" w:rsidR="00B37270" w:rsidRPr="00E71F01" w:rsidRDefault="00B37270" w:rsidP="005545A5">
      <w:pPr>
        <w:ind w:left="630"/>
        <w:jc w:val="thaiDistribute"/>
        <w:rPr>
          <w:rFonts w:ascii="Times New Roman" w:hAnsi="Times New Roman" w:cs="Times New Roman"/>
          <w:sz w:val="22"/>
          <w:szCs w:val="22"/>
        </w:rPr>
      </w:pPr>
    </w:p>
    <w:p w14:paraId="4C2CA52E" w14:textId="77777777" w:rsidR="00873D6B" w:rsidRPr="00CE6AA1" w:rsidRDefault="00873D6B" w:rsidP="00873D6B">
      <w:pPr>
        <w:ind w:left="540"/>
        <w:jc w:val="thaiDistribute"/>
        <w:rPr>
          <w:rFonts w:ascii="Times New Roman" w:hAnsi="Times New Roman" w:cs="Times New Roman"/>
          <w:b/>
          <w:bCs/>
          <w:i/>
          <w:iCs/>
          <w:sz w:val="22"/>
          <w:szCs w:val="22"/>
        </w:rPr>
      </w:pPr>
      <w:r w:rsidRPr="00CE6AA1">
        <w:rPr>
          <w:rFonts w:ascii="Times New Roman" w:hAnsi="Times New Roman" w:cs="Times New Roman"/>
          <w:b/>
          <w:bCs/>
          <w:i/>
          <w:iCs/>
          <w:sz w:val="22"/>
          <w:szCs w:val="22"/>
        </w:rPr>
        <w:t>Short-term loans from financial institutions</w:t>
      </w:r>
    </w:p>
    <w:p w14:paraId="67C9BD56" w14:textId="77777777" w:rsidR="00873D6B" w:rsidRPr="00E71F01" w:rsidRDefault="00873D6B" w:rsidP="00873D6B">
      <w:pPr>
        <w:ind w:left="540"/>
        <w:jc w:val="thaiDistribute"/>
        <w:rPr>
          <w:rFonts w:ascii="Times New Roman" w:hAnsi="Times New Roman" w:cs="Times New Roman"/>
          <w:sz w:val="22"/>
          <w:szCs w:val="22"/>
        </w:rPr>
      </w:pPr>
    </w:p>
    <w:p w14:paraId="06F8A482" w14:textId="1B9AB7B9" w:rsidR="00873D6B" w:rsidRDefault="00873D6B" w:rsidP="00873D6B">
      <w:pPr>
        <w:ind w:left="540"/>
        <w:jc w:val="thaiDistribute"/>
        <w:rPr>
          <w:rFonts w:ascii="Times New Roman" w:hAnsi="Times New Roman" w:cs="Times New Roman"/>
          <w:b/>
          <w:bCs/>
          <w:i/>
          <w:iCs/>
          <w:sz w:val="22"/>
          <w:szCs w:val="22"/>
        </w:rPr>
      </w:pPr>
      <w:r w:rsidRPr="00CE6AA1">
        <w:rPr>
          <w:rFonts w:ascii="Times New Roman" w:hAnsi="Times New Roman" w:cs="Times New Roman"/>
          <w:sz w:val="22"/>
          <w:szCs w:val="22"/>
        </w:rPr>
        <w:t>Short-term loans from financial institutions of the Group were promissory notes and at call for repayment</w:t>
      </w:r>
      <w:r w:rsidR="00AA5B3B">
        <w:rPr>
          <w:rFonts w:ascii="Times New Roman" w:hAnsi="Times New Roman" w:cs="Times New Roman"/>
          <w:sz w:val="22"/>
          <w:szCs w:val="22"/>
        </w:rPr>
        <w:t>.</w:t>
      </w:r>
    </w:p>
    <w:p w14:paraId="216F76C8" w14:textId="15EAEF4A" w:rsidR="00873D6B" w:rsidRPr="00E71F01" w:rsidRDefault="00873D6B" w:rsidP="00CE6AA1">
      <w:pPr>
        <w:ind w:left="540"/>
        <w:jc w:val="thaiDistribute"/>
        <w:rPr>
          <w:rFonts w:ascii="Times New Roman" w:hAnsi="Times New Roman" w:cs="Times New Roman"/>
          <w:b/>
          <w:bCs/>
          <w:i/>
          <w:iCs/>
          <w:sz w:val="22"/>
          <w:szCs w:val="22"/>
        </w:rPr>
      </w:pPr>
    </w:p>
    <w:p w14:paraId="6176DFD2" w14:textId="0BCBB871" w:rsidR="00CE6AA1" w:rsidRPr="00130796" w:rsidRDefault="00CE6AA1" w:rsidP="00130796">
      <w:pPr>
        <w:ind w:left="547"/>
        <w:jc w:val="thaiDistribute"/>
        <w:rPr>
          <w:rFonts w:ascii="Times New Roman" w:hAnsi="Times New Roman" w:cs="Times New Roman"/>
          <w:b/>
          <w:bCs/>
          <w:i/>
          <w:iCs/>
          <w:sz w:val="22"/>
          <w:szCs w:val="22"/>
        </w:rPr>
      </w:pPr>
      <w:r w:rsidRPr="00130796">
        <w:rPr>
          <w:rFonts w:ascii="Times New Roman" w:hAnsi="Times New Roman" w:cs="Times New Roman"/>
          <w:b/>
          <w:bCs/>
          <w:i/>
          <w:iCs/>
          <w:sz w:val="22"/>
          <w:szCs w:val="22"/>
        </w:rPr>
        <w:t>Long-term loans from financial institutions</w:t>
      </w:r>
    </w:p>
    <w:p w14:paraId="28756444" w14:textId="77777777" w:rsidR="00CE6AA1" w:rsidRPr="00E71F01" w:rsidRDefault="00CE6AA1" w:rsidP="00130796">
      <w:pPr>
        <w:ind w:left="547"/>
        <w:jc w:val="thaiDistribute"/>
        <w:rPr>
          <w:rFonts w:ascii="Times New Roman" w:hAnsi="Times New Roman" w:cs="Times New Roman"/>
          <w:b/>
          <w:bCs/>
          <w:i/>
          <w:iCs/>
          <w:sz w:val="22"/>
          <w:szCs w:val="22"/>
        </w:rPr>
      </w:pPr>
    </w:p>
    <w:p w14:paraId="3A944A89" w14:textId="5545F4CF" w:rsidR="00CE6AA1" w:rsidRPr="00130796" w:rsidRDefault="008B0A91" w:rsidP="00130796">
      <w:pPr>
        <w:ind w:left="547"/>
        <w:jc w:val="thaiDistribute"/>
        <w:rPr>
          <w:rFonts w:ascii="Times New Roman" w:hAnsi="Times New Roman" w:cs="Times New Roman"/>
          <w:i/>
          <w:iCs/>
          <w:sz w:val="22"/>
          <w:szCs w:val="22"/>
        </w:rPr>
      </w:pPr>
      <w:r w:rsidRPr="00130796">
        <w:rPr>
          <w:rFonts w:ascii="Times New Roman" w:hAnsi="Times New Roman" w:cs="Times New Roman"/>
          <w:i/>
          <w:iCs/>
          <w:sz w:val="22"/>
          <w:szCs w:val="22"/>
        </w:rPr>
        <w:t xml:space="preserve">The Group - </w:t>
      </w:r>
      <w:r w:rsidR="00CE6AA1" w:rsidRPr="00130796">
        <w:rPr>
          <w:rFonts w:ascii="Times New Roman" w:hAnsi="Times New Roman" w:cs="Times New Roman"/>
          <w:i/>
          <w:iCs/>
          <w:sz w:val="22"/>
          <w:szCs w:val="22"/>
        </w:rPr>
        <w:t>Central Pattana Public Company Limited</w:t>
      </w:r>
    </w:p>
    <w:p w14:paraId="06835A79" w14:textId="57A1D58F" w:rsidR="00130796" w:rsidRPr="00E71F01" w:rsidRDefault="00130796">
      <w:pPr>
        <w:spacing w:line="240" w:lineRule="auto"/>
        <w:rPr>
          <w:rFonts w:ascii="Times New Roman" w:hAnsi="Times New Roman" w:cs="Times New Roman"/>
          <w:sz w:val="22"/>
          <w:szCs w:val="22"/>
        </w:rPr>
      </w:pPr>
    </w:p>
    <w:p w14:paraId="45CD3D22" w14:textId="2D23822E" w:rsidR="005B0197" w:rsidRPr="00FA2BD3" w:rsidRDefault="005B0197" w:rsidP="005B0197">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 xml:space="preserve">In June 2021, the Company entered into a loan agreement not exceeding of Baht 2,000 million credit facility </w:t>
      </w:r>
      <w:r w:rsidR="004B6C64">
        <w:rPr>
          <w:rFonts w:ascii="Times New Roman" w:hAnsi="Times New Roman" w:cs="Times New Roman"/>
          <w:sz w:val="22"/>
          <w:szCs w:val="22"/>
        </w:rPr>
        <w:t>ag</w:t>
      </w:r>
      <w:r w:rsidRPr="00FA2BD3">
        <w:rPr>
          <w:rFonts w:ascii="Times New Roman" w:hAnsi="Times New Roman" w:cs="Times New Roman"/>
          <w:sz w:val="22"/>
          <w:szCs w:val="22"/>
        </w:rPr>
        <w:t>reemen</w:t>
      </w:r>
      <w:r>
        <w:rPr>
          <w:rFonts w:ascii="Times New Roman" w:hAnsi="Times New Roman" w:cs="Times New Roman"/>
          <w:sz w:val="22"/>
          <w:szCs w:val="22"/>
        </w:rPr>
        <w:t>t</w:t>
      </w:r>
      <w:r w:rsidRPr="00FA2BD3">
        <w:rPr>
          <w:rFonts w:ascii="Times New Roman" w:hAnsi="Times New Roman" w:cs="Times New Roman"/>
          <w:sz w:val="22"/>
          <w:szCs w:val="22"/>
        </w:rPr>
        <w:t xml:space="preserve"> with a financial institution. Such agreement stipulates that the Company to repay the principle in </w:t>
      </w:r>
      <w:r w:rsidR="00346744">
        <w:rPr>
          <w:rFonts w:ascii="Times New Roman" w:hAnsi="Times New Roman" w:cs="Times New Roman"/>
          <w:sz w:val="22"/>
          <w:szCs w:val="22"/>
        </w:rPr>
        <w:t>24</w:t>
      </w:r>
      <w:r w:rsidRPr="00FA2BD3">
        <w:rPr>
          <w:rFonts w:ascii="Times New Roman" w:hAnsi="Times New Roman" w:cs="Times New Roman"/>
          <w:sz w:val="22"/>
          <w:szCs w:val="22"/>
        </w:rPr>
        <w:t xml:space="preserve"> months after the first withdrawal date and repays the principle in repays the principle in instalments every months, totalling of 35 instalments. </w:t>
      </w:r>
      <w:r w:rsidRPr="000228A6">
        <w:rPr>
          <w:rFonts w:ascii="Times New Roman" w:hAnsi="Times New Roman" w:cs="Times New Roman"/>
          <w:sz w:val="22"/>
          <w:szCs w:val="22"/>
        </w:rPr>
        <w:t>As at 31 December 202</w:t>
      </w:r>
      <w:r w:rsidR="00C47CDD">
        <w:rPr>
          <w:rFonts w:ascii="Times New Roman" w:hAnsi="Times New Roman" w:cs="Times New Roman"/>
          <w:sz w:val="22"/>
          <w:szCs w:val="22"/>
        </w:rPr>
        <w:t>5</w:t>
      </w:r>
      <w:r w:rsidRPr="00FA2BD3">
        <w:rPr>
          <w:rFonts w:ascii="Times New Roman" w:hAnsi="Times New Roman" w:cs="Times New Roman"/>
          <w:sz w:val="22"/>
          <w:szCs w:val="22"/>
        </w:rPr>
        <w:t>, the Company had already fully withdrawn total amount of loan.</w:t>
      </w:r>
    </w:p>
    <w:p w14:paraId="75BEFDBC" w14:textId="77777777" w:rsidR="00CD5122" w:rsidRDefault="00CD5122" w:rsidP="00FA2BD3">
      <w:pPr>
        <w:ind w:left="540"/>
        <w:jc w:val="thaiDistribute"/>
        <w:rPr>
          <w:rFonts w:ascii="Times New Roman" w:hAnsi="Times New Roman" w:cs="Times New Roman"/>
          <w:sz w:val="18"/>
          <w:szCs w:val="18"/>
        </w:rPr>
      </w:pPr>
    </w:p>
    <w:p w14:paraId="38BBB956" w14:textId="4728728A"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 xml:space="preserve">In August 2021, the Company entered into a loan agreement not exceeding of Baht 1,000 million credit facility agreement with a financial institution. Such agreement stipulated the Company to repay the principal in 24 months after the first withdrawal date and repays the principle in instalments every 3 months, totalling of 21 instalments. </w:t>
      </w:r>
      <w:r w:rsidRPr="000228A6">
        <w:rPr>
          <w:rFonts w:ascii="Times New Roman" w:hAnsi="Times New Roman" w:cs="Times New Roman"/>
          <w:sz w:val="22"/>
          <w:szCs w:val="22"/>
        </w:rPr>
        <w:t>As at 31 December 20</w:t>
      </w:r>
      <w:r w:rsidR="00775C9E" w:rsidRPr="000228A6">
        <w:rPr>
          <w:rFonts w:ascii="Times New Roman" w:hAnsi="Times New Roman" w:cs="Times New Roman"/>
          <w:sz w:val="22"/>
          <w:szCs w:val="22"/>
        </w:rPr>
        <w:t>2</w:t>
      </w:r>
      <w:r w:rsidR="00C47CDD">
        <w:rPr>
          <w:rFonts w:ascii="Times New Roman" w:hAnsi="Times New Roman" w:cs="Times New Roman"/>
          <w:sz w:val="22"/>
          <w:szCs w:val="22"/>
        </w:rPr>
        <w:t>5</w:t>
      </w:r>
      <w:r w:rsidRPr="00FA2BD3">
        <w:rPr>
          <w:rFonts w:ascii="Times New Roman" w:hAnsi="Times New Roman" w:cs="Times New Roman"/>
          <w:sz w:val="22"/>
          <w:szCs w:val="22"/>
        </w:rPr>
        <w:t>, the Company had already fully withdrawn total amount of loan.</w:t>
      </w:r>
    </w:p>
    <w:p w14:paraId="14C1F9E0" w14:textId="77777777" w:rsidR="00FA2BD3" w:rsidRPr="00FA2BD3" w:rsidRDefault="00FA2BD3" w:rsidP="00FA2BD3">
      <w:pPr>
        <w:ind w:left="540"/>
        <w:jc w:val="thaiDistribute"/>
        <w:rPr>
          <w:rFonts w:ascii="Times New Roman" w:hAnsi="Times New Roman" w:cs="Times New Roman"/>
          <w:sz w:val="22"/>
          <w:szCs w:val="22"/>
        </w:rPr>
      </w:pPr>
    </w:p>
    <w:p w14:paraId="1D66F32D" w14:textId="7C9A0FBC"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 xml:space="preserve">In December 2021, the Company entered into a loan agreement not exceeding of Baht 5,000 million credit facility agreement with a financial institution. Such agreement stipulated the Company to repay the principal in 24 months after the first withdrawal date and repays the principle in instalments every years, totalling of 4 instalments. </w:t>
      </w:r>
      <w:r w:rsidRPr="000228A6">
        <w:rPr>
          <w:rFonts w:ascii="Times New Roman" w:hAnsi="Times New Roman" w:cs="Times New Roman"/>
          <w:sz w:val="22"/>
          <w:szCs w:val="22"/>
        </w:rPr>
        <w:t>As at 31 December 202</w:t>
      </w:r>
      <w:r w:rsidR="00C47CDD">
        <w:rPr>
          <w:rFonts w:ascii="Times New Roman" w:hAnsi="Times New Roman" w:cs="Times New Roman"/>
          <w:sz w:val="22"/>
          <w:szCs w:val="22"/>
        </w:rPr>
        <w:t>5</w:t>
      </w:r>
      <w:r w:rsidRPr="00FA2BD3">
        <w:rPr>
          <w:rFonts w:ascii="Times New Roman" w:hAnsi="Times New Roman" w:cs="Times New Roman"/>
          <w:sz w:val="22"/>
          <w:szCs w:val="22"/>
        </w:rPr>
        <w:t>, the Company had already fully withdrawn total amount of loan.</w:t>
      </w:r>
    </w:p>
    <w:p w14:paraId="49C34F32" w14:textId="39952564" w:rsidR="007F1BDD" w:rsidRPr="004B6C64" w:rsidRDefault="00B616B0" w:rsidP="00A25E1B">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47420F7" w14:textId="5B590F29" w:rsidR="000228A6" w:rsidRDefault="000228A6" w:rsidP="007F1BDD">
      <w:pPr>
        <w:tabs>
          <w:tab w:val="num" w:pos="600"/>
        </w:tabs>
        <w:ind w:left="540"/>
        <w:jc w:val="both"/>
        <w:rPr>
          <w:rFonts w:ascii="Times New Roman" w:hAnsi="Times New Roman" w:cs="Times New Roman"/>
          <w:sz w:val="22"/>
          <w:szCs w:val="22"/>
          <w:lang w:val="en-US"/>
        </w:rPr>
      </w:pPr>
      <w:r w:rsidRPr="000228A6">
        <w:rPr>
          <w:rFonts w:ascii="Times New Roman" w:hAnsi="Times New Roman" w:cs="Times New Roman"/>
          <w:sz w:val="22"/>
          <w:szCs w:val="22"/>
          <w:lang w:val="en-US"/>
        </w:rPr>
        <w:lastRenderedPageBreak/>
        <w:t>In April 202</w:t>
      </w:r>
      <w:r w:rsidR="0037049A">
        <w:rPr>
          <w:rFonts w:ascii="Times New Roman" w:hAnsi="Times New Roman" w:cs="Times New Roman"/>
          <w:sz w:val="22"/>
          <w:szCs w:val="22"/>
          <w:lang w:val="en-US"/>
        </w:rPr>
        <w:t>3</w:t>
      </w:r>
      <w:r w:rsidRPr="000228A6">
        <w:rPr>
          <w:rFonts w:ascii="Times New Roman" w:hAnsi="Times New Roman" w:cs="Times New Roman"/>
          <w:sz w:val="22"/>
          <w:szCs w:val="22"/>
          <w:lang w:val="en-US"/>
        </w:rPr>
        <w:t xml:space="preserve">, the Company entered into a loan agreement not exceeding of Baht 3,000 million credit facility agreement with a financial institution. Such agreement stipulated the Company to repay the principal in 7 months after the first withdrawal date and repays the principle in instalments every months, totalling of 54 instalments. </w:t>
      </w:r>
      <w:bookmarkStart w:id="25" w:name="_Hlk190974181"/>
      <w:r w:rsidRPr="000228A6">
        <w:rPr>
          <w:rFonts w:ascii="Times New Roman" w:hAnsi="Times New Roman" w:cs="Times New Roman"/>
          <w:sz w:val="22"/>
          <w:szCs w:val="22"/>
          <w:lang w:val="en-US"/>
        </w:rPr>
        <w:t>As at 31 December 202</w:t>
      </w:r>
      <w:r w:rsidR="00C47CDD">
        <w:rPr>
          <w:rFonts w:ascii="Times New Roman" w:hAnsi="Times New Roman" w:cs="Times New Roman"/>
          <w:sz w:val="22"/>
          <w:szCs w:val="22"/>
          <w:lang w:val="en-US"/>
        </w:rPr>
        <w:t>5</w:t>
      </w:r>
      <w:r w:rsidRPr="000228A6">
        <w:rPr>
          <w:rFonts w:ascii="Times New Roman" w:hAnsi="Times New Roman" w:cs="Times New Roman"/>
          <w:sz w:val="22"/>
          <w:szCs w:val="22"/>
          <w:lang w:val="en-US"/>
        </w:rPr>
        <w:t>, the Company had already fully withdrawn total amount of loan.</w:t>
      </w:r>
    </w:p>
    <w:bookmarkEnd w:id="25"/>
    <w:p w14:paraId="006E75AF" w14:textId="55A66FB7" w:rsidR="00E024B8" w:rsidRDefault="00E024B8">
      <w:pPr>
        <w:spacing w:line="240" w:lineRule="auto"/>
        <w:rPr>
          <w:rFonts w:ascii="Times New Roman" w:hAnsi="Times New Roman" w:cs="Times New Roman"/>
          <w:sz w:val="22"/>
          <w:szCs w:val="22"/>
          <w:lang w:val="en-US"/>
        </w:rPr>
      </w:pPr>
    </w:p>
    <w:p w14:paraId="6BE66CA1" w14:textId="34344236" w:rsidR="000228A6" w:rsidRDefault="000228A6" w:rsidP="007F1BDD">
      <w:pPr>
        <w:tabs>
          <w:tab w:val="num" w:pos="600"/>
        </w:tabs>
        <w:ind w:left="540"/>
        <w:jc w:val="both"/>
        <w:rPr>
          <w:rFonts w:ascii="Times New Roman" w:hAnsi="Times New Roman" w:cs="Times New Roman"/>
          <w:sz w:val="22"/>
          <w:szCs w:val="22"/>
          <w:lang w:val="en-US"/>
        </w:rPr>
      </w:pPr>
      <w:r w:rsidRPr="000228A6">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0228A6">
        <w:rPr>
          <w:rFonts w:ascii="Times New Roman" w:hAnsi="Times New Roman" w:cs="Times New Roman"/>
          <w:sz w:val="22"/>
          <w:szCs w:val="22"/>
          <w:lang w:val="en-US"/>
        </w:rPr>
        <w:t xml:space="preserve"> 202</w:t>
      </w:r>
      <w:r w:rsidR="0037049A">
        <w:rPr>
          <w:rFonts w:ascii="Times New Roman" w:hAnsi="Times New Roman" w:cs="Times New Roman"/>
          <w:sz w:val="22"/>
          <w:szCs w:val="22"/>
          <w:lang w:val="en-US"/>
        </w:rPr>
        <w:t>3</w:t>
      </w:r>
      <w:r w:rsidRPr="000228A6">
        <w:rPr>
          <w:rFonts w:ascii="Times New Roman" w:hAnsi="Times New Roman" w:cs="Times New Roman"/>
          <w:sz w:val="22"/>
          <w:szCs w:val="22"/>
          <w:lang w:val="en-US"/>
        </w:rPr>
        <w:t xml:space="preserve">, the Company entered into a loan agreement not exceeding of Baht </w:t>
      </w:r>
      <w:r>
        <w:rPr>
          <w:rFonts w:ascii="Times New Roman" w:hAnsi="Times New Roman" w:cs="Times New Roman"/>
          <w:sz w:val="22"/>
          <w:szCs w:val="22"/>
          <w:lang w:val="en-US"/>
        </w:rPr>
        <w:t>8</w:t>
      </w:r>
      <w:r w:rsidRPr="000228A6">
        <w:rPr>
          <w:rFonts w:ascii="Times New Roman" w:hAnsi="Times New Roman" w:cs="Times New Roman"/>
          <w:sz w:val="22"/>
          <w:szCs w:val="22"/>
          <w:lang w:val="en-US"/>
        </w:rPr>
        <w:t xml:space="preserve">,000 million credit facility agreement with a financial institution. Such agreement stipulated the Company to repay the principal in </w:t>
      </w:r>
      <w:r>
        <w:rPr>
          <w:rFonts w:ascii="Times New Roman" w:hAnsi="Times New Roman" w:cs="Times New Roman"/>
          <w:sz w:val="22"/>
          <w:szCs w:val="22"/>
          <w:lang w:val="en-US"/>
        </w:rPr>
        <w:t>2</w:t>
      </w:r>
      <w:r w:rsidRPr="000228A6">
        <w:rPr>
          <w:rFonts w:ascii="Times New Roman" w:hAnsi="Times New Roman" w:cs="Times New Roman"/>
          <w:sz w:val="22"/>
          <w:szCs w:val="22"/>
          <w:lang w:val="en-US"/>
        </w:rPr>
        <w:t xml:space="preserve">7 months after the first withdrawal date and repays the principle in instalments every </w:t>
      </w:r>
      <w:r>
        <w:rPr>
          <w:rFonts w:ascii="Times New Roman" w:hAnsi="Times New Roman" w:cs="Times New Roman"/>
          <w:sz w:val="22"/>
          <w:szCs w:val="22"/>
          <w:lang w:val="en-US"/>
        </w:rPr>
        <w:t xml:space="preserve">3 </w:t>
      </w:r>
      <w:r w:rsidRPr="000228A6">
        <w:rPr>
          <w:rFonts w:ascii="Times New Roman" w:hAnsi="Times New Roman" w:cs="Times New Roman"/>
          <w:sz w:val="22"/>
          <w:szCs w:val="22"/>
          <w:lang w:val="en-US"/>
        </w:rPr>
        <w:t xml:space="preserve">months, totalling of </w:t>
      </w:r>
      <w:r>
        <w:rPr>
          <w:rFonts w:ascii="Times New Roman" w:hAnsi="Times New Roman" w:cs="Times New Roman"/>
          <w:sz w:val="22"/>
          <w:szCs w:val="22"/>
          <w:lang w:val="en-US"/>
        </w:rPr>
        <w:t>20</w:t>
      </w:r>
      <w:r w:rsidRPr="000228A6">
        <w:rPr>
          <w:rFonts w:ascii="Times New Roman" w:hAnsi="Times New Roman" w:cs="Times New Roman"/>
          <w:sz w:val="22"/>
          <w:szCs w:val="22"/>
          <w:lang w:val="en-US"/>
        </w:rPr>
        <w:t xml:space="preserve"> instalments. As at 31 December 202</w:t>
      </w:r>
      <w:r w:rsidR="00C47CDD">
        <w:rPr>
          <w:rFonts w:ascii="Times New Roman" w:hAnsi="Times New Roman" w:cs="Times New Roman"/>
          <w:sz w:val="22"/>
          <w:szCs w:val="22"/>
          <w:lang w:val="en-US"/>
        </w:rPr>
        <w:t>5</w:t>
      </w:r>
      <w:r w:rsidRPr="000228A6">
        <w:rPr>
          <w:rFonts w:ascii="Times New Roman" w:hAnsi="Times New Roman" w:cs="Times New Roman"/>
          <w:sz w:val="22"/>
          <w:szCs w:val="22"/>
          <w:lang w:val="en-US"/>
        </w:rPr>
        <w:t xml:space="preserve">, the Company had </w:t>
      </w:r>
      <w:r w:rsidR="00975ABA" w:rsidRPr="00975ABA">
        <w:rPr>
          <w:rFonts w:ascii="Times New Roman" w:hAnsi="Times New Roman" w:cs="Times New Roman"/>
          <w:sz w:val="22"/>
          <w:szCs w:val="22"/>
          <w:lang w:val="en-US"/>
        </w:rPr>
        <w:t>already fully withdrawn total amount of loan</w:t>
      </w:r>
      <w:r w:rsidRPr="000228A6">
        <w:rPr>
          <w:rFonts w:ascii="Times New Roman" w:hAnsi="Times New Roman" w:cs="Times New Roman"/>
          <w:sz w:val="22"/>
          <w:szCs w:val="22"/>
          <w:lang w:val="en-US"/>
        </w:rPr>
        <w:t>.</w:t>
      </w:r>
    </w:p>
    <w:p w14:paraId="01B1881C" w14:textId="42BA8C1B" w:rsidR="00304135" w:rsidRDefault="00304135">
      <w:pPr>
        <w:spacing w:line="240" w:lineRule="auto"/>
        <w:rPr>
          <w:rFonts w:ascii="Times New Roman" w:hAnsi="Times New Roman" w:cs="Times New Roman"/>
          <w:sz w:val="22"/>
          <w:szCs w:val="22"/>
          <w:lang w:val="en-US"/>
        </w:rPr>
      </w:pPr>
    </w:p>
    <w:p w14:paraId="19E685B0" w14:textId="080E6825" w:rsidR="00347AAC" w:rsidRPr="00347AAC" w:rsidRDefault="00347AAC" w:rsidP="00347AAC">
      <w:pPr>
        <w:ind w:left="540"/>
        <w:jc w:val="thaiDistribute"/>
        <w:rPr>
          <w:rFonts w:ascii="Times New Roman" w:hAnsi="Times New Roman" w:cs="Times New Roman"/>
          <w:sz w:val="22"/>
          <w:szCs w:val="22"/>
          <w:lang w:val="en-US"/>
        </w:rPr>
      </w:pPr>
      <w:bookmarkStart w:id="26" w:name="_Hlk191373466"/>
      <w:r w:rsidRPr="00347AAC">
        <w:rPr>
          <w:rFonts w:ascii="Times New Roman" w:hAnsi="Times New Roman" w:cs="Times New Roman"/>
          <w:sz w:val="22"/>
          <w:szCs w:val="22"/>
          <w:lang w:val="en-US"/>
        </w:rPr>
        <w:t>In December 2023, the Company entered into a sustainability linked loan agreement not exceeding of Yen 37,000 million credit facility agreement with a financial institution. Such agreement stipulated the Company to repay the principal in 5 years. Subsequently in 2024, the Company entered into a cross currency swap contract of drawdown loan amount of Yen 37,000 million (equivalent to Baht 8,880 million).</w:t>
      </w:r>
      <w:r w:rsidR="00C47CDD">
        <w:rPr>
          <w:rFonts w:ascii="Times New Roman" w:hAnsi="Times New Roman" w:cs="Times New Roman"/>
          <w:sz w:val="22"/>
          <w:szCs w:val="22"/>
          <w:lang w:val="en-US"/>
        </w:rPr>
        <w:t xml:space="preserve"> </w:t>
      </w:r>
      <w:r w:rsidR="00C47CDD" w:rsidRPr="00347AAC">
        <w:rPr>
          <w:rFonts w:ascii="Times New Roman" w:hAnsi="Times New Roman" w:cs="Times New Roman"/>
          <w:sz w:val="22"/>
          <w:szCs w:val="22"/>
          <w:lang w:val="en-US"/>
        </w:rPr>
        <w:t>As at 31 December 202</w:t>
      </w:r>
      <w:r w:rsidR="00C47CDD">
        <w:rPr>
          <w:rFonts w:ascii="Times New Roman" w:hAnsi="Times New Roman" w:cs="Times New Roman"/>
          <w:sz w:val="22"/>
          <w:szCs w:val="22"/>
          <w:lang w:val="en-US"/>
        </w:rPr>
        <w:t>5</w:t>
      </w:r>
      <w:r w:rsidR="00C47CDD" w:rsidRPr="00347AAC">
        <w:rPr>
          <w:rFonts w:ascii="Times New Roman" w:hAnsi="Times New Roman" w:cs="Times New Roman"/>
          <w:sz w:val="22"/>
          <w:szCs w:val="22"/>
          <w:lang w:val="en-US"/>
        </w:rPr>
        <w:t>, the Company had already fully withdrawn total amount of loan.</w:t>
      </w:r>
    </w:p>
    <w:bookmarkEnd w:id="26"/>
    <w:p w14:paraId="7D20E213" w14:textId="77777777" w:rsidR="005A1767" w:rsidRDefault="005A1767" w:rsidP="00CE6AA1">
      <w:pPr>
        <w:ind w:left="540"/>
        <w:jc w:val="thaiDistribute"/>
        <w:rPr>
          <w:rFonts w:ascii="Times New Roman" w:hAnsi="Times New Roman" w:cs="Times New Roman"/>
          <w:i/>
          <w:iCs/>
          <w:sz w:val="22"/>
          <w:szCs w:val="22"/>
          <w:lang w:val="en-US"/>
        </w:rPr>
      </w:pPr>
    </w:p>
    <w:p w14:paraId="7D4A14D5" w14:textId="468E0936" w:rsidR="00347AAC" w:rsidRPr="00347AAC" w:rsidRDefault="00347AAC" w:rsidP="00347AAC">
      <w:pPr>
        <w:ind w:left="540"/>
        <w:jc w:val="thaiDistribute"/>
        <w:rPr>
          <w:rFonts w:ascii="Times New Roman" w:hAnsi="Times New Roman" w:cs="Times New Roman"/>
          <w:sz w:val="22"/>
          <w:szCs w:val="22"/>
          <w:lang w:val="en-US"/>
        </w:rPr>
      </w:pPr>
      <w:r w:rsidRPr="00347AAC">
        <w:rPr>
          <w:rFonts w:ascii="Times New Roman" w:hAnsi="Times New Roman" w:cs="Times New Roman"/>
          <w:sz w:val="22"/>
          <w:szCs w:val="22"/>
          <w:lang w:val="en-US"/>
        </w:rPr>
        <w:t xml:space="preserve">In June 2024, the Company entered into a loan agreement of Baht 1,500 million credit facility agreement with a financial institution. Such agreement stipulated the Company to repay the principal in 36 months after the first withdrawal date </w:t>
      </w:r>
      <w:bookmarkStart w:id="27" w:name="_Hlk181956696"/>
      <w:r w:rsidRPr="00347AAC">
        <w:rPr>
          <w:rFonts w:ascii="Times New Roman" w:hAnsi="Times New Roman" w:cs="Times New Roman"/>
          <w:sz w:val="22"/>
          <w:szCs w:val="22"/>
          <w:lang w:val="en-US"/>
        </w:rPr>
        <w:t xml:space="preserve">and repays the principle in instalments every 6 months, totalling of 5 instalments. </w:t>
      </w:r>
      <w:bookmarkStart w:id="28" w:name="_Hlk190974217"/>
      <w:r w:rsidRPr="00347AAC">
        <w:rPr>
          <w:rFonts w:ascii="Times New Roman" w:hAnsi="Times New Roman" w:cs="Times New Roman"/>
          <w:sz w:val="22"/>
          <w:szCs w:val="22"/>
          <w:lang w:val="en-US"/>
        </w:rPr>
        <w:t>As at 31 December 20</w:t>
      </w:r>
      <w:r w:rsidR="00C47CDD">
        <w:rPr>
          <w:rFonts w:ascii="Times New Roman" w:hAnsi="Times New Roman" w:cs="Times New Roman"/>
          <w:sz w:val="22"/>
          <w:szCs w:val="22"/>
          <w:lang w:val="en-US"/>
        </w:rPr>
        <w:t>25</w:t>
      </w:r>
      <w:r w:rsidRPr="00347AAC">
        <w:rPr>
          <w:rFonts w:ascii="Times New Roman" w:hAnsi="Times New Roman" w:cs="Times New Roman"/>
          <w:sz w:val="22"/>
          <w:szCs w:val="22"/>
          <w:lang w:val="en-US"/>
        </w:rPr>
        <w:t>, the Company had already fully withdrawn total amount of loan.</w:t>
      </w:r>
      <w:bookmarkEnd w:id="28"/>
    </w:p>
    <w:p w14:paraId="11D0E69A" w14:textId="1E0E17AE" w:rsidR="00347AAC" w:rsidRPr="00347AAC" w:rsidRDefault="00347AAC" w:rsidP="00347AAC">
      <w:pPr>
        <w:ind w:left="540"/>
        <w:jc w:val="thaiDistribute"/>
        <w:rPr>
          <w:rFonts w:ascii="Times New Roman" w:hAnsi="Times New Roman" w:cs="Times New Roman"/>
          <w:sz w:val="22"/>
          <w:szCs w:val="22"/>
          <w:lang w:val="en-US"/>
        </w:rPr>
      </w:pPr>
    </w:p>
    <w:bookmarkEnd w:id="27"/>
    <w:p w14:paraId="376C4C86" w14:textId="307E88BE" w:rsidR="00347AAC" w:rsidRPr="00347AAC" w:rsidRDefault="00347AAC" w:rsidP="00347AAC">
      <w:pPr>
        <w:ind w:left="540"/>
        <w:jc w:val="thaiDistribute"/>
        <w:rPr>
          <w:rFonts w:ascii="Times New Roman" w:hAnsi="Times New Roman" w:cs="Times New Roman"/>
          <w:sz w:val="22"/>
          <w:szCs w:val="22"/>
          <w:lang w:val="en-US"/>
        </w:rPr>
      </w:pPr>
      <w:r w:rsidRPr="00347AAC">
        <w:rPr>
          <w:rFonts w:ascii="Times New Roman" w:hAnsi="Times New Roman" w:cs="Times New Roman"/>
          <w:sz w:val="22"/>
          <w:szCs w:val="22"/>
          <w:lang w:val="en-US"/>
        </w:rPr>
        <w:t>In June 2024, the Company entered into a loan agreement of Baht 350 million credit facility agreement with a financial institution. Such agreement stipulated the Company to repay the principal in 36 months after the first withdrawal date and repays the principle in instalments every 6 months, totalling of 5 instalments. As at 31 December 202</w:t>
      </w:r>
      <w:r w:rsidR="00C47CDD">
        <w:rPr>
          <w:rFonts w:ascii="Times New Roman" w:hAnsi="Times New Roman" w:cs="Times New Roman"/>
          <w:sz w:val="22"/>
          <w:szCs w:val="22"/>
          <w:lang w:val="en-US"/>
        </w:rPr>
        <w:t>5</w:t>
      </w:r>
      <w:r w:rsidRPr="00347AAC">
        <w:rPr>
          <w:rFonts w:ascii="Times New Roman" w:hAnsi="Times New Roman" w:cs="Times New Roman"/>
          <w:sz w:val="22"/>
          <w:szCs w:val="22"/>
          <w:lang w:val="en-US"/>
        </w:rPr>
        <w:t>, the Company had already fully withdrawn total amount of loan.</w:t>
      </w:r>
    </w:p>
    <w:p w14:paraId="34D3309D" w14:textId="77777777" w:rsidR="00347AAC" w:rsidRDefault="00347AAC" w:rsidP="00CE6AA1">
      <w:pPr>
        <w:ind w:left="540"/>
        <w:jc w:val="thaiDistribute"/>
        <w:rPr>
          <w:rFonts w:ascii="Times New Roman" w:hAnsi="Times New Roman" w:cs="Times New Roman"/>
          <w:i/>
          <w:iCs/>
          <w:sz w:val="22"/>
          <w:szCs w:val="22"/>
          <w:lang w:val="en-US"/>
        </w:rPr>
      </w:pPr>
    </w:p>
    <w:p w14:paraId="08DA7AE0" w14:textId="272394DC" w:rsidR="00347AAC" w:rsidRDefault="00347AAC" w:rsidP="00347AAC">
      <w:pPr>
        <w:ind w:left="540"/>
        <w:jc w:val="thaiDistribute"/>
        <w:rPr>
          <w:rFonts w:ascii="Times New Roman" w:hAnsi="Times New Roman" w:cs="Times New Roman"/>
          <w:sz w:val="22"/>
          <w:szCs w:val="22"/>
          <w:lang w:val="en-US"/>
        </w:rPr>
      </w:pPr>
      <w:r w:rsidRPr="00347AAC">
        <w:rPr>
          <w:rFonts w:ascii="Times New Roman" w:hAnsi="Times New Roman" w:cs="Times New Roman"/>
          <w:sz w:val="22"/>
          <w:szCs w:val="22"/>
          <w:lang w:val="en-US"/>
        </w:rPr>
        <w:t>In September 2024, the Company entered into a sustainability linked loan agreement with a financial institution of Baht 1,000 million. Such agreement stipulated the Company to repay the principal in 33 months after the first withdrawal date and repays the principle in instalments every 6 months, totalling of 5 instalments. As at 31 December 202</w:t>
      </w:r>
      <w:r w:rsidR="00C47CDD">
        <w:rPr>
          <w:rFonts w:ascii="Times New Roman" w:hAnsi="Times New Roman" w:cs="Times New Roman"/>
          <w:sz w:val="22"/>
          <w:szCs w:val="22"/>
          <w:lang w:val="en-US"/>
        </w:rPr>
        <w:t>5</w:t>
      </w:r>
      <w:r w:rsidRPr="00347AAC">
        <w:rPr>
          <w:rFonts w:ascii="Times New Roman" w:hAnsi="Times New Roman" w:cs="Times New Roman"/>
          <w:sz w:val="22"/>
          <w:szCs w:val="22"/>
          <w:lang w:val="en-US"/>
        </w:rPr>
        <w:t>, the Company had already fully withdrawn total amount of loan.</w:t>
      </w:r>
    </w:p>
    <w:p w14:paraId="48236EC7" w14:textId="77777777" w:rsidR="00973159" w:rsidRDefault="00973159" w:rsidP="00347AAC">
      <w:pPr>
        <w:ind w:left="540"/>
        <w:jc w:val="thaiDistribute"/>
        <w:rPr>
          <w:rFonts w:ascii="Times New Roman" w:hAnsi="Times New Roman" w:cs="Times New Roman"/>
          <w:sz w:val="22"/>
          <w:szCs w:val="22"/>
          <w:lang w:val="en-US"/>
        </w:rPr>
      </w:pPr>
    </w:p>
    <w:p w14:paraId="1767C511" w14:textId="162CE403" w:rsidR="00973159" w:rsidRPr="008C4983" w:rsidRDefault="00973159" w:rsidP="00973159">
      <w:pPr>
        <w:spacing w:line="240" w:lineRule="auto"/>
        <w:ind w:left="540"/>
        <w:jc w:val="thaiDistribute"/>
        <w:rPr>
          <w:rFonts w:ascii="Times New Roman" w:hAnsi="Times New Roman" w:cs="Times New Roman"/>
          <w:spacing w:val="-5"/>
          <w:sz w:val="22"/>
          <w:szCs w:val="22"/>
        </w:rPr>
      </w:pPr>
      <w:r w:rsidRPr="008C4983">
        <w:rPr>
          <w:rFonts w:ascii="Times New Roman" w:hAnsi="Times New Roman" w:cs="Times New Roman"/>
          <w:spacing w:val="-5"/>
          <w:sz w:val="22"/>
          <w:szCs w:val="22"/>
        </w:rPr>
        <w:t>In June 2025, the Company entered into a loan agreement of Ringgit Malaysian 3</w:t>
      </w:r>
      <w:r w:rsidRPr="008C4983">
        <w:rPr>
          <w:rFonts w:ascii="Times New Roman" w:hAnsi="Times New Roman"/>
          <w:spacing w:val="-5"/>
          <w:sz w:val="22"/>
          <w:szCs w:val="28"/>
          <w:lang w:val="en-US"/>
        </w:rPr>
        <w:t>14.5</w:t>
      </w:r>
      <w:r w:rsidRPr="008C4983">
        <w:rPr>
          <w:rFonts w:ascii="Times New Roman" w:hAnsi="Times New Roman" w:cs="Times New Roman"/>
          <w:spacing w:val="-5"/>
          <w:sz w:val="22"/>
          <w:szCs w:val="22"/>
        </w:rPr>
        <w:t xml:space="preserve"> million (equivalent to Baht 2,412.26 million) credit facility agreement with a financial institution. </w:t>
      </w:r>
      <w:r w:rsidR="007E2D40">
        <w:rPr>
          <w:rFonts w:ascii="Times New Roman" w:hAnsi="Times New Roman" w:cs="Times New Roman"/>
          <w:spacing w:val="-5"/>
          <w:sz w:val="22"/>
          <w:szCs w:val="22"/>
        </w:rPr>
        <w:t xml:space="preserve">The first principal repayment due six months after the first drawdown and is repayable in 20 semi-annual installments. </w:t>
      </w:r>
      <w:r w:rsidR="00C47CDD" w:rsidRPr="00347AAC">
        <w:rPr>
          <w:rFonts w:ascii="Times New Roman" w:hAnsi="Times New Roman" w:cs="Times New Roman"/>
          <w:sz w:val="22"/>
          <w:szCs w:val="22"/>
          <w:lang w:val="en-US"/>
        </w:rPr>
        <w:t>As at 31 December 202</w:t>
      </w:r>
      <w:r w:rsidR="00C47CDD">
        <w:rPr>
          <w:rFonts w:ascii="Times New Roman" w:hAnsi="Times New Roman" w:cs="Times New Roman"/>
          <w:sz w:val="22"/>
          <w:szCs w:val="22"/>
          <w:lang w:val="en-US"/>
        </w:rPr>
        <w:t>5</w:t>
      </w:r>
      <w:r w:rsidR="00C47CDD" w:rsidRPr="00347AAC">
        <w:rPr>
          <w:rFonts w:ascii="Times New Roman" w:hAnsi="Times New Roman" w:cs="Times New Roman"/>
          <w:sz w:val="22"/>
          <w:szCs w:val="22"/>
          <w:lang w:val="en-US"/>
        </w:rPr>
        <w:t>, the Company had already fully withdrawn total amount of loan.</w:t>
      </w:r>
    </w:p>
    <w:p w14:paraId="2B55D8B8" w14:textId="77777777" w:rsidR="00973159" w:rsidRDefault="00973159" w:rsidP="00347AAC">
      <w:pPr>
        <w:ind w:left="540"/>
        <w:jc w:val="thaiDistribute"/>
        <w:rPr>
          <w:rFonts w:ascii="Times New Roman" w:hAnsi="Times New Roman" w:cs="Times New Roman"/>
          <w:sz w:val="22"/>
          <w:szCs w:val="22"/>
        </w:rPr>
      </w:pPr>
    </w:p>
    <w:p w14:paraId="327E4245" w14:textId="6A24B5B7" w:rsidR="00C47CDD" w:rsidRDefault="00973159" w:rsidP="00C47CDD">
      <w:pPr>
        <w:tabs>
          <w:tab w:val="num" w:pos="600"/>
        </w:tabs>
        <w:ind w:left="540"/>
        <w:jc w:val="both"/>
        <w:rPr>
          <w:rFonts w:ascii="Times New Roman" w:hAnsi="Times New Roman" w:cs="Times New Roman"/>
          <w:sz w:val="22"/>
          <w:szCs w:val="22"/>
          <w:lang w:val="en-US"/>
        </w:rPr>
      </w:pPr>
      <w:r w:rsidRPr="00347AAC">
        <w:rPr>
          <w:rFonts w:ascii="Times New Roman" w:hAnsi="Times New Roman" w:cs="Times New Roman"/>
          <w:sz w:val="22"/>
          <w:szCs w:val="22"/>
          <w:lang w:val="en-US"/>
        </w:rPr>
        <w:t xml:space="preserve">In </w:t>
      </w:r>
      <w:r>
        <w:rPr>
          <w:rFonts w:ascii="Times New Roman" w:hAnsi="Times New Roman" w:cs="Times New Roman"/>
          <w:sz w:val="22"/>
          <w:szCs w:val="22"/>
          <w:lang w:val="en-US"/>
        </w:rPr>
        <w:t>November 2025</w:t>
      </w:r>
      <w:r w:rsidRPr="00347AAC">
        <w:rPr>
          <w:rFonts w:ascii="Times New Roman" w:hAnsi="Times New Roman" w:cs="Times New Roman"/>
          <w:sz w:val="22"/>
          <w:szCs w:val="22"/>
          <w:lang w:val="en-US"/>
        </w:rPr>
        <w:t xml:space="preserve">, the </w:t>
      </w:r>
      <w:r>
        <w:rPr>
          <w:rFonts w:ascii="Times New Roman" w:hAnsi="Times New Roman" w:cs="Times New Roman"/>
          <w:sz w:val="22"/>
          <w:szCs w:val="22"/>
          <w:lang w:val="en-US"/>
        </w:rPr>
        <w:t>Group</w:t>
      </w:r>
      <w:r w:rsidRPr="00347AAC">
        <w:rPr>
          <w:rFonts w:ascii="Times New Roman" w:hAnsi="Times New Roman" w:cs="Times New Roman"/>
          <w:sz w:val="22"/>
          <w:szCs w:val="22"/>
          <w:lang w:val="en-US"/>
        </w:rPr>
        <w:t xml:space="preserve"> entered into a sustainability linked loan agreement with a financial institution of Baht </w:t>
      </w:r>
      <w:r>
        <w:rPr>
          <w:rFonts w:ascii="Times New Roman" w:hAnsi="Times New Roman" w:cs="Times New Roman"/>
          <w:sz w:val="22"/>
          <w:szCs w:val="22"/>
          <w:lang w:val="en-US"/>
        </w:rPr>
        <w:t>6</w:t>
      </w:r>
      <w:r w:rsidRPr="00347AAC">
        <w:rPr>
          <w:rFonts w:ascii="Times New Roman" w:hAnsi="Times New Roman" w:cs="Times New Roman"/>
          <w:sz w:val="22"/>
          <w:szCs w:val="22"/>
          <w:lang w:val="en-US"/>
        </w:rPr>
        <w:t>,</w:t>
      </w:r>
      <w:r>
        <w:rPr>
          <w:rFonts w:ascii="Times New Roman" w:hAnsi="Times New Roman" w:cs="Times New Roman"/>
          <w:sz w:val="22"/>
          <w:szCs w:val="22"/>
          <w:lang w:val="en-US"/>
        </w:rPr>
        <w:t>5</w:t>
      </w:r>
      <w:r w:rsidRPr="00347AAC">
        <w:rPr>
          <w:rFonts w:ascii="Times New Roman" w:hAnsi="Times New Roman" w:cs="Times New Roman"/>
          <w:sz w:val="22"/>
          <w:szCs w:val="22"/>
          <w:lang w:val="en-US"/>
        </w:rPr>
        <w:t xml:space="preserve">00 million. Such agreement stipulated the </w:t>
      </w:r>
      <w:r>
        <w:rPr>
          <w:rFonts w:ascii="Times New Roman" w:hAnsi="Times New Roman" w:cs="Times New Roman"/>
          <w:sz w:val="22"/>
          <w:szCs w:val="22"/>
          <w:lang w:val="en-US"/>
        </w:rPr>
        <w:t>Group</w:t>
      </w:r>
      <w:r w:rsidRPr="00347AAC">
        <w:rPr>
          <w:rFonts w:ascii="Times New Roman" w:hAnsi="Times New Roman" w:cs="Times New Roman"/>
          <w:sz w:val="22"/>
          <w:szCs w:val="22"/>
          <w:lang w:val="en-US"/>
        </w:rPr>
        <w:t xml:space="preserve"> to repay the principal in </w:t>
      </w:r>
      <w:r w:rsidR="00C47CDD">
        <w:rPr>
          <w:rFonts w:ascii="Times New Roman" w:hAnsi="Times New Roman" w:cs="Times New Roman"/>
          <w:sz w:val="22"/>
          <w:szCs w:val="22"/>
          <w:lang w:val="en-US"/>
        </w:rPr>
        <w:t>24</w:t>
      </w:r>
      <w:r w:rsidRPr="00347AAC">
        <w:rPr>
          <w:rFonts w:ascii="Times New Roman" w:hAnsi="Times New Roman" w:cs="Times New Roman"/>
          <w:sz w:val="22"/>
          <w:szCs w:val="22"/>
          <w:lang w:val="en-US"/>
        </w:rPr>
        <w:t xml:space="preserve"> months after the first withdrawal date and repays the principle in instalments every 6 months, totalling of </w:t>
      </w:r>
      <w:r w:rsidR="00C47CDD">
        <w:rPr>
          <w:rFonts w:ascii="Times New Roman" w:hAnsi="Times New Roman" w:cs="Times New Roman"/>
          <w:sz w:val="22"/>
          <w:szCs w:val="22"/>
          <w:lang w:val="en-US"/>
        </w:rPr>
        <w:t>13</w:t>
      </w:r>
      <w:r w:rsidRPr="00347AAC">
        <w:rPr>
          <w:rFonts w:ascii="Times New Roman" w:hAnsi="Times New Roman" w:cs="Times New Roman"/>
          <w:sz w:val="22"/>
          <w:szCs w:val="22"/>
          <w:lang w:val="en-US"/>
        </w:rPr>
        <w:t xml:space="preserve"> instalments.</w:t>
      </w:r>
      <w:r w:rsidR="00C47CDD">
        <w:rPr>
          <w:rFonts w:ascii="Times New Roman" w:hAnsi="Times New Roman" w:cs="Times New Roman"/>
          <w:sz w:val="22"/>
          <w:szCs w:val="22"/>
          <w:lang w:val="en-US"/>
        </w:rPr>
        <w:t xml:space="preserve"> </w:t>
      </w:r>
      <w:r w:rsidR="00C47CDD" w:rsidRPr="000228A6">
        <w:rPr>
          <w:rFonts w:ascii="Times New Roman" w:hAnsi="Times New Roman" w:cs="Times New Roman"/>
          <w:sz w:val="22"/>
          <w:szCs w:val="22"/>
          <w:lang w:val="en-US"/>
        </w:rPr>
        <w:t xml:space="preserve">As at </w:t>
      </w:r>
      <w:r w:rsidR="00C47CDD" w:rsidRPr="000228A6">
        <w:rPr>
          <w:rFonts w:ascii="Times New Roman" w:hAnsi="Times New Roman"/>
          <w:sz w:val="22"/>
          <w:szCs w:val="22"/>
          <w:lang w:val="en-US"/>
        </w:rPr>
        <w:t>31</w:t>
      </w:r>
      <w:r w:rsidR="00C47CDD" w:rsidRPr="000228A6">
        <w:rPr>
          <w:rFonts w:ascii="Times New Roman" w:hAnsi="Times New Roman" w:cs="Times New Roman"/>
          <w:sz w:val="22"/>
          <w:szCs w:val="22"/>
          <w:lang w:val="en-US"/>
        </w:rPr>
        <w:t xml:space="preserve"> December 202</w:t>
      </w:r>
      <w:r w:rsidR="00C47CDD">
        <w:rPr>
          <w:rFonts w:ascii="Times New Roman" w:hAnsi="Times New Roman" w:cs="Times New Roman"/>
          <w:sz w:val="22"/>
          <w:szCs w:val="22"/>
          <w:lang w:val="en-US"/>
        </w:rPr>
        <w:t>5</w:t>
      </w:r>
      <w:r w:rsidR="00C47CDD" w:rsidRPr="004B6C64">
        <w:rPr>
          <w:rFonts w:ascii="Times New Roman" w:hAnsi="Times New Roman" w:cs="Times New Roman"/>
          <w:sz w:val="22"/>
          <w:szCs w:val="22"/>
          <w:lang w:val="en-US"/>
        </w:rPr>
        <w:t xml:space="preserve">, the Company had withdrawn of Baht </w:t>
      </w:r>
      <w:r w:rsidR="00C47CDD">
        <w:rPr>
          <w:rFonts w:ascii="Times New Roman" w:hAnsi="Times New Roman"/>
          <w:sz w:val="22"/>
          <w:szCs w:val="22"/>
          <w:lang w:val="en-US"/>
        </w:rPr>
        <w:t>2</w:t>
      </w:r>
      <w:r w:rsidR="00C47CDD" w:rsidRPr="004B6C64">
        <w:rPr>
          <w:rFonts w:ascii="Times New Roman" w:hAnsi="Times New Roman"/>
          <w:sz w:val="22"/>
          <w:szCs w:val="22"/>
          <w:lang w:val="en-US"/>
        </w:rPr>
        <w:t>,</w:t>
      </w:r>
      <w:r w:rsidR="00C47CDD">
        <w:rPr>
          <w:rFonts w:ascii="Times New Roman" w:hAnsi="Times New Roman"/>
          <w:sz w:val="22"/>
          <w:szCs w:val="22"/>
          <w:lang w:val="en-US"/>
        </w:rPr>
        <w:t>5</w:t>
      </w:r>
      <w:r w:rsidR="00C47CDD" w:rsidRPr="004B6C64">
        <w:rPr>
          <w:rFonts w:ascii="Times New Roman" w:hAnsi="Times New Roman"/>
          <w:sz w:val="22"/>
          <w:szCs w:val="22"/>
          <w:lang w:val="en-US"/>
        </w:rPr>
        <w:t>00</w:t>
      </w:r>
      <w:r w:rsidR="00C47CDD" w:rsidRPr="004B6C64">
        <w:rPr>
          <w:rFonts w:ascii="Times New Roman" w:hAnsi="Times New Roman" w:cs="Times New Roman"/>
          <w:sz w:val="22"/>
          <w:szCs w:val="22"/>
          <w:lang w:val="en-US"/>
        </w:rPr>
        <w:t xml:space="preserve"> million.</w:t>
      </w:r>
    </w:p>
    <w:p w14:paraId="6D1E2008" w14:textId="219F705C" w:rsidR="00973159" w:rsidRPr="00B616B0" w:rsidRDefault="00B616B0" w:rsidP="00B616B0">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233A61E" w14:textId="42FBF9F5" w:rsidR="00CE6AA1"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 xml:space="preserve">The Group - </w:t>
      </w:r>
      <w:r w:rsidR="00CE6AA1">
        <w:rPr>
          <w:rFonts w:ascii="Times New Roman" w:hAnsi="Times New Roman" w:cs="Times New Roman"/>
          <w:i/>
          <w:iCs/>
          <w:sz w:val="22"/>
          <w:szCs w:val="22"/>
        </w:rPr>
        <w:t>Grand Canal Land Public Company Limited</w:t>
      </w:r>
    </w:p>
    <w:p w14:paraId="62788398" w14:textId="77777777" w:rsidR="00CE6AA1" w:rsidRDefault="00CE6AA1" w:rsidP="00CE6AA1">
      <w:pPr>
        <w:ind w:left="540"/>
        <w:jc w:val="thaiDistribute"/>
        <w:rPr>
          <w:rFonts w:ascii="Times New Roman" w:hAnsi="Times New Roman" w:cs="Times New Roman"/>
          <w:sz w:val="22"/>
          <w:szCs w:val="22"/>
        </w:rPr>
      </w:pPr>
    </w:p>
    <w:p w14:paraId="141D57C2" w14:textId="77777777" w:rsidR="004D1B80" w:rsidRPr="004D1B80" w:rsidRDefault="004D1B80" w:rsidP="004D1B80">
      <w:pPr>
        <w:ind w:left="540"/>
        <w:jc w:val="thaiDistribute"/>
        <w:rPr>
          <w:rFonts w:ascii="Times New Roman" w:hAnsi="Times New Roman" w:cs="Times New Roman"/>
          <w:sz w:val="22"/>
          <w:szCs w:val="22"/>
          <w:lang w:val="en-US"/>
        </w:rPr>
      </w:pPr>
      <w:r w:rsidRPr="004D1B80">
        <w:rPr>
          <w:rFonts w:ascii="Times New Roman" w:hAnsi="Times New Roman" w:cs="Times New Roman"/>
          <w:sz w:val="22"/>
          <w:szCs w:val="22"/>
          <w:lang w:val="en-US"/>
        </w:rPr>
        <w:t>In September 2010, the Group entered into a loan agreement within credit line not exceeding Baht 3,100 million with financial institution. Such agreement stipulated the Group to repay the remaining principal within 3 years from 17 July 2019. Subsequently, in July 2022, the Group entered into a memorandum of loan agreement with such financial institution to amend the repayment principal period within 17 July 2024 and amended interest rate as mutually agreed. Subsequently, in July 2024, the Group entered into a memorandum of loan agreement with such financial institution to amend the repayment principal as stipulated in the agreement and interest of loan is every 6 months and repay the remaining principal within 30 June 2027 and amended interest rate as mutually agreed.</w:t>
      </w:r>
    </w:p>
    <w:p w14:paraId="5F2F74D1" w14:textId="1A51FF02" w:rsidR="002772B7" w:rsidRPr="004D1B80" w:rsidRDefault="002772B7" w:rsidP="00CE6AA1">
      <w:pPr>
        <w:ind w:left="540"/>
        <w:jc w:val="thaiDistribute"/>
        <w:rPr>
          <w:rFonts w:ascii="Times New Roman" w:eastAsia="Cordia New" w:hAnsi="Times New Roman" w:cs="Times New Roman"/>
          <w:sz w:val="22"/>
          <w:szCs w:val="24"/>
          <w:lang w:val="en-US" w:eastAsia="th-TH"/>
        </w:rPr>
      </w:pPr>
    </w:p>
    <w:p w14:paraId="7FF7C958" w14:textId="42F137BB" w:rsidR="002A3130" w:rsidRPr="00E024B8" w:rsidRDefault="00E024B8" w:rsidP="00CE6AA1">
      <w:pPr>
        <w:ind w:left="540"/>
        <w:jc w:val="thaiDistribute"/>
        <w:rPr>
          <w:rFonts w:ascii="Times New Roman" w:eastAsia="Cordia New" w:hAnsi="Times New Roman" w:cs="Times New Roman"/>
          <w:sz w:val="22"/>
          <w:szCs w:val="24"/>
          <w:lang w:eastAsia="th-TH"/>
        </w:rPr>
      </w:pPr>
      <w:r w:rsidRPr="00E024B8">
        <w:rPr>
          <w:rFonts w:ascii="Times New Roman" w:eastAsia="Cordia New" w:hAnsi="Times New Roman" w:cs="Times New Roman"/>
          <w:sz w:val="22"/>
          <w:szCs w:val="24"/>
          <w:lang w:eastAsia="th-TH"/>
        </w:rPr>
        <w:t xml:space="preserve">In March 2024, the </w:t>
      </w:r>
      <w:r w:rsidR="0091162B">
        <w:rPr>
          <w:rFonts w:ascii="Times New Roman" w:eastAsia="Cordia New" w:hAnsi="Times New Roman" w:cs="Times New Roman"/>
          <w:sz w:val="22"/>
          <w:szCs w:val="24"/>
          <w:lang w:eastAsia="th-TH"/>
        </w:rPr>
        <w:t>Group</w:t>
      </w:r>
      <w:r w:rsidRPr="00E024B8">
        <w:rPr>
          <w:rFonts w:ascii="Times New Roman" w:eastAsia="Cordia New" w:hAnsi="Times New Roman" w:cs="Times New Roman"/>
          <w:sz w:val="22"/>
          <w:szCs w:val="24"/>
          <w:lang w:eastAsia="th-TH"/>
        </w:rPr>
        <w:t xml:space="preserve"> entered into a loan agreement of Baht 300 million with financial institution. Such agreement stipulated the </w:t>
      </w:r>
      <w:r w:rsidR="0091162B">
        <w:rPr>
          <w:rFonts w:ascii="Times New Roman" w:eastAsia="Cordia New" w:hAnsi="Times New Roman" w:cs="Times New Roman"/>
          <w:sz w:val="22"/>
          <w:szCs w:val="24"/>
          <w:lang w:eastAsia="th-TH"/>
        </w:rPr>
        <w:t>Group</w:t>
      </w:r>
      <w:r w:rsidRPr="00E024B8">
        <w:rPr>
          <w:rFonts w:ascii="Times New Roman" w:eastAsia="Cordia New" w:hAnsi="Times New Roman" w:cs="Times New Roman"/>
          <w:sz w:val="22"/>
          <w:szCs w:val="24"/>
          <w:lang w:eastAsia="th-TH"/>
        </w:rPr>
        <w:t xml:space="preserve"> to repay the principal within 4 years from loan utilised date. The repayment of the principal and interest of loan is scheduled every 3 months.</w:t>
      </w:r>
    </w:p>
    <w:p w14:paraId="23E6D60D" w14:textId="77777777" w:rsidR="00E024B8" w:rsidRPr="00E024B8" w:rsidRDefault="00E024B8" w:rsidP="00CE6AA1">
      <w:pPr>
        <w:ind w:left="540"/>
        <w:jc w:val="thaiDistribute"/>
        <w:rPr>
          <w:rFonts w:ascii="Times New Roman" w:eastAsia="Cordia New" w:hAnsi="Times New Roman" w:cs="Times New Roman"/>
          <w:sz w:val="22"/>
          <w:szCs w:val="24"/>
          <w:lang w:val="en-US" w:eastAsia="th-TH"/>
        </w:rPr>
      </w:pPr>
    </w:p>
    <w:p w14:paraId="3945C594" w14:textId="1E97E5EE" w:rsidR="00660F82" w:rsidRPr="00EE63C8" w:rsidRDefault="00EE63C8" w:rsidP="00CE6AA1">
      <w:pPr>
        <w:ind w:left="540"/>
        <w:jc w:val="thaiDistribute"/>
        <w:rPr>
          <w:rFonts w:ascii="Times New Roman" w:hAnsi="Times New Roman" w:cs="Times New Roman"/>
          <w:sz w:val="22"/>
          <w:szCs w:val="22"/>
          <w:lang w:val="en-US"/>
        </w:rPr>
      </w:pPr>
      <w:r w:rsidRPr="00EE63C8">
        <w:rPr>
          <w:rFonts w:ascii="Times New Roman" w:hAnsi="Times New Roman" w:cs="Times New Roman"/>
          <w:sz w:val="22"/>
          <w:szCs w:val="22"/>
          <w:lang w:val="en-US"/>
        </w:rPr>
        <w:t xml:space="preserve">In July 2024, the </w:t>
      </w:r>
      <w:r w:rsidR="0091162B">
        <w:rPr>
          <w:rFonts w:ascii="Times New Roman" w:hAnsi="Times New Roman" w:cs="Times New Roman"/>
          <w:sz w:val="22"/>
          <w:szCs w:val="22"/>
          <w:lang w:val="en-US"/>
        </w:rPr>
        <w:t>Group</w:t>
      </w:r>
      <w:r w:rsidRPr="00EE63C8">
        <w:rPr>
          <w:rFonts w:ascii="Times New Roman" w:hAnsi="Times New Roman" w:cs="Times New Roman"/>
          <w:sz w:val="22"/>
          <w:szCs w:val="22"/>
          <w:lang w:val="en-US"/>
        </w:rPr>
        <w:t xml:space="preserve"> entered into a loan agreement of Baht 300 million with financial institution. Such agreement stipulated the </w:t>
      </w:r>
      <w:r w:rsidR="0091162B">
        <w:rPr>
          <w:rFonts w:ascii="Times New Roman" w:hAnsi="Times New Roman" w:cs="Times New Roman"/>
          <w:sz w:val="22"/>
          <w:szCs w:val="22"/>
          <w:lang w:val="en-US"/>
        </w:rPr>
        <w:t>Group</w:t>
      </w:r>
      <w:r w:rsidRPr="00EE63C8">
        <w:rPr>
          <w:rFonts w:ascii="Times New Roman" w:hAnsi="Times New Roman" w:cs="Times New Roman"/>
          <w:sz w:val="22"/>
          <w:szCs w:val="22"/>
          <w:lang w:val="en-US"/>
        </w:rPr>
        <w:t xml:space="preserve"> to repay the principal within 3 years from loan utilised date. The repayment of the principal and interest of loan is scheduled every month</w:t>
      </w:r>
      <w:r>
        <w:rPr>
          <w:rFonts w:ascii="Times New Roman" w:hAnsi="Times New Roman" w:cs="Times New Roman"/>
          <w:sz w:val="22"/>
          <w:szCs w:val="22"/>
          <w:lang w:val="en-US"/>
        </w:rPr>
        <w:t>.</w:t>
      </w:r>
    </w:p>
    <w:p w14:paraId="7E996C2E" w14:textId="77777777" w:rsidR="00EE63C8" w:rsidRDefault="00EE63C8" w:rsidP="00CE6AA1">
      <w:pPr>
        <w:ind w:left="540"/>
        <w:jc w:val="thaiDistribute"/>
        <w:rPr>
          <w:rFonts w:ascii="Times New Roman" w:eastAsia="Cordia New" w:hAnsi="Times New Roman" w:cs="Times New Roman"/>
          <w:sz w:val="22"/>
          <w:szCs w:val="24"/>
          <w:lang w:eastAsia="th-TH"/>
        </w:rPr>
      </w:pPr>
    </w:p>
    <w:p w14:paraId="322E6D75" w14:textId="1874104D" w:rsidR="0091162B" w:rsidRDefault="0091162B" w:rsidP="00CE6AA1">
      <w:pPr>
        <w:ind w:left="540"/>
        <w:jc w:val="thaiDistribute"/>
        <w:rPr>
          <w:rFonts w:ascii="Times New Roman" w:eastAsia="Cordia New" w:hAnsi="Times New Roman" w:cs="Times New Roman"/>
          <w:sz w:val="22"/>
          <w:szCs w:val="24"/>
          <w:lang w:eastAsia="th-TH"/>
        </w:rPr>
      </w:pPr>
      <w:r w:rsidRPr="0091162B">
        <w:rPr>
          <w:rFonts w:ascii="Times New Roman" w:eastAsia="Cordia New" w:hAnsi="Times New Roman" w:cs="Times New Roman"/>
          <w:sz w:val="22"/>
          <w:szCs w:val="24"/>
          <w:lang w:eastAsia="th-TH"/>
        </w:rPr>
        <w:t>In July 2025, the Group entered into a loan agreement of Baht 800 million with a financial institution. Such agreement stipulated the Group to repay the principal within 3 years from loan utilised date and the repayment interest of is scheduled every month.</w:t>
      </w:r>
    </w:p>
    <w:p w14:paraId="3F9ABDDE" w14:textId="77777777" w:rsidR="0091162B" w:rsidRDefault="0091162B" w:rsidP="00CE6AA1">
      <w:pPr>
        <w:ind w:left="540"/>
        <w:jc w:val="thaiDistribute"/>
        <w:rPr>
          <w:rFonts w:ascii="Times New Roman" w:eastAsia="Cordia New" w:hAnsi="Times New Roman" w:cs="Times New Roman"/>
          <w:sz w:val="22"/>
          <w:szCs w:val="24"/>
          <w:lang w:eastAsia="th-TH"/>
        </w:rPr>
      </w:pPr>
    </w:p>
    <w:p w14:paraId="4DCC947C" w14:textId="3F788692" w:rsidR="00CE6AA1" w:rsidRDefault="00360875" w:rsidP="00CE6AA1">
      <w:pPr>
        <w:ind w:left="540"/>
        <w:jc w:val="thaiDistribute"/>
        <w:rPr>
          <w:rFonts w:ascii="Times New Roman" w:hAnsi="Times New Roman" w:cs="Times New Roman"/>
          <w:b/>
          <w:bCs/>
          <w:i/>
          <w:iCs/>
          <w:spacing w:val="-4"/>
          <w:sz w:val="22"/>
          <w:szCs w:val="22"/>
        </w:rPr>
      </w:pPr>
      <w:r>
        <w:rPr>
          <w:rFonts w:ascii="Times New Roman" w:hAnsi="Times New Roman" w:cs="Times New Roman"/>
          <w:b/>
          <w:bCs/>
          <w:i/>
          <w:iCs/>
          <w:sz w:val="22"/>
          <w:szCs w:val="22"/>
        </w:rPr>
        <w:t>Debentures</w:t>
      </w:r>
    </w:p>
    <w:p w14:paraId="3C6928EC" w14:textId="77777777" w:rsidR="00CE6AA1" w:rsidRDefault="00CE6AA1" w:rsidP="00CE6AA1">
      <w:pPr>
        <w:jc w:val="thaiDistribute"/>
        <w:rPr>
          <w:rFonts w:ascii="Times New Roman" w:hAnsi="Times New Roman" w:cs="Times New Roman"/>
          <w:sz w:val="22"/>
          <w:szCs w:val="22"/>
        </w:rPr>
      </w:pPr>
    </w:p>
    <w:p w14:paraId="2953B157" w14:textId="77777777" w:rsidR="00CE6AA1" w:rsidRDefault="00CE6AA1" w:rsidP="00CE6AA1">
      <w:pPr>
        <w:ind w:left="540"/>
        <w:jc w:val="thaiDistribute"/>
        <w:rPr>
          <w:rFonts w:ascii="Times New Roman" w:hAnsi="Times New Roman" w:cs="Times New Roman"/>
          <w:sz w:val="22"/>
          <w:szCs w:val="22"/>
        </w:rPr>
      </w:pPr>
      <w:r>
        <w:rPr>
          <w:rFonts w:ascii="Times New Roman" w:hAnsi="Times New Roman" w:cs="Times New Roman"/>
          <w:sz w:val="22"/>
          <w:szCs w:val="22"/>
        </w:rPr>
        <w:t>The Company issued Thai Baht denominated, name registered, unsubordinated and unsecured debentures without debenture holders’ representative as follows:</w:t>
      </w:r>
    </w:p>
    <w:p w14:paraId="0AC714A6" w14:textId="77777777" w:rsidR="00CE6AA1" w:rsidRDefault="00CE6AA1" w:rsidP="00CE6AA1">
      <w:pPr>
        <w:ind w:left="540"/>
        <w:jc w:val="thaiDistribute"/>
        <w:rPr>
          <w:rFonts w:ascii="Times New Roman" w:hAnsi="Times New Roman" w:cs="Times New Roman"/>
          <w:sz w:val="22"/>
          <w:szCs w:val="22"/>
        </w:rPr>
      </w:pPr>
    </w:p>
    <w:p w14:paraId="126FE712" w14:textId="11B3B8DD" w:rsidR="00CE6AA1"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Central Pattana Public Company Limited</w:t>
      </w:r>
    </w:p>
    <w:p w14:paraId="6D989BDE" w14:textId="77777777" w:rsidR="00CE6AA1" w:rsidRPr="00C64CA1" w:rsidRDefault="00CE6AA1" w:rsidP="002F1EBE">
      <w:pPr>
        <w:jc w:val="thaiDistribute"/>
        <w:rPr>
          <w:rFonts w:ascii="Times New Roman" w:hAnsi="Times New Roman" w:cs="Times New Roman"/>
          <w:sz w:val="22"/>
          <w:szCs w:val="22"/>
        </w:rPr>
      </w:pPr>
    </w:p>
    <w:p w14:paraId="4DA58B30" w14:textId="7AF9C8E1"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July 2019, the Company issued debentures totalling Baht 500 million. The debentures have term to maturity of 10 years, maturing on 18 Jul</w:t>
      </w:r>
      <w:r w:rsidR="005B0197">
        <w:rPr>
          <w:rFonts w:ascii="Times New Roman" w:hAnsi="Times New Roman" w:cs="Times New Roman"/>
          <w:sz w:val="22"/>
          <w:szCs w:val="22"/>
          <w:lang w:val="en-US"/>
        </w:rPr>
        <w:t>y</w:t>
      </w:r>
      <w:r w:rsidRPr="002F1EBE">
        <w:rPr>
          <w:rFonts w:ascii="Times New Roman" w:hAnsi="Times New Roman" w:cs="Times New Roman"/>
          <w:sz w:val="22"/>
          <w:szCs w:val="22"/>
          <w:lang w:val="en-US"/>
        </w:rPr>
        <w:t xml:space="preserve"> 2029, and pay interest rate 3% per annum.</w:t>
      </w:r>
    </w:p>
    <w:p w14:paraId="1C5DE8AD" w14:textId="77777777" w:rsidR="002F1EBE" w:rsidRDefault="002F1EBE" w:rsidP="002F1EBE">
      <w:pPr>
        <w:tabs>
          <w:tab w:val="num" w:pos="600"/>
        </w:tabs>
        <w:ind w:left="540"/>
        <w:jc w:val="both"/>
        <w:rPr>
          <w:rFonts w:ascii="Times New Roman" w:hAnsi="Times New Roman" w:cs="Times New Roman"/>
          <w:sz w:val="22"/>
          <w:szCs w:val="22"/>
          <w:lang w:val="en-US"/>
        </w:rPr>
      </w:pPr>
    </w:p>
    <w:p w14:paraId="1051B333" w14:textId="53128314"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1,250 million. The debentures have term to maturity of 5 years, maturing on 29 January 2026, and pay interest rate at 1.65% per annum.</w:t>
      </w:r>
    </w:p>
    <w:p w14:paraId="436D2239" w14:textId="77777777" w:rsidR="00BA6EAE" w:rsidRDefault="00BA6EAE" w:rsidP="002F1EBE">
      <w:pPr>
        <w:tabs>
          <w:tab w:val="num" w:pos="600"/>
        </w:tabs>
        <w:ind w:left="540"/>
        <w:jc w:val="both"/>
        <w:rPr>
          <w:rFonts w:ascii="Times New Roman" w:hAnsi="Times New Roman" w:cs="Times New Roman"/>
          <w:sz w:val="22"/>
          <w:szCs w:val="22"/>
          <w:lang w:val="en-US"/>
        </w:rPr>
      </w:pPr>
    </w:p>
    <w:p w14:paraId="29546AB2" w14:textId="65F35768"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750 million. The debentures have term to maturity of 5 years, maturing on 29 January 2026, and pay interest rate at 1.65% per annum.</w:t>
      </w:r>
    </w:p>
    <w:p w14:paraId="7C94DF24" w14:textId="77777777" w:rsidR="002F1EBE" w:rsidRDefault="002F1EBE" w:rsidP="002F1EBE">
      <w:pPr>
        <w:tabs>
          <w:tab w:val="num" w:pos="600"/>
        </w:tabs>
        <w:ind w:left="540"/>
        <w:jc w:val="both"/>
        <w:rPr>
          <w:rFonts w:ascii="Times New Roman" w:hAnsi="Times New Roman" w:cs="Times New Roman"/>
          <w:sz w:val="22"/>
          <w:szCs w:val="22"/>
          <w:lang w:val="en-US"/>
        </w:rPr>
      </w:pPr>
    </w:p>
    <w:p w14:paraId="245BFD36" w14:textId="4CAFA4C5"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August 2021, the Company issued debentures totalling Baht 4,000 million. The debentures have term to maturity of 5 years, maturing on 19 August 2026, and pay interest rate at 1.37% per annum.</w:t>
      </w:r>
    </w:p>
    <w:p w14:paraId="0950F9B4" w14:textId="02882398" w:rsidR="00775C9E" w:rsidRDefault="00775C9E" w:rsidP="002F1EBE">
      <w:pPr>
        <w:tabs>
          <w:tab w:val="num" w:pos="600"/>
        </w:tabs>
        <w:ind w:left="540"/>
        <w:jc w:val="both"/>
        <w:rPr>
          <w:rFonts w:ascii="Times New Roman" w:hAnsi="Times New Roman" w:cs="Times New Roman"/>
          <w:sz w:val="22"/>
          <w:szCs w:val="22"/>
          <w:lang w:val="en-US"/>
        </w:rPr>
      </w:pPr>
    </w:p>
    <w:p w14:paraId="44B2267E"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1,000 million. The debentures have term to maturity of 5 years, maturing on 11 March 2027, and pay interest rate 2.01% per annum.</w:t>
      </w:r>
    </w:p>
    <w:p w14:paraId="017B9767" w14:textId="77777777" w:rsidR="00775C9E" w:rsidRDefault="00775C9E" w:rsidP="00775C9E">
      <w:pPr>
        <w:tabs>
          <w:tab w:val="num" w:pos="600"/>
        </w:tabs>
        <w:ind w:left="540"/>
        <w:jc w:val="both"/>
        <w:rPr>
          <w:rFonts w:ascii="Times New Roman" w:hAnsi="Times New Roman" w:cs="Times New Roman"/>
          <w:sz w:val="22"/>
          <w:szCs w:val="22"/>
          <w:lang w:val="en-US"/>
        </w:rPr>
      </w:pPr>
    </w:p>
    <w:p w14:paraId="7D6C05E8"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1,000 million. The debentures have term to maturity of 7 years, maturing on 11 March 2029, and pay interest rate 2.64% per annum.</w:t>
      </w:r>
    </w:p>
    <w:p w14:paraId="342B9E07" w14:textId="77777777" w:rsidR="00775C9E" w:rsidRDefault="00775C9E" w:rsidP="00775C9E">
      <w:pPr>
        <w:tabs>
          <w:tab w:val="num" w:pos="600"/>
        </w:tabs>
        <w:ind w:left="540"/>
        <w:jc w:val="both"/>
        <w:rPr>
          <w:rFonts w:ascii="Times New Roman" w:hAnsi="Times New Roman" w:cs="Times New Roman"/>
          <w:sz w:val="22"/>
          <w:szCs w:val="22"/>
          <w:lang w:val="en-US"/>
        </w:rPr>
      </w:pPr>
    </w:p>
    <w:p w14:paraId="085A4498" w14:textId="77777777" w:rsidR="00775C9E" w:rsidRDefault="00775C9E" w:rsidP="00775C9E">
      <w:pPr>
        <w:tabs>
          <w:tab w:val="num" w:pos="600"/>
        </w:tabs>
        <w:ind w:left="540"/>
        <w:jc w:val="both"/>
        <w:rPr>
          <w:rFonts w:ascii="Times New Roman" w:hAnsi="Times New Roman" w:cstheme="minorBidi"/>
          <w:sz w:val="22"/>
          <w:szCs w:val="22"/>
          <w:lang w:val="en-US"/>
        </w:rPr>
      </w:pPr>
      <w:r>
        <w:rPr>
          <w:rFonts w:ascii="Times New Roman" w:hAnsi="Times New Roman" w:cs="Times New Roman"/>
          <w:sz w:val="22"/>
          <w:szCs w:val="22"/>
          <w:lang w:val="en-US"/>
        </w:rPr>
        <w:t>In March 2022, the Company issued debentures totalling Baht 2,000 million. The debentures have term to maturity of 10 years, maturing on 11 March 2032, and pay interest rate 3.03% per annum.</w:t>
      </w:r>
    </w:p>
    <w:p w14:paraId="58580EC4" w14:textId="453B6C27" w:rsidR="004B6C64" w:rsidRDefault="004B6C64" w:rsidP="00775C9E">
      <w:pPr>
        <w:tabs>
          <w:tab w:val="num" w:pos="600"/>
        </w:tabs>
        <w:ind w:left="540"/>
        <w:jc w:val="both"/>
        <w:rPr>
          <w:rFonts w:ascii="Times New Roman" w:hAnsi="Times New Roman" w:cs="Times New Roman"/>
          <w:sz w:val="22"/>
          <w:szCs w:val="22"/>
          <w:lang w:val="en-US"/>
        </w:rPr>
      </w:pPr>
    </w:p>
    <w:p w14:paraId="7DD2F2DC" w14:textId="4BCA3C5D" w:rsidR="004B6C64" w:rsidRPr="004B6C64" w:rsidRDefault="004B6C64"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2,100 million.</w:t>
      </w:r>
      <w:r w:rsidRPr="004B6C64">
        <w:rPr>
          <w:rFonts w:ascii="Times New Roman" w:hAnsi="Times New Roman" w:cs="Times New Roman"/>
          <w:sz w:val="22"/>
          <w:szCs w:val="22"/>
          <w:lang w:val="en-US"/>
        </w:rPr>
        <w:t xml:space="preserve"> The debentures have term to maturity of 4 year</w:t>
      </w:r>
      <w:r>
        <w:rPr>
          <w:rFonts w:ascii="Times New Roman" w:hAnsi="Times New Roman" w:cs="Times New Roman"/>
          <w:sz w:val="22"/>
          <w:szCs w:val="22"/>
          <w:lang w:val="en-US"/>
        </w:rPr>
        <w:t>s</w:t>
      </w:r>
      <w:r w:rsidRPr="004B6C64">
        <w:rPr>
          <w:rFonts w:ascii="Times New Roman" w:hAnsi="Times New Roman" w:cs="Times New Roman"/>
          <w:sz w:val="22"/>
          <w:szCs w:val="22"/>
          <w:lang w:val="en-US"/>
        </w:rPr>
        <w:t>, maturing on 19 October 2026, and pay interest rate 3.23% per annum</w:t>
      </w:r>
      <w:r w:rsidR="004A0B70">
        <w:rPr>
          <w:rFonts w:ascii="Times New Roman" w:hAnsi="Times New Roman" w:cs="Times New Roman"/>
          <w:sz w:val="22"/>
          <w:szCs w:val="22"/>
          <w:lang w:val="en-US"/>
        </w:rPr>
        <w:t>.</w:t>
      </w:r>
    </w:p>
    <w:p w14:paraId="20BBCE1F" w14:textId="77777777" w:rsidR="004B6C64" w:rsidRPr="004B6C64" w:rsidRDefault="004B6C64" w:rsidP="004B6C64">
      <w:pPr>
        <w:tabs>
          <w:tab w:val="num" w:pos="600"/>
        </w:tabs>
        <w:ind w:left="540"/>
        <w:jc w:val="both"/>
        <w:rPr>
          <w:rFonts w:ascii="Times New Roman" w:hAnsi="Times New Roman" w:cs="Times New Roman"/>
          <w:sz w:val="22"/>
          <w:szCs w:val="22"/>
          <w:lang w:val="en-US"/>
        </w:rPr>
      </w:pPr>
    </w:p>
    <w:p w14:paraId="11BA4732" w14:textId="029423C0" w:rsidR="004B6C64" w:rsidRPr="004B6C64" w:rsidRDefault="0058018B"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lastRenderedPageBreak/>
        <w:t>In October 2022, the Company issued debentures totalling Baht 2,000 million.</w:t>
      </w:r>
      <w:r w:rsidRPr="004B6C64">
        <w:rPr>
          <w:rFonts w:ascii="Times New Roman" w:hAnsi="Times New Roman" w:cs="Times New Roman"/>
          <w:sz w:val="22"/>
          <w:szCs w:val="22"/>
          <w:lang w:val="en-US"/>
        </w:rPr>
        <w:t xml:space="preserve"> </w:t>
      </w:r>
      <w:r w:rsidR="004B6C64" w:rsidRPr="004B6C64">
        <w:rPr>
          <w:rFonts w:ascii="Times New Roman" w:hAnsi="Times New Roman" w:cs="Times New Roman"/>
          <w:sz w:val="22"/>
          <w:szCs w:val="22"/>
          <w:lang w:val="en-US"/>
        </w:rPr>
        <w:t>The debentures have term to maturity of 5 years, maturing on 19 October 2027, and pay interest rate 3.49% per annum</w:t>
      </w:r>
      <w:r w:rsidR="004A0B70">
        <w:rPr>
          <w:rFonts w:ascii="Times New Roman" w:hAnsi="Times New Roman" w:cs="Times New Roman"/>
          <w:sz w:val="22"/>
          <w:szCs w:val="22"/>
          <w:lang w:val="en-US"/>
        </w:rPr>
        <w:t>.</w:t>
      </w:r>
    </w:p>
    <w:p w14:paraId="324A0016" w14:textId="77777777" w:rsidR="004B6C64" w:rsidRPr="004B6C64" w:rsidRDefault="004B6C64" w:rsidP="004B6C64">
      <w:pPr>
        <w:tabs>
          <w:tab w:val="num" w:pos="600"/>
        </w:tabs>
        <w:ind w:left="540"/>
        <w:jc w:val="both"/>
        <w:rPr>
          <w:rFonts w:ascii="Times New Roman" w:hAnsi="Times New Roman" w:cs="Times New Roman"/>
          <w:sz w:val="22"/>
          <w:szCs w:val="22"/>
          <w:lang w:val="en-US"/>
        </w:rPr>
      </w:pPr>
    </w:p>
    <w:p w14:paraId="13B0E864" w14:textId="68303BDD" w:rsidR="004B6C64" w:rsidRDefault="0058018B"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2,200 million.</w:t>
      </w:r>
      <w:r w:rsidRPr="004B6C64">
        <w:rPr>
          <w:rFonts w:ascii="Times New Roman" w:hAnsi="Times New Roman" w:cs="Times New Roman"/>
          <w:sz w:val="22"/>
          <w:szCs w:val="22"/>
          <w:lang w:val="en-US"/>
        </w:rPr>
        <w:t xml:space="preserve"> </w:t>
      </w:r>
      <w:r w:rsidR="004B6C64" w:rsidRPr="004B6C64">
        <w:rPr>
          <w:rFonts w:ascii="Times New Roman" w:hAnsi="Times New Roman" w:cs="Times New Roman"/>
          <w:sz w:val="22"/>
          <w:szCs w:val="22"/>
          <w:lang w:val="en-US"/>
        </w:rPr>
        <w:t>The debentures have term to maturity of 7 years, maturing on 19 October 2029, and pay interest rate 3.89% per annum.</w:t>
      </w:r>
    </w:p>
    <w:p w14:paraId="15A51CEF" w14:textId="77777777" w:rsidR="00E555CD" w:rsidRDefault="00E555CD" w:rsidP="004B6C64">
      <w:pPr>
        <w:tabs>
          <w:tab w:val="num" w:pos="600"/>
        </w:tabs>
        <w:ind w:left="540"/>
        <w:jc w:val="both"/>
        <w:rPr>
          <w:rFonts w:ascii="Times New Roman" w:hAnsi="Times New Roman" w:cs="Times New Roman"/>
          <w:sz w:val="22"/>
          <w:szCs w:val="22"/>
          <w:lang w:val="en-US"/>
        </w:rPr>
      </w:pPr>
    </w:p>
    <w:p w14:paraId="7ADE0644" w14:textId="211A1386" w:rsidR="00E555CD" w:rsidRDefault="00E555CD" w:rsidP="004B6C64">
      <w:pPr>
        <w:tabs>
          <w:tab w:val="num" w:pos="600"/>
        </w:tabs>
        <w:ind w:left="540"/>
        <w:jc w:val="both"/>
        <w:rPr>
          <w:rFonts w:ascii="Times New Roman" w:hAnsi="Times New Roman" w:cs="Times New Roman"/>
          <w:sz w:val="22"/>
          <w:szCs w:val="22"/>
          <w:lang w:val="en-US"/>
        </w:rPr>
      </w:pPr>
      <w:r w:rsidRPr="00E555CD">
        <w:rPr>
          <w:rFonts w:ascii="Times New Roman" w:hAnsi="Times New Roman" w:cs="Times New Roman"/>
          <w:sz w:val="22"/>
          <w:szCs w:val="22"/>
          <w:lang w:val="en-US"/>
        </w:rPr>
        <w:t>In February 2024, the Company issued debenture of Baht 3,000 million. The debentures have term to maturity of 3 years, maturing on 22 February 2027, and have no interest paid throughout the term of debenture.</w:t>
      </w:r>
    </w:p>
    <w:p w14:paraId="3EC97C17" w14:textId="77777777" w:rsidR="00E555CD" w:rsidRDefault="00E555CD" w:rsidP="004B6C64">
      <w:pPr>
        <w:tabs>
          <w:tab w:val="num" w:pos="600"/>
        </w:tabs>
        <w:ind w:left="540"/>
        <w:jc w:val="both"/>
        <w:rPr>
          <w:rFonts w:ascii="Times New Roman" w:hAnsi="Times New Roman" w:cs="Times New Roman"/>
          <w:sz w:val="22"/>
          <w:szCs w:val="22"/>
          <w:lang w:val="en-US"/>
        </w:rPr>
      </w:pPr>
    </w:p>
    <w:p w14:paraId="6C7C2DFF" w14:textId="55A74488" w:rsidR="00E555CD" w:rsidRDefault="00E555CD" w:rsidP="004B6C64">
      <w:pPr>
        <w:tabs>
          <w:tab w:val="num" w:pos="600"/>
        </w:tabs>
        <w:ind w:left="540"/>
        <w:jc w:val="both"/>
        <w:rPr>
          <w:rFonts w:ascii="Times New Roman" w:hAnsi="Times New Roman" w:cs="Times New Roman"/>
          <w:sz w:val="22"/>
          <w:szCs w:val="22"/>
          <w:lang w:val="en-US"/>
        </w:rPr>
      </w:pPr>
      <w:r w:rsidRPr="00E555CD">
        <w:rPr>
          <w:rFonts w:ascii="Times New Roman" w:hAnsi="Times New Roman" w:cs="Times New Roman"/>
          <w:sz w:val="22"/>
          <w:szCs w:val="22"/>
          <w:lang w:val="en-US"/>
        </w:rPr>
        <w:t>In August 2024, the Company issued sustainability linked bond of Baht 5,000 million. The debentures have term to maturity of 5 years, maturing on 30 August 2029, and pay interest rate at 2.86% per annum in every 6 months.</w:t>
      </w:r>
    </w:p>
    <w:p w14:paraId="1D7576DD" w14:textId="3E5DAD24" w:rsidR="0058018B" w:rsidRDefault="0058018B" w:rsidP="004B6C64">
      <w:pPr>
        <w:tabs>
          <w:tab w:val="num" w:pos="600"/>
        </w:tabs>
        <w:ind w:left="540"/>
        <w:jc w:val="both"/>
        <w:rPr>
          <w:rFonts w:ascii="Times New Roman" w:hAnsi="Times New Roman" w:cs="Times New Roman"/>
          <w:sz w:val="22"/>
          <w:szCs w:val="22"/>
          <w:lang w:val="en-US"/>
        </w:rPr>
      </w:pPr>
    </w:p>
    <w:p w14:paraId="3E60C7AA" w14:textId="57CBDF2A" w:rsidR="00E555CD" w:rsidRDefault="00E555CD" w:rsidP="004B6C64">
      <w:pPr>
        <w:tabs>
          <w:tab w:val="num" w:pos="600"/>
        </w:tabs>
        <w:ind w:left="540"/>
        <w:jc w:val="both"/>
        <w:rPr>
          <w:rFonts w:ascii="Times New Roman" w:hAnsi="Times New Roman" w:cs="Times New Roman"/>
          <w:sz w:val="22"/>
          <w:szCs w:val="22"/>
          <w:lang w:val="en-US"/>
        </w:rPr>
      </w:pPr>
      <w:r w:rsidRPr="00E555CD">
        <w:rPr>
          <w:rFonts w:ascii="Times New Roman" w:hAnsi="Times New Roman" w:cs="Times New Roman"/>
          <w:sz w:val="22"/>
          <w:szCs w:val="22"/>
          <w:lang w:val="en-US"/>
        </w:rPr>
        <w:t>In August 2024, the Company issued sustainability linked bond of Baht 3,000 million. The debentures have term to maturity of 7 years, maturing on 30 August 2031, and pay interest rate at 3.14% per annum in every 6 months.</w:t>
      </w:r>
    </w:p>
    <w:p w14:paraId="1BE79C61" w14:textId="57B929A8" w:rsidR="00166483" w:rsidRDefault="00166483">
      <w:pPr>
        <w:spacing w:line="240" w:lineRule="auto"/>
        <w:rPr>
          <w:rFonts w:ascii="Times New Roman" w:hAnsi="Times New Roman" w:cs="Times New Roman"/>
          <w:sz w:val="22"/>
          <w:szCs w:val="22"/>
          <w:lang w:val="en-US"/>
        </w:rPr>
      </w:pPr>
    </w:p>
    <w:p w14:paraId="214E59E3" w14:textId="403B195F" w:rsidR="00E555CD" w:rsidRDefault="00E555CD" w:rsidP="004B6C64">
      <w:pPr>
        <w:tabs>
          <w:tab w:val="num" w:pos="600"/>
        </w:tabs>
        <w:ind w:left="540"/>
        <w:jc w:val="both"/>
        <w:rPr>
          <w:rFonts w:ascii="Times New Roman" w:hAnsi="Times New Roman" w:cs="Times New Roman"/>
          <w:sz w:val="22"/>
          <w:szCs w:val="22"/>
          <w:lang w:val="en-US"/>
        </w:rPr>
      </w:pPr>
      <w:r w:rsidRPr="00E555CD">
        <w:rPr>
          <w:rFonts w:ascii="Times New Roman" w:hAnsi="Times New Roman" w:cs="Times New Roman"/>
          <w:sz w:val="22"/>
          <w:szCs w:val="22"/>
          <w:lang w:val="en-US"/>
        </w:rPr>
        <w:t>The sustainability linked loans and sustainability linked bonds’ interest rate will be adjusted according to successfully of operating result of indicator, and future sustainability target as stipulated in the agreement.</w:t>
      </w:r>
    </w:p>
    <w:p w14:paraId="537D3DD4" w14:textId="77777777" w:rsidR="00E555CD" w:rsidRDefault="00E555CD" w:rsidP="004B6C64">
      <w:pPr>
        <w:tabs>
          <w:tab w:val="num" w:pos="600"/>
        </w:tabs>
        <w:ind w:left="540"/>
        <w:jc w:val="both"/>
        <w:rPr>
          <w:rFonts w:ascii="Times New Roman" w:hAnsi="Times New Roman" w:cs="Times New Roman"/>
          <w:sz w:val="22"/>
          <w:szCs w:val="22"/>
          <w:lang w:val="en-US"/>
        </w:rPr>
      </w:pPr>
    </w:p>
    <w:p w14:paraId="560309CE" w14:textId="77777777" w:rsidR="0058018B" w:rsidRDefault="0058018B" w:rsidP="0058018B">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Under the loan agreements and conditions regarding the rights and obligations of the debenture issuer stipulate certain covenants which, among other things, require the Group to maintain a debt-to-equity ratio at the rate prescribed in the agreement.</w:t>
      </w:r>
    </w:p>
    <w:p w14:paraId="44D1D4C5" w14:textId="15A7075F" w:rsidR="00775C9E" w:rsidRDefault="00775C9E">
      <w:pPr>
        <w:spacing w:line="240" w:lineRule="auto"/>
        <w:rPr>
          <w:rFonts w:ascii="Times New Roman" w:hAnsi="Times New Roman" w:cs="Times New Roman"/>
          <w:i/>
          <w:iCs/>
          <w:sz w:val="22"/>
          <w:szCs w:val="22"/>
        </w:rPr>
      </w:pPr>
    </w:p>
    <w:p w14:paraId="66C69A18" w14:textId="1D9A7085" w:rsidR="00C64CA1" w:rsidRPr="002F1EBE" w:rsidRDefault="00C64CA1" w:rsidP="00C64CA1">
      <w:pPr>
        <w:jc w:val="both"/>
        <w:rPr>
          <w:rFonts w:ascii="Times New Roman" w:hAnsi="Times New Roman" w:cs="Times New Roman"/>
          <w:sz w:val="22"/>
          <w:szCs w:val="22"/>
          <w:lang w:val="en-US"/>
        </w:rPr>
      </w:pPr>
    </w:p>
    <w:p w14:paraId="22BEDE17" w14:textId="77777777" w:rsidR="00C64CA1" w:rsidRDefault="00C64CA1" w:rsidP="00830472">
      <w:pPr>
        <w:ind w:left="540"/>
        <w:rPr>
          <w:rFonts w:ascii="Times New Roman" w:hAnsi="Times New Roman" w:cs="Times New Roman"/>
          <w:sz w:val="24"/>
          <w:szCs w:val="24"/>
        </w:rPr>
        <w:sectPr w:rsidR="00C64CA1" w:rsidSect="00674608">
          <w:pgSz w:w="11907" w:h="16840" w:code="9"/>
          <w:pgMar w:top="691" w:right="1152" w:bottom="576" w:left="1152" w:header="720" w:footer="720" w:gutter="0"/>
          <w:cols w:space="720"/>
        </w:sectPr>
      </w:pPr>
    </w:p>
    <w:p w14:paraId="43BA33DB" w14:textId="1A6825C6" w:rsidR="00C64CA1" w:rsidRDefault="00C64CA1" w:rsidP="00C64CA1">
      <w:pPr>
        <w:ind w:left="540"/>
        <w:rPr>
          <w:rFonts w:ascii="Times New Roman" w:hAnsi="Times New Roman" w:cs="Times New Roman"/>
          <w:b/>
          <w:bCs/>
          <w:i/>
          <w:iCs/>
          <w:sz w:val="22"/>
          <w:szCs w:val="22"/>
        </w:rPr>
      </w:pPr>
      <w:r w:rsidRPr="00C64CA1">
        <w:rPr>
          <w:rFonts w:ascii="Times New Roman" w:hAnsi="Times New Roman" w:cs="Times New Roman"/>
          <w:b/>
          <w:bCs/>
          <w:i/>
          <w:iCs/>
          <w:sz w:val="22"/>
          <w:szCs w:val="22"/>
        </w:rPr>
        <w:lastRenderedPageBreak/>
        <w:t xml:space="preserve">Effective interest rates and reprising / maturing analysis </w:t>
      </w:r>
    </w:p>
    <w:p w14:paraId="287DDE92" w14:textId="77777777" w:rsidR="008D72BE" w:rsidRPr="00C64CA1" w:rsidRDefault="008D72BE" w:rsidP="00C64CA1">
      <w:pPr>
        <w:ind w:left="540"/>
        <w:rPr>
          <w:rFonts w:ascii="Times New Roman" w:hAnsi="Times New Roman" w:cs="Times New Roman"/>
          <w:b/>
          <w:bCs/>
          <w:i/>
          <w:iCs/>
          <w:sz w:val="22"/>
          <w:szCs w:val="22"/>
        </w:rPr>
      </w:pPr>
    </w:p>
    <w:tbl>
      <w:tblPr>
        <w:tblW w:w="14220" w:type="dxa"/>
        <w:tblInd w:w="529" w:type="dxa"/>
        <w:tblLayout w:type="fixed"/>
        <w:tblCellMar>
          <w:left w:w="79" w:type="dxa"/>
          <w:right w:w="79" w:type="dxa"/>
        </w:tblCellMar>
        <w:tblLook w:val="04A0" w:firstRow="1" w:lastRow="0" w:firstColumn="1" w:lastColumn="0" w:noHBand="0" w:noVBand="1"/>
      </w:tblPr>
      <w:tblGrid>
        <w:gridCol w:w="3521"/>
        <w:gridCol w:w="1259"/>
        <w:gridCol w:w="180"/>
        <w:gridCol w:w="1891"/>
        <w:gridCol w:w="180"/>
        <w:gridCol w:w="1350"/>
        <w:gridCol w:w="180"/>
        <w:gridCol w:w="1432"/>
        <w:gridCol w:w="187"/>
        <w:gridCol w:w="1270"/>
        <w:gridCol w:w="180"/>
        <w:gridCol w:w="1260"/>
        <w:gridCol w:w="180"/>
        <w:gridCol w:w="1150"/>
      </w:tblGrid>
      <w:tr w:rsidR="00C64CA1" w:rsidRPr="00C64CA1" w14:paraId="18C6F333" w14:textId="77777777" w:rsidTr="00C64CA1">
        <w:trPr>
          <w:cantSplit/>
          <w:trHeight w:val="113"/>
          <w:tblHeader/>
        </w:trPr>
        <w:tc>
          <w:tcPr>
            <w:tcW w:w="3521" w:type="dxa"/>
            <w:vAlign w:val="bottom"/>
          </w:tcPr>
          <w:p w14:paraId="38808DA9"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0699" w:type="dxa"/>
            <w:gridSpan w:val="13"/>
            <w:hideMark/>
          </w:tcPr>
          <w:p w14:paraId="36C759A6"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r w:rsidRPr="00C64CA1">
              <w:rPr>
                <w:rFonts w:ascii="Times New Roman" w:eastAsia="MS Mincho" w:hAnsi="Times New Roman" w:cs="Times New Roman"/>
                <w:b/>
                <w:bCs/>
                <w:sz w:val="22"/>
                <w:szCs w:val="22"/>
                <w:lang w:bidi="ar-SA"/>
              </w:rPr>
              <w:t>Consolidated financial statements</w:t>
            </w:r>
          </w:p>
        </w:tc>
      </w:tr>
      <w:tr w:rsidR="00C64CA1" w:rsidRPr="00C64CA1" w14:paraId="3CDF8B4A" w14:textId="77777777" w:rsidTr="00C64CA1">
        <w:trPr>
          <w:cantSplit/>
          <w:trHeight w:val="113"/>
          <w:tblHeader/>
        </w:trPr>
        <w:tc>
          <w:tcPr>
            <w:tcW w:w="3521" w:type="dxa"/>
            <w:vAlign w:val="bottom"/>
          </w:tcPr>
          <w:p w14:paraId="236CA05B"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195078B6"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F3393B1"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hideMark/>
          </w:tcPr>
          <w:p w14:paraId="38B5C245"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floating interest rate</w:t>
            </w:r>
          </w:p>
        </w:tc>
        <w:tc>
          <w:tcPr>
            <w:tcW w:w="180" w:type="dxa"/>
          </w:tcPr>
          <w:p w14:paraId="2FEAAA28"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4419" w:type="dxa"/>
            <w:gridSpan w:val="5"/>
            <w:tcBorders>
              <w:top w:val="nil"/>
              <w:left w:val="nil"/>
              <w:bottom w:val="single" w:sz="4" w:space="0" w:color="auto"/>
              <w:right w:val="nil"/>
            </w:tcBorders>
            <w:vAlign w:val="center"/>
            <w:hideMark/>
          </w:tcPr>
          <w:p w14:paraId="588E993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199E21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3784B01B" w14:textId="51651237" w:rsidR="00C64CA1" w:rsidRPr="00166483" w:rsidRDefault="00166483" w:rsidP="0022013E">
            <w:pPr>
              <w:tabs>
                <w:tab w:val="left" w:pos="720"/>
                <w:tab w:val="decimal" w:pos="765"/>
              </w:tabs>
              <w:ind w:left="-79" w:right="-74"/>
              <w:jc w:val="center"/>
              <w:rPr>
                <w:rFonts w:ascii="Times New Roman" w:eastAsia="MS Mincho" w:hAnsi="Times New Roman" w:cs="Times New Roman"/>
                <w:sz w:val="22"/>
                <w:szCs w:val="22"/>
                <w:lang w:bidi="ar-SA"/>
              </w:rPr>
            </w:pPr>
            <w:r w:rsidRPr="00166483">
              <w:rPr>
                <w:rFonts w:ascii="Times New Roman" w:eastAsia="MS Mincho" w:hAnsi="Times New Roman" w:cs="Times New Roman"/>
                <w:sz w:val="22"/>
                <w:szCs w:val="22"/>
                <w:lang w:bidi="ar-SA"/>
              </w:rPr>
              <w:t>Total</w:t>
            </w:r>
            <w:r w:rsidR="0022013E">
              <w:rPr>
                <w:rFonts w:ascii="Times New Roman" w:eastAsia="MS Mincho" w:hAnsi="Times New Roman" w:cs="Times New Roman"/>
                <w:sz w:val="22"/>
                <w:szCs w:val="22"/>
                <w:lang w:bidi="ar-SA"/>
              </w:rPr>
              <w:t xml:space="preserve"> </w:t>
            </w:r>
            <w:r w:rsidRPr="00166483">
              <w:rPr>
                <w:rFonts w:ascii="Times New Roman" w:eastAsia="MS Mincho" w:hAnsi="Times New Roman" w:cs="Times New Roman"/>
                <w:sz w:val="22"/>
                <w:szCs w:val="22"/>
                <w:lang w:bidi="ar-SA"/>
              </w:rPr>
              <w:t>carrying value</w:t>
            </w:r>
          </w:p>
        </w:tc>
        <w:tc>
          <w:tcPr>
            <w:tcW w:w="180" w:type="dxa"/>
          </w:tcPr>
          <w:p w14:paraId="7864C490"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4CD5B076" w14:textId="5B85A38B" w:rsidR="00C64CA1" w:rsidRPr="00C64CA1" w:rsidRDefault="00166483" w:rsidP="00C64CA1">
            <w:pPr>
              <w:tabs>
                <w:tab w:val="left" w:pos="720"/>
                <w:tab w:val="decimal" w:pos="765"/>
              </w:tabs>
              <w:ind w:left="-79"/>
              <w:jc w:val="center"/>
              <w:rPr>
                <w:rFonts w:ascii="Times New Roman" w:eastAsia="MS Mincho" w:hAnsi="Times New Roman" w:cs="Times New Roman"/>
                <w:b/>
                <w:bCs/>
                <w:sz w:val="22"/>
                <w:szCs w:val="22"/>
                <w:lang w:bidi="ar-SA"/>
              </w:rPr>
            </w:pPr>
            <w:r w:rsidRPr="00C64CA1">
              <w:rPr>
                <w:rFonts w:ascii="Times New Roman" w:eastAsia="MS Mincho" w:hAnsi="Times New Roman" w:cs="Times New Roman"/>
                <w:sz w:val="22"/>
                <w:szCs w:val="22"/>
                <w:lang w:bidi="ar-SA"/>
              </w:rPr>
              <w:t>Fair value</w:t>
            </w:r>
          </w:p>
        </w:tc>
      </w:tr>
      <w:tr w:rsidR="00C64CA1" w:rsidRPr="00C64CA1" w14:paraId="1F17836B" w14:textId="77777777" w:rsidTr="003C2B1A">
        <w:trPr>
          <w:cantSplit/>
          <w:trHeight w:val="113"/>
          <w:tblHeader/>
        </w:trPr>
        <w:tc>
          <w:tcPr>
            <w:tcW w:w="3521" w:type="dxa"/>
            <w:vAlign w:val="bottom"/>
          </w:tcPr>
          <w:p w14:paraId="66EF695A"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09A988E0" w14:textId="45CDB94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47F4B16C"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114750F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7FA715E"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5DDC083A" w14:textId="08449900"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5D347442"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05CE3FD"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1 year</w:t>
            </w:r>
          </w:p>
        </w:tc>
        <w:tc>
          <w:tcPr>
            <w:tcW w:w="187" w:type="dxa"/>
          </w:tcPr>
          <w:p w14:paraId="46A33CD9"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70" w:type="dxa"/>
            <w:hideMark/>
          </w:tcPr>
          <w:p w14:paraId="7F6225CC" w14:textId="75FA8E5E"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351028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05DC271B" w14:textId="56E3362D"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9D4F3B9"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150" w:type="dxa"/>
          </w:tcPr>
          <w:p w14:paraId="2996F3E6" w14:textId="43E2DB6E"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r>
      <w:tr w:rsidR="003C2B1A" w:rsidRPr="00C64CA1" w14:paraId="17069479" w14:textId="77777777" w:rsidTr="003C2B1A">
        <w:trPr>
          <w:cantSplit/>
        </w:trPr>
        <w:tc>
          <w:tcPr>
            <w:tcW w:w="3521" w:type="dxa"/>
          </w:tcPr>
          <w:p w14:paraId="64195093" w14:textId="77777777" w:rsidR="003C2B1A" w:rsidRPr="00C64CA1" w:rsidRDefault="003C2B1A" w:rsidP="003C2B1A">
            <w:pPr>
              <w:rPr>
                <w:rFonts w:ascii="Times New Roman" w:hAnsi="Times New Roman" w:cs="Times New Roman"/>
                <w:b/>
                <w:bCs/>
                <w:sz w:val="22"/>
                <w:szCs w:val="22"/>
              </w:rPr>
            </w:pPr>
          </w:p>
        </w:tc>
        <w:tc>
          <w:tcPr>
            <w:tcW w:w="1259" w:type="dxa"/>
          </w:tcPr>
          <w:p w14:paraId="3A34F3CA" w14:textId="00F4D568"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Effective</w:t>
            </w:r>
          </w:p>
        </w:tc>
        <w:tc>
          <w:tcPr>
            <w:tcW w:w="180" w:type="dxa"/>
          </w:tcPr>
          <w:p w14:paraId="1C7964C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781CCCD5"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03EB08B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6AB9CF02"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54775F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51855055"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but within</w:t>
            </w:r>
          </w:p>
        </w:tc>
        <w:tc>
          <w:tcPr>
            <w:tcW w:w="187" w:type="dxa"/>
          </w:tcPr>
          <w:p w14:paraId="0267B15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70" w:type="dxa"/>
          </w:tcPr>
          <w:p w14:paraId="5F0BE02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5A307D1"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A6FD0FE" w14:textId="65A240AD"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EB1619C"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25FA8680"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C64CA1" w14:paraId="1F248DE6" w14:textId="77777777" w:rsidTr="00C64CA1">
        <w:trPr>
          <w:cantSplit/>
        </w:trPr>
        <w:tc>
          <w:tcPr>
            <w:tcW w:w="3521" w:type="dxa"/>
            <w:hideMark/>
          </w:tcPr>
          <w:p w14:paraId="727AB3BB" w14:textId="77777777" w:rsidR="003C2B1A" w:rsidRPr="00C64CA1" w:rsidRDefault="003C2B1A" w:rsidP="003C2B1A">
            <w:pPr>
              <w:rPr>
                <w:rFonts w:ascii="Times New Roman" w:hAnsi="Times New Roman" w:cs="Times New Roman"/>
                <w:b/>
                <w:bCs/>
                <w:i/>
                <w:iCs/>
                <w:sz w:val="22"/>
                <w:szCs w:val="22"/>
              </w:rPr>
            </w:pPr>
            <w:r w:rsidRPr="00C64CA1">
              <w:rPr>
                <w:rFonts w:ascii="Times New Roman" w:hAnsi="Times New Roman" w:cs="Times New Roman"/>
                <w:b/>
                <w:bCs/>
                <w:i/>
                <w:iCs/>
                <w:sz w:val="22"/>
                <w:szCs w:val="22"/>
              </w:rPr>
              <w:t>At 31 December</w:t>
            </w:r>
          </w:p>
        </w:tc>
        <w:tc>
          <w:tcPr>
            <w:tcW w:w="1259" w:type="dxa"/>
          </w:tcPr>
          <w:p w14:paraId="684DFB9A" w14:textId="4BABAE2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interest rate</w:t>
            </w:r>
          </w:p>
        </w:tc>
        <w:tc>
          <w:tcPr>
            <w:tcW w:w="180" w:type="dxa"/>
          </w:tcPr>
          <w:p w14:paraId="12BA27BA"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0A92C9D0"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3C54EFBA"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217D9122" w14:textId="6B01DF62" w:rsidR="003C2B1A" w:rsidRPr="00C64CA1" w:rsidRDefault="004F58B4"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693581AB"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4BC5F6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5 years</w:t>
            </w:r>
          </w:p>
        </w:tc>
        <w:tc>
          <w:tcPr>
            <w:tcW w:w="187" w:type="dxa"/>
          </w:tcPr>
          <w:p w14:paraId="09A5BE6E"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tl/>
                <w:lang w:bidi="ar-SA"/>
              </w:rPr>
            </w:pPr>
          </w:p>
        </w:tc>
        <w:tc>
          <w:tcPr>
            <w:tcW w:w="1270" w:type="dxa"/>
          </w:tcPr>
          <w:p w14:paraId="36872FAB" w14:textId="42708674" w:rsidR="003C2B1A" w:rsidRPr="00C64CA1" w:rsidRDefault="004F58B4"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7B3C8550"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BD3583B" w14:textId="1C980F02"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55ECA72C" w14:textId="77777777" w:rsidR="003C2B1A" w:rsidRPr="00C64CA1" w:rsidRDefault="003C2B1A" w:rsidP="003C2B1A">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72D637B8" w14:textId="30DFF658"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r>
      <w:tr w:rsidR="003C2B1A" w:rsidRPr="00C64CA1" w14:paraId="188097AC" w14:textId="77777777" w:rsidTr="00C64CA1">
        <w:trPr>
          <w:cantSplit/>
          <w:trHeight w:val="317"/>
        </w:trPr>
        <w:tc>
          <w:tcPr>
            <w:tcW w:w="3521" w:type="dxa"/>
          </w:tcPr>
          <w:p w14:paraId="5864745D" w14:textId="77777777" w:rsidR="003C2B1A" w:rsidRPr="00C64CA1" w:rsidRDefault="003C2B1A" w:rsidP="003C2B1A">
            <w:pPr>
              <w:rPr>
                <w:rFonts w:ascii="Times New Roman" w:hAnsi="Times New Roman" w:cs="Times New Roman"/>
                <w:b/>
                <w:bCs/>
                <w:i/>
                <w:iCs/>
                <w:sz w:val="22"/>
                <w:szCs w:val="22"/>
                <w:rtl/>
              </w:rPr>
            </w:pPr>
          </w:p>
        </w:tc>
        <w:tc>
          <w:tcPr>
            <w:tcW w:w="1259" w:type="dxa"/>
            <w:vAlign w:val="center"/>
            <w:hideMark/>
          </w:tcPr>
          <w:p w14:paraId="20D0FC63" w14:textId="77777777" w:rsidR="003C2B1A" w:rsidRPr="00C64CA1"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w:t>
            </w:r>
          </w:p>
        </w:tc>
        <w:tc>
          <w:tcPr>
            <w:tcW w:w="180" w:type="dxa"/>
            <w:vAlign w:val="center"/>
          </w:tcPr>
          <w:p w14:paraId="0C6F2B53"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9260" w:type="dxa"/>
            <w:gridSpan w:val="11"/>
            <w:vAlign w:val="center"/>
            <w:hideMark/>
          </w:tcPr>
          <w:p w14:paraId="1FDDBBF6" w14:textId="23EA6DBB" w:rsidR="003C2B1A" w:rsidRPr="00C64CA1"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C64CA1">
              <w:rPr>
                <w:rFonts w:ascii="Times New Roman" w:eastAsia="MS Mincho" w:hAnsi="Times New Roman" w:cs="Times New Roman"/>
                <w:i/>
                <w:iCs/>
                <w:sz w:val="22"/>
                <w:szCs w:val="22"/>
                <w:lang w:bidi="ar-SA"/>
              </w:rPr>
              <w:t xml:space="preserve"> Baht)</w:t>
            </w:r>
          </w:p>
        </w:tc>
      </w:tr>
      <w:tr w:rsidR="003C2B1A" w:rsidRPr="00C64CA1" w14:paraId="682B1A0B" w14:textId="77777777" w:rsidTr="00C64CA1">
        <w:trPr>
          <w:cantSplit/>
        </w:trPr>
        <w:tc>
          <w:tcPr>
            <w:tcW w:w="3521" w:type="dxa"/>
            <w:hideMark/>
          </w:tcPr>
          <w:p w14:paraId="18476A05" w14:textId="7B329F95" w:rsidR="003C2B1A" w:rsidRPr="00C64CA1" w:rsidRDefault="003C2B1A" w:rsidP="003C2B1A">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w:t>
            </w:r>
            <w:r w:rsidR="004E6E7A">
              <w:rPr>
                <w:rFonts w:ascii="Times New Roman" w:hAnsi="Times New Roman" w:cs="Times New Roman"/>
                <w:b/>
                <w:bCs/>
                <w:sz w:val="22"/>
                <w:szCs w:val="22"/>
              </w:rPr>
              <w:t>5</w:t>
            </w:r>
          </w:p>
        </w:tc>
        <w:tc>
          <w:tcPr>
            <w:tcW w:w="1259" w:type="dxa"/>
          </w:tcPr>
          <w:p w14:paraId="06BAEEB4"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C641B4C"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37781D62"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160C0C39"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673DB574"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5671FAC"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432" w:type="dxa"/>
          </w:tcPr>
          <w:p w14:paraId="2036DEFB" w14:textId="77777777" w:rsidR="003C2B1A" w:rsidRPr="00C64CA1" w:rsidRDefault="003C2B1A" w:rsidP="003C2B1A">
            <w:pPr>
              <w:tabs>
                <w:tab w:val="decimal" w:pos="821"/>
              </w:tabs>
              <w:rPr>
                <w:rFonts w:ascii="Times New Roman" w:eastAsia="MS Mincho" w:hAnsi="Times New Roman" w:cs="Times New Roman"/>
                <w:sz w:val="22"/>
                <w:szCs w:val="22"/>
                <w:lang w:bidi="ar-SA"/>
              </w:rPr>
            </w:pPr>
          </w:p>
        </w:tc>
        <w:tc>
          <w:tcPr>
            <w:tcW w:w="187" w:type="dxa"/>
          </w:tcPr>
          <w:p w14:paraId="7415005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70" w:type="dxa"/>
          </w:tcPr>
          <w:p w14:paraId="64BA5262"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5AF75889"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5E0C5EED"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1BA29E2A"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489A7298"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C64CA1" w14:paraId="34875F1D" w14:textId="77777777" w:rsidTr="00C64CA1">
        <w:trPr>
          <w:cantSplit/>
        </w:trPr>
        <w:tc>
          <w:tcPr>
            <w:tcW w:w="3521" w:type="dxa"/>
            <w:hideMark/>
          </w:tcPr>
          <w:p w14:paraId="5892F641" w14:textId="77777777" w:rsidR="003C2B1A" w:rsidRPr="00C64CA1" w:rsidRDefault="003C2B1A" w:rsidP="003C2B1A">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18FE08C9" w14:textId="371BF22B"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64A3D37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7BF3A0BD"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4C6A7B2E"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2C046BC1"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40A68F00"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432" w:type="dxa"/>
          </w:tcPr>
          <w:p w14:paraId="50C8BC3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7" w:type="dxa"/>
          </w:tcPr>
          <w:p w14:paraId="3FE9027D"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70" w:type="dxa"/>
          </w:tcPr>
          <w:p w14:paraId="691148F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5728A6C9"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4D93474F"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262376D2"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150" w:type="dxa"/>
          </w:tcPr>
          <w:p w14:paraId="399216F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r>
      <w:tr w:rsidR="0058018B" w:rsidRPr="00C64CA1" w14:paraId="4776E52F" w14:textId="77777777" w:rsidTr="005F5090">
        <w:trPr>
          <w:cantSplit/>
        </w:trPr>
        <w:tc>
          <w:tcPr>
            <w:tcW w:w="3521" w:type="dxa"/>
            <w:hideMark/>
          </w:tcPr>
          <w:p w14:paraId="4858B885" w14:textId="1E85CE74" w:rsidR="0058018B" w:rsidRPr="00C64CA1" w:rsidRDefault="0058018B" w:rsidP="0058018B">
            <w:pPr>
              <w:rPr>
                <w:rFonts w:ascii="Times New Roman" w:hAnsi="Times New Roman" w:cs="Times New Roman"/>
                <w:sz w:val="22"/>
                <w:szCs w:val="22"/>
              </w:rPr>
            </w:pPr>
            <w:bookmarkStart w:id="29" w:name="_Hlk253671485"/>
            <w:r w:rsidRPr="00C64CA1">
              <w:rPr>
                <w:rFonts w:ascii="Times New Roman" w:hAnsi="Times New Roman" w:cs="Times New Roman"/>
                <w:sz w:val="22"/>
                <w:szCs w:val="22"/>
              </w:rPr>
              <w:t xml:space="preserve">   and </w:t>
            </w:r>
            <w:r>
              <w:rPr>
                <w:rFonts w:ascii="Times New Roman" w:hAnsi="Times New Roman" w:cs="Times New Roman"/>
                <w:sz w:val="22"/>
                <w:szCs w:val="22"/>
              </w:rPr>
              <w:t>debentures</w:t>
            </w:r>
          </w:p>
        </w:tc>
        <w:tc>
          <w:tcPr>
            <w:tcW w:w="1259" w:type="dxa"/>
          </w:tcPr>
          <w:p w14:paraId="0EABB01E" w14:textId="1DA43931" w:rsidR="0058018B" w:rsidRPr="0058018B" w:rsidRDefault="00574B0D" w:rsidP="0058018B">
            <w:pPr>
              <w:tabs>
                <w:tab w:val="decimal" w:pos="614"/>
                <w:tab w:val="left" w:pos="841"/>
              </w:tabs>
              <w:spacing w:line="240" w:lineRule="auto"/>
              <w:ind w:right="99"/>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1 - 5</w:t>
            </w:r>
          </w:p>
        </w:tc>
        <w:tc>
          <w:tcPr>
            <w:tcW w:w="180" w:type="dxa"/>
          </w:tcPr>
          <w:p w14:paraId="6B9034A8" w14:textId="77777777" w:rsidR="0058018B" w:rsidRPr="0058018B" w:rsidRDefault="0058018B" w:rsidP="0058018B">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tcPr>
          <w:p w14:paraId="1640EEFF" w14:textId="76A5A64F" w:rsidR="0058018B" w:rsidRPr="00FC05C8" w:rsidRDefault="00574B0D" w:rsidP="0058018B">
            <w:pPr>
              <w:tabs>
                <w:tab w:val="decimal" w:pos="1542"/>
              </w:tabs>
              <w:spacing w:line="240" w:lineRule="auto"/>
              <w:rPr>
                <w:rFonts w:ascii="Times New Roman" w:eastAsia="MS Mincho" w:hAnsi="Times New Roman"/>
                <w:sz w:val="22"/>
                <w:szCs w:val="28"/>
                <w:lang w:val="en-US"/>
              </w:rPr>
            </w:pPr>
            <w:r>
              <w:rPr>
                <w:rFonts w:ascii="Times New Roman" w:eastAsia="MS Mincho" w:hAnsi="Times New Roman" w:cs="Times New Roman"/>
                <w:sz w:val="22"/>
                <w:szCs w:val="22"/>
                <w:lang w:bidi="ar-SA"/>
              </w:rPr>
              <w:t>18,4</w:t>
            </w:r>
            <w:r w:rsidR="00FC05C8">
              <w:rPr>
                <w:rFonts w:ascii="Times New Roman" w:eastAsia="MS Mincho" w:hAnsi="Times New Roman"/>
                <w:sz w:val="22"/>
                <w:szCs w:val="28"/>
                <w:lang w:val="en-US"/>
              </w:rPr>
              <w:t>83</w:t>
            </w:r>
          </w:p>
        </w:tc>
        <w:tc>
          <w:tcPr>
            <w:tcW w:w="180" w:type="dxa"/>
          </w:tcPr>
          <w:p w14:paraId="541D57B8"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350" w:type="dxa"/>
          </w:tcPr>
          <w:p w14:paraId="04BB18B2" w14:textId="3A62F04D" w:rsidR="0058018B" w:rsidRPr="0058018B" w:rsidRDefault="00574B0D" w:rsidP="0058018B">
            <w:pPr>
              <w:tabs>
                <w:tab w:val="decimal" w:pos="108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10,4</w:t>
            </w:r>
            <w:r w:rsidR="00FC05C8">
              <w:rPr>
                <w:rFonts w:ascii="Times New Roman" w:eastAsia="MS Mincho" w:hAnsi="Times New Roman" w:cs="Times New Roman"/>
                <w:sz w:val="22"/>
                <w:szCs w:val="22"/>
                <w:lang w:bidi="ar-SA"/>
              </w:rPr>
              <w:t>91</w:t>
            </w:r>
          </w:p>
        </w:tc>
        <w:tc>
          <w:tcPr>
            <w:tcW w:w="180" w:type="dxa"/>
          </w:tcPr>
          <w:p w14:paraId="18AF18E4"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432" w:type="dxa"/>
          </w:tcPr>
          <w:p w14:paraId="105AAD76" w14:textId="013A0B09" w:rsidR="0058018B" w:rsidRPr="0058018B" w:rsidRDefault="00574B0D" w:rsidP="0058018B">
            <w:pPr>
              <w:tabs>
                <w:tab w:val="decimal" w:pos="117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27,</w:t>
            </w:r>
            <w:r w:rsidR="00FC05C8">
              <w:rPr>
                <w:rFonts w:ascii="Times New Roman" w:eastAsia="MS Mincho" w:hAnsi="Times New Roman" w:cs="Times New Roman"/>
                <w:sz w:val="22"/>
                <w:szCs w:val="22"/>
                <w:lang w:bidi="ar-SA"/>
              </w:rPr>
              <w:t>3</w:t>
            </w:r>
            <w:r>
              <w:rPr>
                <w:rFonts w:ascii="Times New Roman" w:eastAsia="MS Mincho" w:hAnsi="Times New Roman" w:cs="Times New Roman"/>
                <w:sz w:val="22"/>
                <w:szCs w:val="22"/>
                <w:lang w:bidi="ar-SA"/>
              </w:rPr>
              <w:t>11</w:t>
            </w:r>
          </w:p>
        </w:tc>
        <w:tc>
          <w:tcPr>
            <w:tcW w:w="187" w:type="dxa"/>
          </w:tcPr>
          <w:p w14:paraId="01BD380D"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270" w:type="dxa"/>
          </w:tcPr>
          <w:p w14:paraId="531BF655" w14:textId="3577184B" w:rsidR="0058018B" w:rsidRPr="0058018B" w:rsidRDefault="00574B0D" w:rsidP="0058018B">
            <w:pPr>
              <w:tabs>
                <w:tab w:val="decimal" w:pos="998"/>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4,995</w:t>
            </w:r>
          </w:p>
        </w:tc>
        <w:tc>
          <w:tcPr>
            <w:tcW w:w="180" w:type="dxa"/>
          </w:tcPr>
          <w:p w14:paraId="72C5E9C7"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260" w:type="dxa"/>
          </w:tcPr>
          <w:p w14:paraId="2DA67267" w14:textId="5216D54E" w:rsidR="0058018B" w:rsidRPr="0058018B" w:rsidRDefault="00574B0D" w:rsidP="0058018B">
            <w:pPr>
              <w:tabs>
                <w:tab w:val="decimal" w:pos="99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61,280</w:t>
            </w:r>
          </w:p>
        </w:tc>
        <w:tc>
          <w:tcPr>
            <w:tcW w:w="180" w:type="dxa"/>
          </w:tcPr>
          <w:p w14:paraId="657F9DAD" w14:textId="6A4CFE92" w:rsidR="0058018B" w:rsidRPr="0058018B" w:rsidRDefault="0058018B" w:rsidP="0058018B">
            <w:pPr>
              <w:tabs>
                <w:tab w:val="decimal" w:pos="1064"/>
              </w:tabs>
              <w:spacing w:line="240" w:lineRule="auto"/>
              <w:rPr>
                <w:rFonts w:ascii="Times New Roman" w:eastAsia="MS Mincho" w:hAnsi="Times New Roman" w:cs="Times New Roman"/>
                <w:sz w:val="22"/>
                <w:szCs w:val="22"/>
                <w:lang w:bidi="ar-SA"/>
              </w:rPr>
            </w:pPr>
          </w:p>
        </w:tc>
        <w:tc>
          <w:tcPr>
            <w:tcW w:w="1150" w:type="dxa"/>
          </w:tcPr>
          <w:p w14:paraId="6BD0E1E4" w14:textId="44B26034" w:rsidR="0058018B" w:rsidRPr="0058018B" w:rsidRDefault="00574B0D" w:rsidP="0058018B">
            <w:pPr>
              <w:tabs>
                <w:tab w:val="decimal" w:pos="90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w:t>
            </w:r>
            <w:r w:rsidR="00FC05C8">
              <w:rPr>
                <w:rFonts w:ascii="Times New Roman" w:eastAsia="MS Mincho" w:hAnsi="Times New Roman" w:cs="Times New Roman"/>
                <w:sz w:val="22"/>
                <w:szCs w:val="22"/>
                <w:lang w:bidi="ar-SA"/>
              </w:rPr>
              <w:t>2,483</w:t>
            </w:r>
          </w:p>
        </w:tc>
        <w:bookmarkEnd w:id="29"/>
      </w:tr>
      <w:tr w:rsidR="0058018B" w:rsidRPr="00C64CA1" w14:paraId="1BAE7E10" w14:textId="77777777" w:rsidTr="00C64CA1">
        <w:trPr>
          <w:cantSplit/>
        </w:trPr>
        <w:tc>
          <w:tcPr>
            <w:tcW w:w="3521" w:type="dxa"/>
          </w:tcPr>
          <w:p w14:paraId="37431191" w14:textId="77777777" w:rsidR="0058018B" w:rsidRPr="00C64CA1" w:rsidRDefault="0058018B" w:rsidP="0058018B">
            <w:pPr>
              <w:rPr>
                <w:rFonts w:ascii="Times New Roman" w:hAnsi="Times New Roman" w:cs="Times New Roman"/>
                <w:sz w:val="22"/>
                <w:szCs w:val="22"/>
              </w:rPr>
            </w:pPr>
          </w:p>
        </w:tc>
        <w:tc>
          <w:tcPr>
            <w:tcW w:w="1259" w:type="dxa"/>
          </w:tcPr>
          <w:p w14:paraId="2305CB2F" w14:textId="77777777" w:rsidR="0058018B" w:rsidRPr="00C64CA1" w:rsidRDefault="0058018B" w:rsidP="0058018B">
            <w:pPr>
              <w:tabs>
                <w:tab w:val="decimal" w:pos="191"/>
                <w:tab w:val="decimal" w:pos="641"/>
                <w:tab w:val="decimal" w:pos="765"/>
              </w:tabs>
              <w:rPr>
                <w:rFonts w:ascii="Times New Roman" w:eastAsia="MS Mincho" w:hAnsi="Times New Roman" w:cs="Times New Roman"/>
                <w:sz w:val="22"/>
                <w:szCs w:val="22"/>
                <w:lang w:bidi="ar-SA"/>
              </w:rPr>
            </w:pPr>
          </w:p>
        </w:tc>
        <w:tc>
          <w:tcPr>
            <w:tcW w:w="180" w:type="dxa"/>
          </w:tcPr>
          <w:p w14:paraId="305085F1"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1C2F4D6A" w14:textId="77777777" w:rsidR="0058018B" w:rsidRPr="00C64CA1" w:rsidRDefault="0058018B" w:rsidP="0058018B">
            <w:pPr>
              <w:tabs>
                <w:tab w:val="decimal" w:pos="1091"/>
                <w:tab w:val="decimal" w:pos="1542"/>
              </w:tabs>
              <w:rPr>
                <w:rFonts w:ascii="Times New Roman" w:eastAsia="MS Mincho" w:hAnsi="Times New Roman" w:cs="Times New Roman"/>
                <w:sz w:val="22"/>
                <w:szCs w:val="22"/>
                <w:lang w:bidi="ar-SA"/>
              </w:rPr>
            </w:pPr>
          </w:p>
        </w:tc>
        <w:tc>
          <w:tcPr>
            <w:tcW w:w="180" w:type="dxa"/>
          </w:tcPr>
          <w:p w14:paraId="5DB98D55"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350" w:type="dxa"/>
          </w:tcPr>
          <w:p w14:paraId="326FEE11"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80" w:type="dxa"/>
          </w:tcPr>
          <w:p w14:paraId="0B0CC324"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432" w:type="dxa"/>
          </w:tcPr>
          <w:p w14:paraId="03A70211" w14:textId="77777777" w:rsidR="0058018B" w:rsidRPr="00C64CA1" w:rsidRDefault="0058018B" w:rsidP="0058018B">
            <w:pPr>
              <w:tabs>
                <w:tab w:val="decimal" w:pos="821"/>
                <w:tab w:val="decimal" w:pos="1181"/>
              </w:tabs>
              <w:rPr>
                <w:rFonts w:ascii="Times New Roman" w:eastAsia="MS Mincho" w:hAnsi="Times New Roman" w:cs="Times New Roman"/>
                <w:sz w:val="22"/>
                <w:szCs w:val="22"/>
                <w:lang w:bidi="ar-SA"/>
              </w:rPr>
            </w:pPr>
          </w:p>
        </w:tc>
        <w:tc>
          <w:tcPr>
            <w:tcW w:w="187" w:type="dxa"/>
          </w:tcPr>
          <w:p w14:paraId="3906EC51"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70" w:type="dxa"/>
          </w:tcPr>
          <w:p w14:paraId="59A4A45C"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80" w:type="dxa"/>
          </w:tcPr>
          <w:p w14:paraId="1C423B76"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60" w:type="dxa"/>
          </w:tcPr>
          <w:p w14:paraId="33EFCFC5" w14:textId="77777777" w:rsidR="0058018B" w:rsidRPr="00C64CA1" w:rsidRDefault="0058018B" w:rsidP="0058018B">
            <w:pPr>
              <w:tabs>
                <w:tab w:val="decimal" w:pos="990"/>
                <w:tab w:val="decimal" w:pos="1091"/>
              </w:tabs>
              <w:rPr>
                <w:rFonts w:ascii="Times New Roman" w:eastAsia="MS Mincho" w:hAnsi="Times New Roman" w:cs="Times New Roman"/>
                <w:sz w:val="22"/>
                <w:szCs w:val="22"/>
                <w:lang w:bidi="ar-SA"/>
              </w:rPr>
            </w:pPr>
          </w:p>
        </w:tc>
        <w:tc>
          <w:tcPr>
            <w:tcW w:w="180" w:type="dxa"/>
          </w:tcPr>
          <w:p w14:paraId="1202915C"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150" w:type="dxa"/>
          </w:tcPr>
          <w:p w14:paraId="078F3344" w14:textId="77777777" w:rsidR="0058018B" w:rsidRPr="00C64CA1" w:rsidRDefault="0058018B" w:rsidP="0058018B">
            <w:pPr>
              <w:tabs>
                <w:tab w:val="decimal" w:pos="900"/>
                <w:tab w:val="decimal" w:pos="1091"/>
              </w:tabs>
              <w:rPr>
                <w:rFonts w:ascii="Times New Roman" w:eastAsia="MS Mincho" w:hAnsi="Times New Roman" w:cs="Times New Roman"/>
                <w:sz w:val="22"/>
                <w:szCs w:val="22"/>
                <w:lang w:bidi="ar-SA"/>
              </w:rPr>
            </w:pPr>
          </w:p>
        </w:tc>
      </w:tr>
      <w:tr w:rsidR="00A04D0F" w:rsidRPr="00C64CA1" w14:paraId="56816EBD" w14:textId="77777777" w:rsidTr="00C64CA1">
        <w:trPr>
          <w:cantSplit/>
        </w:trPr>
        <w:tc>
          <w:tcPr>
            <w:tcW w:w="3521" w:type="dxa"/>
            <w:hideMark/>
          </w:tcPr>
          <w:p w14:paraId="1026F4CC" w14:textId="1E5D63C9" w:rsidR="00A04D0F" w:rsidRPr="00C64CA1" w:rsidRDefault="00A04D0F" w:rsidP="00A04D0F">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w:t>
            </w:r>
            <w:r w:rsidR="004E6E7A">
              <w:rPr>
                <w:rFonts w:ascii="Times New Roman" w:hAnsi="Times New Roman" w:cs="Times New Roman"/>
                <w:b/>
                <w:bCs/>
                <w:sz w:val="22"/>
                <w:szCs w:val="22"/>
              </w:rPr>
              <w:t>4</w:t>
            </w:r>
          </w:p>
        </w:tc>
        <w:tc>
          <w:tcPr>
            <w:tcW w:w="1259" w:type="dxa"/>
          </w:tcPr>
          <w:p w14:paraId="4189E670"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625A3698"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891" w:type="dxa"/>
          </w:tcPr>
          <w:p w14:paraId="39ED523D"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6078D303"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350" w:type="dxa"/>
          </w:tcPr>
          <w:p w14:paraId="164406AA"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4AC062CD"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432" w:type="dxa"/>
          </w:tcPr>
          <w:p w14:paraId="519B3168" w14:textId="77777777" w:rsidR="00A04D0F" w:rsidRPr="00C64CA1" w:rsidRDefault="00A04D0F" w:rsidP="00A04D0F">
            <w:pPr>
              <w:tabs>
                <w:tab w:val="decimal" w:pos="821"/>
              </w:tabs>
              <w:rPr>
                <w:rFonts w:ascii="Times New Roman" w:eastAsia="MS Mincho" w:hAnsi="Times New Roman" w:cs="Times New Roman"/>
                <w:sz w:val="22"/>
                <w:szCs w:val="22"/>
                <w:lang w:bidi="ar-SA"/>
              </w:rPr>
            </w:pPr>
          </w:p>
        </w:tc>
        <w:tc>
          <w:tcPr>
            <w:tcW w:w="187" w:type="dxa"/>
          </w:tcPr>
          <w:p w14:paraId="49C341F1"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270" w:type="dxa"/>
          </w:tcPr>
          <w:p w14:paraId="62C58840"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4F08E6F3"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260" w:type="dxa"/>
          </w:tcPr>
          <w:p w14:paraId="2390E11B" w14:textId="77777777" w:rsidR="00A04D0F" w:rsidRPr="00C64CA1" w:rsidRDefault="00A04D0F" w:rsidP="00A04D0F">
            <w:pPr>
              <w:tabs>
                <w:tab w:val="decimal" w:pos="731"/>
                <w:tab w:val="decimal" w:pos="765"/>
                <w:tab w:val="decimal" w:pos="990"/>
              </w:tabs>
              <w:rPr>
                <w:rFonts w:ascii="Times New Roman" w:eastAsia="MS Mincho" w:hAnsi="Times New Roman" w:cs="Times New Roman"/>
                <w:sz w:val="22"/>
                <w:szCs w:val="22"/>
                <w:lang w:bidi="ar-SA"/>
              </w:rPr>
            </w:pPr>
          </w:p>
        </w:tc>
        <w:tc>
          <w:tcPr>
            <w:tcW w:w="180" w:type="dxa"/>
          </w:tcPr>
          <w:p w14:paraId="081880B5"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150" w:type="dxa"/>
          </w:tcPr>
          <w:p w14:paraId="2F0E6690" w14:textId="77777777" w:rsidR="00A04D0F" w:rsidRPr="00C64CA1" w:rsidRDefault="00A04D0F" w:rsidP="00A04D0F">
            <w:pPr>
              <w:tabs>
                <w:tab w:val="decimal" w:pos="731"/>
                <w:tab w:val="decimal" w:pos="765"/>
                <w:tab w:val="decimal" w:pos="900"/>
              </w:tabs>
              <w:rPr>
                <w:rFonts w:ascii="Times New Roman" w:eastAsia="MS Mincho" w:hAnsi="Times New Roman" w:cs="Times New Roman"/>
                <w:sz w:val="22"/>
                <w:szCs w:val="22"/>
                <w:lang w:bidi="ar-SA"/>
              </w:rPr>
            </w:pPr>
          </w:p>
        </w:tc>
      </w:tr>
      <w:tr w:rsidR="00A04D0F" w:rsidRPr="00C64CA1" w14:paraId="080C1249" w14:textId="77777777" w:rsidTr="00C64CA1">
        <w:trPr>
          <w:cantSplit/>
        </w:trPr>
        <w:tc>
          <w:tcPr>
            <w:tcW w:w="3521" w:type="dxa"/>
            <w:hideMark/>
          </w:tcPr>
          <w:p w14:paraId="3E822CFD" w14:textId="4EC82ADA" w:rsidR="00A04D0F" w:rsidRPr="00C64CA1" w:rsidRDefault="00A04D0F" w:rsidP="00A04D0F">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2304C811"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097C0C12"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891" w:type="dxa"/>
          </w:tcPr>
          <w:p w14:paraId="76E7C47C" w14:textId="77777777" w:rsidR="00A04D0F" w:rsidRPr="00C64CA1" w:rsidRDefault="00A04D0F" w:rsidP="00A04D0F">
            <w:pPr>
              <w:tabs>
                <w:tab w:val="decimal" w:pos="911"/>
              </w:tabs>
              <w:rPr>
                <w:rFonts w:ascii="Times New Roman" w:eastAsia="MS Mincho" w:hAnsi="Times New Roman" w:cs="Times New Roman"/>
                <w:sz w:val="22"/>
                <w:szCs w:val="22"/>
                <w:lang w:bidi="ar-SA"/>
              </w:rPr>
            </w:pPr>
          </w:p>
        </w:tc>
        <w:tc>
          <w:tcPr>
            <w:tcW w:w="180" w:type="dxa"/>
          </w:tcPr>
          <w:p w14:paraId="3469C0DC" w14:textId="77777777" w:rsidR="00A04D0F" w:rsidRPr="00C64CA1" w:rsidRDefault="00A04D0F" w:rsidP="00A04D0F">
            <w:pPr>
              <w:tabs>
                <w:tab w:val="decimal" w:pos="765"/>
                <w:tab w:val="decimal" w:pos="911"/>
              </w:tabs>
              <w:rPr>
                <w:rFonts w:ascii="Times New Roman" w:eastAsia="MS Mincho" w:hAnsi="Times New Roman" w:cs="Times New Roman"/>
                <w:sz w:val="22"/>
                <w:szCs w:val="22"/>
                <w:lang w:bidi="ar-SA"/>
              </w:rPr>
            </w:pPr>
          </w:p>
        </w:tc>
        <w:tc>
          <w:tcPr>
            <w:tcW w:w="1350" w:type="dxa"/>
          </w:tcPr>
          <w:p w14:paraId="58187C7B" w14:textId="77777777" w:rsidR="00A04D0F" w:rsidRPr="00C64CA1" w:rsidRDefault="00A04D0F" w:rsidP="00A04D0F">
            <w:pPr>
              <w:tabs>
                <w:tab w:val="decimal" w:pos="911"/>
              </w:tabs>
              <w:rPr>
                <w:rFonts w:ascii="Times New Roman" w:eastAsia="MS Mincho" w:hAnsi="Times New Roman" w:cs="Times New Roman"/>
                <w:sz w:val="22"/>
                <w:szCs w:val="22"/>
                <w:lang w:bidi="ar-SA"/>
              </w:rPr>
            </w:pPr>
          </w:p>
        </w:tc>
        <w:tc>
          <w:tcPr>
            <w:tcW w:w="180" w:type="dxa"/>
          </w:tcPr>
          <w:p w14:paraId="3E6C5C3E" w14:textId="77777777" w:rsidR="00A04D0F" w:rsidRPr="00C64CA1" w:rsidRDefault="00A04D0F" w:rsidP="00A04D0F">
            <w:pPr>
              <w:tabs>
                <w:tab w:val="decimal" w:pos="765"/>
                <w:tab w:val="decimal" w:pos="911"/>
              </w:tabs>
              <w:rPr>
                <w:rFonts w:ascii="Times New Roman" w:eastAsia="MS Mincho" w:hAnsi="Times New Roman" w:cs="Times New Roman"/>
                <w:sz w:val="22"/>
                <w:szCs w:val="22"/>
                <w:lang w:bidi="ar-SA"/>
              </w:rPr>
            </w:pPr>
          </w:p>
        </w:tc>
        <w:tc>
          <w:tcPr>
            <w:tcW w:w="1432" w:type="dxa"/>
          </w:tcPr>
          <w:p w14:paraId="5E1B7D08" w14:textId="77777777" w:rsidR="00A04D0F" w:rsidRPr="00C64CA1" w:rsidRDefault="00A04D0F" w:rsidP="00A04D0F">
            <w:pPr>
              <w:tabs>
                <w:tab w:val="decimal" w:pos="911"/>
              </w:tabs>
              <w:rPr>
                <w:rFonts w:ascii="Times New Roman" w:eastAsia="MS Mincho" w:hAnsi="Times New Roman" w:cs="Times New Roman"/>
                <w:sz w:val="22"/>
                <w:szCs w:val="22"/>
                <w:lang w:bidi="ar-SA"/>
              </w:rPr>
            </w:pPr>
          </w:p>
        </w:tc>
        <w:tc>
          <w:tcPr>
            <w:tcW w:w="187" w:type="dxa"/>
          </w:tcPr>
          <w:p w14:paraId="5F9872D2" w14:textId="77777777" w:rsidR="00A04D0F" w:rsidRPr="00C64CA1" w:rsidRDefault="00A04D0F" w:rsidP="00A04D0F">
            <w:pPr>
              <w:tabs>
                <w:tab w:val="decimal" w:pos="765"/>
                <w:tab w:val="decimal" w:pos="911"/>
              </w:tabs>
              <w:rPr>
                <w:rFonts w:ascii="Times New Roman" w:eastAsia="MS Mincho" w:hAnsi="Times New Roman" w:cs="Times New Roman"/>
                <w:sz w:val="22"/>
                <w:szCs w:val="22"/>
                <w:lang w:bidi="ar-SA"/>
              </w:rPr>
            </w:pPr>
          </w:p>
        </w:tc>
        <w:tc>
          <w:tcPr>
            <w:tcW w:w="1270" w:type="dxa"/>
          </w:tcPr>
          <w:p w14:paraId="7679D719" w14:textId="77777777" w:rsidR="00A04D0F" w:rsidRPr="00C64CA1" w:rsidRDefault="00A04D0F" w:rsidP="00A04D0F">
            <w:pPr>
              <w:tabs>
                <w:tab w:val="decimal" w:pos="911"/>
              </w:tabs>
              <w:rPr>
                <w:rFonts w:ascii="Times New Roman" w:eastAsia="MS Mincho" w:hAnsi="Times New Roman" w:cs="Times New Roman"/>
                <w:sz w:val="22"/>
                <w:szCs w:val="22"/>
                <w:lang w:bidi="ar-SA"/>
              </w:rPr>
            </w:pPr>
          </w:p>
        </w:tc>
        <w:tc>
          <w:tcPr>
            <w:tcW w:w="180" w:type="dxa"/>
          </w:tcPr>
          <w:p w14:paraId="3B3DE11A" w14:textId="77777777" w:rsidR="00A04D0F" w:rsidRPr="00C64CA1" w:rsidRDefault="00A04D0F" w:rsidP="00A04D0F">
            <w:pPr>
              <w:tabs>
                <w:tab w:val="decimal" w:pos="765"/>
                <w:tab w:val="decimal" w:pos="911"/>
              </w:tabs>
              <w:rPr>
                <w:rFonts w:ascii="Times New Roman" w:eastAsia="MS Mincho" w:hAnsi="Times New Roman" w:cs="Times New Roman"/>
                <w:sz w:val="22"/>
                <w:szCs w:val="22"/>
                <w:lang w:bidi="ar-SA"/>
              </w:rPr>
            </w:pPr>
          </w:p>
        </w:tc>
        <w:tc>
          <w:tcPr>
            <w:tcW w:w="1260" w:type="dxa"/>
          </w:tcPr>
          <w:p w14:paraId="4FF18892" w14:textId="77777777" w:rsidR="00A04D0F" w:rsidRPr="00C64CA1" w:rsidRDefault="00A04D0F" w:rsidP="00A04D0F">
            <w:pPr>
              <w:tabs>
                <w:tab w:val="decimal" w:pos="911"/>
                <w:tab w:val="decimal" w:pos="990"/>
              </w:tabs>
              <w:rPr>
                <w:rFonts w:ascii="Times New Roman" w:eastAsia="MS Mincho" w:hAnsi="Times New Roman" w:cs="Times New Roman"/>
                <w:sz w:val="22"/>
                <w:szCs w:val="22"/>
                <w:lang w:bidi="ar-SA"/>
              </w:rPr>
            </w:pPr>
          </w:p>
        </w:tc>
        <w:tc>
          <w:tcPr>
            <w:tcW w:w="180" w:type="dxa"/>
          </w:tcPr>
          <w:p w14:paraId="001138FC" w14:textId="77777777" w:rsidR="00A04D0F" w:rsidRPr="00C64CA1" w:rsidRDefault="00A04D0F" w:rsidP="00A04D0F">
            <w:pPr>
              <w:tabs>
                <w:tab w:val="decimal" w:pos="911"/>
              </w:tabs>
              <w:rPr>
                <w:rFonts w:ascii="Times New Roman" w:eastAsia="MS Mincho" w:hAnsi="Times New Roman" w:cs="Times New Roman"/>
                <w:sz w:val="22"/>
                <w:szCs w:val="22"/>
                <w:lang w:bidi="ar-SA"/>
              </w:rPr>
            </w:pPr>
          </w:p>
        </w:tc>
        <w:tc>
          <w:tcPr>
            <w:tcW w:w="1150" w:type="dxa"/>
          </w:tcPr>
          <w:p w14:paraId="2FC3DD43" w14:textId="77777777" w:rsidR="00A04D0F" w:rsidRPr="00C64CA1" w:rsidRDefault="00A04D0F" w:rsidP="00A04D0F">
            <w:pPr>
              <w:tabs>
                <w:tab w:val="decimal" w:pos="900"/>
              </w:tabs>
              <w:rPr>
                <w:rFonts w:ascii="Times New Roman" w:eastAsia="MS Mincho" w:hAnsi="Times New Roman" w:cs="Times New Roman"/>
                <w:sz w:val="22"/>
                <w:szCs w:val="22"/>
                <w:lang w:bidi="ar-SA"/>
              </w:rPr>
            </w:pPr>
          </w:p>
        </w:tc>
      </w:tr>
      <w:tr w:rsidR="004E6E7A" w:rsidRPr="00C64CA1" w14:paraId="31744CEF" w14:textId="77777777" w:rsidTr="00C64CA1">
        <w:trPr>
          <w:cantSplit/>
        </w:trPr>
        <w:tc>
          <w:tcPr>
            <w:tcW w:w="3521" w:type="dxa"/>
            <w:hideMark/>
          </w:tcPr>
          <w:p w14:paraId="52262B72" w14:textId="3751F57B" w:rsidR="004E6E7A" w:rsidRPr="00C64CA1" w:rsidRDefault="004E6E7A" w:rsidP="004E6E7A">
            <w:pPr>
              <w:rPr>
                <w:rFonts w:ascii="Times New Roman" w:hAnsi="Times New Roman" w:cs="Times New Roman"/>
                <w:sz w:val="22"/>
                <w:szCs w:val="22"/>
              </w:rPr>
            </w:pPr>
            <w:r w:rsidRPr="00C64CA1">
              <w:rPr>
                <w:rFonts w:ascii="Times New Roman" w:hAnsi="Times New Roman" w:cs="Times New Roman"/>
                <w:sz w:val="22"/>
                <w:szCs w:val="22"/>
              </w:rPr>
              <w:t xml:space="preserve">   and </w:t>
            </w:r>
            <w:r>
              <w:rPr>
                <w:rFonts w:ascii="Times New Roman" w:hAnsi="Times New Roman" w:cs="Times New Roman"/>
                <w:sz w:val="22"/>
                <w:szCs w:val="22"/>
              </w:rPr>
              <w:t>debentures</w:t>
            </w:r>
          </w:p>
        </w:tc>
        <w:tc>
          <w:tcPr>
            <w:tcW w:w="1259" w:type="dxa"/>
            <w:hideMark/>
          </w:tcPr>
          <w:p w14:paraId="1D5DA5B5" w14:textId="36C83F9B" w:rsidR="004E6E7A" w:rsidRPr="00C64CA1" w:rsidRDefault="004E6E7A" w:rsidP="004E6E7A">
            <w:pPr>
              <w:tabs>
                <w:tab w:val="decimal" w:pos="614"/>
                <w:tab w:val="left" w:pos="841"/>
              </w:tabs>
              <w:spacing w:line="240" w:lineRule="auto"/>
              <w:ind w:right="99"/>
              <w:jc w:val="center"/>
              <w:rPr>
                <w:rFonts w:ascii="Times New Roman" w:eastAsia="MS Mincho" w:hAnsi="Times New Roman" w:cs="Cordia New"/>
                <w:sz w:val="22"/>
                <w:szCs w:val="22"/>
                <w:lang w:val="en-US"/>
              </w:rPr>
            </w:pPr>
            <w:r>
              <w:rPr>
                <w:rFonts w:ascii="Times New Roman" w:eastAsia="MS Mincho" w:hAnsi="Times New Roman" w:cs="Times New Roman"/>
                <w:sz w:val="22"/>
                <w:szCs w:val="22"/>
                <w:lang w:val="en-US"/>
              </w:rPr>
              <w:t>1 - 5</w:t>
            </w:r>
          </w:p>
        </w:tc>
        <w:tc>
          <w:tcPr>
            <w:tcW w:w="180" w:type="dxa"/>
          </w:tcPr>
          <w:p w14:paraId="2CAADCCF" w14:textId="77777777" w:rsidR="004E6E7A" w:rsidRPr="00C64CA1" w:rsidRDefault="004E6E7A" w:rsidP="004E6E7A">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hideMark/>
          </w:tcPr>
          <w:p w14:paraId="31E5B2B0" w14:textId="293368E6" w:rsidR="004E6E7A" w:rsidRPr="00C64CA1" w:rsidRDefault="004E6E7A" w:rsidP="004E6E7A">
            <w:pPr>
              <w:tabs>
                <w:tab w:val="decimal" w:pos="1542"/>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26,432</w:t>
            </w:r>
          </w:p>
        </w:tc>
        <w:tc>
          <w:tcPr>
            <w:tcW w:w="180" w:type="dxa"/>
          </w:tcPr>
          <w:p w14:paraId="5404DA56" w14:textId="77777777" w:rsidR="004E6E7A" w:rsidRPr="00C64CA1" w:rsidRDefault="004E6E7A" w:rsidP="004E6E7A">
            <w:pPr>
              <w:tabs>
                <w:tab w:val="decimal" w:pos="1542"/>
              </w:tabs>
              <w:spacing w:line="240" w:lineRule="auto"/>
              <w:rPr>
                <w:rFonts w:ascii="Times New Roman" w:eastAsia="MS Mincho" w:hAnsi="Times New Roman" w:cs="Times New Roman"/>
                <w:sz w:val="22"/>
                <w:szCs w:val="22"/>
                <w:lang w:bidi="ar-SA"/>
              </w:rPr>
            </w:pPr>
          </w:p>
        </w:tc>
        <w:tc>
          <w:tcPr>
            <w:tcW w:w="1350" w:type="dxa"/>
            <w:hideMark/>
          </w:tcPr>
          <w:p w14:paraId="5938EB42" w14:textId="61FEFCD5" w:rsidR="004E6E7A" w:rsidRPr="00C64CA1" w:rsidRDefault="004E6E7A" w:rsidP="004E6E7A">
            <w:pPr>
              <w:tabs>
                <w:tab w:val="decimal" w:pos="108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4,599</w:t>
            </w:r>
          </w:p>
        </w:tc>
        <w:tc>
          <w:tcPr>
            <w:tcW w:w="180" w:type="dxa"/>
          </w:tcPr>
          <w:p w14:paraId="77A630E5" w14:textId="77777777" w:rsidR="004E6E7A" w:rsidRPr="00C64CA1" w:rsidRDefault="004E6E7A" w:rsidP="004E6E7A">
            <w:pPr>
              <w:tabs>
                <w:tab w:val="decimal" w:pos="1542"/>
              </w:tabs>
              <w:spacing w:line="240" w:lineRule="auto"/>
              <w:rPr>
                <w:rFonts w:ascii="Times New Roman" w:eastAsia="MS Mincho" w:hAnsi="Times New Roman" w:cs="Times New Roman"/>
                <w:sz w:val="22"/>
                <w:szCs w:val="22"/>
                <w:lang w:bidi="ar-SA"/>
              </w:rPr>
            </w:pPr>
          </w:p>
        </w:tc>
        <w:tc>
          <w:tcPr>
            <w:tcW w:w="1432" w:type="dxa"/>
            <w:hideMark/>
          </w:tcPr>
          <w:p w14:paraId="3DAEACF0" w14:textId="591AF1DF" w:rsidR="004E6E7A" w:rsidRPr="00C64CA1" w:rsidRDefault="004E6E7A" w:rsidP="004E6E7A">
            <w:pPr>
              <w:tabs>
                <w:tab w:val="decimal" w:pos="117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32,849</w:t>
            </w:r>
          </w:p>
        </w:tc>
        <w:tc>
          <w:tcPr>
            <w:tcW w:w="187" w:type="dxa"/>
          </w:tcPr>
          <w:p w14:paraId="712D54D1" w14:textId="77777777" w:rsidR="004E6E7A" w:rsidRPr="00C64CA1" w:rsidRDefault="004E6E7A" w:rsidP="004E6E7A">
            <w:pPr>
              <w:tabs>
                <w:tab w:val="decimal" w:pos="1542"/>
              </w:tabs>
              <w:spacing w:line="240" w:lineRule="auto"/>
              <w:rPr>
                <w:rFonts w:ascii="Times New Roman" w:eastAsia="MS Mincho" w:hAnsi="Times New Roman" w:cs="Times New Roman"/>
                <w:sz w:val="22"/>
                <w:szCs w:val="22"/>
                <w:lang w:bidi="ar-SA"/>
              </w:rPr>
            </w:pPr>
          </w:p>
        </w:tc>
        <w:tc>
          <w:tcPr>
            <w:tcW w:w="1270" w:type="dxa"/>
            <w:hideMark/>
          </w:tcPr>
          <w:p w14:paraId="731BC9C3" w14:textId="031F9EC0" w:rsidR="004E6E7A" w:rsidRPr="00C64CA1" w:rsidRDefault="004E6E7A" w:rsidP="004E6E7A">
            <w:pPr>
              <w:tabs>
                <w:tab w:val="decimal" w:pos="998"/>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4,995</w:t>
            </w:r>
          </w:p>
        </w:tc>
        <w:tc>
          <w:tcPr>
            <w:tcW w:w="180" w:type="dxa"/>
          </w:tcPr>
          <w:p w14:paraId="0C183727" w14:textId="77777777" w:rsidR="004E6E7A" w:rsidRPr="00C64CA1" w:rsidRDefault="004E6E7A" w:rsidP="004E6E7A">
            <w:pPr>
              <w:tabs>
                <w:tab w:val="decimal" w:pos="1542"/>
              </w:tabs>
              <w:spacing w:line="240" w:lineRule="auto"/>
              <w:rPr>
                <w:rFonts w:ascii="Times New Roman" w:eastAsia="MS Mincho" w:hAnsi="Times New Roman" w:cs="Times New Roman"/>
                <w:sz w:val="22"/>
                <w:szCs w:val="22"/>
                <w:lang w:bidi="ar-SA"/>
              </w:rPr>
            </w:pPr>
          </w:p>
        </w:tc>
        <w:tc>
          <w:tcPr>
            <w:tcW w:w="1260" w:type="dxa"/>
            <w:hideMark/>
          </w:tcPr>
          <w:p w14:paraId="180889A5" w14:textId="4D25964C" w:rsidR="004E6E7A" w:rsidRPr="00C64CA1" w:rsidRDefault="004E6E7A" w:rsidP="004E6E7A">
            <w:pPr>
              <w:tabs>
                <w:tab w:val="decimal" w:pos="990"/>
              </w:tabs>
              <w:spacing w:line="240" w:lineRule="auto"/>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68,875</w:t>
            </w:r>
          </w:p>
        </w:tc>
        <w:tc>
          <w:tcPr>
            <w:tcW w:w="180" w:type="dxa"/>
          </w:tcPr>
          <w:p w14:paraId="1A953471" w14:textId="77777777" w:rsidR="004E6E7A" w:rsidRPr="00C64CA1" w:rsidRDefault="004E6E7A" w:rsidP="004E6E7A">
            <w:pPr>
              <w:tabs>
                <w:tab w:val="decimal" w:pos="1064"/>
              </w:tabs>
              <w:spacing w:line="240" w:lineRule="auto"/>
              <w:rPr>
                <w:rFonts w:ascii="Times New Roman" w:eastAsia="MS Mincho" w:hAnsi="Times New Roman" w:cs="Times New Roman"/>
                <w:sz w:val="22"/>
                <w:szCs w:val="22"/>
                <w:lang w:val="en-US" w:bidi="ar-SA"/>
              </w:rPr>
            </w:pPr>
          </w:p>
        </w:tc>
        <w:tc>
          <w:tcPr>
            <w:tcW w:w="1150" w:type="dxa"/>
            <w:hideMark/>
          </w:tcPr>
          <w:p w14:paraId="6909A10D" w14:textId="4A2F25F2" w:rsidR="004E6E7A" w:rsidRPr="00C64CA1" w:rsidRDefault="004E6E7A" w:rsidP="004E6E7A">
            <w:pPr>
              <w:tabs>
                <w:tab w:val="decimal" w:pos="900"/>
              </w:tabs>
              <w:spacing w:line="240" w:lineRule="auto"/>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69,628</w:t>
            </w:r>
          </w:p>
        </w:tc>
      </w:tr>
    </w:tbl>
    <w:p w14:paraId="1D4F708F" w14:textId="1DC335B1" w:rsidR="00C64CA1" w:rsidRDefault="00C64CA1" w:rsidP="00C64CA1">
      <w:pPr>
        <w:ind w:left="540"/>
        <w:rPr>
          <w:rFonts w:ascii="Times New Roman" w:hAnsi="Times New Roman" w:cs="Times New Roman"/>
          <w:sz w:val="24"/>
          <w:szCs w:val="24"/>
        </w:rPr>
      </w:pPr>
    </w:p>
    <w:tbl>
      <w:tblPr>
        <w:tblW w:w="14235" w:type="dxa"/>
        <w:tblInd w:w="529" w:type="dxa"/>
        <w:tblLayout w:type="fixed"/>
        <w:tblCellMar>
          <w:left w:w="79" w:type="dxa"/>
          <w:right w:w="79" w:type="dxa"/>
        </w:tblCellMar>
        <w:tblLook w:val="04A0" w:firstRow="1" w:lastRow="0" w:firstColumn="1" w:lastColumn="0" w:noHBand="0" w:noVBand="1"/>
      </w:tblPr>
      <w:tblGrid>
        <w:gridCol w:w="3523"/>
        <w:gridCol w:w="1261"/>
        <w:gridCol w:w="180"/>
        <w:gridCol w:w="1891"/>
        <w:gridCol w:w="180"/>
        <w:gridCol w:w="1350"/>
        <w:gridCol w:w="180"/>
        <w:gridCol w:w="1440"/>
        <w:gridCol w:w="180"/>
        <w:gridCol w:w="1260"/>
        <w:gridCol w:w="180"/>
        <w:gridCol w:w="1260"/>
        <w:gridCol w:w="180"/>
        <w:gridCol w:w="1170"/>
      </w:tblGrid>
      <w:tr w:rsidR="008D72BE" w:rsidRPr="008D72BE" w14:paraId="097606D3" w14:textId="77777777" w:rsidTr="008D72BE">
        <w:trPr>
          <w:cantSplit/>
          <w:trHeight w:val="113"/>
          <w:tblHeader/>
        </w:trPr>
        <w:tc>
          <w:tcPr>
            <w:tcW w:w="3523" w:type="dxa"/>
            <w:vAlign w:val="bottom"/>
          </w:tcPr>
          <w:p w14:paraId="4451BB62"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0712" w:type="dxa"/>
            <w:gridSpan w:val="13"/>
            <w:hideMark/>
          </w:tcPr>
          <w:p w14:paraId="0E8E704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r w:rsidRPr="008D72BE">
              <w:rPr>
                <w:rFonts w:ascii="Times New Roman" w:eastAsia="MS Mincho" w:hAnsi="Times New Roman" w:cs="Times New Roman"/>
                <w:b/>
                <w:bCs/>
                <w:sz w:val="22"/>
                <w:szCs w:val="22"/>
                <w:lang w:bidi="ar-SA"/>
              </w:rPr>
              <w:t>Separate financial statements</w:t>
            </w:r>
          </w:p>
        </w:tc>
      </w:tr>
      <w:tr w:rsidR="008D72BE" w:rsidRPr="008D72BE" w14:paraId="0CAEB150" w14:textId="77777777" w:rsidTr="008D72BE">
        <w:trPr>
          <w:cantSplit/>
          <w:trHeight w:val="113"/>
          <w:tblHeader/>
        </w:trPr>
        <w:tc>
          <w:tcPr>
            <w:tcW w:w="3523" w:type="dxa"/>
            <w:vAlign w:val="bottom"/>
          </w:tcPr>
          <w:p w14:paraId="0FF07484"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261" w:type="dxa"/>
          </w:tcPr>
          <w:p w14:paraId="16B2B7B5"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0" w:type="dxa"/>
          </w:tcPr>
          <w:p w14:paraId="613E66BB"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91" w:type="dxa"/>
            <w:hideMark/>
          </w:tcPr>
          <w:p w14:paraId="31F7F4D1"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floating interest rate</w:t>
            </w:r>
          </w:p>
        </w:tc>
        <w:tc>
          <w:tcPr>
            <w:tcW w:w="180" w:type="dxa"/>
          </w:tcPr>
          <w:p w14:paraId="1077CA73"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4410" w:type="dxa"/>
            <w:gridSpan w:val="5"/>
            <w:tcBorders>
              <w:top w:val="nil"/>
              <w:left w:val="nil"/>
              <w:bottom w:val="single" w:sz="4" w:space="0" w:color="auto"/>
              <w:right w:val="nil"/>
            </w:tcBorders>
            <w:hideMark/>
          </w:tcPr>
          <w:p w14:paraId="5E9E4D0E"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9FF0386"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260" w:type="dxa"/>
          </w:tcPr>
          <w:p w14:paraId="47372C08" w14:textId="5BFFCAD3" w:rsidR="008D72BE" w:rsidRPr="00166483" w:rsidRDefault="00166483" w:rsidP="0022013E">
            <w:pPr>
              <w:tabs>
                <w:tab w:val="decimal" w:pos="371"/>
                <w:tab w:val="decimal" w:pos="765"/>
              </w:tabs>
              <w:ind w:left="-79" w:right="-74"/>
              <w:jc w:val="center"/>
              <w:rPr>
                <w:rFonts w:ascii="Times New Roman" w:eastAsia="MS Mincho" w:hAnsi="Times New Roman" w:cs="Times New Roman"/>
                <w:sz w:val="22"/>
                <w:szCs w:val="22"/>
                <w:lang w:bidi="ar-SA"/>
              </w:rPr>
            </w:pPr>
            <w:r w:rsidRPr="00166483">
              <w:rPr>
                <w:rFonts w:ascii="Times New Roman" w:eastAsia="MS Mincho" w:hAnsi="Times New Roman" w:cs="Times New Roman"/>
                <w:sz w:val="22"/>
                <w:szCs w:val="22"/>
                <w:lang w:bidi="ar-SA"/>
              </w:rPr>
              <w:t>Total carrying value</w:t>
            </w:r>
          </w:p>
        </w:tc>
        <w:tc>
          <w:tcPr>
            <w:tcW w:w="180" w:type="dxa"/>
          </w:tcPr>
          <w:p w14:paraId="2AA10E9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c>
          <w:tcPr>
            <w:tcW w:w="1170" w:type="dxa"/>
          </w:tcPr>
          <w:p w14:paraId="7FB98EF8" w14:textId="1191073C" w:rsidR="008D72BE" w:rsidRPr="00166483" w:rsidRDefault="00166483" w:rsidP="008D72BE">
            <w:pPr>
              <w:tabs>
                <w:tab w:val="decimal" w:pos="371"/>
                <w:tab w:val="decimal" w:pos="765"/>
              </w:tabs>
              <w:ind w:left="-79"/>
              <w:jc w:val="center"/>
              <w:rPr>
                <w:rFonts w:ascii="Times New Roman" w:eastAsia="MS Mincho" w:hAnsi="Times New Roman" w:cs="Times New Roman"/>
                <w:sz w:val="22"/>
                <w:szCs w:val="22"/>
                <w:lang w:bidi="ar-SA"/>
              </w:rPr>
            </w:pPr>
            <w:r w:rsidRPr="00166483">
              <w:rPr>
                <w:rFonts w:ascii="Times New Roman" w:eastAsia="MS Mincho" w:hAnsi="Times New Roman" w:cs="Times New Roman"/>
                <w:sz w:val="22"/>
                <w:szCs w:val="22"/>
                <w:lang w:bidi="ar-SA"/>
              </w:rPr>
              <w:t>Fair value</w:t>
            </w:r>
          </w:p>
        </w:tc>
      </w:tr>
      <w:tr w:rsidR="008D72BE" w:rsidRPr="008D72BE" w14:paraId="023311E5" w14:textId="77777777" w:rsidTr="003C2B1A">
        <w:trPr>
          <w:cantSplit/>
        </w:trPr>
        <w:tc>
          <w:tcPr>
            <w:tcW w:w="3523" w:type="dxa"/>
          </w:tcPr>
          <w:p w14:paraId="24D50F39" w14:textId="77777777" w:rsidR="008D72BE" w:rsidRPr="008D72BE" w:rsidRDefault="008D72BE" w:rsidP="008D72BE">
            <w:pPr>
              <w:ind w:left="180" w:hanging="180"/>
              <w:rPr>
                <w:rFonts w:ascii="Times New Roman" w:hAnsi="Times New Roman" w:cs="Times New Roman"/>
                <w:b/>
                <w:bCs/>
                <w:sz w:val="22"/>
                <w:szCs w:val="22"/>
              </w:rPr>
            </w:pPr>
          </w:p>
        </w:tc>
        <w:tc>
          <w:tcPr>
            <w:tcW w:w="1261" w:type="dxa"/>
          </w:tcPr>
          <w:p w14:paraId="1CB5CA49" w14:textId="1C8A0F04"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051E1E6D"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6F81EF25"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C05D71"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CCDB3C1" w14:textId="052756FD"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A75EF0B"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1960639F"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After 1 year</w:t>
            </w:r>
          </w:p>
        </w:tc>
        <w:tc>
          <w:tcPr>
            <w:tcW w:w="180" w:type="dxa"/>
          </w:tcPr>
          <w:p w14:paraId="21DA9086"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8E71C46" w14:textId="5140D2C5"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534A117"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F14CC44" w14:textId="2F74EB9F"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BED2F89"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170" w:type="dxa"/>
            <w:hideMark/>
          </w:tcPr>
          <w:p w14:paraId="754564A5" w14:textId="4AD971B5" w:rsidR="008D72BE" w:rsidRPr="008D72BE" w:rsidRDefault="008D72BE" w:rsidP="008D72BE">
            <w:pPr>
              <w:tabs>
                <w:tab w:val="left" w:pos="720"/>
                <w:tab w:val="decimal" w:pos="765"/>
              </w:tabs>
              <w:rPr>
                <w:rFonts w:ascii="Times New Roman" w:eastAsia="MS Mincho" w:hAnsi="Times New Roman" w:cs="Times New Roman"/>
                <w:sz w:val="22"/>
                <w:szCs w:val="22"/>
                <w:lang w:bidi="ar-SA"/>
              </w:rPr>
            </w:pPr>
          </w:p>
        </w:tc>
      </w:tr>
      <w:tr w:rsidR="003C2B1A" w:rsidRPr="008D72BE" w14:paraId="3D540766" w14:textId="77777777" w:rsidTr="003C2B1A">
        <w:trPr>
          <w:cantSplit/>
        </w:trPr>
        <w:tc>
          <w:tcPr>
            <w:tcW w:w="3523" w:type="dxa"/>
          </w:tcPr>
          <w:p w14:paraId="7C422CB8" w14:textId="77777777" w:rsidR="003C2B1A" w:rsidRPr="008D72BE" w:rsidRDefault="003C2B1A" w:rsidP="003C2B1A">
            <w:pPr>
              <w:ind w:left="180" w:hanging="180"/>
              <w:rPr>
                <w:rFonts w:ascii="Times New Roman" w:hAnsi="Times New Roman" w:cs="Times New Roman"/>
                <w:b/>
                <w:bCs/>
                <w:sz w:val="22"/>
                <w:szCs w:val="22"/>
              </w:rPr>
            </w:pPr>
          </w:p>
        </w:tc>
        <w:tc>
          <w:tcPr>
            <w:tcW w:w="1261" w:type="dxa"/>
          </w:tcPr>
          <w:p w14:paraId="11BA8755" w14:textId="2D2DD7E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Effective</w:t>
            </w:r>
          </w:p>
        </w:tc>
        <w:tc>
          <w:tcPr>
            <w:tcW w:w="180" w:type="dxa"/>
          </w:tcPr>
          <w:p w14:paraId="3BE6956E"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17FF76BA"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E7A8846"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DCAC2F0"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A56566"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722FEFC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but within</w:t>
            </w:r>
          </w:p>
        </w:tc>
        <w:tc>
          <w:tcPr>
            <w:tcW w:w="180" w:type="dxa"/>
          </w:tcPr>
          <w:p w14:paraId="340E19C1"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1BFEDC27"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B50923F"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7D0738B3" w14:textId="79F6A294"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917259D"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170" w:type="dxa"/>
          </w:tcPr>
          <w:p w14:paraId="280AB1CF"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8D72BE" w14:paraId="52929FFB" w14:textId="77777777" w:rsidTr="008D72BE">
        <w:trPr>
          <w:cantSplit/>
        </w:trPr>
        <w:tc>
          <w:tcPr>
            <w:tcW w:w="3523" w:type="dxa"/>
            <w:hideMark/>
          </w:tcPr>
          <w:p w14:paraId="5BACAC8B" w14:textId="77777777"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i/>
                <w:iCs/>
                <w:sz w:val="22"/>
                <w:szCs w:val="22"/>
              </w:rPr>
              <w:t>At 31 December</w:t>
            </w:r>
          </w:p>
        </w:tc>
        <w:tc>
          <w:tcPr>
            <w:tcW w:w="1261" w:type="dxa"/>
          </w:tcPr>
          <w:p w14:paraId="0A643E32" w14:textId="52C08D49"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interest rate</w:t>
            </w:r>
          </w:p>
        </w:tc>
        <w:tc>
          <w:tcPr>
            <w:tcW w:w="180" w:type="dxa"/>
          </w:tcPr>
          <w:p w14:paraId="42B2B4A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5CC8E56C"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2216450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4B6269B1" w14:textId="71A00A7A"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197D90D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0129F39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5 years</w:t>
            </w:r>
          </w:p>
        </w:tc>
        <w:tc>
          <w:tcPr>
            <w:tcW w:w="180" w:type="dxa"/>
          </w:tcPr>
          <w:p w14:paraId="4172311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tl/>
                <w:lang w:bidi="ar-SA"/>
              </w:rPr>
            </w:pPr>
          </w:p>
        </w:tc>
        <w:tc>
          <w:tcPr>
            <w:tcW w:w="1260" w:type="dxa"/>
          </w:tcPr>
          <w:p w14:paraId="54D1D4EF" w14:textId="5471CA7F"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10E2C61E"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66D738F3" w14:textId="2C61E95B"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9B0AA20" w14:textId="77777777" w:rsidR="003C2B1A" w:rsidRPr="008D72BE" w:rsidRDefault="003C2B1A" w:rsidP="003C2B1A">
            <w:pPr>
              <w:tabs>
                <w:tab w:val="left" w:pos="720"/>
                <w:tab w:val="decimal" w:pos="765"/>
              </w:tabs>
              <w:ind w:left="-79"/>
              <w:jc w:val="center"/>
              <w:rPr>
                <w:rFonts w:ascii="Times New Roman" w:eastAsia="MS Mincho" w:hAnsi="Times New Roman" w:cs="Times New Roman"/>
                <w:b/>
                <w:bCs/>
                <w:sz w:val="22"/>
                <w:szCs w:val="22"/>
                <w:lang w:bidi="ar-SA"/>
              </w:rPr>
            </w:pPr>
          </w:p>
        </w:tc>
        <w:tc>
          <w:tcPr>
            <w:tcW w:w="1170" w:type="dxa"/>
          </w:tcPr>
          <w:p w14:paraId="397B8463" w14:textId="0A52BF2D"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r>
      <w:tr w:rsidR="003C2B1A" w:rsidRPr="008D72BE" w14:paraId="370D8E7D" w14:textId="77777777" w:rsidTr="008D72BE">
        <w:trPr>
          <w:cantSplit/>
          <w:trHeight w:val="299"/>
        </w:trPr>
        <w:tc>
          <w:tcPr>
            <w:tcW w:w="3523" w:type="dxa"/>
          </w:tcPr>
          <w:p w14:paraId="5E104E1A" w14:textId="77777777" w:rsidR="003C2B1A" w:rsidRPr="008D72BE" w:rsidRDefault="003C2B1A" w:rsidP="003C2B1A">
            <w:pPr>
              <w:ind w:left="180" w:hanging="180"/>
              <w:rPr>
                <w:rFonts w:ascii="Times New Roman" w:hAnsi="Times New Roman" w:cs="Times New Roman"/>
                <w:b/>
                <w:bCs/>
                <w:sz w:val="22"/>
                <w:szCs w:val="22"/>
                <w:rtl/>
              </w:rPr>
            </w:pPr>
          </w:p>
        </w:tc>
        <w:tc>
          <w:tcPr>
            <w:tcW w:w="1261" w:type="dxa"/>
            <w:vAlign w:val="center"/>
            <w:hideMark/>
          </w:tcPr>
          <w:p w14:paraId="32912731" w14:textId="77777777" w:rsidR="003C2B1A" w:rsidRPr="008D72BE"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8D72BE">
              <w:rPr>
                <w:rFonts w:ascii="Times New Roman" w:eastAsia="MS Mincho" w:hAnsi="Times New Roman" w:cs="Times New Roman"/>
                <w:i/>
                <w:iCs/>
                <w:sz w:val="22"/>
                <w:szCs w:val="22"/>
                <w:lang w:bidi="ar-SA"/>
              </w:rPr>
              <w:t>(%)</w:t>
            </w:r>
          </w:p>
        </w:tc>
        <w:tc>
          <w:tcPr>
            <w:tcW w:w="180" w:type="dxa"/>
            <w:vAlign w:val="center"/>
          </w:tcPr>
          <w:p w14:paraId="05996449"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9271" w:type="dxa"/>
            <w:gridSpan w:val="11"/>
            <w:vAlign w:val="center"/>
            <w:hideMark/>
          </w:tcPr>
          <w:p w14:paraId="68A9040E" w14:textId="349E9D64" w:rsidR="003C2B1A" w:rsidRPr="008D72BE" w:rsidRDefault="003C2B1A" w:rsidP="003C2B1A">
            <w:pPr>
              <w:tabs>
                <w:tab w:val="decimal" w:pos="731"/>
                <w:tab w:val="decimal" w:pos="765"/>
              </w:tabs>
              <w:jc w:val="center"/>
              <w:rPr>
                <w:rFonts w:ascii="Times New Roman" w:eastAsia="MS Mincho" w:hAnsi="Times New Roman" w:cs="Times New Roman"/>
                <w:sz w:val="22"/>
                <w:szCs w:val="22"/>
                <w:lang w:bidi="ar-SA"/>
              </w:rPr>
            </w:pPr>
            <w:r w:rsidRPr="008D72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8D72BE">
              <w:rPr>
                <w:rFonts w:ascii="Times New Roman" w:eastAsia="MS Mincho" w:hAnsi="Times New Roman" w:cs="Times New Roman"/>
                <w:i/>
                <w:iCs/>
                <w:sz w:val="22"/>
                <w:szCs w:val="22"/>
                <w:lang w:bidi="ar-SA"/>
              </w:rPr>
              <w:t xml:space="preserve"> Baht)</w:t>
            </w:r>
          </w:p>
        </w:tc>
      </w:tr>
      <w:tr w:rsidR="003C2B1A" w:rsidRPr="008D72BE" w14:paraId="337BB8BE" w14:textId="77777777" w:rsidTr="008D72BE">
        <w:trPr>
          <w:cantSplit/>
        </w:trPr>
        <w:tc>
          <w:tcPr>
            <w:tcW w:w="3523" w:type="dxa"/>
            <w:hideMark/>
          </w:tcPr>
          <w:p w14:paraId="1E201F7D" w14:textId="6E6C81F0"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w:t>
            </w:r>
            <w:r w:rsidR="004E6E7A">
              <w:rPr>
                <w:rFonts w:ascii="Times New Roman" w:hAnsi="Times New Roman" w:cs="Times New Roman"/>
                <w:b/>
                <w:bCs/>
                <w:sz w:val="22"/>
                <w:szCs w:val="22"/>
              </w:rPr>
              <w:t>5</w:t>
            </w:r>
          </w:p>
        </w:tc>
        <w:tc>
          <w:tcPr>
            <w:tcW w:w="1261" w:type="dxa"/>
          </w:tcPr>
          <w:p w14:paraId="5164BC3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095D14B"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2E8AE404"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15A4905"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1FAFF6F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3CA1693F"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440" w:type="dxa"/>
          </w:tcPr>
          <w:p w14:paraId="174F6CBB" w14:textId="77777777" w:rsidR="003C2B1A" w:rsidRPr="008D72BE" w:rsidRDefault="003C2B1A" w:rsidP="003C2B1A">
            <w:pPr>
              <w:tabs>
                <w:tab w:val="decimal" w:pos="821"/>
              </w:tabs>
              <w:rPr>
                <w:rFonts w:ascii="Times New Roman" w:eastAsia="MS Mincho" w:hAnsi="Times New Roman" w:cs="Times New Roman"/>
                <w:sz w:val="22"/>
                <w:szCs w:val="22"/>
                <w:lang w:bidi="ar-SA"/>
              </w:rPr>
            </w:pPr>
          </w:p>
        </w:tc>
        <w:tc>
          <w:tcPr>
            <w:tcW w:w="180" w:type="dxa"/>
          </w:tcPr>
          <w:p w14:paraId="5D0B096A"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0B750C4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465322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5940B4C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26487F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170" w:type="dxa"/>
          </w:tcPr>
          <w:p w14:paraId="05C00B3C"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8D72BE" w14:paraId="722BDAAC" w14:textId="77777777" w:rsidTr="008D72BE">
        <w:trPr>
          <w:cantSplit/>
        </w:trPr>
        <w:tc>
          <w:tcPr>
            <w:tcW w:w="3523" w:type="dxa"/>
            <w:hideMark/>
          </w:tcPr>
          <w:p w14:paraId="2C6B107D" w14:textId="77777777" w:rsidR="003C2B1A" w:rsidRPr="008D72BE" w:rsidRDefault="003C2B1A" w:rsidP="003C2B1A">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22645F7B"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7FAFC3E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14FA728C"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6709163C"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62A6F089"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39669176"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440" w:type="dxa"/>
          </w:tcPr>
          <w:p w14:paraId="2EE71F9B"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73B43893"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63EB533D"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55E54478"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57808C5B"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799553F3"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170" w:type="dxa"/>
          </w:tcPr>
          <w:p w14:paraId="70C289C2"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r>
      <w:tr w:rsidR="0058018B" w:rsidRPr="008D72BE" w14:paraId="4210DBCE" w14:textId="77777777" w:rsidTr="00586F3B">
        <w:trPr>
          <w:cantSplit/>
        </w:trPr>
        <w:tc>
          <w:tcPr>
            <w:tcW w:w="3523" w:type="dxa"/>
            <w:hideMark/>
          </w:tcPr>
          <w:p w14:paraId="1770FACA" w14:textId="6987CE30" w:rsidR="0058018B" w:rsidRPr="008D72BE" w:rsidRDefault="0058018B" w:rsidP="0058018B">
            <w:pPr>
              <w:ind w:left="180"/>
              <w:rPr>
                <w:rFonts w:ascii="Times New Roman" w:hAnsi="Times New Roman" w:cs="Times New Roman"/>
                <w:sz w:val="22"/>
                <w:szCs w:val="22"/>
              </w:rPr>
            </w:pPr>
            <w:r w:rsidRPr="008D72BE">
              <w:rPr>
                <w:rFonts w:ascii="Times New Roman" w:hAnsi="Times New Roman" w:cs="Times New Roman"/>
                <w:sz w:val="22"/>
                <w:szCs w:val="22"/>
              </w:rPr>
              <w:t xml:space="preserve">and </w:t>
            </w:r>
            <w:r>
              <w:rPr>
                <w:rFonts w:ascii="Times New Roman" w:hAnsi="Times New Roman" w:cs="Times New Roman"/>
                <w:sz w:val="22"/>
                <w:szCs w:val="22"/>
              </w:rPr>
              <w:t>debentures</w:t>
            </w:r>
          </w:p>
        </w:tc>
        <w:tc>
          <w:tcPr>
            <w:tcW w:w="1261" w:type="dxa"/>
          </w:tcPr>
          <w:p w14:paraId="6451C610" w14:textId="6B46157B" w:rsidR="0058018B" w:rsidRPr="0058018B" w:rsidRDefault="00574B0D" w:rsidP="0058018B">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1 - 5</w:t>
            </w:r>
          </w:p>
        </w:tc>
        <w:tc>
          <w:tcPr>
            <w:tcW w:w="180" w:type="dxa"/>
          </w:tcPr>
          <w:p w14:paraId="302833DF" w14:textId="77777777" w:rsidR="0058018B" w:rsidRPr="0058018B" w:rsidRDefault="0058018B" w:rsidP="0058018B">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tcPr>
          <w:p w14:paraId="115AC69C" w14:textId="7C7005D8" w:rsidR="0058018B" w:rsidRPr="0058018B" w:rsidRDefault="00574B0D" w:rsidP="00E555CD">
            <w:pPr>
              <w:tabs>
                <w:tab w:val="decimal" w:pos="154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12,351</w:t>
            </w:r>
          </w:p>
        </w:tc>
        <w:tc>
          <w:tcPr>
            <w:tcW w:w="180" w:type="dxa"/>
          </w:tcPr>
          <w:p w14:paraId="628204EB" w14:textId="77777777" w:rsidR="0058018B" w:rsidRPr="0058018B" w:rsidRDefault="0058018B" w:rsidP="00E555CD">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350" w:type="dxa"/>
          </w:tcPr>
          <w:p w14:paraId="310398B1" w14:textId="31491B41" w:rsidR="0058018B" w:rsidRPr="0058018B" w:rsidRDefault="00574B0D" w:rsidP="0058018B">
            <w:pPr>
              <w:tabs>
                <w:tab w:val="decimal" w:pos="1091"/>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10,191</w:t>
            </w:r>
          </w:p>
        </w:tc>
        <w:tc>
          <w:tcPr>
            <w:tcW w:w="180" w:type="dxa"/>
          </w:tcPr>
          <w:p w14:paraId="720598A9" w14:textId="77777777" w:rsidR="0058018B" w:rsidRPr="0058018B" w:rsidRDefault="0058018B" w:rsidP="0058018B">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440" w:type="dxa"/>
          </w:tcPr>
          <w:p w14:paraId="5BBE8DD8" w14:textId="4F4C503E" w:rsidR="0058018B" w:rsidRPr="0058018B" w:rsidRDefault="00574B0D" w:rsidP="0058018B">
            <w:pPr>
              <w:tabs>
                <w:tab w:val="decimal" w:pos="1181"/>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24,420</w:t>
            </w:r>
          </w:p>
        </w:tc>
        <w:tc>
          <w:tcPr>
            <w:tcW w:w="180" w:type="dxa"/>
          </w:tcPr>
          <w:p w14:paraId="38547A73" w14:textId="77777777" w:rsidR="0058018B" w:rsidRPr="0058018B" w:rsidRDefault="0058018B" w:rsidP="0058018B">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bidi="ar-SA"/>
              </w:rPr>
            </w:pPr>
          </w:p>
        </w:tc>
        <w:tc>
          <w:tcPr>
            <w:tcW w:w="1260" w:type="dxa"/>
          </w:tcPr>
          <w:p w14:paraId="1BEA6599" w14:textId="5ABCF781" w:rsidR="0058018B" w:rsidRPr="0058018B" w:rsidRDefault="00574B0D" w:rsidP="0058018B">
            <w:pPr>
              <w:tabs>
                <w:tab w:val="decimal" w:pos="996"/>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4,995</w:t>
            </w:r>
          </w:p>
        </w:tc>
        <w:tc>
          <w:tcPr>
            <w:tcW w:w="180" w:type="dxa"/>
          </w:tcPr>
          <w:p w14:paraId="0A484D91" w14:textId="77777777" w:rsidR="0058018B" w:rsidRPr="0058018B" w:rsidRDefault="0058018B" w:rsidP="0058018B">
            <w:pPr>
              <w:tabs>
                <w:tab w:val="decimal" w:pos="960"/>
              </w:tabs>
              <w:spacing w:line="240" w:lineRule="auto"/>
              <w:jc w:val="center"/>
              <w:rPr>
                <w:rFonts w:ascii="Times New Roman" w:eastAsia="MS Mincho" w:hAnsi="Times New Roman" w:cs="Times New Roman"/>
                <w:sz w:val="22"/>
                <w:szCs w:val="22"/>
                <w:lang w:bidi="ar-SA"/>
              </w:rPr>
            </w:pPr>
          </w:p>
        </w:tc>
        <w:tc>
          <w:tcPr>
            <w:tcW w:w="1260" w:type="dxa"/>
            <w:vAlign w:val="bottom"/>
          </w:tcPr>
          <w:p w14:paraId="12D462E2" w14:textId="2C0265D9" w:rsidR="0058018B" w:rsidRPr="0058018B" w:rsidRDefault="00574B0D" w:rsidP="0058018B">
            <w:pPr>
              <w:tabs>
                <w:tab w:val="decimal" w:pos="999"/>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51,957</w:t>
            </w:r>
          </w:p>
        </w:tc>
        <w:tc>
          <w:tcPr>
            <w:tcW w:w="180" w:type="dxa"/>
          </w:tcPr>
          <w:p w14:paraId="78E23C35" w14:textId="77777777" w:rsidR="0058018B" w:rsidRPr="0058018B" w:rsidRDefault="0058018B" w:rsidP="0058018B">
            <w:pPr>
              <w:tabs>
                <w:tab w:val="decimal" w:pos="864"/>
                <w:tab w:val="decimal" w:pos="1181"/>
              </w:tabs>
              <w:spacing w:line="240" w:lineRule="auto"/>
              <w:jc w:val="center"/>
              <w:rPr>
                <w:rFonts w:ascii="Times New Roman" w:eastAsia="MS Mincho" w:hAnsi="Times New Roman" w:cs="Times New Roman"/>
                <w:sz w:val="22"/>
                <w:szCs w:val="22"/>
                <w:lang w:bidi="ar-SA"/>
              </w:rPr>
            </w:pPr>
          </w:p>
        </w:tc>
        <w:tc>
          <w:tcPr>
            <w:tcW w:w="1170" w:type="dxa"/>
          </w:tcPr>
          <w:p w14:paraId="1A2CC1BB" w14:textId="2A25EC8F" w:rsidR="0058018B" w:rsidRPr="0058018B" w:rsidRDefault="00574B0D" w:rsidP="0058018B">
            <w:pPr>
              <w:tabs>
                <w:tab w:val="decimal" w:pos="819"/>
              </w:tabs>
              <w:spacing w:line="240" w:lineRule="auto"/>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w:t>
            </w:r>
            <w:r w:rsidR="00826928">
              <w:rPr>
                <w:rFonts w:ascii="Times New Roman" w:eastAsia="MS Mincho" w:hAnsi="Times New Roman" w:cs="Times New Roman"/>
                <w:sz w:val="22"/>
                <w:szCs w:val="22"/>
                <w:lang w:bidi="ar-SA"/>
              </w:rPr>
              <w:t>3,115</w:t>
            </w:r>
          </w:p>
        </w:tc>
      </w:tr>
      <w:tr w:rsidR="0058018B" w:rsidRPr="008D72BE" w14:paraId="0587F9DB" w14:textId="77777777" w:rsidTr="008D72BE">
        <w:trPr>
          <w:cantSplit/>
        </w:trPr>
        <w:tc>
          <w:tcPr>
            <w:tcW w:w="3523" w:type="dxa"/>
          </w:tcPr>
          <w:p w14:paraId="1BCD4282" w14:textId="77777777" w:rsidR="0058018B" w:rsidRPr="008D72BE" w:rsidRDefault="0058018B" w:rsidP="0058018B">
            <w:pPr>
              <w:rPr>
                <w:rFonts w:ascii="Times New Roman" w:hAnsi="Times New Roman" w:cs="Times New Roman"/>
                <w:sz w:val="22"/>
                <w:szCs w:val="22"/>
              </w:rPr>
            </w:pPr>
          </w:p>
        </w:tc>
        <w:tc>
          <w:tcPr>
            <w:tcW w:w="1261" w:type="dxa"/>
          </w:tcPr>
          <w:p w14:paraId="2C7D3272" w14:textId="77777777" w:rsidR="0058018B" w:rsidRPr="008D72BE" w:rsidRDefault="0058018B" w:rsidP="0058018B">
            <w:pPr>
              <w:tabs>
                <w:tab w:val="decimal" w:pos="191"/>
                <w:tab w:val="decimal" w:pos="566"/>
                <w:tab w:val="decimal" w:pos="765"/>
              </w:tabs>
              <w:rPr>
                <w:rFonts w:ascii="Times New Roman" w:eastAsia="MS Mincho" w:hAnsi="Times New Roman" w:cs="Times New Roman"/>
                <w:sz w:val="22"/>
                <w:szCs w:val="22"/>
                <w:lang w:bidi="ar-SA"/>
              </w:rPr>
            </w:pPr>
          </w:p>
        </w:tc>
        <w:tc>
          <w:tcPr>
            <w:tcW w:w="180" w:type="dxa"/>
          </w:tcPr>
          <w:p w14:paraId="5A050240" w14:textId="77777777" w:rsidR="0058018B" w:rsidRPr="008D72BE"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0D342BFE" w14:textId="77777777" w:rsidR="0058018B" w:rsidRPr="008D72BE" w:rsidRDefault="0058018B" w:rsidP="0058018B">
            <w:pPr>
              <w:tabs>
                <w:tab w:val="decimal" w:pos="1019"/>
                <w:tab w:val="decimal" w:pos="1541"/>
              </w:tabs>
              <w:jc w:val="center"/>
              <w:rPr>
                <w:rFonts w:ascii="Times New Roman" w:eastAsia="MS Mincho" w:hAnsi="Times New Roman" w:cs="Times New Roman"/>
                <w:sz w:val="22"/>
                <w:szCs w:val="22"/>
                <w:lang w:bidi="ar-SA"/>
              </w:rPr>
            </w:pPr>
          </w:p>
        </w:tc>
        <w:tc>
          <w:tcPr>
            <w:tcW w:w="180" w:type="dxa"/>
          </w:tcPr>
          <w:p w14:paraId="2588617A"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7C10539E" w14:textId="77777777" w:rsidR="0058018B" w:rsidRPr="008D72BE" w:rsidRDefault="0058018B" w:rsidP="0058018B">
            <w:pPr>
              <w:tabs>
                <w:tab w:val="decimal" w:pos="1121"/>
              </w:tabs>
              <w:jc w:val="center"/>
              <w:rPr>
                <w:rFonts w:ascii="Times New Roman" w:eastAsia="MS Mincho" w:hAnsi="Times New Roman" w:cs="Times New Roman"/>
                <w:sz w:val="22"/>
                <w:szCs w:val="22"/>
                <w:lang w:bidi="ar-SA"/>
              </w:rPr>
            </w:pPr>
          </w:p>
        </w:tc>
        <w:tc>
          <w:tcPr>
            <w:tcW w:w="180" w:type="dxa"/>
          </w:tcPr>
          <w:p w14:paraId="1964CD7C" w14:textId="77777777" w:rsidR="0058018B" w:rsidRPr="008D72BE" w:rsidRDefault="0058018B" w:rsidP="0058018B">
            <w:pPr>
              <w:tabs>
                <w:tab w:val="decimal" w:pos="765"/>
                <w:tab w:val="decimal" w:pos="1121"/>
              </w:tabs>
              <w:jc w:val="center"/>
              <w:rPr>
                <w:rFonts w:ascii="Times New Roman" w:eastAsia="MS Mincho" w:hAnsi="Times New Roman" w:cs="Times New Roman"/>
                <w:sz w:val="22"/>
                <w:szCs w:val="22"/>
                <w:lang w:bidi="ar-SA"/>
              </w:rPr>
            </w:pPr>
          </w:p>
        </w:tc>
        <w:tc>
          <w:tcPr>
            <w:tcW w:w="1440" w:type="dxa"/>
          </w:tcPr>
          <w:p w14:paraId="4B2BD5E7" w14:textId="77777777" w:rsidR="0058018B" w:rsidRPr="008D72BE" w:rsidRDefault="0058018B" w:rsidP="0058018B">
            <w:pPr>
              <w:tabs>
                <w:tab w:val="decimal" w:pos="1160"/>
              </w:tabs>
              <w:jc w:val="center"/>
              <w:rPr>
                <w:rFonts w:ascii="Times New Roman" w:eastAsia="MS Mincho" w:hAnsi="Times New Roman" w:cs="Times New Roman"/>
                <w:sz w:val="22"/>
                <w:szCs w:val="22"/>
                <w:lang w:bidi="ar-SA"/>
              </w:rPr>
            </w:pPr>
          </w:p>
        </w:tc>
        <w:tc>
          <w:tcPr>
            <w:tcW w:w="180" w:type="dxa"/>
          </w:tcPr>
          <w:p w14:paraId="6BB9E02C"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54D9EF58"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47BFEA72"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260" w:type="dxa"/>
          </w:tcPr>
          <w:p w14:paraId="2891EB56" w14:textId="77777777" w:rsidR="0058018B" w:rsidRPr="008D72BE" w:rsidRDefault="0058018B" w:rsidP="0058018B">
            <w:pPr>
              <w:tabs>
                <w:tab w:val="decimal" w:pos="999"/>
              </w:tabs>
              <w:jc w:val="center"/>
              <w:rPr>
                <w:rFonts w:ascii="Times New Roman" w:eastAsia="MS Mincho" w:hAnsi="Times New Roman" w:cs="Times New Roman"/>
                <w:sz w:val="22"/>
                <w:szCs w:val="22"/>
                <w:lang w:bidi="ar-SA"/>
              </w:rPr>
            </w:pPr>
          </w:p>
        </w:tc>
        <w:tc>
          <w:tcPr>
            <w:tcW w:w="180" w:type="dxa"/>
          </w:tcPr>
          <w:p w14:paraId="00FE0682" w14:textId="77777777" w:rsidR="0058018B" w:rsidRPr="008D72BE" w:rsidRDefault="0058018B" w:rsidP="0058018B">
            <w:pPr>
              <w:tabs>
                <w:tab w:val="decimal" w:pos="1091"/>
              </w:tabs>
              <w:jc w:val="center"/>
              <w:rPr>
                <w:rFonts w:ascii="Times New Roman" w:eastAsia="MS Mincho" w:hAnsi="Times New Roman" w:cs="Times New Roman"/>
                <w:sz w:val="22"/>
                <w:szCs w:val="22"/>
                <w:lang w:bidi="ar-SA"/>
              </w:rPr>
            </w:pPr>
          </w:p>
        </w:tc>
        <w:tc>
          <w:tcPr>
            <w:tcW w:w="1170" w:type="dxa"/>
          </w:tcPr>
          <w:p w14:paraId="2C4C488C" w14:textId="77777777" w:rsidR="0058018B" w:rsidRPr="008D72BE" w:rsidRDefault="0058018B" w:rsidP="0058018B">
            <w:pPr>
              <w:tabs>
                <w:tab w:val="decimal" w:pos="819"/>
                <w:tab w:val="decimal" w:pos="1091"/>
              </w:tabs>
              <w:jc w:val="center"/>
              <w:rPr>
                <w:rFonts w:ascii="Times New Roman" w:eastAsia="MS Mincho" w:hAnsi="Times New Roman" w:cs="Times New Roman"/>
                <w:sz w:val="22"/>
                <w:szCs w:val="22"/>
                <w:lang w:bidi="ar-SA"/>
              </w:rPr>
            </w:pPr>
          </w:p>
        </w:tc>
      </w:tr>
      <w:tr w:rsidR="00A04D0F" w:rsidRPr="008D72BE" w14:paraId="7364C607" w14:textId="77777777" w:rsidTr="008D72BE">
        <w:trPr>
          <w:cantSplit/>
        </w:trPr>
        <w:tc>
          <w:tcPr>
            <w:tcW w:w="3523" w:type="dxa"/>
            <w:hideMark/>
          </w:tcPr>
          <w:p w14:paraId="4C89011D" w14:textId="4A579C2E" w:rsidR="00A04D0F" w:rsidRPr="008D72BE" w:rsidRDefault="00A04D0F" w:rsidP="00A04D0F">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w:t>
            </w:r>
            <w:r w:rsidR="004E6E7A">
              <w:rPr>
                <w:rFonts w:ascii="Times New Roman" w:hAnsi="Times New Roman" w:cs="Times New Roman"/>
                <w:b/>
                <w:bCs/>
                <w:sz w:val="22"/>
                <w:szCs w:val="22"/>
              </w:rPr>
              <w:t>4</w:t>
            </w:r>
          </w:p>
        </w:tc>
        <w:tc>
          <w:tcPr>
            <w:tcW w:w="1261" w:type="dxa"/>
          </w:tcPr>
          <w:p w14:paraId="3EFCA0B8" w14:textId="77777777" w:rsidR="00A04D0F" w:rsidRPr="008D72BE"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7CAE99A4" w14:textId="77777777" w:rsidR="00A04D0F" w:rsidRPr="008D72BE" w:rsidRDefault="00A04D0F" w:rsidP="00A04D0F">
            <w:pPr>
              <w:tabs>
                <w:tab w:val="decimal" w:pos="765"/>
              </w:tabs>
              <w:rPr>
                <w:rFonts w:ascii="Times New Roman" w:eastAsia="MS Mincho" w:hAnsi="Times New Roman" w:cs="Times New Roman"/>
                <w:sz w:val="22"/>
                <w:szCs w:val="22"/>
                <w:lang w:bidi="ar-SA"/>
              </w:rPr>
            </w:pPr>
          </w:p>
        </w:tc>
        <w:tc>
          <w:tcPr>
            <w:tcW w:w="1891" w:type="dxa"/>
          </w:tcPr>
          <w:p w14:paraId="514930DF" w14:textId="77777777" w:rsidR="00A04D0F" w:rsidRPr="008D72BE" w:rsidRDefault="00A04D0F" w:rsidP="00A04D0F">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7FE4C46F" w14:textId="77777777" w:rsidR="00A04D0F" w:rsidRPr="008D72BE" w:rsidRDefault="00A04D0F" w:rsidP="00A04D0F">
            <w:pPr>
              <w:tabs>
                <w:tab w:val="decimal" w:pos="765"/>
              </w:tabs>
              <w:jc w:val="center"/>
              <w:rPr>
                <w:rFonts w:ascii="Times New Roman" w:eastAsia="MS Mincho" w:hAnsi="Times New Roman" w:cs="Times New Roman"/>
                <w:sz w:val="22"/>
                <w:szCs w:val="22"/>
                <w:lang w:bidi="ar-SA"/>
              </w:rPr>
            </w:pPr>
          </w:p>
        </w:tc>
        <w:tc>
          <w:tcPr>
            <w:tcW w:w="1350" w:type="dxa"/>
          </w:tcPr>
          <w:p w14:paraId="0650C5F9" w14:textId="77777777" w:rsidR="00A04D0F" w:rsidRPr="008D72BE" w:rsidRDefault="00A04D0F" w:rsidP="00A04D0F">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63C78772" w14:textId="77777777" w:rsidR="00A04D0F" w:rsidRPr="008D72BE" w:rsidRDefault="00A04D0F" w:rsidP="00A04D0F">
            <w:pPr>
              <w:tabs>
                <w:tab w:val="decimal" w:pos="765"/>
              </w:tabs>
              <w:jc w:val="center"/>
              <w:rPr>
                <w:rFonts w:ascii="Times New Roman" w:eastAsia="MS Mincho" w:hAnsi="Times New Roman" w:cs="Times New Roman"/>
                <w:sz w:val="22"/>
                <w:szCs w:val="22"/>
                <w:lang w:bidi="ar-SA"/>
              </w:rPr>
            </w:pPr>
          </w:p>
        </w:tc>
        <w:tc>
          <w:tcPr>
            <w:tcW w:w="1440" w:type="dxa"/>
          </w:tcPr>
          <w:p w14:paraId="78A3FDC6" w14:textId="77777777" w:rsidR="00A04D0F" w:rsidRPr="008D72BE" w:rsidRDefault="00A04D0F" w:rsidP="00A04D0F">
            <w:pPr>
              <w:tabs>
                <w:tab w:val="decimal" w:pos="821"/>
              </w:tabs>
              <w:jc w:val="center"/>
              <w:rPr>
                <w:rFonts w:ascii="Times New Roman" w:eastAsia="MS Mincho" w:hAnsi="Times New Roman" w:cs="Times New Roman"/>
                <w:sz w:val="22"/>
                <w:szCs w:val="22"/>
                <w:lang w:bidi="ar-SA"/>
              </w:rPr>
            </w:pPr>
          </w:p>
        </w:tc>
        <w:tc>
          <w:tcPr>
            <w:tcW w:w="180" w:type="dxa"/>
          </w:tcPr>
          <w:p w14:paraId="464B7B35" w14:textId="77777777" w:rsidR="00A04D0F" w:rsidRPr="008D72BE" w:rsidRDefault="00A04D0F" w:rsidP="00A04D0F">
            <w:pPr>
              <w:tabs>
                <w:tab w:val="decimal" w:pos="765"/>
              </w:tabs>
              <w:jc w:val="center"/>
              <w:rPr>
                <w:rFonts w:ascii="Times New Roman" w:eastAsia="MS Mincho" w:hAnsi="Times New Roman" w:cs="Times New Roman"/>
                <w:sz w:val="22"/>
                <w:szCs w:val="22"/>
                <w:lang w:bidi="ar-SA"/>
              </w:rPr>
            </w:pPr>
          </w:p>
        </w:tc>
        <w:tc>
          <w:tcPr>
            <w:tcW w:w="1260" w:type="dxa"/>
          </w:tcPr>
          <w:p w14:paraId="58C277D8" w14:textId="77777777" w:rsidR="00A04D0F" w:rsidRPr="008D72BE" w:rsidRDefault="00A04D0F" w:rsidP="00A04D0F">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377C8045" w14:textId="77777777" w:rsidR="00A04D0F" w:rsidRPr="008D72BE" w:rsidRDefault="00A04D0F" w:rsidP="00A04D0F">
            <w:pPr>
              <w:tabs>
                <w:tab w:val="decimal" w:pos="765"/>
              </w:tabs>
              <w:jc w:val="center"/>
              <w:rPr>
                <w:rFonts w:ascii="Times New Roman" w:eastAsia="MS Mincho" w:hAnsi="Times New Roman" w:cs="Times New Roman"/>
                <w:sz w:val="22"/>
                <w:szCs w:val="22"/>
                <w:lang w:bidi="ar-SA"/>
              </w:rPr>
            </w:pPr>
          </w:p>
        </w:tc>
        <w:tc>
          <w:tcPr>
            <w:tcW w:w="1260" w:type="dxa"/>
          </w:tcPr>
          <w:p w14:paraId="3E51B900" w14:textId="77777777" w:rsidR="00A04D0F" w:rsidRPr="008D72BE" w:rsidRDefault="00A04D0F" w:rsidP="00A04D0F">
            <w:pPr>
              <w:tabs>
                <w:tab w:val="decimal" w:pos="731"/>
                <w:tab w:val="decimal" w:pos="765"/>
                <w:tab w:val="decimal" w:pos="999"/>
              </w:tabs>
              <w:jc w:val="center"/>
              <w:rPr>
                <w:rFonts w:ascii="Times New Roman" w:eastAsia="MS Mincho" w:hAnsi="Times New Roman" w:cs="Times New Roman"/>
                <w:sz w:val="22"/>
                <w:szCs w:val="22"/>
                <w:lang w:bidi="ar-SA"/>
              </w:rPr>
            </w:pPr>
          </w:p>
        </w:tc>
        <w:tc>
          <w:tcPr>
            <w:tcW w:w="180" w:type="dxa"/>
          </w:tcPr>
          <w:p w14:paraId="6032F7FC" w14:textId="77777777" w:rsidR="00A04D0F" w:rsidRPr="008D72BE" w:rsidRDefault="00A04D0F" w:rsidP="00A04D0F">
            <w:pPr>
              <w:tabs>
                <w:tab w:val="decimal" w:pos="731"/>
                <w:tab w:val="decimal" w:pos="765"/>
              </w:tabs>
              <w:jc w:val="center"/>
              <w:rPr>
                <w:rFonts w:ascii="Times New Roman" w:eastAsia="MS Mincho" w:hAnsi="Times New Roman" w:cs="Times New Roman"/>
                <w:sz w:val="22"/>
                <w:szCs w:val="22"/>
                <w:lang w:bidi="ar-SA"/>
              </w:rPr>
            </w:pPr>
          </w:p>
        </w:tc>
        <w:tc>
          <w:tcPr>
            <w:tcW w:w="1170" w:type="dxa"/>
          </w:tcPr>
          <w:p w14:paraId="1E606739" w14:textId="77777777" w:rsidR="00A04D0F" w:rsidRPr="008D72BE" w:rsidRDefault="00A04D0F" w:rsidP="00A04D0F">
            <w:pPr>
              <w:tabs>
                <w:tab w:val="decimal" w:pos="731"/>
                <w:tab w:val="decimal" w:pos="765"/>
                <w:tab w:val="decimal" w:pos="819"/>
              </w:tabs>
              <w:jc w:val="center"/>
              <w:rPr>
                <w:rFonts w:ascii="Times New Roman" w:eastAsia="MS Mincho" w:hAnsi="Times New Roman" w:cs="Times New Roman"/>
                <w:sz w:val="22"/>
                <w:szCs w:val="22"/>
                <w:lang w:bidi="ar-SA"/>
              </w:rPr>
            </w:pPr>
          </w:p>
        </w:tc>
      </w:tr>
      <w:tr w:rsidR="00A04D0F" w:rsidRPr="008D72BE" w14:paraId="2AB5F358" w14:textId="77777777" w:rsidTr="008D72BE">
        <w:trPr>
          <w:cantSplit/>
        </w:trPr>
        <w:tc>
          <w:tcPr>
            <w:tcW w:w="3523" w:type="dxa"/>
            <w:hideMark/>
          </w:tcPr>
          <w:p w14:paraId="7C0DEFF4" w14:textId="5443CFB2" w:rsidR="00A04D0F" w:rsidRPr="008D72BE" w:rsidRDefault="00A04D0F" w:rsidP="00A04D0F">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3DBB55C2" w14:textId="77777777" w:rsidR="00A04D0F" w:rsidRPr="008D72BE"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56D5BF87" w14:textId="77777777" w:rsidR="00A04D0F" w:rsidRPr="008D72BE" w:rsidRDefault="00A04D0F" w:rsidP="00A04D0F">
            <w:pPr>
              <w:tabs>
                <w:tab w:val="decimal" w:pos="765"/>
              </w:tabs>
              <w:rPr>
                <w:rFonts w:ascii="Times New Roman" w:eastAsia="MS Mincho" w:hAnsi="Times New Roman" w:cs="Times New Roman"/>
                <w:sz w:val="22"/>
                <w:szCs w:val="22"/>
                <w:lang w:bidi="ar-SA"/>
              </w:rPr>
            </w:pPr>
          </w:p>
        </w:tc>
        <w:tc>
          <w:tcPr>
            <w:tcW w:w="1891" w:type="dxa"/>
          </w:tcPr>
          <w:p w14:paraId="612185E4" w14:textId="77777777" w:rsidR="00A04D0F" w:rsidRPr="008D72BE" w:rsidRDefault="00A04D0F" w:rsidP="00A04D0F">
            <w:pPr>
              <w:tabs>
                <w:tab w:val="decimal" w:pos="911"/>
              </w:tabs>
              <w:jc w:val="center"/>
              <w:rPr>
                <w:rFonts w:ascii="Times New Roman" w:eastAsia="MS Mincho" w:hAnsi="Times New Roman" w:cs="Times New Roman"/>
                <w:sz w:val="22"/>
                <w:szCs w:val="22"/>
                <w:lang w:bidi="ar-SA"/>
              </w:rPr>
            </w:pPr>
          </w:p>
        </w:tc>
        <w:tc>
          <w:tcPr>
            <w:tcW w:w="180" w:type="dxa"/>
          </w:tcPr>
          <w:p w14:paraId="5E1A7297" w14:textId="77777777" w:rsidR="00A04D0F" w:rsidRPr="008D72BE" w:rsidRDefault="00A04D0F" w:rsidP="00A04D0F">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37AAE0E0" w14:textId="77777777" w:rsidR="00A04D0F" w:rsidRPr="008D72BE" w:rsidRDefault="00A04D0F" w:rsidP="00A04D0F">
            <w:pPr>
              <w:tabs>
                <w:tab w:val="decimal" w:pos="911"/>
              </w:tabs>
              <w:jc w:val="center"/>
              <w:rPr>
                <w:rFonts w:ascii="Times New Roman" w:eastAsia="MS Mincho" w:hAnsi="Times New Roman" w:cs="Times New Roman"/>
                <w:sz w:val="22"/>
                <w:szCs w:val="22"/>
                <w:lang w:bidi="ar-SA"/>
              </w:rPr>
            </w:pPr>
          </w:p>
        </w:tc>
        <w:tc>
          <w:tcPr>
            <w:tcW w:w="180" w:type="dxa"/>
          </w:tcPr>
          <w:p w14:paraId="3181B8EF" w14:textId="77777777" w:rsidR="00A04D0F" w:rsidRPr="008D72BE" w:rsidRDefault="00A04D0F" w:rsidP="00A04D0F">
            <w:pPr>
              <w:tabs>
                <w:tab w:val="decimal" w:pos="765"/>
                <w:tab w:val="decimal" w:pos="911"/>
              </w:tabs>
              <w:jc w:val="center"/>
              <w:rPr>
                <w:rFonts w:ascii="Times New Roman" w:eastAsia="MS Mincho" w:hAnsi="Times New Roman" w:cs="Times New Roman"/>
                <w:sz w:val="22"/>
                <w:szCs w:val="22"/>
                <w:lang w:bidi="ar-SA"/>
              </w:rPr>
            </w:pPr>
          </w:p>
        </w:tc>
        <w:tc>
          <w:tcPr>
            <w:tcW w:w="1440" w:type="dxa"/>
          </w:tcPr>
          <w:p w14:paraId="58A06E35" w14:textId="77777777" w:rsidR="00A04D0F" w:rsidRPr="008D72BE" w:rsidRDefault="00A04D0F" w:rsidP="00A04D0F">
            <w:pPr>
              <w:tabs>
                <w:tab w:val="decimal" w:pos="911"/>
              </w:tabs>
              <w:jc w:val="center"/>
              <w:rPr>
                <w:rFonts w:ascii="Times New Roman" w:eastAsia="MS Mincho" w:hAnsi="Times New Roman" w:cs="Times New Roman"/>
                <w:sz w:val="22"/>
                <w:szCs w:val="22"/>
                <w:lang w:bidi="ar-SA"/>
              </w:rPr>
            </w:pPr>
          </w:p>
        </w:tc>
        <w:tc>
          <w:tcPr>
            <w:tcW w:w="180" w:type="dxa"/>
          </w:tcPr>
          <w:p w14:paraId="1DB0C8BD" w14:textId="77777777" w:rsidR="00A04D0F" w:rsidRPr="008D72BE" w:rsidRDefault="00A04D0F" w:rsidP="00A04D0F">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2211BA34" w14:textId="77777777" w:rsidR="00A04D0F" w:rsidRPr="008D72BE" w:rsidRDefault="00A04D0F" w:rsidP="00A04D0F">
            <w:pPr>
              <w:tabs>
                <w:tab w:val="decimal" w:pos="911"/>
              </w:tabs>
              <w:jc w:val="center"/>
              <w:rPr>
                <w:rFonts w:ascii="Times New Roman" w:eastAsia="MS Mincho" w:hAnsi="Times New Roman" w:cs="Times New Roman"/>
                <w:sz w:val="22"/>
                <w:szCs w:val="22"/>
                <w:lang w:bidi="ar-SA"/>
              </w:rPr>
            </w:pPr>
          </w:p>
        </w:tc>
        <w:tc>
          <w:tcPr>
            <w:tcW w:w="180" w:type="dxa"/>
          </w:tcPr>
          <w:p w14:paraId="1D211191" w14:textId="77777777" w:rsidR="00A04D0F" w:rsidRPr="008D72BE" w:rsidRDefault="00A04D0F" w:rsidP="00A04D0F">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18ABB5C1" w14:textId="77777777" w:rsidR="00A04D0F" w:rsidRPr="008D72BE" w:rsidRDefault="00A04D0F" w:rsidP="00A04D0F">
            <w:pPr>
              <w:tabs>
                <w:tab w:val="decimal" w:pos="911"/>
                <w:tab w:val="decimal" w:pos="999"/>
              </w:tabs>
              <w:jc w:val="center"/>
              <w:rPr>
                <w:rFonts w:ascii="Times New Roman" w:eastAsia="MS Mincho" w:hAnsi="Times New Roman" w:cs="Times New Roman"/>
                <w:sz w:val="22"/>
                <w:szCs w:val="22"/>
                <w:lang w:bidi="ar-SA"/>
              </w:rPr>
            </w:pPr>
          </w:p>
        </w:tc>
        <w:tc>
          <w:tcPr>
            <w:tcW w:w="180" w:type="dxa"/>
          </w:tcPr>
          <w:p w14:paraId="0E686AEF" w14:textId="77777777" w:rsidR="00A04D0F" w:rsidRPr="008D72BE" w:rsidRDefault="00A04D0F" w:rsidP="00A04D0F">
            <w:pPr>
              <w:tabs>
                <w:tab w:val="decimal" w:pos="911"/>
              </w:tabs>
              <w:jc w:val="center"/>
              <w:rPr>
                <w:rFonts w:ascii="Times New Roman" w:eastAsia="MS Mincho" w:hAnsi="Times New Roman" w:cs="Times New Roman"/>
                <w:sz w:val="22"/>
                <w:szCs w:val="22"/>
                <w:lang w:bidi="ar-SA"/>
              </w:rPr>
            </w:pPr>
          </w:p>
        </w:tc>
        <w:tc>
          <w:tcPr>
            <w:tcW w:w="1170" w:type="dxa"/>
          </w:tcPr>
          <w:p w14:paraId="56DB00AE" w14:textId="77777777" w:rsidR="00A04D0F" w:rsidRPr="008D72BE" w:rsidRDefault="00A04D0F" w:rsidP="00A04D0F">
            <w:pPr>
              <w:tabs>
                <w:tab w:val="decimal" w:pos="819"/>
              </w:tabs>
              <w:jc w:val="center"/>
              <w:rPr>
                <w:rFonts w:ascii="Times New Roman" w:eastAsia="MS Mincho" w:hAnsi="Times New Roman" w:cs="Times New Roman"/>
                <w:sz w:val="22"/>
                <w:szCs w:val="22"/>
                <w:lang w:bidi="ar-SA"/>
              </w:rPr>
            </w:pPr>
          </w:p>
        </w:tc>
      </w:tr>
      <w:tr w:rsidR="004E6E7A" w:rsidRPr="008D72BE" w14:paraId="7536AEEE" w14:textId="77777777" w:rsidTr="0039417C">
        <w:trPr>
          <w:cantSplit/>
          <w:trHeight w:val="236"/>
        </w:trPr>
        <w:tc>
          <w:tcPr>
            <w:tcW w:w="3523" w:type="dxa"/>
            <w:hideMark/>
          </w:tcPr>
          <w:p w14:paraId="21455289" w14:textId="01730FE6" w:rsidR="004E6E7A" w:rsidRPr="008D72BE" w:rsidRDefault="004E6E7A" w:rsidP="004E6E7A">
            <w:pPr>
              <w:ind w:left="180"/>
              <w:rPr>
                <w:rFonts w:ascii="Times New Roman" w:hAnsi="Times New Roman" w:cs="Times New Roman"/>
                <w:sz w:val="22"/>
                <w:szCs w:val="22"/>
              </w:rPr>
            </w:pPr>
            <w:r w:rsidRPr="008D72BE">
              <w:rPr>
                <w:rFonts w:ascii="Times New Roman" w:hAnsi="Times New Roman" w:cs="Times New Roman"/>
                <w:sz w:val="22"/>
                <w:szCs w:val="22"/>
              </w:rPr>
              <w:t xml:space="preserve">and </w:t>
            </w:r>
            <w:r>
              <w:rPr>
                <w:rFonts w:ascii="Times New Roman" w:hAnsi="Times New Roman" w:cs="Times New Roman"/>
                <w:sz w:val="22"/>
                <w:szCs w:val="22"/>
              </w:rPr>
              <w:t>debentures</w:t>
            </w:r>
          </w:p>
        </w:tc>
        <w:tc>
          <w:tcPr>
            <w:tcW w:w="1261" w:type="dxa"/>
            <w:hideMark/>
          </w:tcPr>
          <w:p w14:paraId="7B7C03E5" w14:textId="5902820B" w:rsidR="004E6E7A" w:rsidRPr="008D72BE" w:rsidRDefault="004E6E7A" w:rsidP="004E6E7A">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1 - 5</w:t>
            </w:r>
          </w:p>
        </w:tc>
        <w:tc>
          <w:tcPr>
            <w:tcW w:w="180" w:type="dxa"/>
          </w:tcPr>
          <w:p w14:paraId="5FAE55E3" w14:textId="77777777" w:rsidR="004E6E7A" w:rsidRPr="008D72BE" w:rsidRDefault="004E6E7A" w:rsidP="004E6E7A">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hideMark/>
          </w:tcPr>
          <w:p w14:paraId="3E21BC4F" w14:textId="552E0B05" w:rsidR="004E6E7A" w:rsidRPr="008D72BE" w:rsidRDefault="004E6E7A" w:rsidP="004E6E7A">
            <w:pPr>
              <w:tabs>
                <w:tab w:val="decimal" w:pos="153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21,827</w:t>
            </w:r>
          </w:p>
        </w:tc>
        <w:tc>
          <w:tcPr>
            <w:tcW w:w="180" w:type="dxa"/>
          </w:tcPr>
          <w:p w14:paraId="2F41EA2F" w14:textId="77777777" w:rsidR="004E6E7A" w:rsidRPr="008D72BE" w:rsidRDefault="004E6E7A" w:rsidP="004E6E7A">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350" w:type="dxa"/>
            <w:hideMark/>
          </w:tcPr>
          <w:p w14:paraId="0EC1CB7E" w14:textId="09B303F4" w:rsidR="004E6E7A" w:rsidRPr="008D72BE" w:rsidRDefault="004E6E7A" w:rsidP="004E6E7A">
            <w:pPr>
              <w:tabs>
                <w:tab w:val="decimal" w:pos="1091"/>
              </w:tabs>
              <w:spacing w:line="240" w:lineRule="auto"/>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4,499</w:t>
            </w:r>
          </w:p>
        </w:tc>
        <w:tc>
          <w:tcPr>
            <w:tcW w:w="180" w:type="dxa"/>
          </w:tcPr>
          <w:p w14:paraId="3BA86003" w14:textId="77777777" w:rsidR="004E6E7A" w:rsidRPr="008D72BE" w:rsidRDefault="004E6E7A" w:rsidP="004E6E7A">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440" w:type="dxa"/>
            <w:hideMark/>
          </w:tcPr>
          <w:p w14:paraId="4578389E" w14:textId="5231E448" w:rsidR="004E6E7A" w:rsidRPr="008D72BE" w:rsidRDefault="004E6E7A" w:rsidP="004E6E7A">
            <w:pPr>
              <w:tabs>
                <w:tab w:val="decimal" w:pos="1181"/>
              </w:tabs>
              <w:spacing w:line="240" w:lineRule="auto"/>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32,691</w:t>
            </w:r>
          </w:p>
        </w:tc>
        <w:tc>
          <w:tcPr>
            <w:tcW w:w="180" w:type="dxa"/>
          </w:tcPr>
          <w:p w14:paraId="3020E3F6" w14:textId="77777777" w:rsidR="004E6E7A" w:rsidRPr="008D72BE" w:rsidRDefault="004E6E7A" w:rsidP="004E6E7A">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val="en-US" w:bidi="ar-SA"/>
              </w:rPr>
            </w:pPr>
          </w:p>
        </w:tc>
        <w:tc>
          <w:tcPr>
            <w:tcW w:w="1260" w:type="dxa"/>
            <w:hideMark/>
          </w:tcPr>
          <w:p w14:paraId="78D610AE" w14:textId="71558DF8" w:rsidR="004E6E7A" w:rsidRPr="008D72BE" w:rsidRDefault="004E6E7A" w:rsidP="004E6E7A">
            <w:pPr>
              <w:tabs>
                <w:tab w:val="decimal" w:pos="996"/>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4,995</w:t>
            </w:r>
          </w:p>
        </w:tc>
        <w:tc>
          <w:tcPr>
            <w:tcW w:w="180" w:type="dxa"/>
          </w:tcPr>
          <w:p w14:paraId="474AEBE1" w14:textId="77777777" w:rsidR="004E6E7A" w:rsidRPr="008D72BE" w:rsidRDefault="004E6E7A" w:rsidP="004E6E7A">
            <w:pPr>
              <w:tabs>
                <w:tab w:val="decimal" w:pos="960"/>
              </w:tabs>
              <w:spacing w:line="240" w:lineRule="auto"/>
              <w:jc w:val="center"/>
              <w:rPr>
                <w:rFonts w:ascii="Times New Roman" w:eastAsia="MS Mincho" w:hAnsi="Times New Roman" w:cs="Times New Roman"/>
                <w:sz w:val="22"/>
                <w:szCs w:val="22"/>
                <w:lang w:val="en-US" w:bidi="ar-SA"/>
              </w:rPr>
            </w:pPr>
          </w:p>
        </w:tc>
        <w:tc>
          <w:tcPr>
            <w:tcW w:w="1260" w:type="dxa"/>
            <w:vAlign w:val="bottom"/>
            <w:hideMark/>
          </w:tcPr>
          <w:p w14:paraId="2047FC91" w14:textId="42967D30" w:rsidR="004E6E7A" w:rsidRPr="008D72BE" w:rsidRDefault="004E6E7A" w:rsidP="004E6E7A">
            <w:pPr>
              <w:tabs>
                <w:tab w:val="decimal" w:pos="999"/>
              </w:tabs>
              <w:spacing w:line="240" w:lineRule="auto"/>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64,012</w:t>
            </w:r>
          </w:p>
        </w:tc>
        <w:tc>
          <w:tcPr>
            <w:tcW w:w="180" w:type="dxa"/>
          </w:tcPr>
          <w:p w14:paraId="04B11AC0" w14:textId="77777777" w:rsidR="004E6E7A" w:rsidRPr="008D72BE" w:rsidRDefault="004E6E7A" w:rsidP="004E6E7A">
            <w:pPr>
              <w:tabs>
                <w:tab w:val="decimal" w:pos="864"/>
                <w:tab w:val="decimal" w:pos="1181"/>
              </w:tabs>
              <w:spacing w:line="240" w:lineRule="auto"/>
              <w:jc w:val="center"/>
              <w:rPr>
                <w:rFonts w:ascii="Times New Roman" w:eastAsia="MS Mincho" w:hAnsi="Times New Roman" w:cs="Times New Roman"/>
                <w:sz w:val="22"/>
                <w:szCs w:val="22"/>
                <w:lang w:val="en-US" w:bidi="ar-SA"/>
              </w:rPr>
            </w:pPr>
          </w:p>
        </w:tc>
        <w:tc>
          <w:tcPr>
            <w:tcW w:w="1170" w:type="dxa"/>
            <w:hideMark/>
          </w:tcPr>
          <w:p w14:paraId="195BE396" w14:textId="0F98234C" w:rsidR="004E6E7A" w:rsidRPr="008D72BE" w:rsidRDefault="004E6E7A" w:rsidP="004E6E7A">
            <w:pPr>
              <w:tabs>
                <w:tab w:val="decimal" w:pos="819"/>
              </w:tabs>
              <w:spacing w:line="240" w:lineRule="auto"/>
              <w:jc w:val="center"/>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64,795</w:t>
            </w:r>
          </w:p>
        </w:tc>
      </w:tr>
    </w:tbl>
    <w:p w14:paraId="14EC7516" w14:textId="0B9DD6D3" w:rsidR="00C64CA1" w:rsidRDefault="00C64CA1" w:rsidP="00275CA4">
      <w:pPr>
        <w:rPr>
          <w:rFonts w:ascii="Times New Roman" w:hAnsi="Times New Roman" w:cs="Times New Roman"/>
          <w:sz w:val="24"/>
          <w:szCs w:val="24"/>
        </w:rPr>
        <w:sectPr w:rsidR="00C64CA1" w:rsidSect="00C64CA1">
          <w:pgSz w:w="16840" w:h="11907" w:orient="landscape" w:code="9"/>
          <w:pgMar w:top="691" w:right="1152" w:bottom="576" w:left="1152" w:header="720" w:footer="720" w:gutter="0"/>
          <w:cols w:space="720"/>
          <w:docGrid w:linePitch="272"/>
        </w:sectPr>
      </w:pPr>
    </w:p>
    <w:p w14:paraId="29E62D26" w14:textId="2BEB7AF1" w:rsidR="00EE5CF8" w:rsidRDefault="00EE5CF8" w:rsidP="00EE5CF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4361EB">
        <w:rPr>
          <w:rFonts w:ascii="Times New Roman" w:hAnsi="Times New Roman" w:cs="Times New Roman"/>
          <w:sz w:val="24"/>
          <w:szCs w:val="24"/>
          <w:lang w:val="en-US"/>
        </w:rPr>
        <w:t>7</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payables</w:t>
      </w:r>
    </w:p>
    <w:p w14:paraId="3ED76A4F" w14:textId="30F19EBE" w:rsidR="00F13AA7" w:rsidRDefault="00F13AA7" w:rsidP="00135A34">
      <w:pPr>
        <w:pStyle w:val="a"/>
        <w:tabs>
          <w:tab w:val="left" w:pos="540"/>
        </w:tabs>
        <w:spacing w:line="240" w:lineRule="atLeast"/>
        <w:ind w:left="540" w:right="0"/>
        <w:rPr>
          <w:rFonts w:ascii="Times New Roman" w:hAnsi="Times New Roman"/>
          <w:sz w:val="22"/>
          <w:szCs w:val="22"/>
          <w:lang w:val="en-US"/>
        </w:rPr>
      </w:pPr>
    </w:p>
    <w:tbl>
      <w:tblPr>
        <w:tblW w:w="9216" w:type="dxa"/>
        <w:tblInd w:w="450" w:type="dxa"/>
        <w:tblLayout w:type="fixed"/>
        <w:tblLook w:val="0000" w:firstRow="0" w:lastRow="0" w:firstColumn="0" w:lastColumn="0" w:noHBand="0" w:noVBand="0"/>
      </w:tblPr>
      <w:tblGrid>
        <w:gridCol w:w="3962"/>
        <w:gridCol w:w="702"/>
        <w:gridCol w:w="1029"/>
        <w:gridCol w:w="275"/>
        <w:gridCol w:w="879"/>
        <w:gridCol w:w="238"/>
        <w:gridCol w:w="981"/>
        <w:gridCol w:w="238"/>
        <w:gridCol w:w="912"/>
      </w:tblGrid>
      <w:tr w:rsidR="00EE5CF8" w:rsidRPr="00051770" w14:paraId="155BE21A" w14:textId="77777777" w:rsidTr="00041502">
        <w:tc>
          <w:tcPr>
            <w:tcW w:w="2150" w:type="pct"/>
          </w:tcPr>
          <w:p w14:paraId="69163B14" w14:textId="77777777" w:rsidR="00E16E14" w:rsidRPr="00051770" w:rsidRDefault="00E16E14" w:rsidP="0027569D">
            <w:pPr>
              <w:ind w:right="-182"/>
              <w:rPr>
                <w:rFonts w:ascii="Times New Roman" w:hAnsi="Times New Roman" w:cs="Times New Roman"/>
                <w:b/>
                <w:bCs/>
                <w:sz w:val="22"/>
                <w:szCs w:val="22"/>
              </w:rPr>
            </w:pPr>
          </w:p>
        </w:tc>
        <w:tc>
          <w:tcPr>
            <w:tcW w:w="381" w:type="pct"/>
          </w:tcPr>
          <w:p w14:paraId="14E55B1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4" w:type="pct"/>
            <w:gridSpan w:val="3"/>
          </w:tcPr>
          <w:p w14:paraId="3DE344C3"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29" w:type="pct"/>
          </w:tcPr>
          <w:p w14:paraId="52D1BF69"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56" w:type="pct"/>
            <w:gridSpan w:val="3"/>
          </w:tcPr>
          <w:p w14:paraId="53A8FF6D"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E5CF8" w:rsidRPr="00051770" w14:paraId="0C1D83E6" w14:textId="77777777" w:rsidTr="00041502">
        <w:tc>
          <w:tcPr>
            <w:tcW w:w="2150" w:type="pct"/>
          </w:tcPr>
          <w:p w14:paraId="00FDA956" w14:textId="77777777" w:rsidR="00E16E14" w:rsidRPr="00051770" w:rsidRDefault="00E16E14" w:rsidP="0027569D">
            <w:pPr>
              <w:ind w:right="-182"/>
              <w:rPr>
                <w:rFonts w:ascii="Times New Roman" w:hAnsi="Times New Roman" w:cs="Times New Roman"/>
                <w:b/>
                <w:bCs/>
                <w:sz w:val="22"/>
                <w:szCs w:val="22"/>
              </w:rPr>
            </w:pPr>
          </w:p>
        </w:tc>
        <w:tc>
          <w:tcPr>
            <w:tcW w:w="381" w:type="pct"/>
          </w:tcPr>
          <w:p w14:paraId="1E55E9F6"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4" w:type="pct"/>
            <w:gridSpan w:val="3"/>
          </w:tcPr>
          <w:p w14:paraId="60FD522A"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29" w:type="pct"/>
          </w:tcPr>
          <w:p w14:paraId="71460BC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56" w:type="pct"/>
            <w:gridSpan w:val="3"/>
          </w:tcPr>
          <w:p w14:paraId="273DE240"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4E6E7A" w:rsidRPr="00051770" w14:paraId="28932F30" w14:textId="77777777" w:rsidTr="00041502">
        <w:tc>
          <w:tcPr>
            <w:tcW w:w="2150" w:type="pct"/>
          </w:tcPr>
          <w:p w14:paraId="6BDEB114" w14:textId="77777777" w:rsidR="004E6E7A" w:rsidRPr="00051770" w:rsidRDefault="004E6E7A" w:rsidP="004E6E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81" w:type="pct"/>
          </w:tcPr>
          <w:p w14:paraId="593C3FBB" w14:textId="1507F380" w:rsidR="004E6E7A" w:rsidRPr="00EE5CF8" w:rsidRDefault="004E6E7A" w:rsidP="004E6E7A">
            <w:pPr>
              <w:ind w:left="-170" w:right="-135"/>
              <w:jc w:val="center"/>
              <w:rPr>
                <w:rFonts w:ascii="Times New Roman" w:hAnsi="Times New Roman" w:cs="Times New Roman"/>
                <w:i/>
                <w:iCs/>
                <w:sz w:val="22"/>
                <w:szCs w:val="22"/>
              </w:rPr>
            </w:pPr>
          </w:p>
        </w:tc>
        <w:tc>
          <w:tcPr>
            <w:tcW w:w="558" w:type="pct"/>
          </w:tcPr>
          <w:p w14:paraId="7765BF53" w14:textId="34652994" w:rsidR="004E6E7A" w:rsidRPr="008547E3" w:rsidRDefault="004E6E7A" w:rsidP="004E6E7A">
            <w:pPr>
              <w:ind w:left="-170" w:right="-135"/>
              <w:jc w:val="center"/>
              <w:rPr>
                <w:rFonts w:ascii="Times New Roman" w:hAnsi="Times New Roman" w:cs="Times New Roman"/>
                <w:sz w:val="22"/>
                <w:szCs w:val="22"/>
                <w:rtl/>
                <w:cs/>
              </w:rPr>
            </w:pPr>
            <w:r>
              <w:rPr>
                <w:rFonts w:ascii="Times New Roman" w:hAnsi="Times New Roman" w:cs="Times New Roman"/>
                <w:sz w:val="22"/>
                <w:szCs w:val="22"/>
              </w:rPr>
              <w:t>2025</w:t>
            </w:r>
          </w:p>
        </w:tc>
        <w:tc>
          <w:tcPr>
            <w:tcW w:w="149" w:type="pct"/>
          </w:tcPr>
          <w:p w14:paraId="1569BD8E" w14:textId="77777777" w:rsidR="004E6E7A" w:rsidRPr="008547E3" w:rsidRDefault="004E6E7A" w:rsidP="004E6E7A">
            <w:pPr>
              <w:ind w:left="-170" w:right="-135"/>
              <w:jc w:val="center"/>
              <w:rPr>
                <w:rFonts w:ascii="Times New Roman" w:hAnsi="Times New Roman" w:cs="Times New Roman"/>
                <w:sz w:val="22"/>
                <w:szCs w:val="22"/>
              </w:rPr>
            </w:pPr>
          </w:p>
        </w:tc>
        <w:tc>
          <w:tcPr>
            <w:tcW w:w="477" w:type="pct"/>
          </w:tcPr>
          <w:p w14:paraId="1499A15E" w14:textId="115AE1D9" w:rsidR="004E6E7A" w:rsidRPr="008547E3" w:rsidRDefault="004E6E7A" w:rsidP="004E6E7A">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c>
          <w:tcPr>
            <w:tcW w:w="129" w:type="pct"/>
          </w:tcPr>
          <w:p w14:paraId="64D05023" w14:textId="77777777" w:rsidR="004E6E7A" w:rsidRPr="008547E3" w:rsidRDefault="004E6E7A" w:rsidP="004E6E7A">
            <w:pPr>
              <w:ind w:left="-170" w:right="-135"/>
              <w:jc w:val="center"/>
              <w:rPr>
                <w:rFonts w:ascii="Times New Roman" w:hAnsi="Times New Roman" w:cs="Times New Roman"/>
                <w:sz w:val="22"/>
                <w:szCs w:val="22"/>
              </w:rPr>
            </w:pPr>
          </w:p>
        </w:tc>
        <w:tc>
          <w:tcPr>
            <w:tcW w:w="532" w:type="pct"/>
          </w:tcPr>
          <w:p w14:paraId="269F4960" w14:textId="19441992" w:rsidR="004E6E7A" w:rsidRPr="008547E3" w:rsidRDefault="004E6E7A" w:rsidP="004E6E7A">
            <w:pPr>
              <w:ind w:left="-170" w:right="-135"/>
              <w:jc w:val="center"/>
              <w:rPr>
                <w:rFonts w:ascii="Times New Roman" w:hAnsi="Times New Roman" w:cs="Times New Roman"/>
                <w:sz w:val="22"/>
                <w:szCs w:val="22"/>
                <w:rtl/>
                <w:cs/>
              </w:rPr>
            </w:pPr>
            <w:r>
              <w:rPr>
                <w:rFonts w:ascii="Times New Roman" w:hAnsi="Times New Roman" w:cs="Times New Roman"/>
                <w:sz w:val="22"/>
                <w:szCs w:val="22"/>
              </w:rPr>
              <w:t>2025</w:t>
            </w:r>
          </w:p>
        </w:tc>
        <w:tc>
          <w:tcPr>
            <w:tcW w:w="129" w:type="pct"/>
          </w:tcPr>
          <w:p w14:paraId="47CEA89D" w14:textId="77777777" w:rsidR="004E6E7A" w:rsidRPr="008547E3" w:rsidRDefault="004E6E7A" w:rsidP="004E6E7A">
            <w:pPr>
              <w:ind w:left="-170" w:right="-135"/>
              <w:jc w:val="center"/>
              <w:rPr>
                <w:rFonts w:ascii="Times New Roman" w:hAnsi="Times New Roman" w:cs="Times New Roman"/>
                <w:sz w:val="22"/>
                <w:szCs w:val="22"/>
              </w:rPr>
            </w:pPr>
          </w:p>
        </w:tc>
        <w:tc>
          <w:tcPr>
            <w:tcW w:w="495" w:type="pct"/>
          </w:tcPr>
          <w:p w14:paraId="5E27667A" w14:textId="5DE26F9F" w:rsidR="004E6E7A" w:rsidRPr="008547E3" w:rsidRDefault="004E6E7A" w:rsidP="004E6E7A">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r>
      <w:tr w:rsidR="00C55972" w:rsidRPr="00051770" w14:paraId="14542F74" w14:textId="77777777" w:rsidTr="00A04D0F">
        <w:tc>
          <w:tcPr>
            <w:tcW w:w="2150" w:type="pct"/>
          </w:tcPr>
          <w:p w14:paraId="31860840" w14:textId="77777777"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81" w:type="pct"/>
          </w:tcPr>
          <w:p w14:paraId="7DF7417C" w14:textId="77777777"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470" w:type="pct"/>
            <w:gridSpan w:val="7"/>
            <w:vAlign w:val="center"/>
          </w:tcPr>
          <w:p w14:paraId="119821C5" w14:textId="7EB3EE3F"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 xml:space="preserve">(in </w:t>
            </w:r>
            <w:r>
              <w:rPr>
                <w:rFonts w:ascii="Times New Roman" w:hAnsi="Times New Roman" w:cs="Times New Roman"/>
                <w:b w:val="0"/>
                <w:bCs w:val="0"/>
                <w:i/>
                <w:iCs/>
                <w:sz w:val="22"/>
                <w:szCs w:val="22"/>
              </w:rPr>
              <w:t>million</w:t>
            </w:r>
            <w:r w:rsidRPr="00051770">
              <w:rPr>
                <w:rFonts w:ascii="Times New Roman" w:hAnsi="Times New Roman" w:cs="Times New Roman"/>
                <w:b w:val="0"/>
                <w:bCs w:val="0"/>
                <w:i/>
                <w:iCs/>
                <w:sz w:val="22"/>
                <w:szCs w:val="22"/>
              </w:rPr>
              <w:t xml:space="preserve"> Baht)</w:t>
            </w:r>
          </w:p>
        </w:tc>
      </w:tr>
      <w:tr w:rsidR="004E6E7A" w:rsidRPr="00051770" w14:paraId="676B11BB" w14:textId="77777777" w:rsidTr="00041502">
        <w:tc>
          <w:tcPr>
            <w:tcW w:w="2150" w:type="pct"/>
          </w:tcPr>
          <w:p w14:paraId="7CAD210C" w14:textId="77777777" w:rsidR="004E6E7A" w:rsidRPr="00051770" w:rsidRDefault="004E6E7A" w:rsidP="004E6E7A">
            <w:pPr>
              <w:rPr>
                <w:rFonts w:ascii="Times New Roman" w:hAnsi="Times New Roman" w:cs="Times New Roman"/>
                <w:sz w:val="22"/>
                <w:szCs w:val="22"/>
                <w:lang w:val="en-US"/>
              </w:rPr>
            </w:pPr>
            <w:r w:rsidRPr="00051770">
              <w:rPr>
                <w:rFonts w:ascii="Times New Roman" w:hAnsi="Times New Roman" w:cs="Times New Roman"/>
                <w:sz w:val="22"/>
                <w:szCs w:val="22"/>
                <w:lang w:val="en-US"/>
              </w:rPr>
              <w:t>Other accounts payable</w:t>
            </w:r>
          </w:p>
        </w:tc>
        <w:tc>
          <w:tcPr>
            <w:tcW w:w="381" w:type="pct"/>
          </w:tcPr>
          <w:p w14:paraId="18D9B423" w14:textId="6D154033" w:rsidR="004E6E7A" w:rsidRPr="0066146B" w:rsidRDefault="004E6E7A" w:rsidP="004E6E7A">
            <w:pPr>
              <w:ind w:left="-170" w:right="-135"/>
              <w:jc w:val="center"/>
              <w:rPr>
                <w:rFonts w:ascii="Times New Roman" w:hAnsi="Times New Roman" w:cs="Times New Roman"/>
                <w:i/>
                <w:iCs/>
                <w:sz w:val="22"/>
                <w:szCs w:val="22"/>
              </w:rPr>
            </w:pPr>
          </w:p>
        </w:tc>
        <w:tc>
          <w:tcPr>
            <w:tcW w:w="558" w:type="pct"/>
            <w:vAlign w:val="bottom"/>
          </w:tcPr>
          <w:p w14:paraId="72E0500B" w14:textId="78C6EB36" w:rsidR="004E6E7A" w:rsidRPr="0058018B" w:rsidRDefault="002E511F" w:rsidP="004E6E7A">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1,383</w:t>
            </w:r>
          </w:p>
        </w:tc>
        <w:tc>
          <w:tcPr>
            <w:tcW w:w="149" w:type="pct"/>
          </w:tcPr>
          <w:p w14:paraId="226BB214" w14:textId="77777777" w:rsidR="004E6E7A" w:rsidRPr="0058018B" w:rsidRDefault="004E6E7A" w:rsidP="004E6E7A">
            <w:pPr>
              <w:tabs>
                <w:tab w:val="decimal" w:pos="960"/>
              </w:tabs>
              <w:ind w:right="-106"/>
              <w:rPr>
                <w:rFonts w:ascii="Times New Roman" w:hAnsi="Times New Roman" w:cs="Times New Roman"/>
                <w:sz w:val="22"/>
                <w:szCs w:val="22"/>
              </w:rPr>
            </w:pPr>
          </w:p>
        </w:tc>
        <w:tc>
          <w:tcPr>
            <w:tcW w:w="477" w:type="pct"/>
            <w:vAlign w:val="bottom"/>
          </w:tcPr>
          <w:p w14:paraId="189B7B51" w14:textId="2C7EAF46" w:rsidR="004E6E7A" w:rsidRPr="0058018B" w:rsidRDefault="004E6E7A" w:rsidP="004E6E7A">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1,</w:t>
            </w:r>
            <w:r w:rsidR="002E511F">
              <w:rPr>
                <w:rFonts w:eastAsia="Times New Roman"/>
                <w:szCs w:val="22"/>
                <w:lang w:bidi="th-TH"/>
              </w:rPr>
              <w:t>135</w:t>
            </w:r>
          </w:p>
        </w:tc>
        <w:tc>
          <w:tcPr>
            <w:tcW w:w="129" w:type="pct"/>
          </w:tcPr>
          <w:p w14:paraId="1FD681EF" w14:textId="77777777" w:rsidR="004E6E7A" w:rsidRPr="0058018B" w:rsidRDefault="004E6E7A" w:rsidP="004E6E7A">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03436773" w14:textId="7A5B1ACF" w:rsidR="004E6E7A" w:rsidRPr="0058018B" w:rsidRDefault="002E511F" w:rsidP="004E6E7A">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5</w:t>
            </w:r>
            <w:r w:rsidR="00BE53AE">
              <w:rPr>
                <w:rFonts w:eastAsia="Times New Roman"/>
                <w:szCs w:val="22"/>
                <w:lang w:bidi="th-TH"/>
              </w:rPr>
              <w:t>30</w:t>
            </w:r>
          </w:p>
        </w:tc>
        <w:tc>
          <w:tcPr>
            <w:tcW w:w="129" w:type="pct"/>
          </w:tcPr>
          <w:p w14:paraId="4BE44E0A" w14:textId="77777777" w:rsidR="004E6E7A" w:rsidRPr="0058018B" w:rsidRDefault="004E6E7A" w:rsidP="004E6E7A">
            <w:pPr>
              <w:tabs>
                <w:tab w:val="decimal" w:pos="960"/>
              </w:tabs>
              <w:ind w:right="-106"/>
              <w:rPr>
                <w:rFonts w:ascii="Times New Roman" w:hAnsi="Times New Roman" w:cs="Times New Roman"/>
                <w:b/>
                <w:sz w:val="22"/>
                <w:szCs w:val="22"/>
              </w:rPr>
            </w:pPr>
          </w:p>
        </w:tc>
        <w:tc>
          <w:tcPr>
            <w:tcW w:w="495" w:type="pct"/>
            <w:vAlign w:val="bottom"/>
          </w:tcPr>
          <w:p w14:paraId="1092B65F" w14:textId="37C55A39" w:rsidR="004E6E7A" w:rsidRPr="0058018B" w:rsidRDefault="002E511F" w:rsidP="004E6E7A">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891</w:t>
            </w:r>
          </w:p>
        </w:tc>
      </w:tr>
      <w:tr w:rsidR="004E6E7A" w:rsidRPr="00051770" w14:paraId="2D3C1139" w14:textId="77777777" w:rsidTr="00041502">
        <w:tc>
          <w:tcPr>
            <w:tcW w:w="2150" w:type="pct"/>
          </w:tcPr>
          <w:p w14:paraId="11942E1E" w14:textId="77777777" w:rsidR="004E6E7A" w:rsidRPr="00051770" w:rsidRDefault="004E6E7A" w:rsidP="004E6E7A">
            <w:pPr>
              <w:rPr>
                <w:rFonts w:ascii="Times New Roman" w:hAnsi="Times New Roman" w:cs="Times New Roman"/>
                <w:sz w:val="22"/>
                <w:szCs w:val="22"/>
                <w:lang w:val="en-US"/>
              </w:rPr>
            </w:pPr>
            <w:r w:rsidRPr="00051770">
              <w:rPr>
                <w:rFonts w:ascii="Times New Roman" w:hAnsi="Times New Roman" w:cs="Times New Roman"/>
                <w:sz w:val="22"/>
                <w:szCs w:val="22"/>
                <w:lang w:val="en-US"/>
              </w:rPr>
              <w:t>Retention payable</w:t>
            </w:r>
          </w:p>
        </w:tc>
        <w:tc>
          <w:tcPr>
            <w:tcW w:w="381" w:type="pct"/>
          </w:tcPr>
          <w:p w14:paraId="7CBA000C" w14:textId="77777777" w:rsidR="004E6E7A" w:rsidRPr="00EE5CF8" w:rsidRDefault="004E6E7A" w:rsidP="004E6E7A">
            <w:pPr>
              <w:ind w:left="-170" w:right="-135"/>
              <w:jc w:val="center"/>
              <w:rPr>
                <w:rFonts w:ascii="Times New Roman" w:hAnsi="Times New Roman" w:cs="Times New Roman"/>
                <w:i/>
                <w:iCs/>
                <w:sz w:val="22"/>
                <w:szCs w:val="22"/>
              </w:rPr>
            </w:pPr>
          </w:p>
        </w:tc>
        <w:tc>
          <w:tcPr>
            <w:tcW w:w="558" w:type="pct"/>
            <w:vAlign w:val="bottom"/>
          </w:tcPr>
          <w:p w14:paraId="06A0D3AF" w14:textId="3A62EB54" w:rsidR="004E6E7A" w:rsidRPr="0058018B" w:rsidRDefault="002E511F" w:rsidP="004E6E7A">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3,200</w:t>
            </w:r>
          </w:p>
        </w:tc>
        <w:tc>
          <w:tcPr>
            <w:tcW w:w="149" w:type="pct"/>
          </w:tcPr>
          <w:p w14:paraId="62E595D9" w14:textId="77777777" w:rsidR="004E6E7A" w:rsidRPr="0058018B" w:rsidRDefault="004E6E7A" w:rsidP="004E6E7A">
            <w:pPr>
              <w:tabs>
                <w:tab w:val="decimal" w:pos="960"/>
              </w:tabs>
              <w:ind w:right="-106"/>
              <w:rPr>
                <w:rFonts w:ascii="Times New Roman" w:hAnsi="Times New Roman" w:cs="Times New Roman"/>
                <w:sz w:val="22"/>
                <w:szCs w:val="22"/>
              </w:rPr>
            </w:pPr>
          </w:p>
        </w:tc>
        <w:tc>
          <w:tcPr>
            <w:tcW w:w="477" w:type="pct"/>
            <w:vAlign w:val="bottom"/>
          </w:tcPr>
          <w:p w14:paraId="1CB2854B" w14:textId="6964C088" w:rsidR="004E6E7A" w:rsidRPr="0058018B" w:rsidRDefault="004E6E7A" w:rsidP="004E6E7A">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2,761</w:t>
            </w:r>
          </w:p>
        </w:tc>
        <w:tc>
          <w:tcPr>
            <w:tcW w:w="129" w:type="pct"/>
          </w:tcPr>
          <w:p w14:paraId="07B05176" w14:textId="77777777" w:rsidR="004E6E7A" w:rsidRPr="0058018B" w:rsidRDefault="004E6E7A" w:rsidP="004E6E7A">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1231CCB9" w14:textId="689E292E" w:rsidR="004E6E7A" w:rsidRPr="0058018B" w:rsidRDefault="002E511F" w:rsidP="004E6E7A">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1,552</w:t>
            </w:r>
          </w:p>
        </w:tc>
        <w:tc>
          <w:tcPr>
            <w:tcW w:w="129" w:type="pct"/>
          </w:tcPr>
          <w:p w14:paraId="1B87992B" w14:textId="77777777" w:rsidR="004E6E7A" w:rsidRPr="0058018B" w:rsidRDefault="004E6E7A" w:rsidP="004E6E7A">
            <w:pPr>
              <w:tabs>
                <w:tab w:val="decimal" w:pos="960"/>
              </w:tabs>
              <w:ind w:right="-106"/>
              <w:rPr>
                <w:rFonts w:ascii="Times New Roman" w:hAnsi="Times New Roman" w:cs="Times New Roman"/>
                <w:b/>
                <w:sz w:val="22"/>
                <w:szCs w:val="22"/>
              </w:rPr>
            </w:pPr>
          </w:p>
        </w:tc>
        <w:tc>
          <w:tcPr>
            <w:tcW w:w="495" w:type="pct"/>
            <w:vAlign w:val="bottom"/>
          </w:tcPr>
          <w:p w14:paraId="3C0BD6CC" w14:textId="52F3A4CB" w:rsidR="004E6E7A" w:rsidRPr="0058018B" w:rsidRDefault="004E6E7A" w:rsidP="004E6E7A">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1,509</w:t>
            </w:r>
          </w:p>
        </w:tc>
      </w:tr>
      <w:tr w:rsidR="004E6E7A" w:rsidRPr="00051770" w14:paraId="4485C68D" w14:textId="77777777" w:rsidTr="00041502">
        <w:tc>
          <w:tcPr>
            <w:tcW w:w="2150" w:type="pct"/>
          </w:tcPr>
          <w:p w14:paraId="6C26E197" w14:textId="77777777" w:rsidR="004E6E7A" w:rsidRPr="00D42655" w:rsidRDefault="004E6E7A" w:rsidP="004E6E7A">
            <w:pPr>
              <w:rPr>
                <w:rFonts w:ascii="Times New Roman" w:hAnsi="Times New Roman" w:cs="Times New Roman"/>
                <w:sz w:val="22"/>
                <w:szCs w:val="22"/>
                <w:lang w:val="en-US"/>
              </w:rPr>
            </w:pPr>
            <w:r w:rsidRPr="00D42655">
              <w:rPr>
                <w:rFonts w:ascii="Times New Roman" w:hAnsi="Times New Roman" w:cs="Times New Roman"/>
                <w:sz w:val="22"/>
                <w:szCs w:val="22"/>
                <w:lang w:val="en-US"/>
              </w:rPr>
              <w:t>Accrued operating expenses</w:t>
            </w:r>
          </w:p>
        </w:tc>
        <w:tc>
          <w:tcPr>
            <w:tcW w:w="381" w:type="pct"/>
          </w:tcPr>
          <w:p w14:paraId="2AA93DFD" w14:textId="77777777" w:rsidR="004E6E7A" w:rsidRPr="00EE5CF8" w:rsidRDefault="004E6E7A" w:rsidP="004E6E7A">
            <w:pPr>
              <w:ind w:left="-170" w:right="-135"/>
              <w:jc w:val="center"/>
              <w:rPr>
                <w:rFonts w:ascii="Times New Roman" w:hAnsi="Times New Roman" w:cs="Times New Roman"/>
                <w:i/>
                <w:iCs/>
                <w:sz w:val="22"/>
                <w:szCs w:val="22"/>
              </w:rPr>
            </w:pPr>
          </w:p>
        </w:tc>
        <w:tc>
          <w:tcPr>
            <w:tcW w:w="558" w:type="pct"/>
            <w:vAlign w:val="bottom"/>
          </w:tcPr>
          <w:p w14:paraId="39BBEE8C" w14:textId="2B8104DC" w:rsidR="004E6E7A" w:rsidRPr="0058018B" w:rsidRDefault="002E511F" w:rsidP="004E6E7A">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2,122</w:t>
            </w:r>
          </w:p>
        </w:tc>
        <w:tc>
          <w:tcPr>
            <w:tcW w:w="149" w:type="pct"/>
          </w:tcPr>
          <w:p w14:paraId="79BB5051" w14:textId="77777777" w:rsidR="004E6E7A" w:rsidRPr="0058018B" w:rsidRDefault="004E6E7A" w:rsidP="004E6E7A">
            <w:pPr>
              <w:tabs>
                <w:tab w:val="decimal" w:pos="960"/>
              </w:tabs>
              <w:ind w:right="-106"/>
              <w:rPr>
                <w:rFonts w:ascii="Times New Roman" w:hAnsi="Times New Roman" w:cs="Times New Roman"/>
                <w:sz w:val="22"/>
                <w:szCs w:val="22"/>
              </w:rPr>
            </w:pPr>
          </w:p>
        </w:tc>
        <w:tc>
          <w:tcPr>
            <w:tcW w:w="477" w:type="pct"/>
            <w:vAlign w:val="bottom"/>
          </w:tcPr>
          <w:p w14:paraId="22051D00" w14:textId="4AD8E29D" w:rsidR="004E6E7A" w:rsidRPr="0058018B" w:rsidRDefault="004E6E7A" w:rsidP="004E6E7A">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2,275</w:t>
            </w:r>
          </w:p>
        </w:tc>
        <w:tc>
          <w:tcPr>
            <w:tcW w:w="129" w:type="pct"/>
          </w:tcPr>
          <w:p w14:paraId="3936604B" w14:textId="77777777" w:rsidR="004E6E7A" w:rsidRPr="0058018B" w:rsidRDefault="004E6E7A" w:rsidP="004E6E7A">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7618E82C" w14:textId="753E751E" w:rsidR="004E6E7A" w:rsidRPr="0058018B" w:rsidRDefault="002E511F" w:rsidP="004E6E7A">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1,160</w:t>
            </w:r>
          </w:p>
        </w:tc>
        <w:tc>
          <w:tcPr>
            <w:tcW w:w="129" w:type="pct"/>
          </w:tcPr>
          <w:p w14:paraId="348FD267" w14:textId="77777777" w:rsidR="004E6E7A" w:rsidRPr="0058018B" w:rsidRDefault="004E6E7A" w:rsidP="004E6E7A">
            <w:pPr>
              <w:tabs>
                <w:tab w:val="decimal" w:pos="960"/>
              </w:tabs>
              <w:ind w:right="-106"/>
              <w:rPr>
                <w:rFonts w:ascii="Times New Roman" w:hAnsi="Times New Roman" w:cs="Times New Roman"/>
                <w:b/>
                <w:sz w:val="22"/>
                <w:szCs w:val="22"/>
              </w:rPr>
            </w:pPr>
          </w:p>
        </w:tc>
        <w:tc>
          <w:tcPr>
            <w:tcW w:w="495" w:type="pct"/>
            <w:vAlign w:val="bottom"/>
          </w:tcPr>
          <w:p w14:paraId="0C877AFC" w14:textId="4533CD3F" w:rsidR="004E6E7A" w:rsidRPr="0058018B" w:rsidRDefault="004E6E7A" w:rsidP="004E6E7A">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1,448</w:t>
            </w:r>
          </w:p>
        </w:tc>
      </w:tr>
      <w:tr w:rsidR="004E6E7A" w:rsidRPr="00051770" w14:paraId="010F8709" w14:textId="77777777" w:rsidTr="00041502">
        <w:tc>
          <w:tcPr>
            <w:tcW w:w="2150" w:type="pct"/>
          </w:tcPr>
          <w:p w14:paraId="4AAF2A31" w14:textId="5E381C11" w:rsidR="004E6E7A" w:rsidRPr="00D42655" w:rsidRDefault="004E6E7A" w:rsidP="004E6E7A">
            <w:pPr>
              <w:rPr>
                <w:rFonts w:ascii="Times New Roman" w:hAnsi="Times New Roman" w:cs="Times New Roman"/>
                <w:sz w:val="22"/>
                <w:szCs w:val="22"/>
                <w:lang w:val="en-US"/>
              </w:rPr>
            </w:pPr>
            <w:r>
              <w:rPr>
                <w:rFonts w:ascii="Times New Roman" w:hAnsi="Times New Roman" w:cs="Times New Roman"/>
                <w:sz w:val="22"/>
                <w:szCs w:val="22"/>
                <w:lang w:val="en-US"/>
              </w:rPr>
              <w:t>Advanced received from service</w:t>
            </w:r>
            <w:r w:rsidRPr="00D42655">
              <w:rPr>
                <w:rFonts w:ascii="Times New Roman" w:hAnsi="Times New Roman" w:cs="Times New Roman"/>
                <w:sz w:val="22"/>
                <w:szCs w:val="22"/>
                <w:lang w:val="en-US"/>
              </w:rPr>
              <w:t xml:space="preserve"> income</w:t>
            </w:r>
          </w:p>
        </w:tc>
        <w:tc>
          <w:tcPr>
            <w:tcW w:w="381" w:type="pct"/>
          </w:tcPr>
          <w:p w14:paraId="3CF28207" w14:textId="77777777" w:rsidR="004E6E7A" w:rsidRPr="00EE5CF8" w:rsidRDefault="004E6E7A" w:rsidP="004E6E7A">
            <w:pPr>
              <w:ind w:left="-170" w:right="-135"/>
              <w:jc w:val="center"/>
              <w:rPr>
                <w:rFonts w:ascii="Times New Roman" w:hAnsi="Times New Roman" w:cs="Times New Roman"/>
                <w:i/>
                <w:iCs/>
                <w:sz w:val="22"/>
                <w:szCs w:val="22"/>
              </w:rPr>
            </w:pPr>
          </w:p>
        </w:tc>
        <w:tc>
          <w:tcPr>
            <w:tcW w:w="558" w:type="pct"/>
            <w:vAlign w:val="bottom"/>
          </w:tcPr>
          <w:p w14:paraId="3E73136B" w14:textId="3EE665EA" w:rsidR="004E6E7A" w:rsidRPr="0058018B" w:rsidRDefault="002E511F" w:rsidP="004E6E7A">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213</w:t>
            </w:r>
          </w:p>
        </w:tc>
        <w:tc>
          <w:tcPr>
            <w:tcW w:w="149" w:type="pct"/>
          </w:tcPr>
          <w:p w14:paraId="5FBCD7A5" w14:textId="77777777" w:rsidR="004E6E7A" w:rsidRPr="0058018B" w:rsidRDefault="004E6E7A" w:rsidP="004E6E7A">
            <w:pPr>
              <w:tabs>
                <w:tab w:val="decimal" w:pos="960"/>
              </w:tabs>
              <w:ind w:right="-106"/>
              <w:rPr>
                <w:rFonts w:ascii="Times New Roman" w:hAnsi="Times New Roman" w:cs="Times New Roman"/>
                <w:sz w:val="22"/>
                <w:szCs w:val="22"/>
              </w:rPr>
            </w:pPr>
          </w:p>
        </w:tc>
        <w:tc>
          <w:tcPr>
            <w:tcW w:w="477" w:type="pct"/>
            <w:vAlign w:val="bottom"/>
          </w:tcPr>
          <w:p w14:paraId="0DED3A70" w14:textId="5EC0156F" w:rsidR="004E6E7A" w:rsidRPr="0058018B" w:rsidRDefault="004E6E7A" w:rsidP="004E6E7A">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356</w:t>
            </w:r>
          </w:p>
        </w:tc>
        <w:tc>
          <w:tcPr>
            <w:tcW w:w="129" w:type="pct"/>
          </w:tcPr>
          <w:p w14:paraId="60E7A1DE" w14:textId="77777777" w:rsidR="004E6E7A" w:rsidRPr="0058018B" w:rsidRDefault="004E6E7A" w:rsidP="004E6E7A">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3139B0EB" w14:textId="60607856" w:rsidR="004E6E7A" w:rsidRPr="0058018B" w:rsidRDefault="002E511F" w:rsidP="004E6E7A">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126</w:t>
            </w:r>
          </w:p>
        </w:tc>
        <w:tc>
          <w:tcPr>
            <w:tcW w:w="129" w:type="pct"/>
          </w:tcPr>
          <w:p w14:paraId="0D44F719" w14:textId="77777777" w:rsidR="004E6E7A" w:rsidRPr="0058018B" w:rsidRDefault="004E6E7A" w:rsidP="004E6E7A">
            <w:pPr>
              <w:tabs>
                <w:tab w:val="decimal" w:pos="960"/>
              </w:tabs>
              <w:ind w:right="-106"/>
              <w:rPr>
                <w:rFonts w:ascii="Times New Roman" w:hAnsi="Times New Roman" w:cs="Times New Roman"/>
                <w:b/>
                <w:sz w:val="22"/>
                <w:szCs w:val="22"/>
              </w:rPr>
            </w:pPr>
          </w:p>
        </w:tc>
        <w:tc>
          <w:tcPr>
            <w:tcW w:w="495" w:type="pct"/>
            <w:vAlign w:val="bottom"/>
          </w:tcPr>
          <w:p w14:paraId="29C837C0" w14:textId="4AD1EAC1" w:rsidR="004E6E7A" w:rsidRPr="0058018B" w:rsidRDefault="004E6E7A" w:rsidP="004E6E7A">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116</w:t>
            </w:r>
          </w:p>
        </w:tc>
      </w:tr>
      <w:tr w:rsidR="004E6E7A" w:rsidRPr="00051770" w14:paraId="313BCB09" w14:textId="77777777" w:rsidTr="00041502">
        <w:tc>
          <w:tcPr>
            <w:tcW w:w="2150" w:type="pct"/>
          </w:tcPr>
          <w:p w14:paraId="1104D33F" w14:textId="541BB3A4" w:rsidR="004E6E7A" w:rsidRPr="00051770" w:rsidRDefault="004E6E7A" w:rsidP="004E6E7A">
            <w:pPr>
              <w:rPr>
                <w:rFonts w:ascii="Times New Roman" w:hAnsi="Times New Roman" w:cs="Times New Roman"/>
                <w:sz w:val="22"/>
                <w:szCs w:val="22"/>
                <w:lang w:val="en-US"/>
              </w:rPr>
            </w:pPr>
            <w:r w:rsidRPr="0060551E">
              <w:rPr>
                <w:rFonts w:ascii="Times New Roman" w:hAnsi="Times New Roman" w:cs="Times New Roman"/>
                <w:sz w:val="22"/>
                <w:szCs w:val="22"/>
                <w:lang w:val="en-US"/>
              </w:rPr>
              <w:t xml:space="preserve">Advance received from real estate </w:t>
            </w:r>
            <w:r>
              <w:rPr>
                <w:rFonts w:ascii="Times New Roman" w:hAnsi="Times New Roman" w:cs="Times New Roman"/>
                <w:sz w:val="22"/>
                <w:szCs w:val="22"/>
                <w:lang w:val="en-US"/>
              </w:rPr>
              <w:br/>
              <w:t xml:space="preserve">   development for sales</w:t>
            </w:r>
          </w:p>
        </w:tc>
        <w:tc>
          <w:tcPr>
            <w:tcW w:w="381" w:type="pct"/>
          </w:tcPr>
          <w:p w14:paraId="0128DD46" w14:textId="634CE866" w:rsidR="004E6E7A" w:rsidRPr="00EE5CF8" w:rsidRDefault="004E6E7A" w:rsidP="004E6E7A">
            <w:pPr>
              <w:ind w:left="-170" w:right="-135"/>
              <w:jc w:val="center"/>
              <w:rPr>
                <w:rFonts w:ascii="Times New Roman" w:hAnsi="Times New Roman" w:cs="Times New Roman"/>
                <w:i/>
                <w:iCs/>
                <w:sz w:val="22"/>
                <w:szCs w:val="22"/>
              </w:rPr>
            </w:pPr>
          </w:p>
        </w:tc>
        <w:tc>
          <w:tcPr>
            <w:tcW w:w="558" w:type="pct"/>
            <w:vAlign w:val="bottom"/>
          </w:tcPr>
          <w:p w14:paraId="17BD818D" w14:textId="543CB0AD" w:rsidR="004E6E7A" w:rsidRPr="0058018B" w:rsidRDefault="002E511F" w:rsidP="004E6E7A">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419</w:t>
            </w:r>
          </w:p>
        </w:tc>
        <w:tc>
          <w:tcPr>
            <w:tcW w:w="149" w:type="pct"/>
          </w:tcPr>
          <w:p w14:paraId="5C1FBDC3" w14:textId="77777777" w:rsidR="004E6E7A" w:rsidRPr="0058018B" w:rsidRDefault="004E6E7A" w:rsidP="004E6E7A">
            <w:pPr>
              <w:tabs>
                <w:tab w:val="decimal" w:pos="960"/>
              </w:tabs>
              <w:ind w:right="-106"/>
              <w:rPr>
                <w:rFonts w:ascii="Times New Roman" w:hAnsi="Times New Roman" w:cs="Times New Roman"/>
                <w:sz w:val="22"/>
                <w:szCs w:val="22"/>
              </w:rPr>
            </w:pPr>
          </w:p>
        </w:tc>
        <w:tc>
          <w:tcPr>
            <w:tcW w:w="477" w:type="pct"/>
            <w:vAlign w:val="bottom"/>
          </w:tcPr>
          <w:p w14:paraId="00770E01" w14:textId="364E913D" w:rsidR="004E6E7A" w:rsidRPr="0058018B" w:rsidRDefault="004E6E7A" w:rsidP="004E6E7A">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295</w:t>
            </w:r>
          </w:p>
        </w:tc>
        <w:tc>
          <w:tcPr>
            <w:tcW w:w="129" w:type="pct"/>
          </w:tcPr>
          <w:p w14:paraId="7260EAE4" w14:textId="77777777" w:rsidR="004E6E7A" w:rsidRPr="0058018B" w:rsidRDefault="004E6E7A" w:rsidP="004E6E7A">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0B202551" w14:textId="6FF57140" w:rsidR="004E6E7A" w:rsidRPr="0058018B" w:rsidRDefault="002E511F" w:rsidP="004E6E7A">
            <w:pPr>
              <w:pStyle w:val="acctfourfigures"/>
              <w:tabs>
                <w:tab w:val="clear" w:pos="765"/>
                <w:tab w:val="decimal" w:pos="0"/>
              </w:tabs>
              <w:spacing w:line="240" w:lineRule="atLeast"/>
              <w:ind w:right="-55"/>
              <w:jc w:val="center"/>
              <w:rPr>
                <w:rFonts w:eastAsia="Times New Roman"/>
                <w:szCs w:val="22"/>
                <w:lang w:bidi="th-TH"/>
              </w:rPr>
            </w:pPr>
            <w:r>
              <w:rPr>
                <w:rFonts w:eastAsia="Times New Roman"/>
                <w:szCs w:val="22"/>
                <w:lang w:bidi="th-TH"/>
              </w:rPr>
              <w:t>-</w:t>
            </w:r>
          </w:p>
        </w:tc>
        <w:tc>
          <w:tcPr>
            <w:tcW w:w="129" w:type="pct"/>
            <w:vAlign w:val="bottom"/>
          </w:tcPr>
          <w:p w14:paraId="6B44566F" w14:textId="77777777" w:rsidR="004E6E7A" w:rsidRPr="0058018B" w:rsidRDefault="004E6E7A" w:rsidP="004E6E7A">
            <w:pPr>
              <w:tabs>
                <w:tab w:val="decimal" w:pos="960"/>
              </w:tabs>
              <w:ind w:right="-106"/>
              <w:jc w:val="center"/>
              <w:rPr>
                <w:rFonts w:ascii="Times New Roman" w:hAnsi="Times New Roman" w:cs="Times New Roman"/>
                <w:b/>
                <w:sz w:val="22"/>
                <w:szCs w:val="22"/>
              </w:rPr>
            </w:pPr>
          </w:p>
        </w:tc>
        <w:tc>
          <w:tcPr>
            <w:tcW w:w="495" w:type="pct"/>
            <w:vAlign w:val="bottom"/>
          </w:tcPr>
          <w:p w14:paraId="37B4E180" w14:textId="7E0E8C34" w:rsidR="004E6E7A" w:rsidRPr="0058018B" w:rsidRDefault="004E6E7A" w:rsidP="004E6E7A">
            <w:pPr>
              <w:pStyle w:val="acctfourfigures"/>
              <w:tabs>
                <w:tab w:val="clear" w:pos="765"/>
                <w:tab w:val="decimal" w:pos="0"/>
              </w:tabs>
              <w:spacing w:line="240" w:lineRule="atLeast"/>
              <w:ind w:right="-55"/>
              <w:jc w:val="center"/>
              <w:rPr>
                <w:rFonts w:eastAsia="Times New Roman"/>
                <w:szCs w:val="22"/>
                <w:lang w:bidi="th-TH"/>
              </w:rPr>
            </w:pPr>
            <w:r>
              <w:rPr>
                <w:rFonts w:eastAsia="Times New Roman"/>
                <w:szCs w:val="22"/>
                <w:lang w:bidi="th-TH"/>
              </w:rPr>
              <w:t>-</w:t>
            </w:r>
          </w:p>
        </w:tc>
      </w:tr>
      <w:tr w:rsidR="004E6E7A" w:rsidRPr="00051770" w14:paraId="4A5F3CFD" w14:textId="77777777" w:rsidTr="00041502">
        <w:tc>
          <w:tcPr>
            <w:tcW w:w="2150" w:type="pct"/>
          </w:tcPr>
          <w:p w14:paraId="5DE8E272" w14:textId="77777777" w:rsidR="004E6E7A" w:rsidRPr="00051770" w:rsidRDefault="004E6E7A" w:rsidP="004E6E7A">
            <w:pPr>
              <w:rPr>
                <w:rFonts w:ascii="Times New Roman" w:hAnsi="Times New Roman" w:cs="Times New Roman"/>
                <w:sz w:val="22"/>
                <w:szCs w:val="22"/>
                <w:lang w:val="en-US"/>
              </w:rPr>
            </w:pPr>
            <w:r w:rsidRPr="00051770">
              <w:rPr>
                <w:rFonts w:ascii="Times New Roman" w:hAnsi="Times New Roman" w:cs="Times New Roman"/>
                <w:sz w:val="22"/>
                <w:szCs w:val="22"/>
                <w:lang w:val="en-US"/>
              </w:rPr>
              <w:t>Others</w:t>
            </w:r>
          </w:p>
        </w:tc>
        <w:tc>
          <w:tcPr>
            <w:tcW w:w="381" w:type="pct"/>
          </w:tcPr>
          <w:p w14:paraId="4A4428DF" w14:textId="77777777" w:rsidR="004E6E7A" w:rsidRPr="00EE5CF8" w:rsidRDefault="004E6E7A" w:rsidP="004E6E7A">
            <w:pPr>
              <w:ind w:left="-170" w:right="-135"/>
              <w:jc w:val="center"/>
              <w:rPr>
                <w:rFonts w:ascii="Times New Roman" w:hAnsi="Times New Roman" w:cs="Times New Roman"/>
                <w:i/>
                <w:iCs/>
                <w:sz w:val="22"/>
                <w:szCs w:val="22"/>
              </w:rPr>
            </w:pPr>
          </w:p>
        </w:tc>
        <w:tc>
          <w:tcPr>
            <w:tcW w:w="558" w:type="pct"/>
            <w:tcBorders>
              <w:top w:val="nil"/>
              <w:left w:val="nil"/>
              <w:bottom w:val="single" w:sz="4" w:space="0" w:color="auto"/>
              <w:right w:val="nil"/>
            </w:tcBorders>
            <w:vAlign w:val="bottom"/>
          </w:tcPr>
          <w:p w14:paraId="33E0DDB6" w14:textId="161B0B58" w:rsidR="004E6E7A" w:rsidRPr="0058018B" w:rsidRDefault="002E511F" w:rsidP="004E6E7A">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347</w:t>
            </w:r>
          </w:p>
        </w:tc>
        <w:tc>
          <w:tcPr>
            <w:tcW w:w="149" w:type="pct"/>
          </w:tcPr>
          <w:p w14:paraId="54A65BC5" w14:textId="77777777" w:rsidR="004E6E7A" w:rsidRPr="0058018B" w:rsidRDefault="004E6E7A" w:rsidP="004E6E7A">
            <w:pPr>
              <w:tabs>
                <w:tab w:val="decimal" w:pos="960"/>
              </w:tabs>
              <w:ind w:right="-106"/>
              <w:rPr>
                <w:rFonts w:ascii="Times New Roman" w:hAnsi="Times New Roman" w:cs="Times New Roman"/>
                <w:sz w:val="22"/>
                <w:szCs w:val="22"/>
              </w:rPr>
            </w:pPr>
          </w:p>
        </w:tc>
        <w:tc>
          <w:tcPr>
            <w:tcW w:w="477" w:type="pct"/>
            <w:tcBorders>
              <w:top w:val="nil"/>
              <w:left w:val="nil"/>
              <w:bottom w:val="single" w:sz="4" w:space="0" w:color="auto"/>
              <w:right w:val="nil"/>
            </w:tcBorders>
            <w:vAlign w:val="bottom"/>
          </w:tcPr>
          <w:p w14:paraId="0D1B6771" w14:textId="0855BDDE" w:rsidR="004E6E7A" w:rsidRPr="0058018B" w:rsidRDefault="004E6E7A" w:rsidP="004E6E7A">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421</w:t>
            </w:r>
          </w:p>
        </w:tc>
        <w:tc>
          <w:tcPr>
            <w:tcW w:w="129" w:type="pct"/>
          </w:tcPr>
          <w:p w14:paraId="6F5C097A" w14:textId="77777777" w:rsidR="004E6E7A" w:rsidRPr="0058018B" w:rsidRDefault="004E6E7A" w:rsidP="004E6E7A">
            <w:pPr>
              <w:tabs>
                <w:tab w:val="decimal" w:pos="960"/>
              </w:tabs>
              <w:ind w:right="-106"/>
              <w:rPr>
                <w:rFonts w:ascii="Times New Roman" w:eastAsia="MS Mincho" w:hAnsi="Times New Roman" w:cs="Times New Roman"/>
                <w:sz w:val="22"/>
                <w:szCs w:val="22"/>
                <w:lang w:val="en-US" w:bidi="ar-SA"/>
              </w:rPr>
            </w:pPr>
          </w:p>
        </w:tc>
        <w:tc>
          <w:tcPr>
            <w:tcW w:w="532" w:type="pct"/>
            <w:tcBorders>
              <w:top w:val="nil"/>
              <w:left w:val="nil"/>
              <w:bottom w:val="single" w:sz="4" w:space="0" w:color="auto"/>
              <w:right w:val="nil"/>
            </w:tcBorders>
            <w:vAlign w:val="bottom"/>
          </w:tcPr>
          <w:p w14:paraId="38E48CB3" w14:textId="24DAD8FE" w:rsidR="004E6E7A" w:rsidRPr="0058018B" w:rsidRDefault="002E511F" w:rsidP="004E6E7A">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249</w:t>
            </w:r>
          </w:p>
        </w:tc>
        <w:tc>
          <w:tcPr>
            <w:tcW w:w="129" w:type="pct"/>
          </w:tcPr>
          <w:p w14:paraId="32F680C6" w14:textId="77777777" w:rsidR="004E6E7A" w:rsidRPr="0058018B" w:rsidRDefault="004E6E7A" w:rsidP="004E6E7A">
            <w:pPr>
              <w:tabs>
                <w:tab w:val="decimal" w:pos="960"/>
              </w:tabs>
              <w:ind w:right="-106"/>
              <w:rPr>
                <w:rFonts w:ascii="Times New Roman" w:hAnsi="Times New Roman" w:cs="Times New Roman"/>
                <w:b/>
                <w:sz w:val="22"/>
                <w:szCs w:val="22"/>
              </w:rPr>
            </w:pPr>
          </w:p>
        </w:tc>
        <w:tc>
          <w:tcPr>
            <w:tcW w:w="495" w:type="pct"/>
            <w:tcBorders>
              <w:top w:val="nil"/>
              <w:left w:val="nil"/>
              <w:bottom w:val="single" w:sz="4" w:space="0" w:color="auto"/>
              <w:right w:val="nil"/>
            </w:tcBorders>
            <w:vAlign w:val="bottom"/>
          </w:tcPr>
          <w:p w14:paraId="35B70C4A" w14:textId="2F9CB717" w:rsidR="004E6E7A" w:rsidRPr="0058018B" w:rsidRDefault="004E6E7A" w:rsidP="004E6E7A">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278</w:t>
            </w:r>
          </w:p>
        </w:tc>
      </w:tr>
      <w:tr w:rsidR="004E6E7A" w:rsidRPr="00051770" w14:paraId="3D6EBE0C" w14:textId="77777777" w:rsidTr="00041502">
        <w:tc>
          <w:tcPr>
            <w:tcW w:w="2150" w:type="pct"/>
          </w:tcPr>
          <w:p w14:paraId="42B3820A" w14:textId="77777777" w:rsidR="004E6E7A" w:rsidRPr="00051770" w:rsidRDefault="004E6E7A" w:rsidP="004E6E7A">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381" w:type="pct"/>
          </w:tcPr>
          <w:p w14:paraId="7B908216" w14:textId="77777777" w:rsidR="004E6E7A" w:rsidRPr="00051770" w:rsidRDefault="004E6E7A" w:rsidP="004E6E7A">
            <w:pPr>
              <w:pStyle w:val="acctfourfigures"/>
              <w:tabs>
                <w:tab w:val="clear" w:pos="765"/>
                <w:tab w:val="decimal" w:pos="1046"/>
              </w:tabs>
              <w:spacing w:line="240" w:lineRule="atLeast"/>
              <w:ind w:left="-79" w:right="-108"/>
              <w:rPr>
                <w:b/>
                <w:bCs/>
                <w:szCs w:val="22"/>
                <w:lang w:val="en-US"/>
              </w:rPr>
            </w:pPr>
          </w:p>
        </w:tc>
        <w:tc>
          <w:tcPr>
            <w:tcW w:w="558" w:type="pct"/>
            <w:tcBorders>
              <w:top w:val="single" w:sz="4" w:space="0" w:color="auto"/>
              <w:left w:val="nil"/>
              <w:bottom w:val="double" w:sz="4" w:space="0" w:color="auto"/>
              <w:right w:val="nil"/>
            </w:tcBorders>
            <w:vAlign w:val="bottom"/>
          </w:tcPr>
          <w:p w14:paraId="71DB78A1" w14:textId="68F8D270" w:rsidR="004E6E7A" w:rsidRPr="0058018B" w:rsidRDefault="002E511F" w:rsidP="004E6E7A">
            <w:pPr>
              <w:pStyle w:val="acctfourfigures"/>
              <w:tabs>
                <w:tab w:val="clear" w:pos="765"/>
                <w:tab w:val="decimal" w:pos="801"/>
              </w:tabs>
              <w:spacing w:line="240" w:lineRule="atLeast"/>
              <w:ind w:right="-170"/>
              <w:rPr>
                <w:rFonts w:eastAsia="Times New Roman"/>
                <w:b/>
                <w:bCs/>
                <w:szCs w:val="22"/>
                <w:lang w:bidi="th-TH"/>
              </w:rPr>
            </w:pPr>
            <w:r>
              <w:rPr>
                <w:rFonts w:eastAsia="Times New Roman"/>
                <w:b/>
                <w:bCs/>
                <w:szCs w:val="22"/>
                <w:lang w:bidi="th-TH"/>
              </w:rPr>
              <w:t>7,684</w:t>
            </w:r>
          </w:p>
        </w:tc>
        <w:tc>
          <w:tcPr>
            <w:tcW w:w="149" w:type="pct"/>
          </w:tcPr>
          <w:p w14:paraId="0BAFB566" w14:textId="77777777" w:rsidR="004E6E7A" w:rsidRPr="0058018B" w:rsidRDefault="004E6E7A" w:rsidP="004E6E7A">
            <w:pPr>
              <w:tabs>
                <w:tab w:val="decimal" w:pos="960"/>
              </w:tabs>
              <w:ind w:right="-106"/>
              <w:rPr>
                <w:rFonts w:ascii="Times New Roman" w:hAnsi="Times New Roman" w:cs="Times New Roman"/>
                <w:b/>
                <w:bCs/>
                <w:sz w:val="22"/>
                <w:szCs w:val="22"/>
              </w:rPr>
            </w:pPr>
          </w:p>
        </w:tc>
        <w:tc>
          <w:tcPr>
            <w:tcW w:w="477" w:type="pct"/>
            <w:tcBorders>
              <w:top w:val="single" w:sz="4" w:space="0" w:color="auto"/>
              <w:left w:val="nil"/>
              <w:bottom w:val="double" w:sz="4" w:space="0" w:color="auto"/>
              <w:right w:val="nil"/>
            </w:tcBorders>
            <w:vAlign w:val="bottom"/>
          </w:tcPr>
          <w:p w14:paraId="6ECEB5BC" w14:textId="13BE89A6" w:rsidR="004E6E7A" w:rsidRPr="0058018B" w:rsidRDefault="004E6E7A" w:rsidP="004E6E7A">
            <w:pPr>
              <w:pStyle w:val="acctfourfigures"/>
              <w:tabs>
                <w:tab w:val="clear" w:pos="765"/>
                <w:tab w:val="decimal" w:pos="692"/>
              </w:tabs>
              <w:spacing w:line="240" w:lineRule="atLeast"/>
              <w:ind w:left="-167" w:right="-55"/>
              <w:jc w:val="center"/>
              <w:rPr>
                <w:rFonts w:eastAsia="Times New Roman"/>
                <w:b/>
                <w:bCs/>
                <w:szCs w:val="22"/>
                <w:lang w:bidi="th-TH"/>
              </w:rPr>
            </w:pPr>
            <w:r>
              <w:rPr>
                <w:rFonts w:eastAsia="Times New Roman"/>
                <w:b/>
                <w:bCs/>
                <w:szCs w:val="22"/>
                <w:lang w:bidi="th-TH"/>
              </w:rPr>
              <w:t>7,</w:t>
            </w:r>
            <w:r w:rsidR="002E511F">
              <w:rPr>
                <w:rFonts w:eastAsia="Times New Roman"/>
                <w:b/>
                <w:bCs/>
                <w:szCs w:val="22"/>
                <w:lang w:bidi="th-TH"/>
              </w:rPr>
              <w:t>243</w:t>
            </w:r>
          </w:p>
        </w:tc>
        <w:tc>
          <w:tcPr>
            <w:tcW w:w="129" w:type="pct"/>
          </w:tcPr>
          <w:p w14:paraId="0B1EE988" w14:textId="77777777" w:rsidR="004E6E7A" w:rsidRPr="0058018B" w:rsidRDefault="004E6E7A" w:rsidP="004E6E7A">
            <w:pPr>
              <w:tabs>
                <w:tab w:val="decimal" w:pos="960"/>
              </w:tabs>
              <w:ind w:right="-106"/>
              <w:rPr>
                <w:rFonts w:ascii="Times New Roman" w:eastAsia="MS Mincho" w:hAnsi="Times New Roman" w:cs="Times New Roman"/>
                <w:b/>
                <w:bCs/>
                <w:sz w:val="22"/>
                <w:szCs w:val="22"/>
                <w:lang w:val="en-US" w:bidi="ar-SA"/>
              </w:rPr>
            </w:pPr>
          </w:p>
        </w:tc>
        <w:tc>
          <w:tcPr>
            <w:tcW w:w="532" w:type="pct"/>
            <w:tcBorders>
              <w:top w:val="single" w:sz="4" w:space="0" w:color="auto"/>
              <w:left w:val="nil"/>
              <w:bottom w:val="double" w:sz="4" w:space="0" w:color="auto"/>
              <w:right w:val="nil"/>
            </w:tcBorders>
            <w:vAlign w:val="bottom"/>
          </w:tcPr>
          <w:p w14:paraId="3BF1C02D" w14:textId="38FF654B" w:rsidR="004E6E7A" w:rsidRPr="0058018B" w:rsidRDefault="002E511F" w:rsidP="004E6E7A">
            <w:pPr>
              <w:pStyle w:val="acctfourfigures"/>
              <w:tabs>
                <w:tab w:val="clear" w:pos="765"/>
                <w:tab w:val="decimal" w:pos="692"/>
              </w:tabs>
              <w:spacing w:line="240" w:lineRule="atLeast"/>
              <w:ind w:right="-55"/>
              <w:jc w:val="center"/>
              <w:rPr>
                <w:rFonts w:eastAsia="Times New Roman"/>
                <w:b/>
                <w:bCs/>
                <w:szCs w:val="22"/>
                <w:lang w:bidi="th-TH"/>
              </w:rPr>
            </w:pPr>
            <w:r>
              <w:rPr>
                <w:rFonts w:eastAsia="Times New Roman"/>
                <w:b/>
                <w:bCs/>
                <w:szCs w:val="22"/>
                <w:lang w:bidi="th-TH"/>
              </w:rPr>
              <w:t>3,61</w:t>
            </w:r>
            <w:r w:rsidR="00BE53AE">
              <w:rPr>
                <w:rFonts w:eastAsia="Times New Roman"/>
                <w:b/>
                <w:bCs/>
                <w:szCs w:val="22"/>
                <w:lang w:bidi="th-TH"/>
              </w:rPr>
              <w:t>7</w:t>
            </w:r>
          </w:p>
        </w:tc>
        <w:tc>
          <w:tcPr>
            <w:tcW w:w="129" w:type="pct"/>
          </w:tcPr>
          <w:p w14:paraId="446659E9" w14:textId="77777777" w:rsidR="004E6E7A" w:rsidRPr="0058018B" w:rsidRDefault="004E6E7A" w:rsidP="004E6E7A">
            <w:pPr>
              <w:tabs>
                <w:tab w:val="decimal" w:pos="960"/>
              </w:tabs>
              <w:ind w:right="-106"/>
              <w:rPr>
                <w:rFonts w:ascii="Times New Roman" w:hAnsi="Times New Roman" w:cs="Times New Roman"/>
                <w:b/>
                <w:bCs/>
                <w:sz w:val="22"/>
                <w:szCs w:val="22"/>
                <w:lang w:bidi="ar-SA"/>
              </w:rPr>
            </w:pPr>
          </w:p>
        </w:tc>
        <w:tc>
          <w:tcPr>
            <w:tcW w:w="495" w:type="pct"/>
            <w:tcBorders>
              <w:top w:val="single" w:sz="4" w:space="0" w:color="auto"/>
              <w:left w:val="nil"/>
              <w:bottom w:val="double" w:sz="4" w:space="0" w:color="auto"/>
              <w:right w:val="nil"/>
            </w:tcBorders>
            <w:vAlign w:val="bottom"/>
          </w:tcPr>
          <w:p w14:paraId="25941823" w14:textId="0BE16ADB" w:rsidR="004E6E7A" w:rsidRPr="0058018B" w:rsidRDefault="004E6E7A" w:rsidP="004E6E7A">
            <w:pPr>
              <w:pStyle w:val="acctfourfigures"/>
              <w:tabs>
                <w:tab w:val="clear" w:pos="765"/>
                <w:tab w:val="decimal" w:pos="692"/>
              </w:tabs>
              <w:spacing w:line="240" w:lineRule="atLeast"/>
              <w:ind w:right="-55"/>
              <w:jc w:val="center"/>
              <w:rPr>
                <w:rFonts w:eastAsia="Times New Roman"/>
                <w:b/>
                <w:bCs/>
                <w:szCs w:val="22"/>
                <w:lang w:bidi="th-TH"/>
              </w:rPr>
            </w:pPr>
            <w:r>
              <w:rPr>
                <w:rFonts w:eastAsia="Times New Roman"/>
                <w:b/>
                <w:bCs/>
                <w:szCs w:val="22"/>
                <w:lang w:bidi="th-TH"/>
              </w:rPr>
              <w:t>4,</w:t>
            </w:r>
            <w:r w:rsidR="002E511F">
              <w:rPr>
                <w:rFonts w:eastAsia="Times New Roman"/>
                <w:b/>
                <w:bCs/>
                <w:szCs w:val="22"/>
                <w:lang w:bidi="th-TH"/>
              </w:rPr>
              <w:t>242</w:t>
            </w:r>
          </w:p>
        </w:tc>
      </w:tr>
    </w:tbl>
    <w:p w14:paraId="5C7DA933" w14:textId="77777777" w:rsidR="00BC2842" w:rsidRDefault="00BC2842" w:rsidP="002E2272">
      <w:pPr>
        <w:ind w:left="540"/>
        <w:jc w:val="thaiDistribute"/>
        <w:rPr>
          <w:rFonts w:ascii="Times New Roman" w:hAnsi="Times New Roman" w:cs="Times New Roman"/>
          <w:sz w:val="22"/>
          <w:szCs w:val="22"/>
          <w:lang w:val="en-US"/>
        </w:rPr>
      </w:pPr>
    </w:p>
    <w:p w14:paraId="5BD0F75F" w14:textId="5A7E07E0" w:rsidR="00BC2842" w:rsidRDefault="0031180D" w:rsidP="00781C6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18</w:t>
      </w:r>
      <w:r w:rsidR="00BC2842" w:rsidRPr="00B409EA">
        <w:rPr>
          <w:rFonts w:ascii="Times New Roman" w:hAnsi="Times New Roman" w:cs="Times New Roman"/>
          <w:sz w:val="24"/>
          <w:szCs w:val="24"/>
          <w:lang w:val="en-US"/>
        </w:rPr>
        <w:tab/>
      </w:r>
      <w:r w:rsidR="00781C6E" w:rsidRPr="00781C6E">
        <w:rPr>
          <w:rFonts w:ascii="Times New Roman" w:hAnsi="Times New Roman" w:cs="Times New Roman"/>
          <w:sz w:val="24"/>
          <w:szCs w:val="24"/>
        </w:rPr>
        <w:t>Non-current provisions for employee benefits</w:t>
      </w:r>
    </w:p>
    <w:p w14:paraId="25DAE753" w14:textId="77777777" w:rsidR="00781C6E" w:rsidRPr="00781C6E" w:rsidRDefault="00781C6E" w:rsidP="00781C6E"/>
    <w:tbl>
      <w:tblPr>
        <w:tblW w:w="9195" w:type="dxa"/>
        <w:tblInd w:w="450" w:type="dxa"/>
        <w:tblLayout w:type="fixed"/>
        <w:tblCellMar>
          <w:left w:w="79" w:type="dxa"/>
          <w:right w:w="79" w:type="dxa"/>
        </w:tblCellMar>
        <w:tblLook w:val="04A0" w:firstRow="1" w:lastRow="0" w:firstColumn="1" w:lastColumn="0" w:noHBand="0" w:noVBand="1"/>
      </w:tblPr>
      <w:tblGrid>
        <w:gridCol w:w="4683"/>
        <w:gridCol w:w="1024"/>
        <w:gridCol w:w="180"/>
        <w:gridCol w:w="957"/>
        <w:gridCol w:w="33"/>
        <w:gridCol w:w="147"/>
        <w:gridCol w:w="33"/>
        <w:gridCol w:w="990"/>
        <w:gridCol w:w="180"/>
        <w:gridCol w:w="968"/>
      </w:tblGrid>
      <w:tr w:rsidR="00781C6E" w:rsidRPr="00781C6E" w14:paraId="4C046F9D" w14:textId="77777777" w:rsidTr="00781C6E">
        <w:trPr>
          <w:tblHeader/>
        </w:trPr>
        <w:tc>
          <w:tcPr>
            <w:tcW w:w="4683" w:type="dxa"/>
          </w:tcPr>
          <w:p w14:paraId="79E68E78" w14:textId="77777777" w:rsidR="00781C6E" w:rsidRPr="00781C6E" w:rsidRDefault="00781C6E" w:rsidP="00781C6E">
            <w:pPr>
              <w:rPr>
                <w:rFonts w:ascii="Times New Roman" w:hAnsi="Times New Roman" w:cs="Times New Roman"/>
                <w:i/>
                <w:iCs/>
                <w:color w:val="0000FF"/>
                <w:sz w:val="22"/>
                <w:szCs w:val="22"/>
              </w:rPr>
            </w:pPr>
          </w:p>
          <w:p w14:paraId="1CF496AB" w14:textId="77777777" w:rsidR="00781C6E" w:rsidRPr="00781C6E" w:rsidRDefault="00781C6E" w:rsidP="00781C6E">
            <w:pPr>
              <w:rPr>
                <w:rFonts w:ascii="Times New Roman" w:hAnsi="Times New Roman" w:cs="Times New Roman"/>
                <w:i/>
                <w:iCs/>
                <w:color w:val="0000FF"/>
                <w:sz w:val="22"/>
                <w:szCs w:val="22"/>
              </w:rPr>
            </w:pPr>
          </w:p>
        </w:tc>
        <w:tc>
          <w:tcPr>
            <w:tcW w:w="2161" w:type="dxa"/>
            <w:gridSpan w:val="3"/>
            <w:hideMark/>
          </w:tcPr>
          <w:p w14:paraId="6E44E85F"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Consolidated</w:t>
            </w:r>
          </w:p>
          <w:p w14:paraId="649384F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c>
          <w:tcPr>
            <w:tcW w:w="180" w:type="dxa"/>
            <w:gridSpan w:val="2"/>
          </w:tcPr>
          <w:p w14:paraId="0A5FD1EB" w14:textId="77777777" w:rsidR="00781C6E" w:rsidRPr="00781C6E" w:rsidRDefault="00781C6E" w:rsidP="00781C6E">
            <w:pPr>
              <w:jc w:val="center"/>
              <w:rPr>
                <w:rFonts w:ascii="Times New Roman" w:hAnsi="Times New Roman" w:cs="Times New Roman"/>
                <w:sz w:val="22"/>
                <w:szCs w:val="22"/>
              </w:rPr>
            </w:pPr>
          </w:p>
        </w:tc>
        <w:tc>
          <w:tcPr>
            <w:tcW w:w="2171" w:type="dxa"/>
            <w:gridSpan w:val="4"/>
            <w:hideMark/>
          </w:tcPr>
          <w:p w14:paraId="1904D8F9"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Separate</w:t>
            </w:r>
          </w:p>
          <w:p w14:paraId="6A048F9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r>
      <w:tr w:rsidR="004E6E7A" w:rsidRPr="00781C6E" w14:paraId="0422C821" w14:textId="77777777" w:rsidTr="00781C6E">
        <w:trPr>
          <w:tblHeader/>
        </w:trPr>
        <w:tc>
          <w:tcPr>
            <w:tcW w:w="4683" w:type="dxa"/>
          </w:tcPr>
          <w:p w14:paraId="613AADE1" w14:textId="77777777" w:rsidR="004E6E7A" w:rsidRPr="00781C6E" w:rsidRDefault="004E6E7A" w:rsidP="004E6E7A">
            <w:pPr>
              <w:tabs>
                <w:tab w:val="decimal" w:pos="765"/>
              </w:tabs>
              <w:jc w:val="center"/>
              <w:rPr>
                <w:rFonts w:ascii="Times New Roman" w:eastAsia="MS Mincho" w:hAnsi="Times New Roman" w:cs="Times New Roman"/>
                <w:sz w:val="22"/>
                <w:szCs w:val="22"/>
                <w:lang w:bidi="ar-SA"/>
              </w:rPr>
            </w:pPr>
          </w:p>
        </w:tc>
        <w:tc>
          <w:tcPr>
            <w:tcW w:w="1024" w:type="dxa"/>
            <w:hideMark/>
          </w:tcPr>
          <w:p w14:paraId="232D7465" w14:textId="32A12C64" w:rsidR="004E6E7A" w:rsidRPr="00781C6E"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21D7107F" w14:textId="77777777" w:rsidR="004E6E7A" w:rsidRPr="00781C6E" w:rsidRDefault="004E6E7A" w:rsidP="004E6E7A">
            <w:pPr>
              <w:ind w:left="-170" w:right="-135"/>
              <w:jc w:val="center"/>
              <w:rPr>
                <w:rFonts w:ascii="Times New Roman" w:hAnsi="Times New Roman" w:cs="Times New Roman"/>
                <w:sz w:val="22"/>
                <w:szCs w:val="22"/>
                <w:rtl/>
                <w:cs/>
              </w:rPr>
            </w:pPr>
          </w:p>
        </w:tc>
        <w:tc>
          <w:tcPr>
            <w:tcW w:w="957" w:type="dxa"/>
            <w:hideMark/>
          </w:tcPr>
          <w:p w14:paraId="52A0AEC1" w14:textId="25638B2B" w:rsidR="004E6E7A" w:rsidRPr="00781C6E"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213" w:type="dxa"/>
            <w:gridSpan w:val="3"/>
          </w:tcPr>
          <w:p w14:paraId="795CFB0D" w14:textId="77777777" w:rsidR="004E6E7A" w:rsidRPr="00781C6E" w:rsidRDefault="004E6E7A" w:rsidP="004E6E7A">
            <w:pPr>
              <w:jc w:val="center"/>
              <w:rPr>
                <w:rFonts w:ascii="Times New Roman" w:eastAsia="MS Mincho" w:hAnsi="Times New Roman" w:cs="Times New Roman"/>
                <w:bCs/>
                <w:sz w:val="22"/>
                <w:szCs w:val="22"/>
                <w:rtl/>
                <w:cs/>
                <w:lang w:bidi="ar-SA"/>
              </w:rPr>
            </w:pPr>
          </w:p>
        </w:tc>
        <w:tc>
          <w:tcPr>
            <w:tcW w:w="990" w:type="dxa"/>
            <w:hideMark/>
          </w:tcPr>
          <w:p w14:paraId="7F1812DC" w14:textId="572C49C0" w:rsidR="004E6E7A" w:rsidRPr="00781C6E"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59988CEA" w14:textId="77777777" w:rsidR="004E6E7A" w:rsidRPr="00781C6E" w:rsidRDefault="004E6E7A" w:rsidP="004E6E7A">
            <w:pPr>
              <w:ind w:left="-170" w:right="-135"/>
              <w:jc w:val="center"/>
              <w:rPr>
                <w:rFonts w:ascii="Times New Roman" w:hAnsi="Times New Roman" w:cs="Times New Roman"/>
                <w:sz w:val="22"/>
                <w:szCs w:val="22"/>
                <w:rtl/>
                <w:cs/>
              </w:rPr>
            </w:pPr>
          </w:p>
        </w:tc>
        <w:tc>
          <w:tcPr>
            <w:tcW w:w="968" w:type="dxa"/>
            <w:hideMark/>
          </w:tcPr>
          <w:p w14:paraId="4C62C4C0" w14:textId="40F6CCFE" w:rsidR="004E6E7A" w:rsidRPr="00781C6E"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r>
      <w:tr w:rsidR="00C55972" w:rsidRPr="00781C6E" w14:paraId="21026687" w14:textId="77777777" w:rsidTr="00781C6E">
        <w:trPr>
          <w:tblHeader/>
        </w:trPr>
        <w:tc>
          <w:tcPr>
            <w:tcW w:w="4683" w:type="dxa"/>
          </w:tcPr>
          <w:p w14:paraId="45644D50" w14:textId="77777777" w:rsidR="00C55972" w:rsidRPr="00781C6E" w:rsidRDefault="00C55972" w:rsidP="00C55972">
            <w:pPr>
              <w:rPr>
                <w:rFonts w:ascii="Times New Roman" w:hAnsi="Times New Roman" w:cs="Times New Roman"/>
                <w:b/>
                <w:bCs/>
                <w:i/>
                <w:iCs/>
                <w:sz w:val="22"/>
                <w:szCs w:val="22"/>
                <w:rtl/>
                <w:cs/>
              </w:rPr>
            </w:pPr>
          </w:p>
        </w:tc>
        <w:tc>
          <w:tcPr>
            <w:tcW w:w="4512" w:type="dxa"/>
            <w:gridSpan w:val="9"/>
            <w:hideMark/>
          </w:tcPr>
          <w:p w14:paraId="33F6E029" w14:textId="0C3DE1B0" w:rsidR="00C55972" w:rsidRPr="00781C6E" w:rsidRDefault="00C55972" w:rsidP="00C55972">
            <w:pPr>
              <w:tabs>
                <w:tab w:val="decimal" w:pos="765"/>
              </w:tabs>
              <w:jc w:val="center"/>
              <w:rPr>
                <w:rFonts w:ascii="Times New Roman" w:eastAsia="MS Mincho" w:hAnsi="Times New Roman" w:cs="Times New Roman"/>
                <w:i/>
                <w:iCs/>
                <w:sz w:val="22"/>
                <w:szCs w:val="22"/>
                <w:lang w:bidi="ar-SA"/>
              </w:rPr>
            </w:pPr>
            <w:r w:rsidRPr="00781C6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781C6E">
              <w:rPr>
                <w:rFonts w:ascii="Times New Roman" w:eastAsia="MS Mincho" w:hAnsi="Times New Roman" w:cs="Times New Roman"/>
                <w:i/>
                <w:iCs/>
                <w:sz w:val="22"/>
                <w:szCs w:val="22"/>
                <w:lang w:bidi="ar-SA"/>
              </w:rPr>
              <w:t xml:space="preserve"> Baht)</w:t>
            </w:r>
          </w:p>
        </w:tc>
      </w:tr>
      <w:tr w:rsidR="00A04D0F" w:rsidRPr="00781C6E" w14:paraId="7B20097D" w14:textId="77777777" w:rsidTr="0058018B">
        <w:trPr>
          <w:cantSplit/>
        </w:trPr>
        <w:tc>
          <w:tcPr>
            <w:tcW w:w="4683" w:type="dxa"/>
            <w:hideMark/>
          </w:tcPr>
          <w:p w14:paraId="58868C69" w14:textId="4F253EED" w:rsidR="00A04D0F" w:rsidRPr="00781C6E" w:rsidRDefault="00A04D0F" w:rsidP="00A04D0F">
            <w:pPr>
              <w:ind w:left="11"/>
              <w:rPr>
                <w:rFonts w:ascii="Times New Roman" w:hAnsi="Times New Roman" w:cs="Times New Roman"/>
                <w:sz w:val="22"/>
                <w:szCs w:val="22"/>
              </w:rPr>
            </w:pPr>
            <w:r w:rsidRPr="00781C6E">
              <w:rPr>
                <w:rFonts w:ascii="Times New Roman" w:hAnsi="Times New Roman" w:cs="Times New Roman"/>
                <w:sz w:val="22"/>
                <w:szCs w:val="22"/>
              </w:rPr>
              <w:t>Defined benefit plan</w:t>
            </w:r>
          </w:p>
        </w:tc>
        <w:tc>
          <w:tcPr>
            <w:tcW w:w="1024" w:type="dxa"/>
            <w:tcBorders>
              <w:bottom w:val="double" w:sz="4" w:space="0" w:color="auto"/>
            </w:tcBorders>
          </w:tcPr>
          <w:p w14:paraId="3CC5870A" w14:textId="350A78A3" w:rsidR="00A04D0F" w:rsidRPr="00781C6E" w:rsidRDefault="00CD1A24" w:rsidP="00A04D0F">
            <w:pPr>
              <w:tabs>
                <w:tab w:val="decimal" w:pos="817"/>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1,567</w:t>
            </w:r>
          </w:p>
        </w:tc>
        <w:tc>
          <w:tcPr>
            <w:tcW w:w="180" w:type="dxa"/>
          </w:tcPr>
          <w:p w14:paraId="00DA5DE2" w14:textId="77777777" w:rsidR="00A04D0F" w:rsidRPr="00781C6E" w:rsidRDefault="00A04D0F" w:rsidP="00A04D0F">
            <w:pPr>
              <w:tabs>
                <w:tab w:val="decimal" w:pos="765"/>
              </w:tabs>
              <w:rPr>
                <w:rFonts w:ascii="Times New Roman" w:eastAsia="MS Mincho" w:hAnsi="Times New Roman" w:cs="Times New Roman"/>
                <w:b/>
                <w:bCs/>
                <w:sz w:val="22"/>
                <w:szCs w:val="22"/>
                <w:lang w:bidi="ar-SA"/>
              </w:rPr>
            </w:pPr>
          </w:p>
        </w:tc>
        <w:tc>
          <w:tcPr>
            <w:tcW w:w="990" w:type="dxa"/>
            <w:gridSpan w:val="2"/>
            <w:tcBorders>
              <w:bottom w:val="double" w:sz="4" w:space="0" w:color="auto"/>
            </w:tcBorders>
            <w:hideMark/>
          </w:tcPr>
          <w:p w14:paraId="54505302" w14:textId="3DC54A66" w:rsidR="00A04D0F" w:rsidRPr="00781C6E" w:rsidRDefault="004E6E7A" w:rsidP="00A04D0F">
            <w:pPr>
              <w:tabs>
                <w:tab w:val="decimal" w:pos="793"/>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1,433</w:t>
            </w:r>
          </w:p>
        </w:tc>
        <w:tc>
          <w:tcPr>
            <w:tcW w:w="180" w:type="dxa"/>
            <w:gridSpan w:val="2"/>
          </w:tcPr>
          <w:p w14:paraId="288D5E81" w14:textId="77777777" w:rsidR="00A04D0F" w:rsidRPr="00781C6E" w:rsidRDefault="00A04D0F" w:rsidP="00A04D0F">
            <w:pPr>
              <w:tabs>
                <w:tab w:val="decimal" w:pos="765"/>
              </w:tabs>
              <w:rPr>
                <w:rFonts w:ascii="Times New Roman" w:eastAsia="MS Mincho" w:hAnsi="Times New Roman" w:cs="Times New Roman"/>
                <w:b/>
                <w:bCs/>
                <w:sz w:val="22"/>
                <w:szCs w:val="22"/>
                <w:lang w:bidi="ar-SA"/>
              </w:rPr>
            </w:pPr>
          </w:p>
        </w:tc>
        <w:tc>
          <w:tcPr>
            <w:tcW w:w="990" w:type="dxa"/>
            <w:tcBorders>
              <w:bottom w:val="double" w:sz="4" w:space="0" w:color="auto"/>
            </w:tcBorders>
          </w:tcPr>
          <w:p w14:paraId="526F3395" w14:textId="5707D58B" w:rsidR="00A04D0F" w:rsidRPr="00781C6E" w:rsidRDefault="00CD1A24" w:rsidP="00A04D0F">
            <w:pPr>
              <w:tabs>
                <w:tab w:val="decimal" w:pos="784"/>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1,276</w:t>
            </w:r>
          </w:p>
        </w:tc>
        <w:tc>
          <w:tcPr>
            <w:tcW w:w="180" w:type="dxa"/>
          </w:tcPr>
          <w:p w14:paraId="0F1AC83A" w14:textId="77777777" w:rsidR="00A04D0F" w:rsidRPr="00781C6E" w:rsidRDefault="00A04D0F" w:rsidP="00A04D0F">
            <w:pPr>
              <w:tabs>
                <w:tab w:val="decimal" w:pos="765"/>
              </w:tabs>
              <w:rPr>
                <w:rFonts w:ascii="Times New Roman" w:eastAsia="MS Mincho" w:hAnsi="Times New Roman" w:cs="Times New Roman"/>
                <w:b/>
                <w:bCs/>
                <w:sz w:val="22"/>
                <w:szCs w:val="22"/>
                <w:lang w:bidi="ar-SA"/>
              </w:rPr>
            </w:pPr>
          </w:p>
        </w:tc>
        <w:tc>
          <w:tcPr>
            <w:tcW w:w="968" w:type="dxa"/>
            <w:tcBorders>
              <w:bottom w:val="double" w:sz="4" w:space="0" w:color="auto"/>
            </w:tcBorders>
            <w:hideMark/>
          </w:tcPr>
          <w:p w14:paraId="11801E88" w14:textId="1021E860" w:rsidR="00A04D0F" w:rsidRPr="00781C6E" w:rsidRDefault="004E6E7A" w:rsidP="00A04D0F">
            <w:pPr>
              <w:tabs>
                <w:tab w:val="decimal" w:pos="780"/>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1,174</w:t>
            </w:r>
          </w:p>
        </w:tc>
      </w:tr>
    </w:tbl>
    <w:p w14:paraId="5603713B" w14:textId="77777777" w:rsidR="00CA0258" w:rsidRDefault="00CA0258" w:rsidP="006B5BEB">
      <w:pPr>
        <w:ind w:left="540"/>
        <w:jc w:val="both"/>
        <w:rPr>
          <w:rFonts w:ascii="Times New Roman" w:hAnsi="Times New Roman" w:cs="Times New Roman"/>
          <w:b/>
          <w:bCs/>
          <w:i/>
          <w:iCs/>
          <w:sz w:val="22"/>
          <w:szCs w:val="22"/>
        </w:rPr>
      </w:pPr>
    </w:p>
    <w:p w14:paraId="1846B21A" w14:textId="21E47FB1" w:rsidR="006B5BEB" w:rsidRDefault="006B5BEB" w:rsidP="006B5BEB">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Defined benefit plan   </w:t>
      </w:r>
    </w:p>
    <w:p w14:paraId="6B2B54D4" w14:textId="77777777" w:rsidR="006B5BEB" w:rsidRDefault="006B5BEB" w:rsidP="006B5BEB">
      <w:pPr>
        <w:ind w:left="540"/>
        <w:jc w:val="both"/>
        <w:rPr>
          <w:rFonts w:ascii="Times New Roman" w:hAnsi="Times New Roman" w:cs="Times New Roman"/>
          <w:sz w:val="22"/>
          <w:szCs w:val="22"/>
        </w:rPr>
      </w:pPr>
    </w:p>
    <w:p w14:paraId="78622A7F" w14:textId="77777777" w:rsidR="006B5BEB" w:rsidRDefault="006B5BEB" w:rsidP="006B5BEB">
      <w:pPr>
        <w:ind w:left="540"/>
        <w:jc w:val="both"/>
        <w:rPr>
          <w:rFonts w:ascii="Times New Roman" w:hAnsi="Times New Roman" w:cs="Times New Roman"/>
          <w:sz w:val="22"/>
          <w:szCs w:val="22"/>
        </w:rPr>
      </w:pPr>
      <w:r>
        <w:rPr>
          <w:rFonts w:ascii="Times New Roman" w:hAnsi="Times New Roman" w:cs="Times New Roman"/>
          <w:sz w:val="22"/>
          <w:szCs w:val="22"/>
        </w:rPr>
        <w:t>The Group and the Company operate defined benefit plans based on the requirement of Thai Labour Protection Act B.E. 1998 to provide retirement benefits to employees based on pensionable remuneration and length of service. The defined benefit plans expose the Group to actuarial risks, such as longevity risk, interest rate risk and market (investment) risk.</w:t>
      </w:r>
    </w:p>
    <w:p w14:paraId="5ABB1E6C" w14:textId="77777777" w:rsidR="006B5BEB" w:rsidRPr="006B5BEB" w:rsidRDefault="006B5BEB" w:rsidP="00964484">
      <w:pPr>
        <w:ind w:left="540"/>
        <w:jc w:val="thaiDistribute"/>
        <w:rPr>
          <w:rFonts w:ascii="Times New Roman" w:hAnsi="Times New Roman" w:cs="Times New Roman"/>
          <w:sz w:val="22"/>
          <w:szCs w:val="22"/>
        </w:rPr>
      </w:pPr>
    </w:p>
    <w:tbl>
      <w:tblPr>
        <w:tblW w:w="9097" w:type="dxa"/>
        <w:tblInd w:w="533" w:type="dxa"/>
        <w:tblLayout w:type="fixed"/>
        <w:tblCellMar>
          <w:left w:w="79" w:type="dxa"/>
          <w:right w:w="79" w:type="dxa"/>
        </w:tblCellMar>
        <w:tblLook w:val="04A0" w:firstRow="1" w:lastRow="0" w:firstColumn="1" w:lastColumn="0" w:noHBand="0" w:noVBand="1"/>
      </w:tblPr>
      <w:tblGrid>
        <w:gridCol w:w="4057"/>
        <w:gridCol w:w="531"/>
        <w:gridCol w:w="1023"/>
        <w:gridCol w:w="180"/>
        <w:gridCol w:w="957"/>
        <w:gridCol w:w="33"/>
        <w:gridCol w:w="145"/>
        <w:gridCol w:w="33"/>
        <w:gridCol w:w="992"/>
        <w:gridCol w:w="180"/>
        <w:gridCol w:w="966"/>
      </w:tblGrid>
      <w:tr w:rsidR="006B5BEB" w:rsidRPr="006B5BEB" w14:paraId="7244C7E1" w14:textId="77777777" w:rsidTr="00041502">
        <w:trPr>
          <w:cantSplit/>
          <w:tblHeader/>
        </w:trPr>
        <w:tc>
          <w:tcPr>
            <w:tcW w:w="4057" w:type="dxa"/>
            <w:hideMark/>
          </w:tcPr>
          <w:p w14:paraId="1861C2F7" w14:textId="77777777" w:rsidR="003C2B1A" w:rsidRDefault="006B5BEB" w:rsidP="006B5BEB">
            <w:pPr>
              <w:spacing w:line="260" w:lineRule="atLeast"/>
              <w:rPr>
                <w:rFonts w:ascii="Times New Roman" w:hAnsi="Times New Roman" w:cs="Times New Roman"/>
                <w:b/>
                <w:bCs/>
                <w:lang w:eastAsia="en-GB"/>
              </w:rPr>
            </w:pPr>
            <w:r w:rsidRPr="006B5BEB">
              <w:rPr>
                <w:rFonts w:ascii="Times New Roman" w:hAnsi="Times New Roman" w:cs="Times New Roman"/>
                <w:b/>
                <w:bCs/>
                <w:i/>
                <w:iCs/>
                <w:sz w:val="22"/>
                <w:szCs w:val="22"/>
                <w:lang w:bidi="ar-SA"/>
              </w:rPr>
              <w:t xml:space="preserve">Present value of the defined benefit </w:t>
            </w:r>
            <w:r w:rsidR="003C2B1A">
              <w:rPr>
                <w:rFonts w:ascii="Times New Roman" w:hAnsi="Times New Roman" w:cs="Times New Roman"/>
                <w:b/>
                <w:bCs/>
                <w:lang w:eastAsia="en-GB"/>
              </w:rPr>
              <w:t xml:space="preserve">  </w:t>
            </w:r>
          </w:p>
          <w:p w14:paraId="23E6B27E" w14:textId="79813267" w:rsidR="006B5BEB" w:rsidRPr="003C2B1A" w:rsidRDefault="003C2B1A" w:rsidP="006B5BEB">
            <w:pPr>
              <w:spacing w:line="260" w:lineRule="atLeast"/>
              <w:rPr>
                <w:rFonts w:ascii="Times New Roman" w:hAnsi="Times New Roman" w:cs="Times New Roman"/>
                <w:b/>
                <w:bCs/>
                <w:lang w:eastAsia="en-GB"/>
              </w:rPr>
            </w:pPr>
            <w:r>
              <w:rPr>
                <w:rFonts w:ascii="Times New Roman" w:hAnsi="Times New Roman" w:cs="Times New Roman"/>
                <w:b/>
                <w:bCs/>
                <w:lang w:eastAsia="en-GB"/>
              </w:rPr>
              <w:t xml:space="preserve">   </w:t>
            </w:r>
            <w:r w:rsidR="006B5BEB" w:rsidRPr="006B5BEB">
              <w:rPr>
                <w:rFonts w:ascii="Times New Roman" w:hAnsi="Times New Roman" w:cs="Times New Roman"/>
                <w:b/>
                <w:bCs/>
                <w:i/>
                <w:iCs/>
                <w:sz w:val="22"/>
                <w:szCs w:val="22"/>
                <w:lang w:bidi="ar-SA"/>
              </w:rPr>
              <w:t>obligations</w:t>
            </w:r>
          </w:p>
        </w:tc>
        <w:tc>
          <w:tcPr>
            <w:tcW w:w="531" w:type="dxa"/>
          </w:tcPr>
          <w:p w14:paraId="645A5F51" w14:textId="77777777" w:rsidR="006B5BEB" w:rsidRPr="006B5BEB" w:rsidRDefault="006B5BEB" w:rsidP="006B5BEB">
            <w:pPr>
              <w:spacing w:line="260" w:lineRule="atLeast"/>
              <w:rPr>
                <w:rFonts w:ascii="Times New Roman" w:hAnsi="Times New Roman" w:cs="Times New Roman"/>
                <w:sz w:val="22"/>
                <w:szCs w:val="22"/>
                <w:lang w:bidi="ar-SA"/>
              </w:rPr>
            </w:pPr>
          </w:p>
        </w:tc>
        <w:tc>
          <w:tcPr>
            <w:tcW w:w="2160" w:type="dxa"/>
            <w:gridSpan w:val="3"/>
            <w:hideMark/>
          </w:tcPr>
          <w:p w14:paraId="7A079491"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Consolidated</w:t>
            </w:r>
          </w:p>
          <w:p w14:paraId="0FDB7F55"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c>
          <w:tcPr>
            <w:tcW w:w="178" w:type="dxa"/>
            <w:gridSpan w:val="2"/>
          </w:tcPr>
          <w:p w14:paraId="72B08EB5" w14:textId="77777777" w:rsidR="006B5BEB" w:rsidRPr="006B5BEB" w:rsidRDefault="006B5BEB" w:rsidP="006B5BEB">
            <w:pPr>
              <w:spacing w:line="260" w:lineRule="atLeast"/>
              <w:jc w:val="center"/>
              <w:rPr>
                <w:rFonts w:ascii="Times New Roman" w:hAnsi="Times New Roman" w:cs="Times New Roman"/>
                <w:sz w:val="22"/>
                <w:szCs w:val="22"/>
                <w:lang w:bidi="ar-SA"/>
              </w:rPr>
            </w:pPr>
          </w:p>
        </w:tc>
        <w:tc>
          <w:tcPr>
            <w:tcW w:w="2171" w:type="dxa"/>
            <w:gridSpan w:val="4"/>
            <w:hideMark/>
          </w:tcPr>
          <w:p w14:paraId="7A5FA3BF"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Separate</w:t>
            </w:r>
          </w:p>
          <w:p w14:paraId="4219C91A"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r>
      <w:tr w:rsidR="004E6E7A" w:rsidRPr="006B5BEB" w14:paraId="226B4766" w14:textId="77777777" w:rsidTr="00041502">
        <w:trPr>
          <w:cantSplit/>
          <w:tblHeader/>
        </w:trPr>
        <w:tc>
          <w:tcPr>
            <w:tcW w:w="4057" w:type="dxa"/>
          </w:tcPr>
          <w:p w14:paraId="53B4EFFC" w14:textId="77777777" w:rsidR="004E6E7A" w:rsidRPr="006B5BEB" w:rsidRDefault="004E6E7A" w:rsidP="004E6E7A">
            <w:pPr>
              <w:tabs>
                <w:tab w:val="decimal" w:pos="765"/>
              </w:tabs>
              <w:jc w:val="center"/>
              <w:rPr>
                <w:rFonts w:ascii="Times New Roman" w:hAnsi="Times New Roman" w:cs="Times New Roman"/>
                <w:sz w:val="22"/>
                <w:szCs w:val="22"/>
                <w:lang w:bidi="ar-SA"/>
              </w:rPr>
            </w:pPr>
          </w:p>
        </w:tc>
        <w:tc>
          <w:tcPr>
            <w:tcW w:w="531" w:type="dxa"/>
          </w:tcPr>
          <w:p w14:paraId="5F676A17" w14:textId="58C86FBB" w:rsidR="004E6E7A" w:rsidRPr="006B5BEB" w:rsidRDefault="004E6E7A" w:rsidP="004E6E7A">
            <w:pPr>
              <w:tabs>
                <w:tab w:val="decimal" w:pos="371"/>
              </w:tabs>
              <w:jc w:val="center"/>
              <w:rPr>
                <w:rFonts w:ascii="Times New Roman" w:hAnsi="Times New Roman" w:cs="Times New Roman"/>
                <w:i/>
                <w:iCs/>
                <w:sz w:val="22"/>
                <w:szCs w:val="22"/>
                <w:lang w:bidi="ar-SA"/>
              </w:rPr>
            </w:pPr>
          </w:p>
        </w:tc>
        <w:tc>
          <w:tcPr>
            <w:tcW w:w="1023" w:type="dxa"/>
            <w:hideMark/>
          </w:tcPr>
          <w:p w14:paraId="1D5DE281" w14:textId="5A8C35B0" w:rsidR="004E6E7A" w:rsidRPr="006B5BEB"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35C722CA" w14:textId="77777777" w:rsidR="004E6E7A" w:rsidRPr="006B5BEB" w:rsidRDefault="004E6E7A" w:rsidP="004E6E7A">
            <w:pPr>
              <w:ind w:left="-170" w:right="-135"/>
              <w:jc w:val="center"/>
              <w:rPr>
                <w:rFonts w:ascii="Times New Roman" w:hAnsi="Times New Roman" w:cs="Times New Roman"/>
                <w:sz w:val="22"/>
                <w:szCs w:val="22"/>
                <w:rtl/>
                <w:cs/>
              </w:rPr>
            </w:pPr>
          </w:p>
        </w:tc>
        <w:tc>
          <w:tcPr>
            <w:tcW w:w="957" w:type="dxa"/>
            <w:hideMark/>
          </w:tcPr>
          <w:p w14:paraId="338E7481" w14:textId="70EBD7E7" w:rsidR="004E6E7A" w:rsidRPr="006B5BEB"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78" w:type="dxa"/>
            <w:gridSpan w:val="2"/>
          </w:tcPr>
          <w:p w14:paraId="7B183986" w14:textId="77777777" w:rsidR="004E6E7A" w:rsidRPr="006B5BEB" w:rsidRDefault="004E6E7A" w:rsidP="004E6E7A">
            <w:pPr>
              <w:ind w:left="-170" w:right="-135"/>
              <w:jc w:val="center"/>
              <w:rPr>
                <w:rFonts w:ascii="Times New Roman" w:hAnsi="Times New Roman" w:cs="Times New Roman"/>
                <w:sz w:val="22"/>
                <w:szCs w:val="22"/>
                <w:rtl/>
                <w:cs/>
              </w:rPr>
            </w:pPr>
          </w:p>
        </w:tc>
        <w:tc>
          <w:tcPr>
            <w:tcW w:w="1025" w:type="dxa"/>
            <w:gridSpan w:val="2"/>
            <w:hideMark/>
          </w:tcPr>
          <w:p w14:paraId="6B63C083" w14:textId="44B8359F" w:rsidR="004E6E7A" w:rsidRPr="006B5BEB"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6CDD6516" w14:textId="77777777" w:rsidR="004E6E7A" w:rsidRPr="006B5BEB" w:rsidRDefault="004E6E7A" w:rsidP="004E6E7A">
            <w:pPr>
              <w:ind w:left="-170" w:right="-135"/>
              <w:jc w:val="center"/>
              <w:rPr>
                <w:rFonts w:ascii="Times New Roman" w:hAnsi="Times New Roman" w:cs="Times New Roman"/>
                <w:sz w:val="22"/>
                <w:szCs w:val="22"/>
                <w:rtl/>
                <w:cs/>
              </w:rPr>
            </w:pPr>
          </w:p>
        </w:tc>
        <w:tc>
          <w:tcPr>
            <w:tcW w:w="966" w:type="dxa"/>
            <w:hideMark/>
          </w:tcPr>
          <w:p w14:paraId="047BF4CE" w14:textId="6879F505" w:rsidR="004E6E7A" w:rsidRPr="006B5BEB"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r>
      <w:tr w:rsidR="00C55972" w:rsidRPr="006B5BEB" w14:paraId="35F5A624" w14:textId="77777777" w:rsidTr="00041502">
        <w:trPr>
          <w:cantSplit/>
          <w:tblHeader/>
        </w:trPr>
        <w:tc>
          <w:tcPr>
            <w:tcW w:w="4057" w:type="dxa"/>
          </w:tcPr>
          <w:p w14:paraId="089ECF40" w14:textId="77777777" w:rsidR="00C55972" w:rsidRPr="006B5BEB" w:rsidRDefault="00C55972" w:rsidP="00C55972">
            <w:pPr>
              <w:rPr>
                <w:rFonts w:ascii="Times New Roman" w:hAnsi="Times New Roman" w:cs="Times New Roman"/>
                <w:b/>
                <w:bCs/>
                <w:i/>
                <w:iCs/>
                <w:sz w:val="22"/>
                <w:szCs w:val="22"/>
                <w:rtl/>
                <w:cs/>
                <w:lang w:bidi="ar-SA"/>
              </w:rPr>
            </w:pPr>
          </w:p>
        </w:tc>
        <w:tc>
          <w:tcPr>
            <w:tcW w:w="531" w:type="dxa"/>
          </w:tcPr>
          <w:p w14:paraId="4F8190C2" w14:textId="77777777" w:rsidR="00C55972" w:rsidRPr="006B5BEB" w:rsidRDefault="00C55972" w:rsidP="00C55972">
            <w:pPr>
              <w:tabs>
                <w:tab w:val="decimal" w:pos="371"/>
                <w:tab w:val="decimal" w:pos="765"/>
              </w:tabs>
              <w:jc w:val="center"/>
              <w:rPr>
                <w:rFonts w:ascii="Times New Roman" w:hAnsi="Times New Roman" w:cs="Times New Roman"/>
                <w:i/>
                <w:iCs/>
                <w:sz w:val="22"/>
                <w:szCs w:val="22"/>
                <w:lang w:bidi="ar-SA"/>
              </w:rPr>
            </w:pPr>
          </w:p>
        </w:tc>
        <w:tc>
          <w:tcPr>
            <w:tcW w:w="4509" w:type="dxa"/>
            <w:gridSpan w:val="9"/>
            <w:hideMark/>
          </w:tcPr>
          <w:p w14:paraId="389B3965" w14:textId="7CA6D7A7" w:rsidR="00C55972" w:rsidRPr="006B5BEB" w:rsidRDefault="00C55972" w:rsidP="00C55972">
            <w:pPr>
              <w:tabs>
                <w:tab w:val="decimal" w:pos="765"/>
              </w:tabs>
              <w:jc w:val="center"/>
              <w:rPr>
                <w:rFonts w:ascii="Times New Roman" w:hAnsi="Times New Roman" w:cs="Times New Roman"/>
                <w:i/>
                <w:iCs/>
                <w:sz w:val="22"/>
                <w:szCs w:val="22"/>
                <w:lang w:bidi="ar-SA"/>
              </w:rPr>
            </w:pPr>
            <w:r w:rsidRPr="006B5BEB">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6B5BEB">
              <w:rPr>
                <w:rFonts w:ascii="Times New Roman" w:hAnsi="Times New Roman" w:cs="Times New Roman"/>
                <w:i/>
                <w:iCs/>
                <w:sz w:val="22"/>
                <w:szCs w:val="22"/>
              </w:rPr>
              <w:t xml:space="preserve"> Baht)</w:t>
            </w:r>
          </w:p>
        </w:tc>
      </w:tr>
      <w:tr w:rsidR="004E6E7A" w:rsidRPr="006B5BEB" w14:paraId="137CAAE4" w14:textId="77777777" w:rsidTr="00041502">
        <w:trPr>
          <w:cantSplit/>
        </w:trPr>
        <w:tc>
          <w:tcPr>
            <w:tcW w:w="4057" w:type="dxa"/>
            <w:hideMark/>
          </w:tcPr>
          <w:p w14:paraId="2BF393BD" w14:textId="77777777" w:rsidR="004E6E7A" w:rsidRPr="006B5BEB" w:rsidRDefault="004E6E7A" w:rsidP="004E6E7A">
            <w:pPr>
              <w:rPr>
                <w:rFonts w:ascii="Times New Roman" w:hAnsi="Times New Roman" w:cs="Times New Roman"/>
                <w:sz w:val="22"/>
                <w:szCs w:val="22"/>
                <w:lang w:bidi="ar-SA"/>
              </w:rPr>
            </w:pPr>
            <w:r w:rsidRPr="006B5BEB">
              <w:rPr>
                <w:rFonts w:ascii="Times New Roman" w:hAnsi="Times New Roman" w:cs="Times New Roman"/>
                <w:sz w:val="22"/>
                <w:szCs w:val="22"/>
                <w:lang w:bidi="ar-SA"/>
              </w:rPr>
              <w:t>At 1 January</w:t>
            </w:r>
          </w:p>
        </w:tc>
        <w:tc>
          <w:tcPr>
            <w:tcW w:w="531" w:type="dxa"/>
          </w:tcPr>
          <w:p w14:paraId="3A777946"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4745470" w14:textId="72E9882C" w:rsidR="004E6E7A" w:rsidRPr="006B5BEB" w:rsidRDefault="004E6E7A"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1,433</w:t>
            </w:r>
          </w:p>
        </w:tc>
        <w:tc>
          <w:tcPr>
            <w:tcW w:w="180" w:type="dxa"/>
          </w:tcPr>
          <w:p w14:paraId="4DD816A4"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hideMark/>
          </w:tcPr>
          <w:p w14:paraId="75E97621" w14:textId="64A0421E" w:rsidR="004E6E7A" w:rsidRPr="00045322" w:rsidRDefault="004E6E7A" w:rsidP="004E6E7A">
            <w:pPr>
              <w:tabs>
                <w:tab w:val="decimal" w:pos="810"/>
              </w:tabs>
              <w:ind w:left="-70" w:right="-104"/>
              <w:rPr>
                <w:rFonts w:ascii="Times New Roman" w:hAnsi="Times New Roman" w:cs="Times New Roman"/>
                <w:sz w:val="22"/>
                <w:szCs w:val="22"/>
                <w:lang w:val="en-US"/>
              </w:rPr>
            </w:pPr>
            <w:r>
              <w:rPr>
                <w:rFonts w:ascii="Times New Roman" w:hAnsi="Times New Roman" w:cs="Times New Roman"/>
                <w:sz w:val="22"/>
                <w:szCs w:val="22"/>
                <w:lang w:bidi="ar-SA"/>
              </w:rPr>
              <w:t>1,000</w:t>
            </w:r>
          </w:p>
        </w:tc>
        <w:tc>
          <w:tcPr>
            <w:tcW w:w="178" w:type="dxa"/>
            <w:gridSpan w:val="2"/>
          </w:tcPr>
          <w:p w14:paraId="1865C70D"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13920954" w14:textId="4A0C8AF6" w:rsidR="004E6E7A" w:rsidRPr="006B5BEB" w:rsidRDefault="004E6E7A"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1,174</w:t>
            </w:r>
          </w:p>
        </w:tc>
        <w:tc>
          <w:tcPr>
            <w:tcW w:w="180" w:type="dxa"/>
          </w:tcPr>
          <w:p w14:paraId="647C998E"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66" w:type="dxa"/>
          </w:tcPr>
          <w:p w14:paraId="1B1BC5B7" w14:textId="40A7807A" w:rsidR="004E6E7A" w:rsidRPr="006B5BEB" w:rsidRDefault="004E6E7A"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739</w:t>
            </w:r>
          </w:p>
        </w:tc>
      </w:tr>
      <w:tr w:rsidR="004E6E7A" w:rsidRPr="006B5BEB" w14:paraId="4CCAFBD8" w14:textId="77777777" w:rsidTr="00041502">
        <w:trPr>
          <w:cantSplit/>
        </w:trPr>
        <w:tc>
          <w:tcPr>
            <w:tcW w:w="4057" w:type="dxa"/>
          </w:tcPr>
          <w:p w14:paraId="13489F91" w14:textId="77777777" w:rsidR="004E6E7A" w:rsidRPr="006B5BEB" w:rsidRDefault="004E6E7A" w:rsidP="004E6E7A">
            <w:pPr>
              <w:rPr>
                <w:rFonts w:ascii="Times New Roman" w:hAnsi="Times New Roman" w:cs="Times New Roman"/>
                <w:sz w:val="22"/>
                <w:szCs w:val="22"/>
                <w:lang w:bidi="ar-SA"/>
              </w:rPr>
            </w:pPr>
          </w:p>
        </w:tc>
        <w:tc>
          <w:tcPr>
            <w:tcW w:w="531" w:type="dxa"/>
          </w:tcPr>
          <w:p w14:paraId="641E4648"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87B125E"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247C94AA"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Pr>
          <w:p w14:paraId="5A60029E" w14:textId="77777777" w:rsidR="004E6E7A" w:rsidRPr="00045322" w:rsidRDefault="004E6E7A" w:rsidP="004E6E7A">
            <w:pPr>
              <w:tabs>
                <w:tab w:val="decimal" w:pos="810"/>
              </w:tabs>
              <w:ind w:left="-70" w:right="-104"/>
              <w:rPr>
                <w:rFonts w:ascii="Times New Roman" w:hAnsi="Times New Roman" w:cs="Times New Roman"/>
                <w:sz w:val="22"/>
                <w:szCs w:val="22"/>
                <w:lang w:val="en-US"/>
              </w:rPr>
            </w:pPr>
          </w:p>
        </w:tc>
        <w:tc>
          <w:tcPr>
            <w:tcW w:w="178" w:type="dxa"/>
            <w:gridSpan w:val="2"/>
          </w:tcPr>
          <w:p w14:paraId="30513E77"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37D6379E"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302080D1"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66" w:type="dxa"/>
          </w:tcPr>
          <w:p w14:paraId="69FA9249"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r>
      <w:tr w:rsidR="004E6E7A" w:rsidRPr="006B5BEB" w14:paraId="30688C8B" w14:textId="77777777" w:rsidTr="00041502">
        <w:trPr>
          <w:cantSplit/>
        </w:trPr>
        <w:tc>
          <w:tcPr>
            <w:tcW w:w="4057" w:type="dxa"/>
            <w:hideMark/>
          </w:tcPr>
          <w:p w14:paraId="7F4D87C8" w14:textId="61DD9D69" w:rsidR="004E6E7A" w:rsidRPr="006B5BEB" w:rsidRDefault="004E6E7A" w:rsidP="004E6E7A">
            <w:pPr>
              <w:rPr>
                <w:rFonts w:ascii="Times New Roman" w:hAnsi="Times New Roman" w:cs="Times New Roman"/>
                <w:sz w:val="22"/>
                <w:szCs w:val="22"/>
              </w:rPr>
            </w:pPr>
            <w:r w:rsidRPr="00CA0258">
              <w:rPr>
                <w:rFonts w:ascii="Times New Roman" w:hAnsi="Times New Roman" w:cs="Times New Roman"/>
                <w:b/>
                <w:bCs/>
                <w:sz w:val="22"/>
                <w:szCs w:val="22"/>
                <w:lang w:val="en-US"/>
              </w:rPr>
              <w:t>Recognised</w:t>
            </w:r>
            <w:r w:rsidRPr="006B5BEB">
              <w:rPr>
                <w:rFonts w:ascii="Times New Roman" w:hAnsi="Times New Roman" w:cs="Times New Roman"/>
                <w:b/>
                <w:bCs/>
                <w:sz w:val="22"/>
                <w:szCs w:val="22"/>
                <w:lang w:val="en-US"/>
              </w:rPr>
              <w:t xml:space="preserve"> in profit or loss</w:t>
            </w:r>
            <w:r w:rsidRPr="006B5BEB">
              <w:rPr>
                <w:rFonts w:ascii="Times New Roman" w:hAnsi="Times New Roman" w:cs="Times New Roman"/>
                <w:b/>
                <w:bCs/>
                <w:sz w:val="22"/>
                <w:szCs w:val="22"/>
              </w:rPr>
              <w:t>:</w:t>
            </w:r>
          </w:p>
        </w:tc>
        <w:tc>
          <w:tcPr>
            <w:tcW w:w="531" w:type="dxa"/>
            <w:hideMark/>
          </w:tcPr>
          <w:p w14:paraId="5C5EFBC4" w14:textId="7EC20551"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2ED6EA3" w14:textId="00B63A14"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29BA344A"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Pr>
          <w:p w14:paraId="6774C2E3" w14:textId="77777777" w:rsidR="004E6E7A" w:rsidRPr="00045322" w:rsidRDefault="004E6E7A" w:rsidP="004E6E7A">
            <w:pPr>
              <w:tabs>
                <w:tab w:val="decimal" w:pos="810"/>
              </w:tabs>
              <w:ind w:left="-70" w:right="-104"/>
              <w:rPr>
                <w:rFonts w:ascii="Times New Roman" w:hAnsi="Times New Roman" w:cs="Times New Roman"/>
                <w:sz w:val="22"/>
                <w:szCs w:val="22"/>
                <w:lang w:val="en-US"/>
              </w:rPr>
            </w:pPr>
          </w:p>
        </w:tc>
        <w:tc>
          <w:tcPr>
            <w:tcW w:w="178" w:type="dxa"/>
            <w:gridSpan w:val="2"/>
          </w:tcPr>
          <w:p w14:paraId="05656DAA"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1F2CB527"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112E5AF5"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66" w:type="dxa"/>
          </w:tcPr>
          <w:p w14:paraId="3A642EEA"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r>
      <w:tr w:rsidR="004E6E7A" w:rsidRPr="006B5BEB" w14:paraId="28B8062E" w14:textId="77777777" w:rsidTr="00041502">
        <w:trPr>
          <w:cantSplit/>
        </w:trPr>
        <w:tc>
          <w:tcPr>
            <w:tcW w:w="4057" w:type="dxa"/>
            <w:hideMark/>
          </w:tcPr>
          <w:p w14:paraId="35E4798D" w14:textId="77777777" w:rsidR="004E6E7A" w:rsidRPr="006B5BEB" w:rsidRDefault="004E6E7A" w:rsidP="004E6E7A">
            <w:pPr>
              <w:ind w:left="11"/>
              <w:rPr>
                <w:rFonts w:ascii="Times New Roman" w:hAnsi="Times New Roman" w:cs="Times New Roman"/>
                <w:sz w:val="22"/>
                <w:szCs w:val="22"/>
                <w:lang w:bidi="ar-SA"/>
              </w:rPr>
            </w:pPr>
            <w:r w:rsidRPr="006B5BEB">
              <w:rPr>
                <w:rFonts w:ascii="Times New Roman" w:hAnsi="Times New Roman" w:cs="Times New Roman"/>
                <w:sz w:val="22"/>
                <w:szCs w:val="22"/>
                <w:lang w:bidi="ar-SA"/>
              </w:rPr>
              <w:t>Current service cost</w:t>
            </w:r>
          </w:p>
        </w:tc>
        <w:tc>
          <w:tcPr>
            <w:tcW w:w="531" w:type="dxa"/>
            <w:vAlign w:val="bottom"/>
          </w:tcPr>
          <w:p w14:paraId="1917F3E3"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6F400E3" w14:textId="1F51BCE8" w:rsidR="004E6E7A" w:rsidRPr="00045322" w:rsidRDefault="00CD1A24"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144</w:t>
            </w:r>
          </w:p>
        </w:tc>
        <w:tc>
          <w:tcPr>
            <w:tcW w:w="180" w:type="dxa"/>
          </w:tcPr>
          <w:p w14:paraId="19D2F1DD"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Pr>
          <w:p w14:paraId="4C956641" w14:textId="183B7E7C" w:rsidR="004E6E7A" w:rsidRPr="00045322" w:rsidRDefault="004E6E7A" w:rsidP="004E6E7A">
            <w:pPr>
              <w:tabs>
                <w:tab w:val="decimal" w:pos="810"/>
              </w:tabs>
              <w:ind w:left="-70" w:right="-104"/>
              <w:rPr>
                <w:rFonts w:ascii="Times New Roman" w:hAnsi="Times New Roman" w:cs="Times New Roman"/>
                <w:sz w:val="22"/>
                <w:szCs w:val="22"/>
                <w:lang w:val="en-US"/>
              </w:rPr>
            </w:pPr>
            <w:r>
              <w:rPr>
                <w:rFonts w:ascii="Times New Roman" w:hAnsi="Times New Roman" w:cs="Times New Roman"/>
                <w:sz w:val="22"/>
                <w:szCs w:val="22"/>
                <w:lang w:bidi="ar-SA"/>
              </w:rPr>
              <w:t>92</w:t>
            </w:r>
          </w:p>
        </w:tc>
        <w:tc>
          <w:tcPr>
            <w:tcW w:w="178" w:type="dxa"/>
            <w:gridSpan w:val="2"/>
          </w:tcPr>
          <w:p w14:paraId="1A80A395"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5410480B" w14:textId="361CEF93" w:rsidR="004E6E7A" w:rsidRPr="00045322" w:rsidRDefault="00CD1A24"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112</w:t>
            </w:r>
          </w:p>
        </w:tc>
        <w:tc>
          <w:tcPr>
            <w:tcW w:w="180" w:type="dxa"/>
          </w:tcPr>
          <w:p w14:paraId="0FA8C1B0"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66" w:type="dxa"/>
          </w:tcPr>
          <w:p w14:paraId="581B41CC" w14:textId="00DF372B" w:rsidR="004E6E7A" w:rsidRPr="006B5BEB" w:rsidRDefault="004E6E7A"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66</w:t>
            </w:r>
          </w:p>
        </w:tc>
      </w:tr>
      <w:tr w:rsidR="004E6E7A" w:rsidRPr="006B5BEB" w14:paraId="1B79C248" w14:textId="77777777" w:rsidTr="00041502">
        <w:trPr>
          <w:cantSplit/>
        </w:trPr>
        <w:tc>
          <w:tcPr>
            <w:tcW w:w="4057" w:type="dxa"/>
            <w:hideMark/>
          </w:tcPr>
          <w:p w14:paraId="36D1C8BC" w14:textId="77777777" w:rsidR="004E6E7A" w:rsidRPr="006B5BEB" w:rsidRDefault="004E6E7A" w:rsidP="004E6E7A">
            <w:pPr>
              <w:ind w:left="180" w:hanging="180"/>
              <w:rPr>
                <w:rFonts w:ascii="Times New Roman" w:hAnsi="Times New Roman" w:cs="Times New Roman"/>
                <w:sz w:val="22"/>
                <w:szCs w:val="22"/>
              </w:rPr>
            </w:pPr>
            <w:r w:rsidRPr="006B5BEB">
              <w:rPr>
                <w:rFonts w:ascii="Times New Roman" w:hAnsi="Times New Roman" w:cs="Times New Roman"/>
                <w:sz w:val="22"/>
                <w:szCs w:val="22"/>
                <w:lang w:bidi="ar-SA"/>
              </w:rPr>
              <w:t xml:space="preserve">Interest on obligation </w:t>
            </w:r>
          </w:p>
        </w:tc>
        <w:tc>
          <w:tcPr>
            <w:tcW w:w="531" w:type="dxa"/>
            <w:vAlign w:val="bottom"/>
          </w:tcPr>
          <w:p w14:paraId="290EACB7"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3304A8D8" w14:textId="3F20EC11" w:rsidR="004E6E7A" w:rsidRPr="00045322" w:rsidRDefault="00CD1A24"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33</w:t>
            </w:r>
          </w:p>
        </w:tc>
        <w:tc>
          <w:tcPr>
            <w:tcW w:w="180" w:type="dxa"/>
          </w:tcPr>
          <w:p w14:paraId="54CE416E"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Pr>
          <w:p w14:paraId="07B1066F" w14:textId="104E6C51" w:rsidR="004E6E7A" w:rsidRPr="00045322" w:rsidRDefault="004E6E7A" w:rsidP="004E6E7A">
            <w:pPr>
              <w:tabs>
                <w:tab w:val="decimal" w:pos="810"/>
              </w:tabs>
              <w:ind w:left="-70" w:right="-104"/>
              <w:rPr>
                <w:rFonts w:ascii="Times New Roman" w:hAnsi="Times New Roman" w:cs="Times New Roman"/>
                <w:sz w:val="22"/>
                <w:szCs w:val="22"/>
                <w:lang w:val="en-US"/>
              </w:rPr>
            </w:pPr>
            <w:r>
              <w:rPr>
                <w:rFonts w:ascii="Times New Roman" w:hAnsi="Times New Roman" w:cs="Times New Roman"/>
                <w:sz w:val="22"/>
                <w:szCs w:val="22"/>
                <w:lang w:bidi="ar-SA"/>
              </w:rPr>
              <w:t>26</w:t>
            </w:r>
          </w:p>
        </w:tc>
        <w:tc>
          <w:tcPr>
            <w:tcW w:w="178" w:type="dxa"/>
            <w:gridSpan w:val="2"/>
          </w:tcPr>
          <w:p w14:paraId="2D509243"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0707E830" w14:textId="4F3595FA" w:rsidR="004E6E7A" w:rsidRPr="00045322" w:rsidRDefault="00CD1A24"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26</w:t>
            </w:r>
          </w:p>
        </w:tc>
        <w:tc>
          <w:tcPr>
            <w:tcW w:w="180" w:type="dxa"/>
          </w:tcPr>
          <w:p w14:paraId="556336BA"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66" w:type="dxa"/>
          </w:tcPr>
          <w:p w14:paraId="5A376DBD" w14:textId="495253EE" w:rsidR="004E6E7A" w:rsidRPr="006B5BEB" w:rsidRDefault="004E6E7A"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18</w:t>
            </w:r>
          </w:p>
        </w:tc>
      </w:tr>
      <w:tr w:rsidR="004E6E7A" w:rsidRPr="006B5BEB" w14:paraId="76A9D644" w14:textId="77777777" w:rsidTr="00041502">
        <w:trPr>
          <w:cantSplit/>
        </w:trPr>
        <w:tc>
          <w:tcPr>
            <w:tcW w:w="4057" w:type="dxa"/>
          </w:tcPr>
          <w:p w14:paraId="76E5BC3E" w14:textId="77777777" w:rsidR="004E6E7A" w:rsidRPr="006B5BEB" w:rsidRDefault="004E6E7A" w:rsidP="004E6E7A">
            <w:pPr>
              <w:ind w:left="180" w:hanging="180"/>
              <w:rPr>
                <w:rFonts w:ascii="Times New Roman" w:hAnsi="Times New Roman" w:cs="Times New Roman"/>
                <w:sz w:val="22"/>
                <w:szCs w:val="22"/>
                <w:lang w:bidi="ar-SA"/>
              </w:rPr>
            </w:pPr>
          </w:p>
        </w:tc>
        <w:tc>
          <w:tcPr>
            <w:tcW w:w="531" w:type="dxa"/>
            <w:vAlign w:val="bottom"/>
          </w:tcPr>
          <w:p w14:paraId="6673923A"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ABDB713" w14:textId="77777777" w:rsidR="004E6E7A"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5B254558"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Pr>
          <w:p w14:paraId="3FE21B1C" w14:textId="77777777" w:rsidR="004E6E7A" w:rsidRPr="00045322" w:rsidRDefault="004E6E7A" w:rsidP="004E6E7A">
            <w:pPr>
              <w:tabs>
                <w:tab w:val="decimal" w:pos="810"/>
              </w:tabs>
              <w:ind w:left="-70" w:right="-104"/>
              <w:rPr>
                <w:rFonts w:ascii="Times New Roman" w:hAnsi="Times New Roman" w:cs="Times New Roman"/>
                <w:sz w:val="22"/>
                <w:szCs w:val="22"/>
                <w:lang w:val="en-US"/>
              </w:rPr>
            </w:pPr>
          </w:p>
        </w:tc>
        <w:tc>
          <w:tcPr>
            <w:tcW w:w="178" w:type="dxa"/>
            <w:gridSpan w:val="2"/>
          </w:tcPr>
          <w:p w14:paraId="6036C85A"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30B113F7" w14:textId="77777777" w:rsidR="004E6E7A"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1457BA75"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66" w:type="dxa"/>
          </w:tcPr>
          <w:p w14:paraId="0498D82D" w14:textId="77777777" w:rsidR="004E6E7A" w:rsidRDefault="004E6E7A" w:rsidP="004E6E7A">
            <w:pPr>
              <w:tabs>
                <w:tab w:val="decimal" w:pos="810"/>
              </w:tabs>
              <w:ind w:left="-70" w:right="-104"/>
              <w:rPr>
                <w:rFonts w:ascii="Times New Roman" w:hAnsi="Times New Roman" w:cs="Times New Roman"/>
                <w:sz w:val="22"/>
                <w:szCs w:val="22"/>
                <w:lang w:bidi="ar-SA"/>
              </w:rPr>
            </w:pPr>
          </w:p>
        </w:tc>
      </w:tr>
      <w:tr w:rsidR="004E6E7A" w:rsidRPr="006B5BEB" w14:paraId="53EC9E07" w14:textId="77777777" w:rsidTr="00041502">
        <w:trPr>
          <w:cantSplit/>
        </w:trPr>
        <w:tc>
          <w:tcPr>
            <w:tcW w:w="4057" w:type="dxa"/>
          </w:tcPr>
          <w:p w14:paraId="0EA3DD67" w14:textId="02ACCEB9" w:rsidR="004E6E7A" w:rsidRPr="00CA0258" w:rsidRDefault="004E6E7A" w:rsidP="004E6E7A">
            <w:pPr>
              <w:ind w:left="180" w:hanging="180"/>
              <w:rPr>
                <w:rFonts w:ascii="Times New Roman" w:hAnsi="Times New Roman" w:cs="Times New Roman"/>
                <w:b/>
                <w:bCs/>
                <w:sz w:val="22"/>
                <w:szCs w:val="22"/>
                <w:lang w:val="en-US"/>
              </w:rPr>
            </w:pPr>
            <w:r w:rsidRPr="00CA0258">
              <w:rPr>
                <w:rFonts w:ascii="Times New Roman" w:hAnsi="Times New Roman" w:cs="Times New Roman"/>
                <w:b/>
                <w:bCs/>
                <w:sz w:val="22"/>
                <w:szCs w:val="22"/>
                <w:lang w:val="en-US"/>
              </w:rPr>
              <w:t>Recognised in other comprehensive income:</w:t>
            </w:r>
          </w:p>
        </w:tc>
        <w:tc>
          <w:tcPr>
            <w:tcW w:w="531" w:type="dxa"/>
            <w:vAlign w:val="bottom"/>
          </w:tcPr>
          <w:p w14:paraId="3F7173C3"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E72D448" w14:textId="77777777" w:rsidR="004E6E7A"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1646C332"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Pr>
          <w:p w14:paraId="33BB2484" w14:textId="77777777" w:rsidR="004E6E7A" w:rsidRDefault="004E6E7A" w:rsidP="004E6E7A">
            <w:pPr>
              <w:tabs>
                <w:tab w:val="decimal" w:pos="810"/>
              </w:tabs>
              <w:ind w:left="-70" w:right="-104"/>
              <w:rPr>
                <w:rFonts w:ascii="Times New Roman" w:hAnsi="Times New Roman" w:cs="Times New Roman"/>
                <w:sz w:val="22"/>
                <w:szCs w:val="22"/>
                <w:lang w:bidi="ar-SA"/>
              </w:rPr>
            </w:pPr>
          </w:p>
        </w:tc>
        <w:tc>
          <w:tcPr>
            <w:tcW w:w="178" w:type="dxa"/>
            <w:gridSpan w:val="2"/>
          </w:tcPr>
          <w:p w14:paraId="2D749D24"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6DBD48F7" w14:textId="77777777" w:rsidR="004E6E7A"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11A5123C"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66" w:type="dxa"/>
          </w:tcPr>
          <w:p w14:paraId="04B94DDC" w14:textId="77777777" w:rsidR="004E6E7A" w:rsidRDefault="004E6E7A" w:rsidP="004E6E7A">
            <w:pPr>
              <w:tabs>
                <w:tab w:val="decimal" w:pos="810"/>
              </w:tabs>
              <w:ind w:left="-70" w:right="-104"/>
              <w:rPr>
                <w:rFonts w:ascii="Times New Roman" w:hAnsi="Times New Roman" w:cs="Times New Roman"/>
                <w:sz w:val="22"/>
                <w:szCs w:val="22"/>
                <w:lang w:bidi="ar-SA"/>
              </w:rPr>
            </w:pPr>
          </w:p>
        </w:tc>
      </w:tr>
      <w:tr w:rsidR="004E6E7A" w:rsidRPr="006B5BEB" w14:paraId="27AB4A21" w14:textId="77777777" w:rsidTr="00041502">
        <w:trPr>
          <w:cantSplit/>
        </w:trPr>
        <w:tc>
          <w:tcPr>
            <w:tcW w:w="4057" w:type="dxa"/>
          </w:tcPr>
          <w:p w14:paraId="17F30F96" w14:textId="5AB0DDA3" w:rsidR="004E6E7A" w:rsidRPr="006B5BEB" w:rsidRDefault="004E6E7A" w:rsidP="004E6E7A">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Actuarial (gain) loss recognised in the year</w:t>
            </w:r>
          </w:p>
        </w:tc>
        <w:tc>
          <w:tcPr>
            <w:tcW w:w="531" w:type="dxa"/>
            <w:vAlign w:val="bottom"/>
          </w:tcPr>
          <w:p w14:paraId="62A9A35D"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0ED17A1" w14:textId="3F28F381" w:rsidR="004E6E7A"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42B04418"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Pr>
          <w:p w14:paraId="7F3126EE" w14:textId="50434132" w:rsidR="004E6E7A" w:rsidRDefault="004E6E7A" w:rsidP="004E6E7A">
            <w:pPr>
              <w:tabs>
                <w:tab w:val="decimal" w:pos="810"/>
              </w:tabs>
              <w:ind w:left="-70" w:right="-104"/>
              <w:rPr>
                <w:rFonts w:ascii="Times New Roman" w:hAnsi="Times New Roman" w:cs="Times New Roman"/>
                <w:sz w:val="22"/>
                <w:szCs w:val="22"/>
                <w:lang w:bidi="ar-SA"/>
              </w:rPr>
            </w:pPr>
          </w:p>
        </w:tc>
        <w:tc>
          <w:tcPr>
            <w:tcW w:w="178" w:type="dxa"/>
            <w:gridSpan w:val="2"/>
          </w:tcPr>
          <w:p w14:paraId="1BAF6CFA"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33F477AE" w14:textId="75DA3C2B" w:rsidR="004E6E7A"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44A02547"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66" w:type="dxa"/>
          </w:tcPr>
          <w:p w14:paraId="4EC2F12E" w14:textId="57626C1B" w:rsidR="004E6E7A" w:rsidRDefault="004E6E7A" w:rsidP="004E6E7A">
            <w:pPr>
              <w:tabs>
                <w:tab w:val="decimal" w:pos="810"/>
              </w:tabs>
              <w:ind w:left="-70" w:right="-104"/>
              <w:rPr>
                <w:rFonts w:ascii="Times New Roman" w:hAnsi="Times New Roman" w:cs="Times New Roman"/>
                <w:sz w:val="22"/>
                <w:szCs w:val="22"/>
                <w:lang w:bidi="ar-SA"/>
              </w:rPr>
            </w:pPr>
          </w:p>
        </w:tc>
      </w:tr>
      <w:tr w:rsidR="004E6E7A" w:rsidRPr="006B5BEB" w14:paraId="6226F558" w14:textId="77777777" w:rsidTr="00041502">
        <w:trPr>
          <w:cantSplit/>
        </w:trPr>
        <w:tc>
          <w:tcPr>
            <w:tcW w:w="4057" w:type="dxa"/>
          </w:tcPr>
          <w:p w14:paraId="1040DB6B" w14:textId="3C311916" w:rsidR="004E6E7A" w:rsidRPr="00CA0258" w:rsidRDefault="004E6E7A" w:rsidP="004E6E7A">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 Financial assumptions</w:t>
            </w:r>
          </w:p>
        </w:tc>
        <w:tc>
          <w:tcPr>
            <w:tcW w:w="531" w:type="dxa"/>
            <w:vAlign w:val="bottom"/>
          </w:tcPr>
          <w:p w14:paraId="232E5AEF"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4634C1B" w14:textId="55C784EA" w:rsidR="004E6E7A" w:rsidRPr="00045322" w:rsidRDefault="00CD1A24"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306B7403"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Pr>
          <w:p w14:paraId="254E6684" w14:textId="6E1F0D5C" w:rsidR="004E6E7A" w:rsidRPr="00045322" w:rsidRDefault="004E6E7A"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16</w:t>
            </w:r>
          </w:p>
        </w:tc>
        <w:tc>
          <w:tcPr>
            <w:tcW w:w="178" w:type="dxa"/>
            <w:gridSpan w:val="2"/>
          </w:tcPr>
          <w:p w14:paraId="4BBF9E1C"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11216EF1" w14:textId="3D1DDD77" w:rsidR="004E6E7A" w:rsidRPr="00975ABA" w:rsidRDefault="00CD1A24"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AA9D410" w14:textId="77777777" w:rsidR="004E6E7A" w:rsidRPr="00CA0258" w:rsidRDefault="004E6E7A" w:rsidP="004E6E7A">
            <w:pPr>
              <w:tabs>
                <w:tab w:val="decimal" w:pos="530"/>
              </w:tabs>
              <w:ind w:left="-70" w:right="-104"/>
              <w:rPr>
                <w:rFonts w:ascii="Times New Roman" w:hAnsi="Times New Roman" w:cs="Times New Roman"/>
                <w:sz w:val="22"/>
                <w:szCs w:val="22"/>
                <w:lang w:bidi="ar-SA"/>
              </w:rPr>
            </w:pPr>
          </w:p>
        </w:tc>
        <w:tc>
          <w:tcPr>
            <w:tcW w:w="966" w:type="dxa"/>
          </w:tcPr>
          <w:p w14:paraId="703952B6" w14:textId="7824691E" w:rsidR="004E6E7A" w:rsidRPr="004E6E7A" w:rsidRDefault="004E6E7A"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13</w:t>
            </w:r>
          </w:p>
        </w:tc>
      </w:tr>
      <w:tr w:rsidR="004E6E7A" w:rsidRPr="006B5BEB" w14:paraId="502FC45F" w14:textId="77777777" w:rsidTr="00041502">
        <w:trPr>
          <w:cantSplit/>
        </w:trPr>
        <w:tc>
          <w:tcPr>
            <w:tcW w:w="4057" w:type="dxa"/>
          </w:tcPr>
          <w:p w14:paraId="68B02BF3" w14:textId="1E01C8E0" w:rsidR="004E6E7A" w:rsidRPr="006B5BEB" w:rsidRDefault="004E6E7A" w:rsidP="004E6E7A">
            <w:pPr>
              <w:ind w:left="180" w:hanging="180"/>
              <w:rPr>
                <w:rFonts w:ascii="Times New Roman" w:hAnsi="Times New Roman" w:cs="Times New Roman"/>
                <w:b/>
                <w:bCs/>
                <w:sz w:val="22"/>
                <w:szCs w:val="22"/>
                <w:lang w:bidi="ar-SA"/>
              </w:rPr>
            </w:pPr>
            <w:r w:rsidRPr="00CA0258">
              <w:rPr>
                <w:rFonts w:ascii="Times New Roman" w:hAnsi="Times New Roman" w:cs="Times New Roman"/>
                <w:b/>
                <w:bCs/>
                <w:sz w:val="22"/>
                <w:szCs w:val="22"/>
                <w:lang w:bidi="ar-SA"/>
              </w:rPr>
              <w:t xml:space="preserve">- </w:t>
            </w:r>
            <w:r w:rsidRPr="00CA0258">
              <w:rPr>
                <w:rFonts w:ascii="Times New Roman" w:hAnsi="Times New Roman" w:cs="Times New Roman"/>
                <w:sz w:val="22"/>
                <w:szCs w:val="22"/>
                <w:lang w:bidi="ar-SA"/>
              </w:rPr>
              <w:t>Experience adjustment</w:t>
            </w:r>
          </w:p>
        </w:tc>
        <w:tc>
          <w:tcPr>
            <w:tcW w:w="531" w:type="dxa"/>
            <w:vAlign w:val="bottom"/>
          </w:tcPr>
          <w:p w14:paraId="4992EE35"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4C9346F" w14:textId="6242F0D4" w:rsidR="004E6E7A" w:rsidRPr="00045322" w:rsidRDefault="00CD1A24"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55ED3D3F"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Pr>
          <w:p w14:paraId="09537933" w14:textId="7F603788" w:rsidR="004E6E7A" w:rsidRPr="00045322" w:rsidRDefault="004E6E7A"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340</w:t>
            </w:r>
          </w:p>
        </w:tc>
        <w:tc>
          <w:tcPr>
            <w:tcW w:w="178" w:type="dxa"/>
            <w:gridSpan w:val="2"/>
          </w:tcPr>
          <w:p w14:paraId="625D4ECD"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30A4EDEF" w14:textId="3DC60003" w:rsidR="004E6E7A" w:rsidRPr="000C79DE" w:rsidRDefault="00CD1A24"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248AD09" w14:textId="77777777" w:rsidR="004E6E7A" w:rsidRPr="00CA0258" w:rsidRDefault="004E6E7A" w:rsidP="004E6E7A">
            <w:pPr>
              <w:tabs>
                <w:tab w:val="decimal" w:pos="530"/>
              </w:tabs>
              <w:ind w:left="-70" w:right="-104"/>
              <w:rPr>
                <w:rFonts w:ascii="Times New Roman" w:hAnsi="Times New Roman" w:cs="Times New Roman"/>
                <w:sz w:val="22"/>
                <w:szCs w:val="22"/>
                <w:lang w:bidi="ar-SA"/>
              </w:rPr>
            </w:pPr>
          </w:p>
        </w:tc>
        <w:tc>
          <w:tcPr>
            <w:tcW w:w="966" w:type="dxa"/>
            <w:tcBorders>
              <w:left w:val="nil"/>
              <w:right w:val="nil"/>
            </w:tcBorders>
          </w:tcPr>
          <w:p w14:paraId="7923097C" w14:textId="178C3DBF" w:rsidR="004E6E7A" w:rsidRPr="004E6E7A" w:rsidRDefault="004E6E7A" w:rsidP="004E6E7A">
            <w:pPr>
              <w:tabs>
                <w:tab w:val="decimal" w:pos="810"/>
              </w:tabs>
              <w:ind w:left="-70" w:right="-104"/>
              <w:rPr>
                <w:rFonts w:ascii="Times New Roman" w:hAnsi="Times New Roman" w:cs="Times New Roman"/>
                <w:sz w:val="22"/>
                <w:szCs w:val="22"/>
                <w:lang w:bidi="ar-SA"/>
              </w:rPr>
            </w:pPr>
            <w:r w:rsidRPr="000C79DE">
              <w:rPr>
                <w:rFonts w:ascii="Times New Roman" w:hAnsi="Times New Roman" w:cs="Times New Roman"/>
                <w:sz w:val="22"/>
                <w:szCs w:val="22"/>
                <w:lang w:bidi="ar-SA"/>
              </w:rPr>
              <w:t>373</w:t>
            </w:r>
          </w:p>
        </w:tc>
      </w:tr>
      <w:tr w:rsidR="004E6E7A" w:rsidRPr="006B5BEB" w14:paraId="778F2006" w14:textId="77777777" w:rsidTr="00041502">
        <w:trPr>
          <w:cantSplit/>
        </w:trPr>
        <w:tc>
          <w:tcPr>
            <w:tcW w:w="4057" w:type="dxa"/>
          </w:tcPr>
          <w:p w14:paraId="70194DFA" w14:textId="77777777" w:rsidR="004E6E7A" w:rsidRPr="00CA0258" w:rsidRDefault="004E6E7A" w:rsidP="004E6E7A">
            <w:pPr>
              <w:ind w:left="180" w:hanging="180"/>
              <w:rPr>
                <w:rFonts w:ascii="Times New Roman" w:hAnsi="Times New Roman" w:cs="Times New Roman"/>
                <w:b/>
                <w:bCs/>
                <w:sz w:val="22"/>
                <w:szCs w:val="22"/>
                <w:lang w:bidi="ar-SA"/>
              </w:rPr>
            </w:pPr>
          </w:p>
        </w:tc>
        <w:tc>
          <w:tcPr>
            <w:tcW w:w="531" w:type="dxa"/>
            <w:vAlign w:val="bottom"/>
          </w:tcPr>
          <w:p w14:paraId="15D15ECB"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C2E45AD" w14:textId="40C16EFE"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3633AC9B"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Pr>
          <w:p w14:paraId="777176F8" w14:textId="57CBE5E1"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178" w:type="dxa"/>
            <w:gridSpan w:val="2"/>
          </w:tcPr>
          <w:p w14:paraId="56EDFEEE"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2" w:type="dxa"/>
          </w:tcPr>
          <w:p w14:paraId="0359CD9A" w14:textId="443EE040"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180" w:type="dxa"/>
          </w:tcPr>
          <w:p w14:paraId="273137F5" w14:textId="77777777" w:rsidR="004E6E7A" w:rsidRPr="00CA0258" w:rsidRDefault="004E6E7A" w:rsidP="004E6E7A">
            <w:pPr>
              <w:tabs>
                <w:tab w:val="decimal" w:pos="810"/>
              </w:tabs>
              <w:ind w:left="-70" w:right="-104"/>
              <w:rPr>
                <w:rFonts w:ascii="Times New Roman" w:hAnsi="Times New Roman" w:cs="Times New Roman"/>
                <w:sz w:val="22"/>
                <w:szCs w:val="22"/>
                <w:lang w:bidi="ar-SA"/>
              </w:rPr>
            </w:pPr>
          </w:p>
        </w:tc>
        <w:tc>
          <w:tcPr>
            <w:tcW w:w="966" w:type="dxa"/>
            <w:tcBorders>
              <w:left w:val="nil"/>
              <w:right w:val="nil"/>
            </w:tcBorders>
          </w:tcPr>
          <w:p w14:paraId="263C6F86" w14:textId="3B2DC63A" w:rsidR="004E6E7A" w:rsidRPr="00CA0258" w:rsidRDefault="004E6E7A" w:rsidP="004E6E7A">
            <w:pPr>
              <w:tabs>
                <w:tab w:val="decimal" w:pos="810"/>
              </w:tabs>
              <w:ind w:left="-70" w:right="-104"/>
              <w:rPr>
                <w:rFonts w:ascii="Times New Roman" w:hAnsi="Times New Roman" w:cs="Times New Roman"/>
                <w:sz w:val="22"/>
                <w:szCs w:val="22"/>
                <w:lang w:bidi="ar-SA"/>
              </w:rPr>
            </w:pPr>
          </w:p>
        </w:tc>
      </w:tr>
      <w:tr w:rsidR="004E6E7A" w:rsidRPr="006B5BEB" w14:paraId="344B2D17" w14:textId="77777777" w:rsidTr="00041502">
        <w:trPr>
          <w:cantSplit/>
        </w:trPr>
        <w:tc>
          <w:tcPr>
            <w:tcW w:w="4057" w:type="dxa"/>
            <w:hideMark/>
          </w:tcPr>
          <w:p w14:paraId="31A54984" w14:textId="77777777" w:rsidR="004E6E7A" w:rsidRPr="006B5BEB" w:rsidRDefault="004E6E7A" w:rsidP="004E6E7A">
            <w:pPr>
              <w:rPr>
                <w:rFonts w:ascii="Times New Roman" w:hAnsi="Times New Roman" w:cs="Times New Roman"/>
                <w:sz w:val="22"/>
                <w:szCs w:val="22"/>
                <w:lang w:bidi="ar-SA"/>
              </w:rPr>
            </w:pPr>
            <w:r w:rsidRPr="006B5BEB">
              <w:rPr>
                <w:rFonts w:ascii="Times New Roman" w:hAnsi="Times New Roman" w:cs="Times New Roman"/>
                <w:sz w:val="22"/>
                <w:szCs w:val="22"/>
                <w:lang w:bidi="ar-SA"/>
              </w:rPr>
              <w:t>Benefit paid</w:t>
            </w:r>
          </w:p>
        </w:tc>
        <w:tc>
          <w:tcPr>
            <w:tcW w:w="531" w:type="dxa"/>
            <w:vAlign w:val="bottom"/>
          </w:tcPr>
          <w:p w14:paraId="2D021915"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single" w:sz="4" w:space="0" w:color="auto"/>
              <w:right w:val="nil"/>
            </w:tcBorders>
          </w:tcPr>
          <w:p w14:paraId="44890316" w14:textId="1BFA6139" w:rsidR="004E6E7A" w:rsidRPr="00045322" w:rsidRDefault="00CD1A24"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(43)</w:t>
            </w:r>
          </w:p>
        </w:tc>
        <w:tc>
          <w:tcPr>
            <w:tcW w:w="180" w:type="dxa"/>
          </w:tcPr>
          <w:p w14:paraId="57482F45"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0" w:type="dxa"/>
            <w:gridSpan w:val="2"/>
            <w:tcBorders>
              <w:top w:val="nil"/>
              <w:left w:val="nil"/>
              <w:bottom w:val="single" w:sz="4" w:space="0" w:color="auto"/>
              <w:right w:val="nil"/>
            </w:tcBorders>
          </w:tcPr>
          <w:p w14:paraId="074A4076" w14:textId="7B7AE4E6" w:rsidR="004E6E7A" w:rsidRPr="00045322" w:rsidRDefault="004E6E7A"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(41)</w:t>
            </w:r>
          </w:p>
        </w:tc>
        <w:tc>
          <w:tcPr>
            <w:tcW w:w="178" w:type="dxa"/>
            <w:gridSpan w:val="2"/>
          </w:tcPr>
          <w:p w14:paraId="4697B2E7" w14:textId="77777777" w:rsidR="004E6E7A" w:rsidRPr="00045322" w:rsidRDefault="004E6E7A" w:rsidP="004E6E7A">
            <w:pPr>
              <w:tabs>
                <w:tab w:val="decimal" w:pos="810"/>
              </w:tabs>
              <w:ind w:left="-70" w:right="-104"/>
              <w:rPr>
                <w:rFonts w:ascii="Times New Roman" w:hAnsi="Times New Roman" w:cs="Times New Roman"/>
                <w:sz w:val="22"/>
                <w:szCs w:val="22"/>
                <w:lang w:bidi="ar-SA"/>
              </w:rPr>
            </w:pPr>
          </w:p>
        </w:tc>
        <w:tc>
          <w:tcPr>
            <w:tcW w:w="992" w:type="dxa"/>
            <w:tcBorders>
              <w:top w:val="nil"/>
              <w:left w:val="nil"/>
              <w:bottom w:val="single" w:sz="4" w:space="0" w:color="auto"/>
              <w:right w:val="nil"/>
            </w:tcBorders>
          </w:tcPr>
          <w:p w14:paraId="44B71F0F" w14:textId="2F9F2061" w:rsidR="004E6E7A" w:rsidRPr="00045322" w:rsidRDefault="00CD1A24"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(36)</w:t>
            </w:r>
          </w:p>
        </w:tc>
        <w:tc>
          <w:tcPr>
            <w:tcW w:w="180" w:type="dxa"/>
          </w:tcPr>
          <w:p w14:paraId="402F65CE" w14:textId="77777777" w:rsidR="004E6E7A" w:rsidRPr="006B5BEB" w:rsidRDefault="004E6E7A" w:rsidP="004E6E7A">
            <w:pPr>
              <w:tabs>
                <w:tab w:val="decimal" w:pos="810"/>
              </w:tabs>
              <w:ind w:left="-70" w:right="-104"/>
              <w:rPr>
                <w:rFonts w:ascii="Times New Roman" w:hAnsi="Times New Roman" w:cs="Times New Roman"/>
                <w:sz w:val="22"/>
                <w:szCs w:val="22"/>
                <w:lang w:bidi="ar-SA"/>
              </w:rPr>
            </w:pPr>
          </w:p>
        </w:tc>
        <w:tc>
          <w:tcPr>
            <w:tcW w:w="966" w:type="dxa"/>
            <w:tcBorders>
              <w:top w:val="nil"/>
              <w:left w:val="nil"/>
              <w:bottom w:val="single" w:sz="4" w:space="0" w:color="auto"/>
              <w:right w:val="nil"/>
            </w:tcBorders>
          </w:tcPr>
          <w:p w14:paraId="75616421" w14:textId="247EBF17" w:rsidR="004E6E7A" w:rsidRPr="006B5BEB" w:rsidRDefault="004E6E7A" w:rsidP="004E6E7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(35)</w:t>
            </w:r>
          </w:p>
        </w:tc>
      </w:tr>
      <w:tr w:rsidR="004E6E7A" w:rsidRPr="006B5BEB" w14:paraId="7EBABCB5" w14:textId="77777777" w:rsidTr="00041502">
        <w:trPr>
          <w:cantSplit/>
        </w:trPr>
        <w:tc>
          <w:tcPr>
            <w:tcW w:w="4057" w:type="dxa"/>
          </w:tcPr>
          <w:p w14:paraId="014DCD4E" w14:textId="343EB1DA" w:rsidR="004E6E7A" w:rsidRPr="006B5BEB" w:rsidRDefault="004E6E7A" w:rsidP="004E6E7A">
            <w:pP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At 31 December</w:t>
            </w:r>
          </w:p>
        </w:tc>
        <w:tc>
          <w:tcPr>
            <w:tcW w:w="531" w:type="dxa"/>
            <w:vAlign w:val="bottom"/>
          </w:tcPr>
          <w:p w14:paraId="20C9D000" w14:textId="77777777" w:rsidR="004E6E7A" w:rsidRPr="006B5BEB" w:rsidRDefault="004E6E7A" w:rsidP="004E6E7A">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double" w:sz="4" w:space="0" w:color="auto"/>
              <w:right w:val="nil"/>
            </w:tcBorders>
          </w:tcPr>
          <w:p w14:paraId="793D5F59" w14:textId="74C2A9CC" w:rsidR="004E6E7A" w:rsidRPr="00045322" w:rsidRDefault="00CD1A24" w:rsidP="004E6E7A">
            <w:pPr>
              <w:tabs>
                <w:tab w:val="decimal" w:pos="810"/>
              </w:tabs>
              <w:ind w:left="-70" w:right="-104"/>
              <w:rPr>
                <w:rFonts w:ascii="Times New Roman" w:hAnsi="Times New Roman" w:cs="Times New Roman"/>
                <w:b/>
                <w:bCs/>
                <w:sz w:val="22"/>
                <w:szCs w:val="22"/>
                <w:lang w:bidi="ar-SA"/>
              </w:rPr>
            </w:pPr>
            <w:r>
              <w:rPr>
                <w:rFonts w:ascii="Times New Roman" w:hAnsi="Times New Roman" w:cs="Times New Roman"/>
                <w:b/>
                <w:bCs/>
                <w:sz w:val="22"/>
                <w:szCs w:val="22"/>
                <w:lang w:bidi="ar-SA"/>
              </w:rPr>
              <w:t>1,567</w:t>
            </w:r>
          </w:p>
        </w:tc>
        <w:tc>
          <w:tcPr>
            <w:tcW w:w="180" w:type="dxa"/>
          </w:tcPr>
          <w:p w14:paraId="427FCC62" w14:textId="77777777" w:rsidR="004E6E7A" w:rsidRPr="00045322" w:rsidRDefault="004E6E7A" w:rsidP="004E6E7A">
            <w:pPr>
              <w:tabs>
                <w:tab w:val="decimal" w:pos="810"/>
              </w:tabs>
              <w:ind w:left="-70" w:right="-104"/>
              <w:rPr>
                <w:rFonts w:ascii="Times New Roman" w:hAnsi="Times New Roman" w:cs="Times New Roman"/>
                <w:b/>
                <w:bCs/>
                <w:sz w:val="22"/>
                <w:szCs w:val="22"/>
                <w:lang w:bidi="ar-SA"/>
              </w:rPr>
            </w:pPr>
          </w:p>
        </w:tc>
        <w:tc>
          <w:tcPr>
            <w:tcW w:w="990" w:type="dxa"/>
            <w:gridSpan w:val="2"/>
            <w:tcBorders>
              <w:top w:val="nil"/>
              <w:left w:val="nil"/>
              <w:bottom w:val="double" w:sz="4" w:space="0" w:color="auto"/>
              <w:right w:val="nil"/>
            </w:tcBorders>
          </w:tcPr>
          <w:p w14:paraId="3BD0B52D" w14:textId="525BB25B" w:rsidR="004E6E7A" w:rsidRPr="00045322" w:rsidRDefault="004E6E7A" w:rsidP="004E6E7A">
            <w:pPr>
              <w:tabs>
                <w:tab w:val="decimal" w:pos="810"/>
              </w:tabs>
              <w:ind w:left="-70" w:right="-104"/>
              <w:rPr>
                <w:rFonts w:ascii="Times New Roman" w:hAnsi="Times New Roman" w:cs="Times New Roman"/>
                <w:b/>
                <w:bCs/>
                <w:sz w:val="22"/>
                <w:szCs w:val="22"/>
                <w:lang w:bidi="ar-SA"/>
              </w:rPr>
            </w:pPr>
            <w:r>
              <w:rPr>
                <w:rFonts w:ascii="Times New Roman" w:hAnsi="Times New Roman" w:cs="Times New Roman"/>
                <w:b/>
                <w:bCs/>
                <w:sz w:val="22"/>
                <w:szCs w:val="22"/>
                <w:lang w:bidi="ar-SA"/>
              </w:rPr>
              <w:t>1,433</w:t>
            </w:r>
          </w:p>
        </w:tc>
        <w:tc>
          <w:tcPr>
            <w:tcW w:w="178" w:type="dxa"/>
            <w:gridSpan w:val="2"/>
          </w:tcPr>
          <w:p w14:paraId="50C35690" w14:textId="77777777" w:rsidR="004E6E7A" w:rsidRPr="00045322" w:rsidRDefault="004E6E7A" w:rsidP="004E6E7A">
            <w:pPr>
              <w:tabs>
                <w:tab w:val="decimal" w:pos="810"/>
              </w:tabs>
              <w:ind w:left="-70" w:right="-104"/>
              <w:rPr>
                <w:rFonts w:ascii="Times New Roman" w:hAnsi="Times New Roman" w:cs="Times New Roman"/>
                <w:b/>
                <w:bCs/>
                <w:sz w:val="22"/>
                <w:szCs w:val="22"/>
                <w:lang w:bidi="ar-SA"/>
              </w:rPr>
            </w:pPr>
          </w:p>
        </w:tc>
        <w:tc>
          <w:tcPr>
            <w:tcW w:w="992" w:type="dxa"/>
            <w:tcBorders>
              <w:top w:val="nil"/>
              <w:left w:val="nil"/>
              <w:bottom w:val="double" w:sz="4" w:space="0" w:color="auto"/>
              <w:right w:val="nil"/>
            </w:tcBorders>
          </w:tcPr>
          <w:p w14:paraId="70DCBCA2" w14:textId="7CCEFEE5" w:rsidR="004E6E7A" w:rsidRPr="00045322" w:rsidRDefault="00CD1A24" w:rsidP="004E6E7A">
            <w:pPr>
              <w:tabs>
                <w:tab w:val="decimal" w:pos="810"/>
              </w:tabs>
              <w:ind w:left="-70" w:right="-104"/>
              <w:rPr>
                <w:rFonts w:ascii="Times New Roman" w:hAnsi="Times New Roman" w:cs="Times New Roman"/>
                <w:b/>
                <w:bCs/>
                <w:sz w:val="22"/>
                <w:szCs w:val="22"/>
                <w:lang w:bidi="ar-SA"/>
              </w:rPr>
            </w:pPr>
            <w:r>
              <w:rPr>
                <w:rFonts w:ascii="Times New Roman" w:hAnsi="Times New Roman" w:cs="Times New Roman"/>
                <w:b/>
                <w:bCs/>
                <w:sz w:val="22"/>
                <w:szCs w:val="22"/>
                <w:lang w:bidi="ar-SA"/>
              </w:rPr>
              <w:t>1,276</w:t>
            </w:r>
          </w:p>
        </w:tc>
        <w:tc>
          <w:tcPr>
            <w:tcW w:w="180" w:type="dxa"/>
          </w:tcPr>
          <w:p w14:paraId="5F3D8963" w14:textId="77777777" w:rsidR="004E6E7A" w:rsidRPr="0039417C" w:rsidRDefault="004E6E7A" w:rsidP="004E6E7A">
            <w:pPr>
              <w:tabs>
                <w:tab w:val="decimal" w:pos="810"/>
              </w:tabs>
              <w:ind w:left="-70" w:right="-104"/>
              <w:rPr>
                <w:rFonts w:ascii="Times New Roman" w:hAnsi="Times New Roman" w:cs="Times New Roman"/>
                <w:b/>
                <w:bCs/>
                <w:sz w:val="22"/>
                <w:szCs w:val="22"/>
                <w:lang w:bidi="ar-SA"/>
              </w:rPr>
            </w:pPr>
          </w:p>
        </w:tc>
        <w:tc>
          <w:tcPr>
            <w:tcW w:w="966" w:type="dxa"/>
            <w:tcBorders>
              <w:left w:val="nil"/>
              <w:bottom w:val="double" w:sz="4" w:space="0" w:color="auto"/>
              <w:right w:val="nil"/>
            </w:tcBorders>
          </w:tcPr>
          <w:p w14:paraId="56CC8297" w14:textId="119EDE96" w:rsidR="004E6E7A" w:rsidRPr="0039417C" w:rsidRDefault="004E6E7A" w:rsidP="004E6E7A">
            <w:pPr>
              <w:tabs>
                <w:tab w:val="decimal" w:pos="810"/>
              </w:tabs>
              <w:ind w:left="-70" w:right="-104"/>
              <w:rPr>
                <w:rFonts w:ascii="Times New Roman" w:hAnsi="Times New Roman" w:cs="Times New Roman"/>
                <w:b/>
                <w:bCs/>
                <w:sz w:val="22"/>
                <w:szCs w:val="22"/>
                <w:lang w:bidi="ar-SA"/>
              </w:rPr>
            </w:pPr>
            <w:r>
              <w:rPr>
                <w:rFonts w:ascii="Times New Roman" w:hAnsi="Times New Roman" w:cs="Times New Roman"/>
                <w:b/>
                <w:bCs/>
                <w:sz w:val="22"/>
                <w:szCs w:val="22"/>
                <w:lang w:bidi="ar-SA"/>
              </w:rPr>
              <w:t>1,174</w:t>
            </w:r>
          </w:p>
        </w:tc>
      </w:tr>
    </w:tbl>
    <w:p w14:paraId="0C7A8A1B" w14:textId="77777777" w:rsidR="006B5BEB" w:rsidRPr="00A3420F" w:rsidRDefault="006B5BEB" w:rsidP="00964484">
      <w:pPr>
        <w:ind w:left="540"/>
        <w:jc w:val="thaiDistribute"/>
        <w:rPr>
          <w:rFonts w:ascii="Times New Roman" w:hAnsi="Times New Roman" w:cs="Times New Roman"/>
          <w:lang w:val="en-US"/>
        </w:rPr>
      </w:pPr>
    </w:p>
    <w:p w14:paraId="2B3AE2E8" w14:textId="77777777" w:rsidR="00C55972" w:rsidRDefault="00C55972">
      <w:pPr>
        <w:spacing w:line="240" w:lineRule="auto"/>
        <w:rPr>
          <w:rFonts w:ascii="Times New Roman" w:eastAsia="Calibri" w:hAnsi="Times New Roman"/>
          <w:i/>
          <w:iCs/>
          <w:sz w:val="22"/>
          <w:szCs w:val="28"/>
          <w:lang w:val="en-US"/>
        </w:rPr>
      </w:pPr>
      <w:r>
        <w:rPr>
          <w:rFonts w:ascii="Times New Roman" w:eastAsia="Calibri" w:hAnsi="Times New Roman"/>
          <w:i/>
          <w:iCs/>
          <w:sz w:val="22"/>
          <w:szCs w:val="28"/>
          <w:lang w:val="en-US"/>
        </w:rPr>
        <w:br w:type="page"/>
      </w:r>
    </w:p>
    <w:tbl>
      <w:tblPr>
        <w:tblW w:w="9255" w:type="dxa"/>
        <w:tblInd w:w="450" w:type="dxa"/>
        <w:tblLayout w:type="fixed"/>
        <w:tblCellMar>
          <w:left w:w="79" w:type="dxa"/>
          <w:right w:w="79" w:type="dxa"/>
        </w:tblCellMar>
        <w:tblLook w:val="04A0" w:firstRow="1" w:lastRow="0" w:firstColumn="1" w:lastColumn="0" w:noHBand="0" w:noVBand="1"/>
      </w:tblPr>
      <w:tblGrid>
        <w:gridCol w:w="4666"/>
        <w:gridCol w:w="1079"/>
        <w:gridCol w:w="180"/>
        <w:gridCol w:w="990"/>
        <w:gridCol w:w="180"/>
        <w:gridCol w:w="990"/>
        <w:gridCol w:w="180"/>
        <w:gridCol w:w="990"/>
      </w:tblGrid>
      <w:tr w:rsidR="00A3420F" w:rsidRPr="00A3420F" w14:paraId="426B056D" w14:textId="77777777" w:rsidTr="00A3420F">
        <w:trPr>
          <w:cantSplit/>
          <w:tblHeader/>
        </w:trPr>
        <w:tc>
          <w:tcPr>
            <w:tcW w:w="4666" w:type="dxa"/>
          </w:tcPr>
          <w:p w14:paraId="7B7CA8D6" w14:textId="77777777" w:rsidR="00A3420F" w:rsidRPr="00A3420F" w:rsidRDefault="00A3420F" w:rsidP="00A3420F">
            <w:pPr>
              <w:rPr>
                <w:rFonts w:ascii="Times New Roman" w:hAnsi="Times New Roman" w:cs="Times New Roman"/>
                <w:b/>
                <w:bCs/>
                <w:i/>
                <w:iCs/>
                <w:sz w:val="22"/>
                <w:szCs w:val="22"/>
                <w:lang w:val="fr-FR"/>
              </w:rPr>
            </w:pPr>
          </w:p>
          <w:p w14:paraId="78660F4D" w14:textId="77777777" w:rsidR="00A3420F" w:rsidRPr="00A3420F" w:rsidRDefault="00A3420F" w:rsidP="00A3420F">
            <w:pPr>
              <w:rPr>
                <w:rFonts w:ascii="Times New Roman" w:hAnsi="Times New Roman" w:cs="Times New Roman"/>
                <w:b/>
                <w:bCs/>
                <w:i/>
                <w:iCs/>
                <w:sz w:val="22"/>
                <w:szCs w:val="22"/>
                <w:lang w:val="fr-FR"/>
              </w:rPr>
            </w:pPr>
            <w:r w:rsidRPr="00A3420F">
              <w:rPr>
                <w:rFonts w:ascii="Times New Roman" w:hAnsi="Times New Roman" w:cs="Times New Roman"/>
                <w:b/>
                <w:bCs/>
                <w:i/>
                <w:iCs/>
                <w:sz w:val="22"/>
                <w:szCs w:val="22"/>
                <w:lang w:val="fr-FR"/>
              </w:rPr>
              <w:t>Principal actuarial assumptions</w:t>
            </w:r>
          </w:p>
        </w:tc>
        <w:tc>
          <w:tcPr>
            <w:tcW w:w="2249" w:type="dxa"/>
            <w:gridSpan w:val="3"/>
            <w:hideMark/>
          </w:tcPr>
          <w:p w14:paraId="7E65FD0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Consolidated </w:t>
            </w:r>
          </w:p>
          <w:p w14:paraId="29A8B95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c>
          <w:tcPr>
            <w:tcW w:w="180" w:type="dxa"/>
          </w:tcPr>
          <w:p w14:paraId="48DB9A5F" w14:textId="77777777" w:rsidR="00A3420F" w:rsidRPr="00A3420F" w:rsidRDefault="00A3420F" w:rsidP="00A3420F">
            <w:pPr>
              <w:jc w:val="center"/>
              <w:rPr>
                <w:rFonts w:ascii="Times New Roman" w:eastAsia="MS Mincho" w:hAnsi="Times New Roman" w:cs="Times New Roman"/>
                <w:b/>
                <w:sz w:val="22"/>
                <w:szCs w:val="22"/>
                <w:lang w:bidi="ar-SA"/>
              </w:rPr>
            </w:pPr>
          </w:p>
        </w:tc>
        <w:tc>
          <w:tcPr>
            <w:tcW w:w="2160" w:type="dxa"/>
            <w:gridSpan w:val="3"/>
            <w:hideMark/>
          </w:tcPr>
          <w:p w14:paraId="2BBDFED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Separate </w:t>
            </w:r>
          </w:p>
          <w:p w14:paraId="32E626C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r>
      <w:tr w:rsidR="004E6E7A" w:rsidRPr="00A3420F" w14:paraId="24B6DEF0" w14:textId="77777777" w:rsidTr="00A3420F">
        <w:trPr>
          <w:cantSplit/>
          <w:tblHeader/>
        </w:trPr>
        <w:tc>
          <w:tcPr>
            <w:tcW w:w="4666" w:type="dxa"/>
          </w:tcPr>
          <w:p w14:paraId="1EBBEB9C" w14:textId="77777777" w:rsidR="004E6E7A" w:rsidRPr="00A3420F" w:rsidRDefault="004E6E7A" w:rsidP="004E6E7A">
            <w:pPr>
              <w:tabs>
                <w:tab w:val="decimal" w:pos="765"/>
              </w:tabs>
              <w:jc w:val="center"/>
              <w:rPr>
                <w:rFonts w:ascii="Times New Roman" w:eastAsia="MS Mincho" w:hAnsi="Times New Roman" w:cs="Times New Roman"/>
                <w:sz w:val="22"/>
                <w:szCs w:val="22"/>
                <w:lang w:bidi="ar-SA"/>
              </w:rPr>
            </w:pPr>
          </w:p>
        </w:tc>
        <w:tc>
          <w:tcPr>
            <w:tcW w:w="1079" w:type="dxa"/>
            <w:hideMark/>
          </w:tcPr>
          <w:p w14:paraId="2A4A7E50" w14:textId="31BAB517" w:rsidR="004E6E7A" w:rsidRPr="00A3420F"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06DC9736" w14:textId="77777777" w:rsidR="004E6E7A" w:rsidRPr="00A3420F" w:rsidRDefault="004E6E7A" w:rsidP="004E6E7A">
            <w:pPr>
              <w:ind w:left="-170" w:right="-135"/>
              <w:jc w:val="center"/>
              <w:rPr>
                <w:rFonts w:ascii="Times New Roman" w:hAnsi="Times New Roman" w:cs="Times New Roman"/>
                <w:sz w:val="22"/>
                <w:szCs w:val="22"/>
                <w:rtl/>
                <w:cs/>
              </w:rPr>
            </w:pPr>
          </w:p>
        </w:tc>
        <w:tc>
          <w:tcPr>
            <w:tcW w:w="990" w:type="dxa"/>
            <w:hideMark/>
          </w:tcPr>
          <w:p w14:paraId="57A1A56B" w14:textId="48EB8F90" w:rsidR="004E6E7A" w:rsidRPr="00A3420F"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6F53D98D" w14:textId="77777777" w:rsidR="004E6E7A" w:rsidRPr="00A3420F" w:rsidRDefault="004E6E7A" w:rsidP="004E6E7A">
            <w:pPr>
              <w:ind w:left="-170" w:right="-135"/>
              <w:jc w:val="center"/>
              <w:rPr>
                <w:rFonts w:ascii="Times New Roman" w:hAnsi="Times New Roman" w:cs="Times New Roman"/>
                <w:sz w:val="22"/>
                <w:szCs w:val="22"/>
                <w:rtl/>
                <w:cs/>
              </w:rPr>
            </w:pPr>
          </w:p>
        </w:tc>
        <w:tc>
          <w:tcPr>
            <w:tcW w:w="990" w:type="dxa"/>
            <w:hideMark/>
          </w:tcPr>
          <w:p w14:paraId="7ECDF4B3" w14:textId="06D15442" w:rsidR="004E6E7A" w:rsidRPr="00A3420F"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3E31683F" w14:textId="77777777" w:rsidR="004E6E7A" w:rsidRPr="00A3420F" w:rsidRDefault="004E6E7A" w:rsidP="004E6E7A">
            <w:pPr>
              <w:ind w:left="-170" w:right="-135"/>
              <w:jc w:val="center"/>
              <w:rPr>
                <w:rFonts w:ascii="Times New Roman" w:hAnsi="Times New Roman" w:cs="Times New Roman"/>
                <w:sz w:val="22"/>
                <w:szCs w:val="22"/>
                <w:rtl/>
                <w:cs/>
              </w:rPr>
            </w:pPr>
          </w:p>
        </w:tc>
        <w:tc>
          <w:tcPr>
            <w:tcW w:w="990" w:type="dxa"/>
            <w:hideMark/>
          </w:tcPr>
          <w:p w14:paraId="0878FE0D" w14:textId="5CEE3064" w:rsidR="004E6E7A" w:rsidRPr="00A3420F" w:rsidRDefault="004E6E7A" w:rsidP="004E6E7A">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r>
      <w:tr w:rsidR="00C55972" w:rsidRPr="00A3420F" w14:paraId="408D3CB5" w14:textId="77777777" w:rsidTr="00A3420F">
        <w:trPr>
          <w:cantSplit/>
        </w:trPr>
        <w:tc>
          <w:tcPr>
            <w:tcW w:w="4666" w:type="dxa"/>
          </w:tcPr>
          <w:p w14:paraId="16936918" w14:textId="77777777" w:rsidR="00C55972" w:rsidRPr="00A3420F" w:rsidRDefault="00C55972" w:rsidP="00C55972">
            <w:pPr>
              <w:rPr>
                <w:rFonts w:ascii="Times New Roman" w:hAnsi="Times New Roman" w:cs="Times New Roman"/>
                <w:b/>
                <w:bCs/>
                <w:i/>
                <w:iCs/>
                <w:sz w:val="22"/>
                <w:szCs w:val="22"/>
                <w:rtl/>
                <w:cs/>
              </w:rPr>
            </w:pPr>
          </w:p>
        </w:tc>
        <w:tc>
          <w:tcPr>
            <w:tcW w:w="4589" w:type="dxa"/>
            <w:gridSpan w:val="7"/>
            <w:hideMark/>
          </w:tcPr>
          <w:p w14:paraId="30337145" w14:textId="77777777" w:rsidR="00C55972" w:rsidRPr="00A3420F" w:rsidRDefault="00C55972" w:rsidP="00C55972">
            <w:pPr>
              <w:tabs>
                <w:tab w:val="left" w:pos="720"/>
                <w:tab w:val="decimal" w:pos="765"/>
              </w:tabs>
              <w:jc w:val="center"/>
              <w:rPr>
                <w:rFonts w:ascii="Times New Roman" w:eastAsia="MS Mincho" w:hAnsi="Times New Roman" w:cs="Times New Roman"/>
                <w:i/>
                <w:iCs/>
                <w:sz w:val="22"/>
                <w:szCs w:val="22"/>
                <w:lang w:bidi="ar-SA"/>
              </w:rPr>
            </w:pPr>
            <w:r w:rsidRPr="00A3420F">
              <w:rPr>
                <w:rFonts w:ascii="Times New Roman" w:eastAsia="MS Mincho" w:hAnsi="Times New Roman" w:cs="Times New Roman"/>
                <w:i/>
                <w:iCs/>
                <w:sz w:val="22"/>
                <w:szCs w:val="22"/>
                <w:lang w:bidi="ar-SA"/>
              </w:rPr>
              <w:t>(%)</w:t>
            </w:r>
          </w:p>
        </w:tc>
      </w:tr>
      <w:tr w:rsidR="000570E4" w14:paraId="447CE001" w14:textId="77777777" w:rsidTr="002926DF">
        <w:trPr>
          <w:cantSplit/>
        </w:trPr>
        <w:tc>
          <w:tcPr>
            <w:tcW w:w="4666" w:type="dxa"/>
            <w:vAlign w:val="bottom"/>
          </w:tcPr>
          <w:p w14:paraId="41E942A2" w14:textId="77777777" w:rsidR="000570E4" w:rsidRPr="00775C9E" w:rsidRDefault="000570E4" w:rsidP="002926DF">
            <w:pPr>
              <w:tabs>
                <w:tab w:val="left" w:pos="900"/>
              </w:tabs>
              <w:rPr>
                <w:rFonts w:ascii="Times New Roman" w:eastAsia="Calibri" w:hAnsi="Times New Roman"/>
                <w:i/>
                <w:iCs/>
                <w:sz w:val="22"/>
                <w:szCs w:val="28"/>
                <w:lang w:val="en-US"/>
              </w:rPr>
            </w:pPr>
            <w:r>
              <w:rPr>
                <w:rFonts w:ascii="Times New Roman" w:eastAsia="Calibri" w:hAnsi="Times New Roman"/>
                <w:i/>
                <w:iCs/>
                <w:sz w:val="22"/>
                <w:szCs w:val="28"/>
                <w:lang w:val="en-US"/>
              </w:rPr>
              <w:t>Project of Central Pattana Group</w:t>
            </w:r>
          </w:p>
        </w:tc>
        <w:tc>
          <w:tcPr>
            <w:tcW w:w="1079" w:type="dxa"/>
          </w:tcPr>
          <w:p w14:paraId="2CAE1C91" w14:textId="77777777" w:rsidR="000570E4" w:rsidRPr="00A3420F"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2E8AA6BE"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182B861E" w14:textId="77777777" w:rsidR="000570E4"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58C4DE20"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138A586E" w14:textId="77777777" w:rsidR="000570E4" w:rsidRPr="00A3420F"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3D6F2F88"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6D7F3764" w14:textId="77777777" w:rsidR="000570E4" w:rsidRDefault="000570E4" w:rsidP="002926DF">
            <w:pPr>
              <w:tabs>
                <w:tab w:val="decimal" w:pos="551"/>
                <w:tab w:val="decimal" w:pos="765"/>
              </w:tabs>
              <w:jc w:val="center"/>
              <w:rPr>
                <w:rFonts w:ascii="Times New Roman" w:eastAsia="MS Mincho" w:hAnsi="Times New Roman" w:cs="Times New Roman"/>
                <w:sz w:val="22"/>
                <w:szCs w:val="22"/>
                <w:lang w:bidi="ar-SA"/>
              </w:rPr>
            </w:pPr>
          </w:p>
        </w:tc>
      </w:tr>
      <w:tr w:rsidR="004E6E7A" w:rsidRPr="00A3420F" w14:paraId="481E4D82" w14:textId="77777777" w:rsidTr="002926DF">
        <w:trPr>
          <w:cantSplit/>
        </w:trPr>
        <w:tc>
          <w:tcPr>
            <w:tcW w:w="4666" w:type="dxa"/>
            <w:hideMark/>
          </w:tcPr>
          <w:p w14:paraId="05AA56C4" w14:textId="77777777" w:rsidR="004E6E7A" w:rsidRPr="00A3420F" w:rsidRDefault="004E6E7A" w:rsidP="004E6E7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Discount rate</w:t>
            </w:r>
          </w:p>
        </w:tc>
        <w:tc>
          <w:tcPr>
            <w:tcW w:w="1079" w:type="dxa"/>
          </w:tcPr>
          <w:p w14:paraId="72CF4CDB" w14:textId="76622990" w:rsidR="004E6E7A" w:rsidRPr="00A3420F" w:rsidRDefault="00CD1A24" w:rsidP="004E6E7A">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15C45B7B" w14:textId="77777777" w:rsidR="004E6E7A" w:rsidRPr="00A3420F" w:rsidRDefault="004E6E7A" w:rsidP="004E6E7A">
            <w:pPr>
              <w:tabs>
                <w:tab w:val="decimal" w:pos="765"/>
              </w:tabs>
              <w:jc w:val="center"/>
              <w:rPr>
                <w:rFonts w:ascii="Times New Roman" w:eastAsia="MS Mincho" w:hAnsi="Times New Roman" w:cs="Times New Roman"/>
                <w:sz w:val="22"/>
                <w:szCs w:val="22"/>
                <w:lang w:bidi="ar-SA"/>
              </w:rPr>
            </w:pPr>
          </w:p>
        </w:tc>
        <w:tc>
          <w:tcPr>
            <w:tcW w:w="990" w:type="dxa"/>
            <w:hideMark/>
          </w:tcPr>
          <w:p w14:paraId="28F64325" w14:textId="29084653" w:rsidR="004E6E7A" w:rsidRPr="00A3420F" w:rsidRDefault="004E6E7A" w:rsidP="004E6E7A">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0A7AA488" w14:textId="77777777" w:rsidR="004E6E7A" w:rsidRPr="00A3420F" w:rsidRDefault="004E6E7A" w:rsidP="004E6E7A">
            <w:pPr>
              <w:tabs>
                <w:tab w:val="decimal" w:pos="765"/>
              </w:tabs>
              <w:jc w:val="center"/>
              <w:rPr>
                <w:rFonts w:ascii="Times New Roman" w:eastAsia="MS Mincho" w:hAnsi="Times New Roman" w:cs="Times New Roman"/>
                <w:sz w:val="22"/>
                <w:szCs w:val="22"/>
                <w:lang w:bidi="ar-SA"/>
              </w:rPr>
            </w:pPr>
          </w:p>
        </w:tc>
        <w:tc>
          <w:tcPr>
            <w:tcW w:w="990" w:type="dxa"/>
          </w:tcPr>
          <w:p w14:paraId="1E06B0D4" w14:textId="430B1B19" w:rsidR="004E6E7A" w:rsidRPr="00A3420F" w:rsidRDefault="00CD1A24" w:rsidP="004E6E7A">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01BA6A12" w14:textId="77777777" w:rsidR="004E6E7A" w:rsidRPr="00A3420F" w:rsidRDefault="004E6E7A" w:rsidP="004E6E7A">
            <w:pPr>
              <w:tabs>
                <w:tab w:val="decimal" w:pos="765"/>
              </w:tabs>
              <w:jc w:val="center"/>
              <w:rPr>
                <w:rFonts w:ascii="Times New Roman" w:eastAsia="MS Mincho" w:hAnsi="Times New Roman" w:cs="Times New Roman"/>
                <w:sz w:val="22"/>
                <w:szCs w:val="22"/>
                <w:lang w:bidi="ar-SA"/>
              </w:rPr>
            </w:pPr>
          </w:p>
        </w:tc>
        <w:tc>
          <w:tcPr>
            <w:tcW w:w="990" w:type="dxa"/>
            <w:hideMark/>
          </w:tcPr>
          <w:p w14:paraId="6783D8BA" w14:textId="649D821D" w:rsidR="004E6E7A" w:rsidRPr="00A3420F" w:rsidRDefault="004E6E7A" w:rsidP="004E6E7A">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r>
      <w:tr w:rsidR="004E6E7A" w:rsidRPr="00A3420F" w14:paraId="1FD5E729" w14:textId="77777777" w:rsidTr="002926DF">
        <w:trPr>
          <w:cantSplit/>
        </w:trPr>
        <w:tc>
          <w:tcPr>
            <w:tcW w:w="4666" w:type="dxa"/>
            <w:hideMark/>
          </w:tcPr>
          <w:p w14:paraId="4D906152" w14:textId="77777777" w:rsidR="004E6E7A" w:rsidRPr="00A3420F" w:rsidRDefault="004E6E7A" w:rsidP="004E6E7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Future salary growth</w:t>
            </w:r>
          </w:p>
        </w:tc>
        <w:tc>
          <w:tcPr>
            <w:tcW w:w="1079" w:type="dxa"/>
          </w:tcPr>
          <w:p w14:paraId="36F2729D" w14:textId="6D542346" w:rsidR="004E6E7A" w:rsidRPr="00A3420F" w:rsidRDefault="00CD1A24" w:rsidP="004E6E7A">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6 - 8</w:t>
            </w:r>
          </w:p>
        </w:tc>
        <w:tc>
          <w:tcPr>
            <w:tcW w:w="180" w:type="dxa"/>
          </w:tcPr>
          <w:p w14:paraId="0E23B320" w14:textId="77777777" w:rsidR="004E6E7A" w:rsidRPr="00A3420F" w:rsidRDefault="004E6E7A" w:rsidP="004E6E7A">
            <w:pPr>
              <w:tabs>
                <w:tab w:val="decimal" w:pos="765"/>
              </w:tabs>
              <w:jc w:val="center"/>
              <w:rPr>
                <w:rFonts w:ascii="Times New Roman" w:eastAsia="MS Mincho" w:hAnsi="Times New Roman" w:cs="Times New Roman"/>
                <w:sz w:val="22"/>
                <w:szCs w:val="22"/>
                <w:lang w:bidi="ar-SA"/>
              </w:rPr>
            </w:pPr>
          </w:p>
        </w:tc>
        <w:tc>
          <w:tcPr>
            <w:tcW w:w="990" w:type="dxa"/>
            <w:hideMark/>
          </w:tcPr>
          <w:p w14:paraId="0A9B8E0C" w14:textId="40FDF89B" w:rsidR="004E6E7A" w:rsidRPr="00A3420F" w:rsidRDefault="004E6E7A" w:rsidP="004E6E7A">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6 - 8</w:t>
            </w:r>
          </w:p>
        </w:tc>
        <w:tc>
          <w:tcPr>
            <w:tcW w:w="180" w:type="dxa"/>
          </w:tcPr>
          <w:p w14:paraId="0CA51769" w14:textId="77777777" w:rsidR="004E6E7A" w:rsidRPr="00A3420F" w:rsidRDefault="004E6E7A" w:rsidP="004E6E7A">
            <w:pPr>
              <w:tabs>
                <w:tab w:val="decimal" w:pos="765"/>
              </w:tabs>
              <w:jc w:val="center"/>
              <w:rPr>
                <w:rFonts w:ascii="Times New Roman" w:eastAsia="MS Mincho" w:hAnsi="Times New Roman" w:cs="Times New Roman"/>
                <w:sz w:val="22"/>
                <w:szCs w:val="22"/>
                <w:lang w:bidi="ar-SA"/>
              </w:rPr>
            </w:pPr>
          </w:p>
        </w:tc>
        <w:tc>
          <w:tcPr>
            <w:tcW w:w="990" w:type="dxa"/>
          </w:tcPr>
          <w:p w14:paraId="347FE1B3" w14:textId="135CBBE0" w:rsidR="004E6E7A" w:rsidRPr="00A3420F" w:rsidRDefault="00CD1A24" w:rsidP="004E6E7A">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6 - 8</w:t>
            </w:r>
          </w:p>
        </w:tc>
        <w:tc>
          <w:tcPr>
            <w:tcW w:w="180" w:type="dxa"/>
          </w:tcPr>
          <w:p w14:paraId="29025F9A" w14:textId="77777777" w:rsidR="004E6E7A" w:rsidRPr="00A3420F" w:rsidRDefault="004E6E7A" w:rsidP="004E6E7A">
            <w:pPr>
              <w:tabs>
                <w:tab w:val="decimal" w:pos="765"/>
              </w:tabs>
              <w:jc w:val="center"/>
              <w:rPr>
                <w:rFonts w:ascii="Times New Roman" w:eastAsia="MS Mincho" w:hAnsi="Times New Roman" w:cs="Times New Roman"/>
                <w:sz w:val="22"/>
                <w:szCs w:val="22"/>
                <w:lang w:bidi="ar-SA"/>
              </w:rPr>
            </w:pPr>
          </w:p>
        </w:tc>
        <w:tc>
          <w:tcPr>
            <w:tcW w:w="990" w:type="dxa"/>
            <w:hideMark/>
          </w:tcPr>
          <w:p w14:paraId="5B1A6D09" w14:textId="4922BA3B" w:rsidR="004E6E7A" w:rsidRPr="00A3420F" w:rsidRDefault="004E6E7A" w:rsidP="004E6E7A">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6 - 8</w:t>
            </w:r>
          </w:p>
        </w:tc>
      </w:tr>
    </w:tbl>
    <w:p w14:paraId="68043B54" w14:textId="77777777" w:rsidR="000570E4" w:rsidRDefault="000570E4"/>
    <w:tbl>
      <w:tblPr>
        <w:tblW w:w="9270" w:type="dxa"/>
        <w:tblInd w:w="450" w:type="dxa"/>
        <w:tblLayout w:type="fixed"/>
        <w:tblCellMar>
          <w:left w:w="79" w:type="dxa"/>
          <w:right w:w="79" w:type="dxa"/>
        </w:tblCellMar>
        <w:tblLook w:val="04A0" w:firstRow="1" w:lastRow="0" w:firstColumn="1" w:lastColumn="0" w:noHBand="0" w:noVBand="1"/>
      </w:tblPr>
      <w:tblGrid>
        <w:gridCol w:w="5848"/>
        <w:gridCol w:w="1594"/>
        <w:gridCol w:w="207"/>
        <w:gridCol w:w="1621"/>
      </w:tblGrid>
      <w:tr w:rsidR="004E6E7A" w:rsidRPr="003C2B1A" w14:paraId="5ADC8E8A" w14:textId="77777777" w:rsidTr="002926DF">
        <w:trPr>
          <w:cantSplit/>
        </w:trPr>
        <w:tc>
          <w:tcPr>
            <w:tcW w:w="5848" w:type="dxa"/>
            <w:hideMark/>
          </w:tcPr>
          <w:p w14:paraId="719A7AEB" w14:textId="77777777" w:rsidR="004E6E7A" w:rsidRDefault="004E6E7A" w:rsidP="004E6E7A">
            <w:pPr>
              <w:tabs>
                <w:tab w:val="decimal" w:pos="97"/>
              </w:tabs>
              <w:ind w:left="11"/>
              <w:rPr>
                <w:rFonts w:ascii="Times New Roman" w:hAnsi="Times New Roman" w:cs="Times New Roman"/>
                <w:b/>
                <w:bCs/>
                <w:sz w:val="22"/>
                <w:lang w:bidi="ar-SA"/>
              </w:rPr>
            </w:pPr>
            <w:r>
              <w:rPr>
                <w:rFonts w:ascii="Times New Roman" w:hAnsi="Times New Roman" w:cs="Times New Roman"/>
                <w:b/>
                <w:bCs/>
                <w:i/>
                <w:iCs/>
                <w:sz w:val="22"/>
                <w:szCs w:val="22"/>
                <w:lang w:val="fr-FR"/>
              </w:rPr>
              <w:t>Principal actuarial assumptions</w:t>
            </w:r>
          </w:p>
        </w:tc>
        <w:tc>
          <w:tcPr>
            <w:tcW w:w="1594" w:type="dxa"/>
            <w:hideMark/>
          </w:tcPr>
          <w:p w14:paraId="4E6A7E2F" w14:textId="2C9F4CFF" w:rsidR="004E6E7A" w:rsidRPr="003C2B1A" w:rsidRDefault="004E6E7A" w:rsidP="004E6E7A">
            <w:pPr>
              <w:jc w:val="center"/>
              <w:rPr>
                <w:rFonts w:ascii="Times New Roman" w:hAnsi="Times New Roman" w:cs="Times New Roman"/>
                <w:sz w:val="22"/>
                <w:lang w:bidi="ar-SA"/>
              </w:rPr>
            </w:pPr>
            <w:r>
              <w:rPr>
                <w:rFonts w:ascii="Times New Roman" w:hAnsi="Times New Roman" w:cs="Times New Roman"/>
                <w:sz w:val="22"/>
                <w:szCs w:val="22"/>
              </w:rPr>
              <w:t>2025</w:t>
            </w:r>
          </w:p>
        </w:tc>
        <w:tc>
          <w:tcPr>
            <w:tcW w:w="207" w:type="dxa"/>
          </w:tcPr>
          <w:p w14:paraId="6677B1CE" w14:textId="77777777" w:rsidR="004E6E7A" w:rsidRPr="003C2B1A" w:rsidRDefault="004E6E7A" w:rsidP="004E6E7A">
            <w:pPr>
              <w:jc w:val="center"/>
              <w:rPr>
                <w:rFonts w:ascii="Times New Roman" w:hAnsi="Times New Roman" w:cs="Times New Roman"/>
                <w:sz w:val="22"/>
                <w:lang w:bidi="ar-SA"/>
              </w:rPr>
            </w:pPr>
          </w:p>
        </w:tc>
        <w:tc>
          <w:tcPr>
            <w:tcW w:w="1621" w:type="dxa"/>
            <w:hideMark/>
          </w:tcPr>
          <w:p w14:paraId="18ED18C9" w14:textId="68829E44" w:rsidR="004E6E7A" w:rsidRPr="003C2B1A" w:rsidRDefault="004E6E7A" w:rsidP="004E6E7A">
            <w:pPr>
              <w:jc w:val="center"/>
              <w:rPr>
                <w:rFonts w:ascii="Times New Roman" w:hAnsi="Times New Roman" w:cs="Times New Roman"/>
                <w:sz w:val="22"/>
                <w:lang w:bidi="ar-SA"/>
              </w:rPr>
            </w:pPr>
            <w:r>
              <w:rPr>
                <w:rFonts w:ascii="Times New Roman" w:hAnsi="Times New Roman" w:cs="Times New Roman"/>
                <w:sz w:val="22"/>
                <w:szCs w:val="22"/>
              </w:rPr>
              <w:t>2024</w:t>
            </w:r>
          </w:p>
        </w:tc>
      </w:tr>
      <w:tr w:rsidR="000570E4" w14:paraId="35751308" w14:textId="77777777" w:rsidTr="002926DF">
        <w:trPr>
          <w:cantSplit/>
        </w:trPr>
        <w:tc>
          <w:tcPr>
            <w:tcW w:w="5848" w:type="dxa"/>
          </w:tcPr>
          <w:p w14:paraId="5A5534D3" w14:textId="77777777" w:rsidR="000570E4" w:rsidRDefault="000570E4" w:rsidP="002926DF">
            <w:pPr>
              <w:spacing w:line="260" w:lineRule="atLeast"/>
              <w:ind w:left="11"/>
              <w:rPr>
                <w:rFonts w:ascii="Times New Roman" w:hAnsi="Times New Roman" w:cs="Times New Roman"/>
                <w:sz w:val="22"/>
                <w:szCs w:val="22"/>
              </w:rPr>
            </w:pPr>
          </w:p>
        </w:tc>
        <w:tc>
          <w:tcPr>
            <w:tcW w:w="3422" w:type="dxa"/>
            <w:gridSpan w:val="3"/>
            <w:hideMark/>
          </w:tcPr>
          <w:p w14:paraId="11D863B0" w14:textId="77777777" w:rsidR="000570E4" w:rsidRDefault="000570E4" w:rsidP="002926DF">
            <w:pPr>
              <w:pStyle w:val="acctfourfigures"/>
              <w:tabs>
                <w:tab w:val="left" w:pos="720"/>
              </w:tabs>
              <w:spacing w:line="240" w:lineRule="atLeast"/>
              <w:jc w:val="center"/>
            </w:pPr>
            <w:r>
              <w:rPr>
                <w:i/>
                <w:iCs/>
                <w:szCs w:val="22"/>
              </w:rPr>
              <w:t>(%)</w:t>
            </w:r>
          </w:p>
        </w:tc>
      </w:tr>
      <w:tr w:rsidR="000570E4" w14:paraId="45B3C931" w14:textId="77777777" w:rsidTr="002926DF">
        <w:trPr>
          <w:cantSplit/>
        </w:trPr>
        <w:tc>
          <w:tcPr>
            <w:tcW w:w="5848" w:type="dxa"/>
          </w:tcPr>
          <w:p w14:paraId="11E22EA8" w14:textId="77777777" w:rsidR="000570E4" w:rsidRPr="000570E4" w:rsidRDefault="000570E4" w:rsidP="002926DF">
            <w:pPr>
              <w:pStyle w:val="BodyText"/>
              <w:rPr>
                <w:rFonts w:ascii="Times New Roman" w:hAnsi="Times New Roman" w:cs="Times New Roman"/>
                <w:b w:val="0"/>
                <w:bCs w:val="0"/>
                <w:i/>
                <w:iCs/>
                <w:sz w:val="22"/>
                <w:szCs w:val="22"/>
              </w:rPr>
            </w:pPr>
            <w:r w:rsidRPr="000570E4">
              <w:rPr>
                <w:rFonts w:ascii="Times New Roman" w:hAnsi="Times New Roman" w:cs="Times New Roman"/>
                <w:b w:val="0"/>
                <w:bCs w:val="0"/>
                <w:i/>
                <w:iCs/>
                <w:sz w:val="22"/>
                <w:szCs w:val="22"/>
              </w:rPr>
              <w:t>Project of Grand Canal Land Group</w:t>
            </w:r>
          </w:p>
        </w:tc>
        <w:tc>
          <w:tcPr>
            <w:tcW w:w="1594" w:type="dxa"/>
          </w:tcPr>
          <w:p w14:paraId="2D249B4E" w14:textId="77777777" w:rsidR="000570E4" w:rsidRDefault="000570E4" w:rsidP="002926DF">
            <w:pPr>
              <w:ind w:right="-75"/>
              <w:jc w:val="center"/>
              <w:rPr>
                <w:rFonts w:ascii="Times New Roman" w:hAnsi="Times New Roman" w:cs="Times New Roman"/>
                <w:sz w:val="22"/>
                <w:lang w:bidi="ar-SA"/>
              </w:rPr>
            </w:pPr>
          </w:p>
        </w:tc>
        <w:tc>
          <w:tcPr>
            <w:tcW w:w="207" w:type="dxa"/>
          </w:tcPr>
          <w:p w14:paraId="7066C29E" w14:textId="77777777" w:rsidR="000570E4" w:rsidRDefault="000570E4" w:rsidP="002926DF">
            <w:pPr>
              <w:ind w:right="-75"/>
              <w:jc w:val="center"/>
              <w:rPr>
                <w:rFonts w:ascii="Times New Roman" w:hAnsi="Times New Roman" w:cs="Times New Roman"/>
                <w:sz w:val="22"/>
                <w:lang w:bidi="ar-SA"/>
              </w:rPr>
            </w:pPr>
          </w:p>
        </w:tc>
        <w:tc>
          <w:tcPr>
            <w:tcW w:w="1621" w:type="dxa"/>
          </w:tcPr>
          <w:p w14:paraId="31452BF3" w14:textId="77777777" w:rsidR="000570E4" w:rsidRDefault="000570E4" w:rsidP="002926DF">
            <w:pPr>
              <w:ind w:right="-75"/>
              <w:jc w:val="center"/>
              <w:rPr>
                <w:rFonts w:ascii="Times New Roman" w:hAnsi="Times New Roman" w:cs="Times New Roman"/>
                <w:sz w:val="22"/>
                <w:lang w:bidi="ar-SA"/>
              </w:rPr>
            </w:pPr>
          </w:p>
        </w:tc>
      </w:tr>
      <w:tr w:rsidR="004E6E7A" w14:paraId="21DCD227" w14:textId="77777777" w:rsidTr="002926DF">
        <w:trPr>
          <w:cantSplit/>
        </w:trPr>
        <w:tc>
          <w:tcPr>
            <w:tcW w:w="5848" w:type="dxa"/>
            <w:hideMark/>
          </w:tcPr>
          <w:p w14:paraId="1D3A3452" w14:textId="77777777" w:rsidR="004E6E7A" w:rsidRDefault="004E6E7A" w:rsidP="004E6E7A">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94" w:type="dxa"/>
          </w:tcPr>
          <w:p w14:paraId="5CF5E742" w14:textId="79C2558C" w:rsidR="004E6E7A" w:rsidRDefault="00CD1A24" w:rsidP="004E6E7A">
            <w:pPr>
              <w:ind w:right="-75"/>
              <w:jc w:val="center"/>
              <w:rPr>
                <w:rFonts w:ascii="Times New Roman" w:hAnsi="Times New Roman" w:cs="Times New Roman"/>
                <w:sz w:val="22"/>
                <w:lang w:bidi="ar-SA"/>
              </w:rPr>
            </w:pPr>
            <w:r>
              <w:rPr>
                <w:rFonts w:ascii="Times New Roman" w:hAnsi="Times New Roman" w:cs="Times New Roman"/>
                <w:sz w:val="22"/>
                <w:lang w:bidi="ar-SA"/>
              </w:rPr>
              <w:t>2.9</w:t>
            </w:r>
          </w:p>
        </w:tc>
        <w:tc>
          <w:tcPr>
            <w:tcW w:w="207" w:type="dxa"/>
          </w:tcPr>
          <w:p w14:paraId="60B5B507" w14:textId="77777777" w:rsidR="004E6E7A" w:rsidRDefault="004E6E7A" w:rsidP="004E6E7A">
            <w:pPr>
              <w:ind w:right="-75"/>
              <w:jc w:val="center"/>
              <w:rPr>
                <w:rFonts w:ascii="Times New Roman" w:hAnsi="Times New Roman" w:cs="Times New Roman"/>
                <w:sz w:val="22"/>
                <w:lang w:bidi="ar-SA"/>
              </w:rPr>
            </w:pPr>
          </w:p>
        </w:tc>
        <w:tc>
          <w:tcPr>
            <w:tcW w:w="1621" w:type="dxa"/>
            <w:hideMark/>
          </w:tcPr>
          <w:p w14:paraId="35EEB685" w14:textId="6D7F8DA8" w:rsidR="004E6E7A" w:rsidRDefault="004E6E7A" w:rsidP="004E6E7A">
            <w:pPr>
              <w:ind w:right="-75"/>
              <w:jc w:val="center"/>
              <w:rPr>
                <w:rFonts w:ascii="Times New Roman" w:hAnsi="Times New Roman" w:cs="Times New Roman"/>
                <w:sz w:val="22"/>
                <w:lang w:bidi="ar-SA"/>
              </w:rPr>
            </w:pPr>
            <w:r>
              <w:rPr>
                <w:rFonts w:ascii="Times New Roman" w:hAnsi="Times New Roman" w:cs="Times New Roman"/>
                <w:sz w:val="22"/>
                <w:lang w:bidi="ar-SA"/>
              </w:rPr>
              <w:t>2.9</w:t>
            </w:r>
          </w:p>
        </w:tc>
      </w:tr>
      <w:tr w:rsidR="004E6E7A" w14:paraId="046D7FE4" w14:textId="77777777" w:rsidTr="002926DF">
        <w:trPr>
          <w:cantSplit/>
        </w:trPr>
        <w:tc>
          <w:tcPr>
            <w:tcW w:w="5848" w:type="dxa"/>
            <w:hideMark/>
          </w:tcPr>
          <w:p w14:paraId="2F76E0BC" w14:textId="77777777" w:rsidR="004E6E7A" w:rsidRDefault="004E6E7A" w:rsidP="004E6E7A">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94" w:type="dxa"/>
          </w:tcPr>
          <w:p w14:paraId="7E985978" w14:textId="2F58C942" w:rsidR="004E6E7A" w:rsidRDefault="00CD1A24" w:rsidP="004E6E7A">
            <w:pPr>
              <w:ind w:right="-75"/>
              <w:jc w:val="center"/>
              <w:rPr>
                <w:rFonts w:ascii="Times New Roman" w:hAnsi="Times New Roman" w:cs="Times New Roman"/>
                <w:sz w:val="22"/>
                <w:lang w:bidi="ar-SA"/>
              </w:rPr>
            </w:pPr>
            <w:r>
              <w:rPr>
                <w:rFonts w:ascii="Times New Roman" w:hAnsi="Times New Roman" w:cs="Times New Roman"/>
                <w:sz w:val="22"/>
                <w:lang w:bidi="ar-SA"/>
              </w:rPr>
              <w:t>5</w:t>
            </w:r>
          </w:p>
        </w:tc>
        <w:tc>
          <w:tcPr>
            <w:tcW w:w="207" w:type="dxa"/>
          </w:tcPr>
          <w:p w14:paraId="35AD543E" w14:textId="77777777" w:rsidR="004E6E7A" w:rsidRDefault="004E6E7A" w:rsidP="004E6E7A">
            <w:pPr>
              <w:ind w:right="-75"/>
              <w:jc w:val="center"/>
              <w:rPr>
                <w:rFonts w:ascii="Times New Roman" w:hAnsi="Times New Roman" w:cs="Times New Roman"/>
                <w:sz w:val="22"/>
                <w:lang w:bidi="ar-SA"/>
              </w:rPr>
            </w:pPr>
          </w:p>
        </w:tc>
        <w:tc>
          <w:tcPr>
            <w:tcW w:w="1621" w:type="dxa"/>
            <w:hideMark/>
          </w:tcPr>
          <w:p w14:paraId="5585ADE8" w14:textId="78936C8B" w:rsidR="004E6E7A" w:rsidRDefault="004E6E7A" w:rsidP="004E6E7A">
            <w:pPr>
              <w:ind w:right="-75"/>
              <w:jc w:val="center"/>
              <w:rPr>
                <w:rFonts w:ascii="Times New Roman" w:hAnsi="Times New Roman" w:cs="Times New Roman"/>
                <w:sz w:val="22"/>
                <w:lang w:bidi="ar-SA"/>
              </w:rPr>
            </w:pPr>
            <w:r>
              <w:rPr>
                <w:rFonts w:ascii="Times New Roman" w:hAnsi="Times New Roman" w:cs="Times New Roman"/>
                <w:sz w:val="22"/>
                <w:lang w:bidi="ar-SA"/>
              </w:rPr>
              <w:t>5</w:t>
            </w:r>
          </w:p>
        </w:tc>
      </w:tr>
      <w:tr w:rsidR="004E6E7A" w14:paraId="7FB5952D" w14:textId="77777777" w:rsidTr="002926DF">
        <w:trPr>
          <w:cantSplit/>
        </w:trPr>
        <w:tc>
          <w:tcPr>
            <w:tcW w:w="5848" w:type="dxa"/>
          </w:tcPr>
          <w:p w14:paraId="28C9AB2D" w14:textId="77777777" w:rsidR="004E6E7A" w:rsidRPr="000570E4" w:rsidRDefault="004E6E7A" w:rsidP="004E6E7A">
            <w:pPr>
              <w:pStyle w:val="BodyText"/>
              <w:rPr>
                <w:rFonts w:ascii="Times New Roman" w:hAnsi="Times New Roman" w:cs="Times New Roman"/>
                <w:b w:val="0"/>
                <w:bCs w:val="0"/>
                <w:i/>
                <w:iCs/>
                <w:sz w:val="22"/>
                <w:szCs w:val="22"/>
              </w:rPr>
            </w:pPr>
          </w:p>
        </w:tc>
        <w:tc>
          <w:tcPr>
            <w:tcW w:w="1594" w:type="dxa"/>
          </w:tcPr>
          <w:p w14:paraId="5BB8AD72" w14:textId="77777777" w:rsidR="004E6E7A" w:rsidRDefault="004E6E7A" w:rsidP="004E6E7A">
            <w:pPr>
              <w:ind w:right="-75"/>
              <w:jc w:val="center"/>
              <w:rPr>
                <w:rFonts w:ascii="Times New Roman" w:hAnsi="Times New Roman" w:cs="Times New Roman"/>
                <w:sz w:val="22"/>
                <w:lang w:bidi="ar-SA"/>
              </w:rPr>
            </w:pPr>
          </w:p>
        </w:tc>
        <w:tc>
          <w:tcPr>
            <w:tcW w:w="207" w:type="dxa"/>
          </w:tcPr>
          <w:p w14:paraId="56E2CEEC" w14:textId="77777777" w:rsidR="004E6E7A" w:rsidRDefault="004E6E7A" w:rsidP="004E6E7A">
            <w:pPr>
              <w:ind w:right="-75"/>
              <w:jc w:val="center"/>
              <w:rPr>
                <w:rFonts w:ascii="Times New Roman" w:hAnsi="Times New Roman" w:cs="Times New Roman"/>
                <w:sz w:val="22"/>
                <w:lang w:bidi="ar-SA"/>
              </w:rPr>
            </w:pPr>
          </w:p>
        </w:tc>
        <w:tc>
          <w:tcPr>
            <w:tcW w:w="1621" w:type="dxa"/>
          </w:tcPr>
          <w:p w14:paraId="56290BC6" w14:textId="77777777" w:rsidR="004E6E7A" w:rsidRDefault="004E6E7A" w:rsidP="004E6E7A">
            <w:pPr>
              <w:ind w:right="-75"/>
              <w:jc w:val="center"/>
              <w:rPr>
                <w:rFonts w:ascii="Times New Roman" w:hAnsi="Times New Roman" w:cs="Times New Roman"/>
                <w:sz w:val="22"/>
                <w:lang w:bidi="ar-SA"/>
              </w:rPr>
            </w:pPr>
          </w:p>
        </w:tc>
      </w:tr>
      <w:tr w:rsidR="004E6E7A" w14:paraId="7C3D8D68" w14:textId="77777777" w:rsidTr="002926DF">
        <w:trPr>
          <w:cantSplit/>
        </w:trPr>
        <w:tc>
          <w:tcPr>
            <w:tcW w:w="5848" w:type="dxa"/>
          </w:tcPr>
          <w:p w14:paraId="4407CC33" w14:textId="029D2102" w:rsidR="004E6E7A" w:rsidRPr="000570E4" w:rsidRDefault="004E6E7A" w:rsidP="004E6E7A">
            <w:pPr>
              <w:pStyle w:val="BodyText"/>
              <w:rPr>
                <w:rFonts w:ascii="Times New Roman" w:hAnsi="Times New Roman" w:cs="Times New Roman"/>
                <w:b w:val="0"/>
                <w:bCs w:val="0"/>
                <w:i/>
                <w:iCs/>
                <w:sz w:val="22"/>
                <w:szCs w:val="22"/>
              </w:rPr>
            </w:pPr>
            <w:r w:rsidRPr="000570E4">
              <w:rPr>
                <w:rFonts w:ascii="Times New Roman" w:hAnsi="Times New Roman" w:cs="Times New Roman"/>
                <w:b w:val="0"/>
                <w:bCs w:val="0"/>
                <w:i/>
                <w:iCs/>
                <w:sz w:val="22"/>
                <w:szCs w:val="22"/>
              </w:rPr>
              <w:t>Project of Siam Future Development Group</w:t>
            </w:r>
          </w:p>
        </w:tc>
        <w:tc>
          <w:tcPr>
            <w:tcW w:w="1594" w:type="dxa"/>
          </w:tcPr>
          <w:p w14:paraId="7A31999D" w14:textId="77777777" w:rsidR="004E6E7A" w:rsidRDefault="004E6E7A" w:rsidP="004E6E7A">
            <w:pPr>
              <w:ind w:right="-75"/>
              <w:jc w:val="center"/>
              <w:rPr>
                <w:rFonts w:ascii="Times New Roman" w:hAnsi="Times New Roman" w:cs="Times New Roman"/>
                <w:sz w:val="22"/>
                <w:lang w:bidi="ar-SA"/>
              </w:rPr>
            </w:pPr>
          </w:p>
        </w:tc>
        <w:tc>
          <w:tcPr>
            <w:tcW w:w="207" w:type="dxa"/>
          </w:tcPr>
          <w:p w14:paraId="5BDF1B1D" w14:textId="77777777" w:rsidR="004E6E7A" w:rsidRDefault="004E6E7A" w:rsidP="004E6E7A">
            <w:pPr>
              <w:ind w:right="-75"/>
              <w:jc w:val="center"/>
              <w:rPr>
                <w:rFonts w:ascii="Times New Roman" w:hAnsi="Times New Roman" w:cs="Times New Roman"/>
                <w:sz w:val="22"/>
                <w:lang w:bidi="ar-SA"/>
              </w:rPr>
            </w:pPr>
          </w:p>
        </w:tc>
        <w:tc>
          <w:tcPr>
            <w:tcW w:w="1621" w:type="dxa"/>
          </w:tcPr>
          <w:p w14:paraId="192003C6" w14:textId="77777777" w:rsidR="004E6E7A" w:rsidRDefault="004E6E7A" w:rsidP="004E6E7A">
            <w:pPr>
              <w:ind w:right="-75"/>
              <w:jc w:val="center"/>
              <w:rPr>
                <w:rFonts w:ascii="Times New Roman" w:hAnsi="Times New Roman" w:cs="Times New Roman"/>
                <w:sz w:val="22"/>
                <w:lang w:bidi="ar-SA"/>
              </w:rPr>
            </w:pPr>
          </w:p>
        </w:tc>
      </w:tr>
      <w:tr w:rsidR="004E6E7A" w14:paraId="52587F61" w14:textId="77777777" w:rsidTr="002926DF">
        <w:trPr>
          <w:cantSplit/>
        </w:trPr>
        <w:tc>
          <w:tcPr>
            <w:tcW w:w="5848" w:type="dxa"/>
            <w:hideMark/>
          </w:tcPr>
          <w:p w14:paraId="6767E74E" w14:textId="77777777" w:rsidR="004E6E7A" w:rsidRDefault="004E6E7A" w:rsidP="004E6E7A">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94" w:type="dxa"/>
          </w:tcPr>
          <w:p w14:paraId="18218D88" w14:textId="1433652C" w:rsidR="004E6E7A" w:rsidRPr="004A0B70" w:rsidRDefault="00CD1A24" w:rsidP="004E6E7A">
            <w:pPr>
              <w:ind w:right="-75"/>
              <w:jc w:val="center"/>
              <w:rPr>
                <w:rFonts w:ascii="Times New Roman" w:hAnsi="Times New Roman" w:cs="Times New Roman"/>
                <w:sz w:val="22"/>
                <w:szCs w:val="22"/>
                <w:lang w:bidi="ar-SA"/>
              </w:rPr>
            </w:pPr>
            <w:r>
              <w:rPr>
                <w:rFonts w:ascii="Times New Roman" w:hAnsi="Times New Roman" w:cs="Times New Roman"/>
                <w:sz w:val="22"/>
                <w:szCs w:val="22"/>
                <w:lang w:bidi="ar-SA"/>
              </w:rPr>
              <w:t>2.6</w:t>
            </w:r>
          </w:p>
        </w:tc>
        <w:tc>
          <w:tcPr>
            <w:tcW w:w="207" w:type="dxa"/>
          </w:tcPr>
          <w:p w14:paraId="5A3F46FD" w14:textId="77777777" w:rsidR="004E6E7A" w:rsidRDefault="004E6E7A" w:rsidP="004E6E7A">
            <w:pPr>
              <w:ind w:right="-75"/>
              <w:jc w:val="center"/>
              <w:rPr>
                <w:rFonts w:ascii="Times New Roman" w:hAnsi="Times New Roman" w:cs="Times New Roman"/>
                <w:sz w:val="22"/>
                <w:lang w:bidi="ar-SA"/>
              </w:rPr>
            </w:pPr>
          </w:p>
        </w:tc>
        <w:tc>
          <w:tcPr>
            <w:tcW w:w="1621" w:type="dxa"/>
            <w:hideMark/>
          </w:tcPr>
          <w:p w14:paraId="489334AC" w14:textId="10462D4B" w:rsidR="004E6E7A" w:rsidRDefault="004E6E7A" w:rsidP="004E6E7A">
            <w:pPr>
              <w:ind w:right="-75"/>
              <w:jc w:val="center"/>
              <w:rPr>
                <w:rFonts w:ascii="Times New Roman" w:hAnsi="Times New Roman" w:cs="Times New Roman"/>
                <w:sz w:val="22"/>
                <w:lang w:bidi="ar-SA"/>
              </w:rPr>
            </w:pPr>
            <w:r>
              <w:rPr>
                <w:rFonts w:ascii="Times New Roman" w:hAnsi="Times New Roman" w:cs="Times New Roman"/>
                <w:sz w:val="22"/>
                <w:szCs w:val="22"/>
                <w:lang w:bidi="ar-SA"/>
              </w:rPr>
              <w:t>2.6</w:t>
            </w:r>
          </w:p>
        </w:tc>
      </w:tr>
      <w:tr w:rsidR="004E6E7A" w14:paraId="73882A04" w14:textId="77777777" w:rsidTr="002926DF">
        <w:trPr>
          <w:cantSplit/>
        </w:trPr>
        <w:tc>
          <w:tcPr>
            <w:tcW w:w="5848" w:type="dxa"/>
            <w:hideMark/>
          </w:tcPr>
          <w:p w14:paraId="281B7E5D" w14:textId="77777777" w:rsidR="004E6E7A" w:rsidRDefault="004E6E7A" w:rsidP="004E6E7A">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94" w:type="dxa"/>
          </w:tcPr>
          <w:p w14:paraId="41CB6C42" w14:textId="54859849" w:rsidR="004E6E7A" w:rsidRPr="004A0B70" w:rsidRDefault="00CD1A24" w:rsidP="004E6E7A">
            <w:pPr>
              <w:ind w:right="-75"/>
              <w:jc w:val="center"/>
              <w:rPr>
                <w:rFonts w:ascii="Times New Roman" w:hAnsi="Times New Roman" w:cs="Times New Roman"/>
                <w:sz w:val="22"/>
                <w:szCs w:val="22"/>
                <w:lang w:bidi="ar-SA"/>
              </w:rPr>
            </w:pPr>
            <w:r>
              <w:rPr>
                <w:rFonts w:ascii="Times New Roman" w:hAnsi="Times New Roman" w:cs="Times New Roman"/>
                <w:sz w:val="22"/>
                <w:szCs w:val="22"/>
                <w:lang w:bidi="ar-SA"/>
              </w:rPr>
              <w:t>6 - 8</w:t>
            </w:r>
          </w:p>
        </w:tc>
        <w:tc>
          <w:tcPr>
            <w:tcW w:w="207" w:type="dxa"/>
          </w:tcPr>
          <w:p w14:paraId="3404FBD7" w14:textId="77777777" w:rsidR="004E6E7A" w:rsidRDefault="004E6E7A" w:rsidP="004E6E7A">
            <w:pPr>
              <w:ind w:right="-75"/>
              <w:jc w:val="center"/>
              <w:rPr>
                <w:rFonts w:ascii="Times New Roman" w:hAnsi="Times New Roman" w:cs="Times New Roman"/>
                <w:sz w:val="22"/>
                <w:lang w:bidi="ar-SA"/>
              </w:rPr>
            </w:pPr>
          </w:p>
        </w:tc>
        <w:tc>
          <w:tcPr>
            <w:tcW w:w="1621" w:type="dxa"/>
            <w:hideMark/>
          </w:tcPr>
          <w:p w14:paraId="3E3E351B" w14:textId="2D90048E" w:rsidR="004E6E7A" w:rsidRDefault="004E6E7A" w:rsidP="004E6E7A">
            <w:pPr>
              <w:ind w:right="-75"/>
              <w:jc w:val="center"/>
              <w:rPr>
                <w:rFonts w:ascii="Times New Roman" w:hAnsi="Times New Roman" w:cs="Times New Roman"/>
                <w:sz w:val="22"/>
                <w:lang w:bidi="ar-SA"/>
              </w:rPr>
            </w:pPr>
            <w:r>
              <w:rPr>
                <w:rFonts w:ascii="Times New Roman" w:hAnsi="Times New Roman" w:cs="Times New Roman"/>
                <w:sz w:val="22"/>
                <w:szCs w:val="22"/>
                <w:lang w:bidi="ar-SA"/>
              </w:rPr>
              <w:t>6 - 8</w:t>
            </w:r>
          </w:p>
        </w:tc>
      </w:tr>
    </w:tbl>
    <w:p w14:paraId="5E56FB9D" w14:textId="49FFAE98" w:rsidR="000570E4" w:rsidRDefault="000570E4" w:rsidP="00A3420F">
      <w:pPr>
        <w:tabs>
          <w:tab w:val="left" w:pos="900"/>
        </w:tabs>
        <w:ind w:left="540"/>
        <w:jc w:val="thaiDistribute"/>
        <w:rPr>
          <w:rFonts w:ascii="Times New Roman" w:eastAsia="Calibri" w:hAnsi="Times New Roman" w:cs="Times New Roman"/>
          <w:sz w:val="22"/>
          <w:szCs w:val="22"/>
          <w:lang w:val="en-US"/>
        </w:rPr>
      </w:pPr>
    </w:p>
    <w:p w14:paraId="14CCD36C" w14:textId="226DAE1A"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Assumptions regarding future mortality have been based on published statistics and mortality tables.</w:t>
      </w:r>
    </w:p>
    <w:p w14:paraId="10D7909B"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p w14:paraId="38D350E4" w14:textId="6104EE1E" w:rsidR="00A3420F" w:rsidRPr="0079606A" w:rsidRDefault="00A3420F" w:rsidP="00A3420F">
      <w:pPr>
        <w:tabs>
          <w:tab w:val="left" w:pos="900"/>
        </w:tabs>
        <w:ind w:left="540"/>
        <w:jc w:val="thaiDistribute"/>
        <w:rPr>
          <w:rFonts w:ascii="Times New Roman" w:eastAsia="Calibri" w:hAnsi="Times New Roman" w:cs="Times New Roman"/>
          <w:i/>
          <w:iCs/>
          <w:sz w:val="22"/>
          <w:szCs w:val="22"/>
          <w:lang w:val="en-US"/>
        </w:rPr>
      </w:pPr>
      <w:r w:rsidRPr="0079606A">
        <w:rPr>
          <w:rFonts w:ascii="Times New Roman" w:eastAsia="Calibri" w:hAnsi="Times New Roman" w:cs="Times New Roman"/>
          <w:sz w:val="22"/>
          <w:szCs w:val="22"/>
          <w:lang w:val="en-US"/>
        </w:rPr>
        <w:t>At 31 December 202</w:t>
      </w:r>
      <w:r w:rsidR="004E6E7A">
        <w:rPr>
          <w:rFonts w:ascii="Times New Roman" w:eastAsia="Calibri" w:hAnsi="Times New Roman" w:cs="Times New Roman"/>
          <w:sz w:val="22"/>
          <w:szCs w:val="22"/>
          <w:lang w:val="en-US"/>
        </w:rPr>
        <w:t>5</w:t>
      </w:r>
      <w:r w:rsidRPr="0079606A">
        <w:rPr>
          <w:rFonts w:ascii="Times New Roman" w:eastAsia="Calibri" w:hAnsi="Times New Roman" w:cs="Times New Roman"/>
          <w:sz w:val="22"/>
          <w:szCs w:val="22"/>
          <w:lang w:val="en-US"/>
        </w:rPr>
        <w:t>, the weighted-average duration of the defined benefit obligation was</w:t>
      </w:r>
      <w:r w:rsidR="00041502">
        <w:rPr>
          <w:rFonts w:ascii="Times New Roman" w:eastAsia="Calibri" w:hAnsi="Times New Roman" w:cs="Times New Roman"/>
          <w:sz w:val="22"/>
          <w:szCs w:val="22"/>
          <w:lang w:val="en-US"/>
        </w:rPr>
        <w:t xml:space="preserve"> </w:t>
      </w:r>
      <w:r w:rsidR="00CD1A24">
        <w:rPr>
          <w:rFonts w:ascii="Times New Roman" w:eastAsia="Calibri" w:hAnsi="Times New Roman" w:cs="Times New Roman"/>
          <w:sz w:val="22"/>
          <w:szCs w:val="22"/>
          <w:lang w:val="en-US"/>
        </w:rPr>
        <w:t>11</w:t>
      </w:r>
      <w:r w:rsidR="00041502">
        <w:rPr>
          <w:rFonts w:ascii="Times New Roman" w:eastAsia="Calibri" w:hAnsi="Times New Roman" w:cs="Times New Roman"/>
          <w:sz w:val="22"/>
          <w:szCs w:val="22"/>
          <w:lang w:val="en-US"/>
        </w:rPr>
        <w:t xml:space="preserve"> </w:t>
      </w:r>
      <w:r w:rsidRPr="0079606A">
        <w:rPr>
          <w:rFonts w:ascii="Times New Roman" w:eastAsia="Calibri" w:hAnsi="Times New Roman" w:cs="Times New Roman"/>
          <w:sz w:val="22"/>
          <w:szCs w:val="22"/>
          <w:lang w:val="en-US"/>
        </w:rPr>
        <w:t>years</w:t>
      </w:r>
      <w:r w:rsidR="00A81E1E" w:rsidRPr="0079606A">
        <w:rPr>
          <w:rFonts w:ascii="Times New Roman" w:eastAsia="Calibri" w:hAnsi="Times New Roman" w:cs="Times New Roman"/>
          <w:sz w:val="22"/>
          <w:szCs w:val="22"/>
          <w:lang w:val="en-US"/>
        </w:rPr>
        <w:t xml:space="preserve">, </w:t>
      </w:r>
      <w:r w:rsidR="00141111">
        <w:rPr>
          <w:rFonts w:ascii="Times New Roman" w:eastAsia="Calibri" w:hAnsi="Times New Roman" w:cs="Times New Roman"/>
          <w:sz w:val="22"/>
          <w:szCs w:val="22"/>
          <w:lang w:val="en-US"/>
        </w:rPr>
        <w:br/>
      </w:r>
      <w:r w:rsidR="00CD1A24">
        <w:rPr>
          <w:rFonts w:ascii="Times New Roman" w:eastAsia="Calibri" w:hAnsi="Times New Roman" w:cs="Times New Roman"/>
          <w:sz w:val="22"/>
          <w:szCs w:val="22"/>
          <w:lang w:val="en-US"/>
        </w:rPr>
        <w:t>13</w:t>
      </w:r>
      <w:r w:rsidR="00041502">
        <w:rPr>
          <w:rFonts w:ascii="Times New Roman" w:eastAsia="Calibri" w:hAnsi="Times New Roman" w:cs="Times New Roman"/>
          <w:sz w:val="22"/>
          <w:szCs w:val="22"/>
          <w:lang w:val="en-US"/>
        </w:rPr>
        <w:t xml:space="preserve"> </w:t>
      </w:r>
      <w:r w:rsidR="00A81E1E" w:rsidRPr="0079606A">
        <w:rPr>
          <w:rFonts w:ascii="Times New Roman" w:eastAsia="Calibri" w:hAnsi="Times New Roman" w:cs="Times New Roman"/>
          <w:sz w:val="22"/>
          <w:szCs w:val="22"/>
          <w:lang w:val="en-US"/>
        </w:rPr>
        <w:t xml:space="preserve">years and </w:t>
      </w:r>
      <w:r w:rsidR="00CD1A24">
        <w:rPr>
          <w:rFonts w:ascii="Times New Roman" w:eastAsia="Calibri" w:hAnsi="Times New Roman" w:cs="Times New Roman"/>
          <w:sz w:val="22"/>
          <w:szCs w:val="22"/>
          <w:lang w:val="en-US"/>
        </w:rPr>
        <w:t>11</w:t>
      </w:r>
      <w:r w:rsidR="00041502">
        <w:rPr>
          <w:rFonts w:ascii="Times New Roman" w:eastAsia="Calibri" w:hAnsi="Times New Roman" w:cs="Times New Roman"/>
          <w:sz w:val="22"/>
          <w:szCs w:val="22"/>
          <w:lang w:val="en-US"/>
        </w:rPr>
        <w:t xml:space="preserve"> </w:t>
      </w:r>
      <w:r w:rsidR="00A81E1E" w:rsidRPr="0079606A">
        <w:rPr>
          <w:rFonts w:ascii="Times New Roman" w:eastAsia="Calibri" w:hAnsi="Times New Roman" w:cs="Times New Roman"/>
          <w:sz w:val="22"/>
          <w:szCs w:val="22"/>
          <w:lang w:val="en-US"/>
        </w:rPr>
        <w:t>years</w:t>
      </w:r>
      <w:r w:rsidR="00045322">
        <w:rPr>
          <w:rFonts w:ascii="Times New Roman" w:eastAsia="Calibri" w:hAnsi="Times New Roman" w:cs="Times New Roman"/>
          <w:sz w:val="22"/>
          <w:szCs w:val="22"/>
          <w:lang w:val="en-US"/>
        </w:rPr>
        <w:t xml:space="preserve"> </w:t>
      </w:r>
      <w:r w:rsidR="00045322" w:rsidRPr="00045322">
        <w:rPr>
          <w:rFonts w:ascii="Times New Roman" w:eastAsia="Calibri" w:hAnsi="Times New Roman" w:cs="Times New Roman"/>
          <w:i/>
          <w:iCs/>
          <w:sz w:val="22"/>
          <w:szCs w:val="22"/>
          <w:lang w:val="en-US"/>
        </w:rPr>
        <w:t>(202</w:t>
      </w:r>
      <w:r w:rsidR="004E6E7A">
        <w:rPr>
          <w:rFonts w:ascii="Times New Roman" w:eastAsia="Calibri" w:hAnsi="Times New Roman" w:cs="Times New Roman"/>
          <w:i/>
          <w:iCs/>
          <w:sz w:val="22"/>
          <w:szCs w:val="22"/>
          <w:lang w:val="en-US"/>
        </w:rPr>
        <w:t>4</w:t>
      </w:r>
      <w:r w:rsidR="00045322" w:rsidRPr="00045322">
        <w:rPr>
          <w:rFonts w:ascii="Times New Roman" w:eastAsia="Calibri" w:hAnsi="Times New Roman" w:cs="Times New Roman"/>
          <w:i/>
          <w:iCs/>
          <w:sz w:val="22"/>
          <w:szCs w:val="22"/>
          <w:lang w:val="en-US"/>
        </w:rPr>
        <w:t xml:space="preserve">: </w:t>
      </w:r>
      <w:r w:rsidR="00141111">
        <w:rPr>
          <w:rFonts w:ascii="Times New Roman" w:eastAsia="Calibri" w:hAnsi="Times New Roman" w:cs="Times New Roman"/>
          <w:i/>
          <w:iCs/>
          <w:sz w:val="22"/>
          <w:szCs w:val="22"/>
          <w:lang w:val="en-US"/>
        </w:rPr>
        <w:t>1</w:t>
      </w:r>
      <w:r w:rsidR="004E6E7A">
        <w:rPr>
          <w:rFonts w:ascii="Times New Roman" w:eastAsia="Calibri" w:hAnsi="Times New Roman" w:cs="Times New Roman"/>
          <w:i/>
          <w:iCs/>
          <w:sz w:val="22"/>
          <w:szCs w:val="22"/>
          <w:lang w:val="en-US"/>
        </w:rPr>
        <w:t>1</w:t>
      </w:r>
      <w:r w:rsidR="00141111">
        <w:rPr>
          <w:rFonts w:ascii="Times New Roman" w:eastAsia="Calibri" w:hAnsi="Times New Roman" w:cs="Times New Roman"/>
          <w:i/>
          <w:iCs/>
          <w:sz w:val="22"/>
          <w:szCs w:val="22"/>
          <w:lang w:val="en-US"/>
        </w:rPr>
        <w:t xml:space="preserve"> years, </w:t>
      </w:r>
      <w:r w:rsidR="00A04D0F">
        <w:rPr>
          <w:rFonts w:ascii="Times New Roman" w:eastAsia="Calibri" w:hAnsi="Times New Roman" w:cs="Times New Roman"/>
          <w:i/>
          <w:iCs/>
          <w:sz w:val="22"/>
          <w:szCs w:val="22"/>
          <w:lang w:val="en-US"/>
        </w:rPr>
        <w:t>13</w:t>
      </w:r>
      <w:r w:rsidR="00141111">
        <w:rPr>
          <w:rFonts w:ascii="Times New Roman" w:eastAsia="Calibri" w:hAnsi="Times New Roman" w:cs="Times New Roman"/>
          <w:i/>
          <w:iCs/>
          <w:sz w:val="22"/>
          <w:szCs w:val="22"/>
          <w:lang w:val="en-US"/>
        </w:rPr>
        <w:t xml:space="preserve"> years and </w:t>
      </w:r>
      <w:r w:rsidR="004E6E7A">
        <w:rPr>
          <w:rFonts w:ascii="Times New Roman" w:eastAsia="Calibri" w:hAnsi="Times New Roman" w:cs="Times New Roman"/>
          <w:i/>
          <w:iCs/>
          <w:sz w:val="22"/>
          <w:szCs w:val="22"/>
          <w:lang w:val="en-US"/>
        </w:rPr>
        <w:t>11</w:t>
      </w:r>
      <w:r w:rsidR="00045322" w:rsidRPr="00045322">
        <w:rPr>
          <w:rFonts w:ascii="Times New Roman" w:eastAsia="Calibri" w:hAnsi="Times New Roman" w:cs="Times New Roman"/>
          <w:i/>
          <w:iCs/>
          <w:sz w:val="22"/>
          <w:szCs w:val="22"/>
          <w:lang w:val="en-US"/>
        </w:rPr>
        <w:t xml:space="preserve"> years)</w:t>
      </w:r>
      <w:r w:rsidR="00A81E1E" w:rsidRPr="0079606A">
        <w:rPr>
          <w:rFonts w:ascii="Times New Roman" w:eastAsia="Calibri" w:hAnsi="Times New Roman" w:cs="Times New Roman"/>
          <w:sz w:val="22"/>
          <w:szCs w:val="22"/>
          <w:lang w:val="en-US"/>
        </w:rPr>
        <w:t xml:space="preserve"> </w:t>
      </w:r>
      <w:r w:rsidR="00A81E1E" w:rsidRPr="0079606A">
        <w:rPr>
          <w:rFonts w:ascii="Times New Roman" w:eastAsia="Calibri" w:hAnsi="Times New Roman"/>
          <w:sz w:val="22"/>
          <w:szCs w:val="28"/>
          <w:lang w:val="en-US"/>
        </w:rPr>
        <w:t>of Central Pattana Group, Grand Canal Land Group and Siam Future Development Group</w:t>
      </w:r>
      <w:r w:rsidR="00E53D72">
        <w:rPr>
          <w:rFonts w:ascii="Times New Roman" w:eastAsia="Calibri" w:hAnsi="Times New Roman"/>
          <w:sz w:val="22"/>
          <w:szCs w:val="28"/>
          <w:lang w:val="en-US"/>
        </w:rPr>
        <w:t>,</w:t>
      </w:r>
      <w:r w:rsidR="0079606A" w:rsidRPr="0079606A">
        <w:rPr>
          <w:rFonts w:ascii="Times New Roman" w:eastAsia="Calibri" w:hAnsi="Times New Roman" w:hint="cs"/>
          <w:sz w:val="22"/>
          <w:szCs w:val="28"/>
          <w:cs/>
          <w:lang w:val="en-US"/>
        </w:rPr>
        <w:t xml:space="preserve"> </w:t>
      </w:r>
      <w:r w:rsidR="0079606A" w:rsidRPr="0079606A">
        <w:rPr>
          <w:rFonts w:ascii="Times New Roman" w:eastAsia="Calibri" w:hAnsi="Times New Roman"/>
          <w:sz w:val="22"/>
          <w:szCs w:val="28"/>
          <w:lang w:val="en-US"/>
        </w:rPr>
        <w:t>respectively</w:t>
      </w:r>
      <w:r w:rsidR="00824C17" w:rsidRPr="0079606A">
        <w:rPr>
          <w:rFonts w:ascii="Times New Roman" w:eastAsia="Calibri" w:hAnsi="Times New Roman" w:cs="Times New Roman"/>
          <w:sz w:val="22"/>
          <w:szCs w:val="22"/>
          <w:lang w:val="en-US"/>
        </w:rPr>
        <w:t>.</w:t>
      </w:r>
    </w:p>
    <w:p w14:paraId="1DD318B7" w14:textId="77777777" w:rsidR="00A3420F" w:rsidRPr="0079606A" w:rsidRDefault="00A3420F" w:rsidP="00A3420F">
      <w:pPr>
        <w:rPr>
          <w:rFonts w:ascii="Times New Roman" w:eastAsia="Calibri" w:hAnsi="Times New Roman" w:cs="Times New Roman"/>
          <w:b/>
          <w:bCs/>
          <w:i/>
          <w:iCs/>
          <w:lang w:val="en-US"/>
        </w:rPr>
      </w:pPr>
    </w:p>
    <w:p w14:paraId="4667EECF" w14:textId="77777777" w:rsidR="00A3420F" w:rsidRPr="0079606A" w:rsidRDefault="00A3420F" w:rsidP="00A3420F">
      <w:pPr>
        <w:tabs>
          <w:tab w:val="left" w:pos="900"/>
        </w:tabs>
        <w:ind w:left="540"/>
        <w:jc w:val="thaiDistribute"/>
        <w:rPr>
          <w:rFonts w:ascii="Times New Roman" w:eastAsia="Calibri" w:hAnsi="Times New Roman" w:cs="Times New Roman"/>
          <w:b/>
          <w:bCs/>
          <w:i/>
          <w:iCs/>
          <w:sz w:val="22"/>
          <w:szCs w:val="22"/>
          <w:lang w:val="en-US"/>
        </w:rPr>
      </w:pPr>
      <w:r w:rsidRPr="0079606A">
        <w:rPr>
          <w:rFonts w:ascii="Times New Roman" w:eastAsia="Calibri" w:hAnsi="Times New Roman" w:cs="Times New Roman"/>
          <w:b/>
          <w:bCs/>
          <w:i/>
          <w:iCs/>
          <w:sz w:val="22"/>
          <w:szCs w:val="22"/>
          <w:lang w:val="en-US"/>
        </w:rPr>
        <w:t>Sensitivity analysis</w:t>
      </w:r>
    </w:p>
    <w:p w14:paraId="1C415C3C" w14:textId="77777777" w:rsidR="00A3420F" w:rsidRPr="0079606A" w:rsidRDefault="00A3420F" w:rsidP="00A3420F">
      <w:pPr>
        <w:tabs>
          <w:tab w:val="left" w:pos="900"/>
        </w:tabs>
        <w:ind w:left="540"/>
        <w:jc w:val="thaiDistribute"/>
        <w:rPr>
          <w:rFonts w:ascii="Times New Roman" w:eastAsia="Calibri" w:hAnsi="Times New Roman" w:cs="Times New Roman"/>
          <w:b/>
          <w:bCs/>
          <w:i/>
          <w:iCs/>
          <w:lang w:val="en-US"/>
        </w:rPr>
      </w:pPr>
    </w:p>
    <w:p w14:paraId="127C25E4" w14:textId="454D61AE" w:rsidR="00A3420F" w:rsidRDefault="00A3420F" w:rsidP="00A3420F">
      <w:pPr>
        <w:tabs>
          <w:tab w:val="left" w:pos="900"/>
        </w:tabs>
        <w:ind w:left="540"/>
        <w:jc w:val="thaiDistribute"/>
        <w:rPr>
          <w:rFonts w:ascii="Times New Roman" w:eastAsia="Calibri" w:hAnsi="Times New Roman" w:cs="Times New Roman"/>
          <w:sz w:val="22"/>
          <w:szCs w:val="22"/>
          <w:lang w:val="en-US"/>
        </w:rPr>
      </w:pPr>
      <w:r w:rsidRPr="0079606A">
        <w:rPr>
          <w:rFonts w:ascii="Times New Roman" w:eastAsia="Calibri" w:hAnsi="Times New Roman" w:cs="Times New Roman"/>
          <w:sz w:val="22"/>
          <w:szCs w:val="22"/>
          <w:lang w:val="en-US"/>
        </w:rPr>
        <w:t>Reasonably possible changes at the reporting date to one of the relevant actuarial assumptions, holding other assumptions constant</w:t>
      </w:r>
      <w:r>
        <w:rPr>
          <w:rFonts w:ascii="Times New Roman" w:eastAsia="Calibri" w:hAnsi="Times New Roman" w:cs="Times New Roman"/>
          <w:sz w:val="22"/>
          <w:szCs w:val="22"/>
          <w:lang w:val="en-US"/>
        </w:rPr>
        <w:t>, would have affected the defined benefit obligation by the amounts shown below.</w:t>
      </w:r>
    </w:p>
    <w:p w14:paraId="44A9397D"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990"/>
        <w:gridCol w:w="180"/>
        <w:gridCol w:w="990"/>
        <w:gridCol w:w="180"/>
        <w:gridCol w:w="990"/>
        <w:gridCol w:w="180"/>
        <w:gridCol w:w="990"/>
      </w:tblGrid>
      <w:tr w:rsidR="00775C9E" w:rsidRPr="00A3420F" w14:paraId="3CCB54DF" w14:textId="77777777" w:rsidTr="00A3420F">
        <w:trPr>
          <w:cantSplit/>
        </w:trPr>
        <w:tc>
          <w:tcPr>
            <w:tcW w:w="4770" w:type="dxa"/>
          </w:tcPr>
          <w:p w14:paraId="06A237F1" w14:textId="77777777" w:rsidR="00775C9E" w:rsidRPr="00A3420F" w:rsidRDefault="00775C9E" w:rsidP="00775C9E">
            <w:pPr>
              <w:rPr>
                <w:rFonts w:ascii="Times New Roman" w:hAnsi="Times New Roman" w:cs="Times New Roman"/>
                <w:b/>
                <w:bCs/>
                <w:i/>
                <w:iCs/>
                <w:sz w:val="22"/>
                <w:szCs w:val="22"/>
                <w:lang w:val="fr-FR"/>
              </w:rPr>
            </w:pPr>
          </w:p>
          <w:p w14:paraId="086CFC88" w14:textId="630EA4DE" w:rsidR="00775C9E" w:rsidRPr="00A3420F" w:rsidRDefault="00775C9E" w:rsidP="00775C9E">
            <w:pPr>
              <w:rPr>
                <w:rFonts w:ascii="Times New Roman" w:hAnsi="Times New Roman" w:cs="Times New Roman"/>
                <w:sz w:val="22"/>
                <w:lang w:val="fr-FR" w:bidi="ar-SA"/>
              </w:rPr>
            </w:pPr>
          </w:p>
        </w:tc>
        <w:tc>
          <w:tcPr>
            <w:tcW w:w="2160" w:type="dxa"/>
            <w:gridSpan w:val="3"/>
            <w:hideMark/>
          </w:tcPr>
          <w:p w14:paraId="5820B2CA"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Consolidated </w:t>
            </w:r>
          </w:p>
          <w:p w14:paraId="7977D0DD"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c>
          <w:tcPr>
            <w:tcW w:w="180" w:type="dxa"/>
          </w:tcPr>
          <w:p w14:paraId="04949431" w14:textId="77777777" w:rsidR="00775C9E" w:rsidRPr="00A3420F" w:rsidRDefault="00775C9E" w:rsidP="00775C9E">
            <w:pPr>
              <w:jc w:val="center"/>
              <w:rPr>
                <w:rFonts w:ascii="Times New Roman" w:hAnsi="Times New Roman" w:cs="Times New Roman"/>
                <w:b/>
                <w:sz w:val="22"/>
                <w:lang w:bidi="ar-SA"/>
              </w:rPr>
            </w:pPr>
          </w:p>
        </w:tc>
        <w:tc>
          <w:tcPr>
            <w:tcW w:w="2160" w:type="dxa"/>
            <w:gridSpan w:val="3"/>
            <w:hideMark/>
          </w:tcPr>
          <w:p w14:paraId="5305D079"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Separate </w:t>
            </w:r>
          </w:p>
          <w:p w14:paraId="211BA666"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r>
      <w:tr w:rsidR="00775C9E" w:rsidRPr="00A3420F" w14:paraId="51E3DA42" w14:textId="77777777" w:rsidTr="00A3420F">
        <w:trPr>
          <w:cantSplit/>
        </w:trPr>
        <w:tc>
          <w:tcPr>
            <w:tcW w:w="4770" w:type="dxa"/>
          </w:tcPr>
          <w:p w14:paraId="5F83C33B" w14:textId="77777777" w:rsidR="00775C9E" w:rsidRPr="00A3420F" w:rsidRDefault="00775C9E" w:rsidP="00775C9E">
            <w:pPr>
              <w:tabs>
                <w:tab w:val="decimal" w:pos="97"/>
              </w:tabs>
              <w:ind w:left="11"/>
              <w:rPr>
                <w:rFonts w:ascii="Times New Roman" w:hAnsi="Times New Roman" w:cs="Times New Roman"/>
                <w:sz w:val="22"/>
                <w:lang w:bidi="ar-SA"/>
              </w:rPr>
            </w:pPr>
          </w:p>
        </w:tc>
        <w:tc>
          <w:tcPr>
            <w:tcW w:w="990" w:type="dxa"/>
            <w:hideMark/>
          </w:tcPr>
          <w:p w14:paraId="5CE58E91"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6D9B2C3C"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74FCF8A6"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c>
          <w:tcPr>
            <w:tcW w:w="180" w:type="dxa"/>
          </w:tcPr>
          <w:p w14:paraId="27DBE614"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3A1644CA"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0359C3B7"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25B5FE27"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r>
      <w:tr w:rsidR="00775C9E" w:rsidRPr="00A3420F" w14:paraId="6DB04323" w14:textId="77777777" w:rsidTr="00A3420F">
        <w:trPr>
          <w:cantSplit/>
        </w:trPr>
        <w:tc>
          <w:tcPr>
            <w:tcW w:w="4770" w:type="dxa"/>
          </w:tcPr>
          <w:p w14:paraId="2D3909BE" w14:textId="77777777" w:rsidR="00775C9E" w:rsidRPr="00A3420F" w:rsidRDefault="00775C9E" w:rsidP="00775C9E">
            <w:pPr>
              <w:tabs>
                <w:tab w:val="decimal" w:pos="97"/>
              </w:tabs>
              <w:ind w:left="11"/>
              <w:rPr>
                <w:rFonts w:ascii="Times New Roman" w:hAnsi="Times New Roman" w:cs="Times New Roman"/>
                <w:sz w:val="22"/>
                <w:lang w:bidi="ar-SA"/>
              </w:rPr>
            </w:pPr>
          </w:p>
        </w:tc>
        <w:tc>
          <w:tcPr>
            <w:tcW w:w="4500" w:type="dxa"/>
            <w:gridSpan w:val="7"/>
            <w:hideMark/>
          </w:tcPr>
          <w:p w14:paraId="003789DB" w14:textId="475EB186"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A3420F">
              <w:rPr>
                <w:rFonts w:ascii="Times New Roman" w:hAnsi="Times New Roman" w:cs="Times New Roman"/>
                <w:i/>
                <w:iCs/>
                <w:sz w:val="22"/>
                <w:szCs w:val="22"/>
              </w:rPr>
              <w:t xml:space="preserve"> Baht</w:t>
            </w:r>
            <w:r w:rsidRPr="00A3420F">
              <w:rPr>
                <w:rFonts w:ascii="Times New Roman" w:hAnsi="Times New Roman" w:cs="Times New Roman"/>
                <w:i/>
                <w:iCs/>
                <w:sz w:val="22"/>
                <w:lang w:bidi="ar-SA"/>
              </w:rPr>
              <w:t>)</w:t>
            </w:r>
          </w:p>
        </w:tc>
      </w:tr>
      <w:tr w:rsidR="0079606A" w:rsidRPr="00A3420F" w14:paraId="75BB7FF2" w14:textId="77777777" w:rsidTr="00A3420F">
        <w:trPr>
          <w:cantSplit/>
        </w:trPr>
        <w:tc>
          <w:tcPr>
            <w:tcW w:w="4770" w:type="dxa"/>
          </w:tcPr>
          <w:p w14:paraId="1193F711" w14:textId="7F7657E9" w:rsidR="0079606A" w:rsidRPr="0079606A" w:rsidRDefault="0079606A" w:rsidP="00775C9E">
            <w:pPr>
              <w:tabs>
                <w:tab w:val="decimal" w:pos="97"/>
              </w:tabs>
              <w:ind w:left="11"/>
              <w:rPr>
                <w:rFonts w:ascii="Times New Roman" w:hAnsi="Times New Roman" w:cs="Times New Roman"/>
                <w:i/>
                <w:iCs/>
                <w:sz w:val="22"/>
                <w:lang w:bidi="ar-SA"/>
              </w:rPr>
            </w:pPr>
            <w:r w:rsidRPr="0079606A">
              <w:rPr>
                <w:rFonts w:ascii="Times New Roman" w:hAnsi="Times New Roman" w:cs="Times New Roman"/>
                <w:i/>
                <w:iCs/>
                <w:sz w:val="22"/>
                <w:lang w:bidi="ar-SA"/>
              </w:rPr>
              <w:t>Project of Central Pattana Group</w:t>
            </w:r>
          </w:p>
        </w:tc>
        <w:tc>
          <w:tcPr>
            <w:tcW w:w="990" w:type="dxa"/>
          </w:tcPr>
          <w:p w14:paraId="7479F6E7"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0601F0CF"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137FF677"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2F1EEEBA"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50B91196"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66E49449"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6A19AAD4" w14:textId="77777777" w:rsidR="0079606A" w:rsidRPr="00A3420F" w:rsidRDefault="0079606A" w:rsidP="00775C9E">
            <w:pPr>
              <w:jc w:val="center"/>
              <w:rPr>
                <w:rFonts w:ascii="Times New Roman" w:hAnsi="Times New Roman" w:cs="Times New Roman"/>
                <w:bCs/>
                <w:sz w:val="22"/>
                <w:lang w:bidi="ar-SA"/>
              </w:rPr>
            </w:pPr>
          </w:p>
        </w:tc>
      </w:tr>
      <w:tr w:rsidR="00775C9E" w:rsidRPr="00A3420F" w14:paraId="6B3F93A9" w14:textId="77777777" w:rsidTr="00A3420F">
        <w:trPr>
          <w:cantSplit/>
        </w:trPr>
        <w:tc>
          <w:tcPr>
            <w:tcW w:w="4770" w:type="dxa"/>
            <w:hideMark/>
          </w:tcPr>
          <w:p w14:paraId="1E0C98D8" w14:textId="0E66E35B" w:rsidR="00775C9E" w:rsidRPr="00A3420F" w:rsidRDefault="00775C9E" w:rsidP="00775C9E">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w:t>
            </w:r>
            <w:r w:rsidR="004E6E7A">
              <w:rPr>
                <w:rFonts w:ascii="Times New Roman" w:hAnsi="Times New Roman" w:cs="Times New Roman"/>
                <w:b/>
                <w:bCs/>
                <w:sz w:val="22"/>
                <w:lang w:bidi="ar-SA"/>
              </w:rPr>
              <w:t>5</w:t>
            </w:r>
          </w:p>
        </w:tc>
        <w:tc>
          <w:tcPr>
            <w:tcW w:w="990" w:type="dxa"/>
          </w:tcPr>
          <w:p w14:paraId="64505362"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789BCA4A"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0BAC641C"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6F8936F3"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7E0DEBA1"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77157A4B"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0E01845D" w14:textId="77777777" w:rsidR="00775C9E" w:rsidRPr="00A3420F" w:rsidRDefault="00775C9E" w:rsidP="00775C9E">
            <w:pPr>
              <w:jc w:val="center"/>
              <w:rPr>
                <w:rFonts w:ascii="Times New Roman" w:hAnsi="Times New Roman" w:cs="Times New Roman"/>
                <w:bCs/>
                <w:sz w:val="22"/>
                <w:lang w:bidi="ar-SA"/>
              </w:rPr>
            </w:pPr>
          </w:p>
        </w:tc>
      </w:tr>
      <w:tr w:rsidR="00045322" w:rsidRPr="00A3420F" w14:paraId="15893B03" w14:textId="77777777" w:rsidTr="0039417C">
        <w:trPr>
          <w:cantSplit/>
        </w:trPr>
        <w:tc>
          <w:tcPr>
            <w:tcW w:w="4770" w:type="dxa"/>
            <w:hideMark/>
          </w:tcPr>
          <w:p w14:paraId="0110BD39" w14:textId="77777777" w:rsidR="00045322" w:rsidRPr="00A3420F" w:rsidRDefault="00045322" w:rsidP="00045322">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vAlign w:val="center"/>
          </w:tcPr>
          <w:p w14:paraId="7A37ECE0" w14:textId="6074F9DC" w:rsidR="00045322" w:rsidRPr="00045322" w:rsidRDefault="00CD1A24"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(166)</w:t>
            </w:r>
          </w:p>
        </w:tc>
        <w:tc>
          <w:tcPr>
            <w:tcW w:w="180" w:type="dxa"/>
            <w:vAlign w:val="center"/>
          </w:tcPr>
          <w:p w14:paraId="4E873DEB" w14:textId="77777777" w:rsidR="00045322" w:rsidRPr="00045322" w:rsidRDefault="00045322" w:rsidP="00045322">
            <w:pPr>
              <w:rPr>
                <w:rFonts w:ascii="Times New Roman" w:hAnsi="Times New Roman" w:cs="Times New Roman"/>
                <w:sz w:val="22"/>
                <w:szCs w:val="22"/>
                <w:lang w:bidi="ar-SA"/>
              </w:rPr>
            </w:pPr>
          </w:p>
        </w:tc>
        <w:tc>
          <w:tcPr>
            <w:tcW w:w="990" w:type="dxa"/>
            <w:vAlign w:val="center"/>
          </w:tcPr>
          <w:p w14:paraId="355F3F02" w14:textId="0B6B2789" w:rsidR="00045322" w:rsidRPr="00045322" w:rsidRDefault="00CD1A24"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125</w:t>
            </w:r>
          </w:p>
        </w:tc>
        <w:tc>
          <w:tcPr>
            <w:tcW w:w="180" w:type="dxa"/>
            <w:vAlign w:val="center"/>
          </w:tcPr>
          <w:p w14:paraId="2200F304" w14:textId="77777777" w:rsidR="00045322" w:rsidRPr="00045322" w:rsidRDefault="00045322" w:rsidP="00045322">
            <w:pPr>
              <w:rPr>
                <w:rFonts w:ascii="Times New Roman" w:hAnsi="Times New Roman" w:cs="Times New Roman"/>
                <w:sz w:val="22"/>
                <w:szCs w:val="22"/>
                <w:lang w:bidi="ar-SA"/>
              </w:rPr>
            </w:pPr>
          </w:p>
        </w:tc>
        <w:tc>
          <w:tcPr>
            <w:tcW w:w="990" w:type="dxa"/>
          </w:tcPr>
          <w:p w14:paraId="19779847" w14:textId="44C9CAC7" w:rsidR="00045322" w:rsidRPr="00045322" w:rsidRDefault="00CD1A24"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(130)</w:t>
            </w:r>
          </w:p>
        </w:tc>
        <w:tc>
          <w:tcPr>
            <w:tcW w:w="180" w:type="dxa"/>
          </w:tcPr>
          <w:p w14:paraId="1C199BA2" w14:textId="77777777" w:rsidR="00045322" w:rsidRPr="00045322" w:rsidRDefault="00045322" w:rsidP="00045322">
            <w:pPr>
              <w:rPr>
                <w:rFonts w:ascii="Times New Roman" w:hAnsi="Times New Roman" w:cs="Times New Roman"/>
                <w:sz w:val="22"/>
                <w:szCs w:val="22"/>
                <w:lang w:bidi="ar-SA"/>
              </w:rPr>
            </w:pPr>
          </w:p>
        </w:tc>
        <w:tc>
          <w:tcPr>
            <w:tcW w:w="990" w:type="dxa"/>
          </w:tcPr>
          <w:p w14:paraId="1D746667" w14:textId="63AAE355" w:rsidR="00045322" w:rsidRPr="00045322" w:rsidRDefault="00CD1A24"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99</w:t>
            </w:r>
          </w:p>
        </w:tc>
      </w:tr>
      <w:tr w:rsidR="00045322" w:rsidRPr="00A3420F" w14:paraId="55EF50E0" w14:textId="77777777" w:rsidTr="00A3420F">
        <w:trPr>
          <w:cantSplit/>
        </w:trPr>
        <w:tc>
          <w:tcPr>
            <w:tcW w:w="4770" w:type="dxa"/>
            <w:hideMark/>
          </w:tcPr>
          <w:p w14:paraId="4CA9A167" w14:textId="77777777" w:rsidR="00045322" w:rsidRPr="00A3420F" w:rsidRDefault="00045322" w:rsidP="00045322">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22A1D8EB" w14:textId="147C12EE" w:rsidR="00045322" w:rsidRPr="00045322" w:rsidRDefault="00CD1A24"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123</w:t>
            </w:r>
          </w:p>
        </w:tc>
        <w:tc>
          <w:tcPr>
            <w:tcW w:w="180" w:type="dxa"/>
          </w:tcPr>
          <w:p w14:paraId="360B6372"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6DF2EF77" w14:textId="27DECC60" w:rsidR="00045322" w:rsidRPr="00045322" w:rsidRDefault="00CD1A24"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(168)</w:t>
            </w:r>
          </w:p>
        </w:tc>
        <w:tc>
          <w:tcPr>
            <w:tcW w:w="180" w:type="dxa"/>
          </w:tcPr>
          <w:p w14:paraId="1BD9AD61"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08DD338A" w14:textId="0463A0BB" w:rsidR="00045322" w:rsidRPr="00045322" w:rsidRDefault="00CD1A24"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97</w:t>
            </w:r>
          </w:p>
        </w:tc>
        <w:tc>
          <w:tcPr>
            <w:tcW w:w="180" w:type="dxa"/>
          </w:tcPr>
          <w:p w14:paraId="290EEBAF"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3C74550B" w14:textId="247A419F" w:rsidR="00045322" w:rsidRPr="00045322" w:rsidRDefault="00CD1A24"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(131)</w:t>
            </w:r>
          </w:p>
        </w:tc>
      </w:tr>
      <w:tr w:rsidR="00045322" w:rsidRPr="00A3420F" w14:paraId="5F536BC7" w14:textId="77777777" w:rsidTr="00A3420F">
        <w:trPr>
          <w:cantSplit/>
        </w:trPr>
        <w:tc>
          <w:tcPr>
            <w:tcW w:w="4770" w:type="dxa"/>
          </w:tcPr>
          <w:p w14:paraId="58FE7EF6" w14:textId="77777777" w:rsidR="00045322" w:rsidRPr="00A3420F" w:rsidRDefault="00045322" w:rsidP="00045322">
            <w:pPr>
              <w:spacing w:line="260" w:lineRule="atLeast"/>
              <w:ind w:left="11"/>
              <w:rPr>
                <w:rFonts w:ascii="Times New Roman" w:hAnsi="Times New Roman" w:cs="Times New Roman"/>
                <w:b/>
                <w:bCs/>
                <w:sz w:val="22"/>
                <w:lang w:bidi="ar-SA"/>
              </w:rPr>
            </w:pPr>
          </w:p>
        </w:tc>
        <w:tc>
          <w:tcPr>
            <w:tcW w:w="990" w:type="dxa"/>
          </w:tcPr>
          <w:p w14:paraId="36597830" w14:textId="77777777" w:rsidR="00045322" w:rsidRPr="00A3420F" w:rsidRDefault="00045322" w:rsidP="00045322">
            <w:pPr>
              <w:rPr>
                <w:rFonts w:ascii="Times New Roman" w:hAnsi="Times New Roman" w:cs="Times New Roman"/>
                <w:sz w:val="22"/>
                <w:lang w:bidi="ar-SA"/>
              </w:rPr>
            </w:pPr>
          </w:p>
        </w:tc>
        <w:tc>
          <w:tcPr>
            <w:tcW w:w="180" w:type="dxa"/>
          </w:tcPr>
          <w:p w14:paraId="21649498" w14:textId="77777777" w:rsidR="00045322" w:rsidRPr="00A3420F" w:rsidRDefault="00045322" w:rsidP="00045322">
            <w:pPr>
              <w:rPr>
                <w:rFonts w:ascii="Times New Roman" w:hAnsi="Times New Roman" w:cs="Times New Roman"/>
                <w:sz w:val="22"/>
                <w:lang w:bidi="ar-SA"/>
              </w:rPr>
            </w:pPr>
          </w:p>
        </w:tc>
        <w:tc>
          <w:tcPr>
            <w:tcW w:w="990" w:type="dxa"/>
          </w:tcPr>
          <w:p w14:paraId="2AA545D0" w14:textId="77777777" w:rsidR="00045322" w:rsidRPr="00A3420F" w:rsidRDefault="00045322" w:rsidP="00045322">
            <w:pPr>
              <w:rPr>
                <w:rFonts w:ascii="Times New Roman" w:hAnsi="Times New Roman" w:cs="Times New Roman"/>
                <w:sz w:val="22"/>
                <w:lang w:bidi="ar-SA"/>
              </w:rPr>
            </w:pPr>
          </w:p>
        </w:tc>
        <w:tc>
          <w:tcPr>
            <w:tcW w:w="180" w:type="dxa"/>
          </w:tcPr>
          <w:p w14:paraId="2174180D" w14:textId="77777777" w:rsidR="00045322" w:rsidRPr="00A3420F" w:rsidRDefault="00045322" w:rsidP="00045322">
            <w:pPr>
              <w:rPr>
                <w:rFonts w:ascii="Times New Roman" w:hAnsi="Times New Roman" w:cs="Times New Roman"/>
                <w:sz w:val="22"/>
                <w:lang w:bidi="ar-SA"/>
              </w:rPr>
            </w:pPr>
          </w:p>
        </w:tc>
        <w:tc>
          <w:tcPr>
            <w:tcW w:w="990" w:type="dxa"/>
          </w:tcPr>
          <w:p w14:paraId="7DCB7C3E" w14:textId="77777777" w:rsidR="00045322" w:rsidRPr="00A3420F" w:rsidRDefault="00045322" w:rsidP="00045322">
            <w:pPr>
              <w:rPr>
                <w:rFonts w:ascii="Times New Roman" w:hAnsi="Times New Roman" w:cs="Times New Roman"/>
                <w:sz w:val="22"/>
                <w:lang w:bidi="ar-SA"/>
              </w:rPr>
            </w:pPr>
          </w:p>
        </w:tc>
        <w:tc>
          <w:tcPr>
            <w:tcW w:w="180" w:type="dxa"/>
          </w:tcPr>
          <w:p w14:paraId="026A4858" w14:textId="77777777" w:rsidR="00045322" w:rsidRPr="00A3420F" w:rsidRDefault="00045322" w:rsidP="00045322">
            <w:pPr>
              <w:rPr>
                <w:rFonts w:ascii="Times New Roman" w:hAnsi="Times New Roman" w:cs="Times New Roman"/>
                <w:sz w:val="22"/>
                <w:lang w:bidi="ar-SA"/>
              </w:rPr>
            </w:pPr>
          </w:p>
        </w:tc>
        <w:tc>
          <w:tcPr>
            <w:tcW w:w="990" w:type="dxa"/>
          </w:tcPr>
          <w:p w14:paraId="42660826" w14:textId="77777777" w:rsidR="00045322" w:rsidRPr="00A3420F" w:rsidRDefault="00045322" w:rsidP="00045322">
            <w:pPr>
              <w:rPr>
                <w:rFonts w:ascii="Times New Roman" w:hAnsi="Times New Roman" w:cs="Times New Roman"/>
                <w:sz w:val="22"/>
                <w:lang w:bidi="ar-SA"/>
              </w:rPr>
            </w:pPr>
          </w:p>
        </w:tc>
      </w:tr>
      <w:tr w:rsidR="00A04D0F" w:rsidRPr="00A3420F" w14:paraId="781076B0" w14:textId="77777777" w:rsidTr="00A3420F">
        <w:trPr>
          <w:cantSplit/>
        </w:trPr>
        <w:tc>
          <w:tcPr>
            <w:tcW w:w="4770" w:type="dxa"/>
            <w:hideMark/>
          </w:tcPr>
          <w:p w14:paraId="1E5A9733" w14:textId="40629641" w:rsidR="00A04D0F" w:rsidRPr="00A3420F" w:rsidRDefault="00A04D0F" w:rsidP="00A04D0F">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w:t>
            </w:r>
            <w:r w:rsidR="004E6E7A">
              <w:rPr>
                <w:rFonts w:ascii="Times New Roman" w:hAnsi="Times New Roman" w:cs="Times New Roman"/>
                <w:b/>
                <w:bCs/>
                <w:sz w:val="22"/>
                <w:lang w:bidi="ar-SA"/>
              </w:rPr>
              <w:t>4</w:t>
            </w:r>
          </w:p>
        </w:tc>
        <w:tc>
          <w:tcPr>
            <w:tcW w:w="990" w:type="dxa"/>
          </w:tcPr>
          <w:p w14:paraId="14673434" w14:textId="77777777" w:rsidR="00A04D0F" w:rsidRPr="00A3420F" w:rsidRDefault="00A04D0F" w:rsidP="00A04D0F">
            <w:pPr>
              <w:jc w:val="center"/>
              <w:rPr>
                <w:rFonts w:ascii="Times New Roman" w:hAnsi="Times New Roman" w:cs="Times New Roman"/>
                <w:bCs/>
                <w:sz w:val="22"/>
                <w:lang w:bidi="ar-SA"/>
              </w:rPr>
            </w:pPr>
          </w:p>
        </w:tc>
        <w:tc>
          <w:tcPr>
            <w:tcW w:w="180" w:type="dxa"/>
          </w:tcPr>
          <w:p w14:paraId="564A7CF7" w14:textId="77777777" w:rsidR="00A04D0F" w:rsidRPr="00A3420F" w:rsidRDefault="00A04D0F" w:rsidP="00A04D0F">
            <w:pPr>
              <w:jc w:val="center"/>
              <w:rPr>
                <w:rFonts w:ascii="Times New Roman" w:hAnsi="Times New Roman" w:cs="Times New Roman"/>
                <w:bCs/>
                <w:sz w:val="22"/>
                <w:lang w:bidi="ar-SA"/>
              </w:rPr>
            </w:pPr>
          </w:p>
        </w:tc>
        <w:tc>
          <w:tcPr>
            <w:tcW w:w="990" w:type="dxa"/>
          </w:tcPr>
          <w:p w14:paraId="02A8F3EA" w14:textId="77777777" w:rsidR="00A04D0F" w:rsidRPr="00A3420F" w:rsidRDefault="00A04D0F" w:rsidP="00A04D0F">
            <w:pPr>
              <w:jc w:val="center"/>
              <w:rPr>
                <w:rFonts w:ascii="Times New Roman" w:hAnsi="Times New Roman" w:cs="Times New Roman"/>
                <w:bCs/>
                <w:sz w:val="22"/>
                <w:lang w:bidi="ar-SA"/>
              </w:rPr>
            </w:pPr>
          </w:p>
        </w:tc>
        <w:tc>
          <w:tcPr>
            <w:tcW w:w="180" w:type="dxa"/>
          </w:tcPr>
          <w:p w14:paraId="26A205DE" w14:textId="77777777" w:rsidR="00A04D0F" w:rsidRPr="00A3420F" w:rsidRDefault="00A04D0F" w:rsidP="00A04D0F">
            <w:pPr>
              <w:jc w:val="center"/>
              <w:rPr>
                <w:rFonts w:ascii="Times New Roman" w:hAnsi="Times New Roman" w:cs="Times New Roman"/>
                <w:bCs/>
                <w:sz w:val="22"/>
                <w:lang w:bidi="ar-SA"/>
              </w:rPr>
            </w:pPr>
          </w:p>
        </w:tc>
        <w:tc>
          <w:tcPr>
            <w:tcW w:w="990" w:type="dxa"/>
          </w:tcPr>
          <w:p w14:paraId="30C7CF6C" w14:textId="77777777" w:rsidR="00A04D0F" w:rsidRPr="00A3420F" w:rsidRDefault="00A04D0F" w:rsidP="00A04D0F">
            <w:pPr>
              <w:jc w:val="center"/>
              <w:rPr>
                <w:rFonts w:ascii="Times New Roman" w:hAnsi="Times New Roman" w:cs="Times New Roman"/>
                <w:bCs/>
                <w:sz w:val="22"/>
                <w:lang w:bidi="ar-SA"/>
              </w:rPr>
            </w:pPr>
          </w:p>
        </w:tc>
        <w:tc>
          <w:tcPr>
            <w:tcW w:w="180" w:type="dxa"/>
          </w:tcPr>
          <w:p w14:paraId="7C6D2E6F" w14:textId="77777777" w:rsidR="00A04D0F" w:rsidRPr="00A3420F" w:rsidRDefault="00A04D0F" w:rsidP="00A04D0F">
            <w:pPr>
              <w:jc w:val="center"/>
              <w:rPr>
                <w:rFonts w:ascii="Times New Roman" w:hAnsi="Times New Roman" w:cs="Times New Roman"/>
                <w:bCs/>
                <w:sz w:val="22"/>
                <w:lang w:bidi="ar-SA"/>
              </w:rPr>
            </w:pPr>
          </w:p>
        </w:tc>
        <w:tc>
          <w:tcPr>
            <w:tcW w:w="990" w:type="dxa"/>
          </w:tcPr>
          <w:p w14:paraId="039B4E1E" w14:textId="77777777" w:rsidR="00A04D0F" w:rsidRPr="00A3420F" w:rsidRDefault="00A04D0F" w:rsidP="00A04D0F">
            <w:pPr>
              <w:jc w:val="center"/>
              <w:rPr>
                <w:rFonts w:ascii="Times New Roman" w:hAnsi="Times New Roman" w:cs="Times New Roman"/>
                <w:bCs/>
                <w:sz w:val="22"/>
                <w:lang w:bidi="ar-SA"/>
              </w:rPr>
            </w:pPr>
          </w:p>
        </w:tc>
      </w:tr>
      <w:tr w:rsidR="004E6E7A" w:rsidRPr="00A3420F" w14:paraId="34DC14DE" w14:textId="77777777" w:rsidTr="00187B3B">
        <w:trPr>
          <w:cantSplit/>
        </w:trPr>
        <w:tc>
          <w:tcPr>
            <w:tcW w:w="4770" w:type="dxa"/>
            <w:hideMark/>
          </w:tcPr>
          <w:p w14:paraId="2AA63B12" w14:textId="561BE5B7" w:rsidR="004E6E7A" w:rsidRPr="00A3420F" w:rsidRDefault="004E6E7A" w:rsidP="004E6E7A">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vAlign w:val="center"/>
          </w:tcPr>
          <w:p w14:paraId="4634E234" w14:textId="340DE415" w:rsidR="004E6E7A" w:rsidRPr="00A3420F" w:rsidRDefault="004E6E7A" w:rsidP="004E6E7A">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(164)</w:t>
            </w:r>
          </w:p>
        </w:tc>
        <w:tc>
          <w:tcPr>
            <w:tcW w:w="180" w:type="dxa"/>
            <w:vAlign w:val="center"/>
          </w:tcPr>
          <w:p w14:paraId="75D6B55C" w14:textId="77777777" w:rsidR="004E6E7A" w:rsidRPr="00A3420F" w:rsidRDefault="004E6E7A" w:rsidP="004E6E7A">
            <w:pPr>
              <w:rPr>
                <w:rFonts w:ascii="Times New Roman" w:hAnsi="Times New Roman" w:cs="Times New Roman"/>
                <w:sz w:val="22"/>
                <w:lang w:bidi="ar-SA"/>
              </w:rPr>
            </w:pPr>
          </w:p>
        </w:tc>
        <w:tc>
          <w:tcPr>
            <w:tcW w:w="990" w:type="dxa"/>
            <w:vAlign w:val="center"/>
          </w:tcPr>
          <w:p w14:paraId="48F88DC5" w14:textId="09C2AE44" w:rsidR="004E6E7A" w:rsidRPr="00A3420F" w:rsidRDefault="004E6E7A" w:rsidP="004E6E7A">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123</w:t>
            </w:r>
          </w:p>
        </w:tc>
        <w:tc>
          <w:tcPr>
            <w:tcW w:w="180" w:type="dxa"/>
            <w:vAlign w:val="center"/>
          </w:tcPr>
          <w:p w14:paraId="0263A872" w14:textId="77777777" w:rsidR="004E6E7A" w:rsidRPr="00A3420F" w:rsidRDefault="004E6E7A" w:rsidP="004E6E7A">
            <w:pPr>
              <w:rPr>
                <w:rFonts w:ascii="Times New Roman" w:hAnsi="Times New Roman" w:cs="Times New Roman"/>
                <w:sz w:val="22"/>
                <w:lang w:bidi="ar-SA"/>
              </w:rPr>
            </w:pPr>
          </w:p>
        </w:tc>
        <w:tc>
          <w:tcPr>
            <w:tcW w:w="990" w:type="dxa"/>
          </w:tcPr>
          <w:p w14:paraId="4441C3C7" w14:textId="0C232431" w:rsidR="004E6E7A" w:rsidRPr="00A3420F" w:rsidRDefault="004E6E7A" w:rsidP="004E6E7A">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(128)</w:t>
            </w:r>
          </w:p>
        </w:tc>
        <w:tc>
          <w:tcPr>
            <w:tcW w:w="180" w:type="dxa"/>
          </w:tcPr>
          <w:p w14:paraId="2A008323" w14:textId="77777777" w:rsidR="004E6E7A" w:rsidRPr="00A3420F" w:rsidRDefault="004E6E7A" w:rsidP="004E6E7A">
            <w:pPr>
              <w:rPr>
                <w:rFonts w:ascii="Times New Roman" w:hAnsi="Times New Roman" w:cs="Times New Roman"/>
                <w:sz w:val="22"/>
                <w:lang w:bidi="ar-SA"/>
              </w:rPr>
            </w:pPr>
          </w:p>
        </w:tc>
        <w:tc>
          <w:tcPr>
            <w:tcW w:w="990" w:type="dxa"/>
          </w:tcPr>
          <w:p w14:paraId="70B39806" w14:textId="40A852E7" w:rsidR="004E6E7A" w:rsidRPr="00A3420F" w:rsidRDefault="004E6E7A" w:rsidP="004E6E7A">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97</w:t>
            </w:r>
          </w:p>
        </w:tc>
      </w:tr>
      <w:tr w:rsidR="004E6E7A" w:rsidRPr="00A3420F" w14:paraId="45786A76" w14:textId="77777777" w:rsidTr="00A3420F">
        <w:trPr>
          <w:cantSplit/>
        </w:trPr>
        <w:tc>
          <w:tcPr>
            <w:tcW w:w="4770" w:type="dxa"/>
            <w:hideMark/>
          </w:tcPr>
          <w:p w14:paraId="7A1957B2" w14:textId="3E3014E7" w:rsidR="004E6E7A" w:rsidRPr="00A3420F" w:rsidRDefault="004E6E7A" w:rsidP="004E6E7A">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394639B5" w14:textId="3FE3C8B5" w:rsidR="004E6E7A" w:rsidRPr="00A3420F" w:rsidRDefault="004E6E7A" w:rsidP="004E6E7A">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122</w:t>
            </w:r>
          </w:p>
        </w:tc>
        <w:tc>
          <w:tcPr>
            <w:tcW w:w="180" w:type="dxa"/>
          </w:tcPr>
          <w:p w14:paraId="562099E9" w14:textId="77777777" w:rsidR="004E6E7A" w:rsidRPr="00A3420F" w:rsidRDefault="004E6E7A" w:rsidP="004E6E7A">
            <w:pPr>
              <w:rPr>
                <w:rFonts w:ascii="Times New Roman" w:hAnsi="Times New Roman" w:cs="Times New Roman"/>
                <w:sz w:val="22"/>
                <w:lang w:bidi="ar-SA"/>
              </w:rPr>
            </w:pPr>
          </w:p>
        </w:tc>
        <w:tc>
          <w:tcPr>
            <w:tcW w:w="990" w:type="dxa"/>
          </w:tcPr>
          <w:p w14:paraId="3BBD7296" w14:textId="72504AB6" w:rsidR="004E6E7A" w:rsidRPr="00A3420F" w:rsidRDefault="004E6E7A" w:rsidP="004E6E7A">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(166)</w:t>
            </w:r>
          </w:p>
        </w:tc>
        <w:tc>
          <w:tcPr>
            <w:tcW w:w="180" w:type="dxa"/>
          </w:tcPr>
          <w:p w14:paraId="6DE1B064" w14:textId="77777777" w:rsidR="004E6E7A" w:rsidRPr="00A3420F" w:rsidRDefault="004E6E7A" w:rsidP="004E6E7A">
            <w:pPr>
              <w:rPr>
                <w:rFonts w:ascii="Times New Roman" w:hAnsi="Times New Roman" w:cs="Times New Roman"/>
                <w:sz w:val="22"/>
                <w:lang w:bidi="ar-SA"/>
              </w:rPr>
            </w:pPr>
          </w:p>
        </w:tc>
        <w:tc>
          <w:tcPr>
            <w:tcW w:w="990" w:type="dxa"/>
          </w:tcPr>
          <w:p w14:paraId="0638EC9C" w14:textId="2CABB2ED" w:rsidR="004E6E7A" w:rsidRPr="00A3420F" w:rsidRDefault="004E6E7A" w:rsidP="004E6E7A">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96</w:t>
            </w:r>
          </w:p>
        </w:tc>
        <w:tc>
          <w:tcPr>
            <w:tcW w:w="180" w:type="dxa"/>
          </w:tcPr>
          <w:p w14:paraId="50D9CEF3" w14:textId="77777777" w:rsidR="004E6E7A" w:rsidRPr="00A3420F" w:rsidRDefault="004E6E7A" w:rsidP="004E6E7A">
            <w:pPr>
              <w:rPr>
                <w:rFonts w:ascii="Times New Roman" w:hAnsi="Times New Roman" w:cs="Times New Roman"/>
                <w:sz w:val="22"/>
                <w:lang w:bidi="ar-SA"/>
              </w:rPr>
            </w:pPr>
          </w:p>
        </w:tc>
        <w:tc>
          <w:tcPr>
            <w:tcW w:w="990" w:type="dxa"/>
          </w:tcPr>
          <w:p w14:paraId="4EE5158C" w14:textId="4BF6E073" w:rsidR="004E6E7A" w:rsidRPr="00A3420F" w:rsidRDefault="004E6E7A" w:rsidP="004E6E7A">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(12</w:t>
            </w:r>
            <w:r w:rsidR="00CD1A24">
              <w:rPr>
                <w:rFonts w:ascii="Times New Roman" w:hAnsi="Times New Roman" w:cs="Times New Roman"/>
                <w:sz w:val="22"/>
                <w:szCs w:val="22"/>
                <w:lang w:bidi="ar-SA"/>
              </w:rPr>
              <w:t>9</w:t>
            </w:r>
            <w:r>
              <w:rPr>
                <w:rFonts w:ascii="Times New Roman" w:hAnsi="Times New Roman" w:cs="Times New Roman"/>
                <w:sz w:val="22"/>
                <w:szCs w:val="22"/>
                <w:lang w:bidi="ar-SA"/>
              </w:rPr>
              <w:t>)</w:t>
            </w:r>
          </w:p>
        </w:tc>
      </w:tr>
    </w:tbl>
    <w:p w14:paraId="3B02B9D2"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p>
    <w:p w14:paraId="45239FC4" w14:textId="19F2C981" w:rsidR="00A3420F" w:rsidRDefault="0039417C" w:rsidP="0039417C">
      <w:pPr>
        <w:spacing w:line="240" w:lineRule="auto"/>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br w:type="page"/>
      </w:r>
    </w:p>
    <w:tbl>
      <w:tblPr>
        <w:tblW w:w="9270" w:type="dxa"/>
        <w:tblInd w:w="450" w:type="dxa"/>
        <w:tblLayout w:type="fixed"/>
        <w:tblCellMar>
          <w:left w:w="79" w:type="dxa"/>
          <w:right w:w="79" w:type="dxa"/>
        </w:tblCellMar>
        <w:tblLook w:val="04A0" w:firstRow="1" w:lastRow="0" w:firstColumn="1" w:lastColumn="0" w:noHBand="0" w:noVBand="1"/>
      </w:tblPr>
      <w:tblGrid>
        <w:gridCol w:w="6381"/>
        <w:gridCol w:w="1324"/>
        <w:gridCol w:w="241"/>
        <w:gridCol w:w="1324"/>
      </w:tblGrid>
      <w:tr w:rsidR="00A3420F" w14:paraId="5AB6B2CF" w14:textId="77777777" w:rsidTr="00A3420F">
        <w:trPr>
          <w:cantSplit/>
        </w:trPr>
        <w:tc>
          <w:tcPr>
            <w:tcW w:w="6381" w:type="dxa"/>
          </w:tcPr>
          <w:p w14:paraId="70F1F94E" w14:textId="2F1BB3B8" w:rsidR="00A3420F" w:rsidRDefault="00A3420F">
            <w:pPr>
              <w:spacing w:line="260" w:lineRule="atLeast"/>
              <w:ind w:left="11"/>
              <w:rPr>
                <w:rFonts w:ascii="Times New Roman" w:hAnsi="Times New Roman" w:cs="Times New Roman"/>
                <w:sz w:val="22"/>
                <w:szCs w:val="22"/>
              </w:rPr>
            </w:pPr>
          </w:p>
        </w:tc>
        <w:tc>
          <w:tcPr>
            <w:tcW w:w="1324" w:type="dxa"/>
            <w:hideMark/>
          </w:tcPr>
          <w:p w14:paraId="0DF62624"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Increase</w:t>
            </w:r>
          </w:p>
        </w:tc>
        <w:tc>
          <w:tcPr>
            <w:tcW w:w="241" w:type="dxa"/>
          </w:tcPr>
          <w:p w14:paraId="3721EFD9" w14:textId="77777777" w:rsidR="00A3420F" w:rsidRDefault="00A3420F">
            <w:pPr>
              <w:ind w:right="11" w:hanging="58"/>
              <w:jc w:val="center"/>
              <w:rPr>
                <w:rFonts w:ascii="Times New Roman" w:hAnsi="Times New Roman" w:cs="Times New Roman"/>
                <w:sz w:val="22"/>
                <w:lang w:bidi="ar-SA"/>
              </w:rPr>
            </w:pPr>
          </w:p>
        </w:tc>
        <w:tc>
          <w:tcPr>
            <w:tcW w:w="1324" w:type="dxa"/>
            <w:hideMark/>
          </w:tcPr>
          <w:p w14:paraId="2BFB1739"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Decrease</w:t>
            </w:r>
          </w:p>
        </w:tc>
      </w:tr>
      <w:tr w:rsidR="0079606A" w14:paraId="43080D07" w14:textId="77777777" w:rsidTr="002111B1">
        <w:trPr>
          <w:cantSplit/>
        </w:trPr>
        <w:tc>
          <w:tcPr>
            <w:tcW w:w="6381" w:type="dxa"/>
          </w:tcPr>
          <w:p w14:paraId="7175B57B" w14:textId="77777777" w:rsidR="0079606A" w:rsidRDefault="0079606A">
            <w:pPr>
              <w:spacing w:line="260" w:lineRule="atLeast"/>
              <w:ind w:left="11"/>
              <w:rPr>
                <w:rFonts w:ascii="Times New Roman" w:hAnsi="Times New Roman" w:cs="Times New Roman"/>
                <w:b/>
                <w:bCs/>
                <w:sz w:val="22"/>
                <w:szCs w:val="22"/>
                <w:lang w:bidi="ar-SA"/>
              </w:rPr>
            </w:pPr>
          </w:p>
        </w:tc>
        <w:tc>
          <w:tcPr>
            <w:tcW w:w="2889" w:type="dxa"/>
            <w:gridSpan w:val="3"/>
          </w:tcPr>
          <w:p w14:paraId="18139A02" w14:textId="3340EA25" w:rsidR="0079606A" w:rsidRPr="0079606A" w:rsidRDefault="0079606A" w:rsidP="0079606A">
            <w:pPr>
              <w:tabs>
                <w:tab w:val="decimal" w:pos="731"/>
              </w:tabs>
              <w:ind w:right="11"/>
              <w:jc w:val="center"/>
              <w:rPr>
                <w:rFonts w:ascii="Times New Roman" w:hAnsi="Times New Roman" w:cs="Times New Roman"/>
                <w:i/>
                <w:iCs/>
                <w:sz w:val="22"/>
                <w:lang w:bidi="ar-SA"/>
              </w:rPr>
            </w:pPr>
            <w:r w:rsidRPr="0079606A">
              <w:rPr>
                <w:rFonts w:ascii="Times New Roman" w:hAnsi="Times New Roman" w:cs="Times New Roman"/>
                <w:i/>
                <w:iCs/>
                <w:sz w:val="22"/>
                <w:lang w:bidi="ar-SA"/>
              </w:rPr>
              <w:t>(in million Baht)</w:t>
            </w:r>
          </w:p>
        </w:tc>
      </w:tr>
      <w:tr w:rsidR="0079606A" w14:paraId="127D22C0" w14:textId="77777777" w:rsidTr="002926DF">
        <w:trPr>
          <w:cantSplit/>
        </w:trPr>
        <w:tc>
          <w:tcPr>
            <w:tcW w:w="6381" w:type="dxa"/>
          </w:tcPr>
          <w:p w14:paraId="0B7BCF30" w14:textId="77777777" w:rsidR="0079606A" w:rsidRPr="0079606A" w:rsidRDefault="0079606A" w:rsidP="002926DF">
            <w:pPr>
              <w:spacing w:line="260" w:lineRule="atLeast"/>
              <w:ind w:left="11"/>
              <w:rPr>
                <w:rFonts w:ascii="Times New Roman" w:hAnsi="Times New Roman" w:cs="Times New Roman"/>
                <w:i/>
                <w:iCs/>
                <w:sz w:val="22"/>
                <w:szCs w:val="22"/>
                <w:lang w:bidi="ar-SA"/>
              </w:rPr>
            </w:pPr>
            <w:r w:rsidRPr="0079606A">
              <w:rPr>
                <w:rFonts w:ascii="Times New Roman" w:hAnsi="Times New Roman" w:cs="Times New Roman"/>
                <w:i/>
                <w:iCs/>
                <w:sz w:val="22"/>
                <w:szCs w:val="22"/>
                <w:lang w:bidi="ar-SA"/>
              </w:rPr>
              <w:t>Project of Grand Canal Land Group</w:t>
            </w:r>
          </w:p>
        </w:tc>
        <w:tc>
          <w:tcPr>
            <w:tcW w:w="1324" w:type="dxa"/>
          </w:tcPr>
          <w:p w14:paraId="27C811D9" w14:textId="77777777" w:rsidR="0079606A" w:rsidRDefault="0079606A" w:rsidP="002926DF">
            <w:pPr>
              <w:tabs>
                <w:tab w:val="decimal" w:pos="1022"/>
              </w:tabs>
              <w:ind w:right="11" w:hanging="58"/>
              <w:rPr>
                <w:rFonts w:ascii="Times New Roman" w:hAnsi="Times New Roman" w:cs="Times New Roman"/>
                <w:sz w:val="22"/>
                <w:lang w:bidi="ar-SA"/>
              </w:rPr>
            </w:pPr>
          </w:p>
        </w:tc>
        <w:tc>
          <w:tcPr>
            <w:tcW w:w="241" w:type="dxa"/>
          </w:tcPr>
          <w:p w14:paraId="41616828" w14:textId="77777777" w:rsidR="0079606A" w:rsidRDefault="0079606A" w:rsidP="002926DF">
            <w:pPr>
              <w:tabs>
                <w:tab w:val="decimal" w:pos="1022"/>
              </w:tabs>
              <w:ind w:right="11" w:hanging="58"/>
              <w:rPr>
                <w:rFonts w:ascii="Times New Roman" w:hAnsi="Times New Roman" w:cs="Times New Roman"/>
                <w:sz w:val="22"/>
                <w:lang w:bidi="ar-SA"/>
              </w:rPr>
            </w:pPr>
          </w:p>
        </w:tc>
        <w:tc>
          <w:tcPr>
            <w:tcW w:w="1324" w:type="dxa"/>
          </w:tcPr>
          <w:p w14:paraId="50E59475" w14:textId="77777777" w:rsidR="0079606A" w:rsidRDefault="0079606A" w:rsidP="002926DF">
            <w:pPr>
              <w:tabs>
                <w:tab w:val="decimal" w:pos="1022"/>
              </w:tabs>
              <w:ind w:right="11" w:hanging="58"/>
              <w:rPr>
                <w:rFonts w:ascii="Times New Roman" w:hAnsi="Times New Roman" w:cs="Times New Roman"/>
                <w:sz w:val="22"/>
                <w:lang w:bidi="ar-SA"/>
              </w:rPr>
            </w:pPr>
          </w:p>
        </w:tc>
      </w:tr>
      <w:tr w:rsidR="0079606A" w14:paraId="380488F7" w14:textId="77777777" w:rsidTr="002926DF">
        <w:trPr>
          <w:cantSplit/>
        </w:trPr>
        <w:tc>
          <w:tcPr>
            <w:tcW w:w="6381" w:type="dxa"/>
            <w:hideMark/>
          </w:tcPr>
          <w:p w14:paraId="65AAD5D9" w14:textId="00AE647D" w:rsidR="0079606A" w:rsidRDefault="0079606A" w:rsidP="002926DF">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w:t>
            </w:r>
            <w:r w:rsidR="004E6E7A">
              <w:rPr>
                <w:rFonts w:ascii="Times New Roman" w:hAnsi="Times New Roman" w:cs="Times New Roman"/>
                <w:b/>
                <w:bCs/>
                <w:sz w:val="22"/>
                <w:szCs w:val="22"/>
                <w:lang w:bidi="ar-SA"/>
              </w:rPr>
              <w:t>5</w:t>
            </w:r>
          </w:p>
        </w:tc>
        <w:tc>
          <w:tcPr>
            <w:tcW w:w="1324" w:type="dxa"/>
          </w:tcPr>
          <w:p w14:paraId="65DAC537" w14:textId="77777777" w:rsidR="0079606A" w:rsidRDefault="0079606A" w:rsidP="002926DF">
            <w:pPr>
              <w:tabs>
                <w:tab w:val="decimal" w:pos="1022"/>
              </w:tabs>
              <w:ind w:right="11" w:hanging="58"/>
              <w:rPr>
                <w:rFonts w:ascii="Times New Roman" w:hAnsi="Times New Roman" w:cs="Times New Roman"/>
                <w:sz w:val="22"/>
                <w:lang w:bidi="ar-SA"/>
              </w:rPr>
            </w:pPr>
          </w:p>
        </w:tc>
        <w:tc>
          <w:tcPr>
            <w:tcW w:w="241" w:type="dxa"/>
          </w:tcPr>
          <w:p w14:paraId="14CCB197" w14:textId="77777777" w:rsidR="0079606A" w:rsidRDefault="0079606A" w:rsidP="002926DF">
            <w:pPr>
              <w:tabs>
                <w:tab w:val="decimal" w:pos="1022"/>
              </w:tabs>
              <w:ind w:right="11" w:hanging="58"/>
              <w:rPr>
                <w:rFonts w:ascii="Times New Roman" w:hAnsi="Times New Roman" w:cs="Times New Roman"/>
                <w:sz w:val="22"/>
                <w:lang w:bidi="ar-SA"/>
              </w:rPr>
            </w:pPr>
          </w:p>
        </w:tc>
        <w:tc>
          <w:tcPr>
            <w:tcW w:w="1324" w:type="dxa"/>
          </w:tcPr>
          <w:p w14:paraId="0BC5A2D5" w14:textId="77777777" w:rsidR="0079606A" w:rsidRDefault="0079606A" w:rsidP="002926DF">
            <w:pPr>
              <w:tabs>
                <w:tab w:val="decimal" w:pos="1022"/>
              </w:tabs>
              <w:ind w:right="11" w:hanging="58"/>
              <w:rPr>
                <w:rFonts w:ascii="Times New Roman" w:hAnsi="Times New Roman" w:cs="Times New Roman"/>
                <w:sz w:val="22"/>
                <w:lang w:bidi="ar-SA"/>
              </w:rPr>
            </w:pPr>
          </w:p>
        </w:tc>
      </w:tr>
      <w:tr w:rsidR="00045322" w14:paraId="0FFCDCA4" w14:textId="77777777" w:rsidTr="00045322">
        <w:trPr>
          <w:cantSplit/>
        </w:trPr>
        <w:tc>
          <w:tcPr>
            <w:tcW w:w="6381" w:type="dxa"/>
            <w:hideMark/>
          </w:tcPr>
          <w:p w14:paraId="21073F6D"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vAlign w:val="bottom"/>
          </w:tcPr>
          <w:p w14:paraId="2E190E51" w14:textId="3F5F71CA" w:rsidR="00045322" w:rsidRDefault="00CD1A24"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(1)</w:t>
            </w:r>
          </w:p>
        </w:tc>
        <w:tc>
          <w:tcPr>
            <w:tcW w:w="241" w:type="dxa"/>
            <w:vAlign w:val="bottom"/>
          </w:tcPr>
          <w:p w14:paraId="12470B7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4A8FF6D3" w14:textId="699942A6" w:rsidR="00045322" w:rsidRDefault="00CD1A24" w:rsidP="00725AFB">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1</w:t>
            </w:r>
          </w:p>
        </w:tc>
      </w:tr>
      <w:tr w:rsidR="00045322" w14:paraId="3E9EE806" w14:textId="77777777" w:rsidTr="00045322">
        <w:trPr>
          <w:cantSplit/>
        </w:trPr>
        <w:tc>
          <w:tcPr>
            <w:tcW w:w="6381" w:type="dxa"/>
            <w:hideMark/>
          </w:tcPr>
          <w:p w14:paraId="72A926D6"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5E43E6D6" w14:textId="4B9D38CF" w:rsidR="00045322" w:rsidRDefault="00CD1A24" w:rsidP="00045322">
            <w:pPr>
              <w:tabs>
                <w:tab w:val="decimal" w:pos="740"/>
              </w:tabs>
              <w:ind w:right="340" w:hanging="58"/>
              <w:rPr>
                <w:rFonts w:ascii="Times New Roman" w:hAnsi="Times New Roman" w:cs="Times New Roman"/>
                <w:bCs/>
                <w:sz w:val="22"/>
                <w:lang w:bidi="ar-SA"/>
              </w:rPr>
            </w:pPr>
            <w:r>
              <w:rPr>
                <w:rFonts w:ascii="Times New Roman" w:hAnsi="Times New Roman" w:cs="Times New Roman"/>
                <w:bCs/>
                <w:sz w:val="22"/>
                <w:lang w:bidi="ar-SA"/>
              </w:rPr>
              <w:t>2</w:t>
            </w:r>
          </w:p>
        </w:tc>
        <w:tc>
          <w:tcPr>
            <w:tcW w:w="241" w:type="dxa"/>
            <w:vAlign w:val="bottom"/>
          </w:tcPr>
          <w:p w14:paraId="6DFB8CC3" w14:textId="77777777" w:rsidR="00045322" w:rsidRDefault="00045322" w:rsidP="00045322">
            <w:pPr>
              <w:tabs>
                <w:tab w:val="decimal" w:pos="1022"/>
              </w:tabs>
              <w:ind w:right="11" w:hanging="58"/>
              <w:rPr>
                <w:rFonts w:ascii="Times New Roman" w:hAnsi="Times New Roman" w:cs="Times New Roman"/>
                <w:bCs/>
                <w:sz w:val="22"/>
                <w:lang w:bidi="ar-SA"/>
              </w:rPr>
            </w:pPr>
          </w:p>
        </w:tc>
        <w:tc>
          <w:tcPr>
            <w:tcW w:w="1324" w:type="dxa"/>
            <w:vAlign w:val="bottom"/>
          </w:tcPr>
          <w:p w14:paraId="6653F9B1" w14:textId="6D9DAE39" w:rsidR="00045322" w:rsidRPr="00725AFB" w:rsidRDefault="00CD1A24" w:rsidP="00725AFB">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045322" w14:paraId="3055FDA6" w14:textId="77777777" w:rsidTr="00045322">
        <w:trPr>
          <w:cantSplit/>
        </w:trPr>
        <w:tc>
          <w:tcPr>
            <w:tcW w:w="6381" w:type="dxa"/>
          </w:tcPr>
          <w:p w14:paraId="7137F728" w14:textId="77777777" w:rsidR="00045322" w:rsidRDefault="00045322" w:rsidP="00045322">
            <w:pPr>
              <w:pStyle w:val="BodyText"/>
              <w:rPr>
                <w:rFonts w:ascii="Times New Roman" w:hAnsi="Times New Roman" w:cs="Times New Roman"/>
                <w:sz w:val="22"/>
                <w:szCs w:val="22"/>
              </w:rPr>
            </w:pPr>
          </w:p>
        </w:tc>
        <w:tc>
          <w:tcPr>
            <w:tcW w:w="1324" w:type="dxa"/>
            <w:vAlign w:val="bottom"/>
          </w:tcPr>
          <w:p w14:paraId="0B11B697"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4196787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4498ADF2"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A04D0F" w14:paraId="695B96F6" w14:textId="77777777" w:rsidTr="004651AC">
        <w:trPr>
          <w:cantSplit/>
        </w:trPr>
        <w:tc>
          <w:tcPr>
            <w:tcW w:w="6381" w:type="dxa"/>
            <w:hideMark/>
          </w:tcPr>
          <w:p w14:paraId="6DF08FE2" w14:textId="012EF488" w:rsidR="00A04D0F" w:rsidRPr="0039417C" w:rsidRDefault="00A04D0F" w:rsidP="00A04D0F">
            <w:pPr>
              <w:pStyle w:val="BodyText"/>
              <w:rPr>
                <w:rFonts w:ascii="Times New Roman" w:hAnsi="Times New Roman" w:cs="Times New Roman"/>
                <w:sz w:val="22"/>
                <w:szCs w:val="22"/>
              </w:rPr>
            </w:pPr>
            <w:r>
              <w:rPr>
                <w:rFonts w:ascii="Times New Roman" w:hAnsi="Times New Roman" w:cs="Times New Roman"/>
                <w:sz w:val="22"/>
                <w:szCs w:val="22"/>
                <w:lang w:bidi="ar-SA"/>
              </w:rPr>
              <w:t>31 December 202</w:t>
            </w:r>
            <w:r w:rsidR="004E6E7A">
              <w:rPr>
                <w:rFonts w:ascii="Times New Roman" w:hAnsi="Times New Roman" w:cs="Times New Roman"/>
                <w:sz w:val="22"/>
                <w:szCs w:val="22"/>
                <w:lang w:bidi="ar-SA"/>
              </w:rPr>
              <w:t>4</w:t>
            </w:r>
          </w:p>
        </w:tc>
        <w:tc>
          <w:tcPr>
            <w:tcW w:w="1324" w:type="dxa"/>
          </w:tcPr>
          <w:p w14:paraId="40CCD55A" w14:textId="77777777" w:rsidR="00A04D0F" w:rsidRDefault="00A04D0F" w:rsidP="00A04D0F">
            <w:pPr>
              <w:tabs>
                <w:tab w:val="decimal" w:pos="1022"/>
              </w:tabs>
              <w:ind w:right="11" w:hanging="58"/>
              <w:rPr>
                <w:rFonts w:ascii="Times New Roman" w:hAnsi="Times New Roman" w:cs="Times New Roman"/>
                <w:sz w:val="22"/>
                <w:lang w:bidi="ar-SA"/>
              </w:rPr>
            </w:pPr>
          </w:p>
        </w:tc>
        <w:tc>
          <w:tcPr>
            <w:tcW w:w="241" w:type="dxa"/>
          </w:tcPr>
          <w:p w14:paraId="0D21A81A" w14:textId="77777777" w:rsidR="00A04D0F" w:rsidRDefault="00A04D0F" w:rsidP="00A04D0F">
            <w:pPr>
              <w:tabs>
                <w:tab w:val="decimal" w:pos="1022"/>
              </w:tabs>
              <w:ind w:right="11" w:hanging="58"/>
              <w:rPr>
                <w:rFonts w:ascii="Times New Roman" w:hAnsi="Times New Roman" w:cs="Times New Roman"/>
                <w:sz w:val="22"/>
                <w:lang w:bidi="ar-SA"/>
              </w:rPr>
            </w:pPr>
          </w:p>
        </w:tc>
        <w:tc>
          <w:tcPr>
            <w:tcW w:w="1324" w:type="dxa"/>
          </w:tcPr>
          <w:p w14:paraId="5F3AAF15" w14:textId="77777777" w:rsidR="00A04D0F" w:rsidRPr="00725AFB" w:rsidRDefault="00A04D0F" w:rsidP="00A04D0F">
            <w:pPr>
              <w:tabs>
                <w:tab w:val="decimal" w:pos="740"/>
              </w:tabs>
              <w:ind w:right="250" w:hanging="58"/>
              <w:rPr>
                <w:rFonts w:ascii="Times New Roman" w:hAnsi="Times New Roman" w:cs="Cordia New"/>
                <w:sz w:val="22"/>
                <w:lang w:val="en-US"/>
              </w:rPr>
            </w:pPr>
          </w:p>
        </w:tc>
      </w:tr>
      <w:tr w:rsidR="004E6E7A" w14:paraId="1280C661" w14:textId="77777777" w:rsidTr="00045322">
        <w:trPr>
          <w:cantSplit/>
        </w:trPr>
        <w:tc>
          <w:tcPr>
            <w:tcW w:w="6381" w:type="dxa"/>
            <w:hideMark/>
          </w:tcPr>
          <w:p w14:paraId="79BB4F81" w14:textId="144D3F1C" w:rsidR="004E6E7A" w:rsidRDefault="004E6E7A" w:rsidP="004E6E7A">
            <w:pPr>
              <w:pStyle w:val="BodyText"/>
              <w:rPr>
                <w:rFonts w:ascii="Times New Roman" w:hAnsi="Times New Roman" w:cs="Times New Roman"/>
                <w:b w:val="0"/>
                <w:bCs w:val="0"/>
                <w:sz w:val="22"/>
                <w:szCs w:val="22"/>
                <w:lang w:bidi="ar-SA"/>
              </w:rPr>
            </w:pPr>
            <w:r>
              <w:rPr>
                <w:rFonts w:ascii="Times New Roman" w:hAnsi="Times New Roman" w:cs="Times New Roman"/>
                <w:b w:val="0"/>
                <w:bCs w:val="0"/>
                <w:sz w:val="22"/>
                <w:szCs w:val="22"/>
              </w:rPr>
              <w:t>Discount rate (0.5% movement)</w:t>
            </w:r>
          </w:p>
        </w:tc>
        <w:tc>
          <w:tcPr>
            <w:tcW w:w="1324" w:type="dxa"/>
            <w:vAlign w:val="bottom"/>
          </w:tcPr>
          <w:p w14:paraId="21E5F689" w14:textId="36A0135A" w:rsidR="004E6E7A" w:rsidRPr="00045322" w:rsidRDefault="004E6E7A" w:rsidP="004E6E7A">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(1)</w:t>
            </w:r>
          </w:p>
        </w:tc>
        <w:tc>
          <w:tcPr>
            <w:tcW w:w="241" w:type="dxa"/>
            <w:vAlign w:val="bottom"/>
          </w:tcPr>
          <w:p w14:paraId="0E2FA430" w14:textId="77777777" w:rsidR="004E6E7A" w:rsidRPr="00045322" w:rsidRDefault="004E6E7A" w:rsidP="004E6E7A">
            <w:pPr>
              <w:tabs>
                <w:tab w:val="decimal" w:pos="740"/>
              </w:tabs>
              <w:ind w:right="250" w:hanging="58"/>
              <w:rPr>
                <w:rFonts w:ascii="Times New Roman" w:hAnsi="Times New Roman" w:cs="Cordia New"/>
                <w:sz w:val="22"/>
                <w:lang w:val="en-US"/>
              </w:rPr>
            </w:pPr>
          </w:p>
        </w:tc>
        <w:tc>
          <w:tcPr>
            <w:tcW w:w="1324" w:type="dxa"/>
            <w:vAlign w:val="bottom"/>
          </w:tcPr>
          <w:p w14:paraId="54BA84AD" w14:textId="1C34F68C" w:rsidR="004E6E7A" w:rsidRPr="00045322" w:rsidRDefault="004E6E7A" w:rsidP="004E6E7A">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1</w:t>
            </w:r>
          </w:p>
        </w:tc>
      </w:tr>
      <w:tr w:rsidR="004E6E7A" w14:paraId="27D9393D" w14:textId="77777777" w:rsidTr="00045322">
        <w:trPr>
          <w:cantSplit/>
        </w:trPr>
        <w:tc>
          <w:tcPr>
            <w:tcW w:w="6381" w:type="dxa"/>
            <w:hideMark/>
          </w:tcPr>
          <w:p w14:paraId="71472F6F" w14:textId="02716A7D" w:rsidR="004E6E7A" w:rsidRDefault="004E6E7A" w:rsidP="004E6E7A">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52F39801" w14:textId="3FF849EE" w:rsidR="004E6E7A" w:rsidRPr="00045322" w:rsidRDefault="004E6E7A" w:rsidP="004E6E7A">
            <w:pPr>
              <w:tabs>
                <w:tab w:val="decimal" w:pos="740"/>
              </w:tabs>
              <w:ind w:right="250" w:hanging="58"/>
              <w:rPr>
                <w:rFonts w:ascii="Times New Roman" w:hAnsi="Times New Roman" w:cs="Cordia New"/>
                <w:sz w:val="22"/>
                <w:lang w:val="en-US"/>
              </w:rPr>
            </w:pPr>
            <w:r>
              <w:rPr>
                <w:rFonts w:ascii="Times New Roman" w:hAnsi="Times New Roman" w:cs="Times New Roman"/>
                <w:bCs/>
                <w:sz w:val="22"/>
                <w:lang w:bidi="ar-SA"/>
              </w:rPr>
              <w:t>2</w:t>
            </w:r>
          </w:p>
        </w:tc>
        <w:tc>
          <w:tcPr>
            <w:tcW w:w="241" w:type="dxa"/>
            <w:vAlign w:val="bottom"/>
          </w:tcPr>
          <w:p w14:paraId="661B40BE" w14:textId="77777777" w:rsidR="004E6E7A" w:rsidRPr="00045322" w:rsidRDefault="004E6E7A" w:rsidP="004E6E7A">
            <w:pPr>
              <w:tabs>
                <w:tab w:val="decimal" w:pos="740"/>
              </w:tabs>
              <w:ind w:right="250" w:hanging="58"/>
              <w:rPr>
                <w:rFonts w:ascii="Times New Roman" w:hAnsi="Times New Roman" w:cs="Cordia New"/>
                <w:sz w:val="22"/>
                <w:lang w:val="en-US"/>
              </w:rPr>
            </w:pPr>
          </w:p>
        </w:tc>
        <w:tc>
          <w:tcPr>
            <w:tcW w:w="1324" w:type="dxa"/>
            <w:vAlign w:val="bottom"/>
          </w:tcPr>
          <w:p w14:paraId="3E8FA5D2" w14:textId="2F3A943B" w:rsidR="004E6E7A" w:rsidRPr="00045322" w:rsidRDefault="004E6E7A" w:rsidP="004E6E7A">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045322" w14:paraId="282BAEED" w14:textId="77777777" w:rsidTr="00045322">
        <w:trPr>
          <w:cantSplit/>
        </w:trPr>
        <w:tc>
          <w:tcPr>
            <w:tcW w:w="6381" w:type="dxa"/>
          </w:tcPr>
          <w:p w14:paraId="7B7ED6E7" w14:textId="77777777" w:rsidR="00045322" w:rsidRPr="0079606A" w:rsidRDefault="00045322" w:rsidP="00045322">
            <w:pPr>
              <w:spacing w:line="260" w:lineRule="atLeast"/>
              <w:ind w:left="11"/>
              <w:rPr>
                <w:rFonts w:ascii="Times New Roman" w:hAnsi="Times New Roman" w:cs="Times New Roman"/>
                <w:i/>
                <w:iCs/>
                <w:sz w:val="22"/>
                <w:szCs w:val="22"/>
                <w:lang w:bidi="ar-SA"/>
              </w:rPr>
            </w:pPr>
          </w:p>
        </w:tc>
        <w:tc>
          <w:tcPr>
            <w:tcW w:w="1324" w:type="dxa"/>
            <w:vAlign w:val="bottom"/>
          </w:tcPr>
          <w:p w14:paraId="4C075214"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4FE4B456"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13E736BD"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3C619621" w14:textId="77777777" w:rsidTr="00045322">
        <w:trPr>
          <w:cantSplit/>
        </w:trPr>
        <w:tc>
          <w:tcPr>
            <w:tcW w:w="6381" w:type="dxa"/>
          </w:tcPr>
          <w:p w14:paraId="7CB6FFF5" w14:textId="00B073C0" w:rsidR="00045322" w:rsidRPr="0079606A" w:rsidRDefault="00045322" w:rsidP="00045322">
            <w:pPr>
              <w:spacing w:line="260" w:lineRule="atLeast"/>
              <w:ind w:left="11"/>
              <w:rPr>
                <w:rFonts w:ascii="Times New Roman" w:hAnsi="Times New Roman" w:cs="Times New Roman"/>
                <w:i/>
                <w:iCs/>
                <w:sz w:val="22"/>
                <w:szCs w:val="22"/>
                <w:lang w:bidi="ar-SA"/>
              </w:rPr>
            </w:pPr>
            <w:r w:rsidRPr="0079606A">
              <w:rPr>
                <w:rFonts w:ascii="Times New Roman" w:hAnsi="Times New Roman" w:cs="Times New Roman"/>
                <w:i/>
                <w:iCs/>
                <w:sz w:val="22"/>
                <w:szCs w:val="22"/>
                <w:lang w:bidi="ar-SA"/>
              </w:rPr>
              <w:t>Project of Siam Future Development Group</w:t>
            </w:r>
          </w:p>
        </w:tc>
        <w:tc>
          <w:tcPr>
            <w:tcW w:w="1324" w:type="dxa"/>
            <w:vAlign w:val="bottom"/>
          </w:tcPr>
          <w:p w14:paraId="138644A1"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21039A40"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224140D9"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3675AB85" w14:textId="77777777" w:rsidTr="00045322">
        <w:trPr>
          <w:cantSplit/>
        </w:trPr>
        <w:tc>
          <w:tcPr>
            <w:tcW w:w="6381" w:type="dxa"/>
            <w:hideMark/>
          </w:tcPr>
          <w:p w14:paraId="2DF68585" w14:textId="4B30EBFD" w:rsidR="00045322" w:rsidRDefault="00045322" w:rsidP="00045322">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w:t>
            </w:r>
            <w:r w:rsidR="004E6E7A">
              <w:rPr>
                <w:rFonts w:ascii="Times New Roman" w:hAnsi="Times New Roman" w:cs="Times New Roman"/>
                <w:b/>
                <w:bCs/>
                <w:sz w:val="22"/>
                <w:szCs w:val="22"/>
                <w:lang w:bidi="ar-SA"/>
              </w:rPr>
              <w:t>5</w:t>
            </w:r>
          </w:p>
        </w:tc>
        <w:tc>
          <w:tcPr>
            <w:tcW w:w="1324" w:type="dxa"/>
            <w:vAlign w:val="bottom"/>
          </w:tcPr>
          <w:p w14:paraId="656CFC62"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211B16DE"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2748FF44"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5070A437" w14:textId="77777777" w:rsidTr="00045322">
        <w:trPr>
          <w:cantSplit/>
        </w:trPr>
        <w:tc>
          <w:tcPr>
            <w:tcW w:w="6381" w:type="dxa"/>
            <w:hideMark/>
          </w:tcPr>
          <w:p w14:paraId="5B41E2A9"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vAlign w:val="bottom"/>
          </w:tcPr>
          <w:p w14:paraId="09A142F7" w14:textId="0E499FE8" w:rsidR="00045322" w:rsidRDefault="00CD1A24"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(4)</w:t>
            </w:r>
          </w:p>
        </w:tc>
        <w:tc>
          <w:tcPr>
            <w:tcW w:w="241" w:type="dxa"/>
            <w:vAlign w:val="bottom"/>
          </w:tcPr>
          <w:p w14:paraId="0A92C1D8"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3B233337" w14:textId="3D2E5486" w:rsidR="00045322" w:rsidRDefault="00CD1A24"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3</w:t>
            </w:r>
          </w:p>
        </w:tc>
      </w:tr>
      <w:tr w:rsidR="00045322" w14:paraId="2BC006AF" w14:textId="77777777" w:rsidTr="00045322">
        <w:trPr>
          <w:cantSplit/>
        </w:trPr>
        <w:tc>
          <w:tcPr>
            <w:tcW w:w="6381" w:type="dxa"/>
            <w:hideMark/>
          </w:tcPr>
          <w:p w14:paraId="0C58A6A7"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3FFE11E2" w14:textId="39884E3D" w:rsidR="00045322" w:rsidRPr="00045322" w:rsidRDefault="00CD1A24"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3</w:t>
            </w:r>
          </w:p>
        </w:tc>
        <w:tc>
          <w:tcPr>
            <w:tcW w:w="241" w:type="dxa"/>
            <w:vAlign w:val="bottom"/>
          </w:tcPr>
          <w:p w14:paraId="1100F44E"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6CA908B5" w14:textId="0CCB1106" w:rsidR="00045322" w:rsidRPr="00045322" w:rsidRDefault="00CD1A24"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(4)</w:t>
            </w:r>
          </w:p>
        </w:tc>
      </w:tr>
      <w:tr w:rsidR="00045322" w14:paraId="2F21A4CE" w14:textId="77777777" w:rsidTr="00045322">
        <w:trPr>
          <w:cantSplit/>
        </w:trPr>
        <w:tc>
          <w:tcPr>
            <w:tcW w:w="6381" w:type="dxa"/>
          </w:tcPr>
          <w:p w14:paraId="22D4EBA2" w14:textId="77777777" w:rsidR="00045322" w:rsidRDefault="00045322" w:rsidP="00045322">
            <w:pPr>
              <w:pStyle w:val="BodyText"/>
              <w:rPr>
                <w:rFonts w:ascii="Times New Roman" w:hAnsi="Times New Roman" w:cs="Times New Roman"/>
                <w:sz w:val="22"/>
                <w:szCs w:val="22"/>
              </w:rPr>
            </w:pPr>
          </w:p>
        </w:tc>
        <w:tc>
          <w:tcPr>
            <w:tcW w:w="1324" w:type="dxa"/>
            <w:vAlign w:val="bottom"/>
          </w:tcPr>
          <w:p w14:paraId="5D606324"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55C84C3F"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0021E382"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A04D0F" w14:paraId="1DFB90B4" w14:textId="77777777" w:rsidTr="00045322">
        <w:trPr>
          <w:cantSplit/>
        </w:trPr>
        <w:tc>
          <w:tcPr>
            <w:tcW w:w="6381" w:type="dxa"/>
            <w:hideMark/>
          </w:tcPr>
          <w:p w14:paraId="38BC3D9E" w14:textId="4F3B1436" w:rsidR="00A04D0F" w:rsidRPr="0039417C" w:rsidRDefault="00A04D0F" w:rsidP="00A04D0F">
            <w:pPr>
              <w:pStyle w:val="BodyText"/>
              <w:rPr>
                <w:rFonts w:ascii="Times New Roman" w:hAnsi="Times New Roman" w:cs="Times New Roman"/>
                <w:sz w:val="22"/>
                <w:szCs w:val="22"/>
              </w:rPr>
            </w:pPr>
            <w:r>
              <w:rPr>
                <w:rFonts w:ascii="Times New Roman" w:hAnsi="Times New Roman" w:cs="Times New Roman"/>
                <w:sz w:val="22"/>
                <w:szCs w:val="22"/>
                <w:lang w:bidi="ar-SA"/>
              </w:rPr>
              <w:t>31 December 202</w:t>
            </w:r>
            <w:r w:rsidR="004E6E7A">
              <w:rPr>
                <w:rFonts w:ascii="Times New Roman" w:hAnsi="Times New Roman" w:cs="Times New Roman"/>
                <w:sz w:val="22"/>
                <w:szCs w:val="22"/>
                <w:lang w:bidi="ar-SA"/>
              </w:rPr>
              <w:t>4</w:t>
            </w:r>
          </w:p>
        </w:tc>
        <w:tc>
          <w:tcPr>
            <w:tcW w:w="1324" w:type="dxa"/>
            <w:vAlign w:val="bottom"/>
          </w:tcPr>
          <w:p w14:paraId="2894A2E7" w14:textId="77777777" w:rsidR="00A04D0F" w:rsidRDefault="00A04D0F" w:rsidP="00A04D0F">
            <w:pPr>
              <w:tabs>
                <w:tab w:val="decimal" w:pos="1022"/>
              </w:tabs>
              <w:ind w:right="11" w:hanging="58"/>
              <w:rPr>
                <w:rFonts w:ascii="Times New Roman" w:hAnsi="Times New Roman" w:cs="Times New Roman"/>
                <w:sz w:val="22"/>
                <w:lang w:bidi="ar-SA"/>
              </w:rPr>
            </w:pPr>
          </w:p>
        </w:tc>
        <w:tc>
          <w:tcPr>
            <w:tcW w:w="241" w:type="dxa"/>
            <w:vAlign w:val="bottom"/>
          </w:tcPr>
          <w:p w14:paraId="693A3CDA" w14:textId="77777777" w:rsidR="00A04D0F" w:rsidRDefault="00A04D0F" w:rsidP="00A04D0F">
            <w:pPr>
              <w:tabs>
                <w:tab w:val="decimal" w:pos="1022"/>
              </w:tabs>
              <w:ind w:right="11" w:hanging="58"/>
              <w:rPr>
                <w:rFonts w:ascii="Times New Roman" w:hAnsi="Times New Roman" w:cs="Times New Roman"/>
                <w:sz w:val="22"/>
                <w:lang w:bidi="ar-SA"/>
              </w:rPr>
            </w:pPr>
          </w:p>
        </w:tc>
        <w:tc>
          <w:tcPr>
            <w:tcW w:w="1324" w:type="dxa"/>
            <w:vAlign w:val="bottom"/>
          </w:tcPr>
          <w:p w14:paraId="7A3D553A" w14:textId="77777777" w:rsidR="00A04D0F" w:rsidRPr="00725AFB" w:rsidRDefault="00A04D0F" w:rsidP="00A04D0F">
            <w:pPr>
              <w:tabs>
                <w:tab w:val="decimal" w:pos="740"/>
              </w:tabs>
              <w:ind w:right="250" w:hanging="58"/>
              <w:rPr>
                <w:rFonts w:ascii="Times New Roman" w:hAnsi="Times New Roman" w:cs="Cordia New"/>
                <w:sz w:val="22"/>
                <w:lang w:val="en-US"/>
              </w:rPr>
            </w:pPr>
          </w:p>
        </w:tc>
      </w:tr>
      <w:tr w:rsidR="004E6E7A" w14:paraId="2D1FF983" w14:textId="77777777" w:rsidTr="00045322">
        <w:trPr>
          <w:cantSplit/>
        </w:trPr>
        <w:tc>
          <w:tcPr>
            <w:tcW w:w="6381" w:type="dxa"/>
            <w:hideMark/>
          </w:tcPr>
          <w:p w14:paraId="56EAFBF7" w14:textId="2184770E" w:rsidR="004E6E7A" w:rsidRDefault="004E6E7A" w:rsidP="004E6E7A">
            <w:pPr>
              <w:pStyle w:val="BodyText"/>
              <w:rPr>
                <w:rFonts w:ascii="Times New Roman" w:hAnsi="Times New Roman" w:cs="Times New Roman"/>
                <w:b w:val="0"/>
                <w:bCs w:val="0"/>
                <w:sz w:val="22"/>
                <w:szCs w:val="22"/>
                <w:lang w:bidi="ar-SA"/>
              </w:rPr>
            </w:pPr>
            <w:r>
              <w:rPr>
                <w:rFonts w:ascii="Times New Roman" w:hAnsi="Times New Roman" w:cs="Times New Roman"/>
                <w:b w:val="0"/>
                <w:bCs w:val="0"/>
                <w:sz w:val="22"/>
                <w:szCs w:val="22"/>
              </w:rPr>
              <w:t>Discount rate (0.5% movement)</w:t>
            </w:r>
          </w:p>
        </w:tc>
        <w:tc>
          <w:tcPr>
            <w:tcW w:w="1324" w:type="dxa"/>
            <w:vAlign w:val="bottom"/>
          </w:tcPr>
          <w:p w14:paraId="0FD123E0" w14:textId="331185A1" w:rsidR="004E6E7A" w:rsidRPr="00045322" w:rsidRDefault="004E6E7A" w:rsidP="004E6E7A">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(4)</w:t>
            </w:r>
          </w:p>
        </w:tc>
        <w:tc>
          <w:tcPr>
            <w:tcW w:w="241" w:type="dxa"/>
            <w:vAlign w:val="bottom"/>
          </w:tcPr>
          <w:p w14:paraId="655A067D" w14:textId="77777777" w:rsidR="004E6E7A" w:rsidRPr="00045322" w:rsidRDefault="004E6E7A" w:rsidP="004E6E7A">
            <w:pPr>
              <w:tabs>
                <w:tab w:val="decimal" w:pos="740"/>
              </w:tabs>
              <w:ind w:right="250" w:hanging="58"/>
              <w:rPr>
                <w:rFonts w:ascii="Times New Roman" w:hAnsi="Times New Roman" w:cs="Cordia New"/>
                <w:sz w:val="22"/>
                <w:lang w:val="en-US"/>
              </w:rPr>
            </w:pPr>
          </w:p>
        </w:tc>
        <w:tc>
          <w:tcPr>
            <w:tcW w:w="1324" w:type="dxa"/>
            <w:vAlign w:val="bottom"/>
          </w:tcPr>
          <w:p w14:paraId="49B7D981" w14:textId="33833622" w:rsidR="004E6E7A" w:rsidRPr="00045322" w:rsidRDefault="004E6E7A" w:rsidP="004E6E7A">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3</w:t>
            </w:r>
          </w:p>
        </w:tc>
      </w:tr>
      <w:tr w:rsidR="004E6E7A" w14:paraId="68BC0771" w14:textId="77777777" w:rsidTr="00045322">
        <w:trPr>
          <w:cantSplit/>
        </w:trPr>
        <w:tc>
          <w:tcPr>
            <w:tcW w:w="6381" w:type="dxa"/>
            <w:hideMark/>
          </w:tcPr>
          <w:p w14:paraId="3EB3F3A7" w14:textId="1DB8A4BC" w:rsidR="004E6E7A" w:rsidRDefault="004E6E7A" w:rsidP="004E6E7A">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18971813" w14:textId="354E9AA3" w:rsidR="004E6E7A" w:rsidRPr="00045322" w:rsidRDefault="004E6E7A" w:rsidP="004E6E7A">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3</w:t>
            </w:r>
          </w:p>
        </w:tc>
        <w:tc>
          <w:tcPr>
            <w:tcW w:w="241" w:type="dxa"/>
            <w:vAlign w:val="bottom"/>
          </w:tcPr>
          <w:p w14:paraId="77835289" w14:textId="77777777" w:rsidR="004E6E7A" w:rsidRPr="00045322" w:rsidRDefault="004E6E7A" w:rsidP="004E6E7A">
            <w:pPr>
              <w:tabs>
                <w:tab w:val="decimal" w:pos="740"/>
              </w:tabs>
              <w:ind w:right="250" w:hanging="58"/>
              <w:rPr>
                <w:rFonts w:ascii="Times New Roman" w:hAnsi="Times New Roman" w:cs="Cordia New"/>
                <w:sz w:val="22"/>
                <w:lang w:val="en-US"/>
              </w:rPr>
            </w:pPr>
          </w:p>
        </w:tc>
        <w:tc>
          <w:tcPr>
            <w:tcW w:w="1324" w:type="dxa"/>
            <w:vAlign w:val="bottom"/>
          </w:tcPr>
          <w:p w14:paraId="04025679" w14:textId="484A82BB" w:rsidR="004E6E7A" w:rsidRPr="00045322" w:rsidRDefault="004E6E7A" w:rsidP="004E6E7A">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(4)</w:t>
            </w:r>
          </w:p>
        </w:tc>
      </w:tr>
    </w:tbl>
    <w:p w14:paraId="674C274D" w14:textId="77777777" w:rsidR="006E1AA2" w:rsidRPr="000C79DE" w:rsidRDefault="006E1AA2" w:rsidP="00A3420F">
      <w:pPr>
        <w:rPr>
          <w:rFonts w:ascii="Times New Roman" w:hAnsi="Times New Roman" w:cs="Times New Roman"/>
          <w:lang w:val="en-US" w:eastAsia="x-none"/>
        </w:rPr>
      </w:pPr>
    </w:p>
    <w:p w14:paraId="6544F782" w14:textId="2BCA3CCA" w:rsidR="00756EFE" w:rsidRDefault="004361EB" w:rsidP="00756EFE">
      <w:pPr>
        <w:pStyle w:val="Heading1"/>
        <w:keepLines/>
        <w:tabs>
          <w:tab w:val="left" w:pos="540"/>
        </w:tabs>
        <w:spacing w:before="0" w:after="0"/>
        <w:jc w:val="thaiDistribute"/>
        <w:rPr>
          <w:rFonts w:ascii="Times New Roman" w:hAnsi="Times New Roman" w:cs="Times New Roman"/>
          <w:sz w:val="24"/>
          <w:szCs w:val="24"/>
          <w:lang w:val="en-US"/>
        </w:rPr>
      </w:pPr>
      <w:r>
        <w:rPr>
          <w:rFonts w:ascii="Times New Roman" w:hAnsi="Times New Roman" w:cs="Times New Roman"/>
          <w:sz w:val="24"/>
          <w:szCs w:val="24"/>
          <w:lang w:val="en-US"/>
        </w:rPr>
        <w:t>19</w:t>
      </w:r>
      <w:r w:rsidR="00756EFE" w:rsidRPr="00B409EA">
        <w:rPr>
          <w:rFonts w:ascii="Times New Roman" w:hAnsi="Times New Roman" w:cs="Times New Roman"/>
          <w:sz w:val="24"/>
          <w:szCs w:val="24"/>
          <w:lang w:val="en-US"/>
        </w:rPr>
        <w:tab/>
      </w:r>
      <w:r w:rsidR="00756EFE">
        <w:rPr>
          <w:rFonts w:ascii="Times New Roman" w:hAnsi="Times New Roman" w:cs="Times New Roman"/>
          <w:sz w:val="24"/>
          <w:szCs w:val="24"/>
          <w:lang w:val="en-US"/>
        </w:rPr>
        <w:t xml:space="preserve">Share </w:t>
      </w:r>
      <w:r w:rsidR="00166483">
        <w:rPr>
          <w:rFonts w:ascii="Times New Roman" w:hAnsi="Times New Roman" w:cs="Times New Roman"/>
          <w:sz w:val="24"/>
          <w:szCs w:val="24"/>
          <w:lang w:val="en-US"/>
        </w:rPr>
        <w:t xml:space="preserve">premium </w:t>
      </w:r>
    </w:p>
    <w:p w14:paraId="39C4A374" w14:textId="47BF793B" w:rsidR="00756EFE" w:rsidRPr="000C79DE" w:rsidRDefault="00756EFE" w:rsidP="00756EFE">
      <w:pPr>
        <w:ind w:left="540"/>
        <w:jc w:val="thaiDistribute"/>
        <w:rPr>
          <w:rFonts w:ascii="Times New Roman" w:hAnsi="Times New Roman" w:cs="Times New Roman"/>
          <w:lang w:val="en-US"/>
        </w:rPr>
      </w:pPr>
    </w:p>
    <w:p w14:paraId="74F5E8E5" w14:textId="073D37DF" w:rsidR="006E1AA2" w:rsidRDefault="00756EFE" w:rsidP="006E1AA2">
      <w:pPr>
        <w:ind w:left="540"/>
        <w:jc w:val="thaiDistribute"/>
        <w:rPr>
          <w:rFonts w:ascii="Times New Roman" w:hAnsi="Times New Roman" w:cs="Times New Roman"/>
          <w:sz w:val="22"/>
          <w:szCs w:val="22"/>
          <w:lang w:val="en-US"/>
        </w:rPr>
      </w:pPr>
      <w:r w:rsidRPr="00756EFE">
        <w:rPr>
          <w:rFonts w:ascii="Times New Roman" w:hAnsi="Times New Roman" w:cs="Times New Roman"/>
          <w:sz w:val="22"/>
          <w:szCs w:val="22"/>
          <w:lang w:val="en-US"/>
        </w:rPr>
        <w:t xml:space="preserve">Section 51 of the Public </w:t>
      </w:r>
      <w:r w:rsidR="00E53D72">
        <w:rPr>
          <w:rFonts w:ascii="Times New Roman" w:hAnsi="Times New Roman" w:cs="Times New Roman"/>
          <w:sz w:val="22"/>
          <w:szCs w:val="22"/>
          <w:lang w:val="en-US"/>
        </w:rPr>
        <w:t xml:space="preserve">Limited </w:t>
      </w:r>
      <w:r w:rsidRPr="00756EFE">
        <w:rPr>
          <w:rFonts w:ascii="Times New Roman" w:hAnsi="Times New Roman" w:cs="Times New Roman"/>
          <w:sz w:val="22"/>
          <w:szCs w:val="22"/>
          <w:lang w:val="en-US"/>
        </w:rPr>
        <w:t>Companies Act B.E. 2535</w:t>
      </w:r>
      <w:r w:rsidR="00E53D72">
        <w:rPr>
          <w:rFonts w:ascii="Times New Roman" w:hAnsi="Times New Roman" w:cs="Times New Roman"/>
          <w:sz w:val="22"/>
          <w:szCs w:val="22"/>
          <w:lang w:val="en-US"/>
        </w:rPr>
        <w:t xml:space="preserve"> (1992)</w:t>
      </w:r>
      <w:r w:rsidRPr="00756EFE">
        <w:rPr>
          <w:rFonts w:ascii="Times New Roman" w:hAnsi="Times New Roman" w:cs="Times New Roman"/>
          <w:sz w:val="22"/>
          <w:szCs w:val="22"/>
          <w:lang w:val="en-US"/>
        </w:rPr>
        <w:t xml:space="preserve"> requires companies to set aside share subscription monies received in excess of the par value of the shares issued to a reserve account </w:t>
      </w:r>
      <w:r w:rsidR="00E53D72">
        <w:rPr>
          <w:rFonts w:ascii="Times New Roman" w:hAnsi="Times New Roman" w:cs="Times New Roman"/>
          <w:sz w:val="22"/>
          <w:szCs w:val="22"/>
          <w:lang w:val="en-US"/>
        </w:rPr>
        <w:br/>
      </w:r>
      <w:r w:rsidRPr="00756EFE">
        <w:rPr>
          <w:rFonts w:ascii="Times New Roman" w:hAnsi="Times New Roman" w:cs="Times New Roman"/>
          <w:sz w:val="22"/>
          <w:szCs w:val="22"/>
          <w:lang w:val="en-US"/>
        </w:rPr>
        <w:t>(“share premium”). Share premium is not available for dividend distribution.</w:t>
      </w:r>
    </w:p>
    <w:p w14:paraId="11BB7DFE" w14:textId="77777777" w:rsidR="00756EFE" w:rsidRPr="000C79DE" w:rsidRDefault="00756EFE">
      <w:pPr>
        <w:spacing w:line="240" w:lineRule="auto"/>
        <w:rPr>
          <w:rFonts w:ascii="Times New Roman" w:hAnsi="Times New Roman" w:cs="Times New Roman"/>
          <w:lang w:val="en-US"/>
        </w:rPr>
      </w:pPr>
    </w:p>
    <w:p w14:paraId="1376F1FD" w14:textId="591328E9" w:rsidR="00E06B1B" w:rsidRDefault="00756EFE" w:rsidP="00E06B1B">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w:t>
      </w:r>
      <w:r w:rsidR="004361EB">
        <w:rPr>
          <w:rFonts w:ascii="Times New Roman" w:hAnsi="Times New Roman" w:cs="Times New Roman"/>
          <w:sz w:val="24"/>
          <w:szCs w:val="24"/>
          <w:lang w:val="en-US"/>
        </w:rPr>
        <w:t>0</w:t>
      </w:r>
      <w:r w:rsidR="00E06B1B" w:rsidRPr="00B409EA">
        <w:rPr>
          <w:rFonts w:ascii="Times New Roman" w:hAnsi="Times New Roman" w:cs="Times New Roman"/>
          <w:sz w:val="24"/>
          <w:szCs w:val="24"/>
          <w:lang w:val="en-US"/>
        </w:rPr>
        <w:tab/>
      </w:r>
      <w:r w:rsidR="00E06B1B">
        <w:rPr>
          <w:rFonts w:ascii="Times New Roman" w:hAnsi="Times New Roman" w:cs="Times New Roman"/>
          <w:sz w:val="24"/>
          <w:szCs w:val="24"/>
          <w:lang w:val="en-US"/>
        </w:rPr>
        <w:t>Treasury share</w:t>
      </w:r>
    </w:p>
    <w:p w14:paraId="552E4343" w14:textId="77777777" w:rsidR="0054701C" w:rsidRPr="000C79DE" w:rsidRDefault="0054701C" w:rsidP="0054701C">
      <w:pPr>
        <w:rPr>
          <w:lang w:val="en-US"/>
        </w:rPr>
      </w:pPr>
    </w:p>
    <w:p w14:paraId="442807AA" w14:textId="614035AB" w:rsidR="007A168C" w:rsidRPr="007A168C" w:rsidRDefault="0020250C" w:rsidP="007A168C">
      <w:pPr>
        <w:ind w:left="540"/>
        <w:jc w:val="thaiDistribute"/>
        <w:rPr>
          <w:sz w:val="22"/>
          <w:szCs w:val="22"/>
        </w:rPr>
      </w:pPr>
      <w:r w:rsidRPr="0020250C">
        <w:rPr>
          <w:rFonts w:ascii="Times New Roman" w:hAnsi="Times New Roman" w:cs="Times New Roman"/>
          <w:sz w:val="22"/>
          <w:szCs w:val="22"/>
          <w:lang w:val="en-US"/>
        </w:rPr>
        <w:t>At the Board of Directors</w:t>
      </w:r>
      <w:r>
        <w:rPr>
          <w:rFonts w:ascii="Times New Roman" w:hAnsi="Times New Roman" w:cs="Times New Roman"/>
          <w:sz w:val="22"/>
          <w:szCs w:val="22"/>
          <w:lang w:val="en-US"/>
        </w:rPr>
        <w:t>’</w:t>
      </w:r>
      <w:r w:rsidRPr="0020250C">
        <w:rPr>
          <w:rFonts w:ascii="Times New Roman" w:hAnsi="Times New Roman" w:cs="Times New Roman"/>
          <w:sz w:val="22"/>
          <w:szCs w:val="22"/>
          <w:lang w:val="en-US"/>
        </w:rPr>
        <w:t xml:space="preserve"> Meeting of the Company held on 8 August 2025, approved the share repurchase project for financial management purposes with the number of shares to be repurchased not exceeding 111 million shares or equal to the amount of not exceeding 2.47% of the total paid up capital of the Company and the maximum amount not exceeding Baht 5,000 million. The share repurchase will be conducted through the Stock Exchange of </w:t>
      </w:r>
      <w:r w:rsidRPr="007A168C">
        <w:rPr>
          <w:rFonts w:ascii="Times New Roman" w:hAnsi="Times New Roman" w:cs="Times New Roman"/>
          <w:sz w:val="22"/>
          <w:szCs w:val="22"/>
          <w:lang w:val="en-US"/>
        </w:rPr>
        <w:t>Thailand during 18 August 2025 - 17 February 2026</w:t>
      </w:r>
      <w:r w:rsidR="00C21BCE">
        <w:rPr>
          <w:rFonts w:ascii="Times New Roman" w:hAnsi="Times New Roman" w:cs="Times New Roman"/>
          <w:sz w:val="22"/>
          <w:szCs w:val="22"/>
          <w:lang w:val="en-US"/>
        </w:rPr>
        <w:t>.</w:t>
      </w:r>
      <w:r w:rsidR="007A168C" w:rsidRPr="007A168C">
        <w:rPr>
          <w:rFonts w:ascii="Times New Roman" w:hAnsi="Times New Roman" w:cs="Times New Roman"/>
          <w:sz w:val="22"/>
          <w:szCs w:val="22"/>
        </w:rPr>
        <w:t xml:space="preserve"> </w:t>
      </w:r>
      <w:r w:rsidR="00C21BCE">
        <w:rPr>
          <w:rFonts w:ascii="Times New Roman" w:hAnsi="Times New Roman" w:cs="Times New Roman"/>
          <w:sz w:val="22"/>
          <w:szCs w:val="22"/>
        </w:rPr>
        <w:br/>
        <w:t>O</w:t>
      </w:r>
      <w:r w:rsidR="007A168C" w:rsidRPr="007A168C">
        <w:rPr>
          <w:rFonts w:ascii="Times New Roman" w:hAnsi="Times New Roman" w:cs="Times New Roman"/>
          <w:sz w:val="22"/>
          <w:szCs w:val="22"/>
          <w:lang w:val="en-US"/>
        </w:rPr>
        <w:t>n</w:t>
      </w:r>
      <w:r w:rsidR="007A168C" w:rsidRPr="007A168C">
        <w:rPr>
          <w:rFonts w:ascii="Times New Roman" w:hAnsi="Times New Roman" w:cs="Times New Roman"/>
          <w:sz w:val="22"/>
          <w:szCs w:val="22"/>
        </w:rPr>
        <w:t xml:space="preserve"> </w:t>
      </w:r>
      <w:r w:rsidR="007A168C" w:rsidRPr="007A168C">
        <w:rPr>
          <w:rFonts w:ascii="Times New Roman" w:hAnsi="Times New Roman" w:cs="Times New Roman"/>
          <w:sz w:val="22"/>
          <w:szCs w:val="22"/>
          <w:lang w:val="en-US"/>
        </w:rPr>
        <w:t>17</w:t>
      </w:r>
      <w:r w:rsidR="007A168C" w:rsidRPr="007A168C">
        <w:rPr>
          <w:rFonts w:ascii="Times New Roman" w:hAnsi="Times New Roman" w:cs="Times New Roman"/>
          <w:sz w:val="22"/>
          <w:szCs w:val="22"/>
        </w:rPr>
        <w:t xml:space="preserve"> </w:t>
      </w:r>
      <w:r w:rsidR="007A168C" w:rsidRPr="007A168C">
        <w:rPr>
          <w:rFonts w:ascii="Times New Roman" w:hAnsi="Times New Roman" w:cs="Times New Roman"/>
          <w:sz w:val="22"/>
          <w:szCs w:val="22"/>
          <w:lang w:val="en-US"/>
        </w:rPr>
        <w:t>February</w:t>
      </w:r>
      <w:r w:rsidR="007A168C" w:rsidRPr="007A168C">
        <w:rPr>
          <w:rFonts w:ascii="Times New Roman" w:hAnsi="Times New Roman" w:cs="Times New Roman"/>
          <w:sz w:val="22"/>
          <w:szCs w:val="22"/>
        </w:rPr>
        <w:t xml:space="preserve"> </w:t>
      </w:r>
      <w:r w:rsidR="007A168C" w:rsidRPr="007A168C">
        <w:rPr>
          <w:rFonts w:ascii="Times New Roman" w:hAnsi="Times New Roman" w:cs="Times New Roman"/>
          <w:sz w:val="22"/>
          <w:szCs w:val="22"/>
          <w:lang w:val="en-US"/>
        </w:rPr>
        <w:t>2026</w:t>
      </w:r>
      <w:r w:rsidR="007A168C" w:rsidRPr="007A168C">
        <w:rPr>
          <w:rFonts w:ascii="Times New Roman" w:hAnsi="Times New Roman" w:cs="Times New Roman"/>
          <w:sz w:val="22"/>
          <w:szCs w:val="22"/>
        </w:rPr>
        <w:t xml:space="preserve">, </w:t>
      </w:r>
      <w:r w:rsidR="007A168C" w:rsidRPr="007A168C">
        <w:rPr>
          <w:rFonts w:ascii="Times New Roman" w:hAnsi="Times New Roman" w:cs="Times New Roman"/>
          <w:sz w:val="22"/>
          <w:szCs w:val="22"/>
          <w:lang w:val="en-US"/>
        </w:rPr>
        <w:t>the</w:t>
      </w:r>
      <w:r w:rsidR="007A168C" w:rsidRPr="007A168C">
        <w:rPr>
          <w:rFonts w:ascii="Times New Roman" w:hAnsi="Times New Roman" w:cs="Times New Roman"/>
          <w:sz w:val="22"/>
          <w:szCs w:val="22"/>
        </w:rPr>
        <w:t xml:space="preserve"> </w:t>
      </w:r>
      <w:r w:rsidR="007A168C" w:rsidRPr="007A168C">
        <w:rPr>
          <w:rFonts w:ascii="Times New Roman" w:hAnsi="Times New Roman" w:cs="Times New Roman"/>
          <w:sz w:val="22"/>
          <w:szCs w:val="22"/>
          <w:lang w:val="en-US"/>
        </w:rPr>
        <w:t>project</w:t>
      </w:r>
      <w:r w:rsidR="007A168C" w:rsidRPr="007A168C">
        <w:rPr>
          <w:rFonts w:ascii="Times New Roman" w:hAnsi="Times New Roman" w:cs="Times New Roman"/>
          <w:sz w:val="22"/>
          <w:szCs w:val="22"/>
        </w:rPr>
        <w:t xml:space="preserve"> </w:t>
      </w:r>
      <w:r w:rsidR="007A168C" w:rsidRPr="007A168C">
        <w:rPr>
          <w:rFonts w:ascii="Times New Roman" w:hAnsi="Times New Roman" w:cs="Times New Roman"/>
          <w:sz w:val="22"/>
          <w:szCs w:val="22"/>
          <w:lang w:val="en-US"/>
        </w:rPr>
        <w:t>had</w:t>
      </w:r>
      <w:r w:rsidR="007A168C" w:rsidRPr="007A168C">
        <w:rPr>
          <w:rFonts w:ascii="Times New Roman" w:hAnsi="Times New Roman" w:cs="Times New Roman"/>
          <w:sz w:val="22"/>
          <w:szCs w:val="22"/>
        </w:rPr>
        <w:t xml:space="preserve"> </w:t>
      </w:r>
      <w:r w:rsidR="007A168C" w:rsidRPr="007A168C">
        <w:rPr>
          <w:rFonts w:ascii="Times New Roman" w:hAnsi="Times New Roman" w:cs="Times New Roman"/>
          <w:sz w:val="22"/>
          <w:szCs w:val="22"/>
          <w:lang w:val="en-US"/>
        </w:rPr>
        <w:t>ended</w:t>
      </w:r>
      <w:r w:rsidR="007A168C" w:rsidRPr="007A168C">
        <w:rPr>
          <w:rFonts w:ascii="Times New Roman" w:hAnsi="Times New Roman" w:cs="Times New Roman"/>
          <w:sz w:val="22"/>
          <w:szCs w:val="22"/>
        </w:rPr>
        <w:t>, a</w:t>
      </w:r>
      <w:r w:rsidR="00F77E93">
        <w:rPr>
          <w:rFonts w:ascii="Times New Roman" w:hAnsi="Times New Roman" w:cs="Times New Roman"/>
          <w:sz w:val="22"/>
          <w:szCs w:val="22"/>
        </w:rPr>
        <w:t>nd</w:t>
      </w:r>
      <w:r w:rsidR="007A168C" w:rsidRPr="007A168C">
        <w:rPr>
          <w:rFonts w:ascii="Times New Roman" w:hAnsi="Times New Roman" w:cs="Times New Roman"/>
          <w:sz w:val="22"/>
          <w:szCs w:val="22"/>
        </w:rPr>
        <w:t xml:space="preserve"> the </w:t>
      </w:r>
      <w:r w:rsidR="007A168C" w:rsidRPr="007A168C">
        <w:rPr>
          <w:rFonts w:ascii="Times New Roman" w:hAnsi="Times New Roman" w:cs="Times New Roman"/>
          <w:sz w:val="22"/>
          <w:szCs w:val="22"/>
          <w:lang w:val="en-US"/>
        </w:rPr>
        <w:t>Company</w:t>
      </w:r>
      <w:r w:rsidR="007A168C" w:rsidRPr="007A168C">
        <w:rPr>
          <w:rFonts w:ascii="Times New Roman" w:hAnsi="Times New Roman" w:cs="Times New Roman"/>
          <w:sz w:val="22"/>
          <w:szCs w:val="22"/>
        </w:rPr>
        <w:t xml:space="preserve"> did not </w:t>
      </w:r>
      <w:r w:rsidR="007A168C" w:rsidRPr="007A168C">
        <w:rPr>
          <w:rFonts w:ascii="Times New Roman" w:hAnsi="Times New Roman" w:cs="Times New Roman"/>
          <w:sz w:val="22"/>
          <w:szCs w:val="22"/>
          <w:lang w:val="en-US"/>
        </w:rPr>
        <w:t>repurchase</w:t>
      </w:r>
      <w:r w:rsidR="007A168C" w:rsidRPr="007A168C">
        <w:rPr>
          <w:rFonts w:ascii="Times New Roman" w:hAnsi="Times New Roman" w:cs="Times New Roman"/>
          <w:sz w:val="22"/>
          <w:szCs w:val="22"/>
        </w:rPr>
        <w:t xml:space="preserve"> </w:t>
      </w:r>
      <w:r w:rsidR="007A168C" w:rsidRPr="007A168C">
        <w:rPr>
          <w:rFonts w:ascii="Times New Roman" w:hAnsi="Times New Roman" w:cs="Times New Roman"/>
          <w:sz w:val="22"/>
          <w:szCs w:val="22"/>
          <w:lang w:val="en-US"/>
        </w:rPr>
        <w:t>any</w:t>
      </w:r>
      <w:r w:rsidR="007A168C" w:rsidRPr="007A168C">
        <w:rPr>
          <w:rFonts w:ascii="Times New Roman" w:hAnsi="Times New Roman" w:cs="Times New Roman"/>
          <w:sz w:val="22"/>
          <w:szCs w:val="22"/>
        </w:rPr>
        <w:t xml:space="preserve"> </w:t>
      </w:r>
      <w:r w:rsidR="007A168C" w:rsidRPr="007A168C">
        <w:rPr>
          <w:rFonts w:ascii="Times New Roman" w:hAnsi="Times New Roman" w:cs="Times New Roman"/>
          <w:sz w:val="22"/>
          <w:szCs w:val="22"/>
          <w:lang w:val="en-US"/>
        </w:rPr>
        <w:t>shares</w:t>
      </w:r>
      <w:r w:rsidR="007A168C" w:rsidRPr="007A168C">
        <w:rPr>
          <w:rFonts w:ascii="Times New Roman" w:hAnsi="Times New Roman" w:cs="Times New Roman"/>
          <w:sz w:val="22"/>
          <w:szCs w:val="22"/>
        </w:rPr>
        <w:t>.</w:t>
      </w:r>
    </w:p>
    <w:p w14:paraId="74C74105" w14:textId="33AB5EEB" w:rsidR="000C79DE" w:rsidRPr="00163EBF" w:rsidRDefault="007A168C" w:rsidP="00163EBF">
      <w:pPr>
        <w:ind w:left="540"/>
        <w:jc w:val="thaiDistribute"/>
        <w:rPr>
          <w:rFonts w:ascii="Times New Roman" w:hAnsi="Times New Roman" w:cs="Times New Roman"/>
          <w:sz w:val="22"/>
          <w:szCs w:val="22"/>
          <w:lang w:val="en-US"/>
        </w:rPr>
      </w:pPr>
      <w:r w:rsidRPr="007A168C">
        <w:rPr>
          <w:rFonts w:ascii="Times New Roman" w:hAnsi="Times New Roman" w:cs="Times New Roman"/>
          <w:sz w:val="22"/>
          <w:szCs w:val="22"/>
          <w:lang w:val="en-US"/>
        </w:rPr>
        <w:t> </w:t>
      </w:r>
    </w:p>
    <w:p w14:paraId="1C0BB42B" w14:textId="1575585A" w:rsidR="00756EFE" w:rsidRDefault="00756EFE" w:rsidP="00756EFE">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w:t>
      </w:r>
      <w:r w:rsidR="009B3F00">
        <w:rPr>
          <w:rFonts w:ascii="Times New Roman" w:hAnsi="Times New Roman" w:cs="Times New Roman"/>
          <w:sz w:val="24"/>
          <w:szCs w:val="24"/>
          <w:lang w:val="en-US"/>
        </w:rPr>
        <w:t>1</w:t>
      </w:r>
      <w:r w:rsidRPr="00B409EA">
        <w:rPr>
          <w:rFonts w:ascii="Times New Roman" w:hAnsi="Times New Roman" w:cs="Times New Roman"/>
          <w:sz w:val="24"/>
          <w:szCs w:val="24"/>
          <w:lang w:val="en-US"/>
        </w:rPr>
        <w:tab/>
      </w:r>
      <w:r>
        <w:rPr>
          <w:rFonts w:ascii="Times New Roman" w:hAnsi="Times New Roman" w:cs="Times New Roman"/>
          <w:sz w:val="24"/>
          <w:szCs w:val="24"/>
          <w:lang w:val="en-US"/>
        </w:rPr>
        <w:t>Reserve</w:t>
      </w:r>
      <w:r w:rsidR="004E0CC5">
        <w:rPr>
          <w:rFonts w:ascii="Times New Roman" w:hAnsi="Times New Roman" w:cs="Times New Roman"/>
          <w:sz w:val="24"/>
          <w:szCs w:val="24"/>
          <w:lang w:val="en-US"/>
        </w:rPr>
        <w:t>s</w:t>
      </w:r>
    </w:p>
    <w:p w14:paraId="2C1BF475" w14:textId="77777777" w:rsidR="00756EFE" w:rsidRPr="000C79DE" w:rsidRDefault="00756EFE" w:rsidP="00756EFE">
      <w:pPr>
        <w:jc w:val="both"/>
        <w:rPr>
          <w:rFonts w:ascii="Times New Roman" w:hAnsi="Times New Roman" w:cs="Times New Roman"/>
          <w:b/>
          <w:i/>
          <w:iCs/>
        </w:rPr>
      </w:pPr>
    </w:p>
    <w:p w14:paraId="477DF09D" w14:textId="6790EB88" w:rsidR="00756EFE" w:rsidRPr="0039417C" w:rsidRDefault="00756EFE" w:rsidP="0039417C">
      <w:pPr>
        <w:ind w:left="540"/>
        <w:jc w:val="thaiDistribute"/>
        <w:rPr>
          <w:rFonts w:ascii="Times New Roman" w:hAnsi="Times New Roman" w:cs="Times New Roman"/>
          <w:b/>
          <w:bCs/>
          <w:i/>
          <w:iCs/>
          <w:sz w:val="22"/>
          <w:szCs w:val="22"/>
          <w:lang w:val="en-US"/>
        </w:rPr>
      </w:pPr>
      <w:r w:rsidRPr="0039417C">
        <w:rPr>
          <w:rFonts w:ascii="Times New Roman" w:hAnsi="Times New Roman" w:cs="Times New Roman"/>
          <w:b/>
          <w:bCs/>
          <w:i/>
          <w:iCs/>
          <w:sz w:val="22"/>
          <w:szCs w:val="22"/>
          <w:lang w:val="en-US"/>
        </w:rPr>
        <w:t>Legal reserve</w:t>
      </w:r>
    </w:p>
    <w:p w14:paraId="3DA8A99B" w14:textId="77777777" w:rsidR="00756EFE" w:rsidRPr="000C79DE" w:rsidRDefault="00756EFE" w:rsidP="00756EFE">
      <w:pPr>
        <w:ind w:left="540"/>
        <w:jc w:val="both"/>
        <w:rPr>
          <w:rFonts w:ascii="Times New Roman" w:hAnsi="Times New Roman" w:cs="Times New Roman"/>
          <w:b/>
        </w:rPr>
      </w:pPr>
    </w:p>
    <w:p w14:paraId="45849525" w14:textId="2A1BC447" w:rsidR="00756EFE" w:rsidRDefault="00756EFE" w:rsidP="00756EFE">
      <w:pPr>
        <w:ind w:left="540"/>
        <w:jc w:val="both"/>
        <w:rPr>
          <w:rFonts w:ascii="Times New Roman" w:hAnsi="Times New Roman" w:cs="Times New Roman"/>
          <w:sz w:val="22"/>
          <w:szCs w:val="22"/>
        </w:rPr>
      </w:pPr>
      <w:r w:rsidRPr="00756EFE">
        <w:rPr>
          <w:rFonts w:ascii="Times New Roman" w:hAnsi="Times New Roman" w:cs="Times New Roman"/>
          <w:sz w:val="22"/>
          <w:szCs w:val="22"/>
        </w:rPr>
        <w:t xml:space="preserve">Section 116 of the Public </w:t>
      </w:r>
      <w:r w:rsidR="00E53D72">
        <w:rPr>
          <w:rFonts w:ascii="Times New Roman" w:hAnsi="Times New Roman" w:cs="Times New Roman"/>
          <w:sz w:val="22"/>
          <w:szCs w:val="22"/>
        </w:rPr>
        <w:t xml:space="preserve">Limited </w:t>
      </w:r>
      <w:r w:rsidRPr="00756EFE">
        <w:rPr>
          <w:rFonts w:ascii="Times New Roman" w:hAnsi="Times New Roman" w:cs="Times New Roman"/>
          <w:sz w:val="22"/>
          <w:szCs w:val="22"/>
        </w:rPr>
        <w:t>Companies Act B.E. 2535</w:t>
      </w:r>
      <w:r w:rsidR="00E53D72">
        <w:rPr>
          <w:rFonts w:ascii="Times New Roman" w:hAnsi="Times New Roman" w:cs="Times New Roman"/>
          <w:sz w:val="22"/>
          <w:szCs w:val="22"/>
        </w:rPr>
        <w:t xml:space="preserve"> (1992)</w:t>
      </w:r>
      <w:r w:rsidRPr="00756EFE">
        <w:rPr>
          <w:rFonts w:ascii="Times New Roman"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164D295" w14:textId="13EF4FA9" w:rsidR="0039417C" w:rsidRPr="000C79DE" w:rsidRDefault="0039417C" w:rsidP="00756EFE">
      <w:pPr>
        <w:ind w:left="540"/>
        <w:jc w:val="both"/>
        <w:rPr>
          <w:rFonts w:ascii="Times New Roman" w:hAnsi="Times New Roman" w:cs="Times New Roman"/>
        </w:rPr>
      </w:pPr>
    </w:p>
    <w:p w14:paraId="183EC772" w14:textId="77777777" w:rsidR="0039417C" w:rsidRPr="0039417C" w:rsidRDefault="0039417C" w:rsidP="0039417C">
      <w:pPr>
        <w:ind w:left="540"/>
        <w:jc w:val="thaiDistribute"/>
        <w:rPr>
          <w:rFonts w:ascii="Times New Roman" w:hAnsi="Times New Roman" w:cs="Times New Roman"/>
          <w:b/>
          <w:bCs/>
          <w:i/>
          <w:iCs/>
          <w:sz w:val="22"/>
          <w:szCs w:val="22"/>
          <w:lang w:val="en-US"/>
        </w:rPr>
      </w:pPr>
      <w:r w:rsidRPr="0039417C">
        <w:rPr>
          <w:rFonts w:ascii="Times New Roman" w:hAnsi="Times New Roman" w:cs="Times New Roman"/>
          <w:b/>
          <w:bCs/>
          <w:i/>
          <w:iCs/>
          <w:sz w:val="22"/>
          <w:szCs w:val="22"/>
          <w:lang w:val="en-US"/>
        </w:rPr>
        <w:t>Other components of equity</w:t>
      </w:r>
    </w:p>
    <w:p w14:paraId="3B7612D7" w14:textId="77777777" w:rsidR="0039417C" w:rsidRPr="000C79DE" w:rsidRDefault="0039417C" w:rsidP="0039417C">
      <w:pPr>
        <w:rPr>
          <w:rFonts w:ascii="Times New Roman" w:hAnsi="Times New Roman" w:cs="Times New Roman"/>
        </w:rPr>
      </w:pPr>
    </w:p>
    <w:p w14:paraId="52F23D30" w14:textId="77777777" w:rsidR="003C2B1A" w:rsidRDefault="0039417C" w:rsidP="003C2B1A">
      <w:pPr>
        <w:ind w:firstLine="540"/>
        <w:rPr>
          <w:rFonts w:ascii="Times New Roman" w:hAnsi="Times New Roman" w:cs="Times New Roman"/>
          <w:sz w:val="22"/>
          <w:szCs w:val="22"/>
        </w:rPr>
      </w:pPr>
      <w:r w:rsidRPr="0039417C">
        <w:rPr>
          <w:rFonts w:ascii="Times New Roman" w:hAnsi="Times New Roman" w:cs="Times New Roman"/>
          <w:sz w:val="22"/>
          <w:szCs w:val="22"/>
        </w:rPr>
        <w:t>The fair value reserve comprise:</w:t>
      </w:r>
    </w:p>
    <w:p w14:paraId="757BB46B" w14:textId="05128094" w:rsidR="0039417C" w:rsidRPr="003C2B1A" w:rsidRDefault="003C2B1A" w:rsidP="003C2B1A">
      <w:pPr>
        <w:ind w:firstLine="540"/>
        <w:rPr>
          <w:rFonts w:ascii="Times New Roman" w:hAnsi="Times New Roman" w:cs="Times New Roman"/>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39417C" w:rsidRPr="003C2B1A">
        <w:rPr>
          <w:rFonts w:ascii="Times New Roman" w:hAnsi="Times New Roman" w:cs="Times New Roman"/>
          <w:sz w:val="22"/>
          <w:szCs w:val="22"/>
        </w:rPr>
        <w:t>the cumulative net change in the fair value of equity securities designated at FVOCI</w:t>
      </w:r>
      <w:r w:rsidR="009350D6">
        <w:rPr>
          <w:rFonts w:ascii="Times New Roman" w:hAnsi="Times New Roman" w:cs="Times New Roman"/>
          <w:sz w:val="22"/>
          <w:szCs w:val="22"/>
        </w:rPr>
        <w:t>.</w:t>
      </w:r>
    </w:p>
    <w:p w14:paraId="4DF3F50A" w14:textId="77777777" w:rsidR="009877ED" w:rsidRDefault="003C2B1A" w:rsidP="009877ED">
      <w:pPr>
        <w:spacing w:line="240" w:lineRule="auto"/>
        <w:ind w:left="720" w:hanging="180"/>
        <w:jc w:val="thaiDistribute"/>
        <w:rPr>
          <w:rFonts w:ascii="Times New Roman" w:hAnsi="Times New Roman" w:cs="Times New Roman"/>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39417C" w:rsidRPr="003C2B1A">
        <w:rPr>
          <w:rFonts w:ascii="Times New Roman" w:hAnsi="Times New Roman" w:cs="Times New Roman"/>
          <w:sz w:val="22"/>
          <w:szCs w:val="22"/>
        </w:rPr>
        <w:t>the cumulative net change in fair value of debt securities at FVOCI.</w:t>
      </w:r>
    </w:p>
    <w:p w14:paraId="565894FD" w14:textId="1F5881AF" w:rsidR="000C79DE" w:rsidRDefault="009877ED" w:rsidP="000C79DE">
      <w:pPr>
        <w:spacing w:line="240" w:lineRule="auto"/>
        <w:ind w:left="720" w:hanging="180"/>
        <w:jc w:val="thaiDistribute"/>
        <w:rPr>
          <w:rFonts w:ascii="Times New Roman" w:hAnsi="Times New Roman" w:cstheme="minorBidi"/>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516A59">
        <w:rPr>
          <w:rFonts w:ascii="Times New Roman" w:hAnsi="Times New Roman" w:cstheme="minorBidi"/>
          <w:sz w:val="22"/>
          <w:szCs w:val="22"/>
          <w:lang w:val="en-US"/>
        </w:rPr>
        <w:t>H</w:t>
      </w:r>
      <w:r w:rsidR="00516A59" w:rsidRPr="00516A59">
        <w:rPr>
          <w:rFonts w:ascii="Times New Roman" w:hAnsi="Times New Roman" w:cstheme="minorBidi"/>
          <w:sz w:val="22"/>
          <w:szCs w:val="22"/>
        </w:rPr>
        <w:t>edge reserve comprises the effective portion of the cumulative net change in the fair value of hedging instruments used in cash flow hedges pending subsequent recognition in profit or loss</w:t>
      </w:r>
      <w:r w:rsidR="007322A4">
        <w:rPr>
          <w:rFonts w:ascii="Times New Roman" w:hAnsi="Times New Roman" w:cstheme="minorBidi"/>
          <w:sz w:val="22"/>
          <w:szCs w:val="22"/>
        </w:rPr>
        <w:t>.</w:t>
      </w:r>
      <w:r w:rsidR="000C79DE">
        <w:rPr>
          <w:rFonts w:ascii="Times New Roman" w:hAnsi="Times New Roman" w:cstheme="minorBidi"/>
          <w:sz w:val="22"/>
          <w:szCs w:val="22"/>
        </w:rPr>
        <w:br w:type="page"/>
      </w:r>
    </w:p>
    <w:p w14:paraId="5276BD02" w14:textId="3EAF397D" w:rsidR="00F755E3" w:rsidRPr="00B409EA" w:rsidRDefault="00DE0909"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lastRenderedPageBreak/>
        <w:t>2</w:t>
      </w:r>
      <w:r w:rsidR="004361EB">
        <w:rPr>
          <w:rFonts w:ascii="Times New Roman" w:hAnsi="Times New Roman" w:cs="Times New Roman"/>
          <w:sz w:val="24"/>
          <w:szCs w:val="24"/>
          <w:lang w:val="en-US"/>
        </w:rPr>
        <w:t>2</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r w:rsidR="00F755E3" w:rsidRPr="00B409EA">
        <w:rPr>
          <w:rFonts w:ascii="Times New Roman" w:hAnsi="Times New Roman" w:cs="Times New Roman"/>
          <w:sz w:val="24"/>
          <w:szCs w:val="24"/>
        </w:rPr>
        <w:t xml:space="preserve"> </w:t>
      </w:r>
    </w:p>
    <w:p w14:paraId="303DCCE8" w14:textId="77777777" w:rsidR="00F755E3" w:rsidRPr="00B409EA" w:rsidRDefault="00F755E3" w:rsidP="009C72B3">
      <w:pPr>
        <w:ind w:left="540" w:right="-7"/>
        <w:jc w:val="both"/>
        <w:rPr>
          <w:rFonts w:ascii="Times New Roman" w:hAnsi="Times New Roman" w:cs="Times New Roman"/>
          <w:sz w:val="22"/>
          <w:szCs w:val="22"/>
        </w:rPr>
      </w:pPr>
    </w:p>
    <w:p w14:paraId="400473AB" w14:textId="44293023" w:rsidR="00E07588" w:rsidRDefault="009877ED" w:rsidP="0020250C">
      <w:pPr>
        <w:pStyle w:val="block"/>
        <w:spacing w:after="0" w:line="240" w:lineRule="atLeast"/>
        <w:ind w:firstLine="3"/>
        <w:jc w:val="both"/>
        <w:rPr>
          <w:rFonts w:eastAsia="Times New Roman" w:cs="Times New Roman"/>
          <w:szCs w:val="22"/>
        </w:rPr>
      </w:pPr>
      <w:r>
        <w:rPr>
          <w:rFonts w:eastAsia="Times New Roman" w:cs="Times New Roman"/>
          <w:szCs w:val="22"/>
        </w:rPr>
        <w:t>T</w:t>
      </w:r>
      <w:r w:rsidR="004361EB" w:rsidRPr="004361EB">
        <w:rPr>
          <w:rFonts w:eastAsia="Times New Roman" w:cs="Times New Roman"/>
          <w:szCs w:val="22"/>
        </w:rPr>
        <w:t>he Group has three reportable segments, as described below, which are the Group’s strategic divisions.</w:t>
      </w:r>
      <w:r>
        <w:rPr>
          <w:rFonts w:eastAsia="Times New Roman" w:cs="Times New Roman"/>
          <w:szCs w:val="22"/>
        </w:rPr>
        <w:t xml:space="preserve"> The Group’s strategic </w:t>
      </w:r>
      <w:r w:rsidR="00044EE8">
        <w:rPr>
          <w:rFonts w:eastAsia="Times New Roman" w:cs="Times New Roman"/>
          <w:szCs w:val="22"/>
        </w:rPr>
        <w:t>decision product and service are different</w:t>
      </w:r>
      <w:r>
        <w:rPr>
          <w:rFonts w:eastAsia="Times New Roman" w:cs="Times New Roman"/>
          <w:szCs w:val="22"/>
        </w:rPr>
        <w:t>.</w:t>
      </w:r>
      <w:r w:rsidR="004361EB" w:rsidRPr="004361EB">
        <w:rPr>
          <w:rFonts w:eastAsia="Times New Roman" w:cs="Times New Roman"/>
          <w:szCs w:val="22"/>
        </w:rPr>
        <w:t xml:space="preserve"> The chief operating decision maker (CODM) had </w:t>
      </w:r>
      <w:r w:rsidR="00CB6655">
        <w:rPr>
          <w:rFonts w:eastAsia="Times New Roman" w:cs="Times New Roman"/>
          <w:szCs w:val="22"/>
        </w:rPr>
        <w:t>reviews internal management reposts for each of the Group’s key business units at least quarterly. The operations of each of the Group’s reportable segments are summarized as</w:t>
      </w:r>
      <w:r w:rsidR="004361EB" w:rsidRPr="004361EB">
        <w:rPr>
          <w:rFonts w:eastAsia="Times New Roman" w:cs="Times New Roman"/>
          <w:szCs w:val="22"/>
        </w:rPr>
        <w:t xml:space="preserve"> follows:</w:t>
      </w:r>
    </w:p>
    <w:p w14:paraId="15F4A909" w14:textId="77777777" w:rsidR="004361EB" w:rsidRPr="00B409EA" w:rsidRDefault="004361EB"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4312E761" w14:textId="77777777" w:rsidTr="00B80DF1">
        <w:trPr>
          <w:cantSplit/>
        </w:trPr>
        <w:tc>
          <w:tcPr>
            <w:tcW w:w="1492" w:type="dxa"/>
          </w:tcPr>
          <w:p w14:paraId="05D63D4B"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FA1561" w14:textId="4BC93FCC" w:rsidR="002E1F61" w:rsidRPr="00B409EA" w:rsidRDefault="001F0849" w:rsidP="00DD027E">
            <w:pPr>
              <w:pStyle w:val="BodyText"/>
              <w:spacing w:line="240" w:lineRule="atLeast"/>
              <w:rPr>
                <w:rFonts w:ascii="Times New Roman" w:eastAsia="MS Mincho" w:hAnsi="Times New Roman" w:cs="Times New Roman"/>
                <w:b w:val="0"/>
                <w:bCs w:val="0"/>
                <w:spacing w:val="0"/>
                <w:sz w:val="22"/>
                <w:szCs w:val="22"/>
                <w:lang w:val="en-US" w:bidi="ar-SA"/>
              </w:rPr>
            </w:pPr>
            <w:r w:rsidRPr="001F0849">
              <w:rPr>
                <w:rFonts w:ascii="Times New Roman" w:eastAsia="MS Mincho" w:hAnsi="Times New Roman" w:cs="Times New Roman"/>
                <w:b w:val="0"/>
                <w:bCs w:val="0"/>
                <w:spacing w:val="0"/>
                <w:sz w:val="22"/>
                <w:szCs w:val="22"/>
                <w:lang w:val="en-US" w:bidi="ar-SA"/>
              </w:rPr>
              <w:t>Development of shopping center buildings, office building and condominiums for rent including provision of food center services, utility services, operator of play land and water theme park in the shopping center buildings</w:t>
            </w:r>
          </w:p>
        </w:tc>
      </w:tr>
      <w:tr w:rsidR="002E1F61" w:rsidRPr="00B409EA" w14:paraId="5E0BF254" w14:textId="77777777" w:rsidTr="00B80DF1">
        <w:trPr>
          <w:cantSplit/>
        </w:trPr>
        <w:tc>
          <w:tcPr>
            <w:tcW w:w="1492" w:type="dxa"/>
          </w:tcPr>
          <w:p w14:paraId="47435678"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7D591873"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716E60" w:rsidRPr="00B409EA" w14:paraId="59BA148E" w14:textId="77777777" w:rsidTr="00B80DF1">
        <w:trPr>
          <w:cantSplit/>
        </w:trPr>
        <w:tc>
          <w:tcPr>
            <w:tcW w:w="1492" w:type="dxa"/>
          </w:tcPr>
          <w:p w14:paraId="7CBDDA0B" w14:textId="7B68A71D" w:rsidR="00716E60" w:rsidRPr="00B409EA" w:rsidRDefault="00716E60" w:rsidP="00B144D5">
            <w:pPr>
              <w:pStyle w:val="headingitalic"/>
              <w:tabs>
                <w:tab w:val="left" w:pos="188"/>
              </w:tabs>
              <w:spacing w:after="0" w:line="240" w:lineRule="atLeast"/>
              <w:ind w:left="11"/>
              <w:rPr>
                <w:rFonts w:cs="Times New Roman"/>
                <w:szCs w:val="22"/>
              </w:rPr>
            </w:pPr>
            <w:r w:rsidRPr="00B409EA">
              <w:rPr>
                <w:rFonts w:cs="Times New Roman"/>
                <w:szCs w:val="22"/>
              </w:rPr>
              <w:t xml:space="preserve">Segment </w:t>
            </w:r>
            <w:r w:rsidR="001F0849">
              <w:rPr>
                <w:rFonts w:cs="Times New Roman"/>
                <w:szCs w:val="22"/>
              </w:rPr>
              <w:t>2</w:t>
            </w:r>
          </w:p>
        </w:tc>
        <w:tc>
          <w:tcPr>
            <w:tcW w:w="7688" w:type="dxa"/>
          </w:tcPr>
          <w:p w14:paraId="1A62C206"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3136A051" w14:textId="77777777" w:rsidTr="00B80DF1">
        <w:trPr>
          <w:cantSplit/>
        </w:trPr>
        <w:tc>
          <w:tcPr>
            <w:tcW w:w="1492" w:type="dxa"/>
          </w:tcPr>
          <w:p w14:paraId="52B36426"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4715FA78"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7A387581" w14:textId="77777777" w:rsidTr="00B80DF1">
        <w:trPr>
          <w:cantSplit/>
        </w:trPr>
        <w:tc>
          <w:tcPr>
            <w:tcW w:w="1492" w:type="dxa"/>
          </w:tcPr>
          <w:p w14:paraId="17B10B49" w14:textId="41885323"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 xml:space="preserve">Segment </w:t>
            </w:r>
            <w:r w:rsidR="001F0849">
              <w:rPr>
                <w:rFonts w:cs="Times New Roman"/>
                <w:szCs w:val="22"/>
              </w:rPr>
              <w:t>3</w:t>
            </w:r>
          </w:p>
        </w:tc>
        <w:tc>
          <w:tcPr>
            <w:tcW w:w="7688" w:type="dxa"/>
          </w:tcPr>
          <w:p w14:paraId="7E0AAA69"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6300BD56" w14:textId="273BB4C2" w:rsidR="00F755E3"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14748D2D" w14:textId="520BC548" w:rsidR="00CA779D" w:rsidRPr="00B409EA" w:rsidRDefault="001F0849" w:rsidP="00A12B24">
      <w:pPr>
        <w:pStyle w:val="block"/>
        <w:spacing w:after="0" w:line="240" w:lineRule="atLeast"/>
        <w:ind w:firstLine="3"/>
        <w:jc w:val="both"/>
        <w:rPr>
          <w:rFonts w:cs="Times New Roman"/>
          <w:lang w:val="en-US"/>
        </w:rPr>
      </w:pPr>
      <w:r w:rsidRPr="001F0849">
        <w:rPr>
          <w:rFonts w:eastAsia="Times New Roman" w:cs="Times New Roman"/>
          <w:szCs w:val="22"/>
        </w:rPr>
        <w:t>Information regarding the results of each reportable segment is included.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5658B8E9"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tbl>
      <w:tblPr>
        <w:tblW w:w="14497" w:type="dxa"/>
        <w:tblInd w:w="18" w:type="dxa"/>
        <w:tblLayout w:type="fixed"/>
        <w:tblLook w:val="01E0" w:firstRow="1" w:lastRow="1" w:firstColumn="1" w:lastColumn="1" w:noHBand="0" w:noVBand="0"/>
      </w:tblPr>
      <w:tblGrid>
        <w:gridCol w:w="3545"/>
        <w:gridCol w:w="1139"/>
        <w:gridCol w:w="309"/>
        <w:gridCol w:w="1143"/>
        <w:gridCol w:w="271"/>
        <w:gridCol w:w="39"/>
        <w:gridCol w:w="1014"/>
        <w:gridCol w:w="310"/>
        <w:gridCol w:w="1038"/>
        <w:gridCol w:w="276"/>
        <w:gridCol w:w="1070"/>
        <w:gridCol w:w="276"/>
        <w:gridCol w:w="1071"/>
        <w:gridCol w:w="276"/>
        <w:gridCol w:w="13"/>
        <w:gridCol w:w="1247"/>
        <w:gridCol w:w="276"/>
        <w:gridCol w:w="1170"/>
        <w:gridCol w:w="14"/>
      </w:tblGrid>
      <w:tr w:rsidR="00DE0909" w14:paraId="5CB4CB26" w14:textId="77777777" w:rsidTr="00A04D0F">
        <w:trPr>
          <w:trHeight w:val="60"/>
        </w:trPr>
        <w:tc>
          <w:tcPr>
            <w:tcW w:w="3545" w:type="dxa"/>
          </w:tcPr>
          <w:p w14:paraId="16007106" w14:textId="77777777" w:rsidR="00DE0909" w:rsidRPr="00DF65BC" w:rsidRDefault="00DE0909" w:rsidP="00DF65BC">
            <w:pPr>
              <w:shd w:val="clear" w:color="auto" w:fill="FFFFFF"/>
              <w:ind w:right="-79"/>
              <w:rPr>
                <w:rFonts w:ascii="Times New Roman" w:hAnsi="Times New Roman" w:cs="Times New Roman"/>
                <w:b/>
                <w:bCs/>
                <w:sz w:val="18"/>
                <w:szCs w:val="18"/>
              </w:rPr>
            </w:pPr>
          </w:p>
        </w:tc>
        <w:tc>
          <w:tcPr>
            <w:tcW w:w="10952" w:type="dxa"/>
            <w:gridSpan w:val="18"/>
            <w:hideMark/>
          </w:tcPr>
          <w:p w14:paraId="29FCA78E" w14:textId="77777777" w:rsidR="00DE0909" w:rsidRPr="00DF65BC" w:rsidRDefault="00DE0909" w:rsidP="00DF65BC">
            <w:pPr>
              <w:pStyle w:val="acctmergecolhdg"/>
              <w:shd w:val="clear" w:color="auto" w:fill="FFFFFF"/>
              <w:spacing w:line="240" w:lineRule="atLeast"/>
              <w:rPr>
                <w:sz w:val="18"/>
                <w:szCs w:val="18"/>
              </w:rPr>
            </w:pPr>
            <w:r w:rsidRPr="00DF65BC">
              <w:rPr>
                <w:bCs/>
                <w:sz w:val="18"/>
                <w:szCs w:val="18"/>
              </w:rPr>
              <w:t>Consolidated financial statements</w:t>
            </w:r>
          </w:p>
        </w:tc>
      </w:tr>
      <w:tr w:rsidR="005D4C84" w14:paraId="246DF666" w14:textId="77777777" w:rsidTr="00A04D0F">
        <w:trPr>
          <w:trHeight w:val="60"/>
        </w:trPr>
        <w:tc>
          <w:tcPr>
            <w:tcW w:w="3545" w:type="dxa"/>
          </w:tcPr>
          <w:p w14:paraId="1EE26578" w14:textId="77777777" w:rsidR="005D4C84" w:rsidRPr="00DF65BC" w:rsidRDefault="005D4C84" w:rsidP="00DF65BC">
            <w:pPr>
              <w:shd w:val="clear" w:color="auto" w:fill="FFFFFF"/>
              <w:ind w:right="-79"/>
              <w:rPr>
                <w:rFonts w:ascii="Times New Roman" w:hAnsi="Times New Roman" w:cs="Times New Roman"/>
                <w:b/>
                <w:bCs/>
                <w:sz w:val="18"/>
                <w:szCs w:val="18"/>
              </w:rPr>
            </w:pPr>
          </w:p>
        </w:tc>
        <w:tc>
          <w:tcPr>
            <w:tcW w:w="2591" w:type="dxa"/>
            <w:gridSpan w:val="3"/>
            <w:hideMark/>
          </w:tcPr>
          <w:p w14:paraId="6E5B7F50" w14:textId="77777777" w:rsidR="005D4C84" w:rsidRPr="00DF65BC" w:rsidRDefault="005D4C84" w:rsidP="00DF65BC">
            <w:pPr>
              <w:pStyle w:val="acctmergecolhdg"/>
              <w:shd w:val="clear" w:color="auto" w:fill="FFFFFF"/>
              <w:spacing w:line="240" w:lineRule="atLeast"/>
              <w:rPr>
                <w:sz w:val="18"/>
                <w:szCs w:val="18"/>
              </w:rPr>
            </w:pPr>
            <w:r w:rsidRPr="00DF65BC">
              <w:rPr>
                <w:sz w:val="18"/>
                <w:szCs w:val="18"/>
              </w:rPr>
              <w:t>Segment 1</w:t>
            </w:r>
          </w:p>
        </w:tc>
        <w:tc>
          <w:tcPr>
            <w:tcW w:w="310" w:type="dxa"/>
            <w:gridSpan w:val="2"/>
          </w:tcPr>
          <w:p w14:paraId="47300E48" w14:textId="77777777" w:rsidR="005D4C84" w:rsidRPr="00DF65BC" w:rsidRDefault="005D4C84" w:rsidP="00DF65BC">
            <w:pPr>
              <w:pStyle w:val="acctmergecolhdg"/>
              <w:shd w:val="clear" w:color="auto" w:fill="FFFFFF"/>
              <w:spacing w:line="240" w:lineRule="atLeast"/>
              <w:rPr>
                <w:sz w:val="18"/>
                <w:szCs w:val="18"/>
              </w:rPr>
            </w:pPr>
          </w:p>
        </w:tc>
        <w:tc>
          <w:tcPr>
            <w:tcW w:w="2362" w:type="dxa"/>
            <w:gridSpan w:val="3"/>
            <w:hideMark/>
          </w:tcPr>
          <w:p w14:paraId="19A0C17E" w14:textId="77777777" w:rsidR="005D4C84" w:rsidRPr="00DF65BC" w:rsidRDefault="005D4C84" w:rsidP="00DF65BC">
            <w:pPr>
              <w:pStyle w:val="acctmergecolhdg"/>
              <w:shd w:val="clear" w:color="auto" w:fill="FFFFFF"/>
              <w:spacing w:line="240" w:lineRule="atLeast"/>
              <w:rPr>
                <w:sz w:val="18"/>
                <w:szCs w:val="18"/>
              </w:rPr>
            </w:pPr>
            <w:r w:rsidRPr="00DF65BC">
              <w:rPr>
                <w:sz w:val="18"/>
                <w:szCs w:val="18"/>
              </w:rPr>
              <w:t>Segment 2</w:t>
            </w:r>
          </w:p>
        </w:tc>
        <w:tc>
          <w:tcPr>
            <w:tcW w:w="276" w:type="dxa"/>
          </w:tcPr>
          <w:p w14:paraId="472BB060" w14:textId="77777777" w:rsidR="005D4C84" w:rsidRPr="00DF65BC" w:rsidRDefault="005D4C84" w:rsidP="00DF65BC">
            <w:pPr>
              <w:pStyle w:val="acctmergecolhdg"/>
              <w:shd w:val="clear" w:color="auto" w:fill="FFFFFF"/>
              <w:spacing w:line="240" w:lineRule="atLeast"/>
              <w:rPr>
                <w:sz w:val="18"/>
                <w:szCs w:val="18"/>
              </w:rPr>
            </w:pPr>
          </w:p>
        </w:tc>
        <w:tc>
          <w:tcPr>
            <w:tcW w:w="2417" w:type="dxa"/>
            <w:gridSpan w:val="3"/>
            <w:hideMark/>
          </w:tcPr>
          <w:p w14:paraId="7595E1C7" w14:textId="6D452929" w:rsidR="005D4C84" w:rsidRPr="00DF65BC" w:rsidRDefault="005D4C84" w:rsidP="00DF65BC">
            <w:pPr>
              <w:pStyle w:val="acctmergecolhdg"/>
              <w:shd w:val="clear" w:color="auto" w:fill="FFFFFF"/>
              <w:spacing w:line="240" w:lineRule="atLeast"/>
              <w:rPr>
                <w:sz w:val="18"/>
                <w:szCs w:val="18"/>
              </w:rPr>
            </w:pPr>
            <w:r w:rsidRPr="00DF65BC">
              <w:rPr>
                <w:sz w:val="18"/>
                <w:szCs w:val="18"/>
              </w:rPr>
              <w:t xml:space="preserve">Segment </w:t>
            </w:r>
            <w:r w:rsidR="00C44805" w:rsidRPr="00DF65BC">
              <w:rPr>
                <w:sz w:val="18"/>
                <w:szCs w:val="18"/>
              </w:rPr>
              <w:t>3</w:t>
            </w:r>
          </w:p>
        </w:tc>
        <w:tc>
          <w:tcPr>
            <w:tcW w:w="276" w:type="dxa"/>
          </w:tcPr>
          <w:p w14:paraId="12038CCD" w14:textId="77777777" w:rsidR="005D4C84" w:rsidRPr="00DF65BC" w:rsidRDefault="005D4C84" w:rsidP="00DF65BC">
            <w:pPr>
              <w:pStyle w:val="acctmergecolhdg"/>
              <w:shd w:val="clear" w:color="auto" w:fill="FFFFFF"/>
              <w:spacing w:line="240" w:lineRule="atLeast"/>
              <w:rPr>
                <w:sz w:val="18"/>
                <w:szCs w:val="18"/>
              </w:rPr>
            </w:pPr>
          </w:p>
        </w:tc>
        <w:tc>
          <w:tcPr>
            <w:tcW w:w="2720" w:type="dxa"/>
            <w:gridSpan w:val="5"/>
            <w:hideMark/>
          </w:tcPr>
          <w:p w14:paraId="2D3D518A" w14:textId="77777777" w:rsidR="005D4C84" w:rsidRPr="00DF65BC" w:rsidRDefault="005D4C84" w:rsidP="00DF65BC">
            <w:pPr>
              <w:pStyle w:val="acctmergecolhdg"/>
              <w:shd w:val="clear" w:color="auto" w:fill="FFFFFF"/>
              <w:spacing w:line="240" w:lineRule="atLeast"/>
              <w:rPr>
                <w:sz w:val="18"/>
                <w:szCs w:val="18"/>
              </w:rPr>
            </w:pPr>
            <w:r w:rsidRPr="00DF65BC">
              <w:rPr>
                <w:sz w:val="18"/>
                <w:szCs w:val="18"/>
              </w:rPr>
              <w:t>Total</w:t>
            </w:r>
          </w:p>
        </w:tc>
      </w:tr>
      <w:tr w:rsidR="004E6E7A" w14:paraId="1572409F" w14:textId="77777777" w:rsidTr="00A04D0F">
        <w:trPr>
          <w:gridAfter w:val="1"/>
          <w:wAfter w:w="14" w:type="dxa"/>
          <w:trHeight w:val="60"/>
        </w:trPr>
        <w:tc>
          <w:tcPr>
            <w:tcW w:w="3545" w:type="dxa"/>
            <w:vAlign w:val="bottom"/>
            <w:hideMark/>
          </w:tcPr>
          <w:p w14:paraId="299263AC" w14:textId="77777777" w:rsidR="004E6E7A" w:rsidRPr="00DF65BC" w:rsidRDefault="004E6E7A" w:rsidP="004E6E7A">
            <w:pPr>
              <w:pStyle w:val="acctfourfigures"/>
              <w:shd w:val="clear" w:color="auto" w:fill="FFFFFF"/>
              <w:tabs>
                <w:tab w:val="left" w:pos="720"/>
              </w:tabs>
              <w:spacing w:line="240" w:lineRule="atLeast"/>
              <w:ind w:right="-79"/>
              <w:rPr>
                <w:b/>
                <w:bCs/>
                <w:i/>
                <w:iCs/>
                <w:sz w:val="18"/>
                <w:szCs w:val="18"/>
              </w:rPr>
            </w:pPr>
            <w:r w:rsidRPr="00DF65BC">
              <w:rPr>
                <w:b/>
                <w:bCs/>
                <w:i/>
                <w:iCs/>
                <w:sz w:val="18"/>
                <w:szCs w:val="18"/>
              </w:rPr>
              <w:t>For the year ended 31 December</w:t>
            </w:r>
          </w:p>
        </w:tc>
        <w:tc>
          <w:tcPr>
            <w:tcW w:w="1139" w:type="dxa"/>
            <w:vAlign w:val="bottom"/>
            <w:hideMark/>
          </w:tcPr>
          <w:p w14:paraId="7006954C" w14:textId="05760028" w:rsidR="004E6E7A" w:rsidRPr="00DF65BC" w:rsidRDefault="004E6E7A" w:rsidP="004E6E7A">
            <w:pPr>
              <w:pStyle w:val="acctmergecolhdg"/>
              <w:spacing w:line="240" w:lineRule="atLeast"/>
              <w:rPr>
                <w:b w:val="0"/>
                <w:bCs/>
                <w:sz w:val="18"/>
                <w:szCs w:val="18"/>
              </w:rPr>
            </w:pPr>
            <w:r w:rsidRPr="00DF65BC">
              <w:rPr>
                <w:b w:val="0"/>
                <w:bCs/>
                <w:sz w:val="18"/>
                <w:szCs w:val="18"/>
              </w:rPr>
              <w:t>202</w:t>
            </w:r>
            <w:r>
              <w:rPr>
                <w:b w:val="0"/>
                <w:bCs/>
                <w:sz w:val="18"/>
                <w:szCs w:val="18"/>
              </w:rPr>
              <w:t>5</w:t>
            </w:r>
          </w:p>
        </w:tc>
        <w:tc>
          <w:tcPr>
            <w:tcW w:w="309" w:type="dxa"/>
            <w:vAlign w:val="bottom"/>
          </w:tcPr>
          <w:p w14:paraId="479A8051" w14:textId="77777777" w:rsidR="004E6E7A" w:rsidRPr="00DF65BC" w:rsidRDefault="004E6E7A" w:rsidP="004E6E7A">
            <w:pPr>
              <w:pStyle w:val="acctmergecolhdg"/>
              <w:spacing w:line="240" w:lineRule="atLeast"/>
              <w:rPr>
                <w:b w:val="0"/>
                <w:bCs/>
                <w:sz w:val="18"/>
                <w:szCs w:val="18"/>
              </w:rPr>
            </w:pPr>
          </w:p>
        </w:tc>
        <w:tc>
          <w:tcPr>
            <w:tcW w:w="1143" w:type="dxa"/>
            <w:vAlign w:val="bottom"/>
            <w:hideMark/>
          </w:tcPr>
          <w:p w14:paraId="0D397912" w14:textId="20F7D0BC" w:rsidR="004E6E7A" w:rsidRPr="00DF65BC" w:rsidRDefault="004E6E7A" w:rsidP="004E6E7A">
            <w:pPr>
              <w:pStyle w:val="acctmergecolhdg"/>
              <w:spacing w:line="240" w:lineRule="atLeast"/>
              <w:rPr>
                <w:b w:val="0"/>
                <w:bCs/>
                <w:sz w:val="18"/>
                <w:szCs w:val="18"/>
              </w:rPr>
            </w:pPr>
            <w:r w:rsidRPr="00DF65BC">
              <w:rPr>
                <w:b w:val="0"/>
                <w:bCs/>
                <w:sz w:val="18"/>
                <w:szCs w:val="18"/>
              </w:rPr>
              <w:t>202</w:t>
            </w:r>
            <w:r>
              <w:rPr>
                <w:b w:val="0"/>
                <w:bCs/>
                <w:sz w:val="18"/>
                <w:szCs w:val="18"/>
              </w:rPr>
              <w:t>4</w:t>
            </w:r>
          </w:p>
        </w:tc>
        <w:tc>
          <w:tcPr>
            <w:tcW w:w="310" w:type="dxa"/>
            <w:gridSpan w:val="2"/>
            <w:vAlign w:val="bottom"/>
          </w:tcPr>
          <w:p w14:paraId="70E6729D" w14:textId="77777777" w:rsidR="004E6E7A" w:rsidRPr="00DF65BC" w:rsidRDefault="004E6E7A" w:rsidP="004E6E7A">
            <w:pPr>
              <w:pStyle w:val="acctfourfigures"/>
              <w:shd w:val="clear" w:color="auto" w:fill="FFFFFF"/>
              <w:tabs>
                <w:tab w:val="decimal" w:pos="374"/>
              </w:tabs>
              <w:spacing w:line="240" w:lineRule="atLeast"/>
              <w:ind w:left="-79" w:right="-79"/>
              <w:jc w:val="center"/>
              <w:rPr>
                <w:sz w:val="18"/>
                <w:szCs w:val="18"/>
              </w:rPr>
            </w:pPr>
          </w:p>
        </w:tc>
        <w:tc>
          <w:tcPr>
            <w:tcW w:w="1014" w:type="dxa"/>
            <w:vAlign w:val="bottom"/>
            <w:hideMark/>
          </w:tcPr>
          <w:p w14:paraId="53C7F163" w14:textId="68E53A7B" w:rsidR="004E6E7A" w:rsidRPr="00DF65BC" w:rsidRDefault="004E6E7A" w:rsidP="004E6E7A">
            <w:pPr>
              <w:pStyle w:val="acctmergecolhdg"/>
              <w:spacing w:line="240" w:lineRule="atLeast"/>
              <w:rPr>
                <w:b w:val="0"/>
                <w:bCs/>
                <w:sz w:val="18"/>
                <w:szCs w:val="18"/>
              </w:rPr>
            </w:pPr>
            <w:r w:rsidRPr="00DF65BC">
              <w:rPr>
                <w:b w:val="0"/>
                <w:bCs/>
                <w:sz w:val="18"/>
                <w:szCs w:val="18"/>
              </w:rPr>
              <w:t>202</w:t>
            </w:r>
            <w:r>
              <w:rPr>
                <w:b w:val="0"/>
                <w:bCs/>
                <w:sz w:val="18"/>
                <w:szCs w:val="18"/>
              </w:rPr>
              <w:t>5</w:t>
            </w:r>
          </w:p>
        </w:tc>
        <w:tc>
          <w:tcPr>
            <w:tcW w:w="310" w:type="dxa"/>
            <w:vAlign w:val="bottom"/>
          </w:tcPr>
          <w:p w14:paraId="388442A6" w14:textId="77777777" w:rsidR="004E6E7A" w:rsidRPr="00DF65BC" w:rsidRDefault="004E6E7A" w:rsidP="004E6E7A">
            <w:pPr>
              <w:pStyle w:val="acctmergecolhdg"/>
              <w:spacing w:line="240" w:lineRule="atLeast"/>
              <w:rPr>
                <w:b w:val="0"/>
                <w:bCs/>
                <w:sz w:val="18"/>
                <w:szCs w:val="18"/>
              </w:rPr>
            </w:pPr>
          </w:p>
        </w:tc>
        <w:tc>
          <w:tcPr>
            <w:tcW w:w="1038" w:type="dxa"/>
            <w:vAlign w:val="bottom"/>
            <w:hideMark/>
          </w:tcPr>
          <w:p w14:paraId="44FDB26C" w14:textId="7CE87F93" w:rsidR="004E6E7A" w:rsidRPr="00DF65BC" w:rsidRDefault="004E6E7A" w:rsidP="004E6E7A">
            <w:pPr>
              <w:pStyle w:val="acctmergecolhdg"/>
              <w:spacing w:line="240" w:lineRule="atLeast"/>
              <w:rPr>
                <w:b w:val="0"/>
                <w:bCs/>
                <w:sz w:val="18"/>
                <w:szCs w:val="18"/>
              </w:rPr>
            </w:pPr>
            <w:r w:rsidRPr="00DF65BC">
              <w:rPr>
                <w:b w:val="0"/>
                <w:bCs/>
                <w:sz w:val="18"/>
                <w:szCs w:val="18"/>
              </w:rPr>
              <w:t>202</w:t>
            </w:r>
            <w:r>
              <w:rPr>
                <w:b w:val="0"/>
                <w:bCs/>
                <w:sz w:val="18"/>
                <w:szCs w:val="18"/>
              </w:rPr>
              <w:t>4</w:t>
            </w:r>
          </w:p>
        </w:tc>
        <w:tc>
          <w:tcPr>
            <w:tcW w:w="276" w:type="dxa"/>
            <w:vAlign w:val="bottom"/>
          </w:tcPr>
          <w:p w14:paraId="53B2A416" w14:textId="77777777" w:rsidR="004E6E7A" w:rsidRPr="00DF65BC" w:rsidRDefault="004E6E7A" w:rsidP="004E6E7A">
            <w:pPr>
              <w:pStyle w:val="acctmergecolhdg"/>
              <w:spacing w:line="240" w:lineRule="atLeast"/>
              <w:rPr>
                <w:b w:val="0"/>
                <w:bCs/>
                <w:sz w:val="18"/>
                <w:szCs w:val="18"/>
              </w:rPr>
            </w:pPr>
          </w:p>
        </w:tc>
        <w:tc>
          <w:tcPr>
            <w:tcW w:w="1070" w:type="dxa"/>
            <w:vAlign w:val="bottom"/>
            <w:hideMark/>
          </w:tcPr>
          <w:p w14:paraId="0F536C62" w14:textId="21BD2383" w:rsidR="004E6E7A" w:rsidRPr="00DF65BC" w:rsidRDefault="004E6E7A" w:rsidP="004E6E7A">
            <w:pPr>
              <w:pStyle w:val="acctmergecolhdg"/>
              <w:spacing w:line="240" w:lineRule="atLeast"/>
              <w:rPr>
                <w:b w:val="0"/>
                <w:bCs/>
                <w:sz w:val="18"/>
                <w:szCs w:val="18"/>
              </w:rPr>
            </w:pPr>
            <w:r w:rsidRPr="00DF65BC">
              <w:rPr>
                <w:b w:val="0"/>
                <w:bCs/>
                <w:sz w:val="18"/>
                <w:szCs w:val="18"/>
              </w:rPr>
              <w:t>202</w:t>
            </w:r>
            <w:r>
              <w:rPr>
                <w:b w:val="0"/>
                <w:bCs/>
                <w:sz w:val="18"/>
                <w:szCs w:val="18"/>
              </w:rPr>
              <w:t>5</w:t>
            </w:r>
          </w:p>
        </w:tc>
        <w:tc>
          <w:tcPr>
            <w:tcW w:w="276" w:type="dxa"/>
            <w:vAlign w:val="bottom"/>
          </w:tcPr>
          <w:p w14:paraId="0E71B615" w14:textId="77777777" w:rsidR="004E6E7A" w:rsidRPr="00DF65BC" w:rsidRDefault="004E6E7A" w:rsidP="004E6E7A">
            <w:pPr>
              <w:pStyle w:val="acctmergecolhdg"/>
              <w:spacing w:line="240" w:lineRule="atLeast"/>
              <w:rPr>
                <w:b w:val="0"/>
                <w:bCs/>
                <w:sz w:val="18"/>
                <w:szCs w:val="18"/>
              </w:rPr>
            </w:pPr>
          </w:p>
        </w:tc>
        <w:tc>
          <w:tcPr>
            <w:tcW w:w="1071" w:type="dxa"/>
            <w:vAlign w:val="bottom"/>
            <w:hideMark/>
          </w:tcPr>
          <w:p w14:paraId="3B630C3C" w14:textId="02A398BF" w:rsidR="004E6E7A" w:rsidRPr="00DF65BC" w:rsidRDefault="004E6E7A" w:rsidP="004E6E7A">
            <w:pPr>
              <w:pStyle w:val="acctmergecolhdg"/>
              <w:spacing w:line="240" w:lineRule="atLeast"/>
              <w:rPr>
                <w:b w:val="0"/>
                <w:bCs/>
                <w:sz w:val="18"/>
                <w:szCs w:val="18"/>
              </w:rPr>
            </w:pPr>
            <w:r w:rsidRPr="00DF65BC">
              <w:rPr>
                <w:b w:val="0"/>
                <w:bCs/>
                <w:sz w:val="18"/>
                <w:szCs w:val="18"/>
              </w:rPr>
              <w:t>202</w:t>
            </w:r>
            <w:r>
              <w:rPr>
                <w:b w:val="0"/>
                <w:bCs/>
                <w:sz w:val="18"/>
                <w:szCs w:val="18"/>
              </w:rPr>
              <w:t>4</w:t>
            </w:r>
          </w:p>
        </w:tc>
        <w:tc>
          <w:tcPr>
            <w:tcW w:w="276" w:type="dxa"/>
            <w:vAlign w:val="bottom"/>
          </w:tcPr>
          <w:p w14:paraId="61D93402" w14:textId="77777777" w:rsidR="004E6E7A" w:rsidRPr="00DF65BC" w:rsidRDefault="004E6E7A" w:rsidP="004E6E7A">
            <w:pPr>
              <w:pStyle w:val="acctfourfigures"/>
              <w:shd w:val="clear" w:color="auto" w:fill="FFFFFF"/>
              <w:tabs>
                <w:tab w:val="decimal" w:pos="374"/>
              </w:tabs>
              <w:spacing w:line="240" w:lineRule="atLeast"/>
              <w:ind w:left="-79" w:right="-79"/>
              <w:jc w:val="center"/>
              <w:rPr>
                <w:sz w:val="18"/>
                <w:szCs w:val="18"/>
              </w:rPr>
            </w:pPr>
          </w:p>
        </w:tc>
        <w:tc>
          <w:tcPr>
            <w:tcW w:w="1260" w:type="dxa"/>
            <w:gridSpan w:val="2"/>
            <w:vAlign w:val="bottom"/>
            <w:hideMark/>
          </w:tcPr>
          <w:p w14:paraId="64AD253D" w14:textId="34DC060D" w:rsidR="004E6E7A" w:rsidRPr="00DF65BC" w:rsidRDefault="004E6E7A" w:rsidP="004E6E7A">
            <w:pPr>
              <w:pStyle w:val="acctmergecolhdg"/>
              <w:spacing w:line="240" w:lineRule="atLeast"/>
              <w:rPr>
                <w:b w:val="0"/>
                <w:bCs/>
                <w:sz w:val="18"/>
                <w:szCs w:val="18"/>
              </w:rPr>
            </w:pPr>
            <w:r w:rsidRPr="00DF65BC">
              <w:rPr>
                <w:b w:val="0"/>
                <w:bCs/>
                <w:sz w:val="18"/>
                <w:szCs w:val="18"/>
              </w:rPr>
              <w:t>202</w:t>
            </w:r>
            <w:r>
              <w:rPr>
                <w:b w:val="0"/>
                <w:bCs/>
                <w:sz w:val="18"/>
                <w:szCs w:val="18"/>
              </w:rPr>
              <w:t>5</w:t>
            </w:r>
          </w:p>
        </w:tc>
        <w:tc>
          <w:tcPr>
            <w:tcW w:w="276" w:type="dxa"/>
            <w:vAlign w:val="bottom"/>
          </w:tcPr>
          <w:p w14:paraId="617A804E" w14:textId="77777777" w:rsidR="004E6E7A" w:rsidRPr="00DF65BC" w:rsidRDefault="004E6E7A" w:rsidP="004E6E7A">
            <w:pPr>
              <w:pStyle w:val="acctmergecolhdg"/>
              <w:spacing w:line="240" w:lineRule="atLeast"/>
              <w:rPr>
                <w:b w:val="0"/>
                <w:bCs/>
                <w:sz w:val="18"/>
                <w:szCs w:val="18"/>
              </w:rPr>
            </w:pPr>
          </w:p>
        </w:tc>
        <w:tc>
          <w:tcPr>
            <w:tcW w:w="1170" w:type="dxa"/>
            <w:vAlign w:val="bottom"/>
            <w:hideMark/>
          </w:tcPr>
          <w:p w14:paraId="339926CC" w14:textId="0CB43B17" w:rsidR="004E6E7A" w:rsidRPr="00DF65BC" w:rsidRDefault="004E6E7A" w:rsidP="004E6E7A">
            <w:pPr>
              <w:pStyle w:val="acctmergecolhdg"/>
              <w:spacing w:line="240" w:lineRule="atLeast"/>
              <w:rPr>
                <w:b w:val="0"/>
                <w:bCs/>
                <w:sz w:val="18"/>
                <w:szCs w:val="18"/>
              </w:rPr>
            </w:pPr>
            <w:r w:rsidRPr="00DF65BC">
              <w:rPr>
                <w:b w:val="0"/>
                <w:bCs/>
                <w:sz w:val="18"/>
                <w:szCs w:val="18"/>
              </w:rPr>
              <w:t>202</w:t>
            </w:r>
            <w:r>
              <w:rPr>
                <w:b w:val="0"/>
                <w:bCs/>
                <w:sz w:val="18"/>
                <w:szCs w:val="18"/>
              </w:rPr>
              <w:t>4</w:t>
            </w:r>
          </w:p>
        </w:tc>
      </w:tr>
      <w:tr w:rsidR="00C55972" w14:paraId="4B7F1764" w14:textId="77777777" w:rsidTr="00A04D0F">
        <w:trPr>
          <w:trHeight w:val="60"/>
        </w:trPr>
        <w:tc>
          <w:tcPr>
            <w:tcW w:w="3545" w:type="dxa"/>
            <w:vAlign w:val="center"/>
          </w:tcPr>
          <w:p w14:paraId="5B25C570" w14:textId="77777777" w:rsidR="00C55972" w:rsidRPr="00DF65BC" w:rsidRDefault="00C55972" w:rsidP="00DF65BC">
            <w:pPr>
              <w:shd w:val="clear" w:color="auto" w:fill="FFFFFF"/>
              <w:ind w:right="-79"/>
              <w:rPr>
                <w:rFonts w:ascii="Times New Roman" w:hAnsi="Times New Roman" w:cs="Times New Roman"/>
                <w:sz w:val="18"/>
                <w:szCs w:val="18"/>
              </w:rPr>
            </w:pPr>
          </w:p>
        </w:tc>
        <w:tc>
          <w:tcPr>
            <w:tcW w:w="10952" w:type="dxa"/>
            <w:gridSpan w:val="18"/>
            <w:vAlign w:val="bottom"/>
            <w:hideMark/>
          </w:tcPr>
          <w:p w14:paraId="531443EF" w14:textId="5C85D2AE" w:rsidR="00C55972" w:rsidRPr="00DF65BC" w:rsidRDefault="00C55972" w:rsidP="00DF65BC">
            <w:pPr>
              <w:ind w:left="-126" w:right="-126"/>
              <w:jc w:val="center"/>
              <w:rPr>
                <w:rFonts w:ascii="Times New Roman" w:hAnsi="Times New Roman" w:cs="Times New Roman"/>
                <w:sz w:val="18"/>
                <w:szCs w:val="18"/>
              </w:rPr>
            </w:pPr>
            <w:r w:rsidRPr="00DF65BC">
              <w:rPr>
                <w:rFonts w:ascii="Times New Roman" w:hAnsi="Times New Roman" w:cs="Times New Roman"/>
                <w:i/>
                <w:iCs/>
                <w:sz w:val="18"/>
                <w:szCs w:val="18"/>
              </w:rPr>
              <w:t>(in million Baht)</w:t>
            </w:r>
          </w:p>
        </w:tc>
      </w:tr>
      <w:tr w:rsidR="00C55972" w14:paraId="1C85EEBA" w14:textId="77777777" w:rsidTr="00A04D0F">
        <w:trPr>
          <w:trHeight w:val="60"/>
        </w:trPr>
        <w:tc>
          <w:tcPr>
            <w:tcW w:w="3545" w:type="dxa"/>
            <w:vAlign w:val="center"/>
            <w:hideMark/>
          </w:tcPr>
          <w:p w14:paraId="65B142EC" w14:textId="77777777" w:rsidR="00C55972" w:rsidRPr="00DF65BC" w:rsidRDefault="00C55972" w:rsidP="00DF65BC">
            <w:pPr>
              <w:shd w:val="clear" w:color="auto" w:fill="FFFFFF"/>
              <w:ind w:right="-79"/>
              <w:rPr>
                <w:rFonts w:ascii="Times New Roman" w:hAnsi="Times New Roman" w:cs="Times New Roman"/>
                <w:b/>
                <w:bCs/>
                <w:i/>
                <w:iCs/>
                <w:sz w:val="18"/>
                <w:szCs w:val="18"/>
              </w:rPr>
            </w:pPr>
            <w:r w:rsidRPr="00DF65BC">
              <w:rPr>
                <w:rFonts w:ascii="Times New Roman" w:hAnsi="Times New Roman" w:cs="Times New Roman"/>
                <w:b/>
                <w:bCs/>
                <w:i/>
                <w:iCs/>
                <w:sz w:val="18"/>
                <w:szCs w:val="18"/>
              </w:rPr>
              <w:t>Information about reportable segments</w:t>
            </w:r>
          </w:p>
        </w:tc>
        <w:tc>
          <w:tcPr>
            <w:tcW w:w="10952" w:type="dxa"/>
            <w:gridSpan w:val="18"/>
            <w:vAlign w:val="bottom"/>
          </w:tcPr>
          <w:p w14:paraId="5C6151A4" w14:textId="77777777" w:rsidR="00C55972" w:rsidRPr="00DF65BC" w:rsidRDefault="00C55972" w:rsidP="00DF65BC">
            <w:pPr>
              <w:ind w:left="-126" w:right="-126"/>
              <w:jc w:val="center"/>
              <w:rPr>
                <w:rFonts w:ascii="Times New Roman" w:hAnsi="Times New Roman" w:cs="Times New Roman"/>
                <w:i/>
                <w:iCs/>
                <w:sz w:val="18"/>
                <w:szCs w:val="18"/>
              </w:rPr>
            </w:pPr>
          </w:p>
        </w:tc>
      </w:tr>
      <w:tr w:rsidR="004E6E7A" w14:paraId="4BDF646F" w14:textId="77777777" w:rsidTr="00A04D0F">
        <w:trPr>
          <w:gridAfter w:val="1"/>
          <w:wAfter w:w="14" w:type="dxa"/>
          <w:trHeight w:val="60"/>
        </w:trPr>
        <w:tc>
          <w:tcPr>
            <w:tcW w:w="3545" w:type="dxa"/>
            <w:vAlign w:val="center"/>
            <w:hideMark/>
          </w:tcPr>
          <w:p w14:paraId="5924097F" w14:textId="77777777" w:rsidR="004E6E7A" w:rsidRPr="00DF65BC" w:rsidRDefault="004E6E7A" w:rsidP="004E6E7A">
            <w:pPr>
              <w:shd w:val="clear" w:color="auto" w:fill="FFFFFF"/>
              <w:ind w:right="-79"/>
              <w:rPr>
                <w:rFonts w:ascii="Times New Roman" w:hAnsi="Times New Roman" w:cs="Times New Roman"/>
                <w:sz w:val="18"/>
                <w:szCs w:val="18"/>
              </w:rPr>
            </w:pPr>
            <w:r w:rsidRPr="00DF65BC">
              <w:rPr>
                <w:rFonts w:ascii="Times New Roman" w:hAnsi="Times New Roman" w:cs="Times New Roman"/>
                <w:sz w:val="18"/>
                <w:szCs w:val="18"/>
              </w:rPr>
              <w:t>External revenue</w:t>
            </w:r>
          </w:p>
        </w:tc>
        <w:tc>
          <w:tcPr>
            <w:tcW w:w="1139" w:type="dxa"/>
            <w:vAlign w:val="bottom"/>
          </w:tcPr>
          <w:p w14:paraId="568D2241" w14:textId="1F309006" w:rsidR="004E6E7A" w:rsidRPr="00DF65BC" w:rsidRDefault="00380495"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43,721</w:t>
            </w:r>
          </w:p>
        </w:tc>
        <w:tc>
          <w:tcPr>
            <w:tcW w:w="309" w:type="dxa"/>
            <w:vAlign w:val="bottom"/>
          </w:tcPr>
          <w:p w14:paraId="7F67FEA3" w14:textId="77777777" w:rsidR="004E6E7A" w:rsidRPr="00DF65BC" w:rsidRDefault="004E6E7A" w:rsidP="004E6E7A">
            <w:pPr>
              <w:tabs>
                <w:tab w:val="decimal" w:pos="822"/>
              </w:tabs>
              <w:rPr>
                <w:rFonts w:ascii="Times New Roman" w:hAnsi="Times New Roman" w:cs="Times New Roman"/>
                <w:sz w:val="18"/>
                <w:szCs w:val="18"/>
              </w:rPr>
            </w:pPr>
          </w:p>
        </w:tc>
        <w:tc>
          <w:tcPr>
            <w:tcW w:w="1143" w:type="dxa"/>
            <w:vAlign w:val="bottom"/>
            <w:hideMark/>
          </w:tcPr>
          <w:p w14:paraId="53A0AA0D" w14:textId="7FE2B2CD"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41,988</w:t>
            </w:r>
          </w:p>
        </w:tc>
        <w:tc>
          <w:tcPr>
            <w:tcW w:w="271" w:type="dxa"/>
            <w:vAlign w:val="bottom"/>
          </w:tcPr>
          <w:p w14:paraId="55A891DC"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vAlign w:val="bottom"/>
          </w:tcPr>
          <w:p w14:paraId="3EF0764B" w14:textId="291F097A" w:rsidR="004E6E7A" w:rsidRPr="00DF65BC" w:rsidRDefault="00380495" w:rsidP="004E6E7A">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1,962</w:t>
            </w:r>
          </w:p>
        </w:tc>
        <w:tc>
          <w:tcPr>
            <w:tcW w:w="310" w:type="dxa"/>
            <w:vAlign w:val="bottom"/>
          </w:tcPr>
          <w:p w14:paraId="29F6FF21" w14:textId="77777777" w:rsidR="004E6E7A" w:rsidRPr="00DF65BC" w:rsidRDefault="004E6E7A" w:rsidP="004E6E7A">
            <w:pPr>
              <w:tabs>
                <w:tab w:val="decimal" w:pos="822"/>
              </w:tabs>
              <w:rPr>
                <w:rFonts w:ascii="Times New Roman" w:hAnsi="Times New Roman" w:cs="Times New Roman"/>
                <w:sz w:val="18"/>
                <w:szCs w:val="18"/>
              </w:rPr>
            </w:pPr>
          </w:p>
        </w:tc>
        <w:tc>
          <w:tcPr>
            <w:tcW w:w="1038" w:type="dxa"/>
            <w:vAlign w:val="bottom"/>
            <w:hideMark/>
          </w:tcPr>
          <w:p w14:paraId="03A64D57" w14:textId="5C14B203" w:rsidR="004E6E7A" w:rsidRPr="00DF65BC" w:rsidRDefault="004E6E7A" w:rsidP="004E6E7A">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1,965</w:t>
            </w:r>
          </w:p>
        </w:tc>
        <w:tc>
          <w:tcPr>
            <w:tcW w:w="276" w:type="dxa"/>
            <w:vAlign w:val="bottom"/>
          </w:tcPr>
          <w:p w14:paraId="1DF1A680" w14:textId="77777777" w:rsidR="004E6E7A" w:rsidRPr="00DF65BC" w:rsidRDefault="004E6E7A" w:rsidP="004E6E7A">
            <w:pPr>
              <w:tabs>
                <w:tab w:val="decimal" w:pos="690"/>
              </w:tabs>
              <w:rPr>
                <w:rFonts w:ascii="Times New Roman" w:hAnsi="Times New Roman" w:cs="Times New Roman"/>
                <w:sz w:val="18"/>
                <w:szCs w:val="18"/>
              </w:rPr>
            </w:pPr>
          </w:p>
        </w:tc>
        <w:tc>
          <w:tcPr>
            <w:tcW w:w="1070" w:type="dxa"/>
          </w:tcPr>
          <w:p w14:paraId="5C0895E8" w14:textId="1F272AEB" w:rsidR="004E6E7A" w:rsidRPr="00DF65BC" w:rsidRDefault="00380495" w:rsidP="004E6E7A">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4,351</w:t>
            </w:r>
          </w:p>
        </w:tc>
        <w:tc>
          <w:tcPr>
            <w:tcW w:w="276" w:type="dxa"/>
          </w:tcPr>
          <w:p w14:paraId="506BC02B" w14:textId="77777777" w:rsidR="004E6E7A" w:rsidRPr="00DF65BC" w:rsidRDefault="004E6E7A" w:rsidP="004E6E7A">
            <w:pPr>
              <w:tabs>
                <w:tab w:val="decimal" w:pos="690"/>
              </w:tabs>
              <w:rPr>
                <w:rFonts w:ascii="Times New Roman" w:hAnsi="Times New Roman" w:cs="Times New Roman"/>
                <w:sz w:val="18"/>
                <w:szCs w:val="18"/>
              </w:rPr>
            </w:pPr>
          </w:p>
        </w:tc>
        <w:tc>
          <w:tcPr>
            <w:tcW w:w="1071" w:type="dxa"/>
            <w:hideMark/>
          </w:tcPr>
          <w:p w14:paraId="50B8181F" w14:textId="61C07E9D" w:rsidR="004E6E7A" w:rsidRPr="00DF65BC" w:rsidRDefault="004E6E7A" w:rsidP="004E6E7A">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6,231</w:t>
            </w:r>
          </w:p>
        </w:tc>
        <w:tc>
          <w:tcPr>
            <w:tcW w:w="289" w:type="dxa"/>
            <w:gridSpan w:val="2"/>
          </w:tcPr>
          <w:p w14:paraId="418249AF" w14:textId="77777777" w:rsidR="004E6E7A" w:rsidRPr="00DF65BC" w:rsidRDefault="004E6E7A" w:rsidP="004E6E7A">
            <w:pPr>
              <w:tabs>
                <w:tab w:val="decimal" w:pos="822"/>
              </w:tabs>
              <w:rPr>
                <w:rFonts w:ascii="Times New Roman" w:hAnsi="Times New Roman" w:cs="Times New Roman"/>
                <w:sz w:val="18"/>
                <w:szCs w:val="18"/>
              </w:rPr>
            </w:pPr>
          </w:p>
        </w:tc>
        <w:tc>
          <w:tcPr>
            <w:tcW w:w="1247" w:type="dxa"/>
            <w:vAlign w:val="bottom"/>
          </w:tcPr>
          <w:p w14:paraId="3E51920B" w14:textId="0C6552B2" w:rsidR="004E6E7A" w:rsidRPr="00DF65BC" w:rsidRDefault="00380495"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50,034</w:t>
            </w:r>
          </w:p>
        </w:tc>
        <w:tc>
          <w:tcPr>
            <w:tcW w:w="276" w:type="dxa"/>
            <w:vAlign w:val="bottom"/>
          </w:tcPr>
          <w:p w14:paraId="5A5C972C" w14:textId="77777777" w:rsidR="004E6E7A" w:rsidRPr="00DF65BC" w:rsidRDefault="004E6E7A" w:rsidP="004E6E7A">
            <w:pPr>
              <w:rPr>
                <w:rFonts w:ascii="Times New Roman" w:hAnsi="Times New Roman" w:cs="Times New Roman"/>
                <w:sz w:val="18"/>
                <w:szCs w:val="18"/>
              </w:rPr>
            </w:pPr>
          </w:p>
        </w:tc>
        <w:tc>
          <w:tcPr>
            <w:tcW w:w="1170" w:type="dxa"/>
            <w:vAlign w:val="bottom"/>
            <w:hideMark/>
          </w:tcPr>
          <w:p w14:paraId="2D205165" w14:textId="61D19358"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50,184</w:t>
            </w:r>
          </w:p>
        </w:tc>
      </w:tr>
      <w:tr w:rsidR="004E6E7A" w14:paraId="510C53EE" w14:textId="77777777" w:rsidTr="00A04D0F">
        <w:trPr>
          <w:gridAfter w:val="1"/>
          <w:wAfter w:w="14" w:type="dxa"/>
          <w:trHeight w:val="60"/>
        </w:trPr>
        <w:tc>
          <w:tcPr>
            <w:tcW w:w="3545" w:type="dxa"/>
            <w:vAlign w:val="center"/>
            <w:hideMark/>
          </w:tcPr>
          <w:p w14:paraId="541CE0DF" w14:textId="77777777" w:rsidR="004E6E7A" w:rsidRPr="00DF65BC" w:rsidRDefault="004E6E7A" w:rsidP="004E6E7A">
            <w:pPr>
              <w:shd w:val="clear" w:color="auto" w:fill="FFFFFF"/>
              <w:ind w:right="-79"/>
              <w:rPr>
                <w:rFonts w:ascii="Times New Roman" w:hAnsi="Times New Roman" w:cs="Times New Roman"/>
                <w:sz w:val="18"/>
                <w:szCs w:val="18"/>
              </w:rPr>
            </w:pPr>
            <w:r w:rsidRPr="00DF65BC">
              <w:rPr>
                <w:rFonts w:ascii="Times New Roman" w:hAnsi="Times New Roman" w:cs="Times New Roman"/>
                <w:sz w:val="18"/>
                <w:szCs w:val="18"/>
              </w:rPr>
              <w:t>Inter-segment revenue</w:t>
            </w:r>
          </w:p>
        </w:tc>
        <w:tc>
          <w:tcPr>
            <w:tcW w:w="1139" w:type="dxa"/>
            <w:tcBorders>
              <w:top w:val="nil"/>
              <w:left w:val="nil"/>
              <w:bottom w:val="single" w:sz="4" w:space="0" w:color="auto"/>
              <w:right w:val="nil"/>
            </w:tcBorders>
            <w:vAlign w:val="bottom"/>
          </w:tcPr>
          <w:p w14:paraId="72EBB016" w14:textId="40AC0645" w:rsidR="004E6E7A" w:rsidRPr="00DF65BC" w:rsidRDefault="00380495"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336</w:t>
            </w:r>
          </w:p>
        </w:tc>
        <w:tc>
          <w:tcPr>
            <w:tcW w:w="309" w:type="dxa"/>
            <w:vAlign w:val="bottom"/>
          </w:tcPr>
          <w:p w14:paraId="56CF3D78" w14:textId="77777777" w:rsidR="004E6E7A" w:rsidRPr="00DF65BC" w:rsidRDefault="004E6E7A" w:rsidP="004E6E7A">
            <w:pPr>
              <w:tabs>
                <w:tab w:val="decimal" w:pos="822"/>
              </w:tabs>
              <w:rPr>
                <w:rFonts w:ascii="Times New Roman" w:hAnsi="Times New Roman" w:cs="Times New Roman"/>
                <w:sz w:val="18"/>
                <w:szCs w:val="18"/>
              </w:rPr>
            </w:pPr>
          </w:p>
        </w:tc>
        <w:tc>
          <w:tcPr>
            <w:tcW w:w="1143" w:type="dxa"/>
            <w:tcBorders>
              <w:top w:val="nil"/>
              <w:left w:val="nil"/>
              <w:bottom w:val="single" w:sz="4" w:space="0" w:color="auto"/>
              <w:right w:val="nil"/>
            </w:tcBorders>
            <w:vAlign w:val="bottom"/>
            <w:hideMark/>
          </w:tcPr>
          <w:p w14:paraId="6775F9A3" w14:textId="09F46D4A"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292</w:t>
            </w:r>
          </w:p>
        </w:tc>
        <w:tc>
          <w:tcPr>
            <w:tcW w:w="271" w:type="dxa"/>
            <w:vAlign w:val="bottom"/>
          </w:tcPr>
          <w:p w14:paraId="33F6C246"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tcBorders>
              <w:top w:val="nil"/>
              <w:left w:val="nil"/>
              <w:bottom w:val="single" w:sz="4" w:space="0" w:color="auto"/>
              <w:right w:val="nil"/>
            </w:tcBorders>
            <w:vAlign w:val="bottom"/>
          </w:tcPr>
          <w:p w14:paraId="1C87CC07" w14:textId="26BB516F" w:rsidR="004E6E7A" w:rsidRPr="00DF65BC" w:rsidRDefault="00380495" w:rsidP="004E6E7A">
            <w:pPr>
              <w:tabs>
                <w:tab w:val="decimal" w:pos="724"/>
              </w:tabs>
              <w:ind w:left="-126" w:right="-126"/>
              <w:rPr>
                <w:rFonts w:ascii="Times New Roman" w:hAnsi="Times New Roman" w:cs="Times New Roman"/>
                <w:sz w:val="18"/>
                <w:szCs w:val="18"/>
              </w:rPr>
            </w:pPr>
            <w:r>
              <w:rPr>
                <w:rFonts w:ascii="Times New Roman" w:hAnsi="Times New Roman" w:cs="Times New Roman"/>
                <w:sz w:val="18"/>
                <w:szCs w:val="18"/>
              </w:rPr>
              <w:t>3</w:t>
            </w:r>
          </w:p>
        </w:tc>
        <w:tc>
          <w:tcPr>
            <w:tcW w:w="310" w:type="dxa"/>
            <w:vAlign w:val="bottom"/>
          </w:tcPr>
          <w:p w14:paraId="20AADECB" w14:textId="77777777" w:rsidR="004E6E7A" w:rsidRPr="00DF65BC" w:rsidRDefault="004E6E7A" w:rsidP="004E6E7A">
            <w:pPr>
              <w:tabs>
                <w:tab w:val="decimal" w:pos="822"/>
              </w:tabs>
              <w:rPr>
                <w:rFonts w:ascii="Times New Roman" w:hAnsi="Times New Roman" w:cs="Times New Roman"/>
                <w:sz w:val="18"/>
                <w:szCs w:val="18"/>
              </w:rPr>
            </w:pPr>
          </w:p>
        </w:tc>
        <w:tc>
          <w:tcPr>
            <w:tcW w:w="1038" w:type="dxa"/>
            <w:tcBorders>
              <w:top w:val="nil"/>
              <w:left w:val="nil"/>
              <w:bottom w:val="single" w:sz="4" w:space="0" w:color="auto"/>
              <w:right w:val="nil"/>
            </w:tcBorders>
            <w:vAlign w:val="bottom"/>
            <w:hideMark/>
          </w:tcPr>
          <w:p w14:paraId="5631D8B4" w14:textId="49B4BD1B" w:rsidR="004E6E7A" w:rsidRPr="00DF65BC" w:rsidRDefault="004E6E7A" w:rsidP="004E6E7A">
            <w:pPr>
              <w:tabs>
                <w:tab w:val="decimal" w:pos="679"/>
              </w:tabs>
              <w:ind w:left="-126" w:right="-126"/>
              <w:rPr>
                <w:rFonts w:ascii="Times New Roman" w:hAnsi="Times New Roman" w:cs="Times New Roman"/>
                <w:sz w:val="18"/>
                <w:szCs w:val="18"/>
              </w:rPr>
            </w:pPr>
            <w:r>
              <w:rPr>
                <w:rFonts w:ascii="Times New Roman" w:hAnsi="Times New Roman" w:cs="Times New Roman"/>
                <w:sz w:val="18"/>
                <w:szCs w:val="18"/>
              </w:rPr>
              <w:t>2</w:t>
            </w:r>
          </w:p>
        </w:tc>
        <w:tc>
          <w:tcPr>
            <w:tcW w:w="276" w:type="dxa"/>
            <w:vAlign w:val="bottom"/>
          </w:tcPr>
          <w:p w14:paraId="51534BC1" w14:textId="77777777" w:rsidR="004E6E7A" w:rsidRPr="00DF65BC" w:rsidRDefault="004E6E7A" w:rsidP="004E6E7A">
            <w:pPr>
              <w:tabs>
                <w:tab w:val="decimal" w:pos="690"/>
              </w:tabs>
              <w:ind w:left="-126"/>
              <w:rPr>
                <w:rFonts w:ascii="Times New Roman" w:hAnsi="Times New Roman" w:cs="Times New Roman"/>
                <w:sz w:val="18"/>
                <w:szCs w:val="18"/>
              </w:rPr>
            </w:pPr>
          </w:p>
        </w:tc>
        <w:tc>
          <w:tcPr>
            <w:tcW w:w="1070" w:type="dxa"/>
            <w:tcBorders>
              <w:top w:val="nil"/>
              <w:left w:val="nil"/>
              <w:bottom w:val="single" w:sz="4" w:space="0" w:color="auto"/>
              <w:right w:val="nil"/>
            </w:tcBorders>
          </w:tcPr>
          <w:p w14:paraId="6AA0A2D7" w14:textId="678C056B" w:rsidR="004E6E7A" w:rsidRPr="00DF65BC" w:rsidRDefault="00AD73DE" w:rsidP="004E6E7A">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tcPr>
          <w:p w14:paraId="2F93FBFB" w14:textId="77777777" w:rsidR="004E6E7A" w:rsidRPr="00DF65BC" w:rsidRDefault="004E6E7A" w:rsidP="004E6E7A">
            <w:pPr>
              <w:tabs>
                <w:tab w:val="decimal" w:pos="486"/>
              </w:tabs>
              <w:rPr>
                <w:rFonts w:ascii="Times New Roman" w:hAnsi="Times New Roman" w:cs="Times New Roman"/>
                <w:sz w:val="18"/>
                <w:szCs w:val="18"/>
              </w:rPr>
            </w:pPr>
          </w:p>
        </w:tc>
        <w:tc>
          <w:tcPr>
            <w:tcW w:w="1071" w:type="dxa"/>
            <w:tcBorders>
              <w:top w:val="nil"/>
              <w:left w:val="nil"/>
              <w:bottom w:val="single" w:sz="4" w:space="0" w:color="auto"/>
              <w:right w:val="nil"/>
            </w:tcBorders>
            <w:hideMark/>
          </w:tcPr>
          <w:p w14:paraId="5B3698E9" w14:textId="3CDF7045" w:rsidR="004E6E7A" w:rsidRPr="00DF65BC" w:rsidRDefault="004E6E7A" w:rsidP="004E6E7A">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89" w:type="dxa"/>
            <w:gridSpan w:val="2"/>
          </w:tcPr>
          <w:p w14:paraId="5894FC7B" w14:textId="32D3BBF1" w:rsidR="004E6E7A" w:rsidRPr="00DF65BC" w:rsidRDefault="004E6E7A" w:rsidP="004E6E7A">
            <w:pPr>
              <w:tabs>
                <w:tab w:val="decimal" w:pos="822"/>
              </w:tabs>
              <w:rPr>
                <w:rFonts w:ascii="Times New Roman" w:hAnsi="Times New Roman" w:cs="Times New Roman"/>
                <w:sz w:val="18"/>
                <w:szCs w:val="18"/>
              </w:rPr>
            </w:pPr>
          </w:p>
        </w:tc>
        <w:tc>
          <w:tcPr>
            <w:tcW w:w="1247" w:type="dxa"/>
            <w:tcBorders>
              <w:top w:val="nil"/>
              <w:left w:val="nil"/>
              <w:bottom w:val="single" w:sz="4" w:space="0" w:color="auto"/>
              <w:right w:val="nil"/>
            </w:tcBorders>
            <w:vAlign w:val="bottom"/>
          </w:tcPr>
          <w:p w14:paraId="66A6F2B7" w14:textId="537CBBBE" w:rsidR="004E6E7A" w:rsidRPr="00DF65BC" w:rsidRDefault="00380495"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339</w:t>
            </w:r>
          </w:p>
        </w:tc>
        <w:tc>
          <w:tcPr>
            <w:tcW w:w="276" w:type="dxa"/>
            <w:vAlign w:val="bottom"/>
          </w:tcPr>
          <w:p w14:paraId="2DBA563C" w14:textId="77777777" w:rsidR="004E6E7A" w:rsidRPr="00DF65BC" w:rsidRDefault="004E6E7A" w:rsidP="004E6E7A">
            <w:pPr>
              <w:rPr>
                <w:rFonts w:ascii="Times New Roman" w:hAnsi="Times New Roman" w:cs="Times New Roman"/>
                <w:sz w:val="18"/>
                <w:szCs w:val="18"/>
              </w:rPr>
            </w:pPr>
          </w:p>
        </w:tc>
        <w:tc>
          <w:tcPr>
            <w:tcW w:w="1170" w:type="dxa"/>
            <w:tcBorders>
              <w:top w:val="nil"/>
              <w:left w:val="nil"/>
              <w:bottom w:val="single" w:sz="4" w:space="0" w:color="auto"/>
              <w:right w:val="nil"/>
            </w:tcBorders>
            <w:vAlign w:val="bottom"/>
            <w:hideMark/>
          </w:tcPr>
          <w:p w14:paraId="608B0A05" w14:textId="0A09AD53"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294</w:t>
            </w:r>
          </w:p>
        </w:tc>
      </w:tr>
      <w:tr w:rsidR="004E6E7A" w14:paraId="4D436A81" w14:textId="77777777" w:rsidTr="00A04D0F">
        <w:trPr>
          <w:gridAfter w:val="1"/>
          <w:wAfter w:w="14" w:type="dxa"/>
          <w:trHeight w:val="50"/>
        </w:trPr>
        <w:tc>
          <w:tcPr>
            <w:tcW w:w="3545" w:type="dxa"/>
            <w:vAlign w:val="center"/>
            <w:hideMark/>
          </w:tcPr>
          <w:p w14:paraId="60FCC3CD" w14:textId="77777777" w:rsidR="004E6E7A" w:rsidRPr="00DF65BC" w:rsidRDefault="004E6E7A" w:rsidP="004E6E7A">
            <w:pPr>
              <w:shd w:val="clear" w:color="auto" w:fill="FFFFFF"/>
              <w:ind w:left="180" w:right="-79" w:hanging="180"/>
              <w:rPr>
                <w:rFonts w:ascii="Times New Roman" w:hAnsi="Times New Roman" w:cs="Times New Roman"/>
                <w:b/>
                <w:bCs/>
                <w:sz w:val="18"/>
                <w:szCs w:val="18"/>
              </w:rPr>
            </w:pPr>
            <w:r w:rsidRPr="00DF65BC">
              <w:rPr>
                <w:rFonts w:ascii="Times New Roman" w:hAnsi="Times New Roman" w:cs="Times New Roman"/>
                <w:b/>
                <w:bCs/>
                <w:sz w:val="18"/>
                <w:szCs w:val="18"/>
              </w:rPr>
              <w:t>Total segment revenue</w:t>
            </w:r>
          </w:p>
        </w:tc>
        <w:tc>
          <w:tcPr>
            <w:tcW w:w="1139" w:type="dxa"/>
            <w:tcBorders>
              <w:top w:val="single" w:sz="4" w:space="0" w:color="auto"/>
              <w:left w:val="nil"/>
              <w:bottom w:val="double" w:sz="6" w:space="0" w:color="auto"/>
              <w:right w:val="nil"/>
            </w:tcBorders>
            <w:vAlign w:val="bottom"/>
          </w:tcPr>
          <w:p w14:paraId="5BF0705B" w14:textId="366E8F91" w:rsidR="004E6E7A" w:rsidRPr="00DF65BC" w:rsidRDefault="00380495" w:rsidP="004E6E7A">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44,057</w:t>
            </w:r>
          </w:p>
        </w:tc>
        <w:tc>
          <w:tcPr>
            <w:tcW w:w="309" w:type="dxa"/>
            <w:vAlign w:val="bottom"/>
          </w:tcPr>
          <w:p w14:paraId="32132794" w14:textId="77777777" w:rsidR="004E6E7A" w:rsidRPr="00DF65BC" w:rsidRDefault="004E6E7A" w:rsidP="004E6E7A">
            <w:pPr>
              <w:tabs>
                <w:tab w:val="decimal" w:pos="822"/>
              </w:tabs>
              <w:rPr>
                <w:rFonts w:ascii="Times New Roman" w:hAnsi="Times New Roman" w:cs="Times New Roman"/>
                <w:b/>
                <w:bCs/>
                <w:sz w:val="18"/>
                <w:szCs w:val="18"/>
              </w:rPr>
            </w:pPr>
          </w:p>
        </w:tc>
        <w:tc>
          <w:tcPr>
            <w:tcW w:w="1143" w:type="dxa"/>
            <w:tcBorders>
              <w:top w:val="single" w:sz="4" w:space="0" w:color="auto"/>
              <w:left w:val="nil"/>
              <w:bottom w:val="double" w:sz="6" w:space="0" w:color="auto"/>
              <w:right w:val="nil"/>
            </w:tcBorders>
            <w:vAlign w:val="bottom"/>
            <w:hideMark/>
          </w:tcPr>
          <w:p w14:paraId="23E22E69" w14:textId="152B9A6E" w:rsidR="004E6E7A" w:rsidRPr="00DF65BC" w:rsidRDefault="004E6E7A" w:rsidP="004E6E7A">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42,280</w:t>
            </w:r>
          </w:p>
        </w:tc>
        <w:tc>
          <w:tcPr>
            <w:tcW w:w="271" w:type="dxa"/>
            <w:vAlign w:val="bottom"/>
          </w:tcPr>
          <w:p w14:paraId="371B3D39" w14:textId="77777777" w:rsidR="004E6E7A" w:rsidRPr="00DF65BC" w:rsidRDefault="004E6E7A" w:rsidP="004E6E7A">
            <w:pPr>
              <w:tabs>
                <w:tab w:val="decimal" w:pos="822"/>
              </w:tabs>
              <w:rPr>
                <w:rFonts w:ascii="Times New Roman" w:hAnsi="Times New Roman" w:cs="Times New Roman"/>
                <w:b/>
                <w:bCs/>
                <w:sz w:val="18"/>
                <w:szCs w:val="18"/>
              </w:rPr>
            </w:pPr>
          </w:p>
        </w:tc>
        <w:tc>
          <w:tcPr>
            <w:tcW w:w="1053" w:type="dxa"/>
            <w:gridSpan w:val="2"/>
            <w:tcBorders>
              <w:top w:val="single" w:sz="4" w:space="0" w:color="auto"/>
              <w:left w:val="nil"/>
              <w:bottom w:val="double" w:sz="6" w:space="0" w:color="auto"/>
              <w:right w:val="nil"/>
            </w:tcBorders>
            <w:vAlign w:val="bottom"/>
          </w:tcPr>
          <w:p w14:paraId="2B088DB3" w14:textId="49EC10DB" w:rsidR="004E6E7A" w:rsidRPr="00DF65BC" w:rsidRDefault="00380495" w:rsidP="004E6E7A">
            <w:pPr>
              <w:tabs>
                <w:tab w:val="decimal" w:pos="718"/>
              </w:tabs>
              <w:ind w:left="-126" w:right="-126"/>
              <w:rPr>
                <w:rFonts w:ascii="Times New Roman" w:hAnsi="Times New Roman" w:cs="Times New Roman"/>
                <w:b/>
                <w:bCs/>
                <w:sz w:val="18"/>
                <w:szCs w:val="18"/>
              </w:rPr>
            </w:pPr>
            <w:r>
              <w:rPr>
                <w:rFonts w:ascii="Times New Roman" w:hAnsi="Times New Roman" w:cs="Times New Roman"/>
                <w:b/>
                <w:bCs/>
                <w:sz w:val="18"/>
                <w:szCs w:val="18"/>
              </w:rPr>
              <w:t>1,965</w:t>
            </w:r>
          </w:p>
        </w:tc>
        <w:tc>
          <w:tcPr>
            <w:tcW w:w="310" w:type="dxa"/>
            <w:vAlign w:val="bottom"/>
          </w:tcPr>
          <w:p w14:paraId="0230C547" w14:textId="77777777" w:rsidR="004E6E7A" w:rsidRPr="00DF65BC" w:rsidRDefault="004E6E7A" w:rsidP="004E6E7A">
            <w:pPr>
              <w:tabs>
                <w:tab w:val="decimal" w:pos="822"/>
              </w:tabs>
              <w:rPr>
                <w:rFonts w:ascii="Times New Roman" w:hAnsi="Times New Roman" w:cs="Times New Roman"/>
                <w:b/>
                <w:bCs/>
                <w:sz w:val="18"/>
                <w:szCs w:val="18"/>
              </w:rPr>
            </w:pPr>
          </w:p>
        </w:tc>
        <w:tc>
          <w:tcPr>
            <w:tcW w:w="1038" w:type="dxa"/>
            <w:tcBorders>
              <w:top w:val="single" w:sz="4" w:space="0" w:color="auto"/>
              <w:left w:val="nil"/>
              <w:bottom w:val="double" w:sz="6" w:space="0" w:color="auto"/>
              <w:right w:val="nil"/>
            </w:tcBorders>
            <w:vAlign w:val="bottom"/>
            <w:hideMark/>
          </w:tcPr>
          <w:p w14:paraId="240CDF94" w14:textId="465BC996" w:rsidR="004E6E7A" w:rsidRPr="00DF65BC" w:rsidRDefault="004E6E7A" w:rsidP="004E6E7A">
            <w:pPr>
              <w:tabs>
                <w:tab w:val="decimal" w:pos="690"/>
              </w:tabs>
              <w:ind w:left="-126" w:right="-126"/>
              <w:rPr>
                <w:rFonts w:ascii="Times New Roman" w:hAnsi="Times New Roman" w:cs="Times New Roman"/>
                <w:b/>
                <w:bCs/>
                <w:sz w:val="18"/>
                <w:szCs w:val="18"/>
              </w:rPr>
            </w:pPr>
            <w:r>
              <w:rPr>
                <w:rFonts w:ascii="Times New Roman" w:hAnsi="Times New Roman" w:cs="Times New Roman"/>
                <w:b/>
                <w:bCs/>
                <w:sz w:val="18"/>
                <w:szCs w:val="18"/>
              </w:rPr>
              <w:t>1,967</w:t>
            </w:r>
          </w:p>
        </w:tc>
        <w:tc>
          <w:tcPr>
            <w:tcW w:w="276" w:type="dxa"/>
            <w:vAlign w:val="bottom"/>
          </w:tcPr>
          <w:p w14:paraId="1CE9FFBF" w14:textId="77777777" w:rsidR="004E6E7A" w:rsidRPr="00DF65BC" w:rsidRDefault="004E6E7A" w:rsidP="004E6E7A">
            <w:pPr>
              <w:tabs>
                <w:tab w:val="decimal" w:pos="690"/>
              </w:tabs>
              <w:rPr>
                <w:rFonts w:ascii="Times New Roman" w:hAnsi="Times New Roman" w:cs="Times New Roman"/>
                <w:b/>
                <w:bCs/>
                <w:sz w:val="18"/>
                <w:szCs w:val="18"/>
              </w:rPr>
            </w:pPr>
          </w:p>
        </w:tc>
        <w:tc>
          <w:tcPr>
            <w:tcW w:w="1070" w:type="dxa"/>
            <w:tcBorders>
              <w:top w:val="single" w:sz="4" w:space="0" w:color="auto"/>
              <w:left w:val="nil"/>
              <w:bottom w:val="double" w:sz="6" w:space="0" w:color="auto"/>
              <w:right w:val="nil"/>
            </w:tcBorders>
          </w:tcPr>
          <w:p w14:paraId="0321FB5A" w14:textId="40960A01" w:rsidR="004E6E7A" w:rsidRPr="00DF65BC" w:rsidRDefault="00380495" w:rsidP="004E6E7A">
            <w:pPr>
              <w:tabs>
                <w:tab w:val="decimal" w:pos="690"/>
              </w:tabs>
              <w:ind w:left="-126" w:right="-126"/>
              <w:rPr>
                <w:rFonts w:ascii="Times New Roman" w:hAnsi="Times New Roman" w:cs="Times New Roman"/>
                <w:b/>
                <w:bCs/>
                <w:sz w:val="18"/>
                <w:szCs w:val="18"/>
              </w:rPr>
            </w:pPr>
            <w:r>
              <w:rPr>
                <w:rFonts w:ascii="Times New Roman" w:hAnsi="Times New Roman" w:cs="Times New Roman"/>
                <w:b/>
                <w:bCs/>
                <w:sz w:val="18"/>
                <w:szCs w:val="18"/>
              </w:rPr>
              <w:t>4,351</w:t>
            </w:r>
          </w:p>
        </w:tc>
        <w:tc>
          <w:tcPr>
            <w:tcW w:w="276" w:type="dxa"/>
          </w:tcPr>
          <w:p w14:paraId="49B46743" w14:textId="77777777" w:rsidR="004E6E7A" w:rsidRPr="00DF65BC" w:rsidRDefault="004E6E7A" w:rsidP="004E6E7A">
            <w:pPr>
              <w:tabs>
                <w:tab w:val="decimal" w:pos="690"/>
              </w:tabs>
              <w:rPr>
                <w:rFonts w:ascii="Times New Roman" w:hAnsi="Times New Roman" w:cs="Times New Roman"/>
                <w:b/>
                <w:bCs/>
                <w:sz w:val="18"/>
                <w:szCs w:val="18"/>
              </w:rPr>
            </w:pPr>
          </w:p>
        </w:tc>
        <w:tc>
          <w:tcPr>
            <w:tcW w:w="1071" w:type="dxa"/>
            <w:tcBorders>
              <w:top w:val="single" w:sz="4" w:space="0" w:color="auto"/>
              <w:left w:val="nil"/>
              <w:bottom w:val="double" w:sz="6" w:space="0" w:color="auto"/>
              <w:right w:val="nil"/>
            </w:tcBorders>
            <w:hideMark/>
          </w:tcPr>
          <w:p w14:paraId="28EA5EB1" w14:textId="36D4DF31" w:rsidR="004E6E7A" w:rsidRPr="00DF65BC" w:rsidRDefault="004E6E7A" w:rsidP="004E6E7A">
            <w:pPr>
              <w:tabs>
                <w:tab w:val="decimal" w:pos="690"/>
              </w:tabs>
              <w:ind w:left="-130" w:right="-130"/>
              <w:rPr>
                <w:rFonts w:ascii="Times New Roman" w:hAnsi="Times New Roman" w:cs="Times New Roman"/>
                <w:b/>
                <w:bCs/>
                <w:sz w:val="18"/>
                <w:szCs w:val="18"/>
              </w:rPr>
            </w:pPr>
            <w:r>
              <w:rPr>
                <w:rFonts w:ascii="Times New Roman" w:hAnsi="Times New Roman" w:cs="Times New Roman"/>
                <w:b/>
                <w:bCs/>
                <w:sz w:val="18"/>
                <w:szCs w:val="18"/>
              </w:rPr>
              <w:t>6,231</w:t>
            </w:r>
          </w:p>
        </w:tc>
        <w:tc>
          <w:tcPr>
            <w:tcW w:w="289" w:type="dxa"/>
            <w:gridSpan w:val="2"/>
          </w:tcPr>
          <w:p w14:paraId="423F859E" w14:textId="77777777" w:rsidR="004E6E7A" w:rsidRPr="00DF65BC" w:rsidRDefault="004E6E7A" w:rsidP="004E6E7A">
            <w:pPr>
              <w:tabs>
                <w:tab w:val="decimal" w:pos="822"/>
              </w:tabs>
              <w:rPr>
                <w:rFonts w:ascii="Times New Roman" w:hAnsi="Times New Roman" w:cs="Times New Roman"/>
                <w:b/>
                <w:bCs/>
                <w:sz w:val="18"/>
                <w:szCs w:val="18"/>
              </w:rPr>
            </w:pPr>
          </w:p>
        </w:tc>
        <w:tc>
          <w:tcPr>
            <w:tcW w:w="1247" w:type="dxa"/>
            <w:tcBorders>
              <w:top w:val="single" w:sz="4" w:space="0" w:color="auto"/>
              <w:left w:val="nil"/>
              <w:bottom w:val="double" w:sz="6" w:space="0" w:color="auto"/>
              <w:right w:val="nil"/>
            </w:tcBorders>
            <w:vAlign w:val="bottom"/>
          </w:tcPr>
          <w:p w14:paraId="19F5C5A8" w14:textId="208E0E01" w:rsidR="004E6E7A" w:rsidRPr="00DF65BC" w:rsidRDefault="00380495" w:rsidP="004E6E7A">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50,373</w:t>
            </w:r>
          </w:p>
        </w:tc>
        <w:tc>
          <w:tcPr>
            <w:tcW w:w="276" w:type="dxa"/>
            <w:vAlign w:val="bottom"/>
          </w:tcPr>
          <w:p w14:paraId="04AC8DE9" w14:textId="77777777" w:rsidR="004E6E7A" w:rsidRPr="00DF65BC" w:rsidRDefault="004E6E7A" w:rsidP="004E6E7A">
            <w:pPr>
              <w:rPr>
                <w:rFonts w:ascii="Times New Roman" w:hAnsi="Times New Roman" w:cs="Times New Roman"/>
                <w:b/>
                <w:bCs/>
                <w:sz w:val="18"/>
                <w:szCs w:val="18"/>
              </w:rPr>
            </w:pPr>
          </w:p>
        </w:tc>
        <w:tc>
          <w:tcPr>
            <w:tcW w:w="1170" w:type="dxa"/>
            <w:tcBorders>
              <w:top w:val="single" w:sz="4" w:space="0" w:color="auto"/>
              <w:left w:val="nil"/>
              <w:bottom w:val="double" w:sz="6" w:space="0" w:color="auto"/>
              <w:right w:val="nil"/>
            </w:tcBorders>
            <w:vAlign w:val="bottom"/>
            <w:hideMark/>
          </w:tcPr>
          <w:p w14:paraId="6ACCC8E2" w14:textId="48DB91E0" w:rsidR="004E6E7A" w:rsidRPr="00DF65BC" w:rsidRDefault="004E6E7A" w:rsidP="004E6E7A">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50,478</w:t>
            </w:r>
          </w:p>
        </w:tc>
      </w:tr>
      <w:tr w:rsidR="004E6E7A" w14:paraId="2ABAB2E6" w14:textId="77777777" w:rsidTr="00A04D0F">
        <w:trPr>
          <w:gridAfter w:val="1"/>
          <w:wAfter w:w="14" w:type="dxa"/>
          <w:trHeight w:val="25"/>
        </w:trPr>
        <w:tc>
          <w:tcPr>
            <w:tcW w:w="3545" w:type="dxa"/>
            <w:vAlign w:val="center"/>
          </w:tcPr>
          <w:p w14:paraId="2E59BFFD" w14:textId="77777777" w:rsidR="004E6E7A" w:rsidRPr="00DF65BC" w:rsidRDefault="004E6E7A" w:rsidP="004E6E7A">
            <w:pPr>
              <w:shd w:val="clear" w:color="auto" w:fill="FFFFFF"/>
              <w:ind w:left="180" w:right="-79" w:hanging="180"/>
              <w:rPr>
                <w:rFonts w:ascii="Times New Roman" w:hAnsi="Times New Roman" w:cs="Times New Roman"/>
                <w:sz w:val="18"/>
                <w:szCs w:val="18"/>
              </w:rPr>
            </w:pPr>
          </w:p>
        </w:tc>
        <w:tc>
          <w:tcPr>
            <w:tcW w:w="1139" w:type="dxa"/>
            <w:tcBorders>
              <w:top w:val="double" w:sz="4" w:space="0" w:color="auto"/>
              <w:left w:val="nil"/>
              <w:bottom w:val="nil"/>
              <w:right w:val="nil"/>
            </w:tcBorders>
            <w:vAlign w:val="bottom"/>
          </w:tcPr>
          <w:p w14:paraId="442720AE"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309" w:type="dxa"/>
            <w:vAlign w:val="bottom"/>
          </w:tcPr>
          <w:p w14:paraId="2C1D8FE6" w14:textId="77777777" w:rsidR="004E6E7A" w:rsidRPr="00DF65BC" w:rsidRDefault="004E6E7A" w:rsidP="004E6E7A">
            <w:pPr>
              <w:tabs>
                <w:tab w:val="decimal" w:pos="822"/>
              </w:tabs>
              <w:rPr>
                <w:rFonts w:ascii="Times New Roman" w:hAnsi="Times New Roman" w:cs="Times New Roman"/>
                <w:sz w:val="18"/>
                <w:szCs w:val="18"/>
              </w:rPr>
            </w:pPr>
          </w:p>
        </w:tc>
        <w:tc>
          <w:tcPr>
            <w:tcW w:w="1143" w:type="dxa"/>
            <w:tcBorders>
              <w:top w:val="double" w:sz="4" w:space="0" w:color="auto"/>
              <w:left w:val="nil"/>
              <w:bottom w:val="nil"/>
              <w:right w:val="nil"/>
            </w:tcBorders>
            <w:vAlign w:val="bottom"/>
          </w:tcPr>
          <w:p w14:paraId="0526387C"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271" w:type="dxa"/>
            <w:vAlign w:val="bottom"/>
          </w:tcPr>
          <w:p w14:paraId="26519CEE"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tcBorders>
              <w:top w:val="double" w:sz="4" w:space="0" w:color="auto"/>
              <w:left w:val="nil"/>
              <w:bottom w:val="nil"/>
              <w:right w:val="nil"/>
            </w:tcBorders>
            <w:vAlign w:val="bottom"/>
          </w:tcPr>
          <w:p w14:paraId="23FE0C90" w14:textId="77777777" w:rsidR="004E6E7A" w:rsidRPr="00DF65BC" w:rsidRDefault="004E6E7A" w:rsidP="004E6E7A">
            <w:pPr>
              <w:tabs>
                <w:tab w:val="decimal" w:pos="724"/>
              </w:tabs>
              <w:ind w:left="-126" w:right="-126"/>
              <w:rPr>
                <w:rFonts w:ascii="Times New Roman" w:hAnsi="Times New Roman" w:cs="Times New Roman"/>
                <w:sz w:val="18"/>
                <w:szCs w:val="18"/>
              </w:rPr>
            </w:pPr>
          </w:p>
        </w:tc>
        <w:tc>
          <w:tcPr>
            <w:tcW w:w="310" w:type="dxa"/>
            <w:vAlign w:val="bottom"/>
          </w:tcPr>
          <w:p w14:paraId="6434A955" w14:textId="77777777" w:rsidR="004E6E7A" w:rsidRPr="00DF65BC" w:rsidRDefault="004E6E7A" w:rsidP="004E6E7A">
            <w:pPr>
              <w:tabs>
                <w:tab w:val="decimal" w:pos="822"/>
              </w:tabs>
              <w:rPr>
                <w:rFonts w:ascii="Times New Roman" w:hAnsi="Times New Roman" w:cs="Times New Roman"/>
                <w:sz w:val="18"/>
                <w:szCs w:val="18"/>
              </w:rPr>
            </w:pPr>
          </w:p>
        </w:tc>
        <w:tc>
          <w:tcPr>
            <w:tcW w:w="1038" w:type="dxa"/>
            <w:tcBorders>
              <w:top w:val="double" w:sz="4" w:space="0" w:color="auto"/>
              <w:left w:val="nil"/>
              <w:bottom w:val="nil"/>
              <w:right w:val="nil"/>
            </w:tcBorders>
            <w:vAlign w:val="bottom"/>
          </w:tcPr>
          <w:p w14:paraId="5351047C" w14:textId="77777777" w:rsidR="004E6E7A" w:rsidRPr="00DF65BC" w:rsidRDefault="004E6E7A" w:rsidP="004E6E7A">
            <w:pPr>
              <w:tabs>
                <w:tab w:val="decimal" w:pos="690"/>
              </w:tabs>
              <w:ind w:left="-126" w:right="-126"/>
              <w:rPr>
                <w:rFonts w:ascii="Times New Roman" w:hAnsi="Times New Roman" w:cs="Times New Roman"/>
                <w:sz w:val="18"/>
                <w:szCs w:val="18"/>
              </w:rPr>
            </w:pPr>
          </w:p>
        </w:tc>
        <w:tc>
          <w:tcPr>
            <w:tcW w:w="276" w:type="dxa"/>
            <w:vAlign w:val="bottom"/>
          </w:tcPr>
          <w:p w14:paraId="6625E462" w14:textId="77777777" w:rsidR="004E6E7A" w:rsidRPr="00DF65BC" w:rsidRDefault="004E6E7A" w:rsidP="004E6E7A">
            <w:pPr>
              <w:tabs>
                <w:tab w:val="decimal" w:pos="690"/>
              </w:tabs>
              <w:rPr>
                <w:rFonts w:ascii="Times New Roman" w:hAnsi="Times New Roman" w:cs="Times New Roman"/>
                <w:sz w:val="18"/>
                <w:szCs w:val="18"/>
              </w:rPr>
            </w:pPr>
          </w:p>
        </w:tc>
        <w:tc>
          <w:tcPr>
            <w:tcW w:w="1070" w:type="dxa"/>
            <w:tcBorders>
              <w:top w:val="double" w:sz="4" w:space="0" w:color="auto"/>
              <w:left w:val="nil"/>
              <w:bottom w:val="nil"/>
              <w:right w:val="nil"/>
            </w:tcBorders>
          </w:tcPr>
          <w:p w14:paraId="4254EF49" w14:textId="77777777" w:rsidR="004E6E7A" w:rsidRPr="00DF65BC" w:rsidRDefault="004E6E7A" w:rsidP="004E6E7A">
            <w:pPr>
              <w:tabs>
                <w:tab w:val="decimal" w:pos="690"/>
              </w:tabs>
              <w:ind w:left="-126" w:right="-126"/>
              <w:rPr>
                <w:rFonts w:ascii="Times New Roman" w:hAnsi="Times New Roman" w:cs="Times New Roman"/>
                <w:sz w:val="18"/>
                <w:szCs w:val="18"/>
              </w:rPr>
            </w:pPr>
          </w:p>
        </w:tc>
        <w:tc>
          <w:tcPr>
            <w:tcW w:w="276" w:type="dxa"/>
          </w:tcPr>
          <w:p w14:paraId="4F6CA381" w14:textId="77777777" w:rsidR="004E6E7A" w:rsidRPr="00DF65BC" w:rsidRDefault="004E6E7A" w:rsidP="004E6E7A">
            <w:pPr>
              <w:tabs>
                <w:tab w:val="decimal" w:pos="690"/>
              </w:tabs>
              <w:rPr>
                <w:rFonts w:ascii="Times New Roman" w:hAnsi="Times New Roman" w:cs="Times New Roman"/>
                <w:sz w:val="18"/>
                <w:szCs w:val="18"/>
              </w:rPr>
            </w:pPr>
          </w:p>
        </w:tc>
        <w:tc>
          <w:tcPr>
            <w:tcW w:w="1071" w:type="dxa"/>
            <w:tcBorders>
              <w:top w:val="double" w:sz="4" w:space="0" w:color="auto"/>
              <w:left w:val="nil"/>
              <w:bottom w:val="nil"/>
              <w:right w:val="nil"/>
            </w:tcBorders>
          </w:tcPr>
          <w:p w14:paraId="15C9597E" w14:textId="77777777" w:rsidR="004E6E7A" w:rsidRPr="00DF65BC" w:rsidRDefault="004E6E7A" w:rsidP="004E6E7A">
            <w:pPr>
              <w:tabs>
                <w:tab w:val="decimal" w:pos="690"/>
              </w:tabs>
              <w:ind w:left="-130" w:right="-130"/>
              <w:rPr>
                <w:rFonts w:ascii="Times New Roman" w:hAnsi="Times New Roman" w:cs="Times New Roman"/>
                <w:sz w:val="18"/>
                <w:szCs w:val="18"/>
              </w:rPr>
            </w:pPr>
          </w:p>
        </w:tc>
        <w:tc>
          <w:tcPr>
            <w:tcW w:w="289" w:type="dxa"/>
            <w:gridSpan w:val="2"/>
          </w:tcPr>
          <w:p w14:paraId="687AF124" w14:textId="77777777" w:rsidR="004E6E7A" w:rsidRPr="00DF65BC" w:rsidRDefault="004E6E7A" w:rsidP="004E6E7A">
            <w:pPr>
              <w:tabs>
                <w:tab w:val="decimal" w:pos="822"/>
              </w:tabs>
              <w:rPr>
                <w:rFonts w:ascii="Times New Roman" w:hAnsi="Times New Roman" w:cs="Times New Roman"/>
                <w:sz w:val="18"/>
                <w:szCs w:val="18"/>
              </w:rPr>
            </w:pPr>
          </w:p>
        </w:tc>
        <w:tc>
          <w:tcPr>
            <w:tcW w:w="1247" w:type="dxa"/>
            <w:tcBorders>
              <w:top w:val="double" w:sz="4" w:space="0" w:color="auto"/>
              <w:left w:val="nil"/>
              <w:bottom w:val="nil"/>
              <w:right w:val="nil"/>
            </w:tcBorders>
            <w:vAlign w:val="bottom"/>
          </w:tcPr>
          <w:p w14:paraId="4F81DF06" w14:textId="77777777" w:rsidR="004E6E7A" w:rsidRPr="00DF65BC" w:rsidRDefault="004E6E7A" w:rsidP="004E6E7A">
            <w:pPr>
              <w:tabs>
                <w:tab w:val="decimal" w:pos="879"/>
              </w:tabs>
              <w:ind w:left="-126" w:right="-126"/>
              <w:rPr>
                <w:rFonts w:ascii="Times New Roman" w:hAnsi="Times New Roman" w:cs="Times New Roman"/>
                <w:sz w:val="18"/>
                <w:szCs w:val="18"/>
              </w:rPr>
            </w:pPr>
          </w:p>
        </w:tc>
        <w:tc>
          <w:tcPr>
            <w:tcW w:w="276" w:type="dxa"/>
            <w:vAlign w:val="bottom"/>
          </w:tcPr>
          <w:p w14:paraId="4455C711" w14:textId="77777777" w:rsidR="004E6E7A" w:rsidRPr="00DF65BC" w:rsidRDefault="004E6E7A" w:rsidP="004E6E7A">
            <w:pPr>
              <w:rPr>
                <w:rFonts w:ascii="Times New Roman" w:hAnsi="Times New Roman" w:cs="Times New Roman"/>
                <w:sz w:val="18"/>
                <w:szCs w:val="18"/>
              </w:rPr>
            </w:pPr>
          </w:p>
        </w:tc>
        <w:tc>
          <w:tcPr>
            <w:tcW w:w="1170" w:type="dxa"/>
            <w:tcBorders>
              <w:top w:val="double" w:sz="4" w:space="0" w:color="auto"/>
              <w:left w:val="nil"/>
              <w:bottom w:val="nil"/>
              <w:right w:val="nil"/>
            </w:tcBorders>
            <w:vAlign w:val="bottom"/>
          </w:tcPr>
          <w:p w14:paraId="29C2A182" w14:textId="77777777" w:rsidR="004E6E7A" w:rsidRPr="00DF65BC" w:rsidRDefault="004E6E7A" w:rsidP="004E6E7A">
            <w:pPr>
              <w:tabs>
                <w:tab w:val="decimal" w:pos="822"/>
              </w:tabs>
              <w:ind w:left="-126" w:right="-126"/>
              <w:rPr>
                <w:rFonts w:ascii="Times New Roman" w:hAnsi="Times New Roman" w:cs="Times New Roman"/>
                <w:sz w:val="18"/>
                <w:szCs w:val="18"/>
              </w:rPr>
            </w:pPr>
          </w:p>
        </w:tc>
      </w:tr>
      <w:tr w:rsidR="004E6E7A" w14:paraId="45DB9153" w14:textId="77777777" w:rsidTr="00A04D0F">
        <w:trPr>
          <w:gridAfter w:val="1"/>
          <w:wAfter w:w="14" w:type="dxa"/>
          <w:trHeight w:val="230"/>
        </w:trPr>
        <w:tc>
          <w:tcPr>
            <w:tcW w:w="3545" w:type="dxa"/>
            <w:hideMark/>
          </w:tcPr>
          <w:p w14:paraId="576DDDA5" w14:textId="77777777" w:rsidR="004E6E7A" w:rsidRPr="00DF65BC" w:rsidRDefault="004E6E7A" w:rsidP="004E6E7A">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b/>
                <w:bCs/>
                <w:sz w:val="18"/>
                <w:szCs w:val="18"/>
              </w:rPr>
              <w:t xml:space="preserve">Timing of revenue recognition </w:t>
            </w:r>
          </w:p>
        </w:tc>
        <w:tc>
          <w:tcPr>
            <w:tcW w:w="1139" w:type="dxa"/>
            <w:vAlign w:val="bottom"/>
          </w:tcPr>
          <w:p w14:paraId="2CDCF6B5"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309" w:type="dxa"/>
            <w:vAlign w:val="bottom"/>
          </w:tcPr>
          <w:p w14:paraId="33F14995" w14:textId="77777777" w:rsidR="004E6E7A" w:rsidRPr="00DF65BC" w:rsidRDefault="004E6E7A" w:rsidP="004E6E7A">
            <w:pPr>
              <w:tabs>
                <w:tab w:val="decimal" w:pos="822"/>
              </w:tabs>
              <w:rPr>
                <w:rFonts w:ascii="Times New Roman" w:hAnsi="Times New Roman" w:cs="Times New Roman"/>
                <w:sz w:val="18"/>
                <w:szCs w:val="18"/>
              </w:rPr>
            </w:pPr>
          </w:p>
        </w:tc>
        <w:tc>
          <w:tcPr>
            <w:tcW w:w="1143" w:type="dxa"/>
            <w:vAlign w:val="bottom"/>
          </w:tcPr>
          <w:p w14:paraId="4AA0AC13"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271" w:type="dxa"/>
            <w:vAlign w:val="bottom"/>
          </w:tcPr>
          <w:p w14:paraId="10F631AB"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vAlign w:val="bottom"/>
          </w:tcPr>
          <w:p w14:paraId="4FDC1BA7" w14:textId="77777777" w:rsidR="004E6E7A" w:rsidRPr="00DF65BC" w:rsidRDefault="004E6E7A" w:rsidP="004E6E7A">
            <w:pPr>
              <w:tabs>
                <w:tab w:val="decimal" w:pos="724"/>
              </w:tabs>
              <w:ind w:left="-126" w:right="-126"/>
              <w:rPr>
                <w:rFonts w:ascii="Times New Roman" w:hAnsi="Times New Roman" w:cs="Times New Roman"/>
                <w:sz w:val="18"/>
                <w:szCs w:val="18"/>
              </w:rPr>
            </w:pPr>
          </w:p>
        </w:tc>
        <w:tc>
          <w:tcPr>
            <w:tcW w:w="310" w:type="dxa"/>
            <w:vAlign w:val="bottom"/>
          </w:tcPr>
          <w:p w14:paraId="4A1DA7CA" w14:textId="77777777" w:rsidR="004E6E7A" w:rsidRPr="00DF65BC" w:rsidRDefault="004E6E7A" w:rsidP="004E6E7A">
            <w:pPr>
              <w:tabs>
                <w:tab w:val="decimal" w:pos="822"/>
              </w:tabs>
              <w:rPr>
                <w:rFonts w:ascii="Times New Roman" w:hAnsi="Times New Roman" w:cs="Times New Roman"/>
                <w:sz w:val="18"/>
                <w:szCs w:val="18"/>
              </w:rPr>
            </w:pPr>
          </w:p>
        </w:tc>
        <w:tc>
          <w:tcPr>
            <w:tcW w:w="1038" w:type="dxa"/>
            <w:vAlign w:val="bottom"/>
          </w:tcPr>
          <w:p w14:paraId="6EBACD37" w14:textId="77777777" w:rsidR="004E6E7A" w:rsidRPr="00DF65BC" w:rsidRDefault="004E6E7A" w:rsidP="004E6E7A">
            <w:pPr>
              <w:tabs>
                <w:tab w:val="decimal" w:pos="690"/>
              </w:tabs>
              <w:ind w:left="-126" w:right="-126"/>
              <w:rPr>
                <w:rFonts w:ascii="Times New Roman" w:hAnsi="Times New Roman" w:cs="Times New Roman"/>
                <w:sz w:val="18"/>
                <w:szCs w:val="18"/>
              </w:rPr>
            </w:pPr>
          </w:p>
        </w:tc>
        <w:tc>
          <w:tcPr>
            <w:tcW w:w="276" w:type="dxa"/>
            <w:vAlign w:val="bottom"/>
          </w:tcPr>
          <w:p w14:paraId="0F5FB936" w14:textId="77777777" w:rsidR="004E6E7A" w:rsidRPr="00DF65BC" w:rsidRDefault="004E6E7A" w:rsidP="004E6E7A">
            <w:pPr>
              <w:tabs>
                <w:tab w:val="decimal" w:pos="690"/>
              </w:tabs>
              <w:rPr>
                <w:rFonts w:ascii="Times New Roman" w:hAnsi="Times New Roman" w:cs="Times New Roman"/>
                <w:sz w:val="18"/>
                <w:szCs w:val="18"/>
              </w:rPr>
            </w:pPr>
          </w:p>
        </w:tc>
        <w:tc>
          <w:tcPr>
            <w:tcW w:w="1070" w:type="dxa"/>
          </w:tcPr>
          <w:p w14:paraId="047BCCBB" w14:textId="77777777" w:rsidR="004E6E7A" w:rsidRPr="00DF65BC" w:rsidRDefault="004E6E7A" w:rsidP="004E6E7A">
            <w:pPr>
              <w:tabs>
                <w:tab w:val="decimal" w:pos="690"/>
              </w:tabs>
              <w:ind w:left="-126" w:right="-126"/>
              <w:rPr>
                <w:rFonts w:ascii="Times New Roman" w:hAnsi="Times New Roman" w:cs="Times New Roman"/>
                <w:sz w:val="18"/>
                <w:szCs w:val="18"/>
              </w:rPr>
            </w:pPr>
          </w:p>
        </w:tc>
        <w:tc>
          <w:tcPr>
            <w:tcW w:w="276" w:type="dxa"/>
          </w:tcPr>
          <w:p w14:paraId="1C69E5D2" w14:textId="77777777" w:rsidR="004E6E7A" w:rsidRPr="00DF65BC" w:rsidRDefault="004E6E7A" w:rsidP="004E6E7A">
            <w:pPr>
              <w:tabs>
                <w:tab w:val="decimal" w:pos="690"/>
              </w:tabs>
              <w:rPr>
                <w:rFonts w:ascii="Times New Roman" w:hAnsi="Times New Roman" w:cs="Times New Roman"/>
                <w:sz w:val="18"/>
                <w:szCs w:val="18"/>
              </w:rPr>
            </w:pPr>
          </w:p>
        </w:tc>
        <w:tc>
          <w:tcPr>
            <w:tcW w:w="1071" w:type="dxa"/>
          </w:tcPr>
          <w:p w14:paraId="25A2727F" w14:textId="77777777" w:rsidR="004E6E7A" w:rsidRPr="00DF65BC" w:rsidRDefault="004E6E7A" w:rsidP="004E6E7A">
            <w:pPr>
              <w:tabs>
                <w:tab w:val="decimal" w:pos="690"/>
              </w:tabs>
              <w:ind w:left="-130" w:right="-130"/>
              <w:rPr>
                <w:rFonts w:ascii="Times New Roman" w:hAnsi="Times New Roman" w:cs="Times New Roman"/>
                <w:sz w:val="18"/>
                <w:szCs w:val="18"/>
              </w:rPr>
            </w:pPr>
          </w:p>
        </w:tc>
        <w:tc>
          <w:tcPr>
            <w:tcW w:w="289" w:type="dxa"/>
            <w:gridSpan w:val="2"/>
          </w:tcPr>
          <w:p w14:paraId="640F375E" w14:textId="77777777" w:rsidR="004E6E7A" w:rsidRPr="00DF65BC" w:rsidRDefault="004E6E7A" w:rsidP="004E6E7A">
            <w:pPr>
              <w:tabs>
                <w:tab w:val="decimal" w:pos="822"/>
              </w:tabs>
              <w:rPr>
                <w:rFonts w:ascii="Times New Roman" w:hAnsi="Times New Roman" w:cs="Times New Roman"/>
                <w:sz w:val="18"/>
                <w:szCs w:val="18"/>
              </w:rPr>
            </w:pPr>
          </w:p>
        </w:tc>
        <w:tc>
          <w:tcPr>
            <w:tcW w:w="1247" w:type="dxa"/>
            <w:vAlign w:val="bottom"/>
          </w:tcPr>
          <w:p w14:paraId="36CC0B0F" w14:textId="77777777" w:rsidR="004E6E7A" w:rsidRPr="00DF65BC" w:rsidRDefault="004E6E7A" w:rsidP="004E6E7A">
            <w:pPr>
              <w:tabs>
                <w:tab w:val="decimal" w:pos="879"/>
              </w:tabs>
              <w:ind w:left="-126" w:right="-126"/>
              <w:rPr>
                <w:rFonts w:ascii="Times New Roman" w:hAnsi="Times New Roman" w:cs="Times New Roman"/>
                <w:sz w:val="18"/>
                <w:szCs w:val="18"/>
              </w:rPr>
            </w:pPr>
          </w:p>
        </w:tc>
        <w:tc>
          <w:tcPr>
            <w:tcW w:w="276" w:type="dxa"/>
            <w:vAlign w:val="bottom"/>
          </w:tcPr>
          <w:p w14:paraId="4CD1063B" w14:textId="77777777" w:rsidR="004E6E7A" w:rsidRPr="00DF65BC" w:rsidRDefault="004E6E7A" w:rsidP="004E6E7A">
            <w:pPr>
              <w:rPr>
                <w:rFonts w:ascii="Times New Roman" w:hAnsi="Times New Roman" w:cs="Times New Roman"/>
                <w:sz w:val="18"/>
                <w:szCs w:val="18"/>
              </w:rPr>
            </w:pPr>
          </w:p>
        </w:tc>
        <w:tc>
          <w:tcPr>
            <w:tcW w:w="1170" w:type="dxa"/>
            <w:vAlign w:val="bottom"/>
          </w:tcPr>
          <w:p w14:paraId="09E8DFBA" w14:textId="77777777" w:rsidR="004E6E7A" w:rsidRPr="00DF65BC" w:rsidRDefault="004E6E7A" w:rsidP="004E6E7A">
            <w:pPr>
              <w:tabs>
                <w:tab w:val="decimal" w:pos="822"/>
              </w:tabs>
              <w:ind w:left="-126" w:right="-126"/>
              <w:rPr>
                <w:rFonts w:ascii="Times New Roman" w:hAnsi="Times New Roman" w:cs="Times New Roman"/>
                <w:sz w:val="18"/>
                <w:szCs w:val="18"/>
              </w:rPr>
            </w:pPr>
          </w:p>
        </w:tc>
      </w:tr>
      <w:tr w:rsidR="004E6E7A" w14:paraId="416274C9" w14:textId="77777777" w:rsidTr="00A04D0F">
        <w:trPr>
          <w:gridAfter w:val="1"/>
          <w:wAfter w:w="14" w:type="dxa"/>
          <w:trHeight w:val="230"/>
        </w:trPr>
        <w:tc>
          <w:tcPr>
            <w:tcW w:w="3545" w:type="dxa"/>
            <w:vAlign w:val="bottom"/>
            <w:hideMark/>
          </w:tcPr>
          <w:p w14:paraId="1363042F" w14:textId="77777777" w:rsidR="004E6E7A" w:rsidRPr="00DF65BC" w:rsidRDefault="004E6E7A" w:rsidP="004E6E7A">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 xml:space="preserve">At a point in time </w:t>
            </w:r>
          </w:p>
        </w:tc>
        <w:tc>
          <w:tcPr>
            <w:tcW w:w="1139" w:type="dxa"/>
          </w:tcPr>
          <w:p w14:paraId="58A4292F" w14:textId="5D2E159C" w:rsidR="004E6E7A" w:rsidRPr="00DF65BC" w:rsidRDefault="00380495"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1,219</w:t>
            </w:r>
          </w:p>
        </w:tc>
        <w:tc>
          <w:tcPr>
            <w:tcW w:w="309" w:type="dxa"/>
            <w:vAlign w:val="bottom"/>
          </w:tcPr>
          <w:p w14:paraId="2CCCCD10" w14:textId="77777777" w:rsidR="004E6E7A" w:rsidRPr="00DF65BC" w:rsidRDefault="004E6E7A" w:rsidP="004E6E7A">
            <w:pPr>
              <w:tabs>
                <w:tab w:val="decimal" w:pos="822"/>
              </w:tabs>
              <w:rPr>
                <w:rFonts w:ascii="Times New Roman" w:hAnsi="Times New Roman" w:cs="Times New Roman"/>
                <w:sz w:val="18"/>
                <w:szCs w:val="18"/>
              </w:rPr>
            </w:pPr>
          </w:p>
        </w:tc>
        <w:tc>
          <w:tcPr>
            <w:tcW w:w="1143" w:type="dxa"/>
            <w:hideMark/>
          </w:tcPr>
          <w:p w14:paraId="47E3A23F" w14:textId="01856D02"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1,093</w:t>
            </w:r>
          </w:p>
        </w:tc>
        <w:tc>
          <w:tcPr>
            <w:tcW w:w="271" w:type="dxa"/>
            <w:vAlign w:val="bottom"/>
          </w:tcPr>
          <w:p w14:paraId="02D43703"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vAlign w:val="bottom"/>
          </w:tcPr>
          <w:p w14:paraId="224F25B0" w14:textId="51D6C8E8" w:rsidR="004E6E7A" w:rsidRPr="00DF65BC" w:rsidRDefault="00380495" w:rsidP="004E6E7A">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1,965</w:t>
            </w:r>
          </w:p>
        </w:tc>
        <w:tc>
          <w:tcPr>
            <w:tcW w:w="310" w:type="dxa"/>
            <w:vAlign w:val="bottom"/>
          </w:tcPr>
          <w:p w14:paraId="5165A23C" w14:textId="77777777" w:rsidR="004E6E7A" w:rsidRPr="00DF65BC" w:rsidRDefault="004E6E7A" w:rsidP="004E6E7A">
            <w:pPr>
              <w:tabs>
                <w:tab w:val="decimal" w:pos="822"/>
              </w:tabs>
              <w:rPr>
                <w:rFonts w:ascii="Times New Roman" w:hAnsi="Times New Roman" w:cs="Times New Roman"/>
                <w:sz w:val="18"/>
                <w:szCs w:val="18"/>
              </w:rPr>
            </w:pPr>
          </w:p>
        </w:tc>
        <w:tc>
          <w:tcPr>
            <w:tcW w:w="1038" w:type="dxa"/>
            <w:vAlign w:val="bottom"/>
            <w:hideMark/>
          </w:tcPr>
          <w:p w14:paraId="430DCBB6" w14:textId="2C64547E" w:rsidR="004E6E7A" w:rsidRPr="00DF65BC" w:rsidRDefault="004E6E7A" w:rsidP="004E6E7A">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1,967</w:t>
            </w:r>
          </w:p>
        </w:tc>
        <w:tc>
          <w:tcPr>
            <w:tcW w:w="276" w:type="dxa"/>
            <w:vAlign w:val="bottom"/>
          </w:tcPr>
          <w:p w14:paraId="034CDEE3" w14:textId="77777777" w:rsidR="004E6E7A" w:rsidRPr="00DF65BC" w:rsidRDefault="004E6E7A" w:rsidP="004E6E7A">
            <w:pPr>
              <w:rPr>
                <w:rFonts w:ascii="Times New Roman" w:hAnsi="Times New Roman" w:cs="Times New Roman"/>
                <w:sz w:val="18"/>
                <w:szCs w:val="18"/>
              </w:rPr>
            </w:pPr>
          </w:p>
        </w:tc>
        <w:tc>
          <w:tcPr>
            <w:tcW w:w="1070" w:type="dxa"/>
          </w:tcPr>
          <w:p w14:paraId="14D3035A" w14:textId="4A7A613B" w:rsidR="004E6E7A" w:rsidRPr="00DF65BC" w:rsidRDefault="00380495" w:rsidP="004E6E7A">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4,351</w:t>
            </w:r>
          </w:p>
        </w:tc>
        <w:tc>
          <w:tcPr>
            <w:tcW w:w="276" w:type="dxa"/>
          </w:tcPr>
          <w:p w14:paraId="7E344C43" w14:textId="77777777" w:rsidR="004E6E7A" w:rsidRPr="00DF65BC" w:rsidRDefault="004E6E7A" w:rsidP="004E6E7A">
            <w:pPr>
              <w:tabs>
                <w:tab w:val="decimal" w:pos="690"/>
              </w:tabs>
              <w:rPr>
                <w:rFonts w:ascii="Times New Roman" w:hAnsi="Times New Roman" w:cs="Times New Roman"/>
                <w:sz w:val="18"/>
                <w:szCs w:val="18"/>
              </w:rPr>
            </w:pPr>
          </w:p>
        </w:tc>
        <w:tc>
          <w:tcPr>
            <w:tcW w:w="1071" w:type="dxa"/>
            <w:hideMark/>
          </w:tcPr>
          <w:p w14:paraId="375EABDD" w14:textId="080003D2" w:rsidR="004E6E7A" w:rsidRPr="00DF65BC" w:rsidRDefault="004E6E7A" w:rsidP="004E6E7A">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6,231</w:t>
            </w:r>
          </w:p>
        </w:tc>
        <w:tc>
          <w:tcPr>
            <w:tcW w:w="289" w:type="dxa"/>
            <w:gridSpan w:val="2"/>
          </w:tcPr>
          <w:p w14:paraId="45F40B23" w14:textId="77777777" w:rsidR="004E6E7A" w:rsidRPr="00DF65BC" w:rsidRDefault="004E6E7A" w:rsidP="004E6E7A">
            <w:pPr>
              <w:tabs>
                <w:tab w:val="decimal" w:pos="822"/>
              </w:tabs>
              <w:rPr>
                <w:rFonts w:ascii="Times New Roman" w:hAnsi="Times New Roman" w:cs="Times New Roman"/>
                <w:sz w:val="18"/>
                <w:szCs w:val="18"/>
              </w:rPr>
            </w:pPr>
          </w:p>
        </w:tc>
        <w:tc>
          <w:tcPr>
            <w:tcW w:w="1247" w:type="dxa"/>
            <w:vAlign w:val="bottom"/>
          </w:tcPr>
          <w:p w14:paraId="3E5C0CFD" w14:textId="4E55E621" w:rsidR="004E6E7A" w:rsidRPr="00DF65BC" w:rsidRDefault="00B61E70"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7,535</w:t>
            </w:r>
          </w:p>
        </w:tc>
        <w:tc>
          <w:tcPr>
            <w:tcW w:w="276" w:type="dxa"/>
            <w:vAlign w:val="bottom"/>
          </w:tcPr>
          <w:p w14:paraId="6C6B267E" w14:textId="77777777" w:rsidR="004E6E7A" w:rsidRPr="00DF65BC" w:rsidRDefault="004E6E7A" w:rsidP="004E6E7A">
            <w:pPr>
              <w:rPr>
                <w:rFonts w:ascii="Times New Roman" w:hAnsi="Times New Roman" w:cs="Times New Roman"/>
                <w:sz w:val="18"/>
                <w:szCs w:val="18"/>
              </w:rPr>
            </w:pPr>
          </w:p>
        </w:tc>
        <w:tc>
          <w:tcPr>
            <w:tcW w:w="1170" w:type="dxa"/>
            <w:vAlign w:val="bottom"/>
            <w:hideMark/>
          </w:tcPr>
          <w:p w14:paraId="65B08EC8" w14:textId="5B06B602"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9,291</w:t>
            </w:r>
          </w:p>
        </w:tc>
      </w:tr>
      <w:tr w:rsidR="004E6E7A" w14:paraId="4EBD55AB" w14:textId="77777777" w:rsidTr="00A04D0F">
        <w:trPr>
          <w:gridAfter w:val="1"/>
          <w:wAfter w:w="14" w:type="dxa"/>
          <w:trHeight w:val="230"/>
        </w:trPr>
        <w:tc>
          <w:tcPr>
            <w:tcW w:w="3545" w:type="dxa"/>
            <w:vAlign w:val="bottom"/>
            <w:hideMark/>
          </w:tcPr>
          <w:p w14:paraId="79270C99" w14:textId="77777777" w:rsidR="004E6E7A" w:rsidRPr="00DF65BC" w:rsidRDefault="004E6E7A" w:rsidP="004E6E7A">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 xml:space="preserve">Over time </w:t>
            </w:r>
          </w:p>
        </w:tc>
        <w:tc>
          <w:tcPr>
            <w:tcW w:w="1139" w:type="dxa"/>
            <w:tcBorders>
              <w:top w:val="nil"/>
              <w:left w:val="nil"/>
              <w:bottom w:val="single" w:sz="4" w:space="0" w:color="auto"/>
              <w:right w:val="nil"/>
            </w:tcBorders>
          </w:tcPr>
          <w:p w14:paraId="6A1B31A8" w14:textId="2010BB71" w:rsidR="004E6E7A" w:rsidRPr="00DF65BC" w:rsidRDefault="00380495"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42,838</w:t>
            </w:r>
          </w:p>
        </w:tc>
        <w:tc>
          <w:tcPr>
            <w:tcW w:w="309" w:type="dxa"/>
            <w:vAlign w:val="bottom"/>
          </w:tcPr>
          <w:p w14:paraId="304CDF69" w14:textId="77777777" w:rsidR="004E6E7A" w:rsidRPr="00DF65BC" w:rsidRDefault="004E6E7A" w:rsidP="004E6E7A">
            <w:pPr>
              <w:tabs>
                <w:tab w:val="decimal" w:pos="822"/>
              </w:tabs>
              <w:rPr>
                <w:rFonts w:ascii="Times New Roman" w:hAnsi="Times New Roman" w:cs="Times New Roman"/>
                <w:sz w:val="18"/>
                <w:szCs w:val="18"/>
              </w:rPr>
            </w:pPr>
          </w:p>
        </w:tc>
        <w:tc>
          <w:tcPr>
            <w:tcW w:w="1143" w:type="dxa"/>
            <w:tcBorders>
              <w:top w:val="nil"/>
              <w:left w:val="nil"/>
              <w:bottom w:val="single" w:sz="4" w:space="0" w:color="auto"/>
              <w:right w:val="nil"/>
            </w:tcBorders>
            <w:hideMark/>
          </w:tcPr>
          <w:p w14:paraId="10238FC5" w14:textId="64484335"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41,187</w:t>
            </w:r>
          </w:p>
        </w:tc>
        <w:tc>
          <w:tcPr>
            <w:tcW w:w="271" w:type="dxa"/>
            <w:vAlign w:val="bottom"/>
          </w:tcPr>
          <w:p w14:paraId="3F4F3D20"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tcBorders>
              <w:top w:val="nil"/>
              <w:left w:val="nil"/>
              <w:bottom w:val="single" w:sz="4" w:space="0" w:color="auto"/>
              <w:right w:val="nil"/>
            </w:tcBorders>
          </w:tcPr>
          <w:p w14:paraId="5DE8D62E" w14:textId="37E658DA" w:rsidR="004E6E7A" w:rsidRPr="00DF65BC" w:rsidRDefault="00380495" w:rsidP="004E6E7A">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310" w:type="dxa"/>
            <w:vAlign w:val="bottom"/>
          </w:tcPr>
          <w:p w14:paraId="486D8F95" w14:textId="77777777" w:rsidR="004E6E7A" w:rsidRPr="00DF65BC" w:rsidRDefault="004E6E7A" w:rsidP="004E6E7A">
            <w:pPr>
              <w:tabs>
                <w:tab w:val="decimal" w:pos="822"/>
              </w:tabs>
              <w:rPr>
                <w:rFonts w:ascii="Times New Roman" w:hAnsi="Times New Roman" w:cs="Times New Roman"/>
                <w:sz w:val="18"/>
                <w:szCs w:val="18"/>
              </w:rPr>
            </w:pPr>
          </w:p>
        </w:tc>
        <w:tc>
          <w:tcPr>
            <w:tcW w:w="1038" w:type="dxa"/>
            <w:tcBorders>
              <w:top w:val="nil"/>
              <w:left w:val="nil"/>
              <w:bottom w:val="single" w:sz="4" w:space="0" w:color="auto"/>
              <w:right w:val="nil"/>
            </w:tcBorders>
            <w:hideMark/>
          </w:tcPr>
          <w:p w14:paraId="2E2A1E0C" w14:textId="449057B3" w:rsidR="004E6E7A" w:rsidRPr="00DF65BC" w:rsidRDefault="004E6E7A" w:rsidP="004E6E7A">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vAlign w:val="bottom"/>
          </w:tcPr>
          <w:p w14:paraId="20CF80D0" w14:textId="77777777" w:rsidR="004E6E7A" w:rsidRPr="00DF65BC" w:rsidRDefault="004E6E7A" w:rsidP="004E6E7A">
            <w:pPr>
              <w:tabs>
                <w:tab w:val="decimal" w:pos="486"/>
              </w:tabs>
              <w:rPr>
                <w:rFonts w:ascii="Times New Roman" w:hAnsi="Times New Roman" w:cs="Times New Roman"/>
                <w:sz w:val="18"/>
                <w:szCs w:val="18"/>
              </w:rPr>
            </w:pPr>
          </w:p>
        </w:tc>
        <w:tc>
          <w:tcPr>
            <w:tcW w:w="1070" w:type="dxa"/>
            <w:tcBorders>
              <w:top w:val="nil"/>
              <w:left w:val="nil"/>
              <w:bottom w:val="single" w:sz="4" w:space="0" w:color="auto"/>
              <w:right w:val="nil"/>
            </w:tcBorders>
          </w:tcPr>
          <w:p w14:paraId="69687A70" w14:textId="53F0FC95" w:rsidR="004E6E7A" w:rsidRPr="00DF65BC" w:rsidRDefault="00380495" w:rsidP="004E6E7A">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tcPr>
          <w:p w14:paraId="682E11BF" w14:textId="77777777" w:rsidR="004E6E7A" w:rsidRPr="00DF65BC" w:rsidRDefault="004E6E7A" w:rsidP="004E6E7A">
            <w:pPr>
              <w:tabs>
                <w:tab w:val="decimal" w:pos="486"/>
              </w:tabs>
              <w:rPr>
                <w:rFonts w:ascii="Times New Roman" w:hAnsi="Times New Roman" w:cs="Times New Roman"/>
                <w:sz w:val="18"/>
                <w:szCs w:val="18"/>
              </w:rPr>
            </w:pPr>
          </w:p>
        </w:tc>
        <w:tc>
          <w:tcPr>
            <w:tcW w:w="1071" w:type="dxa"/>
            <w:tcBorders>
              <w:top w:val="nil"/>
              <w:left w:val="nil"/>
              <w:bottom w:val="single" w:sz="4" w:space="0" w:color="auto"/>
              <w:right w:val="nil"/>
            </w:tcBorders>
            <w:hideMark/>
          </w:tcPr>
          <w:p w14:paraId="4A6BBE47" w14:textId="128E8B53" w:rsidR="004E6E7A" w:rsidRPr="00DF65BC" w:rsidRDefault="004E6E7A" w:rsidP="004E6E7A">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89" w:type="dxa"/>
            <w:gridSpan w:val="2"/>
          </w:tcPr>
          <w:p w14:paraId="226F873B" w14:textId="77777777" w:rsidR="004E6E7A" w:rsidRPr="00DF65BC" w:rsidRDefault="004E6E7A" w:rsidP="004E6E7A">
            <w:pPr>
              <w:tabs>
                <w:tab w:val="decimal" w:pos="822"/>
              </w:tabs>
              <w:rPr>
                <w:rFonts w:ascii="Times New Roman" w:hAnsi="Times New Roman" w:cs="Times New Roman"/>
                <w:sz w:val="18"/>
                <w:szCs w:val="18"/>
              </w:rPr>
            </w:pPr>
          </w:p>
        </w:tc>
        <w:tc>
          <w:tcPr>
            <w:tcW w:w="1247" w:type="dxa"/>
            <w:tcBorders>
              <w:top w:val="nil"/>
              <w:left w:val="nil"/>
              <w:bottom w:val="single" w:sz="4" w:space="0" w:color="auto"/>
              <w:right w:val="nil"/>
            </w:tcBorders>
            <w:vAlign w:val="bottom"/>
          </w:tcPr>
          <w:p w14:paraId="2BA3A951" w14:textId="7183C271" w:rsidR="004E6E7A" w:rsidRPr="00DF65BC" w:rsidRDefault="00B61E70"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42,838</w:t>
            </w:r>
          </w:p>
        </w:tc>
        <w:tc>
          <w:tcPr>
            <w:tcW w:w="276" w:type="dxa"/>
            <w:vAlign w:val="bottom"/>
          </w:tcPr>
          <w:p w14:paraId="40A35BD2" w14:textId="77777777" w:rsidR="004E6E7A" w:rsidRPr="00DF65BC" w:rsidRDefault="004E6E7A" w:rsidP="004E6E7A">
            <w:pPr>
              <w:rPr>
                <w:rFonts w:ascii="Times New Roman" w:hAnsi="Times New Roman" w:cs="Times New Roman"/>
                <w:sz w:val="18"/>
                <w:szCs w:val="18"/>
              </w:rPr>
            </w:pPr>
          </w:p>
        </w:tc>
        <w:tc>
          <w:tcPr>
            <w:tcW w:w="1170" w:type="dxa"/>
            <w:tcBorders>
              <w:top w:val="nil"/>
              <w:left w:val="nil"/>
              <w:bottom w:val="single" w:sz="4" w:space="0" w:color="auto"/>
              <w:right w:val="nil"/>
            </w:tcBorders>
            <w:vAlign w:val="bottom"/>
            <w:hideMark/>
          </w:tcPr>
          <w:p w14:paraId="5606677F" w14:textId="18AEE62C"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41,187</w:t>
            </w:r>
          </w:p>
        </w:tc>
      </w:tr>
      <w:tr w:rsidR="004E6E7A" w14:paraId="3B1AB260" w14:textId="77777777" w:rsidTr="00A04D0F">
        <w:trPr>
          <w:gridAfter w:val="1"/>
          <w:wAfter w:w="14" w:type="dxa"/>
          <w:trHeight w:val="230"/>
        </w:trPr>
        <w:tc>
          <w:tcPr>
            <w:tcW w:w="3545" w:type="dxa"/>
            <w:hideMark/>
          </w:tcPr>
          <w:p w14:paraId="508C557D" w14:textId="77777777" w:rsidR="004E6E7A" w:rsidRPr="00DF65BC" w:rsidRDefault="004E6E7A" w:rsidP="004E6E7A">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b/>
                <w:bCs/>
                <w:sz w:val="18"/>
                <w:szCs w:val="18"/>
              </w:rPr>
              <w:t>Total revenue</w:t>
            </w:r>
          </w:p>
        </w:tc>
        <w:tc>
          <w:tcPr>
            <w:tcW w:w="1139" w:type="dxa"/>
            <w:tcBorders>
              <w:top w:val="single" w:sz="4" w:space="0" w:color="auto"/>
              <w:left w:val="nil"/>
              <w:bottom w:val="double" w:sz="4" w:space="0" w:color="auto"/>
              <w:right w:val="nil"/>
            </w:tcBorders>
          </w:tcPr>
          <w:p w14:paraId="32B88A7B" w14:textId="11E83225" w:rsidR="004E6E7A" w:rsidRPr="00DF65BC" w:rsidRDefault="00380495" w:rsidP="004E6E7A">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44,057</w:t>
            </w:r>
          </w:p>
        </w:tc>
        <w:tc>
          <w:tcPr>
            <w:tcW w:w="309" w:type="dxa"/>
            <w:vAlign w:val="bottom"/>
          </w:tcPr>
          <w:p w14:paraId="6CA56400" w14:textId="77777777" w:rsidR="004E6E7A" w:rsidRPr="00DF65BC" w:rsidRDefault="004E6E7A" w:rsidP="004E6E7A">
            <w:pPr>
              <w:tabs>
                <w:tab w:val="decimal" w:pos="822"/>
              </w:tabs>
              <w:rPr>
                <w:rFonts w:ascii="Times New Roman" w:hAnsi="Times New Roman" w:cs="Times New Roman"/>
                <w:b/>
                <w:bCs/>
                <w:sz w:val="18"/>
                <w:szCs w:val="18"/>
              </w:rPr>
            </w:pPr>
          </w:p>
        </w:tc>
        <w:tc>
          <w:tcPr>
            <w:tcW w:w="1143" w:type="dxa"/>
            <w:tcBorders>
              <w:top w:val="single" w:sz="4" w:space="0" w:color="auto"/>
              <w:left w:val="nil"/>
              <w:bottom w:val="double" w:sz="4" w:space="0" w:color="auto"/>
              <w:right w:val="nil"/>
            </w:tcBorders>
            <w:hideMark/>
          </w:tcPr>
          <w:p w14:paraId="1FFA539B" w14:textId="1D102C14" w:rsidR="004E6E7A" w:rsidRPr="00DF65BC" w:rsidRDefault="004E6E7A" w:rsidP="004E6E7A">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42,280</w:t>
            </w:r>
          </w:p>
        </w:tc>
        <w:tc>
          <w:tcPr>
            <w:tcW w:w="271" w:type="dxa"/>
            <w:vAlign w:val="bottom"/>
          </w:tcPr>
          <w:p w14:paraId="616621AC" w14:textId="77777777" w:rsidR="004E6E7A" w:rsidRPr="00DF65BC" w:rsidRDefault="004E6E7A" w:rsidP="004E6E7A">
            <w:pPr>
              <w:tabs>
                <w:tab w:val="decimal" w:pos="822"/>
              </w:tabs>
              <w:rPr>
                <w:rFonts w:ascii="Times New Roman" w:hAnsi="Times New Roman" w:cs="Times New Roman"/>
                <w:b/>
                <w:bCs/>
                <w:sz w:val="18"/>
                <w:szCs w:val="18"/>
              </w:rPr>
            </w:pPr>
          </w:p>
        </w:tc>
        <w:tc>
          <w:tcPr>
            <w:tcW w:w="1053" w:type="dxa"/>
            <w:gridSpan w:val="2"/>
            <w:tcBorders>
              <w:top w:val="single" w:sz="4" w:space="0" w:color="auto"/>
              <w:left w:val="nil"/>
              <w:bottom w:val="double" w:sz="4" w:space="0" w:color="auto"/>
              <w:right w:val="nil"/>
            </w:tcBorders>
            <w:vAlign w:val="bottom"/>
          </w:tcPr>
          <w:p w14:paraId="26269E73" w14:textId="74F8FA50" w:rsidR="004E6E7A" w:rsidRPr="00DF65BC" w:rsidRDefault="00380495" w:rsidP="004E6E7A">
            <w:pPr>
              <w:tabs>
                <w:tab w:val="decimal" w:pos="715"/>
              </w:tabs>
              <w:ind w:left="-126" w:right="-126"/>
              <w:rPr>
                <w:rFonts w:ascii="Times New Roman" w:hAnsi="Times New Roman" w:cs="Times New Roman"/>
                <w:b/>
                <w:bCs/>
                <w:sz w:val="18"/>
                <w:szCs w:val="18"/>
              </w:rPr>
            </w:pPr>
            <w:r>
              <w:rPr>
                <w:rFonts w:ascii="Times New Roman" w:hAnsi="Times New Roman" w:cs="Times New Roman"/>
                <w:b/>
                <w:bCs/>
                <w:sz w:val="18"/>
                <w:szCs w:val="18"/>
              </w:rPr>
              <w:t>1,965</w:t>
            </w:r>
          </w:p>
        </w:tc>
        <w:tc>
          <w:tcPr>
            <w:tcW w:w="310" w:type="dxa"/>
            <w:vAlign w:val="bottom"/>
          </w:tcPr>
          <w:p w14:paraId="329968E3" w14:textId="77777777" w:rsidR="004E6E7A" w:rsidRPr="00DF65BC" w:rsidRDefault="004E6E7A" w:rsidP="004E6E7A">
            <w:pPr>
              <w:tabs>
                <w:tab w:val="decimal" w:pos="822"/>
              </w:tabs>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hideMark/>
          </w:tcPr>
          <w:p w14:paraId="42598E67" w14:textId="28B7D7F4" w:rsidR="004E6E7A" w:rsidRPr="00DF65BC" w:rsidRDefault="004E6E7A" w:rsidP="004E6E7A">
            <w:pPr>
              <w:tabs>
                <w:tab w:val="decimal" w:pos="680"/>
              </w:tabs>
              <w:ind w:left="-126" w:right="-126"/>
              <w:rPr>
                <w:rFonts w:ascii="Times New Roman" w:hAnsi="Times New Roman" w:cs="Times New Roman"/>
                <w:b/>
                <w:bCs/>
                <w:sz w:val="18"/>
                <w:szCs w:val="18"/>
              </w:rPr>
            </w:pPr>
            <w:r>
              <w:rPr>
                <w:rFonts w:ascii="Times New Roman" w:hAnsi="Times New Roman" w:cs="Times New Roman"/>
                <w:b/>
                <w:bCs/>
                <w:sz w:val="18"/>
                <w:szCs w:val="18"/>
              </w:rPr>
              <w:t>1,967</w:t>
            </w:r>
          </w:p>
        </w:tc>
        <w:tc>
          <w:tcPr>
            <w:tcW w:w="276" w:type="dxa"/>
            <w:vAlign w:val="bottom"/>
          </w:tcPr>
          <w:p w14:paraId="00B8D944" w14:textId="77777777" w:rsidR="004E6E7A" w:rsidRPr="00DF65BC" w:rsidRDefault="004E6E7A" w:rsidP="004E6E7A">
            <w:pPr>
              <w:rPr>
                <w:rFonts w:ascii="Times New Roman" w:hAnsi="Times New Roman" w:cs="Times New Roman"/>
                <w:b/>
                <w:bCs/>
                <w:sz w:val="18"/>
                <w:szCs w:val="18"/>
              </w:rPr>
            </w:pPr>
          </w:p>
        </w:tc>
        <w:tc>
          <w:tcPr>
            <w:tcW w:w="1070" w:type="dxa"/>
            <w:tcBorders>
              <w:top w:val="single" w:sz="4" w:space="0" w:color="auto"/>
              <w:left w:val="nil"/>
              <w:bottom w:val="double" w:sz="4" w:space="0" w:color="auto"/>
              <w:right w:val="nil"/>
            </w:tcBorders>
          </w:tcPr>
          <w:p w14:paraId="15737DDE" w14:textId="4043DEF1" w:rsidR="004E6E7A" w:rsidRPr="00DF65BC" w:rsidRDefault="00380495" w:rsidP="004E6E7A">
            <w:pPr>
              <w:tabs>
                <w:tab w:val="decimal" w:pos="690"/>
              </w:tabs>
              <w:ind w:left="-126" w:right="-126"/>
              <w:rPr>
                <w:rFonts w:ascii="Times New Roman" w:hAnsi="Times New Roman" w:cs="Times New Roman"/>
                <w:b/>
                <w:bCs/>
                <w:sz w:val="18"/>
                <w:szCs w:val="18"/>
              </w:rPr>
            </w:pPr>
            <w:r>
              <w:rPr>
                <w:rFonts w:ascii="Times New Roman" w:hAnsi="Times New Roman" w:cs="Times New Roman"/>
                <w:b/>
                <w:bCs/>
                <w:sz w:val="18"/>
                <w:szCs w:val="18"/>
              </w:rPr>
              <w:t>4,351</w:t>
            </w:r>
          </w:p>
        </w:tc>
        <w:tc>
          <w:tcPr>
            <w:tcW w:w="276" w:type="dxa"/>
          </w:tcPr>
          <w:p w14:paraId="0AB0585C" w14:textId="77777777" w:rsidR="004E6E7A" w:rsidRPr="00DF65BC" w:rsidRDefault="004E6E7A" w:rsidP="004E6E7A">
            <w:pPr>
              <w:tabs>
                <w:tab w:val="decimal" w:pos="690"/>
              </w:tabs>
              <w:rPr>
                <w:rFonts w:ascii="Times New Roman" w:hAnsi="Times New Roman" w:cs="Times New Roman"/>
                <w:b/>
                <w:bCs/>
                <w:sz w:val="18"/>
                <w:szCs w:val="18"/>
              </w:rPr>
            </w:pPr>
          </w:p>
        </w:tc>
        <w:tc>
          <w:tcPr>
            <w:tcW w:w="1071" w:type="dxa"/>
            <w:tcBorders>
              <w:top w:val="single" w:sz="4" w:space="0" w:color="auto"/>
              <w:left w:val="nil"/>
              <w:bottom w:val="double" w:sz="4" w:space="0" w:color="auto"/>
              <w:right w:val="nil"/>
            </w:tcBorders>
            <w:hideMark/>
          </w:tcPr>
          <w:p w14:paraId="2A3A896E" w14:textId="30BB1AE8" w:rsidR="004E6E7A" w:rsidRPr="00DF65BC" w:rsidRDefault="004E6E7A" w:rsidP="004E6E7A">
            <w:pPr>
              <w:tabs>
                <w:tab w:val="decimal" w:pos="690"/>
              </w:tabs>
              <w:ind w:left="-130" w:right="-130"/>
              <w:rPr>
                <w:rFonts w:ascii="Times New Roman" w:hAnsi="Times New Roman" w:cs="Times New Roman"/>
                <w:b/>
                <w:bCs/>
                <w:sz w:val="18"/>
                <w:szCs w:val="18"/>
              </w:rPr>
            </w:pPr>
            <w:r>
              <w:rPr>
                <w:rFonts w:ascii="Times New Roman" w:hAnsi="Times New Roman" w:cs="Times New Roman"/>
                <w:b/>
                <w:bCs/>
                <w:sz w:val="18"/>
                <w:szCs w:val="18"/>
              </w:rPr>
              <w:t>6,231</w:t>
            </w:r>
          </w:p>
        </w:tc>
        <w:tc>
          <w:tcPr>
            <w:tcW w:w="289" w:type="dxa"/>
            <w:gridSpan w:val="2"/>
          </w:tcPr>
          <w:p w14:paraId="22B709CB" w14:textId="77777777" w:rsidR="004E6E7A" w:rsidRPr="00DF65BC" w:rsidRDefault="004E6E7A" w:rsidP="004E6E7A">
            <w:pPr>
              <w:tabs>
                <w:tab w:val="decimal" w:pos="822"/>
              </w:tabs>
              <w:rPr>
                <w:rFonts w:ascii="Times New Roman" w:hAnsi="Times New Roman" w:cs="Times New Roman"/>
                <w:b/>
                <w:bCs/>
                <w:sz w:val="18"/>
                <w:szCs w:val="18"/>
              </w:rPr>
            </w:pPr>
          </w:p>
        </w:tc>
        <w:tc>
          <w:tcPr>
            <w:tcW w:w="1247" w:type="dxa"/>
            <w:tcBorders>
              <w:top w:val="single" w:sz="4" w:space="0" w:color="auto"/>
              <w:left w:val="nil"/>
              <w:bottom w:val="double" w:sz="4" w:space="0" w:color="auto"/>
              <w:right w:val="nil"/>
            </w:tcBorders>
            <w:vAlign w:val="bottom"/>
          </w:tcPr>
          <w:p w14:paraId="62FF7980" w14:textId="798EB9F4" w:rsidR="004E6E7A" w:rsidRPr="00DF65BC" w:rsidRDefault="00B61E70" w:rsidP="004E6E7A">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50,373</w:t>
            </w:r>
          </w:p>
        </w:tc>
        <w:tc>
          <w:tcPr>
            <w:tcW w:w="276" w:type="dxa"/>
            <w:vAlign w:val="bottom"/>
          </w:tcPr>
          <w:p w14:paraId="7DE50BA6" w14:textId="77777777" w:rsidR="004E6E7A" w:rsidRPr="00DF65BC" w:rsidRDefault="004E6E7A" w:rsidP="004E6E7A">
            <w:pPr>
              <w:rPr>
                <w:rFonts w:ascii="Times New Roman" w:hAnsi="Times New Roman" w:cs="Times New Roman"/>
                <w:b/>
                <w:bCs/>
                <w:sz w:val="18"/>
                <w:szCs w:val="18"/>
              </w:rPr>
            </w:pPr>
          </w:p>
        </w:tc>
        <w:tc>
          <w:tcPr>
            <w:tcW w:w="1170" w:type="dxa"/>
            <w:tcBorders>
              <w:top w:val="single" w:sz="4" w:space="0" w:color="auto"/>
              <w:left w:val="nil"/>
              <w:bottom w:val="double" w:sz="4" w:space="0" w:color="auto"/>
              <w:right w:val="nil"/>
            </w:tcBorders>
            <w:vAlign w:val="bottom"/>
            <w:hideMark/>
          </w:tcPr>
          <w:p w14:paraId="56FCCB93" w14:textId="685DC14E" w:rsidR="004E6E7A" w:rsidRPr="00DF65BC" w:rsidRDefault="004E6E7A" w:rsidP="004E6E7A">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50,478</w:t>
            </w:r>
          </w:p>
        </w:tc>
      </w:tr>
      <w:tr w:rsidR="004E6E7A" w14:paraId="36C847F7" w14:textId="77777777" w:rsidTr="00A04D0F">
        <w:trPr>
          <w:gridAfter w:val="1"/>
          <w:wAfter w:w="14" w:type="dxa"/>
          <w:trHeight w:val="230"/>
        </w:trPr>
        <w:tc>
          <w:tcPr>
            <w:tcW w:w="3545" w:type="dxa"/>
            <w:vAlign w:val="center"/>
          </w:tcPr>
          <w:p w14:paraId="0A39DCE7" w14:textId="77777777" w:rsidR="004E6E7A" w:rsidRPr="00DF65BC" w:rsidRDefault="004E6E7A" w:rsidP="004E6E7A">
            <w:pPr>
              <w:shd w:val="clear" w:color="auto" w:fill="FFFFFF"/>
              <w:ind w:left="180" w:right="-79" w:hanging="180"/>
              <w:rPr>
                <w:rFonts w:ascii="Times New Roman" w:hAnsi="Times New Roman" w:cs="Times New Roman"/>
                <w:sz w:val="18"/>
                <w:szCs w:val="18"/>
              </w:rPr>
            </w:pPr>
          </w:p>
        </w:tc>
        <w:tc>
          <w:tcPr>
            <w:tcW w:w="1139" w:type="dxa"/>
            <w:tcBorders>
              <w:top w:val="double" w:sz="4" w:space="0" w:color="auto"/>
              <w:left w:val="nil"/>
              <w:bottom w:val="nil"/>
              <w:right w:val="nil"/>
            </w:tcBorders>
            <w:vAlign w:val="bottom"/>
          </w:tcPr>
          <w:p w14:paraId="68DC3D18"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309" w:type="dxa"/>
            <w:vAlign w:val="bottom"/>
          </w:tcPr>
          <w:p w14:paraId="64209DE1" w14:textId="77777777" w:rsidR="004E6E7A" w:rsidRPr="00DF65BC" w:rsidRDefault="004E6E7A" w:rsidP="004E6E7A">
            <w:pPr>
              <w:tabs>
                <w:tab w:val="decimal" w:pos="822"/>
              </w:tabs>
              <w:rPr>
                <w:rFonts w:ascii="Times New Roman" w:hAnsi="Times New Roman" w:cs="Times New Roman"/>
                <w:sz w:val="18"/>
                <w:szCs w:val="18"/>
              </w:rPr>
            </w:pPr>
          </w:p>
        </w:tc>
        <w:tc>
          <w:tcPr>
            <w:tcW w:w="1143" w:type="dxa"/>
            <w:tcBorders>
              <w:top w:val="double" w:sz="4" w:space="0" w:color="auto"/>
              <w:left w:val="nil"/>
              <w:bottom w:val="nil"/>
              <w:right w:val="nil"/>
            </w:tcBorders>
            <w:vAlign w:val="bottom"/>
          </w:tcPr>
          <w:p w14:paraId="5255AA9C"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271" w:type="dxa"/>
            <w:vAlign w:val="bottom"/>
          </w:tcPr>
          <w:p w14:paraId="3B7F15C3"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tcBorders>
              <w:top w:val="double" w:sz="4" w:space="0" w:color="auto"/>
              <w:left w:val="nil"/>
              <w:bottom w:val="nil"/>
              <w:right w:val="nil"/>
            </w:tcBorders>
            <w:vAlign w:val="bottom"/>
          </w:tcPr>
          <w:p w14:paraId="1572B3AF" w14:textId="77777777" w:rsidR="004E6E7A" w:rsidRPr="00DF65BC" w:rsidRDefault="004E6E7A" w:rsidP="004E6E7A">
            <w:pPr>
              <w:tabs>
                <w:tab w:val="decimal" w:pos="724"/>
              </w:tabs>
              <w:ind w:left="-126" w:right="-126"/>
              <w:rPr>
                <w:rFonts w:ascii="Times New Roman" w:hAnsi="Times New Roman" w:cs="Times New Roman"/>
                <w:sz w:val="18"/>
                <w:szCs w:val="18"/>
              </w:rPr>
            </w:pPr>
          </w:p>
        </w:tc>
        <w:tc>
          <w:tcPr>
            <w:tcW w:w="310" w:type="dxa"/>
            <w:vAlign w:val="bottom"/>
          </w:tcPr>
          <w:p w14:paraId="6C63EBE1" w14:textId="77777777" w:rsidR="004E6E7A" w:rsidRPr="00DF65BC" w:rsidRDefault="004E6E7A" w:rsidP="004E6E7A">
            <w:pPr>
              <w:tabs>
                <w:tab w:val="decimal" w:pos="822"/>
              </w:tabs>
              <w:rPr>
                <w:rFonts w:ascii="Times New Roman" w:hAnsi="Times New Roman" w:cs="Times New Roman"/>
                <w:sz w:val="18"/>
                <w:szCs w:val="18"/>
              </w:rPr>
            </w:pPr>
          </w:p>
        </w:tc>
        <w:tc>
          <w:tcPr>
            <w:tcW w:w="1038" w:type="dxa"/>
            <w:tcBorders>
              <w:top w:val="double" w:sz="4" w:space="0" w:color="auto"/>
              <w:left w:val="nil"/>
              <w:bottom w:val="nil"/>
              <w:right w:val="nil"/>
            </w:tcBorders>
            <w:vAlign w:val="bottom"/>
          </w:tcPr>
          <w:p w14:paraId="505D167E" w14:textId="77777777" w:rsidR="004E6E7A" w:rsidRPr="00DF65BC" w:rsidRDefault="004E6E7A" w:rsidP="004E6E7A">
            <w:pPr>
              <w:tabs>
                <w:tab w:val="decimal" w:pos="690"/>
              </w:tabs>
              <w:ind w:left="-126" w:right="-126"/>
              <w:rPr>
                <w:rFonts w:ascii="Times New Roman" w:hAnsi="Times New Roman" w:cs="Times New Roman"/>
                <w:sz w:val="18"/>
                <w:szCs w:val="18"/>
              </w:rPr>
            </w:pPr>
          </w:p>
        </w:tc>
        <w:tc>
          <w:tcPr>
            <w:tcW w:w="276" w:type="dxa"/>
            <w:vAlign w:val="bottom"/>
          </w:tcPr>
          <w:p w14:paraId="1E34AE13" w14:textId="77777777" w:rsidR="004E6E7A" w:rsidRPr="00DF65BC" w:rsidRDefault="004E6E7A" w:rsidP="004E6E7A">
            <w:pPr>
              <w:tabs>
                <w:tab w:val="decimal" w:pos="690"/>
              </w:tabs>
              <w:rPr>
                <w:rFonts w:ascii="Times New Roman" w:hAnsi="Times New Roman" w:cs="Times New Roman"/>
                <w:sz w:val="18"/>
                <w:szCs w:val="18"/>
              </w:rPr>
            </w:pPr>
          </w:p>
        </w:tc>
        <w:tc>
          <w:tcPr>
            <w:tcW w:w="1070" w:type="dxa"/>
            <w:tcBorders>
              <w:top w:val="double" w:sz="4" w:space="0" w:color="auto"/>
              <w:left w:val="nil"/>
              <w:bottom w:val="nil"/>
              <w:right w:val="nil"/>
            </w:tcBorders>
          </w:tcPr>
          <w:p w14:paraId="04ACD7D7" w14:textId="77777777" w:rsidR="004E6E7A" w:rsidRPr="00DF65BC" w:rsidRDefault="004E6E7A" w:rsidP="004E6E7A">
            <w:pPr>
              <w:tabs>
                <w:tab w:val="decimal" w:pos="690"/>
              </w:tabs>
              <w:ind w:left="-126" w:right="-126"/>
              <w:rPr>
                <w:rFonts w:ascii="Times New Roman" w:hAnsi="Times New Roman" w:cs="Times New Roman"/>
                <w:sz w:val="18"/>
                <w:szCs w:val="18"/>
              </w:rPr>
            </w:pPr>
          </w:p>
        </w:tc>
        <w:tc>
          <w:tcPr>
            <w:tcW w:w="276" w:type="dxa"/>
          </w:tcPr>
          <w:p w14:paraId="75E100A9" w14:textId="77777777" w:rsidR="004E6E7A" w:rsidRPr="00DF65BC" w:rsidRDefault="004E6E7A" w:rsidP="004E6E7A">
            <w:pPr>
              <w:tabs>
                <w:tab w:val="decimal" w:pos="690"/>
              </w:tabs>
              <w:rPr>
                <w:rFonts w:ascii="Times New Roman" w:hAnsi="Times New Roman" w:cs="Times New Roman"/>
                <w:sz w:val="18"/>
                <w:szCs w:val="18"/>
              </w:rPr>
            </w:pPr>
          </w:p>
        </w:tc>
        <w:tc>
          <w:tcPr>
            <w:tcW w:w="1071" w:type="dxa"/>
            <w:tcBorders>
              <w:top w:val="double" w:sz="4" w:space="0" w:color="auto"/>
              <w:left w:val="nil"/>
              <w:bottom w:val="nil"/>
              <w:right w:val="nil"/>
            </w:tcBorders>
          </w:tcPr>
          <w:p w14:paraId="53E33E04" w14:textId="77777777" w:rsidR="004E6E7A" w:rsidRPr="00DF65BC" w:rsidRDefault="004E6E7A" w:rsidP="004E6E7A">
            <w:pPr>
              <w:tabs>
                <w:tab w:val="decimal" w:pos="690"/>
              </w:tabs>
              <w:ind w:left="-130" w:right="-130"/>
              <w:rPr>
                <w:rFonts w:ascii="Times New Roman" w:hAnsi="Times New Roman" w:cs="Times New Roman"/>
                <w:sz w:val="18"/>
                <w:szCs w:val="18"/>
              </w:rPr>
            </w:pPr>
          </w:p>
        </w:tc>
        <w:tc>
          <w:tcPr>
            <w:tcW w:w="289" w:type="dxa"/>
            <w:gridSpan w:val="2"/>
          </w:tcPr>
          <w:p w14:paraId="4FCF0B93" w14:textId="77777777" w:rsidR="004E6E7A" w:rsidRPr="00DF65BC" w:rsidRDefault="004E6E7A" w:rsidP="004E6E7A">
            <w:pPr>
              <w:tabs>
                <w:tab w:val="decimal" w:pos="822"/>
              </w:tabs>
              <w:rPr>
                <w:rFonts w:ascii="Times New Roman" w:hAnsi="Times New Roman" w:cs="Times New Roman"/>
                <w:sz w:val="18"/>
                <w:szCs w:val="18"/>
              </w:rPr>
            </w:pPr>
          </w:p>
        </w:tc>
        <w:tc>
          <w:tcPr>
            <w:tcW w:w="1247" w:type="dxa"/>
            <w:tcBorders>
              <w:top w:val="double" w:sz="4" w:space="0" w:color="auto"/>
              <w:left w:val="nil"/>
              <w:bottom w:val="nil"/>
              <w:right w:val="nil"/>
            </w:tcBorders>
            <w:vAlign w:val="bottom"/>
          </w:tcPr>
          <w:p w14:paraId="54FBE45D" w14:textId="77777777" w:rsidR="004E6E7A" w:rsidRPr="00DF65BC" w:rsidRDefault="004E6E7A" w:rsidP="004E6E7A">
            <w:pPr>
              <w:tabs>
                <w:tab w:val="decimal" w:pos="879"/>
              </w:tabs>
              <w:ind w:left="-126" w:right="-126"/>
              <w:rPr>
                <w:rFonts w:ascii="Times New Roman" w:hAnsi="Times New Roman" w:cs="Times New Roman"/>
                <w:sz w:val="18"/>
                <w:szCs w:val="18"/>
              </w:rPr>
            </w:pPr>
          </w:p>
        </w:tc>
        <w:tc>
          <w:tcPr>
            <w:tcW w:w="276" w:type="dxa"/>
            <w:vAlign w:val="bottom"/>
          </w:tcPr>
          <w:p w14:paraId="5E749515" w14:textId="77777777" w:rsidR="004E6E7A" w:rsidRPr="00DF65BC" w:rsidRDefault="004E6E7A" w:rsidP="004E6E7A">
            <w:pPr>
              <w:rPr>
                <w:rFonts w:ascii="Times New Roman" w:hAnsi="Times New Roman" w:cs="Times New Roman"/>
                <w:sz w:val="18"/>
                <w:szCs w:val="18"/>
              </w:rPr>
            </w:pPr>
          </w:p>
        </w:tc>
        <w:tc>
          <w:tcPr>
            <w:tcW w:w="1170" w:type="dxa"/>
            <w:tcBorders>
              <w:top w:val="double" w:sz="4" w:space="0" w:color="auto"/>
              <w:left w:val="nil"/>
              <w:bottom w:val="nil"/>
              <w:right w:val="nil"/>
            </w:tcBorders>
            <w:vAlign w:val="bottom"/>
          </w:tcPr>
          <w:p w14:paraId="3988238A" w14:textId="77777777" w:rsidR="004E6E7A" w:rsidRPr="00DF65BC" w:rsidRDefault="004E6E7A" w:rsidP="004E6E7A">
            <w:pPr>
              <w:tabs>
                <w:tab w:val="decimal" w:pos="822"/>
              </w:tabs>
              <w:ind w:left="-126" w:right="-126"/>
              <w:rPr>
                <w:rFonts w:ascii="Times New Roman" w:hAnsi="Times New Roman" w:cs="Times New Roman"/>
                <w:sz w:val="18"/>
                <w:szCs w:val="18"/>
              </w:rPr>
            </w:pPr>
          </w:p>
        </w:tc>
      </w:tr>
      <w:tr w:rsidR="004E6E7A" w14:paraId="7F283E01" w14:textId="77777777" w:rsidTr="00A04D0F">
        <w:trPr>
          <w:gridAfter w:val="1"/>
          <w:wAfter w:w="14" w:type="dxa"/>
          <w:trHeight w:val="230"/>
        </w:trPr>
        <w:tc>
          <w:tcPr>
            <w:tcW w:w="3545" w:type="dxa"/>
            <w:hideMark/>
          </w:tcPr>
          <w:p w14:paraId="3C7D989C" w14:textId="08778C8E" w:rsidR="004E6E7A" w:rsidRPr="00DF65BC" w:rsidRDefault="004E6E7A" w:rsidP="004E6E7A">
            <w:pPr>
              <w:shd w:val="clear" w:color="auto" w:fill="FFFFFF"/>
              <w:ind w:right="-79"/>
              <w:rPr>
                <w:rFonts w:ascii="Times New Roman" w:hAnsi="Times New Roman" w:cs="Times New Roman"/>
                <w:sz w:val="18"/>
                <w:szCs w:val="18"/>
              </w:rPr>
            </w:pPr>
            <w:r w:rsidRPr="00DF65BC">
              <w:rPr>
                <w:rFonts w:ascii="Times New Roman" w:hAnsi="Times New Roman" w:cs="Times New Roman"/>
                <w:sz w:val="18"/>
                <w:szCs w:val="18"/>
              </w:rPr>
              <w:t>Segment profit before income tax</w:t>
            </w:r>
          </w:p>
        </w:tc>
        <w:tc>
          <w:tcPr>
            <w:tcW w:w="1139" w:type="dxa"/>
            <w:tcBorders>
              <w:top w:val="nil"/>
              <w:left w:val="nil"/>
              <w:bottom w:val="single" w:sz="4" w:space="0" w:color="auto"/>
              <w:right w:val="nil"/>
            </w:tcBorders>
            <w:vAlign w:val="bottom"/>
          </w:tcPr>
          <w:p w14:paraId="39547642" w14:textId="12F6CAD7" w:rsidR="004E6E7A" w:rsidRPr="00DF65BC" w:rsidRDefault="00B61E70"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24,035</w:t>
            </w:r>
          </w:p>
        </w:tc>
        <w:tc>
          <w:tcPr>
            <w:tcW w:w="309" w:type="dxa"/>
            <w:vAlign w:val="bottom"/>
          </w:tcPr>
          <w:p w14:paraId="784996CB"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1143" w:type="dxa"/>
            <w:tcBorders>
              <w:top w:val="nil"/>
              <w:left w:val="nil"/>
              <w:bottom w:val="single" w:sz="4" w:space="0" w:color="auto"/>
              <w:right w:val="nil"/>
            </w:tcBorders>
            <w:vAlign w:val="bottom"/>
            <w:hideMark/>
          </w:tcPr>
          <w:p w14:paraId="3A2ADB43" w14:textId="5F068C30"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22,489</w:t>
            </w:r>
          </w:p>
        </w:tc>
        <w:tc>
          <w:tcPr>
            <w:tcW w:w="271" w:type="dxa"/>
            <w:vAlign w:val="bottom"/>
          </w:tcPr>
          <w:p w14:paraId="192A7A60"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1053" w:type="dxa"/>
            <w:gridSpan w:val="2"/>
            <w:tcBorders>
              <w:top w:val="nil"/>
              <w:left w:val="nil"/>
              <w:bottom w:val="single" w:sz="4" w:space="0" w:color="auto"/>
              <w:right w:val="nil"/>
            </w:tcBorders>
            <w:vAlign w:val="bottom"/>
          </w:tcPr>
          <w:p w14:paraId="0DA570F9" w14:textId="60FA3905" w:rsidR="004E6E7A" w:rsidRPr="00DF65BC" w:rsidRDefault="00B61E70" w:rsidP="004E6E7A">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678</w:t>
            </w:r>
          </w:p>
        </w:tc>
        <w:tc>
          <w:tcPr>
            <w:tcW w:w="310" w:type="dxa"/>
            <w:vAlign w:val="bottom"/>
          </w:tcPr>
          <w:p w14:paraId="1EEBA77F"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1038" w:type="dxa"/>
            <w:tcBorders>
              <w:top w:val="nil"/>
              <w:left w:val="nil"/>
              <w:bottom w:val="single" w:sz="4" w:space="0" w:color="auto"/>
              <w:right w:val="nil"/>
            </w:tcBorders>
            <w:vAlign w:val="bottom"/>
            <w:hideMark/>
          </w:tcPr>
          <w:p w14:paraId="51857EF7" w14:textId="6BAB1F52" w:rsidR="004E6E7A" w:rsidRPr="00DF65BC" w:rsidRDefault="004E6E7A" w:rsidP="004E6E7A">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713</w:t>
            </w:r>
          </w:p>
        </w:tc>
        <w:tc>
          <w:tcPr>
            <w:tcW w:w="276" w:type="dxa"/>
            <w:vAlign w:val="bottom"/>
          </w:tcPr>
          <w:p w14:paraId="09649CAE" w14:textId="77777777" w:rsidR="004E6E7A" w:rsidRPr="00DF65BC" w:rsidRDefault="004E6E7A" w:rsidP="004E6E7A">
            <w:pPr>
              <w:ind w:left="-126" w:right="-126"/>
              <w:rPr>
                <w:rFonts w:ascii="Times New Roman" w:hAnsi="Times New Roman" w:cs="Times New Roman"/>
                <w:sz w:val="18"/>
                <w:szCs w:val="18"/>
              </w:rPr>
            </w:pPr>
          </w:p>
        </w:tc>
        <w:tc>
          <w:tcPr>
            <w:tcW w:w="1070" w:type="dxa"/>
            <w:tcBorders>
              <w:top w:val="nil"/>
              <w:left w:val="nil"/>
              <w:bottom w:val="single" w:sz="4" w:space="0" w:color="auto"/>
              <w:right w:val="nil"/>
            </w:tcBorders>
          </w:tcPr>
          <w:p w14:paraId="2068F9AB" w14:textId="7D3CC0C7" w:rsidR="004E6E7A" w:rsidRPr="00DF65BC" w:rsidRDefault="00B61E70" w:rsidP="004E6E7A">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1,394</w:t>
            </w:r>
          </w:p>
        </w:tc>
        <w:tc>
          <w:tcPr>
            <w:tcW w:w="276" w:type="dxa"/>
          </w:tcPr>
          <w:p w14:paraId="763EE37E" w14:textId="77777777" w:rsidR="004E6E7A" w:rsidRPr="00DF65BC" w:rsidRDefault="004E6E7A" w:rsidP="004E6E7A">
            <w:pPr>
              <w:tabs>
                <w:tab w:val="decimal" w:pos="690"/>
              </w:tabs>
              <w:ind w:left="-126" w:right="-126"/>
              <w:rPr>
                <w:rFonts w:ascii="Times New Roman" w:hAnsi="Times New Roman" w:cs="Times New Roman"/>
                <w:sz w:val="18"/>
                <w:szCs w:val="18"/>
              </w:rPr>
            </w:pPr>
          </w:p>
        </w:tc>
        <w:tc>
          <w:tcPr>
            <w:tcW w:w="1071" w:type="dxa"/>
            <w:tcBorders>
              <w:top w:val="nil"/>
              <w:left w:val="nil"/>
              <w:bottom w:val="single" w:sz="4" w:space="0" w:color="auto"/>
              <w:right w:val="nil"/>
            </w:tcBorders>
            <w:hideMark/>
          </w:tcPr>
          <w:p w14:paraId="65AA58D3" w14:textId="53848521" w:rsidR="004E6E7A" w:rsidRPr="00DF65BC" w:rsidRDefault="004E6E7A" w:rsidP="004E6E7A">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2,123</w:t>
            </w:r>
          </w:p>
        </w:tc>
        <w:tc>
          <w:tcPr>
            <w:tcW w:w="289" w:type="dxa"/>
            <w:gridSpan w:val="2"/>
          </w:tcPr>
          <w:p w14:paraId="531E80D3"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1247" w:type="dxa"/>
            <w:tcBorders>
              <w:top w:val="nil"/>
              <w:left w:val="nil"/>
              <w:bottom w:val="single" w:sz="4" w:space="0" w:color="auto"/>
              <w:right w:val="nil"/>
            </w:tcBorders>
          </w:tcPr>
          <w:p w14:paraId="54410740" w14:textId="4A935923" w:rsidR="004E6E7A" w:rsidRPr="00DF65BC" w:rsidRDefault="00B61E70"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26,107</w:t>
            </w:r>
          </w:p>
        </w:tc>
        <w:tc>
          <w:tcPr>
            <w:tcW w:w="276" w:type="dxa"/>
          </w:tcPr>
          <w:p w14:paraId="5DC011F7" w14:textId="77777777" w:rsidR="004E6E7A" w:rsidRPr="00DF65BC" w:rsidRDefault="004E6E7A" w:rsidP="004E6E7A">
            <w:pPr>
              <w:tabs>
                <w:tab w:val="decimal" w:pos="792"/>
              </w:tabs>
              <w:ind w:left="-126" w:right="-126"/>
              <w:rPr>
                <w:rFonts w:ascii="Times New Roman" w:hAnsi="Times New Roman" w:cs="Times New Roman"/>
                <w:sz w:val="18"/>
                <w:szCs w:val="18"/>
              </w:rPr>
            </w:pPr>
          </w:p>
        </w:tc>
        <w:tc>
          <w:tcPr>
            <w:tcW w:w="1170" w:type="dxa"/>
            <w:tcBorders>
              <w:top w:val="nil"/>
              <w:left w:val="nil"/>
              <w:bottom w:val="single" w:sz="4" w:space="0" w:color="auto"/>
              <w:right w:val="nil"/>
            </w:tcBorders>
            <w:hideMark/>
          </w:tcPr>
          <w:p w14:paraId="2C7E2A44" w14:textId="43F72874"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25,325</w:t>
            </w:r>
          </w:p>
        </w:tc>
      </w:tr>
      <w:tr w:rsidR="004E6E7A" w14:paraId="53B4D176" w14:textId="77777777" w:rsidTr="00A04D0F">
        <w:trPr>
          <w:gridAfter w:val="1"/>
          <w:wAfter w:w="14" w:type="dxa"/>
          <w:trHeight w:val="230"/>
        </w:trPr>
        <w:tc>
          <w:tcPr>
            <w:tcW w:w="3545" w:type="dxa"/>
            <w:vAlign w:val="center"/>
          </w:tcPr>
          <w:p w14:paraId="45DF9B42" w14:textId="77777777" w:rsidR="004E6E7A" w:rsidRPr="00DF65BC" w:rsidRDefault="004E6E7A" w:rsidP="004E6E7A">
            <w:pPr>
              <w:shd w:val="clear" w:color="auto" w:fill="FFFFFF"/>
              <w:ind w:left="180" w:right="-79" w:hanging="180"/>
              <w:rPr>
                <w:rFonts w:ascii="Times New Roman" w:hAnsi="Times New Roman" w:cs="Times New Roman"/>
                <w:sz w:val="18"/>
                <w:szCs w:val="18"/>
              </w:rPr>
            </w:pPr>
          </w:p>
        </w:tc>
        <w:tc>
          <w:tcPr>
            <w:tcW w:w="1139" w:type="dxa"/>
            <w:tcBorders>
              <w:top w:val="single" w:sz="4" w:space="0" w:color="auto"/>
              <w:left w:val="nil"/>
              <w:bottom w:val="nil"/>
              <w:right w:val="nil"/>
            </w:tcBorders>
            <w:vAlign w:val="bottom"/>
          </w:tcPr>
          <w:p w14:paraId="2E540639"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309" w:type="dxa"/>
            <w:vAlign w:val="bottom"/>
          </w:tcPr>
          <w:p w14:paraId="687F8AFA" w14:textId="77777777" w:rsidR="004E6E7A" w:rsidRPr="00DF65BC" w:rsidRDefault="004E6E7A" w:rsidP="004E6E7A">
            <w:pPr>
              <w:tabs>
                <w:tab w:val="decimal" w:pos="822"/>
              </w:tabs>
              <w:rPr>
                <w:rFonts w:ascii="Times New Roman" w:hAnsi="Times New Roman" w:cs="Times New Roman"/>
                <w:sz w:val="18"/>
                <w:szCs w:val="18"/>
              </w:rPr>
            </w:pPr>
          </w:p>
        </w:tc>
        <w:tc>
          <w:tcPr>
            <w:tcW w:w="1143" w:type="dxa"/>
            <w:tcBorders>
              <w:top w:val="single" w:sz="4" w:space="0" w:color="auto"/>
              <w:left w:val="nil"/>
              <w:bottom w:val="nil"/>
              <w:right w:val="nil"/>
            </w:tcBorders>
            <w:vAlign w:val="bottom"/>
          </w:tcPr>
          <w:p w14:paraId="00038399" w14:textId="77777777" w:rsidR="004E6E7A" w:rsidRPr="00DF65BC" w:rsidRDefault="004E6E7A" w:rsidP="004E6E7A">
            <w:pPr>
              <w:tabs>
                <w:tab w:val="decimal" w:pos="822"/>
              </w:tabs>
              <w:ind w:left="-126" w:right="-126"/>
              <w:rPr>
                <w:rFonts w:ascii="Times New Roman" w:hAnsi="Times New Roman" w:cs="Times New Roman"/>
                <w:sz w:val="18"/>
                <w:szCs w:val="18"/>
              </w:rPr>
            </w:pPr>
          </w:p>
        </w:tc>
        <w:tc>
          <w:tcPr>
            <w:tcW w:w="271" w:type="dxa"/>
            <w:vAlign w:val="bottom"/>
          </w:tcPr>
          <w:p w14:paraId="21DC31D7"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tcBorders>
              <w:top w:val="single" w:sz="4" w:space="0" w:color="auto"/>
              <w:left w:val="nil"/>
              <w:bottom w:val="nil"/>
              <w:right w:val="nil"/>
            </w:tcBorders>
            <w:vAlign w:val="bottom"/>
          </w:tcPr>
          <w:p w14:paraId="1770D3DC" w14:textId="77777777" w:rsidR="004E6E7A" w:rsidRPr="00DF65BC" w:rsidRDefault="004E6E7A" w:rsidP="004E6E7A">
            <w:pPr>
              <w:tabs>
                <w:tab w:val="decimal" w:pos="724"/>
              </w:tabs>
              <w:ind w:left="-126" w:right="-126"/>
              <w:rPr>
                <w:rFonts w:ascii="Times New Roman" w:hAnsi="Times New Roman" w:cs="Times New Roman"/>
                <w:sz w:val="18"/>
                <w:szCs w:val="18"/>
              </w:rPr>
            </w:pPr>
          </w:p>
        </w:tc>
        <w:tc>
          <w:tcPr>
            <w:tcW w:w="310" w:type="dxa"/>
            <w:vAlign w:val="bottom"/>
          </w:tcPr>
          <w:p w14:paraId="5E7C5C8D" w14:textId="77777777" w:rsidR="004E6E7A" w:rsidRPr="00DF65BC" w:rsidRDefault="004E6E7A" w:rsidP="004E6E7A">
            <w:pPr>
              <w:tabs>
                <w:tab w:val="decimal" w:pos="822"/>
              </w:tabs>
              <w:rPr>
                <w:rFonts w:ascii="Times New Roman" w:hAnsi="Times New Roman" w:cs="Times New Roman"/>
                <w:sz w:val="18"/>
                <w:szCs w:val="18"/>
              </w:rPr>
            </w:pPr>
          </w:p>
        </w:tc>
        <w:tc>
          <w:tcPr>
            <w:tcW w:w="1038" w:type="dxa"/>
            <w:tcBorders>
              <w:top w:val="single" w:sz="4" w:space="0" w:color="auto"/>
              <w:left w:val="nil"/>
              <w:bottom w:val="nil"/>
              <w:right w:val="nil"/>
            </w:tcBorders>
            <w:vAlign w:val="bottom"/>
          </w:tcPr>
          <w:p w14:paraId="63F76333" w14:textId="77777777" w:rsidR="004E6E7A" w:rsidRPr="00DF65BC" w:rsidRDefault="004E6E7A" w:rsidP="004E6E7A">
            <w:pPr>
              <w:tabs>
                <w:tab w:val="decimal" w:pos="690"/>
              </w:tabs>
              <w:ind w:left="-126" w:right="-126"/>
              <w:rPr>
                <w:rFonts w:ascii="Times New Roman" w:hAnsi="Times New Roman" w:cs="Times New Roman"/>
                <w:sz w:val="18"/>
                <w:szCs w:val="18"/>
              </w:rPr>
            </w:pPr>
          </w:p>
        </w:tc>
        <w:tc>
          <w:tcPr>
            <w:tcW w:w="276" w:type="dxa"/>
            <w:vAlign w:val="bottom"/>
          </w:tcPr>
          <w:p w14:paraId="24A5991C" w14:textId="77777777" w:rsidR="004E6E7A" w:rsidRPr="00DF65BC" w:rsidRDefault="004E6E7A" w:rsidP="004E6E7A">
            <w:pPr>
              <w:tabs>
                <w:tab w:val="decimal" w:pos="690"/>
              </w:tabs>
              <w:rPr>
                <w:rFonts w:ascii="Times New Roman" w:hAnsi="Times New Roman" w:cs="Times New Roman"/>
                <w:sz w:val="18"/>
                <w:szCs w:val="18"/>
              </w:rPr>
            </w:pPr>
          </w:p>
        </w:tc>
        <w:tc>
          <w:tcPr>
            <w:tcW w:w="1070" w:type="dxa"/>
            <w:tcBorders>
              <w:top w:val="single" w:sz="4" w:space="0" w:color="auto"/>
              <w:left w:val="nil"/>
              <w:bottom w:val="nil"/>
              <w:right w:val="nil"/>
            </w:tcBorders>
          </w:tcPr>
          <w:p w14:paraId="33B6232F" w14:textId="77777777" w:rsidR="004E6E7A" w:rsidRPr="00DF65BC" w:rsidRDefault="004E6E7A" w:rsidP="004E6E7A">
            <w:pPr>
              <w:tabs>
                <w:tab w:val="decimal" w:pos="690"/>
              </w:tabs>
              <w:ind w:left="-126" w:right="-126"/>
              <w:rPr>
                <w:rFonts w:ascii="Times New Roman" w:hAnsi="Times New Roman" w:cs="Times New Roman"/>
                <w:sz w:val="18"/>
                <w:szCs w:val="18"/>
              </w:rPr>
            </w:pPr>
          </w:p>
        </w:tc>
        <w:tc>
          <w:tcPr>
            <w:tcW w:w="276" w:type="dxa"/>
          </w:tcPr>
          <w:p w14:paraId="6D708881" w14:textId="77777777" w:rsidR="004E6E7A" w:rsidRPr="00DF65BC" w:rsidRDefault="004E6E7A" w:rsidP="004E6E7A">
            <w:pPr>
              <w:tabs>
                <w:tab w:val="decimal" w:pos="690"/>
              </w:tabs>
              <w:rPr>
                <w:rFonts w:ascii="Times New Roman" w:hAnsi="Times New Roman" w:cs="Times New Roman"/>
                <w:sz w:val="18"/>
                <w:szCs w:val="18"/>
              </w:rPr>
            </w:pPr>
          </w:p>
        </w:tc>
        <w:tc>
          <w:tcPr>
            <w:tcW w:w="1071" w:type="dxa"/>
            <w:tcBorders>
              <w:top w:val="single" w:sz="4" w:space="0" w:color="auto"/>
              <w:left w:val="nil"/>
              <w:bottom w:val="nil"/>
              <w:right w:val="nil"/>
            </w:tcBorders>
          </w:tcPr>
          <w:p w14:paraId="1131B32E" w14:textId="77777777" w:rsidR="004E6E7A" w:rsidRPr="00DF65BC" w:rsidRDefault="004E6E7A" w:rsidP="004E6E7A">
            <w:pPr>
              <w:tabs>
                <w:tab w:val="decimal" w:pos="690"/>
              </w:tabs>
              <w:ind w:left="-130" w:right="-130"/>
              <w:rPr>
                <w:rFonts w:ascii="Times New Roman" w:hAnsi="Times New Roman" w:cs="Times New Roman"/>
                <w:sz w:val="18"/>
                <w:szCs w:val="18"/>
              </w:rPr>
            </w:pPr>
          </w:p>
        </w:tc>
        <w:tc>
          <w:tcPr>
            <w:tcW w:w="289" w:type="dxa"/>
            <w:gridSpan w:val="2"/>
          </w:tcPr>
          <w:p w14:paraId="3AB397FF" w14:textId="77777777" w:rsidR="004E6E7A" w:rsidRPr="00DF65BC" w:rsidRDefault="004E6E7A" w:rsidP="004E6E7A">
            <w:pPr>
              <w:tabs>
                <w:tab w:val="decimal" w:pos="822"/>
              </w:tabs>
              <w:rPr>
                <w:rFonts w:ascii="Times New Roman" w:hAnsi="Times New Roman" w:cs="Times New Roman"/>
                <w:sz w:val="18"/>
                <w:szCs w:val="18"/>
              </w:rPr>
            </w:pPr>
          </w:p>
        </w:tc>
        <w:tc>
          <w:tcPr>
            <w:tcW w:w="1247" w:type="dxa"/>
            <w:tcBorders>
              <w:top w:val="single" w:sz="4" w:space="0" w:color="auto"/>
              <w:left w:val="nil"/>
              <w:bottom w:val="nil"/>
              <w:right w:val="nil"/>
            </w:tcBorders>
            <w:vAlign w:val="bottom"/>
          </w:tcPr>
          <w:p w14:paraId="16DAD287" w14:textId="77777777" w:rsidR="004E6E7A" w:rsidRPr="00DF65BC" w:rsidRDefault="004E6E7A" w:rsidP="004E6E7A">
            <w:pPr>
              <w:tabs>
                <w:tab w:val="decimal" w:pos="879"/>
              </w:tabs>
              <w:ind w:left="-126" w:right="-126"/>
              <w:rPr>
                <w:rFonts w:ascii="Times New Roman" w:hAnsi="Times New Roman" w:cs="Times New Roman"/>
                <w:sz w:val="18"/>
                <w:szCs w:val="18"/>
              </w:rPr>
            </w:pPr>
          </w:p>
        </w:tc>
        <w:tc>
          <w:tcPr>
            <w:tcW w:w="276" w:type="dxa"/>
            <w:vAlign w:val="bottom"/>
          </w:tcPr>
          <w:p w14:paraId="63CB440E" w14:textId="77777777" w:rsidR="004E6E7A" w:rsidRPr="00DF65BC" w:rsidRDefault="004E6E7A" w:rsidP="004E6E7A">
            <w:pPr>
              <w:rPr>
                <w:rFonts w:ascii="Times New Roman" w:hAnsi="Times New Roman" w:cs="Times New Roman"/>
                <w:sz w:val="18"/>
                <w:szCs w:val="18"/>
              </w:rPr>
            </w:pPr>
          </w:p>
        </w:tc>
        <w:tc>
          <w:tcPr>
            <w:tcW w:w="1170" w:type="dxa"/>
            <w:tcBorders>
              <w:top w:val="single" w:sz="4" w:space="0" w:color="auto"/>
              <w:left w:val="nil"/>
              <w:bottom w:val="nil"/>
              <w:right w:val="nil"/>
            </w:tcBorders>
            <w:vAlign w:val="bottom"/>
          </w:tcPr>
          <w:p w14:paraId="07FEC413" w14:textId="77777777" w:rsidR="004E6E7A" w:rsidRPr="00DF65BC" w:rsidRDefault="004E6E7A" w:rsidP="004E6E7A">
            <w:pPr>
              <w:tabs>
                <w:tab w:val="decimal" w:pos="822"/>
              </w:tabs>
              <w:ind w:left="-126" w:right="-126"/>
              <w:rPr>
                <w:rFonts w:ascii="Times New Roman" w:hAnsi="Times New Roman" w:cs="Times New Roman"/>
                <w:sz w:val="18"/>
                <w:szCs w:val="18"/>
              </w:rPr>
            </w:pPr>
          </w:p>
        </w:tc>
      </w:tr>
      <w:tr w:rsidR="004E6E7A" w14:paraId="7BAB9D90" w14:textId="77777777" w:rsidTr="00A04D0F">
        <w:trPr>
          <w:gridAfter w:val="1"/>
          <w:wAfter w:w="14" w:type="dxa"/>
          <w:trHeight w:val="259"/>
        </w:trPr>
        <w:tc>
          <w:tcPr>
            <w:tcW w:w="3545" w:type="dxa"/>
            <w:vAlign w:val="bottom"/>
            <w:hideMark/>
          </w:tcPr>
          <w:p w14:paraId="5AD47D6C" w14:textId="77777777" w:rsidR="004E6E7A" w:rsidRPr="00DF65BC" w:rsidRDefault="004E6E7A" w:rsidP="004E6E7A">
            <w:pPr>
              <w:rPr>
                <w:rFonts w:ascii="Times New Roman" w:hAnsi="Times New Roman" w:cs="Times New Roman"/>
                <w:sz w:val="18"/>
                <w:szCs w:val="18"/>
              </w:rPr>
            </w:pPr>
            <w:r w:rsidRPr="00DF65BC">
              <w:rPr>
                <w:rFonts w:ascii="Times New Roman" w:hAnsi="Times New Roman" w:cs="Times New Roman"/>
                <w:sz w:val="18"/>
                <w:szCs w:val="18"/>
              </w:rPr>
              <w:t xml:space="preserve">Interest income  </w:t>
            </w:r>
          </w:p>
        </w:tc>
        <w:tc>
          <w:tcPr>
            <w:tcW w:w="1139" w:type="dxa"/>
            <w:vAlign w:val="bottom"/>
          </w:tcPr>
          <w:p w14:paraId="24DC851B" w14:textId="2AACE6EC" w:rsidR="004E6E7A" w:rsidRPr="00DF65BC" w:rsidRDefault="00B61E70"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1,5</w:t>
            </w:r>
            <w:r w:rsidR="00AD73DE">
              <w:rPr>
                <w:rFonts w:ascii="Times New Roman" w:hAnsi="Times New Roman" w:cs="Times New Roman"/>
                <w:sz w:val="18"/>
                <w:szCs w:val="18"/>
              </w:rPr>
              <w:t>5</w:t>
            </w:r>
            <w:r>
              <w:rPr>
                <w:rFonts w:ascii="Times New Roman" w:hAnsi="Times New Roman" w:cs="Times New Roman"/>
                <w:sz w:val="18"/>
                <w:szCs w:val="18"/>
              </w:rPr>
              <w:t>3</w:t>
            </w:r>
          </w:p>
        </w:tc>
        <w:tc>
          <w:tcPr>
            <w:tcW w:w="309" w:type="dxa"/>
            <w:vAlign w:val="bottom"/>
          </w:tcPr>
          <w:p w14:paraId="3AEB33BA" w14:textId="77777777" w:rsidR="004E6E7A" w:rsidRPr="00DF65BC" w:rsidRDefault="004E6E7A" w:rsidP="004E6E7A">
            <w:pPr>
              <w:tabs>
                <w:tab w:val="decimal" w:pos="822"/>
              </w:tabs>
              <w:rPr>
                <w:rFonts w:ascii="Times New Roman" w:hAnsi="Times New Roman" w:cs="Times New Roman"/>
                <w:sz w:val="18"/>
                <w:szCs w:val="18"/>
              </w:rPr>
            </w:pPr>
          </w:p>
        </w:tc>
        <w:tc>
          <w:tcPr>
            <w:tcW w:w="1143" w:type="dxa"/>
            <w:vAlign w:val="bottom"/>
          </w:tcPr>
          <w:p w14:paraId="6C2C3505" w14:textId="52A947A2"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1,994</w:t>
            </w:r>
          </w:p>
        </w:tc>
        <w:tc>
          <w:tcPr>
            <w:tcW w:w="271" w:type="dxa"/>
            <w:vAlign w:val="bottom"/>
          </w:tcPr>
          <w:p w14:paraId="76FAE179"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vAlign w:val="bottom"/>
          </w:tcPr>
          <w:p w14:paraId="11A8C516" w14:textId="5B3B92A7" w:rsidR="004E6E7A" w:rsidRPr="00DF65BC" w:rsidRDefault="00B61E70" w:rsidP="004E6E7A">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6</w:t>
            </w:r>
          </w:p>
        </w:tc>
        <w:tc>
          <w:tcPr>
            <w:tcW w:w="310" w:type="dxa"/>
            <w:vAlign w:val="bottom"/>
          </w:tcPr>
          <w:p w14:paraId="129DA6A6" w14:textId="77777777" w:rsidR="004E6E7A" w:rsidRPr="00DF65BC" w:rsidRDefault="004E6E7A" w:rsidP="004E6E7A">
            <w:pPr>
              <w:tabs>
                <w:tab w:val="decimal" w:pos="486"/>
                <w:tab w:val="decimal" w:pos="822"/>
              </w:tabs>
              <w:rPr>
                <w:rFonts w:ascii="Times New Roman" w:hAnsi="Times New Roman" w:cs="Times New Roman"/>
                <w:sz w:val="18"/>
                <w:szCs w:val="18"/>
              </w:rPr>
            </w:pPr>
          </w:p>
        </w:tc>
        <w:tc>
          <w:tcPr>
            <w:tcW w:w="1038" w:type="dxa"/>
            <w:vAlign w:val="bottom"/>
            <w:hideMark/>
          </w:tcPr>
          <w:p w14:paraId="450EF6FC" w14:textId="321B192E" w:rsidR="004E6E7A" w:rsidRPr="00DF65BC" w:rsidRDefault="004E6E7A" w:rsidP="004E6E7A">
            <w:pPr>
              <w:tabs>
                <w:tab w:val="decimal" w:pos="651"/>
              </w:tabs>
              <w:ind w:left="-126" w:right="-126"/>
              <w:rPr>
                <w:rFonts w:ascii="Times New Roman" w:hAnsi="Times New Roman" w:cs="Times New Roman"/>
                <w:sz w:val="18"/>
                <w:szCs w:val="18"/>
              </w:rPr>
            </w:pPr>
            <w:r>
              <w:rPr>
                <w:rFonts w:ascii="Times New Roman" w:hAnsi="Times New Roman" w:cs="Times New Roman"/>
                <w:sz w:val="18"/>
                <w:szCs w:val="18"/>
              </w:rPr>
              <w:t>3</w:t>
            </w:r>
          </w:p>
        </w:tc>
        <w:tc>
          <w:tcPr>
            <w:tcW w:w="276" w:type="dxa"/>
            <w:vAlign w:val="bottom"/>
          </w:tcPr>
          <w:p w14:paraId="6A2602BA" w14:textId="77777777" w:rsidR="004E6E7A" w:rsidRPr="00DF65BC" w:rsidRDefault="004E6E7A" w:rsidP="004E6E7A">
            <w:pPr>
              <w:tabs>
                <w:tab w:val="decimal" w:pos="690"/>
              </w:tabs>
              <w:rPr>
                <w:rFonts w:ascii="Times New Roman" w:hAnsi="Times New Roman" w:cs="Times New Roman"/>
                <w:sz w:val="18"/>
                <w:szCs w:val="18"/>
              </w:rPr>
            </w:pPr>
          </w:p>
        </w:tc>
        <w:tc>
          <w:tcPr>
            <w:tcW w:w="1070" w:type="dxa"/>
          </w:tcPr>
          <w:p w14:paraId="3E97C03B" w14:textId="6430CC60" w:rsidR="004E6E7A" w:rsidRPr="00DF65BC" w:rsidRDefault="00B61E70" w:rsidP="004E6E7A">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11</w:t>
            </w:r>
          </w:p>
        </w:tc>
        <w:tc>
          <w:tcPr>
            <w:tcW w:w="276" w:type="dxa"/>
          </w:tcPr>
          <w:p w14:paraId="5EB667D5" w14:textId="77777777" w:rsidR="004E6E7A" w:rsidRPr="00DF65BC" w:rsidRDefault="004E6E7A" w:rsidP="004E6E7A">
            <w:pPr>
              <w:tabs>
                <w:tab w:val="decimal" w:pos="690"/>
              </w:tabs>
              <w:rPr>
                <w:rFonts w:ascii="Times New Roman" w:hAnsi="Times New Roman" w:cs="Times New Roman"/>
                <w:sz w:val="18"/>
                <w:szCs w:val="18"/>
              </w:rPr>
            </w:pPr>
          </w:p>
        </w:tc>
        <w:tc>
          <w:tcPr>
            <w:tcW w:w="1071" w:type="dxa"/>
          </w:tcPr>
          <w:p w14:paraId="16BA37DD" w14:textId="3BC472FA" w:rsidR="004E6E7A" w:rsidRPr="00DF65BC" w:rsidRDefault="004E6E7A" w:rsidP="004E6E7A">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10</w:t>
            </w:r>
          </w:p>
        </w:tc>
        <w:tc>
          <w:tcPr>
            <w:tcW w:w="289" w:type="dxa"/>
            <w:gridSpan w:val="2"/>
          </w:tcPr>
          <w:p w14:paraId="00FDD8D4" w14:textId="77777777" w:rsidR="004E6E7A" w:rsidRPr="00DF65BC" w:rsidRDefault="004E6E7A" w:rsidP="004E6E7A">
            <w:pPr>
              <w:tabs>
                <w:tab w:val="decimal" w:pos="822"/>
              </w:tabs>
              <w:rPr>
                <w:rFonts w:ascii="Times New Roman" w:hAnsi="Times New Roman" w:cs="Times New Roman"/>
                <w:sz w:val="18"/>
                <w:szCs w:val="18"/>
              </w:rPr>
            </w:pPr>
          </w:p>
        </w:tc>
        <w:tc>
          <w:tcPr>
            <w:tcW w:w="1247" w:type="dxa"/>
            <w:vAlign w:val="bottom"/>
          </w:tcPr>
          <w:p w14:paraId="2573F1B1" w14:textId="416FEAD8" w:rsidR="004E6E7A" w:rsidRPr="00DF65BC" w:rsidRDefault="00B61E70"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1,570</w:t>
            </w:r>
          </w:p>
        </w:tc>
        <w:tc>
          <w:tcPr>
            <w:tcW w:w="276" w:type="dxa"/>
            <w:vAlign w:val="bottom"/>
          </w:tcPr>
          <w:p w14:paraId="6C0BE160" w14:textId="77777777" w:rsidR="004E6E7A" w:rsidRPr="00DF65BC" w:rsidRDefault="004E6E7A" w:rsidP="004E6E7A">
            <w:pPr>
              <w:rPr>
                <w:rFonts w:ascii="Times New Roman" w:hAnsi="Times New Roman" w:cs="Times New Roman"/>
                <w:sz w:val="18"/>
                <w:szCs w:val="18"/>
              </w:rPr>
            </w:pPr>
          </w:p>
        </w:tc>
        <w:tc>
          <w:tcPr>
            <w:tcW w:w="1170" w:type="dxa"/>
            <w:vAlign w:val="bottom"/>
          </w:tcPr>
          <w:p w14:paraId="1ED20F8F" w14:textId="1F7506A2"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2,007</w:t>
            </w:r>
          </w:p>
        </w:tc>
      </w:tr>
      <w:tr w:rsidR="004E6E7A" w14:paraId="255CBC1A" w14:textId="77777777" w:rsidTr="00A04D0F">
        <w:trPr>
          <w:gridAfter w:val="1"/>
          <w:wAfter w:w="14" w:type="dxa"/>
          <w:trHeight w:val="259"/>
        </w:trPr>
        <w:tc>
          <w:tcPr>
            <w:tcW w:w="3545" w:type="dxa"/>
            <w:vAlign w:val="center"/>
            <w:hideMark/>
          </w:tcPr>
          <w:p w14:paraId="01C89B7F" w14:textId="77777777" w:rsidR="004E6E7A" w:rsidRPr="00DF65BC" w:rsidRDefault="004E6E7A" w:rsidP="004E6E7A">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Finance costs</w:t>
            </w:r>
          </w:p>
        </w:tc>
        <w:tc>
          <w:tcPr>
            <w:tcW w:w="1139" w:type="dxa"/>
            <w:vAlign w:val="bottom"/>
          </w:tcPr>
          <w:p w14:paraId="0802061F" w14:textId="7C9B59C7" w:rsidR="004E6E7A" w:rsidRPr="00DF65BC" w:rsidRDefault="00B61E70"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3,617</w:t>
            </w:r>
          </w:p>
        </w:tc>
        <w:tc>
          <w:tcPr>
            <w:tcW w:w="309" w:type="dxa"/>
            <w:vAlign w:val="bottom"/>
          </w:tcPr>
          <w:p w14:paraId="50B18278" w14:textId="77777777" w:rsidR="004E6E7A" w:rsidRPr="00DF65BC" w:rsidRDefault="004E6E7A" w:rsidP="004E6E7A">
            <w:pPr>
              <w:tabs>
                <w:tab w:val="decimal" w:pos="822"/>
              </w:tabs>
              <w:rPr>
                <w:rFonts w:ascii="Times New Roman" w:hAnsi="Times New Roman" w:cs="Times New Roman"/>
                <w:sz w:val="18"/>
                <w:szCs w:val="18"/>
              </w:rPr>
            </w:pPr>
          </w:p>
        </w:tc>
        <w:tc>
          <w:tcPr>
            <w:tcW w:w="1143" w:type="dxa"/>
            <w:vAlign w:val="bottom"/>
          </w:tcPr>
          <w:p w14:paraId="44E710B2" w14:textId="55CE5EEB"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3,639</w:t>
            </w:r>
          </w:p>
        </w:tc>
        <w:tc>
          <w:tcPr>
            <w:tcW w:w="271" w:type="dxa"/>
            <w:vAlign w:val="bottom"/>
          </w:tcPr>
          <w:p w14:paraId="6F7868C8"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vAlign w:val="bottom"/>
          </w:tcPr>
          <w:p w14:paraId="7958C4FA" w14:textId="23057FA4" w:rsidR="004E6E7A" w:rsidRPr="00DF65BC" w:rsidRDefault="00B61E70" w:rsidP="004E6E7A">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63</w:t>
            </w:r>
          </w:p>
        </w:tc>
        <w:tc>
          <w:tcPr>
            <w:tcW w:w="310" w:type="dxa"/>
            <w:vAlign w:val="bottom"/>
          </w:tcPr>
          <w:p w14:paraId="5D89A2A1" w14:textId="77777777" w:rsidR="004E6E7A" w:rsidRPr="00DF65BC" w:rsidRDefault="004E6E7A" w:rsidP="004E6E7A">
            <w:pPr>
              <w:tabs>
                <w:tab w:val="decimal" w:pos="486"/>
                <w:tab w:val="decimal" w:pos="822"/>
              </w:tabs>
              <w:rPr>
                <w:rFonts w:ascii="Times New Roman" w:hAnsi="Times New Roman" w:cs="Times New Roman"/>
                <w:sz w:val="18"/>
                <w:szCs w:val="18"/>
              </w:rPr>
            </w:pPr>
          </w:p>
        </w:tc>
        <w:tc>
          <w:tcPr>
            <w:tcW w:w="1038" w:type="dxa"/>
            <w:vAlign w:val="bottom"/>
            <w:hideMark/>
          </w:tcPr>
          <w:p w14:paraId="0430E56A" w14:textId="5DAE0BDF" w:rsidR="004E6E7A" w:rsidRPr="00DF65BC" w:rsidRDefault="004E6E7A" w:rsidP="004E6E7A">
            <w:pPr>
              <w:tabs>
                <w:tab w:val="decimal" w:pos="651"/>
              </w:tabs>
              <w:ind w:left="-126" w:right="-126"/>
              <w:rPr>
                <w:rFonts w:ascii="Times New Roman" w:hAnsi="Times New Roman" w:cs="Times New Roman"/>
                <w:sz w:val="18"/>
                <w:szCs w:val="18"/>
              </w:rPr>
            </w:pPr>
            <w:r>
              <w:rPr>
                <w:rFonts w:ascii="Times New Roman" w:hAnsi="Times New Roman" w:cs="Times New Roman"/>
                <w:sz w:val="18"/>
                <w:szCs w:val="18"/>
              </w:rPr>
              <w:t>62</w:t>
            </w:r>
          </w:p>
        </w:tc>
        <w:tc>
          <w:tcPr>
            <w:tcW w:w="276" w:type="dxa"/>
            <w:vAlign w:val="bottom"/>
          </w:tcPr>
          <w:p w14:paraId="62DDCEB3" w14:textId="77777777" w:rsidR="004E6E7A" w:rsidRPr="00DF65BC" w:rsidRDefault="004E6E7A" w:rsidP="004E6E7A">
            <w:pPr>
              <w:tabs>
                <w:tab w:val="decimal" w:pos="690"/>
              </w:tabs>
              <w:rPr>
                <w:rFonts w:ascii="Times New Roman" w:hAnsi="Times New Roman" w:cs="Times New Roman"/>
                <w:sz w:val="18"/>
                <w:szCs w:val="18"/>
              </w:rPr>
            </w:pPr>
          </w:p>
        </w:tc>
        <w:tc>
          <w:tcPr>
            <w:tcW w:w="1070" w:type="dxa"/>
          </w:tcPr>
          <w:p w14:paraId="1F3E078A" w14:textId="681A0586" w:rsidR="004E6E7A" w:rsidRPr="00DF65BC" w:rsidRDefault="00B61E70" w:rsidP="004E6E7A">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25</w:t>
            </w:r>
          </w:p>
        </w:tc>
        <w:tc>
          <w:tcPr>
            <w:tcW w:w="276" w:type="dxa"/>
          </w:tcPr>
          <w:p w14:paraId="29B3F0A8" w14:textId="77777777" w:rsidR="004E6E7A" w:rsidRPr="00DF65BC" w:rsidRDefault="004E6E7A" w:rsidP="004E6E7A">
            <w:pPr>
              <w:tabs>
                <w:tab w:val="decimal" w:pos="690"/>
              </w:tabs>
              <w:rPr>
                <w:rFonts w:ascii="Times New Roman" w:hAnsi="Times New Roman" w:cs="Times New Roman"/>
                <w:sz w:val="18"/>
                <w:szCs w:val="18"/>
              </w:rPr>
            </w:pPr>
          </w:p>
        </w:tc>
        <w:tc>
          <w:tcPr>
            <w:tcW w:w="1071" w:type="dxa"/>
          </w:tcPr>
          <w:p w14:paraId="7724275B" w14:textId="76058A76" w:rsidR="004E6E7A" w:rsidRPr="00DF65BC" w:rsidRDefault="004E6E7A" w:rsidP="004E6E7A">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17</w:t>
            </w:r>
          </w:p>
        </w:tc>
        <w:tc>
          <w:tcPr>
            <w:tcW w:w="289" w:type="dxa"/>
            <w:gridSpan w:val="2"/>
          </w:tcPr>
          <w:p w14:paraId="4106D574" w14:textId="77777777" w:rsidR="004E6E7A" w:rsidRPr="00DF65BC" w:rsidRDefault="004E6E7A" w:rsidP="004E6E7A">
            <w:pPr>
              <w:tabs>
                <w:tab w:val="decimal" w:pos="822"/>
              </w:tabs>
              <w:rPr>
                <w:rFonts w:ascii="Times New Roman" w:hAnsi="Times New Roman" w:cs="Times New Roman"/>
                <w:sz w:val="18"/>
                <w:szCs w:val="18"/>
              </w:rPr>
            </w:pPr>
          </w:p>
        </w:tc>
        <w:tc>
          <w:tcPr>
            <w:tcW w:w="1247" w:type="dxa"/>
          </w:tcPr>
          <w:p w14:paraId="3E37A5AC" w14:textId="536044B7" w:rsidR="004E6E7A" w:rsidRPr="00DF65BC" w:rsidRDefault="00B61E70"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3,705</w:t>
            </w:r>
          </w:p>
        </w:tc>
        <w:tc>
          <w:tcPr>
            <w:tcW w:w="276" w:type="dxa"/>
          </w:tcPr>
          <w:p w14:paraId="77DB8BDA" w14:textId="77777777" w:rsidR="004E6E7A" w:rsidRPr="00DF65BC" w:rsidRDefault="004E6E7A" w:rsidP="004E6E7A">
            <w:pPr>
              <w:rPr>
                <w:rFonts w:ascii="Times New Roman" w:hAnsi="Times New Roman" w:cs="Times New Roman"/>
                <w:sz w:val="18"/>
                <w:szCs w:val="18"/>
              </w:rPr>
            </w:pPr>
          </w:p>
        </w:tc>
        <w:tc>
          <w:tcPr>
            <w:tcW w:w="1170" w:type="dxa"/>
          </w:tcPr>
          <w:p w14:paraId="3C911844" w14:textId="0A97464A"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3,718</w:t>
            </w:r>
          </w:p>
        </w:tc>
      </w:tr>
      <w:tr w:rsidR="004E6E7A" w14:paraId="25395FFC" w14:textId="77777777" w:rsidTr="00A04D0F">
        <w:trPr>
          <w:gridAfter w:val="1"/>
          <w:wAfter w:w="14" w:type="dxa"/>
          <w:trHeight w:val="259"/>
        </w:trPr>
        <w:tc>
          <w:tcPr>
            <w:tcW w:w="3545" w:type="dxa"/>
            <w:vAlign w:val="bottom"/>
            <w:hideMark/>
          </w:tcPr>
          <w:p w14:paraId="314E716C" w14:textId="16ED66A5" w:rsidR="004E6E7A" w:rsidRDefault="004E6E7A" w:rsidP="004E6E7A">
            <w:pPr>
              <w:tabs>
                <w:tab w:val="left" w:pos="191"/>
              </w:tabs>
              <w:rPr>
                <w:rFonts w:ascii="Times New Roman" w:hAnsi="Times New Roman" w:cs="Times New Roman"/>
                <w:sz w:val="18"/>
                <w:szCs w:val="18"/>
              </w:rPr>
            </w:pPr>
            <w:r w:rsidRPr="00DF65BC">
              <w:rPr>
                <w:rFonts w:ascii="Times New Roman" w:hAnsi="Times New Roman" w:cs="Times New Roman"/>
                <w:sz w:val="18"/>
                <w:szCs w:val="18"/>
              </w:rPr>
              <w:t>Depreciation, amortisation</w:t>
            </w:r>
            <w:r>
              <w:rPr>
                <w:rFonts w:ascii="Times New Roman" w:hAnsi="Times New Roman" w:cs="Times New Roman"/>
                <w:sz w:val="18"/>
                <w:szCs w:val="18"/>
              </w:rPr>
              <w:t xml:space="preserve">, and impairment </w:t>
            </w:r>
          </w:p>
          <w:p w14:paraId="71A8EB4A" w14:textId="118320AB" w:rsidR="004E6E7A" w:rsidRPr="00DF65BC" w:rsidRDefault="004E6E7A" w:rsidP="004E6E7A">
            <w:pPr>
              <w:tabs>
                <w:tab w:val="left" w:pos="191"/>
              </w:tabs>
              <w:rPr>
                <w:rFonts w:ascii="Times New Roman" w:hAnsi="Times New Roman" w:cs="Times New Roman"/>
                <w:sz w:val="18"/>
                <w:szCs w:val="18"/>
              </w:rPr>
            </w:pPr>
            <w:r>
              <w:rPr>
                <w:rFonts w:ascii="Times New Roman" w:hAnsi="Times New Roman" w:cs="Times New Roman"/>
                <w:sz w:val="18"/>
                <w:szCs w:val="18"/>
              </w:rPr>
              <w:t xml:space="preserve">   loss</w:t>
            </w:r>
          </w:p>
        </w:tc>
        <w:tc>
          <w:tcPr>
            <w:tcW w:w="1139" w:type="dxa"/>
            <w:vAlign w:val="bottom"/>
          </w:tcPr>
          <w:p w14:paraId="78575869" w14:textId="6CCA30E6" w:rsidR="004E6E7A" w:rsidRPr="00DF65BC" w:rsidRDefault="00B61E70" w:rsidP="004E6E7A">
            <w:pPr>
              <w:tabs>
                <w:tab w:val="decimal" w:pos="822"/>
              </w:tabs>
              <w:ind w:left="-126" w:right="-126"/>
              <w:rPr>
                <w:rFonts w:ascii="Times New Roman" w:hAnsi="Times New Roman" w:cs="Times New Roman"/>
                <w:sz w:val="18"/>
                <w:szCs w:val="18"/>
              </w:rPr>
            </w:pPr>
            <w:r w:rsidRPr="004B614D">
              <w:rPr>
                <w:rFonts w:ascii="Times New Roman" w:hAnsi="Times New Roman" w:cs="Times New Roman"/>
                <w:sz w:val="18"/>
                <w:szCs w:val="18"/>
              </w:rPr>
              <w:t>8,6</w:t>
            </w:r>
            <w:r w:rsidR="00765E4D" w:rsidRPr="004B614D">
              <w:rPr>
                <w:rFonts w:ascii="Times New Roman" w:hAnsi="Times New Roman" w:cs="Times New Roman"/>
                <w:sz w:val="18"/>
                <w:szCs w:val="18"/>
              </w:rPr>
              <w:t>0</w:t>
            </w:r>
            <w:r w:rsidR="004B614D" w:rsidRPr="004B614D">
              <w:rPr>
                <w:rFonts w:ascii="Times New Roman" w:hAnsi="Times New Roman" w:cs="Times New Roman"/>
                <w:sz w:val="18"/>
                <w:szCs w:val="18"/>
              </w:rPr>
              <w:t>7</w:t>
            </w:r>
          </w:p>
        </w:tc>
        <w:tc>
          <w:tcPr>
            <w:tcW w:w="309" w:type="dxa"/>
            <w:vAlign w:val="bottom"/>
          </w:tcPr>
          <w:p w14:paraId="49E7AEF4" w14:textId="77777777" w:rsidR="004E6E7A" w:rsidRPr="00DF65BC" w:rsidRDefault="004E6E7A" w:rsidP="004E6E7A">
            <w:pPr>
              <w:tabs>
                <w:tab w:val="decimal" w:pos="822"/>
              </w:tabs>
              <w:rPr>
                <w:rFonts w:ascii="Times New Roman" w:hAnsi="Times New Roman" w:cs="Times New Roman"/>
                <w:sz w:val="18"/>
                <w:szCs w:val="18"/>
              </w:rPr>
            </w:pPr>
          </w:p>
        </w:tc>
        <w:tc>
          <w:tcPr>
            <w:tcW w:w="1143" w:type="dxa"/>
            <w:vAlign w:val="bottom"/>
          </w:tcPr>
          <w:p w14:paraId="582F9564" w14:textId="7A8A63C5"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8,648</w:t>
            </w:r>
          </w:p>
        </w:tc>
        <w:tc>
          <w:tcPr>
            <w:tcW w:w="271" w:type="dxa"/>
            <w:vAlign w:val="bottom"/>
          </w:tcPr>
          <w:p w14:paraId="3482F37F"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vAlign w:val="bottom"/>
          </w:tcPr>
          <w:p w14:paraId="1EC424A2" w14:textId="08565660" w:rsidR="004E6E7A" w:rsidRPr="00DF65BC" w:rsidRDefault="00B61E70" w:rsidP="004E6E7A">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565</w:t>
            </w:r>
          </w:p>
        </w:tc>
        <w:tc>
          <w:tcPr>
            <w:tcW w:w="310" w:type="dxa"/>
            <w:vAlign w:val="bottom"/>
          </w:tcPr>
          <w:p w14:paraId="65BE17FE" w14:textId="77777777" w:rsidR="004E6E7A" w:rsidRPr="00DF65BC" w:rsidRDefault="004E6E7A" w:rsidP="004E6E7A">
            <w:pPr>
              <w:tabs>
                <w:tab w:val="decimal" w:pos="822"/>
              </w:tabs>
              <w:rPr>
                <w:rFonts w:ascii="Times New Roman" w:hAnsi="Times New Roman" w:cs="Times New Roman"/>
                <w:sz w:val="18"/>
                <w:szCs w:val="18"/>
              </w:rPr>
            </w:pPr>
          </w:p>
        </w:tc>
        <w:tc>
          <w:tcPr>
            <w:tcW w:w="1038" w:type="dxa"/>
            <w:vAlign w:val="bottom"/>
            <w:hideMark/>
          </w:tcPr>
          <w:p w14:paraId="48AB4D81" w14:textId="1963F92C" w:rsidR="004E6E7A" w:rsidRPr="00DF65BC" w:rsidRDefault="004E6E7A" w:rsidP="004E6E7A">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532</w:t>
            </w:r>
          </w:p>
        </w:tc>
        <w:tc>
          <w:tcPr>
            <w:tcW w:w="276" w:type="dxa"/>
            <w:vAlign w:val="bottom"/>
          </w:tcPr>
          <w:p w14:paraId="6EC92CB8" w14:textId="77777777" w:rsidR="004E6E7A" w:rsidRPr="00DF65BC" w:rsidRDefault="004E6E7A" w:rsidP="004E6E7A">
            <w:pPr>
              <w:rPr>
                <w:rFonts w:ascii="Times New Roman" w:hAnsi="Times New Roman" w:cs="Times New Roman"/>
                <w:sz w:val="18"/>
                <w:szCs w:val="18"/>
              </w:rPr>
            </w:pPr>
          </w:p>
        </w:tc>
        <w:tc>
          <w:tcPr>
            <w:tcW w:w="1070" w:type="dxa"/>
          </w:tcPr>
          <w:p w14:paraId="4D25B994" w14:textId="46A5D01B" w:rsidR="004E6E7A" w:rsidRPr="00DF65BC" w:rsidRDefault="004844B3" w:rsidP="004E6E7A">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br/>
            </w:r>
            <w:r w:rsidR="00B61E70">
              <w:rPr>
                <w:rFonts w:ascii="Times New Roman" w:hAnsi="Times New Roman" w:cs="Times New Roman"/>
                <w:sz w:val="18"/>
                <w:szCs w:val="18"/>
              </w:rPr>
              <w:t>31</w:t>
            </w:r>
          </w:p>
        </w:tc>
        <w:tc>
          <w:tcPr>
            <w:tcW w:w="276" w:type="dxa"/>
          </w:tcPr>
          <w:p w14:paraId="3B4D4A8B" w14:textId="77777777" w:rsidR="004E6E7A" w:rsidRPr="00DF65BC" w:rsidRDefault="004E6E7A" w:rsidP="004E6E7A">
            <w:pPr>
              <w:tabs>
                <w:tab w:val="decimal" w:pos="690"/>
              </w:tabs>
              <w:rPr>
                <w:rFonts w:ascii="Times New Roman" w:hAnsi="Times New Roman" w:cs="Times New Roman"/>
                <w:sz w:val="18"/>
                <w:szCs w:val="18"/>
              </w:rPr>
            </w:pPr>
          </w:p>
        </w:tc>
        <w:tc>
          <w:tcPr>
            <w:tcW w:w="1071" w:type="dxa"/>
          </w:tcPr>
          <w:p w14:paraId="3AFFEA90" w14:textId="77777777" w:rsidR="004E6E7A" w:rsidRDefault="004E6E7A" w:rsidP="004E6E7A">
            <w:pPr>
              <w:tabs>
                <w:tab w:val="decimal" w:pos="690"/>
              </w:tabs>
              <w:ind w:left="-126" w:right="-126"/>
              <w:rPr>
                <w:rFonts w:ascii="Times New Roman" w:hAnsi="Times New Roman" w:cs="Times New Roman"/>
                <w:sz w:val="18"/>
                <w:szCs w:val="18"/>
              </w:rPr>
            </w:pPr>
          </w:p>
          <w:p w14:paraId="1F317FEE" w14:textId="06D66032" w:rsidR="004E6E7A" w:rsidRPr="00DF65BC" w:rsidRDefault="004E6E7A" w:rsidP="004E6E7A">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28</w:t>
            </w:r>
          </w:p>
        </w:tc>
        <w:tc>
          <w:tcPr>
            <w:tcW w:w="289" w:type="dxa"/>
            <w:gridSpan w:val="2"/>
          </w:tcPr>
          <w:p w14:paraId="4905813C" w14:textId="77777777" w:rsidR="004E6E7A" w:rsidRPr="00DF65BC" w:rsidRDefault="004E6E7A" w:rsidP="004E6E7A">
            <w:pPr>
              <w:tabs>
                <w:tab w:val="decimal" w:pos="822"/>
              </w:tabs>
              <w:rPr>
                <w:rFonts w:ascii="Times New Roman" w:hAnsi="Times New Roman" w:cs="Times New Roman"/>
                <w:sz w:val="18"/>
                <w:szCs w:val="18"/>
              </w:rPr>
            </w:pPr>
          </w:p>
        </w:tc>
        <w:tc>
          <w:tcPr>
            <w:tcW w:w="1247" w:type="dxa"/>
          </w:tcPr>
          <w:p w14:paraId="733BC857" w14:textId="363FF1DE" w:rsidR="004E6E7A" w:rsidRPr="00DF65BC" w:rsidRDefault="004844B3"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br/>
            </w:r>
            <w:r w:rsidR="00B61E70" w:rsidRPr="004B614D">
              <w:rPr>
                <w:rFonts w:ascii="Times New Roman" w:hAnsi="Times New Roman" w:cs="Times New Roman"/>
                <w:sz w:val="18"/>
                <w:szCs w:val="18"/>
              </w:rPr>
              <w:t>9,2</w:t>
            </w:r>
            <w:r w:rsidR="00765E4D" w:rsidRPr="004B614D">
              <w:rPr>
                <w:rFonts w:ascii="Times New Roman" w:hAnsi="Times New Roman" w:cs="Times New Roman"/>
                <w:sz w:val="18"/>
                <w:szCs w:val="18"/>
              </w:rPr>
              <w:t>0</w:t>
            </w:r>
            <w:r w:rsidR="004B614D" w:rsidRPr="004B614D">
              <w:rPr>
                <w:rFonts w:ascii="Times New Roman" w:hAnsi="Times New Roman" w:cs="Times New Roman"/>
                <w:sz w:val="18"/>
                <w:szCs w:val="18"/>
              </w:rPr>
              <w:t>3</w:t>
            </w:r>
          </w:p>
        </w:tc>
        <w:tc>
          <w:tcPr>
            <w:tcW w:w="276" w:type="dxa"/>
          </w:tcPr>
          <w:p w14:paraId="5781A0DF" w14:textId="77777777" w:rsidR="004E6E7A" w:rsidRPr="00DF65BC" w:rsidRDefault="004E6E7A" w:rsidP="004E6E7A">
            <w:pPr>
              <w:rPr>
                <w:rFonts w:ascii="Times New Roman" w:hAnsi="Times New Roman" w:cs="Times New Roman"/>
                <w:sz w:val="18"/>
                <w:szCs w:val="18"/>
              </w:rPr>
            </w:pPr>
          </w:p>
        </w:tc>
        <w:tc>
          <w:tcPr>
            <w:tcW w:w="1170" w:type="dxa"/>
          </w:tcPr>
          <w:p w14:paraId="353D26F0" w14:textId="77777777" w:rsidR="004E6E7A" w:rsidRDefault="004E6E7A" w:rsidP="004E6E7A">
            <w:pPr>
              <w:tabs>
                <w:tab w:val="decimal" w:pos="879"/>
              </w:tabs>
              <w:ind w:left="-126" w:right="-126"/>
              <w:rPr>
                <w:rFonts w:ascii="Times New Roman" w:hAnsi="Times New Roman" w:cs="Times New Roman"/>
                <w:sz w:val="18"/>
                <w:szCs w:val="18"/>
              </w:rPr>
            </w:pPr>
          </w:p>
          <w:p w14:paraId="2305812D" w14:textId="51E19B72" w:rsidR="004E6E7A" w:rsidRPr="00DF65BC" w:rsidRDefault="004E6E7A" w:rsidP="004E6E7A">
            <w:pPr>
              <w:tabs>
                <w:tab w:val="decimal" w:pos="822"/>
              </w:tabs>
              <w:ind w:left="-126" w:right="-126"/>
              <w:rPr>
                <w:rFonts w:ascii="Times New Roman" w:hAnsi="Times New Roman" w:cs="Times New Roman"/>
                <w:sz w:val="18"/>
                <w:szCs w:val="18"/>
              </w:rPr>
            </w:pPr>
            <w:r w:rsidRPr="00F10603">
              <w:rPr>
                <w:rFonts w:ascii="Times New Roman" w:hAnsi="Times New Roman" w:cs="Times New Roman"/>
                <w:sz w:val="18"/>
                <w:szCs w:val="18"/>
              </w:rPr>
              <w:t>9,</w:t>
            </w:r>
            <w:r w:rsidR="00F10603" w:rsidRPr="00F10603">
              <w:rPr>
                <w:rFonts w:ascii="Times New Roman" w:hAnsi="Times New Roman" w:cs="Times New Roman"/>
                <w:sz w:val="18"/>
                <w:szCs w:val="18"/>
              </w:rPr>
              <w:t>02</w:t>
            </w:r>
            <w:r w:rsidRPr="00F10603">
              <w:rPr>
                <w:rFonts w:ascii="Times New Roman" w:hAnsi="Times New Roman" w:cs="Times New Roman"/>
                <w:sz w:val="18"/>
                <w:szCs w:val="18"/>
              </w:rPr>
              <w:t>8</w:t>
            </w:r>
          </w:p>
        </w:tc>
      </w:tr>
      <w:tr w:rsidR="004E6E7A" w14:paraId="153CB2EC" w14:textId="77777777" w:rsidTr="00A04D0F">
        <w:trPr>
          <w:gridAfter w:val="1"/>
          <w:wAfter w:w="14" w:type="dxa"/>
          <w:trHeight w:val="289"/>
        </w:trPr>
        <w:tc>
          <w:tcPr>
            <w:tcW w:w="3545" w:type="dxa"/>
            <w:vAlign w:val="center"/>
            <w:hideMark/>
          </w:tcPr>
          <w:p w14:paraId="252408B6" w14:textId="1868906B" w:rsidR="004E6E7A" w:rsidRPr="00DF65BC" w:rsidRDefault="004E6E7A" w:rsidP="004E6E7A">
            <w:pPr>
              <w:rPr>
                <w:rFonts w:ascii="Times New Roman" w:hAnsi="Times New Roman" w:cs="Times New Roman"/>
                <w:sz w:val="18"/>
                <w:szCs w:val="18"/>
                <w:lang w:val="en-US"/>
              </w:rPr>
            </w:pPr>
            <w:r w:rsidRPr="00DF65BC">
              <w:rPr>
                <w:rFonts w:ascii="Times New Roman" w:hAnsi="Times New Roman" w:cs="Times New Roman"/>
                <w:sz w:val="18"/>
                <w:szCs w:val="18"/>
                <w:lang w:val="en-US"/>
              </w:rPr>
              <w:t xml:space="preserve">Share of profit of investments in </w:t>
            </w:r>
          </w:p>
          <w:p w14:paraId="726EF080" w14:textId="77777777" w:rsidR="004E6E7A" w:rsidRPr="00DF65BC" w:rsidRDefault="004E6E7A" w:rsidP="004E6E7A">
            <w:pPr>
              <w:rPr>
                <w:rFonts w:ascii="Times New Roman" w:hAnsi="Times New Roman" w:cs="Times New Roman"/>
                <w:sz w:val="18"/>
                <w:szCs w:val="18"/>
                <w:lang w:val="en-US"/>
              </w:rPr>
            </w:pPr>
            <w:r w:rsidRPr="00DF65BC">
              <w:rPr>
                <w:rFonts w:ascii="Times New Roman" w:hAnsi="Times New Roman" w:cs="Times New Roman"/>
                <w:sz w:val="18"/>
                <w:szCs w:val="18"/>
                <w:lang w:val="en-US"/>
              </w:rPr>
              <w:t xml:space="preserve">   associates and joint ventures</w:t>
            </w:r>
          </w:p>
        </w:tc>
        <w:tc>
          <w:tcPr>
            <w:tcW w:w="1139" w:type="dxa"/>
            <w:vAlign w:val="bottom"/>
          </w:tcPr>
          <w:p w14:paraId="250D5C28" w14:textId="3FC3AE53" w:rsidR="004E6E7A" w:rsidRPr="00DF65BC" w:rsidRDefault="00B61E70"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2,414</w:t>
            </w:r>
          </w:p>
        </w:tc>
        <w:tc>
          <w:tcPr>
            <w:tcW w:w="309" w:type="dxa"/>
            <w:vAlign w:val="bottom"/>
          </w:tcPr>
          <w:p w14:paraId="0C95358A" w14:textId="77777777" w:rsidR="004E6E7A" w:rsidRPr="00DF65BC" w:rsidRDefault="004E6E7A" w:rsidP="004E6E7A">
            <w:pPr>
              <w:tabs>
                <w:tab w:val="decimal" w:pos="822"/>
              </w:tabs>
              <w:rPr>
                <w:rFonts w:ascii="Times New Roman" w:hAnsi="Times New Roman" w:cs="Times New Roman"/>
                <w:sz w:val="18"/>
                <w:szCs w:val="18"/>
              </w:rPr>
            </w:pPr>
          </w:p>
        </w:tc>
        <w:tc>
          <w:tcPr>
            <w:tcW w:w="1143" w:type="dxa"/>
            <w:vAlign w:val="bottom"/>
          </w:tcPr>
          <w:p w14:paraId="53339BCA" w14:textId="058FC08B"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1,795</w:t>
            </w:r>
          </w:p>
        </w:tc>
        <w:tc>
          <w:tcPr>
            <w:tcW w:w="271" w:type="dxa"/>
            <w:vAlign w:val="bottom"/>
          </w:tcPr>
          <w:p w14:paraId="7DEC781C"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vAlign w:val="bottom"/>
          </w:tcPr>
          <w:p w14:paraId="73C8C14E" w14:textId="733C5E50" w:rsidR="004E6E7A" w:rsidRPr="00DF65BC" w:rsidRDefault="00B61E70" w:rsidP="004E6E7A">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310" w:type="dxa"/>
            <w:vAlign w:val="bottom"/>
          </w:tcPr>
          <w:p w14:paraId="77ACC658" w14:textId="77777777" w:rsidR="004E6E7A" w:rsidRPr="00DF65BC" w:rsidRDefault="004E6E7A" w:rsidP="004E6E7A">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38" w:type="dxa"/>
            <w:vAlign w:val="bottom"/>
          </w:tcPr>
          <w:p w14:paraId="3A42054C" w14:textId="55DAE66A" w:rsidR="004E6E7A" w:rsidRPr="00DF65BC" w:rsidRDefault="004E6E7A" w:rsidP="004E6E7A">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vAlign w:val="bottom"/>
          </w:tcPr>
          <w:p w14:paraId="11D1FAAC" w14:textId="77777777" w:rsidR="004E6E7A" w:rsidRPr="00DF65BC" w:rsidRDefault="004E6E7A" w:rsidP="004E6E7A">
            <w:pPr>
              <w:pStyle w:val="acctfourfigures"/>
              <w:tabs>
                <w:tab w:val="clear" w:pos="765"/>
                <w:tab w:val="decimal" w:pos="486"/>
                <w:tab w:val="left" w:pos="1024"/>
              </w:tabs>
              <w:spacing w:line="240" w:lineRule="atLeast"/>
              <w:ind w:left="-79" w:right="-169"/>
              <w:jc w:val="center"/>
              <w:rPr>
                <w:rFonts w:eastAsia="Times New Roman"/>
                <w:sz w:val="18"/>
                <w:szCs w:val="18"/>
                <w:lang w:bidi="th-TH"/>
              </w:rPr>
            </w:pPr>
          </w:p>
        </w:tc>
        <w:tc>
          <w:tcPr>
            <w:tcW w:w="1070" w:type="dxa"/>
            <w:vAlign w:val="bottom"/>
          </w:tcPr>
          <w:p w14:paraId="7B24CA2A" w14:textId="4C97AFD8" w:rsidR="004E6E7A" w:rsidRPr="00DF65BC" w:rsidRDefault="00B61E70" w:rsidP="004E6E7A">
            <w:pPr>
              <w:tabs>
                <w:tab w:val="decimal" w:pos="440"/>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tcPr>
          <w:p w14:paraId="4D6CB8B3" w14:textId="77777777" w:rsidR="004E6E7A" w:rsidRPr="00DF65BC" w:rsidRDefault="004E6E7A" w:rsidP="004E6E7A">
            <w:pPr>
              <w:pStyle w:val="acctfourfigures"/>
              <w:tabs>
                <w:tab w:val="clear" w:pos="765"/>
                <w:tab w:val="decimal" w:pos="690"/>
                <w:tab w:val="left" w:pos="1024"/>
              </w:tabs>
              <w:spacing w:line="240" w:lineRule="atLeast"/>
              <w:ind w:left="-79" w:right="-169"/>
              <w:jc w:val="center"/>
              <w:rPr>
                <w:rFonts w:eastAsia="Times New Roman"/>
                <w:sz w:val="18"/>
                <w:szCs w:val="18"/>
                <w:lang w:bidi="th-TH"/>
              </w:rPr>
            </w:pPr>
          </w:p>
        </w:tc>
        <w:tc>
          <w:tcPr>
            <w:tcW w:w="1071" w:type="dxa"/>
            <w:vAlign w:val="bottom"/>
          </w:tcPr>
          <w:p w14:paraId="5EF68637" w14:textId="34824BC9" w:rsidR="004E6E7A" w:rsidRPr="00DF65BC" w:rsidRDefault="004E6E7A" w:rsidP="004E6E7A">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89" w:type="dxa"/>
            <w:gridSpan w:val="2"/>
          </w:tcPr>
          <w:p w14:paraId="3287C7FE" w14:textId="77777777" w:rsidR="004E6E7A" w:rsidRPr="00DF65BC" w:rsidRDefault="004E6E7A" w:rsidP="004E6E7A">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247" w:type="dxa"/>
            <w:vAlign w:val="bottom"/>
          </w:tcPr>
          <w:p w14:paraId="1E103736" w14:textId="4503EC5B" w:rsidR="004E6E7A" w:rsidRPr="00DF65BC" w:rsidRDefault="00B61E70"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2,414</w:t>
            </w:r>
          </w:p>
        </w:tc>
        <w:tc>
          <w:tcPr>
            <w:tcW w:w="276" w:type="dxa"/>
          </w:tcPr>
          <w:p w14:paraId="6F22E795" w14:textId="77777777" w:rsidR="004E6E7A" w:rsidRPr="00DF65BC" w:rsidRDefault="004E6E7A" w:rsidP="004E6E7A">
            <w:pPr>
              <w:rPr>
                <w:rFonts w:ascii="Times New Roman" w:hAnsi="Times New Roman" w:cs="Times New Roman"/>
                <w:sz w:val="18"/>
                <w:szCs w:val="18"/>
              </w:rPr>
            </w:pPr>
          </w:p>
        </w:tc>
        <w:tc>
          <w:tcPr>
            <w:tcW w:w="1170" w:type="dxa"/>
            <w:vAlign w:val="bottom"/>
          </w:tcPr>
          <w:p w14:paraId="291B3E95" w14:textId="532E6A7E"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1,795</w:t>
            </w:r>
          </w:p>
        </w:tc>
      </w:tr>
      <w:tr w:rsidR="004E6E7A" w14:paraId="3B4C5DD7" w14:textId="77777777" w:rsidTr="00A04D0F">
        <w:trPr>
          <w:gridAfter w:val="1"/>
          <w:wAfter w:w="14" w:type="dxa"/>
          <w:trHeight w:val="252"/>
        </w:trPr>
        <w:tc>
          <w:tcPr>
            <w:tcW w:w="3545" w:type="dxa"/>
            <w:hideMark/>
          </w:tcPr>
          <w:p w14:paraId="54A8C493" w14:textId="77777777" w:rsidR="004E6E7A" w:rsidRPr="00DF65BC" w:rsidRDefault="004E6E7A" w:rsidP="004E6E7A">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Capital expenditure</w:t>
            </w:r>
          </w:p>
        </w:tc>
        <w:tc>
          <w:tcPr>
            <w:tcW w:w="1139" w:type="dxa"/>
            <w:vAlign w:val="bottom"/>
          </w:tcPr>
          <w:p w14:paraId="698A281F" w14:textId="20B0BB56" w:rsidR="004E6E7A" w:rsidRPr="00DF65BC" w:rsidRDefault="00B61E70" w:rsidP="004E6E7A">
            <w:pPr>
              <w:tabs>
                <w:tab w:val="decimal" w:pos="822"/>
              </w:tabs>
              <w:ind w:left="-126" w:right="-126"/>
              <w:rPr>
                <w:rFonts w:ascii="Times New Roman" w:hAnsi="Times New Roman" w:cs="Times New Roman"/>
                <w:sz w:val="18"/>
                <w:szCs w:val="18"/>
              </w:rPr>
            </w:pPr>
            <w:r w:rsidRPr="004B614D">
              <w:rPr>
                <w:rFonts w:ascii="Times New Roman" w:hAnsi="Times New Roman" w:cs="Times New Roman"/>
                <w:sz w:val="18"/>
                <w:szCs w:val="18"/>
              </w:rPr>
              <w:t>1</w:t>
            </w:r>
            <w:r w:rsidR="004B614D" w:rsidRPr="004B614D">
              <w:rPr>
                <w:rFonts w:ascii="Times New Roman" w:hAnsi="Times New Roman" w:cs="Times New Roman"/>
                <w:sz w:val="18"/>
                <w:szCs w:val="18"/>
              </w:rPr>
              <w:t>4,195</w:t>
            </w:r>
          </w:p>
        </w:tc>
        <w:tc>
          <w:tcPr>
            <w:tcW w:w="309" w:type="dxa"/>
            <w:vAlign w:val="bottom"/>
          </w:tcPr>
          <w:p w14:paraId="74321C9A" w14:textId="77777777" w:rsidR="004E6E7A" w:rsidRPr="00DF65BC" w:rsidRDefault="004E6E7A" w:rsidP="004E6E7A">
            <w:pPr>
              <w:tabs>
                <w:tab w:val="decimal" w:pos="822"/>
              </w:tabs>
              <w:rPr>
                <w:rFonts w:ascii="Times New Roman" w:hAnsi="Times New Roman" w:cs="Times New Roman"/>
                <w:sz w:val="18"/>
                <w:szCs w:val="18"/>
                <w:cs/>
              </w:rPr>
            </w:pPr>
          </w:p>
        </w:tc>
        <w:tc>
          <w:tcPr>
            <w:tcW w:w="1143" w:type="dxa"/>
            <w:vAlign w:val="bottom"/>
          </w:tcPr>
          <w:p w14:paraId="41803D00" w14:textId="319A2F84"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21,396</w:t>
            </w:r>
          </w:p>
        </w:tc>
        <w:tc>
          <w:tcPr>
            <w:tcW w:w="271" w:type="dxa"/>
            <w:vAlign w:val="bottom"/>
          </w:tcPr>
          <w:p w14:paraId="6FB108FB" w14:textId="77777777" w:rsidR="004E6E7A" w:rsidRPr="00DF65BC" w:rsidRDefault="004E6E7A" w:rsidP="004E6E7A">
            <w:pPr>
              <w:tabs>
                <w:tab w:val="decimal" w:pos="822"/>
              </w:tabs>
              <w:rPr>
                <w:rFonts w:ascii="Times New Roman" w:hAnsi="Times New Roman" w:cs="Times New Roman"/>
                <w:sz w:val="18"/>
                <w:szCs w:val="18"/>
                <w:cs/>
              </w:rPr>
            </w:pPr>
          </w:p>
        </w:tc>
        <w:tc>
          <w:tcPr>
            <w:tcW w:w="1053" w:type="dxa"/>
            <w:gridSpan w:val="2"/>
            <w:vAlign w:val="bottom"/>
          </w:tcPr>
          <w:p w14:paraId="75B2792B" w14:textId="1631D8AE" w:rsidR="004E6E7A" w:rsidRPr="00DF65BC" w:rsidRDefault="004B614D" w:rsidP="004E6E7A">
            <w:pPr>
              <w:tabs>
                <w:tab w:val="decimal" w:pos="718"/>
              </w:tabs>
              <w:ind w:left="-126" w:right="-126"/>
              <w:rPr>
                <w:rFonts w:ascii="Times New Roman" w:hAnsi="Times New Roman" w:cs="Times New Roman"/>
                <w:sz w:val="18"/>
                <w:szCs w:val="18"/>
              </w:rPr>
            </w:pPr>
            <w:r w:rsidRPr="004B614D">
              <w:rPr>
                <w:rFonts w:ascii="Times New Roman" w:hAnsi="Times New Roman" w:cs="Times New Roman"/>
                <w:sz w:val="18"/>
                <w:szCs w:val="18"/>
              </w:rPr>
              <w:t>291</w:t>
            </w:r>
          </w:p>
        </w:tc>
        <w:tc>
          <w:tcPr>
            <w:tcW w:w="310" w:type="dxa"/>
            <w:vAlign w:val="bottom"/>
          </w:tcPr>
          <w:p w14:paraId="5ADF6DB7" w14:textId="77777777" w:rsidR="004E6E7A" w:rsidRPr="00DF65BC" w:rsidRDefault="004E6E7A" w:rsidP="004E6E7A">
            <w:pPr>
              <w:tabs>
                <w:tab w:val="decimal" w:pos="822"/>
              </w:tabs>
              <w:rPr>
                <w:rFonts w:ascii="Times New Roman" w:hAnsi="Times New Roman" w:cs="Times New Roman"/>
                <w:sz w:val="18"/>
                <w:szCs w:val="18"/>
              </w:rPr>
            </w:pPr>
          </w:p>
        </w:tc>
        <w:tc>
          <w:tcPr>
            <w:tcW w:w="1038" w:type="dxa"/>
            <w:vAlign w:val="bottom"/>
          </w:tcPr>
          <w:p w14:paraId="4880F280" w14:textId="58C876DD" w:rsidR="004E6E7A" w:rsidRPr="00DF65BC" w:rsidRDefault="004E6E7A" w:rsidP="004E6E7A">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537</w:t>
            </w:r>
          </w:p>
        </w:tc>
        <w:tc>
          <w:tcPr>
            <w:tcW w:w="276" w:type="dxa"/>
            <w:vAlign w:val="bottom"/>
          </w:tcPr>
          <w:p w14:paraId="15E3FD5B" w14:textId="77777777" w:rsidR="004E6E7A" w:rsidRPr="00DF65BC" w:rsidRDefault="004E6E7A" w:rsidP="004E6E7A">
            <w:pPr>
              <w:rPr>
                <w:rFonts w:ascii="Times New Roman" w:hAnsi="Times New Roman" w:cs="Times New Roman"/>
                <w:sz w:val="18"/>
                <w:szCs w:val="18"/>
              </w:rPr>
            </w:pPr>
          </w:p>
        </w:tc>
        <w:tc>
          <w:tcPr>
            <w:tcW w:w="1070" w:type="dxa"/>
          </w:tcPr>
          <w:p w14:paraId="68359ECB" w14:textId="1E9A10D0" w:rsidR="004E6E7A" w:rsidRPr="00DF65BC" w:rsidRDefault="00B61E70" w:rsidP="004E6E7A">
            <w:pPr>
              <w:tabs>
                <w:tab w:val="decimal" w:pos="690"/>
              </w:tabs>
              <w:ind w:left="-126" w:right="-126"/>
              <w:rPr>
                <w:rFonts w:ascii="Times New Roman" w:hAnsi="Times New Roman" w:cs="Times New Roman"/>
                <w:sz w:val="18"/>
                <w:szCs w:val="18"/>
              </w:rPr>
            </w:pPr>
            <w:r w:rsidRPr="004B614D">
              <w:rPr>
                <w:rFonts w:ascii="Times New Roman" w:hAnsi="Times New Roman" w:cs="Times New Roman"/>
                <w:sz w:val="18"/>
                <w:szCs w:val="18"/>
              </w:rPr>
              <w:t>3</w:t>
            </w:r>
            <w:r w:rsidR="004B614D" w:rsidRPr="004B614D">
              <w:rPr>
                <w:rFonts w:ascii="Times New Roman" w:hAnsi="Times New Roman" w:cs="Times New Roman"/>
                <w:sz w:val="18"/>
                <w:szCs w:val="18"/>
              </w:rPr>
              <w:t>4</w:t>
            </w:r>
          </w:p>
        </w:tc>
        <w:tc>
          <w:tcPr>
            <w:tcW w:w="276" w:type="dxa"/>
          </w:tcPr>
          <w:p w14:paraId="6C19B972" w14:textId="77777777" w:rsidR="004E6E7A" w:rsidRPr="00DF65BC" w:rsidRDefault="004E6E7A" w:rsidP="004E6E7A">
            <w:pPr>
              <w:tabs>
                <w:tab w:val="decimal" w:pos="690"/>
              </w:tabs>
              <w:rPr>
                <w:rFonts w:ascii="Times New Roman" w:hAnsi="Times New Roman" w:cs="Times New Roman"/>
                <w:sz w:val="18"/>
                <w:szCs w:val="18"/>
              </w:rPr>
            </w:pPr>
          </w:p>
        </w:tc>
        <w:tc>
          <w:tcPr>
            <w:tcW w:w="1071" w:type="dxa"/>
          </w:tcPr>
          <w:p w14:paraId="31EC333D" w14:textId="39125DF1" w:rsidR="004E6E7A" w:rsidRPr="00DF65BC" w:rsidRDefault="004E6E7A" w:rsidP="004E6E7A">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39</w:t>
            </w:r>
          </w:p>
        </w:tc>
        <w:tc>
          <w:tcPr>
            <w:tcW w:w="289" w:type="dxa"/>
            <w:gridSpan w:val="2"/>
          </w:tcPr>
          <w:p w14:paraId="4D76897F" w14:textId="77777777" w:rsidR="004E6E7A" w:rsidRPr="00DF65BC" w:rsidRDefault="004E6E7A" w:rsidP="004E6E7A">
            <w:pPr>
              <w:tabs>
                <w:tab w:val="decimal" w:pos="822"/>
              </w:tabs>
              <w:rPr>
                <w:rFonts w:ascii="Times New Roman" w:hAnsi="Times New Roman" w:cs="Times New Roman"/>
                <w:sz w:val="18"/>
                <w:szCs w:val="18"/>
              </w:rPr>
            </w:pPr>
          </w:p>
        </w:tc>
        <w:tc>
          <w:tcPr>
            <w:tcW w:w="1247" w:type="dxa"/>
          </w:tcPr>
          <w:p w14:paraId="57859AE9" w14:textId="2769DF1B" w:rsidR="004E6E7A" w:rsidRPr="00DF65BC" w:rsidRDefault="00B61E70"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w:t>
            </w:r>
            <w:r w:rsidR="004844B3">
              <w:rPr>
                <w:rFonts w:ascii="Times New Roman" w:hAnsi="Times New Roman" w:cs="Times New Roman"/>
                <w:sz w:val="18"/>
                <w:szCs w:val="18"/>
              </w:rPr>
              <w:t>4,520</w:t>
            </w:r>
          </w:p>
        </w:tc>
        <w:tc>
          <w:tcPr>
            <w:tcW w:w="276" w:type="dxa"/>
          </w:tcPr>
          <w:p w14:paraId="3B94CB50" w14:textId="77777777" w:rsidR="004E6E7A" w:rsidRPr="00DF65BC" w:rsidRDefault="004E6E7A" w:rsidP="004E6E7A">
            <w:pPr>
              <w:rPr>
                <w:rFonts w:ascii="Times New Roman" w:hAnsi="Times New Roman" w:cs="Times New Roman"/>
                <w:sz w:val="18"/>
                <w:szCs w:val="18"/>
              </w:rPr>
            </w:pPr>
          </w:p>
        </w:tc>
        <w:tc>
          <w:tcPr>
            <w:tcW w:w="1170" w:type="dxa"/>
          </w:tcPr>
          <w:p w14:paraId="5648A0C4" w14:textId="55FDD7BF"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21,972</w:t>
            </w:r>
          </w:p>
        </w:tc>
      </w:tr>
      <w:tr w:rsidR="004E6E7A" w14:paraId="30A7000E" w14:textId="77777777" w:rsidTr="00A04D0F">
        <w:trPr>
          <w:gridAfter w:val="1"/>
          <w:wAfter w:w="14" w:type="dxa"/>
          <w:trHeight w:val="259"/>
        </w:trPr>
        <w:tc>
          <w:tcPr>
            <w:tcW w:w="3545" w:type="dxa"/>
            <w:vAlign w:val="center"/>
            <w:hideMark/>
          </w:tcPr>
          <w:p w14:paraId="7BB8C463" w14:textId="77777777" w:rsidR="004E6E7A" w:rsidRPr="00DF65BC" w:rsidRDefault="004E6E7A" w:rsidP="004E6E7A">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Segment assets</w:t>
            </w:r>
          </w:p>
        </w:tc>
        <w:tc>
          <w:tcPr>
            <w:tcW w:w="1139" w:type="dxa"/>
            <w:vAlign w:val="bottom"/>
          </w:tcPr>
          <w:p w14:paraId="7A530E82" w14:textId="0E15C750" w:rsidR="004E6E7A" w:rsidRPr="00DF65BC" w:rsidRDefault="00B61E70" w:rsidP="004E6E7A">
            <w:pPr>
              <w:tabs>
                <w:tab w:val="decimal" w:pos="822"/>
              </w:tabs>
              <w:ind w:left="-126" w:right="-126"/>
              <w:rPr>
                <w:rFonts w:ascii="Times New Roman" w:hAnsi="Times New Roman" w:cs="Times New Roman"/>
                <w:sz w:val="18"/>
                <w:szCs w:val="18"/>
              </w:rPr>
            </w:pPr>
            <w:r w:rsidRPr="002D06DD">
              <w:rPr>
                <w:rFonts w:ascii="Times New Roman" w:hAnsi="Times New Roman" w:cs="Times New Roman"/>
                <w:sz w:val="18"/>
                <w:szCs w:val="18"/>
              </w:rPr>
              <w:t>190,</w:t>
            </w:r>
            <w:r w:rsidR="002D06DD" w:rsidRPr="002D06DD">
              <w:rPr>
                <w:rFonts w:ascii="Times New Roman" w:hAnsi="Times New Roman" w:cs="Times New Roman"/>
                <w:sz w:val="18"/>
                <w:szCs w:val="18"/>
              </w:rPr>
              <w:t>899</w:t>
            </w:r>
          </w:p>
        </w:tc>
        <w:tc>
          <w:tcPr>
            <w:tcW w:w="309" w:type="dxa"/>
            <w:vAlign w:val="bottom"/>
          </w:tcPr>
          <w:p w14:paraId="5F609DDE" w14:textId="77777777" w:rsidR="004E6E7A" w:rsidRPr="00DF65BC" w:rsidRDefault="004E6E7A" w:rsidP="004E6E7A">
            <w:pPr>
              <w:tabs>
                <w:tab w:val="decimal" w:pos="822"/>
              </w:tabs>
              <w:rPr>
                <w:rFonts w:ascii="Times New Roman" w:hAnsi="Times New Roman" w:cs="Times New Roman"/>
                <w:sz w:val="18"/>
                <w:szCs w:val="18"/>
              </w:rPr>
            </w:pPr>
          </w:p>
        </w:tc>
        <w:tc>
          <w:tcPr>
            <w:tcW w:w="1143" w:type="dxa"/>
            <w:vAlign w:val="bottom"/>
          </w:tcPr>
          <w:p w14:paraId="1895253E" w14:textId="4F4312F8"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18</w:t>
            </w:r>
            <w:r w:rsidR="00B61E70">
              <w:rPr>
                <w:rFonts w:ascii="Times New Roman" w:hAnsi="Times New Roman" w:cs="Times New Roman"/>
                <w:sz w:val="18"/>
                <w:szCs w:val="18"/>
              </w:rPr>
              <w:t>7</w:t>
            </w:r>
            <w:r>
              <w:rPr>
                <w:rFonts w:ascii="Times New Roman" w:hAnsi="Times New Roman" w:cs="Times New Roman"/>
                <w:sz w:val="18"/>
                <w:szCs w:val="18"/>
              </w:rPr>
              <w:t>,</w:t>
            </w:r>
            <w:r w:rsidR="00B61E70">
              <w:rPr>
                <w:rFonts w:ascii="Times New Roman" w:hAnsi="Times New Roman" w:cs="Times New Roman"/>
                <w:sz w:val="18"/>
                <w:szCs w:val="18"/>
              </w:rPr>
              <w:t>841</w:t>
            </w:r>
          </w:p>
        </w:tc>
        <w:tc>
          <w:tcPr>
            <w:tcW w:w="271" w:type="dxa"/>
            <w:vAlign w:val="bottom"/>
          </w:tcPr>
          <w:p w14:paraId="2CC27BF7"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vAlign w:val="bottom"/>
          </w:tcPr>
          <w:p w14:paraId="3C1A6E4D" w14:textId="7DFDBDF9" w:rsidR="004E6E7A" w:rsidRPr="00DF65BC" w:rsidRDefault="00B61E70" w:rsidP="004E6E7A">
            <w:pPr>
              <w:tabs>
                <w:tab w:val="decimal" w:pos="718"/>
              </w:tabs>
              <w:ind w:left="-126" w:right="-126"/>
              <w:rPr>
                <w:rFonts w:ascii="Times New Roman" w:hAnsi="Times New Roman" w:cs="Times New Roman"/>
                <w:sz w:val="18"/>
                <w:szCs w:val="18"/>
              </w:rPr>
            </w:pPr>
            <w:r w:rsidRPr="002D06DD">
              <w:rPr>
                <w:rFonts w:ascii="Times New Roman" w:hAnsi="Times New Roman" w:cs="Times New Roman"/>
                <w:sz w:val="18"/>
                <w:szCs w:val="18"/>
              </w:rPr>
              <w:t>4,07</w:t>
            </w:r>
            <w:r w:rsidR="002D06DD" w:rsidRPr="002D06DD">
              <w:rPr>
                <w:rFonts w:ascii="Times New Roman" w:hAnsi="Times New Roman" w:cs="Times New Roman"/>
                <w:sz w:val="18"/>
                <w:szCs w:val="18"/>
              </w:rPr>
              <w:t>1</w:t>
            </w:r>
          </w:p>
        </w:tc>
        <w:tc>
          <w:tcPr>
            <w:tcW w:w="310" w:type="dxa"/>
            <w:vAlign w:val="bottom"/>
          </w:tcPr>
          <w:p w14:paraId="5D0642F5" w14:textId="2A73F5B4" w:rsidR="004E6E7A" w:rsidRPr="00DF65BC" w:rsidRDefault="004E6E7A" w:rsidP="004E6E7A">
            <w:pPr>
              <w:tabs>
                <w:tab w:val="decimal" w:pos="822"/>
              </w:tabs>
              <w:rPr>
                <w:rFonts w:ascii="Times New Roman" w:hAnsi="Times New Roman" w:cs="Times New Roman"/>
                <w:sz w:val="18"/>
                <w:szCs w:val="18"/>
              </w:rPr>
            </w:pPr>
          </w:p>
        </w:tc>
        <w:tc>
          <w:tcPr>
            <w:tcW w:w="1038" w:type="dxa"/>
            <w:vAlign w:val="bottom"/>
          </w:tcPr>
          <w:p w14:paraId="544399AE" w14:textId="0C9B955A" w:rsidR="004E6E7A" w:rsidRPr="00DF65BC" w:rsidRDefault="004E6E7A" w:rsidP="004E6E7A">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3,570</w:t>
            </w:r>
          </w:p>
        </w:tc>
        <w:tc>
          <w:tcPr>
            <w:tcW w:w="276" w:type="dxa"/>
            <w:vAlign w:val="bottom"/>
          </w:tcPr>
          <w:p w14:paraId="406B7889" w14:textId="77777777" w:rsidR="004E6E7A" w:rsidRPr="00DF65BC" w:rsidRDefault="004E6E7A" w:rsidP="004E6E7A">
            <w:pPr>
              <w:rPr>
                <w:rFonts w:ascii="Times New Roman" w:hAnsi="Times New Roman" w:cs="Times New Roman"/>
                <w:sz w:val="18"/>
                <w:szCs w:val="18"/>
              </w:rPr>
            </w:pPr>
          </w:p>
        </w:tc>
        <w:tc>
          <w:tcPr>
            <w:tcW w:w="1070" w:type="dxa"/>
          </w:tcPr>
          <w:p w14:paraId="180C89B5" w14:textId="6156C335" w:rsidR="004E6E7A" w:rsidRPr="00DF65BC" w:rsidRDefault="00B61E70" w:rsidP="004E6E7A">
            <w:pPr>
              <w:tabs>
                <w:tab w:val="decimal" w:pos="690"/>
              </w:tabs>
              <w:ind w:left="-126" w:right="-126"/>
              <w:rPr>
                <w:rFonts w:ascii="Times New Roman" w:hAnsi="Times New Roman" w:cs="Times New Roman"/>
                <w:sz w:val="18"/>
                <w:szCs w:val="18"/>
              </w:rPr>
            </w:pPr>
            <w:r w:rsidRPr="002D06DD">
              <w:rPr>
                <w:rFonts w:ascii="Times New Roman" w:hAnsi="Times New Roman" w:cs="Times New Roman"/>
                <w:sz w:val="18"/>
                <w:szCs w:val="18"/>
              </w:rPr>
              <w:t>18,0</w:t>
            </w:r>
            <w:r w:rsidR="002D06DD" w:rsidRPr="002D06DD">
              <w:rPr>
                <w:rFonts w:ascii="Times New Roman" w:hAnsi="Times New Roman" w:cs="Times New Roman"/>
                <w:sz w:val="18"/>
                <w:szCs w:val="18"/>
              </w:rPr>
              <w:t>21</w:t>
            </w:r>
          </w:p>
        </w:tc>
        <w:tc>
          <w:tcPr>
            <w:tcW w:w="276" w:type="dxa"/>
          </w:tcPr>
          <w:p w14:paraId="340B984E" w14:textId="77777777" w:rsidR="004E6E7A" w:rsidRPr="00DF65BC" w:rsidRDefault="004E6E7A" w:rsidP="004E6E7A">
            <w:pPr>
              <w:tabs>
                <w:tab w:val="decimal" w:pos="690"/>
              </w:tabs>
              <w:rPr>
                <w:rFonts w:ascii="Times New Roman" w:hAnsi="Times New Roman" w:cs="Times New Roman"/>
                <w:sz w:val="18"/>
                <w:szCs w:val="18"/>
              </w:rPr>
            </w:pPr>
          </w:p>
        </w:tc>
        <w:tc>
          <w:tcPr>
            <w:tcW w:w="1071" w:type="dxa"/>
          </w:tcPr>
          <w:p w14:paraId="3BDEC0FA" w14:textId="01E2CB29" w:rsidR="004E6E7A" w:rsidRPr="00DF65BC" w:rsidRDefault="004E6E7A" w:rsidP="004E6E7A">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17,250</w:t>
            </w:r>
          </w:p>
        </w:tc>
        <w:tc>
          <w:tcPr>
            <w:tcW w:w="289" w:type="dxa"/>
            <w:gridSpan w:val="2"/>
          </w:tcPr>
          <w:p w14:paraId="6B9E0C16" w14:textId="77777777" w:rsidR="004E6E7A" w:rsidRPr="00DF65BC" w:rsidRDefault="004E6E7A" w:rsidP="004E6E7A">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247" w:type="dxa"/>
          </w:tcPr>
          <w:p w14:paraId="29429CF5" w14:textId="73551186" w:rsidR="004E6E7A" w:rsidRPr="00DF65BC" w:rsidRDefault="00B61E70"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212,991</w:t>
            </w:r>
          </w:p>
        </w:tc>
        <w:tc>
          <w:tcPr>
            <w:tcW w:w="276" w:type="dxa"/>
          </w:tcPr>
          <w:p w14:paraId="7B8C2B4E" w14:textId="77777777" w:rsidR="004E6E7A" w:rsidRPr="00DF65BC" w:rsidRDefault="004E6E7A" w:rsidP="004E6E7A">
            <w:pPr>
              <w:rPr>
                <w:rFonts w:ascii="Times New Roman" w:hAnsi="Times New Roman" w:cs="Times New Roman"/>
                <w:sz w:val="18"/>
                <w:szCs w:val="18"/>
              </w:rPr>
            </w:pPr>
          </w:p>
        </w:tc>
        <w:tc>
          <w:tcPr>
            <w:tcW w:w="1170" w:type="dxa"/>
          </w:tcPr>
          <w:p w14:paraId="4B665A67" w14:textId="54183295"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20</w:t>
            </w:r>
            <w:r w:rsidR="00B61E70">
              <w:rPr>
                <w:rFonts w:ascii="Times New Roman" w:hAnsi="Times New Roman" w:cs="Times New Roman"/>
                <w:sz w:val="18"/>
                <w:szCs w:val="18"/>
              </w:rPr>
              <w:t>8,661</w:t>
            </w:r>
          </w:p>
        </w:tc>
      </w:tr>
      <w:tr w:rsidR="004E6E7A" w14:paraId="62A4EFFF" w14:textId="77777777" w:rsidTr="00A04D0F">
        <w:trPr>
          <w:gridAfter w:val="1"/>
          <w:wAfter w:w="14" w:type="dxa"/>
          <w:trHeight w:val="259"/>
        </w:trPr>
        <w:tc>
          <w:tcPr>
            <w:tcW w:w="3545" w:type="dxa"/>
            <w:vAlign w:val="center"/>
            <w:hideMark/>
          </w:tcPr>
          <w:p w14:paraId="11B9DC60" w14:textId="77777777" w:rsidR="004E6E7A" w:rsidRPr="00DF65BC" w:rsidRDefault="004E6E7A" w:rsidP="004E6E7A">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Segment liabilities</w:t>
            </w:r>
          </w:p>
        </w:tc>
        <w:tc>
          <w:tcPr>
            <w:tcW w:w="1139" w:type="dxa"/>
            <w:vAlign w:val="bottom"/>
          </w:tcPr>
          <w:p w14:paraId="224806B3" w14:textId="38D08D72" w:rsidR="004E6E7A" w:rsidRPr="00DF65BC" w:rsidRDefault="00B61E70"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36,907</w:t>
            </w:r>
          </w:p>
        </w:tc>
        <w:tc>
          <w:tcPr>
            <w:tcW w:w="309" w:type="dxa"/>
            <w:vAlign w:val="bottom"/>
          </w:tcPr>
          <w:p w14:paraId="4035C0DE" w14:textId="77777777" w:rsidR="004E6E7A" w:rsidRPr="00DF65BC" w:rsidRDefault="004E6E7A" w:rsidP="004E6E7A">
            <w:pPr>
              <w:tabs>
                <w:tab w:val="decimal" w:pos="822"/>
              </w:tabs>
              <w:rPr>
                <w:rFonts w:ascii="Times New Roman" w:hAnsi="Times New Roman" w:cs="Times New Roman"/>
                <w:sz w:val="18"/>
                <w:szCs w:val="18"/>
              </w:rPr>
            </w:pPr>
          </w:p>
        </w:tc>
        <w:tc>
          <w:tcPr>
            <w:tcW w:w="1143" w:type="dxa"/>
            <w:vAlign w:val="bottom"/>
          </w:tcPr>
          <w:p w14:paraId="6934D532" w14:textId="1D4FB34F"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39,962</w:t>
            </w:r>
          </w:p>
        </w:tc>
        <w:tc>
          <w:tcPr>
            <w:tcW w:w="271" w:type="dxa"/>
            <w:vAlign w:val="bottom"/>
          </w:tcPr>
          <w:p w14:paraId="2AE3C31F" w14:textId="77777777" w:rsidR="004E6E7A" w:rsidRPr="00DF65BC" w:rsidRDefault="004E6E7A" w:rsidP="004E6E7A">
            <w:pPr>
              <w:tabs>
                <w:tab w:val="decimal" w:pos="822"/>
              </w:tabs>
              <w:rPr>
                <w:rFonts w:ascii="Times New Roman" w:hAnsi="Times New Roman" w:cs="Times New Roman"/>
                <w:sz w:val="18"/>
                <w:szCs w:val="18"/>
              </w:rPr>
            </w:pPr>
          </w:p>
        </w:tc>
        <w:tc>
          <w:tcPr>
            <w:tcW w:w="1053" w:type="dxa"/>
            <w:gridSpan w:val="2"/>
            <w:vAlign w:val="bottom"/>
          </w:tcPr>
          <w:p w14:paraId="7EC13B93" w14:textId="2CDB54D3" w:rsidR="004E6E7A" w:rsidRPr="00DF65BC" w:rsidRDefault="00B61E70" w:rsidP="004E6E7A">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1,099</w:t>
            </w:r>
          </w:p>
        </w:tc>
        <w:tc>
          <w:tcPr>
            <w:tcW w:w="310" w:type="dxa"/>
            <w:vAlign w:val="bottom"/>
          </w:tcPr>
          <w:p w14:paraId="561762E6" w14:textId="77777777" w:rsidR="004E6E7A" w:rsidRPr="00DF65BC" w:rsidRDefault="004E6E7A" w:rsidP="004E6E7A">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38" w:type="dxa"/>
            <w:vAlign w:val="bottom"/>
          </w:tcPr>
          <w:p w14:paraId="5A39EBFE" w14:textId="4524D38D" w:rsidR="004E6E7A" w:rsidRPr="00DF65BC" w:rsidRDefault="004E6E7A" w:rsidP="004E6E7A">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767</w:t>
            </w:r>
          </w:p>
        </w:tc>
        <w:tc>
          <w:tcPr>
            <w:tcW w:w="276" w:type="dxa"/>
            <w:vAlign w:val="bottom"/>
          </w:tcPr>
          <w:p w14:paraId="7B1F5253" w14:textId="77777777" w:rsidR="004E6E7A" w:rsidRPr="00DF65BC" w:rsidRDefault="004E6E7A" w:rsidP="004E6E7A">
            <w:pPr>
              <w:rPr>
                <w:rFonts w:ascii="Times New Roman" w:hAnsi="Times New Roman" w:cs="Times New Roman"/>
                <w:sz w:val="18"/>
                <w:szCs w:val="18"/>
              </w:rPr>
            </w:pPr>
          </w:p>
        </w:tc>
        <w:tc>
          <w:tcPr>
            <w:tcW w:w="1070" w:type="dxa"/>
          </w:tcPr>
          <w:p w14:paraId="1C6ED071" w14:textId="6A77A1FF" w:rsidR="004E6E7A" w:rsidRPr="00DF65BC" w:rsidRDefault="00B61E70" w:rsidP="004E6E7A">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1,482</w:t>
            </w:r>
          </w:p>
        </w:tc>
        <w:tc>
          <w:tcPr>
            <w:tcW w:w="276" w:type="dxa"/>
          </w:tcPr>
          <w:p w14:paraId="623F36A5" w14:textId="77777777" w:rsidR="004E6E7A" w:rsidRPr="00DF65BC" w:rsidRDefault="004E6E7A" w:rsidP="004E6E7A">
            <w:pPr>
              <w:tabs>
                <w:tab w:val="decimal" w:pos="690"/>
              </w:tabs>
              <w:rPr>
                <w:rFonts w:ascii="Times New Roman" w:hAnsi="Times New Roman" w:cs="Times New Roman"/>
                <w:sz w:val="18"/>
                <w:szCs w:val="18"/>
              </w:rPr>
            </w:pPr>
          </w:p>
        </w:tc>
        <w:tc>
          <w:tcPr>
            <w:tcW w:w="1071" w:type="dxa"/>
          </w:tcPr>
          <w:p w14:paraId="2E204F9A" w14:textId="1ACC0205" w:rsidR="004E6E7A" w:rsidRPr="00DF65BC" w:rsidRDefault="004E6E7A" w:rsidP="004E6E7A">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1,414</w:t>
            </w:r>
          </w:p>
        </w:tc>
        <w:tc>
          <w:tcPr>
            <w:tcW w:w="289" w:type="dxa"/>
            <w:gridSpan w:val="2"/>
          </w:tcPr>
          <w:p w14:paraId="289AA3DC" w14:textId="77777777" w:rsidR="004E6E7A" w:rsidRPr="00DF65BC" w:rsidRDefault="004E6E7A" w:rsidP="004E6E7A">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247" w:type="dxa"/>
          </w:tcPr>
          <w:p w14:paraId="4F8CEB63" w14:textId="1798E300" w:rsidR="004E6E7A" w:rsidRPr="00DF65BC" w:rsidRDefault="00B61E70" w:rsidP="004E6E7A">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39,488</w:t>
            </w:r>
          </w:p>
        </w:tc>
        <w:tc>
          <w:tcPr>
            <w:tcW w:w="276" w:type="dxa"/>
          </w:tcPr>
          <w:p w14:paraId="6C2F2534" w14:textId="77777777" w:rsidR="004E6E7A" w:rsidRPr="00DF65BC" w:rsidRDefault="004E6E7A" w:rsidP="004E6E7A">
            <w:pPr>
              <w:rPr>
                <w:rFonts w:ascii="Times New Roman" w:hAnsi="Times New Roman" w:cs="Times New Roman"/>
                <w:sz w:val="18"/>
                <w:szCs w:val="18"/>
              </w:rPr>
            </w:pPr>
          </w:p>
        </w:tc>
        <w:tc>
          <w:tcPr>
            <w:tcW w:w="1170" w:type="dxa"/>
          </w:tcPr>
          <w:p w14:paraId="67B33FD6" w14:textId="57A46B26" w:rsidR="004E6E7A" w:rsidRPr="00DF65BC" w:rsidRDefault="004E6E7A" w:rsidP="004E6E7A">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42,143</w:t>
            </w:r>
          </w:p>
        </w:tc>
      </w:tr>
    </w:tbl>
    <w:p w14:paraId="74466A7F" w14:textId="29316951" w:rsidR="00DE0909" w:rsidRDefault="00DE0909" w:rsidP="00707972">
      <w:pPr>
        <w:shd w:val="clear" w:color="auto" w:fill="FFFFFF"/>
        <w:ind w:left="180" w:right="-79" w:hanging="180"/>
        <w:rPr>
          <w:rFonts w:ascii="Times New Roman" w:hAnsi="Times New Roman" w:cs="Times New Roman"/>
        </w:rPr>
      </w:pPr>
    </w:p>
    <w:p w14:paraId="67A212C1" w14:textId="77777777" w:rsidR="00A1715D" w:rsidRDefault="00A1715D" w:rsidP="00707972">
      <w:pPr>
        <w:shd w:val="clear" w:color="auto" w:fill="FFFFFF"/>
        <w:ind w:left="180" w:right="-79" w:hanging="180"/>
        <w:rPr>
          <w:rFonts w:ascii="Times New Roman" w:hAnsi="Times New Roman" w:cs="Times New Roman"/>
        </w:rPr>
      </w:pPr>
    </w:p>
    <w:p w14:paraId="4B056646" w14:textId="77777777" w:rsidR="00DC5C12" w:rsidRDefault="00DC5C12" w:rsidP="00707972">
      <w:pPr>
        <w:spacing w:line="240" w:lineRule="auto"/>
        <w:rPr>
          <w:rFonts w:ascii="Times New Roman" w:hAnsi="Times New Roman" w:cs="Times New Roman"/>
        </w:rPr>
      </w:pPr>
    </w:p>
    <w:p w14:paraId="5EB89D7A" w14:textId="485DA164" w:rsidR="00A1715D" w:rsidRDefault="00A1715D" w:rsidP="00707972">
      <w:pPr>
        <w:spacing w:line="240" w:lineRule="auto"/>
        <w:rPr>
          <w:rFonts w:ascii="Times New Roman" w:hAnsi="Times New Roman" w:cs="Times New Roman"/>
        </w:rPr>
        <w:sectPr w:rsidR="00A1715D" w:rsidSect="00236B6F">
          <w:pgSz w:w="16840" w:h="11907" w:orient="landscape" w:code="9"/>
          <w:pgMar w:top="691" w:right="1152" w:bottom="576" w:left="1152" w:header="720" w:footer="720" w:gutter="0"/>
          <w:cols w:space="720"/>
          <w:docGrid w:linePitch="272"/>
        </w:sectPr>
      </w:pPr>
    </w:p>
    <w:tbl>
      <w:tblPr>
        <w:tblW w:w="933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90"/>
      </w:tblGrid>
      <w:tr w:rsidR="00500AEA" w14:paraId="279F7A4D" w14:textId="77777777" w:rsidTr="008003D6">
        <w:trPr>
          <w:cantSplit/>
          <w:tblHeader/>
        </w:trPr>
        <w:tc>
          <w:tcPr>
            <w:tcW w:w="5940" w:type="dxa"/>
          </w:tcPr>
          <w:p w14:paraId="54F9DFD3" w14:textId="77777777" w:rsidR="00500AEA" w:rsidRDefault="00500AEA" w:rsidP="008003D6">
            <w:pPr>
              <w:ind w:left="180" w:hanging="180"/>
              <w:rPr>
                <w:rFonts w:ascii="Times New Roman" w:hAnsi="Times New Roman" w:cs="Times New Roman"/>
                <w:b/>
                <w:i/>
                <w:iCs/>
                <w:sz w:val="22"/>
                <w:szCs w:val="22"/>
              </w:rPr>
            </w:pPr>
            <w:bookmarkStart w:id="30" w:name="OLE_LINK105"/>
            <w:bookmarkStart w:id="31" w:name="OLE_LINK106"/>
          </w:p>
        </w:tc>
        <w:tc>
          <w:tcPr>
            <w:tcW w:w="3390" w:type="dxa"/>
            <w:gridSpan w:val="3"/>
          </w:tcPr>
          <w:p w14:paraId="110C8037" w14:textId="77777777" w:rsidR="00500AEA" w:rsidRDefault="00500AEA" w:rsidP="008003D6">
            <w:pPr>
              <w:pStyle w:val="acctmergecolhdg"/>
              <w:spacing w:line="240" w:lineRule="atLeast"/>
              <w:rPr>
                <w:b w:val="0"/>
                <w:bCs/>
                <w:szCs w:val="22"/>
              </w:rPr>
            </w:pPr>
            <w:r>
              <w:rPr>
                <w:szCs w:val="22"/>
                <w:lang w:eastAsia="en-GB"/>
              </w:rPr>
              <w:t>Separate</w:t>
            </w:r>
            <w:r w:rsidRPr="00377AAE">
              <w:rPr>
                <w:szCs w:val="22"/>
                <w:lang w:eastAsia="en-GB"/>
              </w:rPr>
              <w:t xml:space="preserve"> financial statements</w:t>
            </w:r>
          </w:p>
        </w:tc>
      </w:tr>
      <w:tr w:rsidR="00500AEA" w14:paraId="3189D2D0" w14:textId="77777777" w:rsidTr="008003D6">
        <w:trPr>
          <w:cantSplit/>
          <w:tblHeader/>
        </w:trPr>
        <w:tc>
          <w:tcPr>
            <w:tcW w:w="5940" w:type="dxa"/>
          </w:tcPr>
          <w:p w14:paraId="2C2397EB" w14:textId="77777777" w:rsidR="00500AEA" w:rsidRDefault="00500AEA" w:rsidP="008003D6">
            <w:pPr>
              <w:ind w:left="180" w:hanging="180"/>
              <w:rPr>
                <w:rFonts w:ascii="Times New Roman" w:hAnsi="Times New Roman" w:cs="Times New Roman"/>
                <w:b/>
                <w:i/>
                <w:iCs/>
                <w:sz w:val="22"/>
                <w:szCs w:val="22"/>
              </w:rPr>
            </w:pPr>
          </w:p>
        </w:tc>
        <w:tc>
          <w:tcPr>
            <w:tcW w:w="3390" w:type="dxa"/>
            <w:gridSpan w:val="3"/>
          </w:tcPr>
          <w:p w14:paraId="6C87D1D5" w14:textId="77777777" w:rsidR="00500AEA" w:rsidRDefault="00500AEA" w:rsidP="008003D6">
            <w:pPr>
              <w:pStyle w:val="acctmergecolhdg"/>
              <w:spacing w:line="240" w:lineRule="atLeast"/>
              <w:rPr>
                <w:szCs w:val="22"/>
                <w:lang w:eastAsia="en-GB"/>
              </w:rPr>
            </w:pPr>
            <w:r w:rsidRPr="00AC3726">
              <w:rPr>
                <w:szCs w:val="22"/>
                <w:lang w:eastAsia="en-GB"/>
              </w:rPr>
              <w:t>Segment 1</w:t>
            </w:r>
          </w:p>
        </w:tc>
      </w:tr>
      <w:tr w:rsidR="00500AEA" w:rsidRPr="004C329F" w14:paraId="45CC71E3" w14:textId="77777777" w:rsidTr="008003D6">
        <w:trPr>
          <w:cantSplit/>
          <w:tblHeader/>
        </w:trPr>
        <w:tc>
          <w:tcPr>
            <w:tcW w:w="5940" w:type="dxa"/>
          </w:tcPr>
          <w:p w14:paraId="0F6947E9" w14:textId="3A58A41A" w:rsidR="00500AEA" w:rsidRPr="00DC1315" w:rsidRDefault="00500AEA" w:rsidP="008003D6">
            <w:pPr>
              <w:ind w:left="180" w:hanging="180"/>
              <w:rPr>
                <w:b/>
                <w:bCs/>
                <w:i/>
                <w:iCs/>
                <w:szCs w:val="22"/>
              </w:rPr>
            </w:pPr>
            <w:r>
              <w:rPr>
                <w:rFonts w:ascii="Times New Roman" w:hAnsi="Times New Roman" w:cs="Times New Roman"/>
                <w:b/>
                <w:i/>
                <w:iCs/>
                <w:sz w:val="22"/>
                <w:szCs w:val="22"/>
              </w:rPr>
              <w:t>For the year</w:t>
            </w:r>
            <w:r w:rsidRPr="00DC1315">
              <w:rPr>
                <w:rFonts w:ascii="Times New Roman" w:hAnsi="Times New Roman" w:cs="Times New Roman"/>
                <w:b/>
                <w:i/>
                <w:iCs/>
                <w:sz w:val="22"/>
                <w:szCs w:val="22"/>
              </w:rPr>
              <w:t xml:space="preserve"> ended 3</w:t>
            </w:r>
            <w:r>
              <w:rPr>
                <w:rFonts w:ascii="Times New Roman" w:hAnsi="Times New Roman" w:cs="Times New Roman"/>
                <w:b/>
                <w:i/>
                <w:iCs/>
                <w:sz w:val="22"/>
                <w:szCs w:val="22"/>
              </w:rPr>
              <w:t>1</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December</w:t>
            </w:r>
          </w:p>
        </w:tc>
        <w:tc>
          <w:tcPr>
            <w:tcW w:w="1620" w:type="dxa"/>
          </w:tcPr>
          <w:p w14:paraId="54F88105" w14:textId="719FFAB6" w:rsidR="00500AEA" w:rsidRPr="004C329F" w:rsidRDefault="00500AEA" w:rsidP="008003D6">
            <w:pPr>
              <w:pStyle w:val="acctmergecolhdg"/>
              <w:spacing w:line="240" w:lineRule="atLeast"/>
              <w:rPr>
                <w:b w:val="0"/>
                <w:bCs/>
                <w:szCs w:val="22"/>
              </w:rPr>
            </w:pPr>
            <w:r>
              <w:rPr>
                <w:b w:val="0"/>
                <w:bCs/>
                <w:szCs w:val="22"/>
              </w:rPr>
              <w:t>202</w:t>
            </w:r>
            <w:r w:rsidR="004E6E7A">
              <w:rPr>
                <w:b w:val="0"/>
                <w:bCs/>
                <w:szCs w:val="22"/>
              </w:rPr>
              <w:t>5</w:t>
            </w:r>
          </w:p>
        </w:tc>
        <w:tc>
          <w:tcPr>
            <w:tcW w:w="180" w:type="dxa"/>
          </w:tcPr>
          <w:p w14:paraId="5C7A92AD" w14:textId="77777777" w:rsidR="00500AEA" w:rsidRPr="004C329F" w:rsidRDefault="00500AEA" w:rsidP="008003D6">
            <w:pPr>
              <w:pStyle w:val="acctmergecolhdg"/>
              <w:spacing w:line="240" w:lineRule="atLeast"/>
              <w:rPr>
                <w:b w:val="0"/>
                <w:bCs/>
                <w:szCs w:val="22"/>
              </w:rPr>
            </w:pPr>
          </w:p>
        </w:tc>
        <w:tc>
          <w:tcPr>
            <w:tcW w:w="1590" w:type="dxa"/>
          </w:tcPr>
          <w:p w14:paraId="6559EC55" w14:textId="4A20E0FC" w:rsidR="00500AEA" w:rsidRPr="004C329F" w:rsidRDefault="00500AEA" w:rsidP="008003D6">
            <w:pPr>
              <w:pStyle w:val="acctmergecolhdg"/>
              <w:spacing w:line="240" w:lineRule="atLeast"/>
              <w:rPr>
                <w:b w:val="0"/>
                <w:bCs/>
                <w:szCs w:val="22"/>
              </w:rPr>
            </w:pPr>
            <w:r>
              <w:rPr>
                <w:b w:val="0"/>
                <w:bCs/>
                <w:szCs w:val="22"/>
              </w:rPr>
              <w:t>202</w:t>
            </w:r>
            <w:r w:rsidR="004E6E7A">
              <w:rPr>
                <w:b w:val="0"/>
                <w:bCs/>
                <w:szCs w:val="22"/>
              </w:rPr>
              <w:t>4</w:t>
            </w:r>
          </w:p>
        </w:tc>
      </w:tr>
      <w:tr w:rsidR="00500AEA" w:rsidRPr="004C329F" w14:paraId="7D74ED8B" w14:textId="77777777" w:rsidTr="008003D6">
        <w:trPr>
          <w:cantSplit/>
        </w:trPr>
        <w:tc>
          <w:tcPr>
            <w:tcW w:w="5940" w:type="dxa"/>
          </w:tcPr>
          <w:p w14:paraId="4F39F8B7" w14:textId="77777777" w:rsidR="00500AEA" w:rsidRPr="00E17F1F" w:rsidRDefault="00500AEA" w:rsidP="008003D6">
            <w:pPr>
              <w:rPr>
                <w:rFonts w:ascii="Times New Roman" w:hAnsi="Times New Roman" w:cs="Times New Roman"/>
                <w:b/>
                <w:bCs/>
                <w:i/>
                <w:iCs/>
                <w:sz w:val="22"/>
                <w:szCs w:val="22"/>
                <w:lang w:val="en-US"/>
              </w:rPr>
            </w:pPr>
            <w:r w:rsidRPr="00E17F1F">
              <w:rPr>
                <w:rFonts w:ascii="Times New Roman" w:hAnsi="Times New Roman" w:cs="Times New Roman"/>
                <w:b/>
                <w:bCs/>
                <w:i/>
                <w:iCs/>
                <w:sz w:val="22"/>
                <w:szCs w:val="22"/>
              </w:rPr>
              <w:t>Timing of revenue recognition</w:t>
            </w:r>
          </w:p>
        </w:tc>
        <w:tc>
          <w:tcPr>
            <w:tcW w:w="3390" w:type="dxa"/>
            <w:gridSpan w:val="3"/>
            <w:vAlign w:val="bottom"/>
          </w:tcPr>
          <w:p w14:paraId="7E0769DB" w14:textId="77777777" w:rsidR="00500AEA" w:rsidRPr="004C329F" w:rsidRDefault="00500AEA" w:rsidP="008003D6">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4E6E7A" w:rsidRPr="004C329F" w14:paraId="5D8FC63E" w14:textId="77777777" w:rsidTr="008003D6">
        <w:trPr>
          <w:cantSplit/>
        </w:trPr>
        <w:tc>
          <w:tcPr>
            <w:tcW w:w="5940" w:type="dxa"/>
          </w:tcPr>
          <w:p w14:paraId="09C9D86C" w14:textId="77777777" w:rsidR="004E6E7A" w:rsidRPr="0077387E" w:rsidRDefault="004E6E7A" w:rsidP="004E6E7A">
            <w:pPr>
              <w:pStyle w:val="acctfourfigures"/>
              <w:tabs>
                <w:tab w:val="clear" w:pos="765"/>
              </w:tabs>
              <w:spacing w:line="240" w:lineRule="atLeast"/>
              <w:ind w:right="11"/>
              <w:rPr>
                <w:rFonts w:cstheme="minorBidi"/>
                <w:bCs/>
                <w:szCs w:val="28"/>
                <w:highlight w:val="yellow"/>
                <w:lang w:val="en-US" w:bidi="th-TH"/>
              </w:rPr>
            </w:pPr>
            <w:r w:rsidRPr="00AC3726">
              <w:rPr>
                <w:bCs/>
                <w:szCs w:val="22"/>
              </w:rPr>
              <w:t>At a point in time</w:t>
            </w:r>
          </w:p>
        </w:tc>
        <w:tc>
          <w:tcPr>
            <w:tcW w:w="1620" w:type="dxa"/>
            <w:vAlign w:val="bottom"/>
          </w:tcPr>
          <w:p w14:paraId="1F806281" w14:textId="49AA0D21" w:rsidR="004E6E7A" w:rsidRPr="00C74F62" w:rsidRDefault="00C419CD" w:rsidP="004E6E7A">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586</w:t>
            </w:r>
          </w:p>
        </w:tc>
        <w:tc>
          <w:tcPr>
            <w:tcW w:w="180" w:type="dxa"/>
          </w:tcPr>
          <w:p w14:paraId="1B4FBC57" w14:textId="77777777" w:rsidR="004E6E7A" w:rsidRPr="004C329F" w:rsidRDefault="004E6E7A" w:rsidP="004E6E7A">
            <w:pPr>
              <w:tabs>
                <w:tab w:val="decimal" w:pos="1271"/>
              </w:tabs>
              <w:ind w:left="-79" w:right="-79"/>
              <w:rPr>
                <w:rFonts w:ascii="Times New Roman" w:hAnsi="Times New Roman" w:cs="Times New Roman"/>
                <w:sz w:val="22"/>
                <w:szCs w:val="22"/>
              </w:rPr>
            </w:pPr>
          </w:p>
        </w:tc>
        <w:tc>
          <w:tcPr>
            <w:tcW w:w="1590" w:type="dxa"/>
            <w:vAlign w:val="bottom"/>
          </w:tcPr>
          <w:p w14:paraId="5CF92866" w14:textId="76A4D908" w:rsidR="004E6E7A" w:rsidRPr="004C329F" w:rsidRDefault="004E6E7A"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lang w:val="en-US"/>
              </w:rPr>
              <w:t>568</w:t>
            </w:r>
          </w:p>
        </w:tc>
      </w:tr>
      <w:tr w:rsidR="004E6E7A" w:rsidRPr="004C329F" w14:paraId="5FDD8FA4" w14:textId="77777777" w:rsidTr="008003D6">
        <w:trPr>
          <w:cantSplit/>
          <w:trHeight w:val="182"/>
        </w:trPr>
        <w:tc>
          <w:tcPr>
            <w:tcW w:w="5940" w:type="dxa"/>
          </w:tcPr>
          <w:p w14:paraId="6FB515A8" w14:textId="77777777" w:rsidR="004E6E7A" w:rsidRPr="004C329F" w:rsidRDefault="004E6E7A" w:rsidP="004E6E7A">
            <w:pPr>
              <w:pStyle w:val="acctfourfigures"/>
              <w:tabs>
                <w:tab w:val="clear" w:pos="765"/>
              </w:tabs>
              <w:spacing w:line="240" w:lineRule="atLeast"/>
              <w:ind w:left="191" w:right="11" w:hanging="191"/>
              <w:rPr>
                <w:bCs/>
                <w:szCs w:val="22"/>
              </w:rPr>
            </w:pPr>
            <w:r w:rsidRPr="00DE7842">
              <w:rPr>
                <w:bCs/>
                <w:szCs w:val="22"/>
              </w:rPr>
              <w:t>Over time</w:t>
            </w:r>
          </w:p>
        </w:tc>
        <w:tc>
          <w:tcPr>
            <w:tcW w:w="1620" w:type="dxa"/>
            <w:vAlign w:val="bottom"/>
          </w:tcPr>
          <w:p w14:paraId="110CC5C5" w14:textId="7E148866" w:rsidR="004E6E7A" w:rsidRPr="00C74F62" w:rsidRDefault="00C419CD" w:rsidP="004E6E7A">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26,470</w:t>
            </w:r>
          </w:p>
        </w:tc>
        <w:tc>
          <w:tcPr>
            <w:tcW w:w="180" w:type="dxa"/>
          </w:tcPr>
          <w:p w14:paraId="320BD43C" w14:textId="77777777" w:rsidR="004E6E7A" w:rsidRPr="004C329F" w:rsidRDefault="004E6E7A" w:rsidP="004E6E7A">
            <w:pPr>
              <w:tabs>
                <w:tab w:val="decimal" w:pos="1271"/>
              </w:tabs>
              <w:ind w:left="-79" w:right="-79"/>
              <w:rPr>
                <w:rFonts w:ascii="Times New Roman" w:hAnsi="Times New Roman" w:cs="Times New Roman"/>
                <w:sz w:val="22"/>
                <w:szCs w:val="22"/>
              </w:rPr>
            </w:pPr>
          </w:p>
        </w:tc>
        <w:tc>
          <w:tcPr>
            <w:tcW w:w="1590" w:type="dxa"/>
            <w:vAlign w:val="bottom"/>
          </w:tcPr>
          <w:p w14:paraId="0AD9C815" w14:textId="4B0AA78A" w:rsidR="004E6E7A" w:rsidRPr="004C329F" w:rsidRDefault="004E6E7A"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lang w:val="en-US"/>
              </w:rPr>
              <w:t>25,187</w:t>
            </w:r>
          </w:p>
        </w:tc>
      </w:tr>
      <w:tr w:rsidR="004E6E7A" w:rsidRPr="0017621A" w14:paraId="411502ED" w14:textId="77777777" w:rsidTr="008003D6">
        <w:trPr>
          <w:cantSplit/>
        </w:trPr>
        <w:tc>
          <w:tcPr>
            <w:tcW w:w="5940" w:type="dxa"/>
          </w:tcPr>
          <w:p w14:paraId="51DC6164" w14:textId="77777777" w:rsidR="004E6E7A" w:rsidRPr="004C329F" w:rsidRDefault="004E6E7A" w:rsidP="004E6E7A">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0E9118DD" w14:textId="76C3FD88" w:rsidR="004E6E7A" w:rsidRPr="00C74F62" w:rsidRDefault="00C419CD" w:rsidP="004E6E7A">
            <w:pPr>
              <w:tabs>
                <w:tab w:val="decimal" w:pos="1271"/>
              </w:tabs>
              <w:ind w:left="-79" w:right="-79"/>
              <w:rPr>
                <w:rFonts w:ascii="Times New Roman" w:hAnsi="Times New Roman" w:cs="Times New Roman"/>
                <w:b/>
                <w:bCs/>
                <w:sz w:val="22"/>
                <w:szCs w:val="22"/>
                <w:lang w:val="en-US"/>
              </w:rPr>
            </w:pPr>
            <w:r>
              <w:rPr>
                <w:rFonts w:ascii="Times New Roman" w:hAnsi="Times New Roman" w:cs="Times New Roman"/>
                <w:b/>
                <w:bCs/>
                <w:sz w:val="22"/>
                <w:szCs w:val="22"/>
                <w:lang w:val="en-US"/>
              </w:rPr>
              <w:t>27,056</w:t>
            </w:r>
          </w:p>
        </w:tc>
        <w:tc>
          <w:tcPr>
            <w:tcW w:w="180" w:type="dxa"/>
          </w:tcPr>
          <w:p w14:paraId="6F73A076" w14:textId="77777777" w:rsidR="004E6E7A" w:rsidRPr="004C329F" w:rsidRDefault="004E6E7A" w:rsidP="004E6E7A">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vAlign w:val="bottom"/>
          </w:tcPr>
          <w:p w14:paraId="41DFC853" w14:textId="53685CBD" w:rsidR="004E6E7A" w:rsidRPr="0017621A" w:rsidRDefault="004E6E7A" w:rsidP="004E6E7A">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lang w:val="en-US"/>
              </w:rPr>
              <w:t>25,755</w:t>
            </w:r>
          </w:p>
        </w:tc>
      </w:tr>
    </w:tbl>
    <w:p w14:paraId="481505F2" w14:textId="77777777" w:rsidR="00500AEA" w:rsidRDefault="00500AEA" w:rsidP="00500AEA">
      <w:pPr>
        <w:pStyle w:val="ListParagraph"/>
        <w:tabs>
          <w:tab w:val="left" w:pos="810"/>
        </w:tabs>
        <w:ind w:left="540"/>
        <w:jc w:val="thaiDistribute"/>
        <w:rPr>
          <w:b/>
          <w:bCs/>
          <w:i/>
          <w:iCs/>
          <w:spacing w:val="-4"/>
          <w:szCs w:val="22"/>
        </w:rPr>
      </w:pPr>
    </w:p>
    <w:p w14:paraId="64921B50" w14:textId="5C7F589F" w:rsidR="005056F8" w:rsidRPr="00D865BE" w:rsidRDefault="00D865BE">
      <w:pPr>
        <w:pStyle w:val="ListParagraph"/>
        <w:numPr>
          <w:ilvl w:val="4"/>
          <w:numId w:val="24"/>
        </w:numPr>
        <w:tabs>
          <w:tab w:val="left" w:pos="810"/>
        </w:tabs>
        <w:ind w:hanging="540"/>
        <w:jc w:val="thaiDistribute"/>
        <w:rPr>
          <w:b/>
          <w:bCs/>
          <w:i/>
          <w:iCs/>
          <w:spacing w:val="-4"/>
          <w:szCs w:val="22"/>
        </w:rPr>
      </w:pPr>
      <w:r w:rsidRPr="00D865BE">
        <w:rPr>
          <w:b/>
          <w:bCs/>
          <w:i/>
          <w:iCs/>
          <w:spacing w:val="-4"/>
          <w:szCs w:val="22"/>
        </w:rPr>
        <w:t>Reconciliations of reportable segment revenues, profit or loss, assets and liabilities and other material items</w:t>
      </w:r>
    </w:p>
    <w:p w14:paraId="5A6BAC10" w14:textId="48B0558A" w:rsidR="0004202A" w:rsidRDefault="0004202A" w:rsidP="0027569D">
      <w:pPr>
        <w:ind w:left="540"/>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4E6E7A" w:rsidRPr="00D865BE" w14:paraId="33E91D94" w14:textId="77777777" w:rsidTr="00D865BE">
        <w:trPr>
          <w:cantSplit/>
          <w:tblHeader/>
        </w:trPr>
        <w:tc>
          <w:tcPr>
            <w:tcW w:w="4941" w:type="dxa"/>
          </w:tcPr>
          <w:p w14:paraId="621E0367" w14:textId="77777777" w:rsidR="004E6E7A" w:rsidRPr="00D865BE" w:rsidRDefault="004E6E7A" w:rsidP="004E6E7A">
            <w:pPr>
              <w:tabs>
                <w:tab w:val="decimal" w:pos="765"/>
              </w:tabs>
              <w:rPr>
                <w:rFonts w:ascii="Times New Roman" w:eastAsia="MS Mincho" w:hAnsi="Times New Roman" w:cs="Times New Roman"/>
                <w:b/>
                <w:bCs/>
                <w:i/>
                <w:iCs/>
                <w:sz w:val="22"/>
                <w:szCs w:val="22"/>
                <w:lang w:bidi="ar-SA"/>
              </w:rPr>
            </w:pPr>
          </w:p>
        </w:tc>
        <w:tc>
          <w:tcPr>
            <w:tcW w:w="1080" w:type="dxa"/>
          </w:tcPr>
          <w:p w14:paraId="3475668D" w14:textId="77777777" w:rsidR="004E6E7A" w:rsidRPr="00D865BE" w:rsidRDefault="004E6E7A" w:rsidP="004E6E7A">
            <w:pPr>
              <w:jc w:val="center"/>
              <w:rPr>
                <w:rFonts w:ascii="Times New Roman" w:eastAsia="MS Mincho" w:hAnsi="Times New Roman" w:cs="Times New Roman"/>
                <w:bCs/>
                <w:sz w:val="22"/>
                <w:szCs w:val="22"/>
                <w:lang w:bidi="ar-SA"/>
              </w:rPr>
            </w:pPr>
          </w:p>
        </w:tc>
        <w:tc>
          <w:tcPr>
            <w:tcW w:w="1529" w:type="dxa"/>
            <w:hideMark/>
          </w:tcPr>
          <w:p w14:paraId="16EC0ACA" w14:textId="4BD4BE7C" w:rsidR="004E6E7A" w:rsidRPr="004E6E7A" w:rsidRDefault="004E6E7A" w:rsidP="004E6E7A">
            <w:pPr>
              <w:pStyle w:val="acctmergecolhdg"/>
              <w:spacing w:line="240" w:lineRule="atLeast"/>
              <w:rPr>
                <w:b w:val="0"/>
                <w:bCs/>
                <w:szCs w:val="22"/>
              </w:rPr>
            </w:pPr>
            <w:r w:rsidRPr="004E6E7A">
              <w:rPr>
                <w:b w:val="0"/>
                <w:bCs/>
                <w:szCs w:val="22"/>
              </w:rPr>
              <w:t>2025</w:t>
            </w:r>
          </w:p>
        </w:tc>
        <w:tc>
          <w:tcPr>
            <w:tcW w:w="180" w:type="dxa"/>
          </w:tcPr>
          <w:p w14:paraId="78669982" w14:textId="77777777" w:rsidR="004E6E7A" w:rsidRPr="004E6E7A" w:rsidRDefault="004E6E7A" w:rsidP="004E6E7A">
            <w:pPr>
              <w:pStyle w:val="acctmergecolhdg"/>
              <w:spacing w:line="240" w:lineRule="atLeast"/>
              <w:rPr>
                <w:b w:val="0"/>
                <w:bCs/>
                <w:szCs w:val="22"/>
              </w:rPr>
            </w:pPr>
          </w:p>
        </w:tc>
        <w:tc>
          <w:tcPr>
            <w:tcW w:w="1345" w:type="dxa"/>
            <w:hideMark/>
          </w:tcPr>
          <w:p w14:paraId="131BFDED" w14:textId="7E7340A8" w:rsidR="004E6E7A" w:rsidRPr="004E6E7A" w:rsidRDefault="004E6E7A" w:rsidP="004E6E7A">
            <w:pPr>
              <w:pStyle w:val="acctmergecolhdg"/>
              <w:spacing w:line="240" w:lineRule="atLeast"/>
              <w:rPr>
                <w:b w:val="0"/>
                <w:bCs/>
                <w:szCs w:val="22"/>
              </w:rPr>
            </w:pPr>
            <w:r w:rsidRPr="004E6E7A">
              <w:rPr>
                <w:b w:val="0"/>
                <w:bCs/>
                <w:szCs w:val="22"/>
              </w:rPr>
              <w:t>2024</w:t>
            </w:r>
          </w:p>
        </w:tc>
      </w:tr>
      <w:tr w:rsidR="00D865BE" w:rsidRPr="00D865BE" w14:paraId="688164F3" w14:textId="77777777" w:rsidTr="00D865BE">
        <w:trPr>
          <w:cantSplit/>
        </w:trPr>
        <w:tc>
          <w:tcPr>
            <w:tcW w:w="4941" w:type="dxa"/>
          </w:tcPr>
          <w:p w14:paraId="11207E40" w14:textId="77777777" w:rsidR="00D865BE" w:rsidRPr="00D865BE" w:rsidRDefault="00D865BE" w:rsidP="00D865BE">
            <w:pPr>
              <w:rPr>
                <w:rFonts w:ascii="Times New Roman" w:hAnsi="Times New Roman" w:cs="Times New Roman"/>
                <w:sz w:val="22"/>
                <w:szCs w:val="22"/>
              </w:rPr>
            </w:pPr>
          </w:p>
        </w:tc>
        <w:tc>
          <w:tcPr>
            <w:tcW w:w="1080" w:type="dxa"/>
            <w:vAlign w:val="bottom"/>
          </w:tcPr>
          <w:p w14:paraId="26981BA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346A2E5D" w14:textId="6CAB0B64" w:rsidR="00D865BE" w:rsidRPr="00D865BE" w:rsidRDefault="00D865BE" w:rsidP="00D865BE">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865BE" w:rsidRPr="00D865BE" w14:paraId="3D6F47E2" w14:textId="77777777" w:rsidTr="00D865BE">
        <w:trPr>
          <w:cantSplit/>
        </w:trPr>
        <w:tc>
          <w:tcPr>
            <w:tcW w:w="4941" w:type="dxa"/>
            <w:hideMark/>
          </w:tcPr>
          <w:p w14:paraId="470A9CD6" w14:textId="77777777" w:rsidR="00D865BE" w:rsidRPr="00D865BE" w:rsidRDefault="00D865BE" w:rsidP="00D865BE">
            <w:pPr>
              <w:rPr>
                <w:rFonts w:ascii="Times New Roman" w:hAnsi="Times New Roman" w:cs="Times New Roman"/>
                <w:b/>
                <w:bCs/>
                <w:sz w:val="22"/>
                <w:szCs w:val="22"/>
              </w:rPr>
            </w:pPr>
            <w:r w:rsidRPr="00D865BE">
              <w:rPr>
                <w:rFonts w:ascii="Times New Roman" w:hAnsi="Times New Roman" w:cs="Times New Roman"/>
                <w:b/>
                <w:bCs/>
                <w:sz w:val="22"/>
                <w:szCs w:val="22"/>
              </w:rPr>
              <w:t>Revenues</w:t>
            </w:r>
          </w:p>
        </w:tc>
        <w:tc>
          <w:tcPr>
            <w:tcW w:w="1080" w:type="dxa"/>
            <w:vAlign w:val="bottom"/>
          </w:tcPr>
          <w:p w14:paraId="7D2FA06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72A318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18BB60F7" w14:textId="77777777" w:rsidR="00D865BE" w:rsidRPr="00D865BE" w:rsidRDefault="00D865BE" w:rsidP="00D865BE">
            <w:pPr>
              <w:tabs>
                <w:tab w:val="decimal" w:pos="765"/>
              </w:tabs>
              <w:rPr>
                <w:rFonts w:ascii="Times New Roman" w:eastAsia="MS Mincho" w:hAnsi="Times New Roman" w:cs="Times New Roman"/>
                <w:sz w:val="22"/>
                <w:szCs w:val="22"/>
                <w:lang w:bidi="ar-SA"/>
              </w:rPr>
            </w:pPr>
          </w:p>
        </w:tc>
        <w:tc>
          <w:tcPr>
            <w:tcW w:w="1345" w:type="dxa"/>
            <w:vAlign w:val="bottom"/>
          </w:tcPr>
          <w:p w14:paraId="6783916F"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r>
      <w:tr w:rsidR="004E6E7A" w:rsidRPr="00D865BE" w14:paraId="7A7A3CE0" w14:textId="77777777" w:rsidTr="00BA3ED9">
        <w:trPr>
          <w:cantSplit/>
        </w:trPr>
        <w:tc>
          <w:tcPr>
            <w:tcW w:w="4941" w:type="dxa"/>
            <w:hideMark/>
          </w:tcPr>
          <w:p w14:paraId="71258CE7" w14:textId="77777777"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xml:space="preserve">Total revenue from reportable segments </w:t>
            </w:r>
            <w:r w:rsidRPr="00D865BE">
              <w:rPr>
                <w:rFonts w:ascii="Times New Roman" w:hAnsi="Times New Roman" w:cs="Times New Roman"/>
                <w:b/>
                <w:bCs/>
                <w:color w:val="FF00FF"/>
                <w:sz w:val="22"/>
                <w:szCs w:val="22"/>
              </w:rPr>
              <w:t xml:space="preserve"> </w:t>
            </w:r>
          </w:p>
        </w:tc>
        <w:tc>
          <w:tcPr>
            <w:tcW w:w="1080" w:type="dxa"/>
            <w:vAlign w:val="bottom"/>
          </w:tcPr>
          <w:p w14:paraId="489B7806"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0F584CA2" w14:textId="63CFBAF2" w:rsidR="004E6E7A" w:rsidRPr="00326723" w:rsidRDefault="00C419CD"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50,373</w:t>
            </w:r>
          </w:p>
        </w:tc>
        <w:tc>
          <w:tcPr>
            <w:tcW w:w="180" w:type="dxa"/>
          </w:tcPr>
          <w:p w14:paraId="49809D25"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66197A6B" w14:textId="336A0E0C"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50,478</w:t>
            </w:r>
          </w:p>
        </w:tc>
      </w:tr>
      <w:tr w:rsidR="004E6E7A" w:rsidRPr="00D865BE" w14:paraId="459AB639" w14:textId="77777777" w:rsidTr="00D865BE">
        <w:trPr>
          <w:cantSplit/>
        </w:trPr>
        <w:tc>
          <w:tcPr>
            <w:tcW w:w="4941" w:type="dxa"/>
            <w:hideMark/>
          </w:tcPr>
          <w:p w14:paraId="3E7E4DB1" w14:textId="77777777"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xml:space="preserve">Other revenue </w:t>
            </w:r>
            <w:r w:rsidRPr="00D865BE">
              <w:rPr>
                <w:rFonts w:ascii="Times New Roman" w:hAnsi="Times New Roman" w:cs="Times New Roman"/>
                <w:b/>
                <w:bCs/>
                <w:color w:val="FF00FF"/>
                <w:sz w:val="22"/>
                <w:szCs w:val="22"/>
              </w:rPr>
              <w:t xml:space="preserve"> </w:t>
            </w:r>
          </w:p>
        </w:tc>
        <w:tc>
          <w:tcPr>
            <w:tcW w:w="1080" w:type="dxa"/>
            <w:vAlign w:val="bottom"/>
          </w:tcPr>
          <w:p w14:paraId="0E7763EF"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15417921" w14:textId="74D8521A" w:rsidR="004E6E7A" w:rsidRPr="00326723" w:rsidRDefault="00C419CD"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4,545</w:t>
            </w:r>
          </w:p>
        </w:tc>
        <w:tc>
          <w:tcPr>
            <w:tcW w:w="180" w:type="dxa"/>
          </w:tcPr>
          <w:p w14:paraId="0BD0AE66"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FBF3680" w14:textId="76EBB291"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3,</w:t>
            </w:r>
            <w:r w:rsidR="00C419CD">
              <w:rPr>
                <w:rFonts w:ascii="Times New Roman" w:hAnsi="Times New Roman" w:cs="Times New Roman"/>
                <w:sz w:val="22"/>
                <w:szCs w:val="22"/>
              </w:rPr>
              <w:t>733</w:t>
            </w:r>
          </w:p>
        </w:tc>
      </w:tr>
      <w:tr w:rsidR="004E6E7A" w:rsidRPr="00D865BE" w14:paraId="4B78F75B" w14:textId="77777777" w:rsidTr="00D865BE">
        <w:trPr>
          <w:cantSplit/>
        </w:trPr>
        <w:tc>
          <w:tcPr>
            <w:tcW w:w="4941" w:type="dxa"/>
          </w:tcPr>
          <w:p w14:paraId="5B4D8DDC" w14:textId="77777777" w:rsidR="004E6E7A" w:rsidRPr="00D865BE" w:rsidRDefault="004E6E7A" w:rsidP="004E6E7A">
            <w:pPr>
              <w:rPr>
                <w:rFonts w:ascii="Times New Roman" w:hAnsi="Times New Roman" w:cs="Times New Roman"/>
                <w:sz w:val="22"/>
                <w:szCs w:val="22"/>
              </w:rPr>
            </w:pPr>
          </w:p>
        </w:tc>
        <w:tc>
          <w:tcPr>
            <w:tcW w:w="1080" w:type="dxa"/>
            <w:vAlign w:val="bottom"/>
          </w:tcPr>
          <w:p w14:paraId="49481301"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6D0DDE49" w14:textId="1C4D5CEA" w:rsidR="004E6E7A" w:rsidRPr="00326723" w:rsidRDefault="00C419CD"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54,918</w:t>
            </w:r>
          </w:p>
        </w:tc>
        <w:tc>
          <w:tcPr>
            <w:tcW w:w="180" w:type="dxa"/>
          </w:tcPr>
          <w:p w14:paraId="481576F4"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hideMark/>
          </w:tcPr>
          <w:p w14:paraId="7A813FC9" w14:textId="34720CF4"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54,</w:t>
            </w:r>
            <w:r w:rsidR="00C419CD">
              <w:rPr>
                <w:rFonts w:ascii="Times New Roman" w:hAnsi="Times New Roman" w:cs="Times New Roman"/>
                <w:sz w:val="22"/>
                <w:szCs w:val="22"/>
              </w:rPr>
              <w:t>211</w:t>
            </w:r>
          </w:p>
        </w:tc>
      </w:tr>
      <w:tr w:rsidR="004E6E7A" w:rsidRPr="00D865BE" w14:paraId="50B3DFB5" w14:textId="77777777" w:rsidTr="00BA3ED9">
        <w:trPr>
          <w:cantSplit/>
        </w:trPr>
        <w:tc>
          <w:tcPr>
            <w:tcW w:w="4941" w:type="dxa"/>
            <w:hideMark/>
          </w:tcPr>
          <w:p w14:paraId="7AB64947" w14:textId="77777777"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xml:space="preserve">Elimination of inter-segment revenue  </w:t>
            </w:r>
            <w:r w:rsidRPr="00D865BE">
              <w:rPr>
                <w:rFonts w:ascii="Times New Roman" w:hAnsi="Times New Roman" w:cs="Times New Roman"/>
                <w:color w:val="FF00FF"/>
                <w:sz w:val="22"/>
                <w:szCs w:val="22"/>
              </w:rPr>
              <w:t xml:space="preserve"> </w:t>
            </w:r>
          </w:p>
        </w:tc>
        <w:tc>
          <w:tcPr>
            <w:tcW w:w="1080" w:type="dxa"/>
            <w:vAlign w:val="bottom"/>
          </w:tcPr>
          <w:p w14:paraId="3E262639"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5895353E" w14:textId="51281CAC" w:rsidR="004E6E7A" w:rsidRPr="00326723" w:rsidRDefault="00C419CD"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(339)</w:t>
            </w:r>
          </w:p>
        </w:tc>
        <w:tc>
          <w:tcPr>
            <w:tcW w:w="180" w:type="dxa"/>
          </w:tcPr>
          <w:p w14:paraId="6F2871DF"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7DA57CDB" w14:textId="4F1C9B5C"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(294)</w:t>
            </w:r>
          </w:p>
        </w:tc>
      </w:tr>
      <w:tr w:rsidR="004E6E7A" w:rsidRPr="00D865BE" w14:paraId="02A95141" w14:textId="77777777" w:rsidTr="00D865BE">
        <w:trPr>
          <w:cantSplit/>
        </w:trPr>
        <w:tc>
          <w:tcPr>
            <w:tcW w:w="4941" w:type="dxa"/>
            <w:hideMark/>
          </w:tcPr>
          <w:p w14:paraId="1F9A103A" w14:textId="77777777" w:rsidR="004E6E7A" w:rsidRPr="00D865BE" w:rsidRDefault="004E6E7A" w:rsidP="004E6E7A">
            <w:pPr>
              <w:rPr>
                <w:rFonts w:ascii="Times New Roman" w:hAnsi="Times New Roman" w:cs="Times New Roman"/>
                <w:b/>
                <w:bCs/>
                <w:color w:val="0000FF"/>
                <w:sz w:val="22"/>
                <w:szCs w:val="22"/>
              </w:rPr>
            </w:pPr>
            <w:r w:rsidRPr="00D865BE">
              <w:rPr>
                <w:rFonts w:ascii="Times New Roman" w:hAnsi="Times New Roman" w:cs="Times New Roman"/>
                <w:b/>
                <w:bCs/>
                <w:sz w:val="22"/>
                <w:szCs w:val="22"/>
              </w:rPr>
              <w:t>Consolidated revenue</w:t>
            </w:r>
            <w:r w:rsidRPr="00D865BE">
              <w:rPr>
                <w:rFonts w:ascii="Times New Roman" w:hAnsi="Times New Roman" w:cs="Times New Roman"/>
                <w:b/>
                <w:bCs/>
                <w:color w:val="0000FF"/>
                <w:sz w:val="22"/>
                <w:szCs w:val="22"/>
              </w:rPr>
              <w:t xml:space="preserve"> </w:t>
            </w:r>
          </w:p>
        </w:tc>
        <w:tc>
          <w:tcPr>
            <w:tcW w:w="1080" w:type="dxa"/>
          </w:tcPr>
          <w:p w14:paraId="746D4301"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double" w:sz="4" w:space="0" w:color="auto"/>
              <w:right w:val="nil"/>
            </w:tcBorders>
          </w:tcPr>
          <w:p w14:paraId="1EB07793" w14:textId="16F914EE" w:rsidR="004E6E7A" w:rsidRPr="00326723" w:rsidRDefault="00C419CD" w:rsidP="004E6E7A">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54,579</w:t>
            </w:r>
          </w:p>
        </w:tc>
        <w:tc>
          <w:tcPr>
            <w:tcW w:w="180" w:type="dxa"/>
          </w:tcPr>
          <w:p w14:paraId="72E7FFC4" w14:textId="77777777" w:rsidR="004E6E7A" w:rsidRPr="000D6D47" w:rsidRDefault="004E6E7A" w:rsidP="004E6E7A">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494BF957" w14:textId="47C9A5F1" w:rsidR="004E6E7A" w:rsidRPr="000D6D47" w:rsidRDefault="004E6E7A" w:rsidP="004E6E7A">
            <w:pPr>
              <w:tabs>
                <w:tab w:val="decimal" w:pos="1095"/>
              </w:tabs>
              <w:ind w:left="-79" w:right="-79"/>
              <w:rPr>
                <w:rFonts w:ascii="Times New Roman" w:hAnsi="Times New Roman" w:cs="Times New Roman"/>
                <w:b/>
                <w:bCs/>
                <w:sz w:val="22"/>
                <w:szCs w:val="22"/>
              </w:rPr>
            </w:pPr>
            <w:r>
              <w:rPr>
                <w:rFonts w:ascii="Times New Roman" w:hAnsi="Times New Roman" w:cs="Times New Roman"/>
                <w:b/>
                <w:bCs/>
                <w:sz w:val="22"/>
                <w:szCs w:val="22"/>
              </w:rPr>
              <w:t>53,</w:t>
            </w:r>
            <w:r w:rsidR="00C419CD">
              <w:rPr>
                <w:rFonts w:ascii="Times New Roman" w:hAnsi="Times New Roman" w:cs="Times New Roman"/>
                <w:b/>
                <w:bCs/>
                <w:sz w:val="22"/>
                <w:szCs w:val="22"/>
              </w:rPr>
              <w:t>917</w:t>
            </w:r>
          </w:p>
        </w:tc>
      </w:tr>
      <w:tr w:rsidR="004E6E7A" w:rsidRPr="00D865BE" w14:paraId="1E2F6AE1" w14:textId="77777777" w:rsidTr="00A7005B">
        <w:trPr>
          <w:cantSplit/>
        </w:trPr>
        <w:tc>
          <w:tcPr>
            <w:tcW w:w="4941" w:type="dxa"/>
          </w:tcPr>
          <w:p w14:paraId="349EEB81" w14:textId="77777777" w:rsidR="004E6E7A" w:rsidRPr="00D865BE" w:rsidRDefault="004E6E7A" w:rsidP="004E6E7A">
            <w:pPr>
              <w:ind w:left="180" w:hanging="180"/>
              <w:rPr>
                <w:rFonts w:ascii="Times New Roman" w:hAnsi="Times New Roman" w:cs="Times New Roman"/>
                <w:sz w:val="22"/>
                <w:szCs w:val="22"/>
              </w:rPr>
            </w:pPr>
          </w:p>
        </w:tc>
        <w:tc>
          <w:tcPr>
            <w:tcW w:w="1080" w:type="dxa"/>
            <w:vAlign w:val="bottom"/>
          </w:tcPr>
          <w:p w14:paraId="4FBD72E1"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double" w:sz="4" w:space="0" w:color="auto"/>
              <w:left w:val="nil"/>
              <w:bottom w:val="nil"/>
              <w:right w:val="nil"/>
            </w:tcBorders>
          </w:tcPr>
          <w:p w14:paraId="31ED095E" w14:textId="77777777" w:rsidR="004E6E7A" w:rsidRPr="00326723" w:rsidRDefault="004E6E7A" w:rsidP="004E6E7A">
            <w:pPr>
              <w:tabs>
                <w:tab w:val="decimal" w:pos="1271"/>
              </w:tabs>
              <w:ind w:left="-79" w:right="-79"/>
              <w:rPr>
                <w:rFonts w:ascii="Times New Roman" w:hAnsi="Times New Roman" w:cs="Times New Roman"/>
                <w:sz w:val="22"/>
                <w:szCs w:val="22"/>
              </w:rPr>
            </w:pPr>
          </w:p>
        </w:tc>
        <w:tc>
          <w:tcPr>
            <w:tcW w:w="180" w:type="dxa"/>
            <w:vAlign w:val="bottom"/>
          </w:tcPr>
          <w:p w14:paraId="6D8D16A4" w14:textId="77777777" w:rsidR="004E6E7A" w:rsidRPr="00D865BE" w:rsidRDefault="004E6E7A" w:rsidP="004E6E7A">
            <w:pPr>
              <w:tabs>
                <w:tab w:val="decimal" w:pos="1271"/>
              </w:tabs>
              <w:ind w:left="-79" w:right="-79"/>
              <w:rPr>
                <w:rFonts w:ascii="Times New Roman" w:eastAsia="MS Mincho" w:hAnsi="Times New Roman" w:cs="Times New Roman"/>
                <w:b/>
                <w:bCs/>
                <w:sz w:val="22"/>
                <w:szCs w:val="22"/>
                <w:lang w:bidi="ar-SA"/>
              </w:rPr>
            </w:pPr>
          </w:p>
        </w:tc>
        <w:tc>
          <w:tcPr>
            <w:tcW w:w="1345" w:type="dxa"/>
            <w:tcBorders>
              <w:top w:val="double" w:sz="4" w:space="0" w:color="auto"/>
              <w:left w:val="nil"/>
              <w:bottom w:val="nil"/>
              <w:right w:val="nil"/>
            </w:tcBorders>
          </w:tcPr>
          <w:p w14:paraId="58AA73F5" w14:textId="77777777" w:rsidR="004E6E7A" w:rsidRPr="00D865BE" w:rsidRDefault="004E6E7A" w:rsidP="004E6E7A">
            <w:pPr>
              <w:tabs>
                <w:tab w:val="decimal" w:pos="1095"/>
              </w:tabs>
              <w:ind w:left="-79" w:right="-79"/>
              <w:rPr>
                <w:rFonts w:ascii="Times New Roman" w:hAnsi="Times New Roman" w:cs="Times New Roman"/>
                <w:sz w:val="22"/>
                <w:szCs w:val="22"/>
              </w:rPr>
            </w:pPr>
          </w:p>
        </w:tc>
      </w:tr>
      <w:tr w:rsidR="004E6E7A" w:rsidRPr="00D865BE" w14:paraId="77A0C391" w14:textId="77777777" w:rsidTr="005A48B8">
        <w:trPr>
          <w:cantSplit/>
        </w:trPr>
        <w:tc>
          <w:tcPr>
            <w:tcW w:w="4941" w:type="dxa"/>
            <w:hideMark/>
          </w:tcPr>
          <w:p w14:paraId="1C23EA4B" w14:textId="77777777" w:rsidR="004E6E7A" w:rsidRPr="00D865BE" w:rsidRDefault="004E6E7A" w:rsidP="004E6E7A">
            <w:pPr>
              <w:ind w:left="180" w:hanging="180"/>
              <w:rPr>
                <w:rFonts w:ascii="Times New Roman" w:hAnsi="Times New Roman" w:cs="Times New Roman"/>
                <w:b/>
                <w:sz w:val="22"/>
                <w:szCs w:val="22"/>
              </w:rPr>
            </w:pPr>
            <w:r w:rsidRPr="00D865BE">
              <w:rPr>
                <w:rFonts w:ascii="Times New Roman" w:hAnsi="Times New Roman" w:cs="Times New Roman"/>
                <w:b/>
                <w:sz w:val="22"/>
                <w:szCs w:val="22"/>
              </w:rPr>
              <w:t>Profit</w:t>
            </w:r>
          </w:p>
        </w:tc>
        <w:tc>
          <w:tcPr>
            <w:tcW w:w="1080" w:type="dxa"/>
            <w:vAlign w:val="bottom"/>
          </w:tcPr>
          <w:p w14:paraId="28E00DB3"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367A4653" w14:textId="77777777" w:rsidR="004E6E7A" w:rsidRPr="00326723" w:rsidRDefault="004E6E7A" w:rsidP="004E6E7A">
            <w:pPr>
              <w:tabs>
                <w:tab w:val="decimal" w:pos="1271"/>
              </w:tabs>
              <w:ind w:left="-79" w:right="-79"/>
              <w:rPr>
                <w:rFonts w:ascii="Times New Roman" w:hAnsi="Times New Roman" w:cs="Times New Roman"/>
                <w:sz w:val="22"/>
                <w:szCs w:val="22"/>
              </w:rPr>
            </w:pPr>
          </w:p>
        </w:tc>
        <w:tc>
          <w:tcPr>
            <w:tcW w:w="180" w:type="dxa"/>
            <w:vAlign w:val="bottom"/>
          </w:tcPr>
          <w:p w14:paraId="0BE89DC5" w14:textId="77777777" w:rsidR="004E6E7A" w:rsidRPr="00D865BE" w:rsidRDefault="004E6E7A" w:rsidP="004E6E7A">
            <w:pPr>
              <w:tabs>
                <w:tab w:val="decimal" w:pos="1271"/>
              </w:tabs>
              <w:ind w:left="-79" w:right="-79"/>
              <w:rPr>
                <w:rFonts w:ascii="Times New Roman" w:eastAsia="MS Mincho" w:hAnsi="Times New Roman" w:cs="Times New Roman"/>
                <w:b/>
                <w:bCs/>
                <w:sz w:val="22"/>
                <w:szCs w:val="22"/>
                <w:lang w:bidi="ar-SA"/>
              </w:rPr>
            </w:pPr>
          </w:p>
        </w:tc>
        <w:tc>
          <w:tcPr>
            <w:tcW w:w="1345" w:type="dxa"/>
          </w:tcPr>
          <w:p w14:paraId="75F94A35" w14:textId="77777777" w:rsidR="004E6E7A" w:rsidRPr="00D865BE" w:rsidRDefault="004E6E7A" w:rsidP="004E6E7A">
            <w:pPr>
              <w:tabs>
                <w:tab w:val="decimal" w:pos="1095"/>
              </w:tabs>
              <w:ind w:left="-79" w:right="-79"/>
              <w:rPr>
                <w:rFonts w:ascii="Times New Roman" w:hAnsi="Times New Roman" w:cs="Times New Roman"/>
                <w:sz w:val="22"/>
                <w:szCs w:val="22"/>
              </w:rPr>
            </w:pPr>
          </w:p>
        </w:tc>
      </w:tr>
      <w:tr w:rsidR="004E6E7A" w:rsidRPr="00D865BE" w14:paraId="03440869" w14:textId="77777777" w:rsidTr="005A48B8">
        <w:trPr>
          <w:cantSplit/>
        </w:trPr>
        <w:tc>
          <w:tcPr>
            <w:tcW w:w="4941" w:type="dxa"/>
            <w:hideMark/>
          </w:tcPr>
          <w:p w14:paraId="6D7B9CAA" w14:textId="77777777" w:rsidR="004E6E7A" w:rsidRPr="00D865BE" w:rsidRDefault="004E6E7A" w:rsidP="004E6E7A">
            <w:pPr>
              <w:ind w:left="180" w:hanging="180"/>
              <w:rPr>
                <w:rFonts w:ascii="Times New Roman" w:hAnsi="Times New Roman" w:cs="Times New Roman"/>
                <w:sz w:val="22"/>
                <w:szCs w:val="22"/>
              </w:rPr>
            </w:pPr>
            <w:r w:rsidRPr="00D865BE">
              <w:rPr>
                <w:rFonts w:ascii="Times New Roman" w:hAnsi="Times New Roman" w:cs="Times New Roman"/>
                <w:sz w:val="22"/>
                <w:szCs w:val="22"/>
              </w:rPr>
              <w:t>Total profit for reportable segments</w:t>
            </w:r>
          </w:p>
        </w:tc>
        <w:tc>
          <w:tcPr>
            <w:tcW w:w="1080" w:type="dxa"/>
            <w:vAlign w:val="bottom"/>
          </w:tcPr>
          <w:p w14:paraId="3A3623DD" w14:textId="77777777" w:rsidR="004E6E7A" w:rsidRPr="00D865BE" w:rsidRDefault="004E6E7A" w:rsidP="004E6E7A">
            <w:pPr>
              <w:tabs>
                <w:tab w:val="decimal" w:pos="461"/>
                <w:tab w:val="decimal" w:pos="765"/>
              </w:tabs>
              <w:ind w:right="11"/>
              <w:jc w:val="both"/>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4A0AA3BC" w14:textId="4A903739" w:rsidR="004E6E7A" w:rsidRPr="00326723" w:rsidRDefault="00C419CD"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26,107</w:t>
            </w:r>
          </w:p>
        </w:tc>
        <w:tc>
          <w:tcPr>
            <w:tcW w:w="180" w:type="dxa"/>
          </w:tcPr>
          <w:p w14:paraId="153843F5"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2A93CD9F" w14:textId="584EA72F" w:rsidR="004E6E7A" w:rsidRPr="000D6D47"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25,325</w:t>
            </w:r>
          </w:p>
        </w:tc>
      </w:tr>
      <w:tr w:rsidR="004E6E7A" w:rsidRPr="00D865BE" w14:paraId="55B67D28" w14:textId="77777777" w:rsidTr="00D865BE">
        <w:trPr>
          <w:cantSplit/>
        </w:trPr>
        <w:tc>
          <w:tcPr>
            <w:tcW w:w="4941" w:type="dxa"/>
          </w:tcPr>
          <w:p w14:paraId="640347BC" w14:textId="77777777" w:rsidR="004E6E7A" w:rsidRPr="00D865BE" w:rsidRDefault="004E6E7A" w:rsidP="004E6E7A">
            <w:pPr>
              <w:tabs>
                <w:tab w:val="left" w:pos="720"/>
                <w:tab w:val="decimal" w:pos="765"/>
              </w:tabs>
              <w:ind w:right="11"/>
              <w:rPr>
                <w:rFonts w:ascii="Times New Roman" w:eastAsia="MS Mincho" w:hAnsi="Times New Roman" w:cs="Times New Roman"/>
                <w:bCs/>
                <w:sz w:val="22"/>
                <w:szCs w:val="22"/>
                <w:lang w:bidi="ar-SA"/>
              </w:rPr>
            </w:pPr>
          </w:p>
        </w:tc>
        <w:tc>
          <w:tcPr>
            <w:tcW w:w="1080" w:type="dxa"/>
            <w:vAlign w:val="bottom"/>
          </w:tcPr>
          <w:p w14:paraId="6CE3DBDA"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7C7621E5" w14:textId="77777777" w:rsidR="004E6E7A" w:rsidRPr="00326723" w:rsidRDefault="004E6E7A" w:rsidP="004E6E7A">
            <w:pPr>
              <w:tabs>
                <w:tab w:val="decimal" w:pos="1271"/>
              </w:tabs>
              <w:ind w:left="-79" w:right="-79"/>
              <w:rPr>
                <w:rFonts w:ascii="Times New Roman" w:hAnsi="Times New Roman" w:cs="Times New Roman"/>
                <w:sz w:val="22"/>
                <w:szCs w:val="22"/>
              </w:rPr>
            </w:pPr>
          </w:p>
        </w:tc>
        <w:tc>
          <w:tcPr>
            <w:tcW w:w="180" w:type="dxa"/>
          </w:tcPr>
          <w:p w14:paraId="5AFF3704"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tcPr>
          <w:p w14:paraId="0BEE72CB" w14:textId="77777777" w:rsidR="004E6E7A" w:rsidRPr="00D865BE" w:rsidRDefault="004E6E7A" w:rsidP="004E6E7A">
            <w:pPr>
              <w:tabs>
                <w:tab w:val="decimal" w:pos="1095"/>
              </w:tabs>
              <w:ind w:left="-79" w:right="-79"/>
              <w:rPr>
                <w:rFonts w:ascii="Times New Roman" w:hAnsi="Times New Roman" w:cs="Times New Roman"/>
                <w:sz w:val="22"/>
                <w:szCs w:val="22"/>
              </w:rPr>
            </w:pPr>
          </w:p>
        </w:tc>
      </w:tr>
      <w:tr w:rsidR="004E6E7A" w:rsidRPr="00D865BE" w14:paraId="28B4E605" w14:textId="77777777" w:rsidTr="00BA3ED9">
        <w:trPr>
          <w:cantSplit/>
        </w:trPr>
        <w:tc>
          <w:tcPr>
            <w:tcW w:w="4941" w:type="dxa"/>
            <w:hideMark/>
          </w:tcPr>
          <w:p w14:paraId="54EC5633" w14:textId="77777777" w:rsidR="004E6E7A" w:rsidRPr="00D865BE" w:rsidRDefault="004E6E7A" w:rsidP="004E6E7A">
            <w:pPr>
              <w:tabs>
                <w:tab w:val="left" w:pos="720"/>
                <w:tab w:val="decimal" w:pos="765"/>
              </w:tabs>
              <w:ind w:right="1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Elimination of inter-segment profits</w:t>
            </w:r>
          </w:p>
        </w:tc>
        <w:tc>
          <w:tcPr>
            <w:tcW w:w="1080" w:type="dxa"/>
            <w:vAlign w:val="bottom"/>
          </w:tcPr>
          <w:p w14:paraId="09B3C73C"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0EF0111" w14:textId="24F4CE71" w:rsidR="004E6E7A" w:rsidRPr="00326723" w:rsidRDefault="00C419CD"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(69)</w:t>
            </w:r>
          </w:p>
        </w:tc>
        <w:tc>
          <w:tcPr>
            <w:tcW w:w="180" w:type="dxa"/>
          </w:tcPr>
          <w:p w14:paraId="7C08D2D2"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798CC6D6" w14:textId="6772DCFA"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(238)</w:t>
            </w:r>
          </w:p>
        </w:tc>
      </w:tr>
      <w:tr w:rsidR="004E6E7A" w:rsidRPr="00D865BE" w14:paraId="74893457" w14:textId="77777777" w:rsidTr="00BA3ED9">
        <w:trPr>
          <w:cantSplit/>
          <w:trHeight w:val="182"/>
        </w:trPr>
        <w:tc>
          <w:tcPr>
            <w:tcW w:w="4941" w:type="dxa"/>
            <w:hideMark/>
          </w:tcPr>
          <w:p w14:paraId="3EE92568" w14:textId="26C3BA1D" w:rsidR="004E6E7A" w:rsidRPr="00D865BE" w:rsidRDefault="004E6E7A" w:rsidP="004E6E7A">
            <w:pPr>
              <w:tabs>
                <w:tab w:val="left" w:pos="720"/>
                <w:tab w:val="decimal" w:pos="765"/>
              </w:tabs>
              <w:ind w:left="191" w:right="11" w:hanging="19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Unallocated amounts</w:t>
            </w:r>
          </w:p>
        </w:tc>
        <w:tc>
          <w:tcPr>
            <w:tcW w:w="1080" w:type="dxa"/>
            <w:vAlign w:val="bottom"/>
          </w:tcPr>
          <w:p w14:paraId="114CED96"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F434F0F" w14:textId="77777777" w:rsidR="004E6E7A" w:rsidRPr="00326723" w:rsidRDefault="004E6E7A" w:rsidP="004E6E7A">
            <w:pPr>
              <w:tabs>
                <w:tab w:val="decimal" w:pos="1271"/>
              </w:tabs>
              <w:ind w:left="-79" w:right="-79"/>
              <w:rPr>
                <w:rFonts w:ascii="Times New Roman" w:hAnsi="Times New Roman" w:cs="Times New Roman"/>
                <w:sz w:val="22"/>
                <w:szCs w:val="22"/>
              </w:rPr>
            </w:pPr>
          </w:p>
        </w:tc>
        <w:tc>
          <w:tcPr>
            <w:tcW w:w="180" w:type="dxa"/>
          </w:tcPr>
          <w:p w14:paraId="643CDBCC"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tcPr>
          <w:p w14:paraId="0DC909CA" w14:textId="77777777" w:rsidR="004E6E7A" w:rsidRPr="00D865BE" w:rsidRDefault="004E6E7A" w:rsidP="004E6E7A">
            <w:pPr>
              <w:tabs>
                <w:tab w:val="decimal" w:pos="1095"/>
              </w:tabs>
              <w:ind w:left="-79" w:right="-79"/>
              <w:rPr>
                <w:rFonts w:ascii="Times New Roman" w:hAnsi="Times New Roman" w:cs="Times New Roman"/>
                <w:sz w:val="22"/>
                <w:szCs w:val="22"/>
              </w:rPr>
            </w:pPr>
          </w:p>
        </w:tc>
      </w:tr>
      <w:tr w:rsidR="004E6E7A" w:rsidRPr="00D865BE" w14:paraId="7A21365A" w14:textId="77777777" w:rsidTr="00BA3ED9">
        <w:trPr>
          <w:cantSplit/>
        </w:trPr>
        <w:tc>
          <w:tcPr>
            <w:tcW w:w="4941" w:type="dxa"/>
            <w:vAlign w:val="center"/>
            <w:hideMark/>
          </w:tcPr>
          <w:p w14:paraId="4EA9E304" w14:textId="77777777"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Other revenue</w:t>
            </w:r>
          </w:p>
        </w:tc>
        <w:tc>
          <w:tcPr>
            <w:tcW w:w="1080" w:type="dxa"/>
            <w:vAlign w:val="bottom"/>
          </w:tcPr>
          <w:p w14:paraId="66770291"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7EAA6703" w14:textId="031D17D9" w:rsidR="004E6E7A" w:rsidRPr="00326723" w:rsidRDefault="00C419CD"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2,975</w:t>
            </w:r>
          </w:p>
        </w:tc>
        <w:tc>
          <w:tcPr>
            <w:tcW w:w="180" w:type="dxa"/>
          </w:tcPr>
          <w:p w14:paraId="6A3EE555"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09F0E8D7" w14:textId="0E61F318"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1,</w:t>
            </w:r>
            <w:r w:rsidR="00C419CD">
              <w:rPr>
                <w:rFonts w:ascii="Times New Roman" w:hAnsi="Times New Roman" w:cs="Times New Roman"/>
                <w:sz w:val="22"/>
                <w:szCs w:val="22"/>
              </w:rPr>
              <w:t>726</w:t>
            </w:r>
          </w:p>
        </w:tc>
      </w:tr>
      <w:tr w:rsidR="004E6E7A" w:rsidRPr="00D865BE" w14:paraId="6C03BEE1" w14:textId="77777777" w:rsidTr="00BA3ED9">
        <w:trPr>
          <w:cantSplit/>
        </w:trPr>
        <w:tc>
          <w:tcPr>
            <w:tcW w:w="4941" w:type="dxa"/>
            <w:vAlign w:val="center"/>
            <w:hideMark/>
          </w:tcPr>
          <w:p w14:paraId="672F0803" w14:textId="77777777" w:rsidR="004E6E7A" w:rsidRPr="00D865BE" w:rsidRDefault="004E6E7A" w:rsidP="004E6E7A">
            <w:pPr>
              <w:rPr>
                <w:rFonts w:ascii="Times New Roman" w:hAnsi="Times New Roman" w:cs="Cordia New"/>
                <w:sz w:val="22"/>
                <w:szCs w:val="22"/>
              </w:rPr>
            </w:pPr>
            <w:r w:rsidRPr="00D865BE">
              <w:rPr>
                <w:rFonts w:ascii="Times New Roman" w:hAnsi="Times New Roman" w:cs="Times New Roman"/>
                <w:sz w:val="22"/>
                <w:szCs w:val="22"/>
              </w:rPr>
              <w:t>-  Other expenses</w:t>
            </w:r>
          </w:p>
        </w:tc>
        <w:tc>
          <w:tcPr>
            <w:tcW w:w="1080" w:type="dxa"/>
            <w:vAlign w:val="bottom"/>
          </w:tcPr>
          <w:p w14:paraId="12535BE5"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cs/>
                <w:lang w:bidi="ar-SA"/>
              </w:rPr>
            </w:pPr>
          </w:p>
        </w:tc>
        <w:tc>
          <w:tcPr>
            <w:tcW w:w="1529" w:type="dxa"/>
            <w:tcBorders>
              <w:top w:val="nil"/>
              <w:left w:val="nil"/>
              <w:bottom w:val="nil"/>
              <w:right w:val="nil"/>
            </w:tcBorders>
          </w:tcPr>
          <w:p w14:paraId="22F91CE3" w14:textId="3261ED90" w:rsidR="004E6E7A" w:rsidRPr="00326723" w:rsidRDefault="00C419CD"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(7,866)</w:t>
            </w:r>
          </w:p>
        </w:tc>
        <w:tc>
          <w:tcPr>
            <w:tcW w:w="180" w:type="dxa"/>
          </w:tcPr>
          <w:p w14:paraId="49D5E8E3"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2E541DB0" w14:textId="7ECF1A36"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(7,</w:t>
            </w:r>
            <w:r w:rsidR="00C419CD">
              <w:rPr>
                <w:rFonts w:ascii="Times New Roman" w:hAnsi="Times New Roman" w:cs="Times New Roman"/>
                <w:sz w:val="22"/>
                <w:szCs w:val="22"/>
              </w:rPr>
              <w:t>966</w:t>
            </w:r>
            <w:r>
              <w:rPr>
                <w:rFonts w:ascii="Times New Roman" w:hAnsi="Times New Roman" w:cs="Times New Roman"/>
                <w:sz w:val="22"/>
                <w:szCs w:val="22"/>
              </w:rPr>
              <w:t>)</w:t>
            </w:r>
          </w:p>
        </w:tc>
      </w:tr>
      <w:tr w:rsidR="004E6E7A" w:rsidRPr="00D865BE" w14:paraId="18E06463" w14:textId="77777777" w:rsidTr="00D865BE">
        <w:trPr>
          <w:cantSplit/>
        </w:trPr>
        <w:tc>
          <w:tcPr>
            <w:tcW w:w="4941" w:type="dxa"/>
            <w:vAlign w:val="center"/>
            <w:hideMark/>
          </w:tcPr>
          <w:p w14:paraId="66BEA4B0" w14:textId="0263F491"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Share of profit of associates and joint venture</w:t>
            </w:r>
            <w:r>
              <w:rPr>
                <w:rFonts w:ascii="Times New Roman" w:hAnsi="Times New Roman" w:cs="Times New Roman"/>
                <w:sz w:val="22"/>
                <w:szCs w:val="22"/>
              </w:rPr>
              <w:t>s</w:t>
            </w:r>
          </w:p>
        </w:tc>
        <w:tc>
          <w:tcPr>
            <w:tcW w:w="1080" w:type="dxa"/>
            <w:vAlign w:val="bottom"/>
          </w:tcPr>
          <w:p w14:paraId="3AC0E3F5"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14F5F6B0" w14:textId="6021E6A0" w:rsidR="004E6E7A" w:rsidRPr="00326723" w:rsidRDefault="00C419CD"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2,414</w:t>
            </w:r>
          </w:p>
        </w:tc>
        <w:tc>
          <w:tcPr>
            <w:tcW w:w="180" w:type="dxa"/>
          </w:tcPr>
          <w:p w14:paraId="3B0578C2"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BF67481" w14:textId="1B4735EB"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1,795</w:t>
            </w:r>
          </w:p>
        </w:tc>
      </w:tr>
      <w:tr w:rsidR="004E6E7A" w:rsidRPr="00D865BE" w14:paraId="3EDED07B" w14:textId="77777777" w:rsidTr="00D865BE">
        <w:trPr>
          <w:cantSplit/>
        </w:trPr>
        <w:tc>
          <w:tcPr>
            <w:tcW w:w="4941" w:type="dxa"/>
            <w:hideMark/>
          </w:tcPr>
          <w:p w14:paraId="7377F68A" w14:textId="77777777" w:rsidR="004E6E7A" w:rsidRPr="00D865BE" w:rsidRDefault="004E6E7A" w:rsidP="004E6E7A">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profit before income tax</w:t>
            </w:r>
          </w:p>
        </w:tc>
        <w:tc>
          <w:tcPr>
            <w:tcW w:w="1080" w:type="dxa"/>
            <w:vAlign w:val="bottom"/>
          </w:tcPr>
          <w:p w14:paraId="5C39FE66" w14:textId="77777777" w:rsidR="004E6E7A" w:rsidRPr="00D865BE" w:rsidRDefault="004E6E7A" w:rsidP="004E6E7A">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37E1690B" w14:textId="13BD2C63" w:rsidR="004E6E7A" w:rsidRPr="00326723" w:rsidRDefault="00C419CD" w:rsidP="004E6E7A">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23,561</w:t>
            </w:r>
          </w:p>
        </w:tc>
        <w:tc>
          <w:tcPr>
            <w:tcW w:w="180" w:type="dxa"/>
          </w:tcPr>
          <w:p w14:paraId="5D87AA9A" w14:textId="77777777" w:rsidR="004E6E7A" w:rsidRPr="000D6D47" w:rsidRDefault="004E6E7A" w:rsidP="004E6E7A">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8A8CD75" w14:textId="201318BD" w:rsidR="004E6E7A" w:rsidRPr="000D6D47" w:rsidRDefault="004E6E7A" w:rsidP="004E6E7A">
            <w:pPr>
              <w:tabs>
                <w:tab w:val="decimal" w:pos="1095"/>
              </w:tabs>
              <w:ind w:left="-79" w:right="-79"/>
              <w:rPr>
                <w:rFonts w:ascii="Times New Roman" w:hAnsi="Times New Roman" w:cs="Times New Roman"/>
                <w:b/>
                <w:bCs/>
                <w:sz w:val="22"/>
                <w:szCs w:val="22"/>
              </w:rPr>
            </w:pPr>
            <w:r>
              <w:rPr>
                <w:rFonts w:ascii="Times New Roman" w:hAnsi="Times New Roman" w:cs="Times New Roman"/>
                <w:b/>
                <w:bCs/>
                <w:sz w:val="22"/>
                <w:szCs w:val="22"/>
              </w:rPr>
              <w:t>20,642</w:t>
            </w:r>
          </w:p>
        </w:tc>
      </w:tr>
      <w:tr w:rsidR="004E6E7A" w:rsidRPr="00D865BE" w14:paraId="3FC51D72" w14:textId="77777777" w:rsidTr="00A7005B">
        <w:trPr>
          <w:cantSplit/>
        </w:trPr>
        <w:tc>
          <w:tcPr>
            <w:tcW w:w="4941" w:type="dxa"/>
          </w:tcPr>
          <w:p w14:paraId="04F0C366" w14:textId="77777777" w:rsidR="004E6E7A" w:rsidRPr="00D865BE" w:rsidRDefault="004E6E7A" w:rsidP="004E6E7A">
            <w:pPr>
              <w:rPr>
                <w:rFonts w:ascii="Times New Roman" w:eastAsia="MS Mincho" w:hAnsi="Times New Roman" w:cs="Times New Roman"/>
                <w:sz w:val="22"/>
                <w:szCs w:val="22"/>
                <w:lang w:bidi="ar-SA"/>
              </w:rPr>
            </w:pPr>
          </w:p>
        </w:tc>
        <w:tc>
          <w:tcPr>
            <w:tcW w:w="1080" w:type="dxa"/>
            <w:vAlign w:val="bottom"/>
          </w:tcPr>
          <w:p w14:paraId="2384C2D3"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3732D6EB" w14:textId="77777777" w:rsidR="004E6E7A" w:rsidRPr="00326723" w:rsidRDefault="004E6E7A" w:rsidP="004E6E7A">
            <w:pPr>
              <w:tabs>
                <w:tab w:val="decimal" w:pos="1271"/>
              </w:tabs>
              <w:ind w:left="-79" w:right="-79"/>
              <w:rPr>
                <w:rFonts w:ascii="Times New Roman" w:hAnsi="Times New Roman" w:cs="Times New Roman"/>
                <w:sz w:val="22"/>
                <w:szCs w:val="22"/>
              </w:rPr>
            </w:pPr>
          </w:p>
        </w:tc>
        <w:tc>
          <w:tcPr>
            <w:tcW w:w="180" w:type="dxa"/>
            <w:vAlign w:val="bottom"/>
          </w:tcPr>
          <w:p w14:paraId="346BCD0A" w14:textId="77777777" w:rsidR="004E6E7A" w:rsidRPr="00D865BE" w:rsidRDefault="004E6E7A" w:rsidP="004E6E7A">
            <w:pPr>
              <w:tabs>
                <w:tab w:val="decimal" w:pos="1271"/>
              </w:tabs>
              <w:ind w:left="-79" w:right="-79"/>
              <w:rPr>
                <w:rFonts w:ascii="Times New Roman" w:eastAsia="MS Mincho" w:hAnsi="Times New Roman" w:cs="Times New Roman"/>
                <w:sz w:val="22"/>
                <w:szCs w:val="22"/>
                <w:lang w:bidi="ar-SA"/>
              </w:rPr>
            </w:pPr>
          </w:p>
        </w:tc>
        <w:tc>
          <w:tcPr>
            <w:tcW w:w="1345" w:type="dxa"/>
            <w:tcBorders>
              <w:top w:val="double" w:sz="4" w:space="0" w:color="auto"/>
              <w:left w:val="nil"/>
              <w:bottom w:val="nil"/>
              <w:right w:val="nil"/>
            </w:tcBorders>
          </w:tcPr>
          <w:p w14:paraId="26A5C00B" w14:textId="77777777" w:rsidR="004E6E7A" w:rsidRPr="000D6D47" w:rsidRDefault="004E6E7A" w:rsidP="004E6E7A">
            <w:pPr>
              <w:tabs>
                <w:tab w:val="decimal" w:pos="1095"/>
              </w:tabs>
              <w:ind w:left="-79" w:right="-79"/>
              <w:rPr>
                <w:rFonts w:ascii="Times New Roman" w:hAnsi="Times New Roman" w:cs="Times New Roman"/>
                <w:sz w:val="22"/>
                <w:szCs w:val="22"/>
              </w:rPr>
            </w:pPr>
          </w:p>
        </w:tc>
      </w:tr>
      <w:tr w:rsidR="004E6E7A" w:rsidRPr="00D865BE" w14:paraId="2DED9D40" w14:textId="77777777" w:rsidTr="005A48B8">
        <w:trPr>
          <w:cantSplit/>
        </w:trPr>
        <w:tc>
          <w:tcPr>
            <w:tcW w:w="4941" w:type="dxa"/>
            <w:hideMark/>
          </w:tcPr>
          <w:p w14:paraId="080761C7" w14:textId="77777777" w:rsidR="004E6E7A" w:rsidRPr="00D865BE" w:rsidRDefault="004E6E7A" w:rsidP="004E6E7A">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080" w:type="dxa"/>
            <w:vAlign w:val="bottom"/>
          </w:tcPr>
          <w:p w14:paraId="1E3ECE16"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6A74DDB5" w14:textId="77777777" w:rsidR="004E6E7A" w:rsidRPr="00326723" w:rsidRDefault="004E6E7A" w:rsidP="004E6E7A">
            <w:pPr>
              <w:tabs>
                <w:tab w:val="decimal" w:pos="1271"/>
              </w:tabs>
              <w:ind w:left="-79" w:right="-79"/>
              <w:rPr>
                <w:rFonts w:ascii="Times New Roman" w:hAnsi="Times New Roman" w:cs="Times New Roman"/>
                <w:sz w:val="22"/>
                <w:szCs w:val="22"/>
              </w:rPr>
            </w:pPr>
          </w:p>
        </w:tc>
        <w:tc>
          <w:tcPr>
            <w:tcW w:w="180" w:type="dxa"/>
            <w:vAlign w:val="bottom"/>
          </w:tcPr>
          <w:p w14:paraId="206A600B" w14:textId="77777777" w:rsidR="004E6E7A" w:rsidRPr="00D865BE" w:rsidRDefault="004E6E7A" w:rsidP="004E6E7A">
            <w:pPr>
              <w:tabs>
                <w:tab w:val="decimal" w:pos="1271"/>
              </w:tabs>
              <w:ind w:left="-79" w:right="-79"/>
              <w:rPr>
                <w:rFonts w:ascii="Times New Roman" w:eastAsia="MS Mincho" w:hAnsi="Times New Roman" w:cs="Times New Roman"/>
                <w:sz w:val="22"/>
                <w:szCs w:val="22"/>
                <w:lang w:bidi="ar-SA"/>
              </w:rPr>
            </w:pPr>
          </w:p>
        </w:tc>
        <w:tc>
          <w:tcPr>
            <w:tcW w:w="1345" w:type="dxa"/>
          </w:tcPr>
          <w:p w14:paraId="2BF34011" w14:textId="77777777" w:rsidR="004E6E7A" w:rsidRPr="000D6D47" w:rsidRDefault="004E6E7A" w:rsidP="004E6E7A">
            <w:pPr>
              <w:tabs>
                <w:tab w:val="decimal" w:pos="1095"/>
              </w:tabs>
              <w:ind w:left="-79" w:right="-79"/>
              <w:rPr>
                <w:rFonts w:ascii="Times New Roman" w:hAnsi="Times New Roman" w:cs="Times New Roman"/>
                <w:sz w:val="22"/>
                <w:szCs w:val="22"/>
              </w:rPr>
            </w:pPr>
          </w:p>
        </w:tc>
      </w:tr>
      <w:tr w:rsidR="004E6E7A" w:rsidRPr="00D865BE" w14:paraId="6E83AC90" w14:textId="77777777" w:rsidTr="00BA3ED9">
        <w:trPr>
          <w:cantSplit/>
        </w:trPr>
        <w:tc>
          <w:tcPr>
            <w:tcW w:w="4941" w:type="dxa"/>
            <w:hideMark/>
          </w:tcPr>
          <w:p w14:paraId="0FB66842" w14:textId="77777777" w:rsidR="004E6E7A" w:rsidRPr="00D865BE" w:rsidRDefault="004E6E7A" w:rsidP="004E6E7A">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080" w:type="dxa"/>
            <w:vAlign w:val="bottom"/>
          </w:tcPr>
          <w:p w14:paraId="63CA74CE"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68EFF1F4" w14:textId="75727B9A" w:rsidR="004E6E7A" w:rsidRPr="00326723" w:rsidRDefault="004668BE"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212,991</w:t>
            </w:r>
          </w:p>
        </w:tc>
        <w:tc>
          <w:tcPr>
            <w:tcW w:w="180" w:type="dxa"/>
          </w:tcPr>
          <w:p w14:paraId="582205CA"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2C4502A8" w14:textId="6010B341"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20</w:t>
            </w:r>
            <w:r w:rsidR="004668BE">
              <w:rPr>
                <w:rFonts w:ascii="Times New Roman" w:hAnsi="Times New Roman" w:cs="Times New Roman"/>
                <w:sz w:val="22"/>
                <w:szCs w:val="22"/>
              </w:rPr>
              <w:t>8,661</w:t>
            </w:r>
          </w:p>
        </w:tc>
      </w:tr>
      <w:tr w:rsidR="004E6E7A" w:rsidRPr="00D865BE" w14:paraId="26EA7B89" w14:textId="77777777" w:rsidTr="00BA3ED9">
        <w:trPr>
          <w:cantSplit/>
        </w:trPr>
        <w:tc>
          <w:tcPr>
            <w:tcW w:w="4941" w:type="dxa"/>
            <w:hideMark/>
          </w:tcPr>
          <w:p w14:paraId="4C7FFFBB" w14:textId="77777777" w:rsidR="004E6E7A" w:rsidRPr="00D865BE" w:rsidRDefault="004E6E7A" w:rsidP="004E6E7A">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658286AB"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B7530E0" w14:textId="77777777" w:rsidR="004E6E7A" w:rsidRPr="00326723" w:rsidRDefault="004E6E7A" w:rsidP="004E6E7A">
            <w:pPr>
              <w:tabs>
                <w:tab w:val="decimal" w:pos="1271"/>
              </w:tabs>
              <w:ind w:left="-79" w:right="-79"/>
              <w:rPr>
                <w:rFonts w:ascii="Times New Roman" w:hAnsi="Times New Roman" w:cs="Times New Roman"/>
                <w:sz w:val="22"/>
                <w:szCs w:val="22"/>
              </w:rPr>
            </w:pPr>
          </w:p>
        </w:tc>
        <w:tc>
          <w:tcPr>
            <w:tcW w:w="180" w:type="dxa"/>
          </w:tcPr>
          <w:p w14:paraId="39E0EAA6"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tcPr>
          <w:p w14:paraId="0496C404" w14:textId="77777777" w:rsidR="004E6E7A" w:rsidRPr="00D865BE" w:rsidRDefault="004E6E7A" w:rsidP="004E6E7A">
            <w:pPr>
              <w:tabs>
                <w:tab w:val="decimal" w:pos="1095"/>
              </w:tabs>
              <w:ind w:left="-79" w:right="-79"/>
              <w:rPr>
                <w:rFonts w:ascii="Times New Roman" w:hAnsi="Times New Roman" w:cs="Times New Roman"/>
                <w:sz w:val="22"/>
                <w:szCs w:val="22"/>
              </w:rPr>
            </w:pPr>
          </w:p>
        </w:tc>
      </w:tr>
      <w:tr w:rsidR="004E6E7A" w:rsidRPr="00D865BE" w14:paraId="074AF45F" w14:textId="77777777" w:rsidTr="00BA3ED9">
        <w:trPr>
          <w:cantSplit/>
        </w:trPr>
        <w:tc>
          <w:tcPr>
            <w:tcW w:w="4941" w:type="dxa"/>
            <w:vAlign w:val="center"/>
            <w:hideMark/>
          </w:tcPr>
          <w:p w14:paraId="0C920573" w14:textId="77777777"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080" w:type="dxa"/>
            <w:vAlign w:val="bottom"/>
          </w:tcPr>
          <w:p w14:paraId="58E7B59D" w14:textId="77777777" w:rsidR="004E6E7A" w:rsidRPr="00D865BE" w:rsidRDefault="004E6E7A" w:rsidP="004E6E7A">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4C2F21A6" w14:textId="5F82F2C8" w:rsidR="004E6E7A" w:rsidRPr="00326723" w:rsidRDefault="004668BE"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54,720</w:t>
            </w:r>
          </w:p>
        </w:tc>
        <w:tc>
          <w:tcPr>
            <w:tcW w:w="180" w:type="dxa"/>
          </w:tcPr>
          <w:p w14:paraId="472AC06F"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4E254814" w14:textId="6DB5603C"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55,729</w:t>
            </w:r>
          </w:p>
        </w:tc>
      </w:tr>
      <w:tr w:rsidR="004E6E7A" w:rsidRPr="00D865BE" w14:paraId="2E4B79A0" w14:textId="77777777" w:rsidTr="00BA3ED9">
        <w:trPr>
          <w:cantSplit/>
        </w:trPr>
        <w:tc>
          <w:tcPr>
            <w:tcW w:w="4941" w:type="dxa"/>
            <w:vAlign w:val="center"/>
            <w:hideMark/>
          </w:tcPr>
          <w:p w14:paraId="618D9077" w14:textId="77777777"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080" w:type="dxa"/>
            <w:vAlign w:val="bottom"/>
          </w:tcPr>
          <w:p w14:paraId="0EEC08AA" w14:textId="77777777" w:rsidR="004E6E7A" w:rsidRPr="00D865BE" w:rsidRDefault="004E6E7A" w:rsidP="004E6E7A">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101516A9" w14:textId="4F473FE8" w:rsidR="004E6E7A" w:rsidRPr="00326723" w:rsidRDefault="004668BE"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3,677</w:t>
            </w:r>
          </w:p>
        </w:tc>
        <w:tc>
          <w:tcPr>
            <w:tcW w:w="180" w:type="dxa"/>
          </w:tcPr>
          <w:p w14:paraId="14130E04" w14:textId="77777777" w:rsidR="004E6E7A" w:rsidRPr="00D865BE" w:rsidRDefault="004E6E7A" w:rsidP="004E6E7A">
            <w:pPr>
              <w:tabs>
                <w:tab w:val="decimal" w:pos="1271"/>
              </w:tabs>
              <w:ind w:left="-79" w:right="-79"/>
              <w:rPr>
                <w:rFonts w:ascii="Times New Roman" w:hAnsi="Times New Roman" w:cs="Times New Roman"/>
                <w:b/>
                <w:bCs/>
                <w:sz w:val="22"/>
                <w:szCs w:val="22"/>
              </w:rPr>
            </w:pPr>
          </w:p>
        </w:tc>
        <w:tc>
          <w:tcPr>
            <w:tcW w:w="1345" w:type="dxa"/>
            <w:hideMark/>
          </w:tcPr>
          <w:p w14:paraId="3A0D60E8" w14:textId="60CFDA21"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3,627</w:t>
            </w:r>
          </w:p>
        </w:tc>
      </w:tr>
      <w:tr w:rsidR="004E6E7A" w:rsidRPr="00D865BE" w14:paraId="68E98027" w14:textId="77777777" w:rsidTr="00BA3ED9">
        <w:trPr>
          <w:cantSplit/>
        </w:trPr>
        <w:tc>
          <w:tcPr>
            <w:tcW w:w="4941" w:type="dxa"/>
            <w:vAlign w:val="center"/>
            <w:hideMark/>
          </w:tcPr>
          <w:p w14:paraId="2085C4B2" w14:textId="77777777"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080" w:type="dxa"/>
            <w:vAlign w:val="bottom"/>
          </w:tcPr>
          <w:p w14:paraId="46D7A4C6" w14:textId="77777777" w:rsidR="004E6E7A" w:rsidRPr="00D865BE" w:rsidRDefault="004E6E7A" w:rsidP="004E6E7A">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single" w:sz="4" w:space="0" w:color="auto"/>
              <w:right w:val="nil"/>
            </w:tcBorders>
          </w:tcPr>
          <w:p w14:paraId="59D91E0A" w14:textId="0BE1C80E" w:rsidR="004E6E7A" w:rsidRPr="00326723" w:rsidRDefault="004668BE"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31,235</w:t>
            </w:r>
          </w:p>
        </w:tc>
        <w:tc>
          <w:tcPr>
            <w:tcW w:w="180" w:type="dxa"/>
          </w:tcPr>
          <w:p w14:paraId="796244DD"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49F8CD51" w14:textId="561ADB9F"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3</w:t>
            </w:r>
            <w:r w:rsidR="004668BE">
              <w:rPr>
                <w:rFonts w:ascii="Times New Roman" w:hAnsi="Times New Roman" w:cs="Times New Roman"/>
                <w:sz w:val="22"/>
                <w:szCs w:val="22"/>
              </w:rPr>
              <w:t>6,198</w:t>
            </w:r>
          </w:p>
        </w:tc>
      </w:tr>
      <w:tr w:rsidR="004E6E7A" w:rsidRPr="00D865BE" w14:paraId="32BDE96D" w14:textId="77777777" w:rsidTr="00D865BE">
        <w:trPr>
          <w:cantSplit/>
        </w:trPr>
        <w:tc>
          <w:tcPr>
            <w:tcW w:w="4941" w:type="dxa"/>
            <w:hideMark/>
          </w:tcPr>
          <w:p w14:paraId="60E64F4D" w14:textId="77777777" w:rsidR="004E6E7A" w:rsidRPr="00D865BE" w:rsidRDefault="004E6E7A" w:rsidP="004E6E7A">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assets</w:t>
            </w:r>
          </w:p>
        </w:tc>
        <w:tc>
          <w:tcPr>
            <w:tcW w:w="1080" w:type="dxa"/>
            <w:vAlign w:val="bottom"/>
          </w:tcPr>
          <w:p w14:paraId="7E7D35D4" w14:textId="77777777" w:rsidR="004E6E7A" w:rsidRPr="00D865BE" w:rsidRDefault="004E6E7A" w:rsidP="004E6E7A">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248705B2" w14:textId="4B9BEF1B" w:rsidR="004E6E7A" w:rsidRPr="00326723" w:rsidRDefault="004668BE" w:rsidP="004E6E7A">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302,623</w:t>
            </w:r>
          </w:p>
        </w:tc>
        <w:tc>
          <w:tcPr>
            <w:tcW w:w="180" w:type="dxa"/>
          </w:tcPr>
          <w:p w14:paraId="6AF244EB" w14:textId="77777777" w:rsidR="004E6E7A" w:rsidRPr="000D6D47" w:rsidRDefault="004E6E7A" w:rsidP="004E6E7A">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6B4AE19B" w14:textId="5CC3A73A" w:rsidR="004E6E7A" w:rsidRPr="000D6D47" w:rsidRDefault="004E6E7A" w:rsidP="004E6E7A">
            <w:pPr>
              <w:tabs>
                <w:tab w:val="decimal" w:pos="1095"/>
              </w:tabs>
              <w:ind w:left="-79" w:right="-79"/>
              <w:rPr>
                <w:rFonts w:ascii="Times New Roman" w:hAnsi="Times New Roman" w:cs="Times New Roman"/>
                <w:b/>
                <w:bCs/>
                <w:sz w:val="22"/>
                <w:szCs w:val="22"/>
              </w:rPr>
            </w:pPr>
            <w:r>
              <w:rPr>
                <w:rFonts w:ascii="Times New Roman" w:hAnsi="Times New Roman" w:cs="Times New Roman"/>
                <w:b/>
                <w:bCs/>
                <w:sz w:val="22"/>
                <w:szCs w:val="22"/>
              </w:rPr>
              <w:t>304,</w:t>
            </w:r>
            <w:r w:rsidR="004668BE">
              <w:rPr>
                <w:rFonts w:ascii="Times New Roman" w:hAnsi="Times New Roman" w:cs="Times New Roman"/>
                <w:b/>
                <w:bCs/>
                <w:sz w:val="22"/>
                <w:szCs w:val="22"/>
              </w:rPr>
              <w:t>215</w:t>
            </w:r>
          </w:p>
        </w:tc>
      </w:tr>
      <w:tr w:rsidR="004E6E7A" w:rsidRPr="00D865BE" w14:paraId="59B2C9E8" w14:textId="77777777" w:rsidTr="00D865BE">
        <w:trPr>
          <w:cantSplit/>
        </w:trPr>
        <w:tc>
          <w:tcPr>
            <w:tcW w:w="4941" w:type="dxa"/>
          </w:tcPr>
          <w:p w14:paraId="3AB0C6A7" w14:textId="77777777" w:rsidR="004E6E7A" w:rsidRPr="00D865BE" w:rsidRDefault="004E6E7A" w:rsidP="004E6E7A">
            <w:pPr>
              <w:rPr>
                <w:rFonts w:ascii="Times New Roman" w:eastAsia="MS Mincho" w:hAnsi="Times New Roman" w:cs="Times New Roman"/>
                <w:sz w:val="22"/>
                <w:szCs w:val="22"/>
                <w:lang w:bidi="ar-SA"/>
              </w:rPr>
            </w:pPr>
          </w:p>
        </w:tc>
        <w:tc>
          <w:tcPr>
            <w:tcW w:w="1080" w:type="dxa"/>
            <w:vAlign w:val="bottom"/>
          </w:tcPr>
          <w:p w14:paraId="2AC1B628"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6475ECED"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80" w:type="dxa"/>
            <w:vAlign w:val="bottom"/>
          </w:tcPr>
          <w:p w14:paraId="1B0F3C7B" w14:textId="77777777" w:rsidR="004E6E7A" w:rsidRPr="00D865BE" w:rsidRDefault="004E6E7A" w:rsidP="004E6E7A">
            <w:pPr>
              <w:tabs>
                <w:tab w:val="decimal" w:pos="1271"/>
              </w:tabs>
              <w:ind w:left="-79" w:right="-79"/>
              <w:rPr>
                <w:rFonts w:ascii="Times New Roman" w:eastAsia="MS Mincho" w:hAnsi="Times New Roman" w:cs="Times New Roman"/>
                <w:sz w:val="22"/>
                <w:szCs w:val="22"/>
                <w:cs/>
                <w:lang w:bidi="ar-SA"/>
              </w:rPr>
            </w:pPr>
          </w:p>
        </w:tc>
        <w:tc>
          <w:tcPr>
            <w:tcW w:w="1345" w:type="dxa"/>
            <w:tcBorders>
              <w:top w:val="double" w:sz="4" w:space="0" w:color="auto"/>
              <w:left w:val="nil"/>
              <w:bottom w:val="nil"/>
              <w:right w:val="nil"/>
            </w:tcBorders>
          </w:tcPr>
          <w:p w14:paraId="3290023E" w14:textId="77777777" w:rsidR="004E6E7A" w:rsidRPr="00D865BE" w:rsidRDefault="004E6E7A" w:rsidP="004E6E7A">
            <w:pPr>
              <w:tabs>
                <w:tab w:val="decimal" w:pos="1090"/>
              </w:tabs>
              <w:ind w:left="-79" w:right="-79"/>
              <w:rPr>
                <w:rFonts w:ascii="Times New Roman" w:hAnsi="Times New Roman" w:cs="Times New Roman"/>
                <w:sz w:val="22"/>
                <w:szCs w:val="22"/>
              </w:rPr>
            </w:pPr>
          </w:p>
        </w:tc>
      </w:tr>
      <w:tr w:rsidR="004E6E7A" w:rsidRPr="00D865BE" w14:paraId="126FAF00" w14:textId="77777777" w:rsidTr="00D865BE">
        <w:trPr>
          <w:cantSplit/>
        </w:trPr>
        <w:tc>
          <w:tcPr>
            <w:tcW w:w="4941" w:type="dxa"/>
            <w:hideMark/>
          </w:tcPr>
          <w:p w14:paraId="3AF8AAC3" w14:textId="77777777" w:rsidR="004E6E7A" w:rsidRPr="00D865BE" w:rsidRDefault="004E6E7A" w:rsidP="004E6E7A">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080" w:type="dxa"/>
            <w:vAlign w:val="bottom"/>
          </w:tcPr>
          <w:p w14:paraId="70BBE0BD"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72A9B40F"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80" w:type="dxa"/>
            <w:vAlign w:val="bottom"/>
          </w:tcPr>
          <w:p w14:paraId="736D97F6" w14:textId="77777777" w:rsidR="004E6E7A" w:rsidRPr="00D865BE" w:rsidRDefault="004E6E7A" w:rsidP="004E6E7A">
            <w:pPr>
              <w:tabs>
                <w:tab w:val="decimal" w:pos="1271"/>
              </w:tabs>
              <w:ind w:left="-79" w:right="-79"/>
              <w:rPr>
                <w:rFonts w:ascii="Times New Roman" w:eastAsia="MS Mincho" w:hAnsi="Times New Roman" w:cs="Times New Roman"/>
                <w:sz w:val="22"/>
                <w:szCs w:val="22"/>
                <w:lang w:bidi="ar-SA"/>
              </w:rPr>
            </w:pPr>
          </w:p>
        </w:tc>
        <w:tc>
          <w:tcPr>
            <w:tcW w:w="1345" w:type="dxa"/>
          </w:tcPr>
          <w:p w14:paraId="4E6BA397" w14:textId="77777777" w:rsidR="004E6E7A" w:rsidRPr="00D865BE" w:rsidRDefault="004E6E7A" w:rsidP="004E6E7A">
            <w:pPr>
              <w:tabs>
                <w:tab w:val="decimal" w:pos="1090"/>
              </w:tabs>
              <w:ind w:left="-79" w:right="-79"/>
              <w:rPr>
                <w:rFonts w:ascii="Times New Roman" w:hAnsi="Times New Roman" w:cs="Times New Roman"/>
                <w:sz w:val="22"/>
                <w:szCs w:val="22"/>
              </w:rPr>
            </w:pPr>
          </w:p>
        </w:tc>
      </w:tr>
      <w:tr w:rsidR="004E6E7A" w:rsidRPr="00D865BE" w14:paraId="13AAFD39" w14:textId="77777777" w:rsidTr="00BA3ED9">
        <w:trPr>
          <w:cantSplit/>
        </w:trPr>
        <w:tc>
          <w:tcPr>
            <w:tcW w:w="4941" w:type="dxa"/>
            <w:hideMark/>
          </w:tcPr>
          <w:p w14:paraId="61994FFD" w14:textId="77777777" w:rsidR="004E6E7A" w:rsidRPr="00D865BE" w:rsidRDefault="004E6E7A" w:rsidP="004E6E7A">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080" w:type="dxa"/>
            <w:vAlign w:val="bottom"/>
          </w:tcPr>
          <w:p w14:paraId="519E9791"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C297CC7" w14:textId="5035DB63" w:rsidR="004E6E7A" w:rsidRPr="00326723" w:rsidRDefault="004668BE" w:rsidP="004E6E7A">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39,488</w:t>
            </w:r>
          </w:p>
        </w:tc>
        <w:tc>
          <w:tcPr>
            <w:tcW w:w="180" w:type="dxa"/>
          </w:tcPr>
          <w:p w14:paraId="6EA4B5BB"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3FDCC62A" w14:textId="32078DDE" w:rsidR="004E6E7A" w:rsidRPr="00D865BE" w:rsidRDefault="004E6E7A" w:rsidP="004E6E7A">
            <w:pPr>
              <w:tabs>
                <w:tab w:val="decimal" w:pos="1090"/>
              </w:tabs>
              <w:ind w:left="-79" w:right="-79"/>
              <w:rPr>
                <w:rFonts w:ascii="Times New Roman" w:hAnsi="Times New Roman" w:cs="Cordia New"/>
                <w:sz w:val="22"/>
                <w:szCs w:val="22"/>
                <w:lang w:val="en-US"/>
              </w:rPr>
            </w:pPr>
            <w:r>
              <w:rPr>
                <w:rFonts w:ascii="Times New Roman" w:hAnsi="Times New Roman" w:cs="Times New Roman"/>
                <w:sz w:val="22"/>
                <w:szCs w:val="22"/>
              </w:rPr>
              <w:t>42,143</w:t>
            </w:r>
          </w:p>
        </w:tc>
      </w:tr>
      <w:tr w:rsidR="004E6E7A" w:rsidRPr="00D865BE" w14:paraId="0B5E0897" w14:textId="77777777" w:rsidTr="00BA3ED9">
        <w:trPr>
          <w:cantSplit/>
        </w:trPr>
        <w:tc>
          <w:tcPr>
            <w:tcW w:w="4941" w:type="dxa"/>
            <w:hideMark/>
          </w:tcPr>
          <w:p w14:paraId="21C11D85" w14:textId="77777777" w:rsidR="004E6E7A" w:rsidRPr="00D865BE" w:rsidRDefault="004E6E7A" w:rsidP="004E6E7A">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0896386F"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5FFA7E2" w14:textId="77777777" w:rsidR="004E6E7A" w:rsidRPr="00326723" w:rsidRDefault="004E6E7A" w:rsidP="004E6E7A">
            <w:pPr>
              <w:tabs>
                <w:tab w:val="decimal" w:pos="1281"/>
              </w:tabs>
              <w:ind w:left="-79" w:right="-79"/>
              <w:rPr>
                <w:rFonts w:ascii="Times New Roman" w:hAnsi="Times New Roman" w:cs="Times New Roman"/>
                <w:sz w:val="22"/>
                <w:szCs w:val="22"/>
              </w:rPr>
            </w:pPr>
          </w:p>
        </w:tc>
        <w:tc>
          <w:tcPr>
            <w:tcW w:w="180" w:type="dxa"/>
          </w:tcPr>
          <w:p w14:paraId="3BD84D5D"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tcPr>
          <w:p w14:paraId="741CAE77" w14:textId="77777777" w:rsidR="004E6E7A" w:rsidRPr="00D865BE" w:rsidRDefault="004E6E7A" w:rsidP="004E6E7A">
            <w:pPr>
              <w:tabs>
                <w:tab w:val="decimal" w:pos="1090"/>
              </w:tabs>
              <w:ind w:left="-79" w:right="-79"/>
              <w:rPr>
                <w:rFonts w:ascii="Times New Roman" w:hAnsi="Times New Roman" w:cs="Times New Roman"/>
                <w:sz w:val="22"/>
                <w:szCs w:val="22"/>
              </w:rPr>
            </w:pPr>
          </w:p>
        </w:tc>
      </w:tr>
      <w:tr w:rsidR="004E6E7A" w:rsidRPr="00D865BE" w14:paraId="19491320" w14:textId="77777777" w:rsidTr="00BA3ED9">
        <w:trPr>
          <w:cantSplit/>
        </w:trPr>
        <w:tc>
          <w:tcPr>
            <w:tcW w:w="4941" w:type="dxa"/>
            <w:vAlign w:val="center"/>
            <w:hideMark/>
          </w:tcPr>
          <w:p w14:paraId="317C37FD" w14:textId="77777777"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080" w:type="dxa"/>
            <w:vAlign w:val="bottom"/>
          </w:tcPr>
          <w:p w14:paraId="057CA20E"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961AEF5" w14:textId="5FC2D082" w:rsidR="004E6E7A" w:rsidRPr="00326723" w:rsidRDefault="004668BE" w:rsidP="004E6E7A">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61,920</w:t>
            </w:r>
          </w:p>
        </w:tc>
        <w:tc>
          <w:tcPr>
            <w:tcW w:w="180" w:type="dxa"/>
          </w:tcPr>
          <w:p w14:paraId="5381A580"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2FB6F7B1" w14:textId="60E26D83" w:rsidR="004E6E7A" w:rsidRPr="00D865BE" w:rsidRDefault="004E6E7A" w:rsidP="004E6E7A">
            <w:pPr>
              <w:tabs>
                <w:tab w:val="decimal" w:pos="1090"/>
              </w:tabs>
              <w:ind w:left="-79" w:right="-79"/>
              <w:rPr>
                <w:rFonts w:ascii="Times New Roman" w:hAnsi="Times New Roman" w:cs="Cordia New"/>
                <w:sz w:val="22"/>
                <w:szCs w:val="22"/>
              </w:rPr>
            </w:pPr>
            <w:r>
              <w:rPr>
                <w:rFonts w:ascii="Times New Roman" w:hAnsi="Times New Roman" w:cs="Times New Roman"/>
                <w:sz w:val="22"/>
                <w:szCs w:val="22"/>
              </w:rPr>
              <w:t>69,509</w:t>
            </w:r>
          </w:p>
        </w:tc>
      </w:tr>
      <w:tr w:rsidR="004E6E7A" w:rsidRPr="00D865BE" w14:paraId="620B9E3C" w14:textId="77777777" w:rsidTr="00BA3ED9">
        <w:trPr>
          <w:cantSplit/>
        </w:trPr>
        <w:tc>
          <w:tcPr>
            <w:tcW w:w="4941" w:type="dxa"/>
            <w:vAlign w:val="center"/>
            <w:hideMark/>
          </w:tcPr>
          <w:p w14:paraId="236F7397" w14:textId="77777777"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080" w:type="dxa"/>
            <w:vAlign w:val="bottom"/>
          </w:tcPr>
          <w:p w14:paraId="05B22DD8"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F955D9C" w14:textId="3C1634E5" w:rsidR="004E6E7A" w:rsidRPr="00326723" w:rsidRDefault="004668BE" w:rsidP="004E6E7A">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4,0</w:t>
            </w:r>
            <w:r w:rsidR="001D1786">
              <w:rPr>
                <w:rFonts w:ascii="Times New Roman" w:hAnsi="Times New Roman" w:cs="Times New Roman"/>
                <w:sz w:val="22"/>
                <w:szCs w:val="22"/>
              </w:rPr>
              <w:t>33</w:t>
            </w:r>
          </w:p>
        </w:tc>
        <w:tc>
          <w:tcPr>
            <w:tcW w:w="180" w:type="dxa"/>
          </w:tcPr>
          <w:p w14:paraId="4034EE9B" w14:textId="77777777" w:rsidR="004E6E7A" w:rsidRPr="00D865BE" w:rsidRDefault="004E6E7A" w:rsidP="004E6E7A">
            <w:pPr>
              <w:tabs>
                <w:tab w:val="decimal" w:pos="1271"/>
              </w:tabs>
              <w:ind w:left="-79" w:right="-79"/>
              <w:rPr>
                <w:rFonts w:ascii="Times New Roman" w:hAnsi="Times New Roman" w:cs="Times New Roman"/>
                <w:b/>
                <w:bCs/>
                <w:sz w:val="22"/>
                <w:szCs w:val="22"/>
              </w:rPr>
            </w:pPr>
          </w:p>
        </w:tc>
        <w:tc>
          <w:tcPr>
            <w:tcW w:w="1345" w:type="dxa"/>
            <w:hideMark/>
          </w:tcPr>
          <w:p w14:paraId="49B28E58" w14:textId="5A4C7086" w:rsidR="004E6E7A" w:rsidRPr="00D865BE" w:rsidRDefault="004E6E7A" w:rsidP="004E6E7A">
            <w:pPr>
              <w:tabs>
                <w:tab w:val="decimal" w:pos="1090"/>
              </w:tabs>
              <w:ind w:left="-79" w:right="-79"/>
              <w:rPr>
                <w:rFonts w:ascii="Times New Roman" w:hAnsi="Times New Roman" w:cs="Times New Roman"/>
                <w:sz w:val="22"/>
                <w:szCs w:val="22"/>
              </w:rPr>
            </w:pPr>
            <w:r>
              <w:rPr>
                <w:rFonts w:ascii="Times New Roman" w:hAnsi="Times New Roman" w:cs="Times New Roman"/>
                <w:sz w:val="22"/>
                <w:szCs w:val="22"/>
              </w:rPr>
              <w:t>3,670</w:t>
            </w:r>
          </w:p>
        </w:tc>
      </w:tr>
      <w:tr w:rsidR="004E6E7A" w:rsidRPr="00D865BE" w14:paraId="12AACFF6" w14:textId="77777777" w:rsidTr="00BA3ED9">
        <w:trPr>
          <w:cantSplit/>
        </w:trPr>
        <w:tc>
          <w:tcPr>
            <w:tcW w:w="4941" w:type="dxa"/>
            <w:vAlign w:val="center"/>
            <w:hideMark/>
          </w:tcPr>
          <w:p w14:paraId="72C23C96" w14:textId="77777777" w:rsidR="004E6E7A" w:rsidRPr="00D865BE" w:rsidRDefault="004E6E7A" w:rsidP="004E6E7A">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080" w:type="dxa"/>
            <w:vAlign w:val="bottom"/>
          </w:tcPr>
          <w:p w14:paraId="209B29B3" w14:textId="77777777" w:rsidR="004E6E7A" w:rsidRPr="00D865BE" w:rsidRDefault="004E6E7A" w:rsidP="004E6E7A">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7B9B7E62" w14:textId="5475A8F1" w:rsidR="004E6E7A" w:rsidRPr="00326723" w:rsidRDefault="004668BE" w:rsidP="004E6E7A">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77,921</w:t>
            </w:r>
          </w:p>
        </w:tc>
        <w:tc>
          <w:tcPr>
            <w:tcW w:w="180" w:type="dxa"/>
          </w:tcPr>
          <w:p w14:paraId="174C64F3"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68C96EC1" w14:textId="16593664" w:rsidR="004E6E7A" w:rsidRPr="00D865BE" w:rsidRDefault="004E6E7A" w:rsidP="004E6E7A">
            <w:pPr>
              <w:tabs>
                <w:tab w:val="decimal" w:pos="1090"/>
              </w:tabs>
              <w:ind w:left="-79" w:right="-79"/>
              <w:rPr>
                <w:rFonts w:ascii="Times New Roman" w:hAnsi="Times New Roman" w:cs="Times New Roman"/>
                <w:sz w:val="22"/>
                <w:szCs w:val="22"/>
              </w:rPr>
            </w:pPr>
            <w:r>
              <w:rPr>
                <w:rFonts w:ascii="Times New Roman" w:hAnsi="Times New Roman" w:cs="Times New Roman"/>
                <w:sz w:val="22"/>
                <w:szCs w:val="22"/>
              </w:rPr>
              <w:t>79,0</w:t>
            </w:r>
            <w:r w:rsidR="004668BE">
              <w:rPr>
                <w:rFonts w:ascii="Times New Roman" w:hAnsi="Times New Roman" w:cs="Times New Roman"/>
                <w:sz w:val="22"/>
                <w:szCs w:val="22"/>
              </w:rPr>
              <w:t>64</w:t>
            </w:r>
          </w:p>
        </w:tc>
      </w:tr>
      <w:tr w:rsidR="004E6E7A" w:rsidRPr="00D865BE" w14:paraId="2B9E0C51" w14:textId="77777777" w:rsidTr="00D865BE">
        <w:trPr>
          <w:cantSplit/>
          <w:trHeight w:val="60"/>
        </w:trPr>
        <w:tc>
          <w:tcPr>
            <w:tcW w:w="4941" w:type="dxa"/>
            <w:hideMark/>
          </w:tcPr>
          <w:p w14:paraId="3DF8CEC8" w14:textId="77777777" w:rsidR="004E6E7A" w:rsidRPr="00D865BE" w:rsidRDefault="004E6E7A" w:rsidP="004E6E7A">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liabilities</w:t>
            </w:r>
          </w:p>
        </w:tc>
        <w:tc>
          <w:tcPr>
            <w:tcW w:w="1080" w:type="dxa"/>
            <w:vAlign w:val="bottom"/>
          </w:tcPr>
          <w:p w14:paraId="0D21B443" w14:textId="77777777" w:rsidR="004E6E7A" w:rsidRPr="00D865BE" w:rsidRDefault="004E6E7A" w:rsidP="004E6E7A">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610D2D81" w14:textId="790C796C" w:rsidR="004E6E7A" w:rsidRPr="00326723" w:rsidRDefault="004668BE" w:rsidP="004E6E7A">
            <w:pPr>
              <w:tabs>
                <w:tab w:val="decimal" w:pos="1281"/>
              </w:tabs>
              <w:ind w:left="-79" w:right="-79"/>
              <w:rPr>
                <w:rFonts w:ascii="Times New Roman" w:hAnsi="Times New Roman" w:cs="Times New Roman"/>
                <w:b/>
                <w:bCs/>
                <w:sz w:val="22"/>
                <w:szCs w:val="22"/>
              </w:rPr>
            </w:pPr>
            <w:r>
              <w:rPr>
                <w:rFonts w:ascii="Times New Roman" w:hAnsi="Times New Roman" w:cs="Times New Roman"/>
                <w:b/>
                <w:bCs/>
                <w:sz w:val="22"/>
                <w:szCs w:val="22"/>
              </w:rPr>
              <w:t>183,</w:t>
            </w:r>
            <w:r w:rsidR="001D1786">
              <w:rPr>
                <w:rFonts w:ascii="Times New Roman" w:hAnsi="Times New Roman" w:cs="Times New Roman"/>
                <w:b/>
                <w:bCs/>
                <w:sz w:val="22"/>
                <w:szCs w:val="22"/>
              </w:rPr>
              <w:t>362</w:t>
            </w:r>
          </w:p>
        </w:tc>
        <w:tc>
          <w:tcPr>
            <w:tcW w:w="180" w:type="dxa"/>
          </w:tcPr>
          <w:p w14:paraId="51978C6C" w14:textId="77777777" w:rsidR="004E6E7A" w:rsidRPr="00D865BE" w:rsidRDefault="004E6E7A" w:rsidP="004E6E7A">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DF2EDEA" w14:textId="4983881D" w:rsidR="004E6E7A" w:rsidRPr="00D865BE" w:rsidRDefault="004E6E7A" w:rsidP="004E6E7A">
            <w:pPr>
              <w:tabs>
                <w:tab w:val="decimal" w:pos="1090"/>
              </w:tabs>
              <w:ind w:left="-79" w:right="-79"/>
              <w:rPr>
                <w:rFonts w:ascii="Times New Roman" w:hAnsi="Times New Roman" w:cs="Times New Roman"/>
                <w:b/>
                <w:bCs/>
                <w:sz w:val="22"/>
                <w:szCs w:val="22"/>
              </w:rPr>
            </w:pPr>
            <w:r>
              <w:rPr>
                <w:rFonts w:ascii="Times New Roman" w:hAnsi="Times New Roman" w:cs="Times New Roman"/>
                <w:b/>
                <w:bCs/>
                <w:sz w:val="22"/>
                <w:szCs w:val="22"/>
              </w:rPr>
              <w:t>194,</w:t>
            </w:r>
            <w:r w:rsidR="004668BE">
              <w:rPr>
                <w:rFonts w:ascii="Times New Roman" w:hAnsi="Times New Roman" w:cs="Times New Roman"/>
                <w:b/>
                <w:bCs/>
                <w:sz w:val="22"/>
                <w:szCs w:val="22"/>
              </w:rPr>
              <w:t>386</w:t>
            </w:r>
          </w:p>
        </w:tc>
      </w:tr>
    </w:tbl>
    <w:p w14:paraId="2FCE5FFB" w14:textId="759C5741" w:rsidR="00D865BE" w:rsidRDefault="00D865BE" w:rsidP="0027569D">
      <w:pPr>
        <w:ind w:left="540"/>
        <w:rPr>
          <w:rFonts w:ascii="Times New Roman" w:hAnsi="Times New Roman" w:cs="Times New Roman"/>
          <w:sz w:val="22"/>
          <w:szCs w:val="22"/>
        </w:rPr>
      </w:pPr>
    </w:p>
    <w:p w14:paraId="6FA6B1ED" w14:textId="70463B29" w:rsidR="004764F8" w:rsidRDefault="004764F8">
      <w:pPr>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A04D0F" w:rsidRPr="00D865BE" w14:paraId="0EB9CC02" w14:textId="77777777" w:rsidTr="00A7005B">
        <w:trPr>
          <w:cantSplit/>
          <w:tblHeader/>
        </w:trPr>
        <w:tc>
          <w:tcPr>
            <w:tcW w:w="4941" w:type="dxa"/>
          </w:tcPr>
          <w:p w14:paraId="13F6ABDC" w14:textId="77777777" w:rsidR="00A04D0F" w:rsidRPr="00D865BE" w:rsidRDefault="00A04D0F" w:rsidP="00A04D0F">
            <w:pPr>
              <w:tabs>
                <w:tab w:val="decimal" w:pos="765"/>
              </w:tabs>
              <w:rPr>
                <w:rFonts w:ascii="Times New Roman" w:eastAsia="MS Mincho" w:hAnsi="Times New Roman" w:cs="Times New Roman"/>
                <w:b/>
                <w:bCs/>
                <w:i/>
                <w:iCs/>
                <w:sz w:val="22"/>
                <w:szCs w:val="22"/>
                <w:lang w:bidi="ar-SA"/>
              </w:rPr>
            </w:pPr>
          </w:p>
        </w:tc>
        <w:tc>
          <w:tcPr>
            <w:tcW w:w="1080" w:type="dxa"/>
          </w:tcPr>
          <w:p w14:paraId="792BDCE7" w14:textId="77777777" w:rsidR="00A04D0F" w:rsidRPr="00D865BE" w:rsidRDefault="00A04D0F" w:rsidP="00A04D0F">
            <w:pPr>
              <w:jc w:val="center"/>
              <w:rPr>
                <w:rFonts w:ascii="Times New Roman" w:eastAsia="MS Mincho" w:hAnsi="Times New Roman" w:cs="Times New Roman"/>
                <w:bCs/>
                <w:sz w:val="22"/>
                <w:szCs w:val="22"/>
                <w:lang w:bidi="ar-SA"/>
              </w:rPr>
            </w:pPr>
          </w:p>
        </w:tc>
        <w:tc>
          <w:tcPr>
            <w:tcW w:w="1529" w:type="dxa"/>
            <w:hideMark/>
          </w:tcPr>
          <w:p w14:paraId="22C67CC9" w14:textId="2B607CE8" w:rsidR="00A04D0F" w:rsidRPr="00D865BE" w:rsidRDefault="00A04D0F" w:rsidP="00A04D0F">
            <w:pPr>
              <w:jc w:val="center"/>
              <w:rPr>
                <w:rFonts w:ascii="Times New Roman" w:eastAsia="MS Mincho" w:hAnsi="Times New Roman" w:cs="Times New Roman"/>
                <w:bCs/>
                <w:sz w:val="22"/>
                <w:szCs w:val="22"/>
                <w:lang w:bidi="ar-SA"/>
              </w:rPr>
            </w:pPr>
            <w:r w:rsidRPr="00A04D0F">
              <w:rPr>
                <w:rFonts w:ascii="Times New Roman" w:hAnsi="Times New Roman" w:cs="Times New Roman"/>
                <w:bCs/>
                <w:sz w:val="22"/>
                <w:szCs w:val="22"/>
              </w:rPr>
              <w:t>202</w:t>
            </w:r>
            <w:r w:rsidR="004E6E7A">
              <w:rPr>
                <w:rFonts w:ascii="Times New Roman" w:hAnsi="Times New Roman" w:cs="Times New Roman"/>
                <w:bCs/>
                <w:sz w:val="22"/>
                <w:szCs w:val="22"/>
              </w:rPr>
              <w:t>5</w:t>
            </w:r>
          </w:p>
        </w:tc>
        <w:tc>
          <w:tcPr>
            <w:tcW w:w="180" w:type="dxa"/>
          </w:tcPr>
          <w:p w14:paraId="33ADF008" w14:textId="77777777" w:rsidR="00A04D0F" w:rsidRPr="00D865BE" w:rsidRDefault="00A04D0F" w:rsidP="00A04D0F">
            <w:pPr>
              <w:jc w:val="center"/>
              <w:rPr>
                <w:rFonts w:ascii="Times New Roman" w:eastAsia="MS Mincho" w:hAnsi="Times New Roman" w:cs="Times New Roman"/>
                <w:bCs/>
                <w:sz w:val="22"/>
                <w:szCs w:val="22"/>
                <w:lang w:bidi="ar-SA"/>
              </w:rPr>
            </w:pPr>
          </w:p>
        </w:tc>
        <w:tc>
          <w:tcPr>
            <w:tcW w:w="1345" w:type="dxa"/>
            <w:hideMark/>
          </w:tcPr>
          <w:p w14:paraId="32DE218C" w14:textId="595BED3D" w:rsidR="00A04D0F" w:rsidRPr="00D865BE" w:rsidRDefault="00A04D0F" w:rsidP="00A04D0F">
            <w:pPr>
              <w:jc w:val="center"/>
              <w:rPr>
                <w:rFonts w:ascii="Times New Roman" w:eastAsia="MS Mincho" w:hAnsi="Times New Roman" w:cs="Times New Roman"/>
                <w:bCs/>
                <w:sz w:val="22"/>
                <w:szCs w:val="22"/>
                <w:lang w:bidi="ar-SA"/>
              </w:rPr>
            </w:pPr>
            <w:r w:rsidRPr="00A04D0F">
              <w:rPr>
                <w:rFonts w:ascii="Times New Roman" w:hAnsi="Times New Roman" w:cs="Times New Roman"/>
                <w:bCs/>
                <w:sz w:val="22"/>
                <w:szCs w:val="22"/>
              </w:rPr>
              <w:t>202</w:t>
            </w:r>
            <w:r w:rsidR="004E6E7A">
              <w:rPr>
                <w:rFonts w:ascii="Times New Roman" w:hAnsi="Times New Roman" w:cs="Times New Roman"/>
                <w:bCs/>
                <w:sz w:val="22"/>
                <w:szCs w:val="22"/>
              </w:rPr>
              <w:t>4</w:t>
            </w:r>
          </w:p>
        </w:tc>
      </w:tr>
      <w:tr w:rsidR="00C55972" w:rsidRPr="00D865BE" w14:paraId="544818C3" w14:textId="77777777" w:rsidTr="0072752B">
        <w:trPr>
          <w:cantSplit/>
          <w:tblHeader/>
        </w:trPr>
        <w:tc>
          <w:tcPr>
            <w:tcW w:w="4941" w:type="dxa"/>
          </w:tcPr>
          <w:p w14:paraId="4AE71B0A" w14:textId="77777777" w:rsidR="00C55972" w:rsidRPr="00D865BE" w:rsidRDefault="00C55972" w:rsidP="00C55972">
            <w:pPr>
              <w:tabs>
                <w:tab w:val="decimal" w:pos="765"/>
              </w:tabs>
              <w:rPr>
                <w:rFonts w:ascii="Times New Roman" w:eastAsia="MS Mincho" w:hAnsi="Times New Roman" w:cs="Times New Roman"/>
                <w:b/>
                <w:bCs/>
                <w:i/>
                <w:iCs/>
                <w:sz w:val="22"/>
                <w:szCs w:val="22"/>
                <w:lang w:bidi="ar-SA"/>
              </w:rPr>
            </w:pPr>
          </w:p>
        </w:tc>
        <w:tc>
          <w:tcPr>
            <w:tcW w:w="1080" w:type="dxa"/>
          </w:tcPr>
          <w:p w14:paraId="1F052780" w14:textId="77777777" w:rsidR="00C55972" w:rsidRPr="00D865BE" w:rsidRDefault="00C55972" w:rsidP="00C55972">
            <w:pPr>
              <w:jc w:val="center"/>
              <w:rPr>
                <w:rFonts w:ascii="Times New Roman" w:eastAsia="MS Mincho" w:hAnsi="Times New Roman" w:cs="Times New Roman"/>
                <w:bCs/>
                <w:sz w:val="22"/>
                <w:szCs w:val="22"/>
                <w:lang w:bidi="ar-SA"/>
              </w:rPr>
            </w:pPr>
          </w:p>
        </w:tc>
        <w:tc>
          <w:tcPr>
            <w:tcW w:w="3054" w:type="dxa"/>
            <w:gridSpan w:val="3"/>
          </w:tcPr>
          <w:p w14:paraId="55C07B54" w14:textId="6A4735FC" w:rsidR="00C55972" w:rsidRDefault="00C55972" w:rsidP="00C55972">
            <w:pPr>
              <w:jc w:val="center"/>
              <w:rPr>
                <w:rFonts w:ascii="Times New Roman" w:eastAsia="MS Mincho" w:hAnsi="Times New Roman" w:cs="Times New Roman"/>
                <w:bCs/>
                <w:sz w:val="22"/>
                <w:szCs w:val="22"/>
                <w:lang w:bidi="ar-SA"/>
              </w:rPr>
            </w:pPr>
            <w:r w:rsidRPr="00D865BE">
              <w:rPr>
                <w:rFonts w:ascii="Times New Roman" w:eastAsia="MS Mincho" w:hAnsi="Times New Roman" w:cs="Times New Roman"/>
                <w:sz w:val="22"/>
                <w:szCs w:val="22"/>
                <w:lang w:bidi="ar-SA"/>
              </w:rPr>
              <w:t>Total reportable segments</w:t>
            </w:r>
          </w:p>
        </w:tc>
      </w:tr>
      <w:tr w:rsidR="00C55972" w:rsidRPr="00D865BE" w14:paraId="498796CA" w14:textId="77777777" w:rsidTr="00A7005B">
        <w:trPr>
          <w:cantSplit/>
        </w:trPr>
        <w:tc>
          <w:tcPr>
            <w:tcW w:w="4941" w:type="dxa"/>
          </w:tcPr>
          <w:p w14:paraId="08D41B88" w14:textId="6F39B213" w:rsidR="00C55972" w:rsidRPr="00D865BE" w:rsidRDefault="00C55972" w:rsidP="00C55972">
            <w:pPr>
              <w:rPr>
                <w:rFonts w:ascii="Times New Roman" w:hAnsi="Times New Roman" w:cs="Times New Roman"/>
                <w:sz w:val="22"/>
                <w:szCs w:val="22"/>
              </w:rPr>
            </w:pPr>
          </w:p>
        </w:tc>
        <w:tc>
          <w:tcPr>
            <w:tcW w:w="1080" w:type="dxa"/>
            <w:vAlign w:val="bottom"/>
          </w:tcPr>
          <w:p w14:paraId="4C30E9BA"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0B835CB1" w14:textId="77777777" w:rsidR="00C55972" w:rsidRPr="00D865BE" w:rsidRDefault="00C55972" w:rsidP="00C55972">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C55972" w:rsidRPr="00D865BE" w14:paraId="203D19FE" w14:textId="77777777" w:rsidTr="000D6D47">
        <w:trPr>
          <w:cantSplit/>
        </w:trPr>
        <w:tc>
          <w:tcPr>
            <w:tcW w:w="4941" w:type="dxa"/>
            <w:hideMark/>
          </w:tcPr>
          <w:p w14:paraId="71B0AED4" w14:textId="662E978A" w:rsidR="00C55972" w:rsidRPr="00D865BE" w:rsidRDefault="00C55972" w:rsidP="00C55972">
            <w:pPr>
              <w:rPr>
                <w:rFonts w:ascii="Times New Roman" w:hAnsi="Times New Roman" w:cs="Times New Roman"/>
                <w:b/>
                <w:bCs/>
                <w:sz w:val="22"/>
                <w:szCs w:val="22"/>
              </w:rPr>
            </w:pPr>
            <w:r w:rsidRPr="00642B4E">
              <w:rPr>
                <w:rFonts w:ascii="Times New Roman" w:hAnsi="Times New Roman" w:cs="Times New Roman"/>
                <w:b/>
                <w:bCs/>
                <w:sz w:val="22"/>
                <w:szCs w:val="22"/>
                <w:lang w:bidi="ar-SA"/>
              </w:rPr>
              <w:t>Other material items</w:t>
            </w:r>
          </w:p>
        </w:tc>
        <w:tc>
          <w:tcPr>
            <w:tcW w:w="1080" w:type="dxa"/>
            <w:vAlign w:val="bottom"/>
          </w:tcPr>
          <w:p w14:paraId="222FE6FD"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2BD4803"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5280553C" w14:textId="77777777" w:rsidR="00C55972" w:rsidRPr="00D865BE" w:rsidRDefault="00C55972" w:rsidP="00C55972">
            <w:pPr>
              <w:tabs>
                <w:tab w:val="decimal" w:pos="765"/>
              </w:tabs>
              <w:rPr>
                <w:rFonts w:ascii="Times New Roman" w:eastAsia="MS Mincho" w:hAnsi="Times New Roman" w:cs="Times New Roman"/>
                <w:sz w:val="22"/>
                <w:szCs w:val="22"/>
                <w:lang w:bidi="ar-SA"/>
              </w:rPr>
            </w:pPr>
          </w:p>
        </w:tc>
        <w:tc>
          <w:tcPr>
            <w:tcW w:w="1345" w:type="dxa"/>
            <w:vAlign w:val="bottom"/>
          </w:tcPr>
          <w:p w14:paraId="2052B6D7"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r>
      <w:tr w:rsidR="004E6E7A" w:rsidRPr="00D865BE" w14:paraId="6ABB699F" w14:textId="77777777" w:rsidTr="00832E19">
        <w:trPr>
          <w:cantSplit/>
        </w:trPr>
        <w:tc>
          <w:tcPr>
            <w:tcW w:w="4941" w:type="dxa"/>
            <w:hideMark/>
          </w:tcPr>
          <w:p w14:paraId="631AEE7A" w14:textId="6B33F94E" w:rsidR="004E6E7A" w:rsidRPr="00D865BE" w:rsidRDefault="004E6E7A" w:rsidP="004E6E7A">
            <w:pPr>
              <w:rPr>
                <w:rFonts w:ascii="Times New Roman" w:hAnsi="Times New Roman" w:cs="Times New Roman"/>
                <w:sz w:val="22"/>
                <w:szCs w:val="22"/>
              </w:rPr>
            </w:pPr>
            <w:r>
              <w:rPr>
                <w:rFonts w:ascii="Times New Roman" w:hAnsi="Times New Roman" w:cs="Times New Roman"/>
                <w:sz w:val="22"/>
                <w:szCs w:val="22"/>
                <w:lang w:bidi="ar-SA"/>
              </w:rPr>
              <w:t>Investment</w:t>
            </w:r>
            <w:r w:rsidRPr="00973492">
              <w:rPr>
                <w:rFonts w:ascii="Times New Roman" w:hAnsi="Times New Roman" w:cs="Times New Roman"/>
                <w:sz w:val="22"/>
                <w:szCs w:val="22"/>
                <w:lang w:bidi="ar-SA"/>
              </w:rPr>
              <w:t xml:space="preserve"> income</w:t>
            </w:r>
          </w:p>
        </w:tc>
        <w:tc>
          <w:tcPr>
            <w:tcW w:w="1080" w:type="dxa"/>
            <w:vAlign w:val="bottom"/>
          </w:tcPr>
          <w:p w14:paraId="1B3BA9EB"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5AF26FEA" w14:textId="040469BB" w:rsidR="004E6E7A" w:rsidRPr="00326723" w:rsidRDefault="004668BE"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1,570</w:t>
            </w:r>
          </w:p>
        </w:tc>
        <w:tc>
          <w:tcPr>
            <w:tcW w:w="180" w:type="dxa"/>
          </w:tcPr>
          <w:p w14:paraId="21BC5228"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vAlign w:val="bottom"/>
            <w:hideMark/>
          </w:tcPr>
          <w:p w14:paraId="50A87C75" w14:textId="025E1B49"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2,007</w:t>
            </w:r>
          </w:p>
        </w:tc>
      </w:tr>
      <w:tr w:rsidR="004E6E7A" w:rsidRPr="00D865BE" w14:paraId="79AB6EFF" w14:textId="77777777" w:rsidTr="00832E19">
        <w:trPr>
          <w:cantSplit/>
        </w:trPr>
        <w:tc>
          <w:tcPr>
            <w:tcW w:w="4941" w:type="dxa"/>
            <w:hideMark/>
          </w:tcPr>
          <w:p w14:paraId="32CFDFCA" w14:textId="67859FDE" w:rsidR="004E6E7A" w:rsidRPr="00D865BE" w:rsidRDefault="004E6E7A" w:rsidP="004E6E7A">
            <w:pPr>
              <w:rPr>
                <w:rFonts w:ascii="Times New Roman" w:hAnsi="Times New Roman" w:cs="Times New Roman"/>
                <w:sz w:val="22"/>
                <w:szCs w:val="22"/>
              </w:rPr>
            </w:pPr>
            <w:r w:rsidRPr="00973492">
              <w:rPr>
                <w:rFonts w:ascii="Times New Roman" w:hAnsi="Times New Roman" w:cs="Times New Roman"/>
                <w:sz w:val="22"/>
                <w:szCs w:val="22"/>
                <w:lang w:bidi="ar-SA"/>
              </w:rPr>
              <w:t>Interest expense</w:t>
            </w:r>
          </w:p>
        </w:tc>
        <w:tc>
          <w:tcPr>
            <w:tcW w:w="1080" w:type="dxa"/>
            <w:vAlign w:val="bottom"/>
          </w:tcPr>
          <w:p w14:paraId="6BC918DA"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1CCB668C" w14:textId="0EEAA00C" w:rsidR="004E6E7A" w:rsidRPr="00326723" w:rsidRDefault="004668BE"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3,705</w:t>
            </w:r>
          </w:p>
        </w:tc>
        <w:tc>
          <w:tcPr>
            <w:tcW w:w="180" w:type="dxa"/>
          </w:tcPr>
          <w:p w14:paraId="4229CC5F"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tcBorders>
              <w:top w:val="nil"/>
              <w:left w:val="nil"/>
              <w:right w:val="nil"/>
            </w:tcBorders>
            <w:hideMark/>
          </w:tcPr>
          <w:p w14:paraId="5892253D" w14:textId="7179BF0A"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3,718</w:t>
            </w:r>
          </w:p>
        </w:tc>
      </w:tr>
      <w:tr w:rsidR="004E6E7A" w:rsidRPr="00D865BE" w14:paraId="10028DFD" w14:textId="77777777" w:rsidTr="00832E19">
        <w:trPr>
          <w:cantSplit/>
        </w:trPr>
        <w:tc>
          <w:tcPr>
            <w:tcW w:w="4941" w:type="dxa"/>
          </w:tcPr>
          <w:p w14:paraId="40CE24AC" w14:textId="2FF1F478" w:rsidR="004E6E7A" w:rsidRPr="00D865BE" w:rsidRDefault="004E6E7A" w:rsidP="004E6E7A">
            <w:pPr>
              <w:rPr>
                <w:rFonts w:ascii="Times New Roman" w:hAnsi="Times New Roman" w:cs="Times New Roman"/>
                <w:sz w:val="22"/>
                <w:szCs w:val="22"/>
              </w:rPr>
            </w:pPr>
            <w:r w:rsidRPr="00973492">
              <w:rPr>
                <w:rFonts w:ascii="Times New Roman" w:hAnsi="Times New Roman" w:cs="Times New Roman"/>
                <w:sz w:val="22"/>
                <w:szCs w:val="22"/>
                <w:lang w:bidi="ar-SA"/>
              </w:rPr>
              <w:t xml:space="preserve">Depreciation and amortisation </w:t>
            </w:r>
          </w:p>
        </w:tc>
        <w:tc>
          <w:tcPr>
            <w:tcW w:w="1080" w:type="dxa"/>
            <w:vAlign w:val="bottom"/>
          </w:tcPr>
          <w:p w14:paraId="3F61B406" w14:textId="77777777" w:rsidR="004E6E7A" w:rsidRPr="00D865BE" w:rsidRDefault="004E6E7A"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22442658" w14:textId="0E9B046A" w:rsidR="004E6E7A" w:rsidRPr="00326723" w:rsidRDefault="004668BE"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9,2</w:t>
            </w:r>
            <w:r w:rsidR="009B4C4D">
              <w:rPr>
                <w:rFonts w:ascii="Times New Roman" w:hAnsi="Times New Roman" w:cs="Times New Roman"/>
                <w:sz w:val="22"/>
                <w:szCs w:val="22"/>
              </w:rPr>
              <w:t>05</w:t>
            </w:r>
          </w:p>
        </w:tc>
        <w:tc>
          <w:tcPr>
            <w:tcW w:w="180" w:type="dxa"/>
          </w:tcPr>
          <w:p w14:paraId="2B7FC17B"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tcBorders>
              <w:left w:val="nil"/>
              <w:bottom w:val="nil"/>
              <w:right w:val="nil"/>
            </w:tcBorders>
            <w:hideMark/>
          </w:tcPr>
          <w:p w14:paraId="5F2E5869" w14:textId="0F7DD92B"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9,208</w:t>
            </w:r>
          </w:p>
        </w:tc>
      </w:tr>
      <w:tr w:rsidR="004E6E7A" w:rsidRPr="00D865BE" w14:paraId="635E85B9" w14:textId="77777777" w:rsidTr="00832E19">
        <w:trPr>
          <w:cantSplit/>
        </w:trPr>
        <w:tc>
          <w:tcPr>
            <w:tcW w:w="4941" w:type="dxa"/>
            <w:hideMark/>
          </w:tcPr>
          <w:p w14:paraId="4D0DCE38" w14:textId="5B87036F" w:rsidR="004E6E7A" w:rsidRPr="00D865BE" w:rsidRDefault="004E6E7A" w:rsidP="004E6E7A">
            <w:pPr>
              <w:rPr>
                <w:rFonts w:ascii="Times New Roman" w:hAnsi="Times New Roman" w:cs="Times New Roman"/>
                <w:sz w:val="22"/>
                <w:szCs w:val="22"/>
              </w:rPr>
            </w:pPr>
            <w:r w:rsidRPr="00973492">
              <w:rPr>
                <w:rFonts w:ascii="Times New Roman" w:hAnsi="Times New Roman" w:cs="Times New Roman"/>
                <w:sz w:val="22"/>
                <w:szCs w:val="22"/>
                <w:lang w:bidi="ar-SA"/>
              </w:rPr>
              <w:t>Capital expenditure</w:t>
            </w:r>
          </w:p>
        </w:tc>
        <w:tc>
          <w:tcPr>
            <w:tcW w:w="1080" w:type="dxa"/>
            <w:vAlign w:val="bottom"/>
          </w:tcPr>
          <w:p w14:paraId="122AE52D" w14:textId="77777777" w:rsidR="004E6E7A" w:rsidRDefault="004E6E7A" w:rsidP="004E6E7A">
            <w:pPr>
              <w:tabs>
                <w:tab w:val="decimal" w:pos="731"/>
                <w:tab w:val="decimal" w:pos="765"/>
              </w:tabs>
              <w:ind w:right="11"/>
              <w:rPr>
                <w:rFonts w:ascii="Times New Roman" w:eastAsia="MS Mincho" w:hAnsi="Times New Roman" w:cs="Times New Roman"/>
                <w:sz w:val="22"/>
                <w:szCs w:val="22"/>
                <w:lang w:bidi="ar-SA"/>
              </w:rPr>
            </w:pPr>
          </w:p>
          <w:p w14:paraId="25AD13BC" w14:textId="77777777" w:rsidR="00377E4F" w:rsidRPr="00D865BE" w:rsidRDefault="00377E4F" w:rsidP="004E6E7A">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7BDAE185" w14:textId="23642D96" w:rsidR="004E6E7A" w:rsidRPr="00326723" w:rsidRDefault="004668BE" w:rsidP="004E6E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14,</w:t>
            </w:r>
            <w:r w:rsidR="00244832">
              <w:rPr>
                <w:rFonts w:ascii="Times New Roman" w:hAnsi="Times New Roman" w:cs="Times New Roman"/>
                <w:sz w:val="22"/>
                <w:szCs w:val="22"/>
              </w:rPr>
              <w:t>520</w:t>
            </w:r>
          </w:p>
        </w:tc>
        <w:tc>
          <w:tcPr>
            <w:tcW w:w="180" w:type="dxa"/>
          </w:tcPr>
          <w:p w14:paraId="170A9D6F" w14:textId="77777777" w:rsidR="004E6E7A" w:rsidRPr="00D865BE" w:rsidRDefault="004E6E7A" w:rsidP="004E6E7A">
            <w:pPr>
              <w:tabs>
                <w:tab w:val="decimal" w:pos="1271"/>
              </w:tabs>
              <w:ind w:left="-79" w:right="-79"/>
              <w:rPr>
                <w:rFonts w:ascii="Times New Roman" w:hAnsi="Times New Roman" w:cs="Times New Roman"/>
                <w:sz w:val="22"/>
                <w:szCs w:val="22"/>
              </w:rPr>
            </w:pPr>
          </w:p>
        </w:tc>
        <w:tc>
          <w:tcPr>
            <w:tcW w:w="1345" w:type="dxa"/>
            <w:hideMark/>
          </w:tcPr>
          <w:p w14:paraId="0D467761" w14:textId="43703847" w:rsidR="004E6E7A" w:rsidRPr="00D865BE" w:rsidRDefault="004E6E7A" w:rsidP="004E6E7A">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21,972</w:t>
            </w:r>
          </w:p>
        </w:tc>
      </w:tr>
    </w:tbl>
    <w:p w14:paraId="4828795B" w14:textId="6D85397F" w:rsidR="00D865BE" w:rsidRDefault="00D865BE" w:rsidP="00500AEA">
      <w:pPr>
        <w:rPr>
          <w:rFonts w:ascii="Times New Roman" w:hAnsi="Times New Roman" w:cs="Times New Roman"/>
          <w:sz w:val="22"/>
          <w:szCs w:val="22"/>
        </w:rPr>
      </w:pPr>
    </w:p>
    <w:p w14:paraId="076F66D0" w14:textId="1796FEE0" w:rsidR="000160CD" w:rsidRPr="000160CD" w:rsidRDefault="003C2B1A">
      <w:pPr>
        <w:pStyle w:val="ListParagraph"/>
        <w:numPr>
          <w:ilvl w:val="4"/>
          <w:numId w:val="24"/>
        </w:numPr>
        <w:tabs>
          <w:tab w:val="left" w:pos="540"/>
        </w:tabs>
        <w:ind w:hanging="540"/>
        <w:rPr>
          <w:b/>
          <w:bCs/>
          <w:i/>
          <w:iCs/>
          <w:spacing w:val="-4"/>
          <w:szCs w:val="22"/>
        </w:rPr>
      </w:pPr>
      <w:r>
        <w:rPr>
          <w:b/>
          <w:bCs/>
          <w:i/>
          <w:iCs/>
          <w:spacing w:val="-4"/>
          <w:szCs w:val="22"/>
        </w:rPr>
        <w:t>Geographical segments</w:t>
      </w:r>
    </w:p>
    <w:p w14:paraId="186E8CB7" w14:textId="33389C78" w:rsidR="000160CD" w:rsidRDefault="000160CD" w:rsidP="000160CD">
      <w:pPr>
        <w:pStyle w:val="ListParagraph"/>
        <w:ind w:hanging="180"/>
        <w:rPr>
          <w:szCs w:val="22"/>
        </w:rPr>
      </w:pPr>
    </w:p>
    <w:p w14:paraId="6260796C" w14:textId="77777777" w:rsidR="000160CD" w:rsidRDefault="000160CD" w:rsidP="000160CD">
      <w:pPr>
        <w:ind w:left="540"/>
        <w:rPr>
          <w:rFonts w:ascii="Times New Roman" w:hAnsi="Times New Roman" w:cs="Times New Roman"/>
          <w:sz w:val="22"/>
          <w:szCs w:val="22"/>
        </w:rPr>
      </w:pPr>
      <w:r>
        <w:rPr>
          <w:rFonts w:ascii="Times New Roman" w:hAnsi="Times New Roman" w:cs="Times New Roman"/>
          <w:sz w:val="22"/>
          <w:szCs w:val="22"/>
        </w:rPr>
        <w:t>The Group is mostly managed and operates principally in Thailand. There are no significant revenues derived from, and no significant assets located in foreign countries.</w:t>
      </w:r>
    </w:p>
    <w:p w14:paraId="2A1F0EA2" w14:textId="77777777" w:rsidR="000160CD" w:rsidRDefault="000160CD" w:rsidP="000160CD">
      <w:pPr>
        <w:ind w:left="540"/>
        <w:rPr>
          <w:rFonts w:ascii="Times New Roman" w:hAnsi="Times New Roman" w:cs="Times New Roman"/>
          <w:sz w:val="22"/>
          <w:szCs w:val="22"/>
        </w:rPr>
      </w:pPr>
    </w:p>
    <w:p w14:paraId="44672001" w14:textId="12499D4F" w:rsidR="00E14CEE" w:rsidRPr="000160CD" w:rsidRDefault="00E14CEE">
      <w:pPr>
        <w:pStyle w:val="ListParagraph"/>
        <w:numPr>
          <w:ilvl w:val="4"/>
          <w:numId w:val="24"/>
        </w:numPr>
        <w:tabs>
          <w:tab w:val="left" w:pos="540"/>
        </w:tabs>
        <w:ind w:hanging="540"/>
        <w:rPr>
          <w:b/>
          <w:bCs/>
          <w:i/>
          <w:iCs/>
          <w:spacing w:val="-4"/>
          <w:szCs w:val="22"/>
        </w:rPr>
      </w:pPr>
      <w:r>
        <w:rPr>
          <w:b/>
          <w:bCs/>
          <w:i/>
          <w:iCs/>
          <w:spacing w:val="-4"/>
          <w:szCs w:val="22"/>
        </w:rPr>
        <w:t>Major customer</w:t>
      </w:r>
    </w:p>
    <w:p w14:paraId="6BB47AA0" w14:textId="77777777" w:rsidR="000160CD" w:rsidRDefault="000160CD" w:rsidP="000160CD">
      <w:pPr>
        <w:pStyle w:val="block"/>
        <w:shd w:val="clear" w:color="auto" w:fill="FFFFFF"/>
        <w:spacing w:after="0" w:line="240" w:lineRule="atLeast"/>
        <w:ind w:left="540"/>
        <w:jc w:val="both"/>
        <w:rPr>
          <w:rFonts w:cs="Times New Roman"/>
          <w:b/>
          <w:bCs/>
          <w:i/>
          <w:iCs/>
        </w:rPr>
      </w:pPr>
    </w:p>
    <w:p w14:paraId="05D146C9" w14:textId="0261CC62" w:rsidR="000160CD" w:rsidRDefault="000160CD" w:rsidP="000160CD">
      <w:pPr>
        <w:pStyle w:val="block"/>
        <w:shd w:val="clear" w:color="auto" w:fill="FFFFFF"/>
        <w:spacing w:after="0" w:line="240" w:lineRule="atLeast"/>
        <w:ind w:left="540"/>
        <w:jc w:val="both"/>
        <w:rPr>
          <w:rFonts w:cs="Times New Roman"/>
        </w:rPr>
      </w:pPr>
      <w:r>
        <w:rPr>
          <w:rFonts w:cs="Times New Roman"/>
        </w:rPr>
        <w:t>Revenue from Central Department Store Group of the Group’s 1 segment represents approximately Baht</w:t>
      </w:r>
      <w:r w:rsidR="00D94546">
        <w:rPr>
          <w:rFonts w:cs="Times New Roman"/>
        </w:rPr>
        <w:t xml:space="preserve"> </w:t>
      </w:r>
      <w:r w:rsidR="001A0EDF">
        <w:rPr>
          <w:rFonts w:cs="Times New Roman"/>
        </w:rPr>
        <w:t>3,421</w:t>
      </w:r>
      <w:r w:rsidR="00925A85">
        <w:rPr>
          <w:rFonts w:cs="Times New Roman"/>
        </w:rPr>
        <w:t xml:space="preserve"> </w:t>
      </w:r>
      <w:r w:rsidRPr="00550B6E">
        <w:rPr>
          <w:rFonts w:cs="Times New Roman"/>
        </w:rPr>
        <w:t>million</w:t>
      </w:r>
      <w:r>
        <w:rPr>
          <w:rFonts w:cs="Times New Roman"/>
        </w:rPr>
        <w:t xml:space="preserve"> </w:t>
      </w:r>
      <w:r>
        <w:rPr>
          <w:rFonts w:cs="Times New Roman"/>
          <w:i/>
          <w:iCs/>
        </w:rPr>
        <w:t>(20</w:t>
      </w:r>
      <w:r w:rsidR="003814E9">
        <w:rPr>
          <w:rFonts w:cs="Times New Roman"/>
          <w:i/>
          <w:iCs/>
        </w:rPr>
        <w:t>2</w:t>
      </w:r>
      <w:r w:rsidR="00AD26A7">
        <w:rPr>
          <w:rFonts w:cs="Times New Roman"/>
          <w:i/>
          <w:iCs/>
        </w:rPr>
        <w:t>4</w:t>
      </w:r>
      <w:r>
        <w:rPr>
          <w:rFonts w:cs="Times New Roman"/>
          <w:i/>
          <w:iCs/>
        </w:rPr>
        <w:t xml:space="preserve">: Baht </w:t>
      </w:r>
      <w:r w:rsidR="00925A85">
        <w:rPr>
          <w:rFonts w:cs="Times New Roman"/>
          <w:i/>
          <w:iCs/>
        </w:rPr>
        <w:t>3,</w:t>
      </w:r>
      <w:r w:rsidR="00A04D0F">
        <w:rPr>
          <w:rFonts w:cs="Times New Roman"/>
          <w:i/>
          <w:iCs/>
        </w:rPr>
        <w:t>3</w:t>
      </w:r>
      <w:r w:rsidR="00AD26A7">
        <w:rPr>
          <w:rFonts w:cs="Times New Roman"/>
          <w:i/>
          <w:iCs/>
        </w:rPr>
        <w:t>32</w:t>
      </w:r>
      <w:r>
        <w:rPr>
          <w:rFonts w:cs="Times New Roman"/>
          <w:i/>
          <w:iCs/>
        </w:rPr>
        <w:t xml:space="preserve"> million)</w:t>
      </w:r>
      <w:r>
        <w:rPr>
          <w:rFonts w:cs="Times New Roman"/>
        </w:rPr>
        <w:t xml:space="preserve"> of the Group’s total revenues.</w:t>
      </w:r>
    </w:p>
    <w:p w14:paraId="3F555164" w14:textId="4720366E" w:rsidR="00E14CEE" w:rsidRDefault="00E14CEE" w:rsidP="000160CD">
      <w:pPr>
        <w:pStyle w:val="block"/>
        <w:shd w:val="clear" w:color="auto" w:fill="FFFFFF"/>
        <w:spacing w:after="0" w:line="240" w:lineRule="atLeast"/>
        <w:ind w:left="540"/>
        <w:jc w:val="both"/>
        <w:rPr>
          <w:rFonts w:cs="Times New Roman"/>
        </w:rPr>
      </w:pPr>
    </w:p>
    <w:p w14:paraId="65DF49B7" w14:textId="1FF468B6" w:rsidR="00E14CEE" w:rsidRDefault="00E14CEE">
      <w:pPr>
        <w:pStyle w:val="ListParagraph"/>
        <w:numPr>
          <w:ilvl w:val="4"/>
          <w:numId w:val="24"/>
        </w:numPr>
        <w:tabs>
          <w:tab w:val="left" w:pos="540"/>
        </w:tabs>
        <w:ind w:hanging="540"/>
        <w:rPr>
          <w:b/>
          <w:bCs/>
          <w:i/>
          <w:iCs/>
          <w:spacing w:val="-4"/>
          <w:szCs w:val="22"/>
        </w:rPr>
      </w:pPr>
      <w:r>
        <w:rPr>
          <w:b/>
          <w:bCs/>
          <w:i/>
          <w:iCs/>
          <w:spacing w:val="-4"/>
          <w:szCs w:val="22"/>
        </w:rPr>
        <w:t xml:space="preserve">Contract </w:t>
      </w:r>
      <w:r w:rsidR="004F58B4" w:rsidRPr="00E14CEE">
        <w:rPr>
          <w:b/>
          <w:bCs/>
          <w:i/>
          <w:iCs/>
          <w:spacing w:val="-4"/>
          <w:szCs w:val="22"/>
        </w:rPr>
        <w:t>Balances</w:t>
      </w:r>
    </w:p>
    <w:p w14:paraId="74B572AC" w14:textId="77777777" w:rsidR="00E14CEE" w:rsidRPr="000160CD" w:rsidRDefault="00E14CEE" w:rsidP="00E14CEE">
      <w:pPr>
        <w:pStyle w:val="ListParagraph"/>
        <w:tabs>
          <w:tab w:val="left" w:pos="540"/>
        </w:tabs>
        <w:ind w:left="540"/>
        <w:rPr>
          <w:b/>
          <w:bCs/>
          <w:i/>
          <w:iCs/>
          <w:spacing w:val="-4"/>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130"/>
        <w:gridCol w:w="1170"/>
        <w:gridCol w:w="1422"/>
        <w:gridCol w:w="180"/>
        <w:gridCol w:w="1368"/>
      </w:tblGrid>
      <w:tr w:rsidR="00E14CEE" w:rsidRPr="00E14CEE" w14:paraId="26C8D666" w14:textId="77777777" w:rsidTr="00FE630E">
        <w:trPr>
          <w:cantSplit/>
          <w:trHeight w:val="515"/>
          <w:tblHeader/>
        </w:trPr>
        <w:tc>
          <w:tcPr>
            <w:tcW w:w="5130" w:type="dxa"/>
          </w:tcPr>
          <w:p w14:paraId="5449CB2D" w14:textId="77777777" w:rsidR="00E14CEE" w:rsidRPr="00E14CEE" w:rsidRDefault="00E14CEE" w:rsidP="00E14CEE">
            <w:pPr>
              <w:shd w:val="clear" w:color="auto" w:fill="FFFFFF"/>
              <w:spacing w:line="240" w:lineRule="auto"/>
              <w:rPr>
                <w:rFonts w:ascii="Times New Roman" w:hAnsi="Times New Roman" w:cs="Times New Roman"/>
                <w:sz w:val="22"/>
                <w:szCs w:val="22"/>
              </w:rPr>
            </w:pPr>
          </w:p>
          <w:p w14:paraId="2E04601B" w14:textId="77777777" w:rsidR="00E14CEE" w:rsidRPr="00E14CEE" w:rsidRDefault="00E14CEE" w:rsidP="00E14CEE">
            <w:pPr>
              <w:shd w:val="clear" w:color="auto" w:fill="FFFFFF"/>
              <w:spacing w:line="240" w:lineRule="auto"/>
              <w:rPr>
                <w:rFonts w:ascii="Times New Roman" w:hAnsi="Times New Roman" w:cs="Times New Roman"/>
                <w:i/>
                <w:iCs/>
                <w:sz w:val="22"/>
                <w:szCs w:val="22"/>
              </w:rPr>
            </w:pPr>
          </w:p>
        </w:tc>
        <w:tc>
          <w:tcPr>
            <w:tcW w:w="1170" w:type="dxa"/>
          </w:tcPr>
          <w:p w14:paraId="78E7AEB7"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p>
        </w:tc>
        <w:tc>
          <w:tcPr>
            <w:tcW w:w="2970" w:type="dxa"/>
            <w:gridSpan w:val="3"/>
            <w:hideMark/>
          </w:tcPr>
          <w:p w14:paraId="6B26AA8C"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 xml:space="preserve">Consolidated </w:t>
            </w:r>
          </w:p>
          <w:p w14:paraId="4569B7AB" w14:textId="77777777" w:rsidR="00E14CEE" w:rsidRPr="00E14CEE" w:rsidRDefault="00E14CEE" w:rsidP="00E14CEE">
            <w:pPr>
              <w:shd w:val="clear" w:color="auto" w:fill="FFFFFF"/>
              <w:spacing w:line="240" w:lineRule="auto"/>
              <w:ind w:left="-68" w:right="-90"/>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financial statements</w:t>
            </w:r>
          </w:p>
        </w:tc>
      </w:tr>
      <w:tr w:rsidR="00A04D0F" w:rsidRPr="00E14CEE" w14:paraId="54E358B0" w14:textId="77777777" w:rsidTr="00FE630E">
        <w:trPr>
          <w:cantSplit/>
          <w:tblHeader/>
        </w:trPr>
        <w:tc>
          <w:tcPr>
            <w:tcW w:w="5130" w:type="dxa"/>
          </w:tcPr>
          <w:p w14:paraId="6A7E5209" w14:textId="149D9573" w:rsidR="00A04D0F" w:rsidRPr="00E14CEE" w:rsidRDefault="00A04D0F" w:rsidP="00A04D0F">
            <w:pPr>
              <w:tabs>
                <w:tab w:val="left" w:pos="540"/>
              </w:tabs>
              <w:rPr>
                <w:rFonts w:ascii="Times New Roman" w:eastAsia="MS Mincho" w:hAnsi="Times New Roman" w:cs="Times New Roman"/>
                <w:i/>
                <w:iCs/>
                <w:sz w:val="22"/>
                <w:szCs w:val="22"/>
                <w:lang w:bidi="ar-SA"/>
              </w:rPr>
            </w:pPr>
            <w:r w:rsidRPr="00E14CEE">
              <w:rPr>
                <w:rFonts w:ascii="Times New Roman" w:hAnsi="Times New Roman" w:cs="Times New Roman"/>
                <w:b/>
                <w:bCs/>
                <w:i/>
                <w:iCs/>
                <w:spacing w:val="-4"/>
                <w:sz w:val="22"/>
                <w:szCs w:val="22"/>
                <w:lang w:bidi="ar-SA"/>
              </w:rPr>
              <w:t xml:space="preserve">Contract </w:t>
            </w:r>
            <w:r>
              <w:rPr>
                <w:rFonts w:ascii="Times New Roman" w:hAnsi="Times New Roman" w:cs="Times New Roman"/>
                <w:b/>
                <w:bCs/>
                <w:i/>
                <w:iCs/>
                <w:spacing w:val="-4"/>
                <w:sz w:val="22"/>
                <w:szCs w:val="22"/>
                <w:lang w:bidi="ar-SA"/>
              </w:rPr>
              <w:t>liabilities</w:t>
            </w:r>
            <w:r w:rsidR="00FE630E">
              <w:rPr>
                <w:rFonts w:ascii="Times New Roman" w:hAnsi="Times New Roman" w:cs="Times New Roman"/>
                <w:b/>
                <w:bCs/>
                <w:i/>
                <w:iCs/>
                <w:spacing w:val="-4"/>
                <w:sz w:val="22"/>
                <w:szCs w:val="22"/>
                <w:lang w:bidi="ar-SA"/>
              </w:rPr>
              <w:t xml:space="preserve"> from real estate development for sales</w:t>
            </w:r>
          </w:p>
        </w:tc>
        <w:tc>
          <w:tcPr>
            <w:tcW w:w="1170" w:type="dxa"/>
          </w:tcPr>
          <w:p w14:paraId="0B1E1C35" w14:textId="77777777" w:rsidR="00A04D0F" w:rsidRPr="00E14CEE" w:rsidRDefault="00A04D0F" w:rsidP="00A04D0F">
            <w:pPr>
              <w:spacing w:line="240" w:lineRule="auto"/>
              <w:jc w:val="center"/>
              <w:rPr>
                <w:rFonts w:ascii="Times New Roman" w:eastAsia="MS Mincho" w:hAnsi="Times New Roman" w:cs="Times New Roman"/>
                <w:bCs/>
                <w:i/>
                <w:iCs/>
                <w:sz w:val="22"/>
                <w:szCs w:val="22"/>
                <w:lang w:val="en-US" w:bidi="ar-SA"/>
              </w:rPr>
            </w:pPr>
          </w:p>
        </w:tc>
        <w:tc>
          <w:tcPr>
            <w:tcW w:w="1422" w:type="dxa"/>
          </w:tcPr>
          <w:p w14:paraId="1D2CD72D" w14:textId="1E35D582" w:rsidR="00A04D0F" w:rsidRPr="00E14CEE" w:rsidRDefault="00A04D0F" w:rsidP="00A04D0F">
            <w:pPr>
              <w:spacing w:line="240" w:lineRule="auto"/>
              <w:jc w:val="center"/>
              <w:rPr>
                <w:rFonts w:ascii="Times New Roman" w:eastAsia="MS Mincho" w:hAnsi="Times New Roman" w:cs="Times New Roman"/>
                <w:bCs/>
                <w:sz w:val="22"/>
                <w:szCs w:val="22"/>
                <w:lang w:bidi="ar-SA"/>
              </w:rPr>
            </w:pPr>
            <w:r w:rsidRPr="00A04D0F">
              <w:rPr>
                <w:rFonts w:ascii="Times New Roman" w:hAnsi="Times New Roman" w:cs="Times New Roman"/>
                <w:bCs/>
                <w:sz w:val="22"/>
                <w:szCs w:val="22"/>
              </w:rPr>
              <w:t>202</w:t>
            </w:r>
            <w:r w:rsidR="00AD26A7">
              <w:rPr>
                <w:rFonts w:ascii="Times New Roman" w:hAnsi="Times New Roman" w:cs="Times New Roman"/>
                <w:bCs/>
                <w:sz w:val="22"/>
                <w:szCs w:val="22"/>
              </w:rPr>
              <w:t>5</w:t>
            </w:r>
          </w:p>
        </w:tc>
        <w:tc>
          <w:tcPr>
            <w:tcW w:w="180" w:type="dxa"/>
          </w:tcPr>
          <w:p w14:paraId="5C479C7B" w14:textId="77777777" w:rsidR="00A04D0F" w:rsidRPr="00E14CEE" w:rsidRDefault="00A04D0F" w:rsidP="00A04D0F">
            <w:pPr>
              <w:spacing w:line="240" w:lineRule="auto"/>
              <w:jc w:val="center"/>
              <w:rPr>
                <w:rFonts w:ascii="Times New Roman" w:eastAsia="MS Mincho" w:hAnsi="Times New Roman" w:cs="Times New Roman"/>
                <w:bCs/>
                <w:sz w:val="22"/>
                <w:szCs w:val="22"/>
                <w:lang w:bidi="ar-SA"/>
              </w:rPr>
            </w:pPr>
          </w:p>
        </w:tc>
        <w:tc>
          <w:tcPr>
            <w:tcW w:w="1368" w:type="dxa"/>
          </w:tcPr>
          <w:p w14:paraId="424B114C" w14:textId="20C6E052" w:rsidR="00A04D0F" w:rsidRPr="00E14CEE" w:rsidRDefault="00A04D0F" w:rsidP="00A04D0F">
            <w:pPr>
              <w:spacing w:line="240" w:lineRule="auto"/>
              <w:jc w:val="center"/>
              <w:rPr>
                <w:rFonts w:ascii="Times New Roman" w:eastAsia="MS Mincho" w:hAnsi="Times New Roman" w:cs="Times New Roman"/>
                <w:bCs/>
                <w:sz w:val="22"/>
                <w:szCs w:val="22"/>
                <w:lang w:bidi="ar-SA"/>
              </w:rPr>
            </w:pPr>
            <w:r w:rsidRPr="00A04D0F">
              <w:rPr>
                <w:rFonts w:ascii="Times New Roman" w:hAnsi="Times New Roman" w:cs="Times New Roman"/>
                <w:bCs/>
                <w:sz w:val="22"/>
                <w:szCs w:val="22"/>
              </w:rPr>
              <w:t>202</w:t>
            </w:r>
            <w:r w:rsidR="00AD26A7">
              <w:rPr>
                <w:rFonts w:ascii="Times New Roman" w:hAnsi="Times New Roman" w:cs="Times New Roman"/>
                <w:bCs/>
                <w:sz w:val="22"/>
                <w:szCs w:val="22"/>
              </w:rPr>
              <w:t>4</w:t>
            </w:r>
          </w:p>
        </w:tc>
      </w:tr>
      <w:tr w:rsidR="00E14CEE" w:rsidRPr="00E14CEE" w14:paraId="2BB4B927" w14:textId="77777777" w:rsidTr="00FE630E">
        <w:trPr>
          <w:cantSplit/>
          <w:tblHeader/>
        </w:trPr>
        <w:tc>
          <w:tcPr>
            <w:tcW w:w="5130" w:type="dxa"/>
          </w:tcPr>
          <w:p w14:paraId="20691364" w14:textId="77777777" w:rsidR="00E14CEE" w:rsidRPr="00E14CEE" w:rsidRDefault="00E14CEE" w:rsidP="00E14CEE">
            <w:pPr>
              <w:shd w:val="clear" w:color="auto" w:fill="FFFFFF"/>
              <w:spacing w:line="240" w:lineRule="auto"/>
              <w:rPr>
                <w:rFonts w:ascii="Times New Roman" w:hAnsi="Times New Roman" w:cs="Times New Roman"/>
                <w:b/>
                <w:bCs/>
                <w:sz w:val="22"/>
                <w:szCs w:val="22"/>
              </w:rPr>
            </w:pPr>
          </w:p>
        </w:tc>
        <w:tc>
          <w:tcPr>
            <w:tcW w:w="1170" w:type="dxa"/>
          </w:tcPr>
          <w:p w14:paraId="7A199A8C" w14:textId="77777777" w:rsidR="00E14CEE" w:rsidRPr="00E14CEE" w:rsidRDefault="00E14CEE" w:rsidP="00E14CEE">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2970" w:type="dxa"/>
            <w:gridSpan w:val="3"/>
            <w:hideMark/>
          </w:tcPr>
          <w:p w14:paraId="434AE80B" w14:textId="4F4D4B88" w:rsidR="00E14CEE" w:rsidRPr="00E14CEE" w:rsidRDefault="00E14CEE" w:rsidP="00E14CEE">
            <w:pPr>
              <w:shd w:val="clear" w:color="auto" w:fill="FFFFFF"/>
              <w:tabs>
                <w:tab w:val="decimal" w:pos="765"/>
              </w:tabs>
              <w:spacing w:line="240" w:lineRule="auto"/>
              <w:jc w:val="center"/>
              <w:rPr>
                <w:rFonts w:ascii="Times New Roman" w:eastAsia="MS Mincho" w:hAnsi="Times New Roman" w:cs="Times New Roman"/>
                <w:i/>
                <w:iCs/>
                <w:sz w:val="22"/>
                <w:szCs w:val="22"/>
                <w:lang w:bidi="ar-SA"/>
              </w:rPr>
            </w:pPr>
            <w:r w:rsidRPr="00E14CEE">
              <w:rPr>
                <w:rFonts w:ascii="Times New Roman" w:eastAsia="MS Mincho" w:hAnsi="Times New Roman" w:cs="Times New Roman"/>
                <w:i/>
                <w:iCs/>
                <w:sz w:val="22"/>
                <w:szCs w:val="22"/>
                <w:lang w:bidi="ar-SA"/>
              </w:rPr>
              <w:t xml:space="preserve">(in </w:t>
            </w:r>
            <w:r w:rsidR="00550B6E">
              <w:rPr>
                <w:rFonts w:ascii="Times New Roman" w:eastAsia="MS Mincho" w:hAnsi="Times New Roman" w:cs="Times New Roman"/>
                <w:i/>
                <w:iCs/>
                <w:sz w:val="22"/>
                <w:szCs w:val="22"/>
                <w:lang w:bidi="ar-SA"/>
              </w:rPr>
              <w:t>million</w:t>
            </w:r>
            <w:r w:rsidRPr="00E14CEE">
              <w:rPr>
                <w:rFonts w:ascii="Times New Roman" w:eastAsia="MS Mincho" w:hAnsi="Times New Roman" w:cs="Times New Roman"/>
                <w:i/>
                <w:iCs/>
                <w:sz w:val="22"/>
                <w:szCs w:val="22"/>
                <w:lang w:bidi="ar-SA"/>
              </w:rPr>
              <w:t xml:space="preserve"> Baht)</w:t>
            </w:r>
          </w:p>
        </w:tc>
      </w:tr>
      <w:tr w:rsidR="00AD26A7" w:rsidRPr="00E14CEE" w14:paraId="6B0AA0CB" w14:textId="77777777" w:rsidTr="00FE630E">
        <w:trPr>
          <w:cantSplit/>
        </w:trPr>
        <w:tc>
          <w:tcPr>
            <w:tcW w:w="5130" w:type="dxa"/>
            <w:hideMark/>
          </w:tcPr>
          <w:p w14:paraId="4F2FC7C3" w14:textId="48682776" w:rsidR="00AD26A7" w:rsidRPr="00E14CEE" w:rsidRDefault="00AD26A7" w:rsidP="00AD26A7">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 xml:space="preserve">At 1 January </w:t>
            </w:r>
          </w:p>
        </w:tc>
        <w:tc>
          <w:tcPr>
            <w:tcW w:w="1170" w:type="dxa"/>
          </w:tcPr>
          <w:p w14:paraId="770F5F53" w14:textId="77777777" w:rsidR="00AD26A7" w:rsidRPr="00E14CEE" w:rsidRDefault="00AD26A7" w:rsidP="00AD26A7">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val="en-US"/>
              </w:rPr>
            </w:pPr>
          </w:p>
        </w:tc>
        <w:tc>
          <w:tcPr>
            <w:tcW w:w="1422" w:type="dxa"/>
          </w:tcPr>
          <w:p w14:paraId="23C8EB0A" w14:textId="265C3744" w:rsidR="00AD26A7" w:rsidRPr="00AD26A7" w:rsidRDefault="00AD26A7" w:rsidP="00AD26A7">
            <w:pPr>
              <w:shd w:val="clear" w:color="auto" w:fill="FFFFFF"/>
              <w:tabs>
                <w:tab w:val="decimal" w:pos="1144"/>
              </w:tabs>
              <w:spacing w:line="240" w:lineRule="auto"/>
              <w:ind w:right="13"/>
              <w:rPr>
                <w:rFonts w:ascii="Times New Roman" w:eastAsia="MS Mincho" w:hAnsi="Times New Roman" w:cs="Times New Roman"/>
                <w:sz w:val="22"/>
                <w:szCs w:val="22"/>
                <w:lang w:bidi="ar-SA"/>
              </w:rPr>
            </w:pPr>
            <w:r w:rsidRPr="00AD26A7">
              <w:rPr>
                <w:rFonts w:ascii="Times New Roman" w:eastAsia="MS Mincho" w:hAnsi="Times New Roman" w:cs="Times New Roman"/>
                <w:sz w:val="22"/>
                <w:szCs w:val="22"/>
                <w:lang w:bidi="ar-SA"/>
              </w:rPr>
              <w:t>(295)</w:t>
            </w:r>
          </w:p>
        </w:tc>
        <w:tc>
          <w:tcPr>
            <w:tcW w:w="180" w:type="dxa"/>
          </w:tcPr>
          <w:p w14:paraId="6DEDAA15" w14:textId="77777777" w:rsidR="00AD26A7" w:rsidRPr="00AD26A7" w:rsidRDefault="00AD26A7" w:rsidP="00AD26A7">
            <w:pPr>
              <w:shd w:val="clear" w:color="auto" w:fill="FFFFFF"/>
              <w:tabs>
                <w:tab w:val="decimal" w:pos="1144"/>
              </w:tabs>
              <w:spacing w:line="240" w:lineRule="auto"/>
              <w:rPr>
                <w:rFonts w:ascii="Times New Roman" w:eastAsia="MS Mincho" w:hAnsi="Times New Roman" w:cs="Times New Roman"/>
                <w:sz w:val="22"/>
                <w:szCs w:val="22"/>
                <w:lang w:bidi="ar-SA"/>
              </w:rPr>
            </w:pPr>
          </w:p>
        </w:tc>
        <w:tc>
          <w:tcPr>
            <w:tcW w:w="1368" w:type="dxa"/>
          </w:tcPr>
          <w:p w14:paraId="51A2E475" w14:textId="61EEC28B" w:rsidR="00AD26A7" w:rsidRPr="00E14CEE" w:rsidRDefault="00AD26A7" w:rsidP="00AD26A7">
            <w:pPr>
              <w:shd w:val="clear" w:color="auto" w:fill="FFFFFF"/>
              <w:tabs>
                <w:tab w:val="decimal" w:pos="1144"/>
              </w:tabs>
              <w:spacing w:line="240" w:lineRule="auto"/>
              <w:ind w:right="120"/>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(366)</w:t>
            </w:r>
          </w:p>
        </w:tc>
      </w:tr>
      <w:tr w:rsidR="00AD26A7" w:rsidRPr="00E14CEE" w14:paraId="2D2FD011" w14:textId="77777777" w:rsidTr="00FE630E">
        <w:trPr>
          <w:cantSplit/>
        </w:trPr>
        <w:tc>
          <w:tcPr>
            <w:tcW w:w="5130" w:type="dxa"/>
            <w:hideMark/>
          </w:tcPr>
          <w:p w14:paraId="11C78535" w14:textId="77777777" w:rsidR="00AD26A7" w:rsidRPr="00E14CEE" w:rsidRDefault="00AD26A7" w:rsidP="00AD26A7">
            <w:pPr>
              <w:shd w:val="clear" w:color="auto" w:fill="FFFFFF"/>
              <w:spacing w:line="240" w:lineRule="auto"/>
              <w:ind w:left="195" w:hanging="195"/>
              <w:rPr>
                <w:rFonts w:ascii="Times New Roman" w:hAnsi="Times New Roman" w:cs="Times New Roman"/>
                <w:sz w:val="22"/>
                <w:szCs w:val="22"/>
              </w:rPr>
            </w:pPr>
            <w:r w:rsidRPr="00E14CEE">
              <w:rPr>
                <w:rFonts w:ascii="Times New Roman" w:hAnsi="Times New Roman" w:cs="Times New Roman"/>
                <w:sz w:val="22"/>
                <w:szCs w:val="22"/>
              </w:rPr>
              <w:t>Recognised as revenue during the year</w:t>
            </w:r>
          </w:p>
        </w:tc>
        <w:tc>
          <w:tcPr>
            <w:tcW w:w="1170" w:type="dxa"/>
          </w:tcPr>
          <w:p w14:paraId="2E4E06AA" w14:textId="77777777" w:rsidR="00AD26A7" w:rsidRPr="00E14CEE" w:rsidRDefault="00AD26A7" w:rsidP="00AD26A7">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422" w:type="dxa"/>
          </w:tcPr>
          <w:p w14:paraId="172406FE" w14:textId="65CF83CB" w:rsidR="00AD26A7" w:rsidRPr="00326723" w:rsidRDefault="004668BE" w:rsidP="00AD26A7">
            <w:pPr>
              <w:shd w:val="clear" w:color="auto" w:fill="FFFFFF"/>
              <w:tabs>
                <w:tab w:val="decimal" w:pos="1144"/>
              </w:tabs>
              <w:spacing w:line="240" w:lineRule="auto"/>
              <w:ind w:right="103"/>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272</w:t>
            </w:r>
          </w:p>
        </w:tc>
        <w:tc>
          <w:tcPr>
            <w:tcW w:w="180" w:type="dxa"/>
          </w:tcPr>
          <w:p w14:paraId="5C2CEE14" w14:textId="77777777" w:rsidR="00AD26A7" w:rsidRPr="00E14CEE" w:rsidRDefault="00AD26A7" w:rsidP="00AD26A7">
            <w:pPr>
              <w:shd w:val="clear" w:color="auto" w:fill="FFFFFF"/>
              <w:tabs>
                <w:tab w:val="decimal" w:pos="1144"/>
              </w:tabs>
              <w:spacing w:line="240" w:lineRule="auto"/>
              <w:rPr>
                <w:rFonts w:ascii="Times New Roman" w:eastAsia="MS Mincho" w:hAnsi="Times New Roman" w:cs="Times New Roman"/>
                <w:sz w:val="22"/>
                <w:szCs w:val="22"/>
                <w:lang w:bidi="ar-SA"/>
              </w:rPr>
            </w:pPr>
          </w:p>
        </w:tc>
        <w:tc>
          <w:tcPr>
            <w:tcW w:w="1368" w:type="dxa"/>
          </w:tcPr>
          <w:p w14:paraId="69D15047" w14:textId="5E951482" w:rsidR="00AD26A7" w:rsidRPr="00E14CEE" w:rsidRDefault="00AD26A7" w:rsidP="00AD26A7">
            <w:pPr>
              <w:shd w:val="clear" w:color="auto" w:fill="FFFFFF"/>
              <w:tabs>
                <w:tab w:val="decimal" w:pos="1144"/>
              </w:tabs>
              <w:spacing w:line="240" w:lineRule="auto"/>
              <w:ind w:right="210"/>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385</w:t>
            </w:r>
          </w:p>
        </w:tc>
      </w:tr>
      <w:tr w:rsidR="00AD26A7" w:rsidRPr="00E14CEE" w14:paraId="1D4A0E67" w14:textId="77777777" w:rsidTr="00FE630E">
        <w:trPr>
          <w:cantSplit/>
        </w:trPr>
        <w:tc>
          <w:tcPr>
            <w:tcW w:w="5130" w:type="dxa"/>
            <w:hideMark/>
          </w:tcPr>
          <w:p w14:paraId="1E4DDF3D" w14:textId="77777777" w:rsidR="00AD26A7" w:rsidRPr="00E14CEE" w:rsidRDefault="00AD26A7" w:rsidP="00AD26A7">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Advance received</w:t>
            </w:r>
          </w:p>
        </w:tc>
        <w:tc>
          <w:tcPr>
            <w:tcW w:w="1170" w:type="dxa"/>
          </w:tcPr>
          <w:p w14:paraId="2C79F071" w14:textId="77777777" w:rsidR="00AD26A7" w:rsidRPr="00E14CEE" w:rsidRDefault="00AD26A7" w:rsidP="00AD26A7">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422" w:type="dxa"/>
            <w:tcBorders>
              <w:top w:val="nil"/>
              <w:left w:val="nil"/>
              <w:bottom w:val="single" w:sz="4" w:space="0" w:color="auto"/>
              <w:right w:val="nil"/>
            </w:tcBorders>
          </w:tcPr>
          <w:p w14:paraId="5D09EB40" w14:textId="08BE3A4A" w:rsidR="00AD26A7" w:rsidRPr="00326723" w:rsidRDefault="004668BE" w:rsidP="00AD26A7">
            <w:pPr>
              <w:shd w:val="clear" w:color="auto" w:fill="FFFFFF"/>
              <w:tabs>
                <w:tab w:val="decimal" w:pos="1144"/>
              </w:tabs>
              <w:spacing w:line="240" w:lineRule="auto"/>
              <w:ind w:right="13"/>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(396)</w:t>
            </w:r>
          </w:p>
        </w:tc>
        <w:tc>
          <w:tcPr>
            <w:tcW w:w="180" w:type="dxa"/>
          </w:tcPr>
          <w:p w14:paraId="6092EC09" w14:textId="77777777" w:rsidR="00AD26A7" w:rsidRPr="00E14CEE" w:rsidRDefault="00AD26A7" w:rsidP="00AD26A7">
            <w:pPr>
              <w:shd w:val="clear" w:color="auto" w:fill="FFFFFF"/>
              <w:tabs>
                <w:tab w:val="decimal" w:pos="1144"/>
              </w:tabs>
              <w:spacing w:line="240" w:lineRule="auto"/>
              <w:rPr>
                <w:rFonts w:ascii="Times New Roman" w:eastAsia="MS Mincho" w:hAnsi="Times New Roman" w:cs="Times New Roman"/>
                <w:sz w:val="22"/>
                <w:szCs w:val="22"/>
                <w:lang w:bidi="ar-SA"/>
              </w:rPr>
            </w:pPr>
          </w:p>
        </w:tc>
        <w:tc>
          <w:tcPr>
            <w:tcW w:w="1368" w:type="dxa"/>
            <w:tcBorders>
              <w:top w:val="nil"/>
              <w:left w:val="nil"/>
              <w:bottom w:val="single" w:sz="4" w:space="0" w:color="auto"/>
              <w:right w:val="nil"/>
            </w:tcBorders>
          </w:tcPr>
          <w:p w14:paraId="7F7603C9" w14:textId="01459277" w:rsidR="00AD26A7" w:rsidRPr="00E14CEE" w:rsidRDefault="00AD26A7" w:rsidP="00AD26A7">
            <w:pPr>
              <w:shd w:val="clear" w:color="auto" w:fill="FFFFFF"/>
              <w:tabs>
                <w:tab w:val="decimal" w:pos="1144"/>
              </w:tabs>
              <w:spacing w:line="240" w:lineRule="auto"/>
              <w:ind w:right="120"/>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(314)</w:t>
            </w:r>
          </w:p>
        </w:tc>
      </w:tr>
      <w:tr w:rsidR="00AD26A7" w:rsidRPr="00E14CEE" w14:paraId="2812648E" w14:textId="77777777" w:rsidTr="00FE630E">
        <w:trPr>
          <w:cantSplit/>
        </w:trPr>
        <w:tc>
          <w:tcPr>
            <w:tcW w:w="5130" w:type="dxa"/>
            <w:hideMark/>
          </w:tcPr>
          <w:p w14:paraId="38CC946F" w14:textId="4CD6A8BE" w:rsidR="00AD26A7" w:rsidRPr="00E14CEE" w:rsidRDefault="00AD26A7" w:rsidP="00AD26A7">
            <w:pPr>
              <w:shd w:val="clear" w:color="auto" w:fill="FFFFFF"/>
              <w:spacing w:line="240" w:lineRule="auto"/>
              <w:ind w:left="191" w:hanging="191"/>
              <w:rPr>
                <w:rFonts w:ascii="Times New Roman" w:hAnsi="Times New Roman" w:cs="Times New Roman"/>
                <w:b/>
                <w:bCs/>
                <w:sz w:val="22"/>
                <w:szCs w:val="22"/>
              </w:rPr>
            </w:pPr>
            <w:r w:rsidRPr="00E14CEE">
              <w:rPr>
                <w:rFonts w:ascii="Times New Roman" w:hAnsi="Times New Roman" w:cs="Times New Roman"/>
                <w:b/>
                <w:bCs/>
                <w:sz w:val="22"/>
                <w:szCs w:val="22"/>
              </w:rPr>
              <w:t>At 31 December</w:t>
            </w:r>
          </w:p>
        </w:tc>
        <w:tc>
          <w:tcPr>
            <w:tcW w:w="1170" w:type="dxa"/>
          </w:tcPr>
          <w:p w14:paraId="1B673A3F" w14:textId="77777777" w:rsidR="00AD26A7" w:rsidRPr="00E14CEE" w:rsidRDefault="00AD26A7" w:rsidP="00AD26A7">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422" w:type="dxa"/>
            <w:tcBorders>
              <w:top w:val="single" w:sz="4" w:space="0" w:color="auto"/>
              <w:left w:val="nil"/>
              <w:bottom w:val="double" w:sz="4" w:space="0" w:color="auto"/>
              <w:right w:val="nil"/>
            </w:tcBorders>
          </w:tcPr>
          <w:p w14:paraId="62324725" w14:textId="6ED94E3E" w:rsidR="00AD26A7" w:rsidRPr="00326723" w:rsidRDefault="004668BE" w:rsidP="00AD26A7">
            <w:pPr>
              <w:shd w:val="clear" w:color="auto" w:fill="FFFFFF"/>
              <w:tabs>
                <w:tab w:val="decimal" w:pos="1144"/>
              </w:tabs>
              <w:spacing w:line="240" w:lineRule="auto"/>
              <w:ind w:right="13"/>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(419)</w:t>
            </w:r>
          </w:p>
        </w:tc>
        <w:tc>
          <w:tcPr>
            <w:tcW w:w="180" w:type="dxa"/>
          </w:tcPr>
          <w:p w14:paraId="3DE0427D" w14:textId="77777777" w:rsidR="00AD26A7" w:rsidRPr="00E14CEE" w:rsidRDefault="00AD26A7" w:rsidP="00AD26A7">
            <w:pPr>
              <w:shd w:val="clear" w:color="auto" w:fill="FFFFFF"/>
              <w:tabs>
                <w:tab w:val="decimal" w:pos="1144"/>
              </w:tabs>
              <w:spacing w:line="240" w:lineRule="auto"/>
              <w:rPr>
                <w:rFonts w:ascii="Times New Roman" w:eastAsia="MS Mincho" w:hAnsi="Times New Roman" w:cs="Times New Roman"/>
                <w:b/>
                <w:bCs/>
                <w:sz w:val="22"/>
                <w:szCs w:val="22"/>
                <w:lang w:bidi="ar-SA"/>
              </w:rPr>
            </w:pPr>
          </w:p>
        </w:tc>
        <w:tc>
          <w:tcPr>
            <w:tcW w:w="1368" w:type="dxa"/>
            <w:tcBorders>
              <w:top w:val="single" w:sz="4" w:space="0" w:color="auto"/>
              <w:left w:val="nil"/>
              <w:bottom w:val="double" w:sz="4" w:space="0" w:color="auto"/>
              <w:right w:val="nil"/>
            </w:tcBorders>
          </w:tcPr>
          <w:p w14:paraId="5F638C66" w14:textId="45ED718B" w:rsidR="00AD26A7" w:rsidRPr="00E14CEE" w:rsidRDefault="00AD26A7" w:rsidP="00AD26A7">
            <w:pPr>
              <w:shd w:val="clear" w:color="auto" w:fill="FFFFFF"/>
              <w:tabs>
                <w:tab w:val="decimal" w:pos="1144"/>
              </w:tabs>
              <w:spacing w:line="240" w:lineRule="auto"/>
              <w:ind w:right="120"/>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(295)</w:t>
            </w:r>
          </w:p>
        </w:tc>
      </w:tr>
    </w:tbl>
    <w:p w14:paraId="77D90C09" w14:textId="77777777" w:rsidR="00AD7496" w:rsidRPr="00AD7496" w:rsidRDefault="00AD7496" w:rsidP="00AD7496">
      <w:pPr>
        <w:pStyle w:val="ListParagraph"/>
        <w:rPr>
          <w:b/>
          <w:bCs/>
          <w:i/>
          <w:iCs/>
          <w:spacing w:val="-4"/>
          <w:szCs w:val="22"/>
        </w:rPr>
      </w:pPr>
    </w:p>
    <w:p w14:paraId="084E88D1" w14:textId="65BDED89" w:rsidR="00E14CEE" w:rsidRDefault="00AD7496" w:rsidP="00AD7496">
      <w:pPr>
        <w:pStyle w:val="ListParagraph"/>
        <w:ind w:left="540" w:hanging="540"/>
        <w:rPr>
          <w:b/>
          <w:bCs/>
          <w:i/>
          <w:iCs/>
          <w:spacing w:val="-4"/>
          <w:szCs w:val="22"/>
        </w:rPr>
      </w:pPr>
      <w:r w:rsidRPr="00AD7496">
        <w:rPr>
          <w:b/>
          <w:bCs/>
          <w:i/>
          <w:iCs/>
          <w:spacing w:val="-4"/>
          <w:szCs w:val="22"/>
        </w:rPr>
        <w:t>(</w:t>
      </w:r>
      <w:r w:rsidR="00934EE6">
        <w:rPr>
          <w:b/>
          <w:bCs/>
          <w:i/>
          <w:iCs/>
          <w:spacing w:val="-4"/>
          <w:szCs w:val="22"/>
        </w:rPr>
        <w:t>e</w:t>
      </w:r>
      <w:r w:rsidRPr="00AD7496">
        <w:rPr>
          <w:b/>
          <w:bCs/>
          <w:i/>
          <w:iCs/>
          <w:spacing w:val="-4"/>
          <w:szCs w:val="22"/>
        </w:rPr>
        <w:t>)</w:t>
      </w:r>
      <w:r w:rsidRPr="00AD7496">
        <w:rPr>
          <w:b/>
          <w:bCs/>
          <w:i/>
          <w:iCs/>
          <w:spacing w:val="-4"/>
          <w:szCs w:val="22"/>
        </w:rPr>
        <w:tab/>
        <w:t>Revenue expected to be recognised in the future related to performance obligations that are unsatisfied</w:t>
      </w:r>
    </w:p>
    <w:p w14:paraId="3E089EAF" w14:textId="4E68584A" w:rsidR="00AD7496" w:rsidRDefault="00AD7496" w:rsidP="00AD7496">
      <w:pPr>
        <w:pStyle w:val="ListParagraph"/>
        <w:ind w:left="540" w:hanging="540"/>
        <w:rPr>
          <w:szCs w:val="22"/>
        </w:rPr>
      </w:pPr>
    </w:p>
    <w:p w14:paraId="4E1E3094" w14:textId="2C0B3F4B" w:rsidR="00AD7496" w:rsidRDefault="00BA3ED9" w:rsidP="00AD7496">
      <w:pPr>
        <w:pStyle w:val="ListParagraph"/>
        <w:tabs>
          <w:tab w:val="left" w:pos="540"/>
        </w:tabs>
        <w:ind w:left="540"/>
        <w:jc w:val="thaiDistribute"/>
        <w:rPr>
          <w:szCs w:val="22"/>
        </w:rPr>
      </w:pPr>
      <w:r w:rsidRPr="00BA3ED9">
        <w:rPr>
          <w:szCs w:val="22"/>
        </w:rPr>
        <w:t>At 31 December 202</w:t>
      </w:r>
      <w:r w:rsidR="00A50A3F">
        <w:rPr>
          <w:szCs w:val="22"/>
        </w:rPr>
        <w:t>5</w:t>
      </w:r>
      <w:r w:rsidRPr="00BA3ED9">
        <w:rPr>
          <w:szCs w:val="22"/>
        </w:rPr>
        <w:t>, the Group have revenue expected to be recognised in the future arising from performance obligations that are unsatisfied amounted of Baht</w:t>
      </w:r>
      <w:r w:rsidR="004B3C9F">
        <w:rPr>
          <w:szCs w:val="22"/>
        </w:rPr>
        <w:t xml:space="preserve"> </w:t>
      </w:r>
      <w:r w:rsidR="004668BE">
        <w:rPr>
          <w:szCs w:val="22"/>
        </w:rPr>
        <w:t>6,</w:t>
      </w:r>
      <w:r w:rsidR="00DF68D8">
        <w:rPr>
          <w:szCs w:val="22"/>
        </w:rPr>
        <w:t>619</w:t>
      </w:r>
      <w:r w:rsidR="003814E9">
        <w:rPr>
          <w:szCs w:val="22"/>
        </w:rPr>
        <w:t xml:space="preserve"> </w:t>
      </w:r>
      <w:r w:rsidRPr="00BA3ED9">
        <w:rPr>
          <w:szCs w:val="22"/>
        </w:rPr>
        <w:t>million and</w:t>
      </w:r>
      <w:r w:rsidR="00CA3EB8">
        <w:rPr>
          <w:szCs w:val="22"/>
        </w:rPr>
        <w:t xml:space="preserve"> </w:t>
      </w:r>
      <w:r w:rsidRPr="00CA3EB8">
        <w:rPr>
          <w:i/>
          <w:iCs/>
          <w:szCs w:val="22"/>
        </w:rPr>
        <w:t>(20</w:t>
      </w:r>
      <w:r w:rsidR="003814E9">
        <w:rPr>
          <w:i/>
          <w:iCs/>
          <w:szCs w:val="22"/>
        </w:rPr>
        <w:t>2</w:t>
      </w:r>
      <w:r w:rsidR="00A50A3F">
        <w:rPr>
          <w:i/>
          <w:iCs/>
          <w:szCs w:val="22"/>
        </w:rPr>
        <w:t>4</w:t>
      </w:r>
      <w:r w:rsidRPr="00CA3EB8">
        <w:rPr>
          <w:i/>
          <w:iCs/>
          <w:szCs w:val="22"/>
        </w:rPr>
        <w:t xml:space="preserve">: Baht </w:t>
      </w:r>
      <w:r w:rsidR="00A50A3F">
        <w:rPr>
          <w:i/>
          <w:iCs/>
          <w:szCs w:val="22"/>
        </w:rPr>
        <w:t xml:space="preserve">966 </w:t>
      </w:r>
      <w:r w:rsidRPr="00CA3EB8">
        <w:rPr>
          <w:i/>
          <w:iCs/>
          <w:szCs w:val="22"/>
        </w:rPr>
        <w:t>millio</w:t>
      </w:r>
      <w:r w:rsidR="00CA3EB8">
        <w:rPr>
          <w:i/>
          <w:iCs/>
          <w:szCs w:val="22"/>
        </w:rPr>
        <w:t>n</w:t>
      </w:r>
      <w:r w:rsidRPr="00CA3EB8">
        <w:rPr>
          <w:i/>
          <w:iCs/>
          <w:szCs w:val="22"/>
        </w:rPr>
        <w:t>)</w:t>
      </w:r>
      <w:r w:rsidRPr="00BA3ED9">
        <w:rPr>
          <w:szCs w:val="22"/>
        </w:rPr>
        <w:t>. The Group will recognise this revenue when a customer obtain control of the goods or services, which is expected to occur over the next</w:t>
      </w:r>
      <w:r w:rsidR="004B3C9F">
        <w:rPr>
          <w:szCs w:val="22"/>
        </w:rPr>
        <w:t xml:space="preserve"> </w:t>
      </w:r>
      <w:r w:rsidR="004668BE">
        <w:rPr>
          <w:szCs w:val="22"/>
        </w:rPr>
        <w:t>12-24</w:t>
      </w:r>
      <w:r w:rsidR="004B3C9F">
        <w:rPr>
          <w:szCs w:val="22"/>
        </w:rPr>
        <w:t xml:space="preserve"> </w:t>
      </w:r>
      <w:r w:rsidRPr="00BA3ED9">
        <w:rPr>
          <w:szCs w:val="22"/>
        </w:rPr>
        <w:t xml:space="preserve">months </w:t>
      </w:r>
      <w:r w:rsidRPr="00C06CDF">
        <w:rPr>
          <w:i/>
          <w:iCs/>
          <w:szCs w:val="22"/>
        </w:rPr>
        <w:t>(20</w:t>
      </w:r>
      <w:r w:rsidR="003814E9">
        <w:rPr>
          <w:i/>
          <w:iCs/>
          <w:szCs w:val="22"/>
        </w:rPr>
        <w:t>2</w:t>
      </w:r>
      <w:r w:rsidR="00A50A3F">
        <w:rPr>
          <w:i/>
          <w:iCs/>
          <w:szCs w:val="22"/>
        </w:rPr>
        <w:t>4</w:t>
      </w:r>
      <w:r w:rsidRPr="00C06CDF">
        <w:rPr>
          <w:i/>
          <w:iCs/>
          <w:szCs w:val="22"/>
        </w:rPr>
        <w:t>: next</w:t>
      </w:r>
      <w:r w:rsidR="00CF153F">
        <w:rPr>
          <w:i/>
          <w:iCs/>
          <w:szCs w:val="22"/>
        </w:rPr>
        <w:t xml:space="preserve"> 12 -</w:t>
      </w:r>
      <w:r w:rsidRPr="00C06CDF">
        <w:rPr>
          <w:i/>
          <w:iCs/>
          <w:szCs w:val="22"/>
        </w:rPr>
        <w:t xml:space="preserve"> </w:t>
      </w:r>
      <w:r w:rsidR="00C06CDF" w:rsidRPr="00C06CDF">
        <w:rPr>
          <w:i/>
          <w:iCs/>
          <w:szCs w:val="22"/>
        </w:rPr>
        <w:t>24</w:t>
      </w:r>
      <w:r w:rsidRPr="00C06CDF">
        <w:rPr>
          <w:i/>
          <w:iCs/>
          <w:szCs w:val="22"/>
        </w:rPr>
        <w:t xml:space="preserve"> months)</w:t>
      </w:r>
      <w:r w:rsidRPr="00BA3ED9">
        <w:rPr>
          <w:szCs w:val="22"/>
        </w:rPr>
        <w:t>.</w:t>
      </w:r>
    </w:p>
    <w:p w14:paraId="1910C576" w14:textId="77777777" w:rsidR="00BA3ED9" w:rsidRPr="000160CD" w:rsidRDefault="00BA3ED9" w:rsidP="00AD7496">
      <w:pPr>
        <w:pStyle w:val="ListParagraph"/>
        <w:tabs>
          <w:tab w:val="left" w:pos="540"/>
        </w:tabs>
        <w:ind w:left="540"/>
        <w:jc w:val="thaiDistribute"/>
        <w:rPr>
          <w:szCs w:val="22"/>
        </w:rPr>
      </w:pPr>
    </w:p>
    <w:bookmarkEnd w:id="30"/>
    <w:bookmarkEnd w:id="31"/>
    <w:p w14:paraId="6FB4BA86" w14:textId="45F1D313" w:rsidR="009127B9" w:rsidRPr="0027569D" w:rsidRDefault="00473316" w:rsidP="009127B9">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543261">
        <w:rPr>
          <w:rFonts w:ascii="Times New Roman" w:hAnsi="Times New Roman" w:cs="Times New Roman"/>
          <w:sz w:val="24"/>
          <w:szCs w:val="24"/>
          <w:lang w:val="en-US"/>
        </w:rPr>
        <w:t>3</w:t>
      </w:r>
      <w:r w:rsidR="009127B9" w:rsidRPr="0004202A">
        <w:rPr>
          <w:rFonts w:ascii="Times New Roman" w:hAnsi="Times New Roman" w:cstheme="minorBidi"/>
          <w:sz w:val="24"/>
          <w:szCs w:val="24"/>
          <w:cs/>
          <w:lang w:val="en-US"/>
        </w:rPr>
        <w:tab/>
      </w:r>
      <w:r w:rsidR="00F07039">
        <w:rPr>
          <w:rFonts w:ascii="Times New Roman" w:hAnsi="Times New Roman" w:cs="Times New Roman"/>
          <w:sz w:val="24"/>
          <w:szCs w:val="24"/>
          <w:lang w:val="en-US"/>
        </w:rPr>
        <w:t>Other income</w:t>
      </w:r>
    </w:p>
    <w:p w14:paraId="0364A949" w14:textId="381501E6" w:rsidR="009127B9" w:rsidRPr="00F07039" w:rsidRDefault="009127B9" w:rsidP="00F07039">
      <w:pPr>
        <w:ind w:firstLine="540"/>
        <w:rPr>
          <w:rFonts w:ascii="Times New Roman" w:hAnsi="Times New Roman" w:cs="Times New Roman"/>
          <w:sz w:val="22"/>
          <w:szCs w:val="22"/>
          <w:lang w:val="en-US"/>
        </w:rPr>
      </w:pPr>
    </w:p>
    <w:tbl>
      <w:tblPr>
        <w:tblW w:w="9187" w:type="dxa"/>
        <w:tblInd w:w="533" w:type="dxa"/>
        <w:tblLayout w:type="fixed"/>
        <w:tblLook w:val="04A0" w:firstRow="1" w:lastRow="0" w:firstColumn="1" w:lastColumn="0" w:noHBand="0" w:noVBand="1"/>
      </w:tblPr>
      <w:tblGrid>
        <w:gridCol w:w="3703"/>
        <w:gridCol w:w="719"/>
        <w:gridCol w:w="1086"/>
        <w:gridCol w:w="266"/>
        <w:gridCol w:w="989"/>
        <w:gridCol w:w="268"/>
        <w:gridCol w:w="900"/>
        <w:gridCol w:w="132"/>
        <w:gridCol w:w="123"/>
        <w:gridCol w:w="132"/>
        <w:gridCol w:w="869"/>
      </w:tblGrid>
      <w:tr w:rsidR="0097575A" w:rsidRPr="00F07039" w14:paraId="7096DCD7" w14:textId="77777777" w:rsidTr="003814E9">
        <w:tc>
          <w:tcPr>
            <w:tcW w:w="2015" w:type="pct"/>
          </w:tcPr>
          <w:p w14:paraId="2BCAE329" w14:textId="77777777" w:rsidR="00F07039" w:rsidRPr="00F07039" w:rsidRDefault="00F07039" w:rsidP="00F07039">
            <w:pPr>
              <w:rPr>
                <w:rFonts w:ascii="Times New Roman" w:hAnsi="Times New Roman" w:cs="Times New Roman"/>
                <w:b/>
                <w:bCs/>
                <w:sz w:val="22"/>
                <w:szCs w:val="22"/>
              </w:rPr>
            </w:pPr>
          </w:p>
        </w:tc>
        <w:tc>
          <w:tcPr>
            <w:tcW w:w="391" w:type="pct"/>
          </w:tcPr>
          <w:p w14:paraId="2768ADBA"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217959DD" w14:textId="5F7BB201"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Consolidated</w:t>
            </w:r>
          </w:p>
        </w:tc>
        <w:tc>
          <w:tcPr>
            <w:tcW w:w="146" w:type="pct"/>
          </w:tcPr>
          <w:p w14:paraId="47792F14"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3" w:type="pct"/>
            <w:gridSpan w:val="5"/>
            <w:hideMark/>
          </w:tcPr>
          <w:p w14:paraId="0F0FEA29"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Separate</w:t>
            </w:r>
          </w:p>
        </w:tc>
      </w:tr>
      <w:tr w:rsidR="0097575A" w:rsidRPr="00F07039" w14:paraId="456ED312" w14:textId="77777777" w:rsidTr="003814E9">
        <w:tc>
          <w:tcPr>
            <w:tcW w:w="2015" w:type="pct"/>
          </w:tcPr>
          <w:p w14:paraId="66A31BEA" w14:textId="77777777" w:rsidR="00F07039" w:rsidRPr="00F07039" w:rsidRDefault="00F07039" w:rsidP="00F07039">
            <w:pPr>
              <w:rPr>
                <w:rFonts w:ascii="Times New Roman" w:hAnsi="Times New Roman" w:cs="Times New Roman"/>
                <w:b/>
                <w:bCs/>
                <w:sz w:val="22"/>
                <w:szCs w:val="22"/>
              </w:rPr>
            </w:pPr>
          </w:p>
        </w:tc>
        <w:tc>
          <w:tcPr>
            <w:tcW w:w="391" w:type="pct"/>
          </w:tcPr>
          <w:p w14:paraId="4C640490"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1A72CAEF" w14:textId="75DD787B"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c>
          <w:tcPr>
            <w:tcW w:w="146" w:type="pct"/>
          </w:tcPr>
          <w:p w14:paraId="40DFEE05"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3" w:type="pct"/>
            <w:gridSpan w:val="5"/>
            <w:hideMark/>
          </w:tcPr>
          <w:p w14:paraId="69BAFC52"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r>
      <w:tr w:rsidR="00AD26A7" w:rsidRPr="00F07039" w14:paraId="3297B6A3" w14:textId="77777777" w:rsidTr="003814E9">
        <w:tc>
          <w:tcPr>
            <w:tcW w:w="2015" w:type="pct"/>
          </w:tcPr>
          <w:p w14:paraId="7F9EF590" w14:textId="75CD3B20" w:rsidR="00AD26A7" w:rsidRPr="00F07039" w:rsidRDefault="00AD26A7" w:rsidP="00AD26A7">
            <w:pPr>
              <w:tabs>
                <w:tab w:val="decimal" w:pos="371"/>
                <w:tab w:val="decimal" w:pos="765"/>
              </w:tabs>
              <w:ind w:left="-124"/>
              <w:jc w:val="center"/>
              <w:rPr>
                <w:rFonts w:ascii="Times New Roman" w:eastAsia="MS Mincho" w:hAnsi="Times New Roman" w:cs="Times New Roman"/>
                <w:i/>
                <w:iCs/>
                <w:sz w:val="22"/>
                <w:szCs w:val="22"/>
                <w:lang w:bidi="ar-SA"/>
              </w:rPr>
            </w:pPr>
          </w:p>
        </w:tc>
        <w:tc>
          <w:tcPr>
            <w:tcW w:w="391" w:type="pct"/>
          </w:tcPr>
          <w:p w14:paraId="6149B97E" w14:textId="4D52A791" w:rsidR="00AD26A7" w:rsidRPr="00F07039" w:rsidRDefault="00AD26A7" w:rsidP="00AD26A7">
            <w:pPr>
              <w:ind w:right="-17"/>
              <w:jc w:val="center"/>
              <w:rPr>
                <w:rFonts w:ascii="Times New Roman" w:eastAsia="MS Mincho" w:hAnsi="Times New Roman" w:cs="Times New Roman"/>
                <w:bCs/>
                <w:i/>
                <w:iCs/>
                <w:sz w:val="22"/>
                <w:szCs w:val="22"/>
                <w:lang w:bidi="ar-SA"/>
              </w:rPr>
            </w:pPr>
          </w:p>
        </w:tc>
        <w:tc>
          <w:tcPr>
            <w:tcW w:w="591" w:type="pct"/>
            <w:hideMark/>
          </w:tcPr>
          <w:p w14:paraId="103FA1A8" w14:textId="6BB7B06B" w:rsidR="00AD26A7" w:rsidRPr="00F07039"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2025</w:t>
            </w:r>
          </w:p>
        </w:tc>
        <w:tc>
          <w:tcPr>
            <w:tcW w:w="145" w:type="pct"/>
          </w:tcPr>
          <w:p w14:paraId="742965BF" w14:textId="77777777" w:rsidR="00AD26A7" w:rsidRPr="00F07039" w:rsidRDefault="00AD26A7" w:rsidP="00AD26A7">
            <w:pPr>
              <w:jc w:val="center"/>
              <w:rPr>
                <w:rFonts w:ascii="Times New Roman" w:eastAsia="MS Mincho" w:hAnsi="Times New Roman" w:cs="Times New Roman"/>
                <w:bCs/>
                <w:sz w:val="22"/>
                <w:szCs w:val="22"/>
                <w:lang w:bidi="ar-SA"/>
              </w:rPr>
            </w:pPr>
          </w:p>
        </w:tc>
        <w:tc>
          <w:tcPr>
            <w:tcW w:w="538" w:type="pct"/>
            <w:hideMark/>
          </w:tcPr>
          <w:p w14:paraId="733147AB" w14:textId="40160DF3" w:rsidR="00AD26A7" w:rsidRPr="00F07039"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c>
          <w:tcPr>
            <w:tcW w:w="146" w:type="pct"/>
          </w:tcPr>
          <w:p w14:paraId="449771EB" w14:textId="77777777" w:rsidR="00AD26A7" w:rsidRPr="00F07039"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62" w:type="pct"/>
            <w:gridSpan w:val="2"/>
            <w:hideMark/>
          </w:tcPr>
          <w:p w14:paraId="00FA1586" w14:textId="631CB747" w:rsidR="00AD26A7" w:rsidRPr="00F07039"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2025</w:t>
            </w:r>
          </w:p>
        </w:tc>
        <w:tc>
          <w:tcPr>
            <w:tcW w:w="139" w:type="pct"/>
            <w:gridSpan w:val="2"/>
          </w:tcPr>
          <w:p w14:paraId="15185E4B" w14:textId="77777777" w:rsidR="00AD26A7" w:rsidRPr="00F07039" w:rsidRDefault="00AD26A7" w:rsidP="00AD26A7">
            <w:pPr>
              <w:jc w:val="center"/>
              <w:rPr>
                <w:rFonts w:ascii="Times New Roman" w:eastAsia="MS Mincho" w:hAnsi="Times New Roman" w:cs="Times New Roman"/>
                <w:bCs/>
                <w:sz w:val="22"/>
                <w:szCs w:val="22"/>
                <w:lang w:bidi="ar-SA"/>
              </w:rPr>
            </w:pPr>
          </w:p>
        </w:tc>
        <w:tc>
          <w:tcPr>
            <w:tcW w:w="473" w:type="pct"/>
            <w:hideMark/>
          </w:tcPr>
          <w:p w14:paraId="62E627F4" w14:textId="7CD990E8" w:rsidR="00AD26A7" w:rsidRPr="00F07039"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r>
      <w:tr w:rsidR="00C55972" w:rsidRPr="00F07039" w14:paraId="1377FD4C" w14:textId="77777777" w:rsidTr="003814E9">
        <w:tc>
          <w:tcPr>
            <w:tcW w:w="2015" w:type="pct"/>
          </w:tcPr>
          <w:p w14:paraId="02AE5223" w14:textId="77777777"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391" w:type="pct"/>
          </w:tcPr>
          <w:p w14:paraId="05292E96" w14:textId="77777777"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2593" w:type="pct"/>
            <w:gridSpan w:val="9"/>
            <w:vAlign w:val="center"/>
            <w:hideMark/>
          </w:tcPr>
          <w:p w14:paraId="7491ABC8" w14:textId="645DFFBF"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F07039">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07039">
              <w:rPr>
                <w:rFonts w:ascii="Times New Roman" w:hAnsi="Times New Roman" w:cs="Times New Roman"/>
                <w:i/>
                <w:iCs/>
                <w:spacing w:val="-2"/>
                <w:sz w:val="22"/>
                <w:szCs w:val="22"/>
              </w:rPr>
              <w:t xml:space="preserve"> Baht)</w:t>
            </w:r>
          </w:p>
        </w:tc>
      </w:tr>
      <w:tr w:rsidR="00AD26A7" w:rsidRPr="00F07039" w14:paraId="6BA808E5" w14:textId="77777777" w:rsidTr="003814E9">
        <w:trPr>
          <w:trHeight w:val="74"/>
        </w:trPr>
        <w:tc>
          <w:tcPr>
            <w:tcW w:w="2015" w:type="pct"/>
            <w:hideMark/>
          </w:tcPr>
          <w:p w14:paraId="29EE0A02" w14:textId="2B0A2688" w:rsidR="00AD26A7" w:rsidRPr="00F07039" w:rsidRDefault="00AD26A7" w:rsidP="00AD26A7">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Management income</w:t>
            </w:r>
          </w:p>
        </w:tc>
        <w:tc>
          <w:tcPr>
            <w:tcW w:w="391" w:type="pct"/>
          </w:tcPr>
          <w:p w14:paraId="779BDF9F" w14:textId="76F340A3" w:rsidR="00AD26A7" w:rsidRPr="00F07039"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2C02BBAE" w14:textId="29FF0A7E" w:rsidR="00AD26A7" w:rsidRPr="00326723" w:rsidRDefault="004668BE" w:rsidP="00AD26A7">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1,078</w:t>
            </w:r>
          </w:p>
        </w:tc>
        <w:tc>
          <w:tcPr>
            <w:tcW w:w="145" w:type="pct"/>
          </w:tcPr>
          <w:p w14:paraId="7FE6CA97"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53F6EE87" w14:textId="7537B2AA" w:rsidR="00AD26A7" w:rsidRPr="00326723" w:rsidRDefault="00AD26A7" w:rsidP="00AD26A7">
            <w:pPr>
              <w:tabs>
                <w:tab w:val="decimal" w:pos="699"/>
              </w:tabs>
              <w:ind w:left="-108" w:right="-143"/>
              <w:rPr>
                <w:rFonts w:ascii="Times New Roman" w:eastAsia="MS Mincho" w:hAnsi="Times New Roman" w:cs="Times New Roman"/>
                <w:sz w:val="22"/>
                <w:szCs w:val="22"/>
                <w:lang w:val="en-US" w:bidi="ar-SA"/>
              </w:rPr>
            </w:pPr>
            <w:r>
              <w:rPr>
                <w:rFonts w:ascii="Times New Roman" w:hAnsi="Times New Roman" w:cs="Times New Roman"/>
                <w:sz w:val="22"/>
                <w:szCs w:val="22"/>
              </w:rPr>
              <w:t>926</w:t>
            </w:r>
          </w:p>
        </w:tc>
        <w:tc>
          <w:tcPr>
            <w:tcW w:w="146" w:type="pct"/>
          </w:tcPr>
          <w:p w14:paraId="43298BA2"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490" w:type="pct"/>
          </w:tcPr>
          <w:p w14:paraId="2BDE907B" w14:textId="5D592A34" w:rsidR="00AD26A7" w:rsidRPr="00326723" w:rsidRDefault="004668BE"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1,779</w:t>
            </w:r>
          </w:p>
        </w:tc>
        <w:tc>
          <w:tcPr>
            <w:tcW w:w="139" w:type="pct"/>
            <w:gridSpan w:val="2"/>
          </w:tcPr>
          <w:p w14:paraId="1459953B" w14:textId="77777777" w:rsidR="00AD26A7" w:rsidRPr="00F07039" w:rsidRDefault="00AD26A7" w:rsidP="00AD26A7">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hideMark/>
          </w:tcPr>
          <w:p w14:paraId="4BBEA40B" w14:textId="4ED7EF48" w:rsidR="00AD26A7" w:rsidRPr="003814E9" w:rsidRDefault="00AD26A7" w:rsidP="00AD26A7">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1,606</w:t>
            </w:r>
          </w:p>
        </w:tc>
      </w:tr>
      <w:tr w:rsidR="00AD26A7" w:rsidRPr="00F07039" w14:paraId="3FAADDC9" w14:textId="77777777" w:rsidTr="003814E9">
        <w:trPr>
          <w:trHeight w:val="74"/>
        </w:trPr>
        <w:tc>
          <w:tcPr>
            <w:tcW w:w="2015" w:type="pct"/>
          </w:tcPr>
          <w:p w14:paraId="1643C330" w14:textId="2D7F55FE" w:rsidR="00AD26A7" w:rsidRPr="00F07039" w:rsidRDefault="00AD26A7" w:rsidP="00AD26A7">
            <w:pPr>
              <w:tabs>
                <w:tab w:val="left" w:pos="162"/>
              </w:tabs>
              <w:rPr>
                <w:rFonts w:ascii="Times New Roman" w:hAnsi="Times New Roman" w:cs="Times New Roman"/>
                <w:sz w:val="22"/>
                <w:szCs w:val="22"/>
                <w:lang w:val="en-US"/>
              </w:rPr>
            </w:pPr>
            <w:r w:rsidRPr="00F974EF">
              <w:rPr>
                <w:rFonts w:ascii="Times New Roman" w:hAnsi="Times New Roman" w:cs="Times New Roman"/>
                <w:sz w:val="22"/>
                <w:szCs w:val="22"/>
                <w:lang w:val="en-US"/>
              </w:rPr>
              <w:t xml:space="preserve">Gain on </w:t>
            </w:r>
            <w:r>
              <w:rPr>
                <w:rFonts w:ascii="Times New Roman" w:hAnsi="Times New Roman" w:cs="Times New Roman"/>
                <w:sz w:val="22"/>
                <w:szCs w:val="22"/>
                <w:lang w:val="en-US"/>
              </w:rPr>
              <w:t>sales of investment properties</w:t>
            </w:r>
          </w:p>
        </w:tc>
        <w:tc>
          <w:tcPr>
            <w:tcW w:w="391" w:type="pct"/>
          </w:tcPr>
          <w:p w14:paraId="40A3C2E2" w14:textId="77777777" w:rsidR="00AD26A7"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57825A6" w14:textId="6DB8D5EE" w:rsidR="00AD26A7" w:rsidRPr="00326723" w:rsidRDefault="004668BE" w:rsidP="00AD26A7">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1,085</w:t>
            </w:r>
          </w:p>
        </w:tc>
        <w:tc>
          <w:tcPr>
            <w:tcW w:w="145" w:type="pct"/>
          </w:tcPr>
          <w:p w14:paraId="4D49516E"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538" w:type="pct"/>
          </w:tcPr>
          <w:p w14:paraId="10C5DA08" w14:textId="228B8E99" w:rsidR="00AD26A7" w:rsidRPr="00326723" w:rsidRDefault="00AD26A7"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86</w:t>
            </w:r>
          </w:p>
        </w:tc>
        <w:tc>
          <w:tcPr>
            <w:tcW w:w="146" w:type="pct"/>
          </w:tcPr>
          <w:p w14:paraId="114A1C0F"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490" w:type="pct"/>
          </w:tcPr>
          <w:p w14:paraId="632312EF" w14:textId="40B4EA40" w:rsidR="00AD26A7" w:rsidRPr="00326723" w:rsidRDefault="004668BE"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6</w:t>
            </w:r>
          </w:p>
        </w:tc>
        <w:tc>
          <w:tcPr>
            <w:tcW w:w="139" w:type="pct"/>
            <w:gridSpan w:val="2"/>
          </w:tcPr>
          <w:p w14:paraId="539A5076" w14:textId="77777777" w:rsidR="00AD26A7" w:rsidRPr="00F07039" w:rsidRDefault="00AD26A7" w:rsidP="00AD26A7">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620D9F73" w14:textId="1829EF9F" w:rsidR="00AD26A7" w:rsidRPr="003814E9" w:rsidRDefault="00AD26A7" w:rsidP="00AD26A7">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6</w:t>
            </w:r>
          </w:p>
        </w:tc>
      </w:tr>
      <w:tr w:rsidR="00AD26A7" w:rsidRPr="00F07039" w14:paraId="4A2F85D7" w14:textId="77777777" w:rsidTr="003814E9">
        <w:trPr>
          <w:trHeight w:val="74"/>
        </w:trPr>
        <w:tc>
          <w:tcPr>
            <w:tcW w:w="2015" w:type="pct"/>
          </w:tcPr>
          <w:p w14:paraId="04EAE0BB" w14:textId="1E62AC4C" w:rsidR="00AD26A7" w:rsidRPr="00F07039" w:rsidRDefault="00AD26A7" w:rsidP="00AD26A7">
            <w:pPr>
              <w:tabs>
                <w:tab w:val="left" w:pos="162"/>
              </w:tabs>
              <w:rPr>
                <w:rFonts w:ascii="Times New Roman" w:hAnsi="Times New Roman" w:cs="Times New Roman"/>
                <w:sz w:val="22"/>
                <w:szCs w:val="22"/>
                <w:lang w:val="en-US"/>
              </w:rPr>
            </w:pPr>
            <w:r>
              <w:rPr>
                <w:rFonts w:ascii="Times New Roman" w:hAnsi="Times New Roman" w:cs="Times New Roman"/>
                <w:sz w:val="22"/>
                <w:szCs w:val="22"/>
                <w:lang w:val="en-US"/>
              </w:rPr>
              <w:t>Compensation from i</w:t>
            </w:r>
            <w:r w:rsidRPr="00D33D90">
              <w:rPr>
                <w:rFonts w:ascii="Times New Roman" w:hAnsi="Times New Roman" w:cs="Times New Roman"/>
                <w:sz w:val="22"/>
                <w:szCs w:val="22"/>
                <w:lang w:val="en-US"/>
              </w:rPr>
              <w:t xml:space="preserve">nsurance </w:t>
            </w:r>
            <w:r>
              <w:rPr>
                <w:rFonts w:ascii="Times New Roman" w:hAnsi="Times New Roman" w:cs="Times New Roman"/>
                <w:sz w:val="22"/>
                <w:szCs w:val="22"/>
                <w:lang w:val="en-US"/>
              </w:rPr>
              <w:t>c</w:t>
            </w:r>
            <w:r w:rsidRPr="00D33D90">
              <w:rPr>
                <w:rFonts w:ascii="Times New Roman" w:hAnsi="Times New Roman" w:cs="Times New Roman"/>
                <w:sz w:val="22"/>
                <w:szCs w:val="22"/>
                <w:lang w:val="en-US"/>
              </w:rPr>
              <w:t>laim</w:t>
            </w:r>
          </w:p>
        </w:tc>
        <w:tc>
          <w:tcPr>
            <w:tcW w:w="391" w:type="pct"/>
          </w:tcPr>
          <w:p w14:paraId="41BC1A02" w14:textId="77777777" w:rsidR="00AD26A7"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83EA1C8" w14:textId="36AAA18B" w:rsidR="00AD26A7" w:rsidRPr="00326723" w:rsidRDefault="004668BE" w:rsidP="00AD26A7">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21</w:t>
            </w:r>
          </w:p>
        </w:tc>
        <w:tc>
          <w:tcPr>
            <w:tcW w:w="145" w:type="pct"/>
          </w:tcPr>
          <w:p w14:paraId="45D15471"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538" w:type="pct"/>
          </w:tcPr>
          <w:p w14:paraId="0AA14447" w14:textId="5C3D75E0" w:rsidR="00AD26A7" w:rsidRPr="00326723" w:rsidRDefault="00AD26A7"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16</w:t>
            </w:r>
          </w:p>
        </w:tc>
        <w:tc>
          <w:tcPr>
            <w:tcW w:w="146" w:type="pct"/>
          </w:tcPr>
          <w:p w14:paraId="67C5075F"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490" w:type="pct"/>
          </w:tcPr>
          <w:p w14:paraId="0CB8AE77" w14:textId="3DA8358F" w:rsidR="00AD26A7" w:rsidRPr="00326723" w:rsidRDefault="004668BE"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10</w:t>
            </w:r>
          </w:p>
        </w:tc>
        <w:tc>
          <w:tcPr>
            <w:tcW w:w="139" w:type="pct"/>
            <w:gridSpan w:val="2"/>
          </w:tcPr>
          <w:p w14:paraId="2409D4BD" w14:textId="77777777" w:rsidR="00AD26A7" w:rsidRPr="00F07039" w:rsidRDefault="00AD26A7" w:rsidP="00AD26A7">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28331168" w14:textId="26EC37FC" w:rsidR="00AD26A7" w:rsidRPr="003814E9" w:rsidRDefault="00AD26A7" w:rsidP="00AD26A7">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4</w:t>
            </w:r>
          </w:p>
        </w:tc>
      </w:tr>
      <w:tr w:rsidR="00AD26A7" w:rsidRPr="00F07039" w14:paraId="7880DCA7" w14:textId="77777777" w:rsidTr="003814E9">
        <w:trPr>
          <w:trHeight w:val="74"/>
        </w:trPr>
        <w:tc>
          <w:tcPr>
            <w:tcW w:w="2015" w:type="pct"/>
            <w:hideMark/>
          </w:tcPr>
          <w:p w14:paraId="09F2B9DD" w14:textId="2956BDFC" w:rsidR="00AD26A7" w:rsidRPr="00F07039" w:rsidRDefault="00AD26A7" w:rsidP="00AD26A7">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Contribution income</w:t>
            </w:r>
          </w:p>
        </w:tc>
        <w:tc>
          <w:tcPr>
            <w:tcW w:w="391" w:type="pct"/>
          </w:tcPr>
          <w:p w14:paraId="4D6DCD87" w14:textId="77777777" w:rsidR="00AD26A7" w:rsidRPr="00F07039"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3FD1112D" w14:textId="1E164F12" w:rsidR="00AD26A7" w:rsidRPr="00326723" w:rsidRDefault="004668BE" w:rsidP="00AD26A7">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194</w:t>
            </w:r>
          </w:p>
        </w:tc>
        <w:tc>
          <w:tcPr>
            <w:tcW w:w="145" w:type="pct"/>
          </w:tcPr>
          <w:p w14:paraId="528CC689"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7DA951C7" w14:textId="7866E9C4" w:rsidR="00AD26A7" w:rsidRPr="00326723" w:rsidRDefault="00AD26A7" w:rsidP="00AD26A7">
            <w:pPr>
              <w:tabs>
                <w:tab w:val="decimal" w:pos="699"/>
              </w:tabs>
              <w:ind w:left="-108" w:right="-143"/>
              <w:rPr>
                <w:rFonts w:ascii="Times New Roman" w:eastAsia="MS Mincho" w:hAnsi="Times New Roman" w:cs="Times New Roman"/>
                <w:sz w:val="22"/>
                <w:szCs w:val="22"/>
                <w:lang w:val="en-US" w:bidi="ar-SA"/>
              </w:rPr>
            </w:pPr>
            <w:r>
              <w:rPr>
                <w:rFonts w:ascii="Times New Roman" w:hAnsi="Times New Roman" w:cs="Times New Roman"/>
                <w:sz w:val="22"/>
                <w:szCs w:val="22"/>
              </w:rPr>
              <w:t>166</w:t>
            </w:r>
          </w:p>
        </w:tc>
        <w:tc>
          <w:tcPr>
            <w:tcW w:w="146" w:type="pct"/>
          </w:tcPr>
          <w:p w14:paraId="63B34197"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490" w:type="pct"/>
          </w:tcPr>
          <w:p w14:paraId="6EE83943" w14:textId="37272CE1" w:rsidR="00AD26A7" w:rsidRPr="00326723" w:rsidRDefault="004668BE"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171</w:t>
            </w:r>
          </w:p>
        </w:tc>
        <w:tc>
          <w:tcPr>
            <w:tcW w:w="139" w:type="pct"/>
            <w:gridSpan w:val="2"/>
          </w:tcPr>
          <w:p w14:paraId="5DE99F65" w14:textId="77777777" w:rsidR="00AD26A7" w:rsidRPr="00F07039" w:rsidRDefault="00AD26A7" w:rsidP="00AD26A7">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hideMark/>
          </w:tcPr>
          <w:p w14:paraId="6694E0CC" w14:textId="788391D0" w:rsidR="00AD26A7" w:rsidRPr="003814E9" w:rsidRDefault="00AD26A7" w:rsidP="00AD26A7">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145</w:t>
            </w:r>
          </w:p>
        </w:tc>
      </w:tr>
      <w:tr w:rsidR="00AD26A7" w:rsidRPr="001634A9" w14:paraId="438E1F38" w14:textId="77777777" w:rsidTr="003814E9">
        <w:trPr>
          <w:trHeight w:val="74"/>
        </w:trPr>
        <w:tc>
          <w:tcPr>
            <w:tcW w:w="2015" w:type="pct"/>
            <w:hideMark/>
          </w:tcPr>
          <w:p w14:paraId="022A535D" w14:textId="3B9F2255" w:rsidR="00AD26A7" w:rsidRPr="00F07039" w:rsidRDefault="00AD26A7" w:rsidP="00AD26A7">
            <w:pPr>
              <w:rPr>
                <w:rFonts w:ascii="Times New Roman" w:hAnsi="Times New Roman" w:cs="Times New Roman"/>
                <w:i/>
                <w:iCs/>
                <w:sz w:val="22"/>
                <w:szCs w:val="22"/>
                <w:lang w:val="en-US"/>
              </w:rPr>
            </w:pPr>
            <w:r w:rsidRPr="00FC10C6">
              <w:rPr>
                <w:rFonts w:ascii="Times New Roman" w:hAnsi="Times New Roman"/>
                <w:sz w:val="22"/>
                <w:szCs w:val="22"/>
                <w:lang w:val="en-US"/>
              </w:rPr>
              <w:t>Other Income related compensation</w:t>
            </w:r>
          </w:p>
        </w:tc>
        <w:tc>
          <w:tcPr>
            <w:tcW w:w="391" w:type="pct"/>
          </w:tcPr>
          <w:p w14:paraId="2F0A39A5" w14:textId="77777777" w:rsidR="00AD26A7" w:rsidRPr="00F07039"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47CBB142" w14:textId="45CDD004" w:rsidR="00AD26A7" w:rsidRPr="00326723" w:rsidRDefault="004668BE" w:rsidP="00AD26A7">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74</w:t>
            </w:r>
          </w:p>
        </w:tc>
        <w:tc>
          <w:tcPr>
            <w:tcW w:w="145" w:type="pct"/>
          </w:tcPr>
          <w:p w14:paraId="6C5C1B99"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538" w:type="pct"/>
          </w:tcPr>
          <w:p w14:paraId="02A0FFA2" w14:textId="1C86E5E0" w:rsidR="00AD26A7" w:rsidRPr="001634A9" w:rsidRDefault="00AD26A7"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56</w:t>
            </w:r>
          </w:p>
        </w:tc>
        <w:tc>
          <w:tcPr>
            <w:tcW w:w="146" w:type="pct"/>
          </w:tcPr>
          <w:p w14:paraId="757BA6D7"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490" w:type="pct"/>
          </w:tcPr>
          <w:p w14:paraId="11A4B6F3" w14:textId="1E277903" w:rsidR="00AD26A7" w:rsidRPr="00326723" w:rsidRDefault="004668BE"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414</w:t>
            </w:r>
          </w:p>
        </w:tc>
        <w:tc>
          <w:tcPr>
            <w:tcW w:w="139" w:type="pct"/>
            <w:gridSpan w:val="2"/>
          </w:tcPr>
          <w:p w14:paraId="770B3049" w14:textId="77777777" w:rsidR="00AD26A7" w:rsidRPr="00F07039" w:rsidRDefault="00AD26A7" w:rsidP="00AD26A7">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0AADAB37" w14:textId="7708FEEF" w:rsidR="00AD26A7" w:rsidRPr="003814E9" w:rsidRDefault="00AD26A7"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383</w:t>
            </w:r>
          </w:p>
        </w:tc>
      </w:tr>
      <w:tr w:rsidR="00AD26A7" w:rsidRPr="00F07039" w14:paraId="1281C989" w14:textId="77777777" w:rsidTr="00E66606">
        <w:trPr>
          <w:trHeight w:val="74"/>
        </w:trPr>
        <w:tc>
          <w:tcPr>
            <w:tcW w:w="2015" w:type="pct"/>
          </w:tcPr>
          <w:p w14:paraId="73B894CB" w14:textId="74105EA8" w:rsidR="00AD26A7" w:rsidRPr="00F07039" w:rsidRDefault="00AD26A7" w:rsidP="00AD26A7">
            <w:pPr>
              <w:rPr>
                <w:rFonts w:ascii="Times New Roman" w:hAnsi="Times New Roman"/>
                <w:sz w:val="22"/>
                <w:szCs w:val="22"/>
                <w:lang w:val="en-US"/>
              </w:rPr>
            </w:pPr>
            <w:r w:rsidRPr="00F07039">
              <w:rPr>
                <w:rFonts w:ascii="Times New Roman" w:hAnsi="Times New Roman" w:cs="Times New Roman"/>
                <w:sz w:val="22"/>
                <w:szCs w:val="22"/>
                <w:lang w:val="en-US"/>
              </w:rPr>
              <w:t>Others</w:t>
            </w:r>
          </w:p>
        </w:tc>
        <w:tc>
          <w:tcPr>
            <w:tcW w:w="391" w:type="pct"/>
          </w:tcPr>
          <w:p w14:paraId="0B31314D" w14:textId="77777777" w:rsidR="00AD26A7" w:rsidRPr="00F07039"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nil"/>
              <w:left w:val="nil"/>
              <w:bottom w:val="single" w:sz="4" w:space="0" w:color="auto"/>
              <w:right w:val="nil"/>
            </w:tcBorders>
          </w:tcPr>
          <w:p w14:paraId="793D0CB1" w14:textId="1CD64C3B" w:rsidR="00AD26A7" w:rsidRDefault="004668BE" w:rsidP="00AD26A7">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523</w:t>
            </w:r>
          </w:p>
        </w:tc>
        <w:tc>
          <w:tcPr>
            <w:tcW w:w="145" w:type="pct"/>
          </w:tcPr>
          <w:p w14:paraId="361CEB92"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538" w:type="pct"/>
          </w:tcPr>
          <w:p w14:paraId="0E8610E4" w14:textId="5E8337A2" w:rsidR="00AD26A7" w:rsidRPr="00326723" w:rsidRDefault="00AD26A7"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4</w:t>
            </w:r>
            <w:r w:rsidR="004668BE">
              <w:rPr>
                <w:rFonts w:ascii="Times New Roman" w:hAnsi="Times New Roman" w:cs="Times New Roman"/>
                <w:sz w:val="22"/>
                <w:szCs w:val="22"/>
              </w:rPr>
              <w:t>76</w:t>
            </w:r>
          </w:p>
        </w:tc>
        <w:tc>
          <w:tcPr>
            <w:tcW w:w="146" w:type="pct"/>
          </w:tcPr>
          <w:p w14:paraId="4842ADEE" w14:textId="77777777" w:rsidR="00AD26A7" w:rsidRPr="00326723" w:rsidRDefault="00AD26A7" w:rsidP="00AD26A7">
            <w:pPr>
              <w:tabs>
                <w:tab w:val="decimal" w:pos="1051"/>
              </w:tabs>
              <w:ind w:left="-108" w:right="-143"/>
              <w:rPr>
                <w:rFonts w:ascii="Times New Roman" w:eastAsia="MS Mincho" w:hAnsi="Times New Roman" w:cs="Times New Roman"/>
                <w:sz w:val="22"/>
                <w:szCs w:val="22"/>
                <w:lang w:val="en-US" w:bidi="ar-SA"/>
              </w:rPr>
            </w:pPr>
          </w:p>
        </w:tc>
        <w:tc>
          <w:tcPr>
            <w:tcW w:w="490" w:type="pct"/>
            <w:tcBorders>
              <w:top w:val="nil"/>
              <w:left w:val="nil"/>
              <w:bottom w:val="single" w:sz="4" w:space="0" w:color="auto"/>
              <w:right w:val="nil"/>
            </w:tcBorders>
          </w:tcPr>
          <w:p w14:paraId="411758A8" w14:textId="5CC445B1" w:rsidR="00AD26A7" w:rsidRPr="00326723" w:rsidRDefault="004668BE" w:rsidP="00AD26A7">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244</w:t>
            </w:r>
          </w:p>
        </w:tc>
        <w:tc>
          <w:tcPr>
            <w:tcW w:w="139" w:type="pct"/>
            <w:gridSpan w:val="2"/>
          </w:tcPr>
          <w:p w14:paraId="37B0ECAA" w14:textId="77777777" w:rsidR="00AD26A7" w:rsidRPr="00F07039" w:rsidRDefault="00AD26A7" w:rsidP="00AD26A7">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1974021D" w14:textId="40FC0502" w:rsidR="00AD26A7" w:rsidRPr="00326723" w:rsidRDefault="00AD26A7" w:rsidP="00AD26A7">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2</w:t>
            </w:r>
            <w:r w:rsidR="004668BE">
              <w:rPr>
                <w:rFonts w:ascii="Times New Roman" w:hAnsi="Times New Roman" w:cs="Times New Roman"/>
                <w:sz w:val="22"/>
                <w:szCs w:val="22"/>
              </w:rPr>
              <w:t>17</w:t>
            </w:r>
          </w:p>
        </w:tc>
      </w:tr>
      <w:tr w:rsidR="00AD26A7" w:rsidRPr="00F07039" w14:paraId="4190F0F9" w14:textId="77777777" w:rsidTr="00E66606">
        <w:trPr>
          <w:trHeight w:val="272"/>
        </w:trPr>
        <w:tc>
          <w:tcPr>
            <w:tcW w:w="2015" w:type="pct"/>
            <w:hideMark/>
          </w:tcPr>
          <w:p w14:paraId="3E5087B1" w14:textId="0BEDC7E8" w:rsidR="00AD26A7" w:rsidRPr="00F07039" w:rsidRDefault="00AD26A7" w:rsidP="00AD26A7">
            <w:pPr>
              <w:rPr>
                <w:rFonts w:ascii="Times New Roman" w:hAnsi="Times New Roman" w:cs="Times New Roman"/>
                <w:sz w:val="22"/>
                <w:szCs w:val="22"/>
                <w:lang w:val="en-US"/>
              </w:rPr>
            </w:pPr>
            <w:r w:rsidRPr="00F07039">
              <w:rPr>
                <w:rFonts w:ascii="Times New Roman" w:hAnsi="Times New Roman" w:cs="Times New Roman"/>
                <w:b/>
                <w:bCs/>
                <w:sz w:val="22"/>
                <w:szCs w:val="22"/>
              </w:rPr>
              <w:t>Total</w:t>
            </w:r>
          </w:p>
        </w:tc>
        <w:tc>
          <w:tcPr>
            <w:tcW w:w="391" w:type="pct"/>
          </w:tcPr>
          <w:p w14:paraId="0A6938BE" w14:textId="77777777" w:rsidR="00AD26A7" w:rsidRPr="00F07039"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single" w:sz="4" w:space="0" w:color="auto"/>
              <w:left w:val="nil"/>
              <w:bottom w:val="double" w:sz="4" w:space="0" w:color="auto"/>
              <w:right w:val="nil"/>
            </w:tcBorders>
          </w:tcPr>
          <w:p w14:paraId="3272727C" w14:textId="59EA0C7B" w:rsidR="00AD26A7" w:rsidRPr="00244832" w:rsidRDefault="004668BE" w:rsidP="00AD26A7">
            <w:pPr>
              <w:tabs>
                <w:tab w:val="decimal" w:pos="881"/>
              </w:tabs>
              <w:ind w:left="-108" w:right="-143"/>
              <w:rPr>
                <w:rFonts w:ascii="Times New Roman" w:hAnsi="Times New Roman" w:cs="Times New Roman"/>
                <w:b/>
                <w:bCs/>
                <w:sz w:val="22"/>
                <w:szCs w:val="22"/>
              </w:rPr>
            </w:pPr>
            <w:r w:rsidRPr="00244832">
              <w:rPr>
                <w:rFonts w:ascii="Times New Roman" w:hAnsi="Times New Roman" w:cs="Times New Roman"/>
                <w:b/>
                <w:bCs/>
                <w:sz w:val="22"/>
                <w:szCs w:val="22"/>
              </w:rPr>
              <w:t>2,975</w:t>
            </w:r>
          </w:p>
        </w:tc>
        <w:tc>
          <w:tcPr>
            <w:tcW w:w="145" w:type="pct"/>
          </w:tcPr>
          <w:p w14:paraId="6B9EC913" w14:textId="77777777" w:rsidR="00AD26A7" w:rsidRPr="00326723" w:rsidRDefault="00AD26A7" w:rsidP="00AD26A7">
            <w:pPr>
              <w:tabs>
                <w:tab w:val="left" w:pos="478"/>
                <w:tab w:val="left" w:pos="598"/>
                <w:tab w:val="left" w:pos="718"/>
                <w:tab w:val="decimal" w:pos="88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5" w:right="-84"/>
              <w:jc w:val="both"/>
              <w:rPr>
                <w:rFonts w:ascii="Times New Roman" w:eastAsia="MS Mincho" w:hAnsi="Times New Roman" w:cs="Times New Roman"/>
                <w:sz w:val="22"/>
                <w:szCs w:val="22"/>
                <w:lang w:val="en-US" w:bidi="ar-SA"/>
              </w:rPr>
            </w:pPr>
          </w:p>
        </w:tc>
        <w:tc>
          <w:tcPr>
            <w:tcW w:w="538" w:type="pct"/>
            <w:tcBorders>
              <w:top w:val="single" w:sz="4" w:space="0" w:color="auto"/>
              <w:left w:val="nil"/>
              <w:bottom w:val="double" w:sz="4" w:space="0" w:color="auto"/>
              <w:right w:val="nil"/>
            </w:tcBorders>
            <w:hideMark/>
          </w:tcPr>
          <w:p w14:paraId="4594C96D" w14:textId="2211C90A" w:rsidR="00AD26A7" w:rsidRPr="00326723" w:rsidRDefault="00AD26A7" w:rsidP="00AD26A7">
            <w:pPr>
              <w:tabs>
                <w:tab w:val="decimal" w:pos="699"/>
              </w:tabs>
              <w:ind w:right="-143"/>
              <w:rPr>
                <w:rFonts w:ascii="Times New Roman" w:eastAsia="MS Mincho" w:hAnsi="Times New Roman" w:cs="Times New Roman"/>
                <w:sz w:val="22"/>
                <w:szCs w:val="22"/>
                <w:lang w:val="en-US" w:bidi="ar-SA"/>
              </w:rPr>
            </w:pPr>
            <w:r>
              <w:rPr>
                <w:rFonts w:ascii="Times New Roman" w:hAnsi="Times New Roman" w:cs="Times New Roman"/>
                <w:b/>
                <w:bCs/>
                <w:sz w:val="22"/>
                <w:szCs w:val="22"/>
              </w:rPr>
              <w:t>1,</w:t>
            </w:r>
            <w:r w:rsidR="004668BE">
              <w:rPr>
                <w:rFonts w:ascii="Times New Roman" w:hAnsi="Times New Roman" w:cs="Times New Roman"/>
                <w:b/>
                <w:bCs/>
                <w:sz w:val="22"/>
                <w:szCs w:val="22"/>
              </w:rPr>
              <w:t>726</w:t>
            </w:r>
          </w:p>
        </w:tc>
        <w:tc>
          <w:tcPr>
            <w:tcW w:w="146" w:type="pct"/>
          </w:tcPr>
          <w:p w14:paraId="7800273F" w14:textId="77777777" w:rsidR="00AD26A7" w:rsidRPr="00326723" w:rsidRDefault="00AD26A7" w:rsidP="00AD26A7">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sz w:val="22"/>
                <w:szCs w:val="22"/>
                <w:lang w:val="en-US" w:bidi="ar-SA"/>
              </w:rPr>
            </w:pPr>
          </w:p>
        </w:tc>
        <w:tc>
          <w:tcPr>
            <w:tcW w:w="490" w:type="pct"/>
            <w:tcBorders>
              <w:top w:val="single" w:sz="4" w:space="0" w:color="auto"/>
              <w:left w:val="nil"/>
              <w:bottom w:val="double" w:sz="4" w:space="0" w:color="auto"/>
              <w:right w:val="nil"/>
            </w:tcBorders>
          </w:tcPr>
          <w:p w14:paraId="38EE951F" w14:textId="5854ECEA" w:rsidR="00AD26A7" w:rsidRPr="001634A9" w:rsidRDefault="004668BE" w:rsidP="00AD26A7">
            <w:pPr>
              <w:tabs>
                <w:tab w:val="decimal" w:pos="699"/>
              </w:tabs>
              <w:ind w:left="-108" w:right="-143"/>
              <w:rPr>
                <w:rFonts w:ascii="Times New Roman" w:hAnsi="Times New Roman" w:cs="Times New Roman"/>
                <w:b/>
                <w:bCs/>
                <w:sz w:val="22"/>
                <w:szCs w:val="22"/>
              </w:rPr>
            </w:pPr>
            <w:r>
              <w:rPr>
                <w:rFonts w:ascii="Times New Roman" w:hAnsi="Times New Roman" w:cs="Times New Roman"/>
                <w:b/>
                <w:bCs/>
                <w:sz w:val="22"/>
                <w:szCs w:val="22"/>
              </w:rPr>
              <w:t>2,624</w:t>
            </w:r>
          </w:p>
        </w:tc>
        <w:tc>
          <w:tcPr>
            <w:tcW w:w="139" w:type="pct"/>
            <w:gridSpan w:val="2"/>
          </w:tcPr>
          <w:p w14:paraId="33DB9C35" w14:textId="77777777" w:rsidR="00AD26A7" w:rsidRPr="00F07039" w:rsidRDefault="00AD26A7" w:rsidP="00AD26A7">
            <w:pPr>
              <w:tabs>
                <w:tab w:val="decimal" w:pos="790"/>
                <w:tab w:val="decimal" w:pos="1051"/>
              </w:tabs>
              <w:ind w:left="-108" w:right="-143"/>
              <w:rPr>
                <w:rFonts w:ascii="Times New Roman" w:eastAsia="MS Mincho" w:hAnsi="Times New Roman" w:cs="Times New Roman"/>
                <w:sz w:val="22"/>
                <w:szCs w:val="22"/>
                <w:highlight w:val="yellow"/>
                <w:lang w:val="en-US" w:bidi="ar-SA"/>
              </w:rPr>
            </w:pPr>
          </w:p>
        </w:tc>
        <w:tc>
          <w:tcPr>
            <w:tcW w:w="545" w:type="pct"/>
            <w:gridSpan w:val="2"/>
            <w:tcBorders>
              <w:top w:val="single" w:sz="4" w:space="0" w:color="auto"/>
              <w:left w:val="nil"/>
              <w:bottom w:val="double" w:sz="4" w:space="0" w:color="auto"/>
              <w:right w:val="nil"/>
            </w:tcBorders>
            <w:hideMark/>
          </w:tcPr>
          <w:p w14:paraId="0B045DD8" w14:textId="764AC396" w:rsidR="00AD26A7" w:rsidRPr="003814E9" w:rsidRDefault="00AD26A7" w:rsidP="00AD26A7">
            <w:pPr>
              <w:tabs>
                <w:tab w:val="decimal" w:pos="796"/>
              </w:tabs>
              <w:ind w:left="-108" w:right="77"/>
              <w:rPr>
                <w:rFonts w:ascii="Times New Roman" w:hAnsi="Times New Roman" w:cs="Times New Roman"/>
                <w:sz w:val="22"/>
                <w:szCs w:val="22"/>
              </w:rPr>
            </w:pPr>
            <w:r w:rsidRPr="001634A9">
              <w:rPr>
                <w:rFonts w:ascii="Times New Roman" w:hAnsi="Times New Roman" w:cs="Times New Roman"/>
                <w:b/>
                <w:bCs/>
                <w:sz w:val="22"/>
                <w:szCs w:val="22"/>
              </w:rPr>
              <w:t>2,3</w:t>
            </w:r>
            <w:r w:rsidR="004668BE">
              <w:rPr>
                <w:rFonts w:ascii="Times New Roman" w:hAnsi="Times New Roman" w:cs="Times New Roman"/>
                <w:b/>
                <w:bCs/>
                <w:sz w:val="22"/>
                <w:szCs w:val="22"/>
              </w:rPr>
              <w:t>61</w:t>
            </w:r>
          </w:p>
        </w:tc>
      </w:tr>
    </w:tbl>
    <w:p w14:paraId="18F69DD7" w14:textId="693B4CED" w:rsidR="00AD7496" w:rsidRDefault="00AD7496" w:rsidP="00F07039">
      <w:pPr>
        <w:ind w:firstLine="540"/>
        <w:rPr>
          <w:rFonts w:ascii="Times New Roman" w:hAnsi="Times New Roman" w:cs="Times New Roman"/>
          <w:sz w:val="22"/>
          <w:szCs w:val="22"/>
          <w:lang w:val="en-US"/>
        </w:rPr>
      </w:pPr>
    </w:p>
    <w:p w14:paraId="230315D0" w14:textId="77777777" w:rsidR="00543261" w:rsidRDefault="00543261" w:rsidP="00F07039">
      <w:pPr>
        <w:ind w:firstLine="540"/>
        <w:rPr>
          <w:rFonts w:ascii="Times New Roman" w:hAnsi="Times New Roman" w:cs="Times New Roman"/>
          <w:sz w:val="22"/>
          <w:szCs w:val="22"/>
          <w:lang w:val="en-US"/>
        </w:rPr>
      </w:pPr>
    </w:p>
    <w:p w14:paraId="2D7FD7DA" w14:textId="6E12D9A3" w:rsidR="0072715F" w:rsidRPr="003814E9" w:rsidRDefault="00473316" w:rsidP="0072715F">
      <w:pPr>
        <w:pStyle w:val="Heading1"/>
        <w:tabs>
          <w:tab w:val="left" w:pos="540"/>
        </w:tabs>
        <w:spacing w:before="0" w:after="0"/>
        <w:rPr>
          <w:rFonts w:ascii="Times New Roman" w:hAnsi="Times New Roman" w:cs="Times New Roman"/>
          <w:b w:val="0"/>
          <w:bCs w:val="0"/>
          <w:sz w:val="22"/>
          <w:szCs w:val="22"/>
          <w:lang w:val="en-US"/>
        </w:rPr>
      </w:pPr>
      <w:r>
        <w:rPr>
          <w:rFonts w:ascii="Times New Roman" w:hAnsi="Times New Roman" w:cs="Times New Roman"/>
          <w:sz w:val="24"/>
          <w:szCs w:val="24"/>
          <w:lang w:val="en-US"/>
        </w:rPr>
        <w:lastRenderedPageBreak/>
        <w:t>2</w:t>
      </w:r>
      <w:r w:rsidR="00543261">
        <w:rPr>
          <w:rFonts w:ascii="Times New Roman" w:hAnsi="Times New Roman" w:cs="Times New Roman"/>
          <w:sz w:val="24"/>
          <w:szCs w:val="24"/>
          <w:lang w:val="en-US"/>
        </w:rPr>
        <w:t>4</w:t>
      </w:r>
      <w:r w:rsidR="003814E9">
        <w:rPr>
          <w:rFonts w:ascii="Times New Roman" w:hAnsi="Times New Roman" w:cs="Times New Roman"/>
          <w:b w:val="0"/>
          <w:bCs w:val="0"/>
          <w:sz w:val="22"/>
          <w:szCs w:val="22"/>
          <w:lang w:val="en-US"/>
        </w:rPr>
        <w:tab/>
      </w:r>
      <w:r w:rsidR="0072715F">
        <w:rPr>
          <w:rFonts w:ascii="Times New Roman" w:hAnsi="Times New Roman" w:cstheme="minorBidi"/>
          <w:sz w:val="24"/>
          <w:szCs w:val="24"/>
          <w:lang w:val="en-US"/>
        </w:rPr>
        <w:t>E</w:t>
      </w:r>
      <w:r w:rsidR="0072715F">
        <w:rPr>
          <w:rFonts w:ascii="Times New Roman" w:hAnsi="Times New Roman" w:cs="Times New Roman"/>
          <w:sz w:val="24"/>
          <w:szCs w:val="24"/>
          <w:lang w:val="en-US"/>
        </w:rPr>
        <w:t>xpenses by nature</w:t>
      </w:r>
    </w:p>
    <w:p w14:paraId="712DC249" w14:textId="77777777" w:rsidR="0072715F" w:rsidRPr="0072715F" w:rsidRDefault="0072715F" w:rsidP="0072715F">
      <w:pPr>
        <w:ind w:left="540"/>
        <w:rPr>
          <w:rFonts w:ascii="Times New Roman" w:hAnsi="Times New Roman" w:cs="Times New Roman"/>
          <w:sz w:val="22"/>
          <w:szCs w:val="22"/>
          <w:lang w:val="en-US"/>
        </w:rPr>
      </w:pPr>
    </w:p>
    <w:tbl>
      <w:tblPr>
        <w:tblW w:w="9249" w:type="dxa"/>
        <w:tblInd w:w="468" w:type="dxa"/>
        <w:tblLayout w:type="fixed"/>
        <w:tblLook w:val="04A0" w:firstRow="1" w:lastRow="0" w:firstColumn="1" w:lastColumn="0" w:noHBand="0" w:noVBand="1"/>
      </w:tblPr>
      <w:tblGrid>
        <w:gridCol w:w="2955"/>
        <w:gridCol w:w="1084"/>
        <w:gridCol w:w="1173"/>
        <w:gridCol w:w="266"/>
        <w:gridCol w:w="1078"/>
        <w:gridCol w:w="266"/>
        <w:gridCol w:w="1082"/>
        <w:gridCol w:w="255"/>
        <w:gridCol w:w="1090"/>
      </w:tblGrid>
      <w:tr w:rsidR="0072715F" w:rsidRPr="0072715F" w14:paraId="5337434E" w14:textId="77777777" w:rsidTr="00F52E9C">
        <w:tc>
          <w:tcPr>
            <w:tcW w:w="2183" w:type="pct"/>
            <w:gridSpan w:val="2"/>
          </w:tcPr>
          <w:p w14:paraId="516C6383"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463276B3"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Consolidated</w:t>
            </w:r>
          </w:p>
        </w:tc>
        <w:tc>
          <w:tcPr>
            <w:tcW w:w="144" w:type="pct"/>
          </w:tcPr>
          <w:p w14:paraId="19009044"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45AB2F0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Separate</w:t>
            </w:r>
          </w:p>
        </w:tc>
      </w:tr>
      <w:tr w:rsidR="0072715F" w:rsidRPr="0072715F" w14:paraId="2B3EB615" w14:textId="77777777" w:rsidTr="00F52E9C">
        <w:tc>
          <w:tcPr>
            <w:tcW w:w="2183" w:type="pct"/>
            <w:gridSpan w:val="2"/>
          </w:tcPr>
          <w:p w14:paraId="0A1DF08A"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39A1928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c>
          <w:tcPr>
            <w:tcW w:w="144" w:type="pct"/>
          </w:tcPr>
          <w:p w14:paraId="067E5DC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38E1030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r>
      <w:tr w:rsidR="00AD26A7" w:rsidRPr="0072715F" w14:paraId="6630463E" w14:textId="77777777" w:rsidTr="001B1DA5">
        <w:tc>
          <w:tcPr>
            <w:tcW w:w="1597" w:type="pct"/>
          </w:tcPr>
          <w:p w14:paraId="1FDC0B7D" w14:textId="77777777" w:rsidR="00AD26A7" w:rsidRPr="0072715F"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bookmarkStart w:id="32" w:name="_Hlk254192805"/>
          </w:p>
        </w:tc>
        <w:tc>
          <w:tcPr>
            <w:tcW w:w="586" w:type="pct"/>
            <w:vAlign w:val="bottom"/>
          </w:tcPr>
          <w:p w14:paraId="57B1754D" w14:textId="6E709939" w:rsidR="00AD26A7" w:rsidRPr="0072715F" w:rsidRDefault="00AD26A7" w:rsidP="00AD26A7">
            <w:pPr>
              <w:tabs>
                <w:tab w:val="decimal" w:pos="371"/>
                <w:tab w:val="decimal" w:pos="765"/>
              </w:tabs>
              <w:ind w:left="-124"/>
              <w:jc w:val="center"/>
              <w:rPr>
                <w:rFonts w:ascii="Times New Roman" w:eastAsia="MS Mincho" w:hAnsi="Times New Roman" w:cs="Times New Roman"/>
                <w:i/>
                <w:iCs/>
                <w:sz w:val="22"/>
                <w:szCs w:val="22"/>
                <w:lang w:bidi="ar-SA"/>
              </w:rPr>
            </w:pPr>
          </w:p>
        </w:tc>
        <w:tc>
          <w:tcPr>
            <w:tcW w:w="634" w:type="pct"/>
            <w:hideMark/>
          </w:tcPr>
          <w:p w14:paraId="4DEE0255" w14:textId="58C65377" w:rsidR="00AD26A7" w:rsidRPr="0072715F"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2025</w:t>
            </w:r>
          </w:p>
        </w:tc>
        <w:tc>
          <w:tcPr>
            <w:tcW w:w="144" w:type="pct"/>
          </w:tcPr>
          <w:p w14:paraId="3EDC5E48" w14:textId="77777777" w:rsidR="00AD26A7" w:rsidRPr="0072715F" w:rsidRDefault="00AD26A7" w:rsidP="00AD26A7">
            <w:pPr>
              <w:jc w:val="center"/>
              <w:rPr>
                <w:rFonts w:ascii="Times New Roman" w:eastAsia="MS Mincho" w:hAnsi="Times New Roman" w:cs="Times New Roman"/>
                <w:bCs/>
                <w:sz w:val="22"/>
                <w:szCs w:val="22"/>
                <w:lang w:bidi="ar-SA"/>
              </w:rPr>
            </w:pPr>
          </w:p>
        </w:tc>
        <w:tc>
          <w:tcPr>
            <w:tcW w:w="583" w:type="pct"/>
            <w:hideMark/>
          </w:tcPr>
          <w:p w14:paraId="2719BD1C" w14:textId="10CB2F97" w:rsidR="00AD26A7" w:rsidRPr="0072715F"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c>
          <w:tcPr>
            <w:tcW w:w="144" w:type="pct"/>
          </w:tcPr>
          <w:p w14:paraId="2178A38E" w14:textId="77777777" w:rsidR="00AD26A7" w:rsidRPr="0072715F"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85" w:type="pct"/>
            <w:hideMark/>
          </w:tcPr>
          <w:p w14:paraId="2C2743E5" w14:textId="2354F9B4" w:rsidR="00AD26A7" w:rsidRPr="0072715F"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2025</w:t>
            </w:r>
          </w:p>
        </w:tc>
        <w:tc>
          <w:tcPr>
            <w:tcW w:w="138" w:type="pct"/>
          </w:tcPr>
          <w:p w14:paraId="796482B4" w14:textId="77777777" w:rsidR="00AD26A7" w:rsidRPr="0072715F" w:rsidRDefault="00AD26A7" w:rsidP="00AD26A7">
            <w:pPr>
              <w:jc w:val="center"/>
              <w:rPr>
                <w:rFonts w:ascii="Times New Roman" w:eastAsia="MS Mincho" w:hAnsi="Times New Roman" w:cs="Times New Roman"/>
                <w:bCs/>
                <w:sz w:val="22"/>
                <w:szCs w:val="22"/>
                <w:lang w:bidi="ar-SA"/>
              </w:rPr>
            </w:pPr>
          </w:p>
        </w:tc>
        <w:tc>
          <w:tcPr>
            <w:tcW w:w="589" w:type="pct"/>
            <w:hideMark/>
          </w:tcPr>
          <w:p w14:paraId="1FF71D6B" w14:textId="1DB7674C" w:rsidR="00AD26A7" w:rsidRPr="0072715F"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bookmarkEnd w:id="32"/>
      </w:tr>
      <w:tr w:rsidR="00930935" w:rsidRPr="0072715F" w14:paraId="073AE0C7" w14:textId="77777777" w:rsidTr="00F52E9C">
        <w:tc>
          <w:tcPr>
            <w:tcW w:w="2183" w:type="pct"/>
            <w:gridSpan w:val="2"/>
          </w:tcPr>
          <w:p w14:paraId="6503B773" w14:textId="77777777"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2817" w:type="pct"/>
            <w:gridSpan w:val="7"/>
            <w:vAlign w:val="center"/>
            <w:hideMark/>
          </w:tcPr>
          <w:p w14:paraId="5AA1AB70" w14:textId="09DB9C92"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72715F">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million </w:t>
            </w:r>
            <w:r w:rsidRPr="0072715F">
              <w:rPr>
                <w:rFonts w:ascii="Times New Roman" w:hAnsi="Times New Roman" w:cs="Times New Roman"/>
                <w:i/>
                <w:iCs/>
                <w:spacing w:val="-2"/>
                <w:sz w:val="22"/>
                <w:szCs w:val="22"/>
              </w:rPr>
              <w:t>Baht)</w:t>
            </w:r>
          </w:p>
        </w:tc>
      </w:tr>
      <w:tr w:rsidR="00AD26A7" w:rsidRPr="0072715F" w14:paraId="28148B48" w14:textId="77777777" w:rsidTr="00F52E9C">
        <w:trPr>
          <w:trHeight w:val="74"/>
        </w:trPr>
        <w:tc>
          <w:tcPr>
            <w:tcW w:w="1597" w:type="pct"/>
            <w:hideMark/>
          </w:tcPr>
          <w:p w14:paraId="78CDD3C8" w14:textId="6190A61D" w:rsidR="00AD26A7" w:rsidRPr="0072715F" w:rsidRDefault="00AD26A7" w:rsidP="00AD26A7">
            <w:pPr>
              <w:ind w:left="174" w:hanging="174"/>
              <w:rPr>
                <w:rFonts w:ascii="Times New Roman" w:hAnsi="Times New Roman" w:cs="Times New Roman"/>
                <w:sz w:val="22"/>
                <w:szCs w:val="22"/>
              </w:rPr>
            </w:pPr>
            <w:r w:rsidRPr="0072715F">
              <w:rPr>
                <w:rFonts w:ascii="Times New Roman" w:hAnsi="Times New Roman" w:cs="Times New Roman"/>
                <w:sz w:val="22"/>
                <w:szCs w:val="22"/>
              </w:rPr>
              <w:t>Employee benefit expenses</w:t>
            </w:r>
          </w:p>
        </w:tc>
        <w:tc>
          <w:tcPr>
            <w:tcW w:w="586" w:type="pct"/>
          </w:tcPr>
          <w:p w14:paraId="17181FF1" w14:textId="70B30528" w:rsidR="00AD26A7" w:rsidRPr="0072715F" w:rsidRDefault="00AD26A7" w:rsidP="00AD26A7">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50C212C0" w14:textId="259DCD78" w:rsidR="00AD26A7" w:rsidRPr="00A2734F" w:rsidRDefault="004223EC" w:rsidP="00AD26A7">
            <w:pPr>
              <w:tabs>
                <w:tab w:val="decimal" w:pos="-63"/>
              </w:tabs>
              <w:spacing w:line="260" w:lineRule="atLeast"/>
              <w:ind w:left="-63"/>
              <w:jc w:val="right"/>
              <w:rPr>
                <w:rFonts w:ascii="Times New Roman" w:hAnsi="Times New Roman" w:cs="Times New Roman"/>
                <w:sz w:val="22"/>
                <w:szCs w:val="22"/>
              </w:rPr>
            </w:pPr>
            <w:r w:rsidRPr="00A34A35">
              <w:rPr>
                <w:rFonts w:ascii="Times New Roman" w:hAnsi="Times New Roman" w:cs="Times New Roman"/>
                <w:sz w:val="22"/>
                <w:szCs w:val="22"/>
              </w:rPr>
              <w:t>5,63</w:t>
            </w:r>
            <w:r w:rsidR="00A34A35" w:rsidRPr="00A34A35">
              <w:rPr>
                <w:rFonts w:ascii="Times New Roman" w:hAnsi="Times New Roman" w:cs="Times New Roman"/>
                <w:sz w:val="22"/>
                <w:szCs w:val="22"/>
              </w:rPr>
              <w:t>3</w:t>
            </w:r>
          </w:p>
        </w:tc>
        <w:tc>
          <w:tcPr>
            <w:tcW w:w="144" w:type="pct"/>
          </w:tcPr>
          <w:p w14:paraId="40563F3E" w14:textId="77777777" w:rsidR="00AD26A7" w:rsidRPr="00A2734F" w:rsidRDefault="00AD26A7" w:rsidP="00AD26A7">
            <w:pPr>
              <w:tabs>
                <w:tab w:val="decimal" w:pos="-63"/>
              </w:tabs>
              <w:spacing w:line="260" w:lineRule="atLeast"/>
              <w:ind w:left="-63"/>
              <w:jc w:val="right"/>
              <w:rPr>
                <w:rFonts w:ascii="Times New Roman" w:hAnsi="Times New Roman" w:cs="Times New Roman"/>
                <w:sz w:val="22"/>
                <w:szCs w:val="22"/>
              </w:rPr>
            </w:pPr>
          </w:p>
        </w:tc>
        <w:tc>
          <w:tcPr>
            <w:tcW w:w="583" w:type="pct"/>
          </w:tcPr>
          <w:p w14:paraId="6E5639D5" w14:textId="15E62964" w:rsidR="00AD26A7" w:rsidRPr="00A2734F" w:rsidRDefault="00AD26A7" w:rsidP="00AD26A7">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5,563</w:t>
            </w:r>
          </w:p>
        </w:tc>
        <w:tc>
          <w:tcPr>
            <w:tcW w:w="144" w:type="pct"/>
          </w:tcPr>
          <w:p w14:paraId="7CF58E25" w14:textId="77777777" w:rsidR="00AD26A7" w:rsidRPr="00A2734F" w:rsidRDefault="00AD26A7" w:rsidP="00AD26A7">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0AC1C1B5" w14:textId="10E3890A" w:rsidR="00AD26A7" w:rsidRPr="00A2734F" w:rsidRDefault="004223EC" w:rsidP="00AD26A7">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3,662</w:t>
            </w:r>
          </w:p>
        </w:tc>
        <w:tc>
          <w:tcPr>
            <w:tcW w:w="138" w:type="pct"/>
          </w:tcPr>
          <w:p w14:paraId="4630FE77" w14:textId="77777777" w:rsidR="00AD26A7" w:rsidRPr="0072715F" w:rsidRDefault="00AD26A7" w:rsidP="00AD26A7">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4EE4516C" w14:textId="2EBB5BB0" w:rsidR="00AD26A7" w:rsidRPr="0072715F" w:rsidRDefault="00AD26A7" w:rsidP="00AD26A7">
            <w:pPr>
              <w:tabs>
                <w:tab w:val="decimal" w:pos="956"/>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3,712</w:t>
            </w:r>
          </w:p>
        </w:tc>
      </w:tr>
      <w:tr w:rsidR="00AD26A7" w:rsidRPr="0072715F" w14:paraId="5694838C" w14:textId="77777777" w:rsidTr="00F52E9C">
        <w:trPr>
          <w:trHeight w:val="74"/>
        </w:trPr>
        <w:tc>
          <w:tcPr>
            <w:tcW w:w="1597" w:type="pct"/>
            <w:hideMark/>
          </w:tcPr>
          <w:p w14:paraId="373003FA" w14:textId="737817A0" w:rsidR="00AD26A7" w:rsidRPr="0072715F" w:rsidRDefault="00AD26A7" w:rsidP="00AD26A7">
            <w:pPr>
              <w:rPr>
                <w:rFonts w:ascii="Times New Roman" w:hAnsi="Times New Roman" w:cs="Times New Roman"/>
                <w:sz w:val="22"/>
                <w:szCs w:val="22"/>
              </w:rPr>
            </w:pPr>
            <w:r w:rsidRPr="0072715F">
              <w:rPr>
                <w:rFonts w:ascii="Times New Roman" w:hAnsi="Times New Roman" w:cs="Times New Roman"/>
                <w:sz w:val="22"/>
                <w:szCs w:val="22"/>
              </w:rPr>
              <w:t>Cost of sale of real estate</w:t>
            </w:r>
          </w:p>
        </w:tc>
        <w:tc>
          <w:tcPr>
            <w:tcW w:w="586" w:type="pct"/>
          </w:tcPr>
          <w:p w14:paraId="481557D9" w14:textId="77777777" w:rsidR="00AD26A7" w:rsidRPr="0072715F" w:rsidRDefault="00AD26A7" w:rsidP="00AD26A7">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75D80B5A" w14:textId="59B6CB94" w:rsidR="00AD26A7" w:rsidRPr="00A2734F" w:rsidRDefault="004223EC" w:rsidP="00AD26A7">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2,912</w:t>
            </w:r>
          </w:p>
        </w:tc>
        <w:tc>
          <w:tcPr>
            <w:tcW w:w="144" w:type="pct"/>
          </w:tcPr>
          <w:p w14:paraId="7C386EA2" w14:textId="77777777" w:rsidR="00AD26A7" w:rsidRPr="00A2734F" w:rsidRDefault="00AD26A7" w:rsidP="00AD26A7">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cs/>
              </w:rPr>
            </w:pPr>
          </w:p>
        </w:tc>
        <w:tc>
          <w:tcPr>
            <w:tcW w:w="583" w:type="pct"/>
          </w:tcPr>
          <w:p w14:paraId="1BF92F45" w14:textId="45353440" w:rsidR="00AD26A7" w:rsidRPr="001634A9" w:rsidRDefault="00AD26A7" w:rsidP="00AD26A7">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4,078</w:t>
            </w:r>
          </w:p>
        </w:tc>
        <w:tc>
          <w:tcPr>
            <w:tcW w:w="144" w:type="pct"/>
          </w:tcPr>
          <w:p w14:paraId="41972BA1" w14:textId="77777777" w:rsidR="00AD26A7" w:rsidRPr="00A2734F" w:rsidRDefault="00AD26A7" w:rsidP="00AD26A7">
            <w:pPr>
              <w:tabs>
                <w:tab w:val="decimal" w:pos="-63"/>
                <w:tab w:val="decimal" w:pos="55"/>
                <w:tab w:val="decimal" w:pos="882"/>
              </w:tabs>
              <w:spacing w:line="260" w:lineRule="atLeast"/>
              <w:ind w:left="-63"/>
              <w:jc w:val="right"/>
              <w:rPr>
                <w:rFonts w:ascii="Times New Roman" w:hAnsi="Times New Roman" w:cs="Times New Roman"/>
                <w:sz w:val="22"/>
                <w:szCs w:val="22"/>
                <w:cs/>
              </w:rPr>
            </w:pPr>
          </w:p>
        </w:tc>
        <w:tc>
          <w:tcPr>
            <w:tcW w:w="585" w:type="pct"/>
          </w:tcPr>
          <w:p w14:paraId="5F7196DA" w14:textId="040D0A3F" w:rsidR="00AD26A7" w:rsidRPr="000A6FB5" w:rsidRDefault="004223EC" w:rsidP="00AD26A7">
            <w:pPr>
              <w:keepNext/>
              <w:tabs>
                <w:tab w:val="left" w:pos="342"/>
              </w:tabs>
              <w:spacing w:line="240" w:lineRule="exact"/>
              <w:ind w:right="-197"/>
              <w:jc w:val="center"/>
              <w:outlineLvl w:val="5"/>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38" w:type="pct"/>
          </w:tcPr>
          <w:p w14:paraId="23B52175" w14:textId="77777777" w:rsidR="00AD26A7" w:rsidRPr="0072715F" w:rsidRDefault="00AD26A7" w:rsidP="00AD26A7">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76D14D6F" w14:textId="2F8675DE" w:rsidR="00AD26A7" w:rsidRPr="000A6FB5" w:rsidRDefault="00AD26A7" w:rsidP="00AD26A7">
            <w:pPr>
              <w:keepNext/>
              <w:tabs>
                <w:tab w:val="left" w:pos="342"/>
              </w:tabs>
              <w:spacing w:line="240" w:lineRule="exact"/>
              <w:ind w:right="-197"/>
              <w:jc w:val="center"/>
              <w:outlineLvl w:val="5"/>
              <w:rPr>
                <w:rFonts w:ascii="Times New Roman" w:hAnsi="Times New Roman" w:cs="Times New Roman"/>
                <w:sz w:val="22"/>
                <w:szCs w:val="22"/>
                <w:lang w:val="en-US"/>
              </w:rPr>
            </w:pPr>
            <w:r w:rsidRPr="000A6FB5">
              <w:rPr>
                <w:rFonts w:ascii="Times New Roman" w:hAnsi="Times New Roman" w:cs="Times New Roman"/>
                <w:sz w:val="22"/>
                <w:szCs w:val="22"/>
                <w:lang w:val="en-US"/>
              </w:rPr>
              <w:t>-</w:t>
            </w:r>
          </w:p>
        </w:tc>
      </w:tr>
      <w:tr w:rsidR="00AD26A7" w:rsidRPr="0072715F" w14:paraId="75C91DD9" w14:textId="77777777" w:rsidTr="00F52E9C">
        <w:trPr>
          <w:trHeight w:val="74"/>
        </w:trPr>
        <w:tc>
          <w:tcPr>
            <w:tcW w:w="1597" w:type="pct"/>
            <w:hideMark/>
          </w:tcPr>
          <w:p w14:paraId="1A87852D" w14:textId="738B94A0" w:rsidR="00AD26A7" w:rsidRPr="0072715F" w:rsidRDefault="00AD26A7" w:rsidP="00AD26A7">
            <w:pPr>
              <w:ind w:left="174" w:hanging="174"/>
              <w:rPr>
                <w:rFonts w:ascii="Times New Roman" w:hAnsi="Times New Roman" w:cs="Times New Roman"/>
                <w:sz w:val="22"/>
                <w:szCs w:val="22"/>
              </w:rPr>
            </w:pPr>
            <w:bookmarkStart w:id="33" w:name="OLE_LINK111"/>
            <w:bookmarkStart w:id="34" w:name="OLE_LINK112"/>
            <w:r w:rsidRPr="0072715F">
              <w:rPr>
                <w:rFonts w:ascii="Times New Roman" w:hAnsi="Times New Roman" w:cs="Times New Roman"/>
                <w:sz w:val="22"/>
                <w:szCs w:val="22"/>
              </w:rPr>
              <w:t>Depreciation,</w:t>
            </w:r>
            <w:r>
              <w:rPr>
                <w:rFonts w:ascii="Times New Roman" w:hAnsi="Times New Roman" w:cs="Times New Roman"/>
                <w:sz w:val="22"/>
                <w:szCs w:val="22"/>
              </w:rPr>
              <w:t xml:space="preserve"> </w:t>
            </w:r>
            <w:r w:rsidRPr="0072715F">
              <w:rPr>
                <w:rFonts w:ascii="Times New Roman" w:hAnsi="Times New Roman" w:cs="Times New Roman"/>
                <w:sz w:val="22"/>
                <w:szCs w:val="22"/>
              </w:rPr>
              <w:t>amortisation,</w:t>
            </w:r>
            <w:r>
              <w:rPr>
                <w:rFonts w:ascii="Times New Roman" w:hAnsi="Times New Roman" w:cs="Times New Roman"/>
                <w:sz w:val="22"/>
                <w:szCs w:val="22"/>
              </w:rPr>
              <w:t xml:space="preserve"> and impairment loss</w:t>
            </w:r>
          </w:p>
        </w:tc>
        <w:tc>
          <w:tcPr>
            <w:tcW w:w="586" w:type="pct"/>
          </w:tcPr>
          <w:p w14:paraId="73BCE63D" w14:textId="7AD4B7E3" w:rsidR="00AD26A7" w:rsidRPr="0072715F" w:rsidRDefault="00AD26A7" w:rsidP="00AD26A7">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2AB64A4B" w14:textId="01B871D5" w:rsidR="00AD26A7" w:rsidRPr="00A2734F" w:rsidRDefault="004223EC" w:rsidP="00AD26A7">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br/>
            </w:r>
            <w:r w:rsidRPr="00A34A35">
              <w:rPr>
                <w:rFonts w:ascii="Times New Roman" w:hAnsi="Times New Roman" w:cs="Times New Roman"/>
                <w:sz w:val="22"/>
                <w:szCs w:val="22"/>
              </w:rPr>
              <w:t>9,2</w:t>
            </w:r>
            <w:r w:rsidR="001A5156" w:rsidRPr="00A34A35">
              <w:rPr>
                <w:rFonts w:ascii="Times New Roman" w:hAnsi="Times New Roman" w:cs="Times New Roman"/>
                <w:sz w:val="22"/>
                <w:szCs w:val="22"/>
              </w:rPr>
              <w:t>0</w:t>
            </w:r>
            <w:r w:rsidR="00A34A35" w:rsidRPr="00A34A35">
              <w:rPr>
                <w:rFonts w:ascii="Times New Roman" w:hAnsi="Times New Roman" w:cs="Times New Roman"/>
                <w:sz w:val="22"/>
                <w:szCs w:val="22"/>
              </w:rPr>
              <w:t>3</w:t>
            </w:r>
          </w:p>
        </w:tc>
        <w:tc>
          <w:tcPr>
            <w:tcW w:w="144" w:type="pct"/>
          </w:tcPr>
          <w:p w14:paraId="2E4CF9E9" w14:textId="77777777" w:rsidR="00AD26A7" w:rsidRPr="00A2734F" w:rsidRDefault="00AD26A7" w:rsidP="00AD26A7">
            <w:pPr>
              <w:tabs>
                <w:tab w:val="decimal" w:pos="-63"/>
              </w:tabs>
              <w:spacing w:line="260" w:lineRule="atLeast"/>
              <w:ind w:left="-63"/>
              <w:jc w:val="right"/>
              <w:rPr>
                <w:rFonts w:ascii="Times New Roman" w:hAnsi="Times New Roman" w:cs="Times New Roman"/>
                <w:sz w:val="22"/>
                <w:szCs w:val="22"/>
              </w:rPr>
            </w:pPr>
          </w:p>
        </w:tc>
        <w:tc>
          <w:tcPr>
            <w:tcW w:w="583" w:type="pct"/>
          </w:tcPr>
          <w:p w14:paraId="2FD9B408" w14:textId="77777777" w:rsidR="00AD26A7" w:rsidRDefault="00AD26A7" w:rsidP="00AD26A7">
            <w:pPr>
              <w:tabs>
                <w:tab w:val="decimal" w:pos="-63"/>
              </w:tabs>
              <w:spacing w:line="260" w:lineRule="atLeast"/>
              <w:ind w:left="-63"/>
              <w:jc w:val="right"/>
              <w:rPr>
                <w:rFonts w:ascii="Times New Roman" w:hAnsi="Times New Roman" w:cs="Times New Roman"/>
                <w:sz w:val="22"/>
                <w:szCs w:val="22"/>
              </w:rPr>
            </w:pPr>
          </w:p>
          <w:p w14:paraId="0699E9F3" w14:textId="4DDC5B9D" w:rsidR="00AD26A7" w:rsidRPr="001634A9" w:rsidRDefault="00AD26A7" w:rsidP="00AD26A7">
            <w:pPr>
              <w:tabs>
                <w:tab w:val="decimal" w:pos="-63"/>
              </w:tabs>
              <w:spacing w:line="260" w:lineRule="atLeast"/>
              <w:jc w:val="right"/>
              <w:rPr>
                <w:rFonts w:ascii="Times New Roman" w:hAnsi="Times New Roman" w:cs="Times New Roman"/>
                <w:sz w:val="22"/>
                <w:szCs w:val="22"/>
                <w:lang w:val="en-US"/>
              </w:rPr>
            </w:pPr>
            <w:r>
              <w:rPr>
                <w:rFonts w:ascii="Times New Roman" w:hAnsi="Times New Roman" w:cs="Times New Roman"/>
                <w:sz w:val="22"/>
                <w:szCs w:val="22"/>
              </w:rPr>
              <w:t>9,208</w:t>
            </w:r>
          </w:p>
        </w:tc>
        <w:tc>
          <w:tcPr>
            <w:tcW w:w="144" w:type="pct"/>
          </w:tcPr>
          <w:p w14:paraId="59B0BB42" w14:textId="77777777" w:rsidR="00AD26A7" w:rsidRPr="00A2734F" w:rsidRDefault="00AD26A7" w:rsidP="00AD26A7">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40E39658" w14:textId="73E680DD" w:rsidR="00AD26A7" w:rsidRPr="00A2734F" w:rsidRDefault="004223EC" w:rsidP="00AD26A7">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br/>
            </w:r>
            <w:r w:rsidR="00702571">
              <w:rPr>
                <w:rFonts w:ascii="Times New Roman" w:hAnsi="Times New Roman" w:cs="Times New Roman"/>
                <w:sz w:val="22"/>
                <w:szCs w:val="22"/>
              </w:rPr>
              <w:t>6,028</w:t>
            </w:r>
          </w:p>
        </w:tc>
        <w:tc>
          <w:tcPr>
            <w:tcW w:w="138" w:type="pct"/>
          </w:tcPr>
          <w:p w14:paraId="760B7D2A" w14:textId="77777777" w:rsidR="00AD26A7" w:rsidRPr="0072715F" w:rsidRDefault="00AD26A7" w:rsidP="00AD26A7">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32169DCB" w14:textId="77777777" w:rsidR="00AD26A7" w:rsidRDefault="00AD26A7" w:rsidP="00AD26A7">
            <w:pPr>
              <w:tabs>
                <w:tab w:val="decimal" w:pos="-63"/>
              </w:tabs>
              <w:spacing w:line="260" w:lineRule="atLeast"/>
              <w:ind w:left="-63"/>
              <w:jc w:val="right"/>
              <w:rPr>
                <w:rFonts w:ascii="Times New Roman" w:hAnsi="Times New Roman" w:cs="Times New Roman"/>
                <w:sz w:val="22"/>
                <w:szCs w:val="22"/>
              </w:rPr>
            </w:pPr>
          </w:p>
          <w:p w14:paraId="3B8844ED" w14:textId="28B0369C" w:rsidR="00AD26A7" w:rsidRPr="0072715F" w:rsidRDefault="00AD26A7" w:rsidP="00AD26A7">
            <w:pPr>
              <w:tabs>
                <w:tab w:val="decimal" w:pos="956"/>
              </w:tabs>
              <w:spacing w:line="260" w:lineRule="atLeast"/>
              <w:ind w:left="-63"/>
              <w:jc w:val="right"/>
              <w:rPr>
                <w:rFonts w:ascii="Times New Roman" w:hAnsi="Times New Roman" w:cs="Cordia New"/>
                <w:sz w:val="22"/>
                <w:szCs w:val="22"/>
                <w:lang w:val="en-US"/>
              </w:rPr>
            </w:pPr>
            <w:r>
              <w:rPr>
                <w:rFonts w:ascii="Times New Roman" w:hAnsi="Times New Roman" w:cs="Times New Roman"/>
                <w:sz w:val="22"/>
                <w:szCs w:val="22"/>
              </w:rPr>
              <w:t>5,859</w:t>
            </w:r>
          </w:p>
        </w:tc>
      </w:tr>
      <w:tr w:rsidR="00AD26A7" w:rsidRPr="0072715F" w14:paraId="7486F8EA" w14:textId="77777777" w:rsidTr="00F52E9C">
        <w:trPr>
          <w:trHeight w:val="74"/>
        </w:trPr>
        <w:tc>
          <w:tcPr>
            <w:tcW w:w="1597" w:type="pct"/>
            <w:hideMark/>
          </w:tcPr>
          <w:p w14:paraId="5BE5CEC5" w14:textId="15A5A5B9" w:rsidR="00AD26A7" w:rsidRPr="0072715F" w:rsidRDefault="00AD26A7" w:rsidP="00AD26A7">
            <w:pPr>
              <w:ind w:left="174" w:hanging="174"/>
              <w:rPr>
                <w:rFonts w:ascii="Times New Roman" w:hAnsi="Times New Roman" w:cs="Times New Roman"/>
                <w:sz w:val="22"/>
                <w:szCs w:val="22"/>
              </w:rPr>
            </w:pPr>
            <w:r w:rsidRPr="0072715F">
              <w:rPr>
                <w:rFonts w:ascii="Times New Roman" w:hAnsi="Times New Roman" w:cs="Times New Roman"/>
                <w:sz w:val="22"/>
                <w:szCs w:val="22"/>
              </w:rPr>
              <w:t>Utility expenses</w:t>
            </w:r>
          </w:p>
        </w:tc>
        <w:tc>
          <w:tcPr>
            <w:tcW w:w="586" w:type="pct"/>
          </w:tcPr>
          <w:p w14:paraId="1A3A4F09" w14:textId="77777777" w:rsidR="00AD26A7" w:rsidRPr="0072715F" w:rsidRDefault="00AD26A7" w:rsidP="00AD26A7">
            <w:pPr>
              <w:keepNext/>
              <w:tabs>
                <w:tab w:val="left" w:pos="342"/>
              </w:tabs>
              <w:spacing w:line="240" w:lineRule="exact"/>
              <w:jc w:val="center"/>
              <w:outlineLvl w:val="5"/>
              <w:rPr>
                <w:rFonts w:ascii="Times New Roman" w:hAnsi="Times New Roman" w:cs="Times New Roman"/>
                <w:i/>
                <w:iCs/>
                <w:sz w:val="22"/>
                <w:szCs w:val="22"/>
                <w:cs/>
                <w:lang w:val="en-US"/>
              </w:rPr>
            </w:pPr>
          </w:p>
        </w:tc>
        <w:tc>
          <w:tcPr>
            <w:tcW w:w="634" w:type="pct"/>
          </w:tcPr>
          <w:p w14:paraId="199FBA24" w14:textId="6BA60C7A" w:rsidR="00AD26A7" w:rsidRPr="00A2734F" w:rsidRDefault="004223EC" w:rsidP="00AD26A7">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6,272</w:t>
            </w:r>
          </w:p>
        </w:tc>
        <w:tc>
          <w:tcPr>
            <w:tcW w:w="144" w:type="pct"/>
          </w:tcPr>
          <w:p w14:paraId="1FB4ABFB" w14:textId="77777777" w:rsidR="00AD26A7" w:rsidRPr="00A2734F" w:rsidRDefault="00AD26A7" w:rsidP="00AD26A7">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rPr>
            </w:pPr>
          </w:p>
        </w:tc>
        <w:tc>
          <w:tcPr>
            <w:tcW w:w="583" w:type="pct"/>
          </w:tcPr>
          <w:p w14:paraId="51C5284A" w14:textId="171670AD" w:rsidR="00AD26A7" w:rsidRPr="00A2734F" w:rsidRDefault="00AD26A7" w:rsidP="00AD26A7">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6,754</w:t>
            </w:r>
          </w:p>
        </w:tc>
        <w:tc>
          <w:tcPr>
            <w:tcW w:w="144" w:type="pct"/>
          </w:tcPr>
          <w:p w14:paraId="13A7743B" w14:textId="77777777" w:rsidR="00AD26A7" w:rsidRPr="00A2734F" w:rsidRDefault="00AD26A7" w:rsidP="00AD26A7">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3EF919B0" w14:textId="03C99F9F" w:rsidR="00AD26A7" w:rsidRPr="00A2734F" w:rsidRDefault="004223EC" w:rsidP="00AD26A7">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3,691</w:t>
            </w:r>
          </w:p>
        </w:tc>
        <w:tc>
          <w:tcPr>
            <w:tcW w:w="138" w:type="pct"/>
          </w:tcPr>
          <w:p w14:paraId="755B530B" w14:textId="77777777" w:rsidR="00AD26A7" w:rsidRPr="0072715F" w:rsidRDefault="00AD26A7" w:rsidP="00AD26A7">
            <w:pPr>
              <w:tabs>
                <w:tab w:val="decimal" w:pos="-63"/>
                <w:tab w:val="decimal" w:pos="55"/>
                <w:tab w:val="left" w:pos="478"/>
                <w:tab w:val="left" w:pos="598"/>
                <w:tab w:val="decimal" w:pos="657"/>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1AD4E5F7" w14:textId="2A2CA1A3" w:rsidR="00AD26A7" w:rsidRPr="0072715F" w:rsidRDefault="00AD26A7" w:rsidP="00AD26A7">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4,125</w:t>
            </w:r>
          </w:p>
        </w:tc>
      </w:tr>
      <w:bookmarkEnd w:id="33"/>
      <w:bookmarkEnd w:id="34"/>
    </w:tbl>
    <w:p w14:paraId="5FCDD921" w14:textId="6ECF9117" w:rsidR="0072715F" w:rsidRDefault="0072715F" w:rsidP="0072715F">
      <w:pPr>
        <w:ind w:left="540"/>
        <w:rPr>
          <w:rFonts w:ascii="Times New Roman" w:hAnsi="Times New Roman" w:cs="Times New Roman"/>
          <w:sz w:val="22"/>
          <w:szCs w:val="22"/>
          <w:lang w:val="en-US"/>
        </w:rPr>
      </w:pPr>
    </w:p>
    <w:p w14:paraId="41BC6572" w14:textId="77777777" w:rsidR="007313E5" w:rsidRDefault="007313E5" w:rsidP="00525A6C">
      <w:pPr>
        <w:pStyle w:val="Heading1"/>
        <w:tabs>
          <w:tab w:val="left" w:pos="540"/>
        </w:tabs>
        <w:spacing w:before="0" w:after="0"/>
        <w:rPr>
          <w:rFonts w:ascii="Times New Roman" w:hAnsi="Times New Roman" w:cs="Times New Roman"/>
          <w:sz w:val="24"/>
          <w:szCs w:val="24"/>
          <w:lang w:val="en-US"/>
        </w:rPr>
      </w:pPr>
    </w:p>
    <w:p w14:paraId="5E92D29D" w14:textId="66ED8962" w:rsidR="00525A6C" w:rsidRPr="0027569D" w:rsidRDefault="00525A6C" w:rsidP="00525A6C">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543261">
        <w:rPr>
          <w:rFonts w:ascii="Times New Roman" w:hAnsi="Times New Roman" w:cs="Times New Roman"/>
          <w:sz w:val="24"/>
          <w:szCs w:val="24"/>
          <w:lang w:val="en-US"/>
        </w:rPr>
        <w:t>5</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Income tax</w:t>
      </w:r>
    </w:p>
    <w:p w14:paraId="33AC2A7D" w14:textId="2E20C161" w:rsidR="00525A6C" w:rsidRDefault="00525A6C" w:rsidP="0072715F">
      <w:pPr>
        <w:ind w:left="540"/>
        <w:rPr>
          <w:rFonts w:ascii="Times New Roman" w:hAnsi="Times New Roman" w:cs="Times New Roman"/>
          <w:sz w:val="22"/>
          <w:szCs w:val="22"/>
          <w:lang w:val="en-US"/>
        </w:rPr>
      </w:pPr>
    </w:p>
    <w:tbl>
      <w:tblPr>
        <w:tblW w:w="9227" w:type="dxa"/>
        <w:tblInd w:w="533" w:type="dxa"/>
        <w:tblLayout w:type="fixed"/>
        <w:tblCellMar>
          <w:left w:w="79" w:type="dxa"/>
          <w:right w:w="79" w:type="dxa"/>
        </w:tblCellMar>
        <w:tblLook w:val="04A0" w:firstRow="1" w:lastRow="0" w:firstColumn="1" w:lastColumn="0" w:noHBand="0" w:noVBand="1"/>
      </w:tblPr>
      <w:tblGrid>
        <w:gridCol w:w="3697"/>
        <w:gridCol w:w="360"/>
        <w:gridCol w:w="1216"/>
        <w:gridCol w:w="180"/>
        <w:gridCol w:w="1117"/>
        <w:gridCol w:w="9"/>
        <w:gridCol w:w="180"/>
        <w:gridCol w:w="1162"/>
        <w:gridCol w:w="180"/>
        <w:gridCol w:w="1126"/>
      </w:tblGrid>
      <w:tr w:rsidR="00525A6C" w:rsidRPr="00525A6C" w14:paraId="5DA93F31" w14:textId="77777777" w:rsidTr="00642B4E">
        <w:trPr>
          <w:cantSplit/>
          <w:tblHeader/>
        </w:trPr>
        <w:tc>
          <w:tcPr>
            <w:tcW w:w="3697" w:type="dxa"/>
          </w:tcPr>
          <w:p w14:paraId="3B841EB1" w14:textId="42E403D1" w:rsidR="00525A6C" w:rsidRPr="00642B4E" w:rsidRDefault="00525A6C" w:rsidP="00525A6C">
            <w:pPr>
              <w:rPr>
                <w:rFonts w:ascii="Times New Roman" w:hAnsi="Times New Roman" w:cs="Times New Roman"/>
                <w:b/>
                <w:bCs/>
                <w:i/>
                <w:iCs/>
                <w:sz w:val="22"/>
                <w:szCs w:val="22"/>
                <w:lang w:val="en-US"/>
              </w:rPr>
            </w:pPr>
          </w:p>
        </w:tc>
        <w:tc>
          <w:tcPr>
            <w:tcW w:w="360" w:type="dxa"/>
          </w:tcPr>
          <w:p w14:paraId="569A4CA8"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787BB97F"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w:t>
            </w:r>
          </w:p>
        </w:tc>
        <w:tc>
          <w:tcPr>
            <w:tcW w:w="180" w:type="dxa"/>
          </w:tcPr>
          <w:p w14:paraId="3D882FA1"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2C97FBF2"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Separate</w:t>
            </w:r>
          </w:p>
        </w:tc>
      </w:tr>
      <w:tr w:rsidR="00525A6C" w:rsidRPr="00525A6C" w14:paraId="7497E506" w14:textId="77777777" w:rsidTr="00642B4E">
        <w:trPr>
          <w:cantSplit/>
          <w:tblHeader/>
        </w:trPr>
        <w:tc>
          <w:tcPr>
            <w:tcW w:w="3697" w:type="dxa"/>
          </w:tcPr>
          <w:p w14:paraId="40EA1132" w14:textId="47AC952F" w:rsidR="00525A6C" w:rsidRPr="00525A6C" w:rsidRDefault="0039512D" w:rsidP="00327168">
            <w:pPr>
              <w:ind w:left="-70"/>
              <w:rPr>
                <w:rFonts w:ascii="Times New Roman" w:hAnsi="Times New Roman" w:cs="Times New Roman"/>
                <w:sz w:val="22"/>
                <w:szCs w:val="22"/>
              </w:rPr>
            </w:pPr>
            <w:r>
              <w:rPr>
                <w:rFonts w:ascii="Times New Roman" w:hAnsi="Times New Roman" w:cs="Times New Roman"/>
                <w:b/>
                <w:bCs/>
                <w:i/>
                <w:iCs/>
                <w:sz w:val="22"/>
                <w:szCs w:val="22"/>
                <w:lang w:val="en-US"/>
              </w:rPr>
              <w:t>Income tax recognised in profit or loss</w:t>
            </w:r>
          </w:p>
        </w:tc>
        <w:tc>
          <w:tcPr>
            <w:tcW w:w="360" w:type="dxa"/>
          </w:tcPr>
          <w:p w14:paraId="6EA26F32"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6890CEAB"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c>
          <w:tcPr>
            <w:tcW w:w="180" w:type="dxa"/>
          </w:tcPr>
          <w:p w14:paraId="1655598E"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6359517C"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r>
      <w:tr w:rsidR="00AD26A7" w:rsidRPr="00525A6C" w14:paraId="3567FCA9" w14:textId="77777777" w:rsidTr="00642B4E">
        <w:trPr>
          <w:cantSplit/>
          <w:tblHeader/>
        </w:trPr>
        <w:tc>
          <w:tcPr>
            <w:tcW w:w="3697" w:type="dxa"/>
          </w:tcPr>
          <w:p w14:paraId="023A155D" w14:textId="77777777" w:rsidR="00AD26A7" w:rsidRPr="00525A6C" w:rsidRDefault="00AD26A7" w:rsidP="00AD26A7">
            <w:pPr>
              <w:tabs>
                <w:tab w:val="decimal" w:pos="765"/>
              </w:tabs>
              <w:ind w:left="-70"/>
              <w:rPr>
                <w:rFonts w:ascii="Times New Roman" w:eastAsia="MS Mincho" w:hAnsi="Times New Roman" w:cs="Times New Roman"/>
                <w:sz w:val="22"/>
                <w:szCs w:val="22"/>
                <w:lang w:bidi="ar-SA"/>
              </w:rPr>
            </w:pPr>
          </w:p>
        </w:tc>
        <w:tc>
          <w:tcPr>
            <w:tcW w:w="360" w:type="dxa"/>
            <w:vAlign w:val="bottom"/>
          </w:tcPr>
          <w:p w14:paraId="09523FC5" w14:textId="77777777" w:rsidR="00AD26A7" w:rsidRPr="00525A6C" w:rsidRDefault="00AD26A7" w:rsidP="00AD26A7">
            <w:pPr>
              <w:tabs>
                <w:tab w:val="decimal" w:pos="371"/>
                <w:tab w:val="decimal" w:pos="765"/>
              </w:tabs>
              <w:ind w:left="-124"/>
              <w:jc w:val="center"/>
              <w:rPr>
                <w:rFonts w:ascii="Times New Roman" w:eastAsia="MS Mincho" w:hAnsi="Times New Roman" w:cs="Times New Roman"/>
                <w:i/>
                <w:iCs/>
                <w:sz w:val="22"/>
                <w:szCs w:val="22"/>
                <w:lang w:bidi="ar-SA"/>
              </w:rPr>
            </w:pPr>
          </w:p>
        </w:tc>
        <w:tc>
          <w:tcPr>
            <w:tcW w:w="1216" w:type="dxa"/>
            <w:hideMark/>
          </w:tcPr>
          <w:p w14:paraId="336517C6" w14:textId="1CCCEF13" w:rsidR="00AD26A7" w:rsidRPr="00525A6C"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2025</w:t>
            </w:r>
          </w:p>
        </w:tc>
        <w:tc>
          <w:tcPr>
            <w:tcW w:w="180" w:type="dxa"/>
          </w:tcPr>
          <w:p w14:paraId="484DE208" w14:textId="77777777" w:rsidR="00AD26A7" w:rsidRPr="00525A6C" w:rsidRDefault="00AD26A7" w:rsidP="00AD26A7">
            <w:pPr>
              <w:jc w:val="center"/>
              <w:rPr>
                <w:rFonts w:ascii="Times New Roman" w:eastAsia="MS Mincho" w:hAnsi="Times New Roman" w:cs="Times New Roman"/>
                <w:bCs/>
                <w:sz w:val="22"/>
                <w:szCs w:val="22"/>
                <w:lang w:bidi="ar-SA"/>
              </w:rPr>
            </w:pPr>
          </w:p>
        </w:tc>
        <w:tc>
          <w:tcPr>
            <w:tcW w:w="1126" w:type="dxa"/>
            <w:gridSpan w:val="2"/>
            <w:hideMark/>
          </w:tcPr>
          <w:p w14:paraId="6EE53910" w14:textId="7928DACE" w:rsidR="00AD26A7" w:rsidRPr="00525A6C"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c>
          <w:tcPr>
            <w:tcW w:w="180" w:type="dxa"/>
          </w:tcPr>
          <w:p w14:paraId="6ACB0F66" w14:textId="77777777" w:rsidR="00AD26A7" w:rsidRPr="00525A6C"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1162" w:type="dxa"/>
            <w:hideMark/>
          </w:tcPr>
          <w:p w14:paraId="0B1AAE2D" w14:textId="567882B3" w:rsidR="00AD26A7" w:rsidRPr="00525A6C"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2025</w:t>
            </w:r>
          </w:p>
        </w:tc>
        <w:tc>
          <w:tcPr>
            <w:tcW w:w="180" w:type="dxa"/>
          </w:tcPr>
          <w:p w14:paraId="19989A0A" w14:textId="77777777" w:rsidR="00AD26A7" w:rsidRPr="00525A6C" w:rsidRDefault="00AD26A7" w:rsidP="00AD26A7">
            <w:pPr>
              <w:jc w:val="center"/>
              <w:rPr>
                <w:rFonts w:ascii="Times New Roman" w:eastAsia="MS Mincho" w:hAnsi="Times New Roman" w:cs="Times New Roman"/>
                <w:bCs/>
                <w:sz w:val="22"/>
                <w:szCs w:val="22"/>
                <w:lang w:bidi="ar-SA"/>
              </w:rPr>
            </w:pPr>
          </w:p>
        </w:tc>
        <w:tc>
          <w:tcPr>
            <w:tcW w:w="1126" w:type="dxa"/>
            <w:hideMark/>
          </w:tcPr>
          <w:p w14:paraId="0E5A3320" w14:textId="36B4C473" w:rsidR="00AD26A7" w:rsidRPr="00525A6C" w:rsidRDefault="00AD26A7" w:rsidP="00AD26A7">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r>
      <w:tr w:rsidR="00930935" w:rsidRPr="00525A6C" w14:paraId="11CE9F4E" w14:textId="77777777" w:rsidTr="00642B4E">
        <w:trPr>
          <w:cantSplit/>
          <w:tblHeader/>
        </w:trPr>
        <w:tc>
          <w:tcPr>
            <w:tcW w:w="3697" w:type="dxa"/>
          </w:tcPr>
          <w:p w14:paraId="7154B569" w14:textId="77777777" w:rsidR="00930935" w:rsidRPr="00525A6C" w:rsidRDefault="00930935" w:rsidP="00327168">
            <w:pPr>
              <w:tabs>
                <w:tab w:val="decimal" w:pos="765"/>
              </w:tabs>
              <w:ind w:left="-70"/>
              <w:rPr>
                <w:rFonts w:ascii="Times New Roman" w:eastAsia="MS Mincho" w:hAnsi="Times New Roman" w:cs="Times New Roman"/>
                <w:sz w:val="22"/>
                <w:szCs w:val="22"/>
                <w:lang w:bidi="ar-SA"/>
              </w:rPr>
            </w:pPr>
          </w:p>
        </w:tc>
        <w:tc>
          <w:tcPr>
            <w:tcW w:w="360" w:type="dxa"/>
            <w:vAlign w:val="bottom"/>
          </w:tcPr>
          <w:p w14:paraId="59C06B10" w14:textId="77777777" w:rsidR="00930935" w:rsidRPr="00525A6C" w:rsidRDefault="00930935" w:rsidP="00930935">
            <w:pPr>
              <w:tabs>
                <w:tab w:val="decimal" w:pos="371"/>
                <w:tab w:val="decimal" w:pos="765"/>
              </w:tabs>
              <w:ind w:left="-124"/>
              <w:jc w:val="center"/>
              <w:rPr>
                <w:rFonts w:ascii="Times New Roman" w:eastAsia="MS Mincho" w:hAnsi="Times New Roman" w:cs="Times New Roman"/>
                <w:i/>
                <w:iCs/>
                <w:sz w:val="22"/>
                <w:szCs w:val="22"/>
                <w:lang w:bidi="ar-SA"/>
              </w:rPr>
            </w:pPr>
          </w:p>
        </w:tc>
        <w:tc>
          <w:tcPr>
            <w:tcW w:w="5170" w:type="dxa"/>
            <w:gridSpan w:val="8"/>
            <w:vAlign w:val="center"/>
            <w:hideMark/>
          </w:tcPr>
          <w:p w14:paraId="45D830A2" w14:textId="172619FB" w:rsidR="00930935" w:rsidRPr="00525A6C" w:rsidRDefault="00930935" w:rsidP="00930935">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930935" w:rsidRPr="00525A6C" w14:paraId="09EF3260" w14:textId="77777777" w:rsidTr="00642B4E">
        <w:trPr>
          <w:cantSplit/>
        </w:trPr>
        <w:tc>
          <w:tcPr>
            <w:tcW w:w="3697" w:type="dxa"/>
            <w:hideMark/>
          </w:tcPr>
          <w:p w14:paraId="3EC22EC1" w14:textId="77777777" w:rsidR="00930935" w:rsidRPr="00525A6C" w:rsidRDefault="00930935" w:rsidP="00327168">
            <w:pPr>
              <w:ind w:left="-70"/>
              <w:rPr>
                <w:rFonts w:ascii="Times New Roman" w:hAnsi="Times New Roman" w:cs="Times New Roman"/>
                <w:sz w:val="22"/>
                <w:szCs w:val="22"/>
                <w:lang w:val="en-US"/>
              </w:rPr>
            </w:pPr>
            <w:r w:rsidRPr="00525A6C">
              <w:rPr>
                <w:rFonts w:ascii="Times New Roman" w:hAnsi="Times New Roman" w:cs="Times New Roman"/>
                <w:b/>
                <w:bCs/>
                <w:sz w:val="22"/>
                <w:szCs w:val="22"/>
              </w:rPr>
              <w:t>Current tax expense</w:t>
            </w:r>
          </w:p>
        </w:tc>
        <w:tc>
          <w:tcPr>
            <w:tcW w:w="360" w:type="dxa"/>
          </w:tcPr>
          <w:p w14:paraId="3A887D87" w14:textId="77777777" w:rsidR="00930935" w:rsidRPr="00525A6C" w:rsidRDefault="00930935" w:rsidP="00930935">
            <w:pPr>
              <w:ind w:left="-124"/>
              <w:rPr>
                <w:rFonts w:ascii="Times New Roman" w:hAnsi="Times New Roman" w:cs="Times New Roman"/>
                <w:i/>
                <w:iCs/>
                <w:sz w:val="22"/>
                <w:szCs w:val="22"/>
                <w:lang w:val="en-US"/>
              </w:rPr>
            </w:pPr>
          </w:p>
        </w:tc>
        <w:tc>
          <w:tcPr>
            <w:tcW w:w="1216" w:type="dxa"/>
          </w:tcPr>
          <w:p w14:paraId="21446E99"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5953B328"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17" w:type="dxa"/>
          </w:tcPr>
          <w:p w14:paraId="7B0CDB9F" w14:textId="77777777" w:rsidR="00930935" w:rsidRPr="00525A6C" w:rsidRDefault="00930935" w:rsidP="00930935">
            <w:pPr>
              <w:tabs>
                <w:tab w:val="decimal" w:pos="912"/>
              </w:tabs>
              <w:ind w:left="-108"/>
              <w:jc w:val="both"/>
              <w:rPr>
                <w:rFonts w:ascii="Times New Roman" w:eastAsia="Cordia New" w:hAnsi="Times New Roman" w:cs="Times New Roman"/>
                <w:sz w:val="22"/>
                <w:szCs w:val="22"/>
                <w:lang w:val="th-TH" w:eastAsia="th-TH"/>
              </w:rPr>
            </w:pPr>
          </w:p>
        </w:tc>
        <w:tc>
          <w:tcPr>
            <w:tcW w:w="189" w:type="dxa"/>
            <w:gridSpan w:val="2"/>
          </w:tcPr>
          <w:p w14:paraId="375257A7"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cs/>
              </w:rPr>
            </w:pPr>
          </w:p>
        </w:tc>
        <w:tc>
          <w:tcPr>
            <w:tcW w:w="1162" w:type="dxa"/>
          </w:tcPr>
          <w:p w14:paraId="6CF962EE"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36552651"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26" w:type="dxa"/>
          </w:tcPr>
          <w:p w14:paraId="7BABD3F4"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lang w:val="en-US"/>
              </w:rPr>
            </w:pPr>
          </w:p>
        </w:tc>
      </w:tr>
      <w:tr w:rsidR="00AD26A7" w:rsidRPr="00525A6C" w14:paraId="32AF1257" w14:textId="77777777" w:rsidTr="00642B4E">
        <w:trPr>
          <w:cantSplit/>
        </w:trPr>
        <w:tc>
          <w:tcPr>
            <w:tcW w:w="3697" w:type="dxa"/>
            <w:hideMark/>
          </w:tcPr>
          <w:p w14:paraId="386C54BB" w14:textId="77777777" w:rsidR="00AD26A7" w:rsidRPr="00525A6C" w:rsidRDefault="00AD26A7" w:rsidP="00AD26A7">
            <w:pPr>
              <w:ind w:left="-70"/>
              <w:rPr>
                <w:rFonts w:ascii="Times New Roman" w:hAnsi="Times New Roman" w:cs="Times New Roman"/>
                <w:sz w:val="22"/>
                <w:szCs w:val="22"/>
                <w:lang w:val="en-US"/>
              </w:rPr>
            </w:pPr>
            <w:r w:rsidRPr="00525A6C">
              <w:rPr>
                <w:rFonts w:ascii="Times New Roman" w:hAnsi="Times New Roman" w:cs="Times New Roman"/>
                <w:sz w:val="22"/>
                <w:szCs w:val="22"/>
              </w:rPr>
              <w:t>Current year</w:t>
            </w:r>
          </w:p>
        </w:tc>
        <w:tc>
          <w:tcPr>
            <w:tcW w:w="360" w:type="dxa"/>
          </w:tcPr>
          <w:p w14:paraId="2EFB6B31" w14:textId="77777777" w:rsidR="00AD26A7" w:rsidRPr="00525A6C" w:rsidRDefault="00AD26A7" w:rsidP="00AD26A7">
            <w:pPr>
              <w:ind w:left="-124"/>
              <w:rPr>
                <w:rFonts w:ascii="Times New Roman" w:hAnsi="Times New Roman" w:cs="Times New Roman"/>
                <w:i/>
                <w:iCs/>
                <w:sz w:val="22"/>
                <w:szCs w:val="22"/>
                <w:lang w:val="en-US"/>
              </w:rPr>
            </w:pPr>
          </w:p>
        </w:tc>
        <w:tc>
          <w:tcPr>
            <w:tcW w:w="1216" w:type="dxa"/>
          </w:tcPr>
          <w:p w14:paraId="7E4C07CB" w14:textId="6BD05A96" w:rsidR="00AD26A7" w:rsidRPr="00A2734F" w:rsidRDefault="00336677" w:rsidP="00AD26A7">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4,</w:t>
            </w:r>
            <w:r w:rsidR="007313E5">
              <w:rPr>
                <w:rFonts w:ascii="Times New Roman" w:eastAsia="MS Mincho" w:hAnsi="Times New Roman" w:cs="Times New Roman"/>
                <w:sz w:val="22"/>
                <w:szCs w:val="22"/>
                <w:lang w:val="en-US"/>
              </w:rPr>
              <w:t>025</w:t>
            </w:r>
          </w:p>
        </w:tc>
        <w:tc>
          <w:tcPr>
            <w:tcW w:w="180" w:type="dxa"/>
          </w:tcPr>
          <w:p w14:paraId="45D40483"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1BDE28A" w14:textId="4843F20A"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3,664</w:t>
            </w:r>
          </w:p>
        </w:tc>
        <w:tc>
          <w:tcPr>
            <w:tcW w:w="189" w:type="dxa"/>
            <w:gridSpan w:val="2"/>
          </w:tcPr>
          <w:p w14:paraId="1CA8B6E1"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0F7C9B33" w14:textId="3AFAB074" w:rsidR="00AD26A7" w:rsidRPr="00A2734F" w:rsidRDefault="00336677" w:rsidP="00AD26A7">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2,</w:t>
            </w:r>
            <w:r w:rsidR="007313E5">
              <w:rPr>
                <w:rFonts w:ascii="Times New Roman" w:eastAsia="MS Mincho" w:hAnsi="Times New Roman" w:cs="Times New Roman"/>
                <w:sz w:val="22"/>
                <w:szCs w:val="22"/>
                <w:lang w:val="en-US"/>
              </w:rPr>
              <w:t>314</w:t>
            </w:r>
          </w:p>
        </w:tc>
        <w:tc>
          <w:tcPr>
            <w:tcW w:w="180" w:type="dxa"/>
          </w:tcPr>
          <w:p w14:paraId="3A5AB59D" w14:textId="77777777" w:rsidR="00AD26A7" w:rsidRPr="00525A6C"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4F629D1" w14:textId="1CEE7DA9" w:rsidR="00AD26A7" w:rsidRPr="00525A6C" w:rsidRDefault="00AD26A7" w:rsidP="00AD26A7">
            <w:pPr>
              <w:tabs>
                <w:tab w:val="decimal" w:pos="915"/>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1,964</w:t>
            </w:r>
          </w:p>
        </w:tc>
      </w:tr>
      <w:tr w:rsidR="00AD26A7" w:rsidRPr="00525A6C" w14:paraId="7FDAF3B8" w14:textId="77777777" w:rsidTr="00642B4E">
        <w:trPr>
          <w:cantSplit/>
        </w:trPr>
        <w:tc>
          <w:tcPr>
            <w:tcW w:w="3697" w:type="dxa"/>
          </w:tcPr>
          <w:p w14:paraId="3DBA94E3" w14:textId="25062E13" w:rsidR="00AD26A7" w:rsidRPr="00525A6C" w:rsidRDefault="00AD26A7" w:rsidP="00AD26A7">
            <w:pPr>
              <w:ind w:left="-70"/>
              <w:rPr>
                <w:rFonts w:ascii="Times New Roman" w:hAnsi="Times New Roman" w:cs="Times New Roman"/>
                <w:sz w:val="22"/>
                <w:szCs w:val="22"/>
              </w:rPr>
            </w:pPr>
            <w:r w:rsidRPr="002E2A03">
              <w:rPr>
                <w:rFonts w:ascii="Times New Roman" w:hAnsi="Times New Roman" w:cs="Times New Roman"/>
                <w:sz w:val="22"/>
                <w:szCs w:val="22"/>
              </w:rPr>
              <w:t>Adjustment for prior years</w:t>
            </w:r>
          </w:p>
        </w:tc>
        <w:tc>
          <w:tcPr>
            <w:tcW w:w="360" w:type="dxa"/>
          </w:tcPr>
          <w:p w14:paraId="39EE95A4" w14:textId="77777777" w:rsidR="00AD26A7" w:rsidRPr="00525A6C" w:rsidRDefault="00AD26A7" w:rsidP="00AD26A7">
            <w:pPr>
              <w:ind w:left="-124"/>
              <w:rPr>
                <w:rFonts w:ascii="Times New Roman" w:hAnsi="Times New Roman" w:cs="Times New Roman"/>
                <w:i/>
                <w:iCs/>
                <w:sz w:val="22"/>
                <w:szCs w:val="22"/>
                <w:lang w:val="en-US"/>
              </w:rPr>
            </w:pPr>
          </w:p>
        </w:tc>
        <w:tc>
          <w:tcPr>
            <w:tcW w:w="1216" w:type="dxa"/>
          </w:tcPr>
          <w:p w14:paraId="10EF91DE" w14:textId="46A33290" w:rsidR="00AD26A7" w:rsidRPr="00A2734F" w:rsidRDefault="00336677" w:rsidP="00AD26A7">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15</w:t>
            </w:r>
          </w:p>
        </w:tc>
        <w:tc>
          <w:tcPr>
            <w:tcW w:w="180" w:type="dxa"/>
          </w:tcPr>
          <w:p w14:paraId="51BBAA98"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tcPr>
          <w:p w14:paraId="278C64DC" w14:textId="077414C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w:t>
            </w:r>
          </w:p>
        </w:tc>
        <w:tc>
          <w:tcPr>
            <w:tcW w:w="189" w:type="dxa"/>
            <w:gridSpan w:val="2"/>
          </w:tcPr>
          <w:p w14:paraId="50060504"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11FB5408" w14:textId="540035D0" w:rsidR="00AD26A7" w:rsidRPr="00A2734F" w:rsidRDefault="00336677" w:rsidP="00AD26A7">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13</w:t>
            </w:r>
          </w:p>
        </w:tc>
        <w:tc>
          <w:tcPr>
            <w:tcW w:w="180" w:type="dxa"/>
          </w:tcPr>
          <w:p w14:paraId="71D367C2" w14:textId="77777777" w:rsidR="00AD26A7" w:rsidRPr="00525A6C"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tcPr>
          <w:p w14:paraId="564067CC" w14:textId="2BEF72B7" w:rsidR="00AD26A7" w:rsidRPr="00525A6C" w:rsidRDefault="00AD26A7" w:rsidP="00AD26A7">
            <w:pPr>
              <w:tabs>
                <w:tab w:val="decimal" w:pos="915"/>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14</w:t>
            </w:r>
          </w:p>
        </w:tc>
      </w:tr>
      <w:tr w:rsidR="00AD26A7" w:rsidRPr="00525A6C" w14:paraId="2DAA6BEF" w14:textId="77777777" w:rsidTr="00642B4E">
        <w:trPr>
          <w:cantSplit/>
        </w:trPr>
        <w:tc>
          <w:tcPr>
            <w:tcW w:w="3697" w:type="dxa"/>
          </w:tcPr>
          <w:p w14:paraId="015F5E2A" w14:textId="77777777" w:rsidR="00AD26A7" w:rsidRPr="00525A6C" w:rsidRDefault="00AD26A7" w:rsidP="00AD26A7">
            <w:pPr>
              <w:ind w:left="-70"/>
              <w:rPr>
                <w:rFonts w:ascii="Times New Roman" w:hAnsi="Times New Roman" w:cs="Times New Roman"/>
                <w:sz w:val="22"/>
                <w:szCs w:val="22"/>
              </w:rPr>
            </w:pPr>
          </w:p>
        </w:tc>
        <w:tc>
          <w:tcPr>
            <w:tcW w:w="360" w:type="dxa"/>
          </w:tcPr>
          <w:p w14:paraId="42AC1A78" w14:textId="77777777" w:rsidR="00AD26A7" w:rsidRPr="00525A6C" w:rsidRDefault="00AD26A7" w:rsidP="00AD26A7">
            <w:pPr>
              <w:ind w:left="-124"/>
              <w:rPr>
                <w:rFonts w:ascii="Times New Roman" w:hAnsi="Times New Roman" w:cs="Times New Roman"/>
                <w:i/>
                <w:iCs/>
                <w:sz w:val="22"/>
                <w:szCs w:val="22"/>
                <w:lang w:val="en-US"/>
              </w:rPr>
            </w:pPr>
          </w:p>
        </w:tc>
        <w:tc>
          <w:tcPr>
            <w:tcW w:w="1216" w:type="dxa"/>
          </w:tcPr>
          <w:p w14:paraId="5F8043B0"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6B190ED" w14:textId="77777777" w:rsidR="00AD26A7" w:rsidRPr="00A2734F" w:rsidRDefault="00AD26A7" w:rsidP="00AD26A7">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7511B3B4"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4327F7E7" w14:textId="77777777" w:rsidR="00AD26A7" w:rsidRPr="00A2734F" w:rsidRDefault="00AD26A7" w:rsidP="00AD26A7">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F5E27F7"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0A3020C6" w14:textId="77777777" w:rsidR="00AD26A7" w:rsidRPr="00525A6C" w:rsidRDefault="00AD26A7" w:rsidP="00AD26A7">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73661116" w14:textId="77777777" w:rsidR="00AD26A7" w:rsidRPr="00525A6C" w:rsidRDefault="00AD26A7" w:rsidP="00AD26A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AD26A7" w:rsidRPr="00525A6C" w14:paraId="4DE928E4" w14:textId="77777777" w:rsidTr="00642B4E">
        <w:trPr>
          <w:cantSplit/>
        </w:trPr>
        <w:tc>
          <w:tcPr>
            <w:tcW w:w="3697" w:type="dxa"/>
            <w:hideMark/>
          </w:tcPr>
          <w:p w14:paraId="7DFB7BDF" w14:textId="77777777" w:rsidR="00AD26A7" w:rsidRPr="00525A6C" w:rsidRDefault="00AD26A7" w:rsidP="00AD26A7">
            <w:pPr>
              <w:ind w:left="-70"/>
              <w:rPr>
                <w:rFonts w:ascii="Times New Roman" w:hAnsi="Times New Roman" w:cs="Times New Roman"/>
                <w:sz w:val="22"/>
                <w:szCs w:val="22"/>
                <w:lang w:val="en-US"/>
              </w:rPr>
            </w:pPr>
            <w:r w:rsidRPr="00525A6C">
              <w:rPr>
                <w:rFonts w:ascii="Times New Roman" w:hAnsi="Times New Roman" w:cs="Times New Roman"/>
                <w:b/>
                <w:bCs/>
                <w:sz w:val="22"/>
                <w:szCs w:val="22"/>
              </w:rPr>
              <w:t>Deferred tax expense</w:t>
            </w:r>
          </w:p>
        </w:tc>
        <w:tc>
          <w:tcPr>
            <w:tcW w:w="360" w:type="dxa"/>
          </w:tcPr>
          <w:p w14:paraId="33CC283A" w14:textId="77777777" w:rsidR="00AD26A7" w:rsidRPr="00525A6C" w:rsidRDefault="00AD26A7" w:rsidP="00AD26A7">
            <w:pPr>
              <w:ind w:left="-124"/>
              <w:rPr>
                <w:rFonts w:ascii="Times New Roman" w:hAnsi="Times New Roman" w:cs="Times New Roman"/>
                <w:i/>
                <w:iCs/>
                <w:sz w:val="22"/>
                <w:szCs w:val="22"/>
                <w:lang w:val="en-US"/>
              </w:rPr>
            </w:pPr>
          </w:p>
        </w:tc>
        <w:tc>
          <w:tcPr>
            <w:tcW w:w="1216" w:type="dxa"/>
          </w:tcPr>
          <w:p w14:paraId="3A30099E"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FEDD65A" w14:textId="77777777" w:rsidR="00AD26A7" w:rsidRPr="00A2734F" w:rsidRDefault="00AD26A7" w:rsidP="00AD26A7">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42452060"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70F7C901" w14:textId="77777777" w:rsidR="00AD26A7" w:rsidRPr="00A2734F" w:rsidRDefault="00AD26A7" w:rsidP="00AD26A7">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CE72C2A"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7B962A62" w14:textId="77777777" w:rsidR="00AD26A7" w:rsidRPr="00525A6C" w:rsidRDefault="00AD26A7" w:rsidP="00AD26A7">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4AE4FDCB" w14:textId="77777777" w:rsidR="00AD26A7" w:rsidRPr="00525A6C" w:rsidRDefault="00AD26A7" w:rsidP="00AD26A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AD26A7" w:rsidRPr="00525A6C" w14:paraId="2596A919" w14:textId="77777777" w:rsidTr="00642B4E">
        <w:trPr>
          <w:cantSplit/>
        </w:trPr>
        <w:tc>
          <w:tcPr>
            <w:tcW w:w="3697" w:type="dxa"/>
            <w:hideMark/>
          </w:tcPr>
          <w:p w14:paraId="04D28BFF" w14:textId="77777777" w:rsidR="00AD26A7" w:rsidRPr="00525A6C" w:rsidRDefault="00AD26A7" w:rsidP="00AD26A7">
            <w:pPr>
              <w:ind w:left="-70"/>
              <w:rPr>
                <w:rFonts w:ascii="Times New Roman" w:hAnsi="Times New Roman" w:cs="Times New Roman"/>
                <w:sz w:val="22"/>
                <w:szCs w:val="22"/>
                <w:lang w:val="en-US"/>
              </w:rPr>
            </w:pPr>
            <w:r w:rsidRPr="00525A6C">
              <w:rPr>
                <w:rFonts w:ascii="Times New Roman" w:hAnsi="Times New Roman" w:cs="Times New Roman"/>
                <w:sz w:val="22"/>
                <w:szCs w:val="22"/>
              </w:rPr>
              <w:t>Movements in temporary differences</w:t>
            </w:r>
          </w:p>
        </w:tc>
        <w:tc>
          <w:tcPr>
            <w:tcW w:w="360" w:type="dxa"/>
          </w:tcPr>
          <w:p w14:paraId="1C516EF6" w14:textId="77777777" w:rsidR="00AD26A7" w:rsidRPr="00525A6C" w:rsidRDefault="00AD26A7" w:rsidP="00AD26A7">
            <w:pPr>
              <w:ind w:left="-124"/>
              <w:jc w:val="center"/>
              <w:rPr>
                <w:rFonts w:ascii="Times New Roman" w:hAnsi="Times New Roman" w:cs="Times New Roman"/>
                <w:i/>
                <w:iCs/>
                <w:sz w:val="22"/>
                <w:szCs w:val="22"/>
                <w:lang w:val="en-US"/>
              </w:rPr>
            </w:pPr>
          </w:p>
        </w:tc>
        <w:tc>
          <w:tcPr>
            <w:tcW w:w="1216" w:type="dxa"/>
          </w:tcPr>
          <w:p w14:paraId="7B1A851E" w14:textId="3387D057" w:rsidR="00AD26A7" w:rsidRPr="00A2734F" w:rsidRDefault="007313E5" w:rsidP="00AD26A7">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345</w:t>
            </w:r>
          </w:p>
        </w:tc>
        <w:tc>
          <w:tcPr>
            <w:tcW w:w="180" w:type="dxa"/>
          </w:tcPr>
          <w:p w14:paraId="4371C11D"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E0A610E" w14:textId="4150E71A"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17</w:t>
            </w:r>
          </w:p>
        </w:tc>
        <w:tc>
          <w:tcPr>
            <w:tcW w:w="189" w:type="dxa"/>
            <w:gridSpan w:val="2"/>
          </w:tcPr>
          <w:p w14:paraId="6F3A4906"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2A105D99" w14:textId="25C241B3" w:rsidR="00AD26A7" w:rsidRPr="00A2734F" w:rsidRDefault="007313E5" w:rsidP="00AD26A7">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r w:rsidR="00336677">
              <w:rPr>
                <w:rFonts w:ascii="Times New Roman" w:eastAsia="MS Mincho" w:hAnsi="Times New Roman" w:cs="Times New Roman"/>
                <w:sz w:val="22"/>
                <w:szCs w:val="22"/>
                <w:lang w:val="en-US"/>
              </w:rPr>
              <w:t>62</w:t>
            </w:r>
            <w:r>
              <w:rPr>
                <w:rFonts w:ascii="Times New Roman" w:eastAsia="MS Mincho" w:hAnsi="Times New Roman" w:cs="Times New Roman"/>
                <w:sz w:val="22"/>
                <w:szCs w:val="22"/>
                <w:lang w:val="en-US"/>
              </w:rPr>
              <w:t>)</w:t>
            </w:r>
          </w:p>
        </w:tc>
        <w:tc>
          <w:tcPr>
            <w:tcW w:w="180" w:type="dxa"/>
          </w:tcPr>
          <w:p w14:paraId="50E37825" w14:textId="77777777" w:rsidR="00AD26A7" w:rsidRPr="00525A6C" w:rsidRDefault="00AD26A7" w:rsidP="00AD26A7">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184FACF" w14:textId="46DBD060" w:rsidR="00AD26A7" w:rsidRPr="00525A6C" w:rsidRDefault="00AD26A7" w:rsidP="00AD26A7">
            <w:pPr>
              <w:tabs>
                <w:tab w:val="decimal" w:pos="915"/>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(114)</w:t>
            </w:r>
          </w:p>
        </w:tc>
      </w:tr>
      <w:tr w:rsidR="00AD26A7" w:rsidRPr="00525A6C" w14:paraId="5A2E6B28" w14:textId="77777777" w:rsidTr="0056513E">
        <w:trPr>
          <w:cantSplit/>
        </w:trPr>
        <w:tc>
          <w:tcPr>
            <w:tcW w:w="3697" w:type="dxa"/>
            <w:hideMark/>
          </w:tcPr>
          <w:p w14:paraId="1FE1EC04" w14:textId="77777777" w:rsidR="00AD26A7" w:rsidRPr="00525A6C" w:rsidRDefault="00AD26A7" w:rsidP="00AD26A7">
            <w:pPr>
              <w:ind w:left="-70"/>
              <w:rPr>
                <w:rFonts w:ascii="Times New Roman" w:hAnsi="Times New Roman" w:cs="Times New Roman"/>
                <w:b/>
                <w:bCs/>
                <w:sz w:val="22"/>
                <w:szCs w:val="22"/>
              </w:rPr>
            </w:pPr>
            <w:r w:rsidRPr="00525A6C">
              <w:rPr>
                <w:rFonts w:ascii="Times New Roman" w:hAnsi="Times New Roman" w:cs="Times New Roman"/>
                <w:b/>
                <w:bCs/>
                <w:sz w:val="22"/>
                <w:szCs w:val="22"/>
              </w:rPr>
              <w:t>Total</w:t>
            </w:r>
          </w:p>
        </w:tc>
        <w:tc>
          <w:tcPr>
            <w:tcW w:w="360" w:type="dxa"/>
          </w:tcPr>
          <w:p w14:paraId="39281751" w14:textId="77777777" w:rsidR="00AD26A7" w:rsidRPr="00525A6C" w:rsidRDefault="00AD26A7" w:rsidP="00AD26A7">
            <w:pPr>
              <w:ind w:left="-124"/>
              <w:rPr>
                <w:rFonts w:ascii="Times New Roman" w:hAnsi="Times New Roman" w:cs="Times New Roman"/>
                <w:b/>
                <w:bCs/>
                <w:i/>
                <w:iCs/>
                <w:sz w:val="22"/>
                <w:szCs w:val="22"/>
              </w:rPr>
            </w:pPr>
          </w:p>
        </w:tc>
        <w:tc>
          <w:tcPr>
            <w:tcW w:w="1216" w:type="dxa"/>
            <w:tcBorders>
              <w:top w:val="single" w:sz="4" w:space="0" w:color="auto"/>
              <w:left w:val="nil"/>
              <w:bottom w:val="double" w:sz="4" w:space="0" w:color="auto"/>
              <w:right w:val="nil"/>
            </w:tcBorders>
          </w:tcPr>
          <w:p w14:paraId="52134B4D" w14:textId="138C5B89" w:rsidR="00AD26A7" w:rsidRPr="00A2734F" w:rsidRDefault="00336677" w:rsidP="00AD26A7">
            <w:pPr>
              <w:tabs>
                <w:tab w:val="decimal" w:pos="956"/>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4,385</w:t>
            </w:r>
          </w:p>
        </w:tc>
        <w:tc>
          <w:tcPr>
            <w:tcW w:w="180" w:type="dxa"/>
          </w:tcPr>
          <w:p w14:paraId="493CB0C0"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b/>
                <w:bCs/>
                <w:sz w:val="22"/>
                <w:szCs w:val="22"/>
                <w:lang w:val="en-US"/>
              </w:rPr>
            </w:pPr>
          </w:p>
        </w:tc>
        <w:tc>
          <w:tcPr>
            <w:tcW w:w="1117" w:type="dxa"/>
            <w:tcBorders>
              <w:top w:val="single" w:sz="4" w:space="0" w:color="auto"/>
              <w:left w:val="nil"/>
              <w:bottom w:val="double" w:sz="4" w:space="0" w:color="auto"/>
              <w:right w:val="nil"/>
            </w:tcBorders>
            <w:hideMark/>
          </w:tcPr>
          <w:p w14:paraId="38557F2E" w14:textId="48A8C36A" w:rsidR="00AD26A7" w:rsidRPr="00A2734F" w:rsidRDefault="00AD26A7" w:rsidP="00AD26A7">
            <w:pPr>
              <w:tabs>
                <w:tab w:val="decimal" w:pos="956"/>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3,684</w:t>
            </w:r>
          </w:p>
        </w:tc>
        <w:tc>
          <w:tcPr>
            <w:tcW w:w="189" w:type="dxa"/>
            <w:gridSpan w:val="2"/>
          </w:tcPr>
          <w:p w14:paraId="42FCE1DA" w14:textId="77777777" w:rsidR="00AD26A7" w:rsidRPr="00A2734F" w:rsidRDefault="00AD26A7" w:rsidP="00AD26A7">
            <w:pPr>
              <w:tabs>
                <w:tab w:val="decimal" w:pos="956"/>
              </w:tabs>
              <w:spacing w:line="260" w:lineRule="atLeast"/>
              <w:ind w:left="-34" w:right="-79"/>
              <w:rPr>
                <w:rFonts w:ascii="Times New Roman" w:eastAsia="MS Mincho" w:hAnsi="Times New Roman" w:cs="Times New Roman"/>
                <w:b/>
                <w:bCs/>
                <w:sz w:val="22"/>
                <w:szCs w:val="22"/>
                <w:lang w:val="en-US"/>
              </w:rPr>
            </w:pPr>
          </w:p>
        </w:tc>
        <w:tc>
          <w:tcPr>
            <w:tcW w:w="1162" w:type="dxa"/>
            <w:tcBorders>
              <w:top w:val="single" w:sz="4" w:space="0" w:color="auto"/>
              <w:left w:val="nil"/>
              <w:bottom w:val="double" w:sz="4" w:space="0" w:color="auto"/>
              <w:right w:val="nil"/>
            </w:tcBorders>
          </w:tcPr>
          <w:p w14:paraId="7A712F60" w14:textId="5E57E768" w:rsidR="00AD26A7" w:rsidRPr="00A2734F" w:rsidRDefault="00336677" w:rsidP="00AD26A7">
            <w:pPr>
              <w:tabs>
                <w:tab w:val="decimal" w:pos="956"/>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2,265</w:t>
            </w:r>
          </w:p>
        </w:tc>
        <w:tc>
          <w:tcPr>
            <w:tcW w:w="180" w:type="dxa"/>
          </w:tcPr>
          <w:p w14:paraId="63336524" w14:textId="77777777" w:rsidR="00AD26A7" w:rsidRPr="00A517E4" w:rsidRDefault="00AD26A7" w:rsidP="00AD26A7">
            <w:pPr>
              <w:tabs>
                <w:tab w:val="decimal" w:pos="956"/>
              </w:tabs>
              <w:spacing w:line="260" w:lineRule="atLeast"/>
              <w:ind w:left="-34" w:right="-79"/>
              <w:rPr>
                <w:rFonts w:ascii="Times New Roman" w:eastAsia="MS Mincho" w:hAnsi="Times New Roman" w:cs="Times New Roman"/>
                <w:b/>
                <w:bCs/>
                <w:sz w:val="22"/>
                <w:szCs w:val="22"/>
                <w:lang w:val="en-US"/>
              </w:rPr>
            </w:pPr>
          </w:p>
        </w:tc>
        <w:tc>
          <w:tcPr>
            <w:tcW w:w="1126" w:type="dxa"/>
            <w:tcBorders>
              <w:top w:val="single" w:sz="4" w:space="0" w:color="auto"/>
              <w:left w:val="nil"/>
              <w:bottom w:val="double" w:sz="4" w:space="0" w:color="auto"/>
              <w:right w:val="nil"/>
            </w:tcBorders>
            <w:shd w:val="clear" w:color="auto" w:fill="FFFFFF"/>
            <w:hideMark/>
          </w:tcPr>
          <w:p w14:paraId="45BC0C3D" w14:textId="1A82D580" w:rsidR="00AD26A7" w:rsidRPr="00A517E4" w:rsidRDefault="00AD26A7" w:rsidP="00AD26A7">
            <w:pPr>
              <w:tabs>
                <w:tab w:val="decimal" w:pos="915"/>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1,864</w:t>
            </w:r>
          </w:p>
        </w:tc>
      </w:tr>
    </w:tbl>
    <w:p w14:paraId="39A7628E" w14:textId="1C061B5E" w:rsidR="00525A6C" w:rsidRDefault="00525A6C" w:rsidP="0072715F">
      <w:pPr>
        <w:ind w:left="540"/>
        <w:rPr>
          <w:rFonts w:ascii="Times New Roman" w:hAnsi="Times New Roman" w:cs="Times New Roman"/>
          <w:sz w:val="22"/>
          <w:szCs w:val="22"/>
          <w:lang w:val="en-US"/>
        </w:rPr>
      </w:pP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525A6C" w:rsidRPr="00525A6C" w14:paraId="51B86265" w14:textId="77777777" w:rsidTr="00525A6C">
        <w:trPr>
          <w:cantSplit/>
          <w:tblHeader/>
        </w:trPr>
        <w:tc>
          <w:tcPr>
            <w:tcW w:w="2714" w:type="dxa"/>
          </w:tcPr>
          <w:p w14:paraId="7609F6C3"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6837" w:type="dxa"/>
            <w:gridSpan w:val="11"/>
            <w:hideMark/>
          </w:tcPr>
          <w:p w14:paraId="774CA08E"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 financial statements</w:t>
            </w:r>
          </w:p>
        </w:tc>
      </w:tr>
      <w:tr w:rsidR="00525A6C" w:rsidRPr="00525A6C" w14:paraId="7DF30E3F" w14:textId="77777777" w:rsidTr="00525A6C">
        <w:trPr>
          <w:cantSplit/>
          <w:tblHeader/>
        </w:trPr>
        <w:tc>
          <w:tcPr>
            <w:tcW w:w="2714" w:type="dxa"/>
          </w:tcPr>
          <w:p w14:paraId="29A38B71"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3412" w:type="dxa"/>
            <w:gridSpan w:val="5"/>
            <w:hideMark/>
          </w:tcPr>
          <w:p w14:paraId="02294439" w14:textId="272FBF76"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4D2761">
              <w:rPr>
                <w:rFonts w:ascii="Times New Roman" w:eastAsia="MS Mincho" w:hAnsi="Times New Roman" w:cs="Times New Roman"/>
                <w:bCs/>
                <w:sz w:val="22"/>
                <w:szCs w:val="22"/>
                <w:lang w:bidi="ar-SA"/>
              </w:rPr>
              <w:t>2</w:t>
            </w:r>
            <w:r w:rsidR="00AD26A7">
              <w:rPr>
                <w:rFonts w:ascii="Times New Roman" w:eastAsia="MS Mincho" w:hAnsi="Times New Roman" w:cs="Times New Roman"/>
                <w:bCs/>
                <w:sz w:val="22"/>
                <w:szCs w:val="22"/>
                <w:lang w:bidi="ar-SA"/>
              </w:rPr>
              <w:t>5</w:t>
            </w:r>
          </w:p>
        </w:tc>
        <w:tc>
          <w:tcPr>
            <w:tcW w:w="3425" w:type="dxa"/>
            <w:gridSpan w:val="6"/>
            <w:hideMark/>
          </w:tcPr>
          <w:p w14:paraId="042AEDD7" w14:textId="0254176A"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A517E4">
              <w:rPr>
                <w:rFonts w:ascii="Times New Roman" w:eastAsia="MS Mincho" w:hAnsi="Times New Roman" w:cs="Times New Roman"/>
                <w:bCs/>
                <w:sz w:val="22"/>
                <w:szCs w:val="22"/>
                <w:lang w:bidi="ar-SA"/>
              </w:rPr>
              <w:t>2</w:t>
            </w:r>
            <w:r w:rsidR="00AD26A7">
              <w:rPr>
                <w:rFonts w:ascii="Times New Roman" w:eastAsia="MS Mincho" w:hAnsi="Times New Roman" w:cs="Times New Roman"/>
                <w:bCs/>
                <w:sz w:val="22"/>
                <w:szCs w:val="22"/>
                <w:lang w:bidi="ar-SA"/>
              </w:rPr>
              <w:t>4</w:t>
            </w:r>
          </w:p>
        </w:tc>
      </w:tr>
      <w:tr w:rsidR="00525A6C" w:rsidRPr="00525A6C" w14:paraId="518B1337" w14:textId="77777777" w:rsidTr="00525A6C">
        <w:trPr>
          <w:cantSplit/>
          <w:tblHeader/>
        </w:trPr>
        <w:tc>
          <w:tcPr>
            <w:tcW w:w="2714" w:type="dxa"/>
          </w:tcPr>
          <w:p w14:paraId="7076801C"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1071" w:type="dxa"/>
            <w:hideMark/>
          </w:tcPr>
          <w:p w14:paraId="0D1D9F32"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4470FFBB"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E0F761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7232ED7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26CC80D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E76873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42D8EF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12D3432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DC2D38D"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463AB98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55EBC90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525A6C" w:rsidRPr="00525A6C" w14:paraId="5EF3FFF1" w14:textId="77777777" w:rsidTr="00525A6C">
        <w:trPr>
          <w:cantSplit/>
          <w:tblHeader/>
        </w:trPr>
        <w:tc>
          <w:tcPr>
            <w:tcW w:w="2714" w:type="dxa"/>
            <w:hideMark/>
          </w:tcPr>
          <w:p w14:paraId="5F6CF560" w14:textId="7B9CEF8A"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1071" w:type="dxa"/>
            <w:hideMark/>
          </w:tcPr>
          <w:p w14:paraId="720E604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2C8F8B89"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19E8CC3B" w14:textId="1C744BC1" w:rsidR="00525A6C" w:rsidRPr="00525A6C" w:rsidRDefault="00BC7EB1" w:rsidP="00525A6C">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expense</w:t>
            </w:r>
          </w:p>
        </w:tc>
        <w:tc>
          <w:tcPr>
            <w:tcW w:w="180" w:type="dxa"/>
          </w:tcPr>
          <w:p w14:paraId="12EFB586"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1113911A"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36B2477F"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06D9DB0"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38475EE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50F8D9F" w14:textId="1D72CE1A" w:rsidR="00525A6C" w:rsidRPr="00525A6C" w:rsidRDefault="0037049A" w:rsidP="00525A6C">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benefit</w:t>
            </w:r>
          </w:p>
        </w:tc>
        <w:tc>
          <w:tcPr>
            <w:tcW w:w="180" w:type="dxa"/>
          </w:tcPr>
          <w:p w14:paraId="60B8C2DC"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2B18514F"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DF71C3" w:rsidRPr="00525A6C" w14:paraId="06E45F41" w14:textId="77777777" w:rsidTr="00DF71C3">
        <w:trPr>
          <w:cantSplit/>
          <w:tblHeader/>
        </w:trPr>
        <w:tc>
          <w:tcPr>
            <w:tcW w:w="2714" w:type="dxa"/>
          </w:tcPr>
          <w:p w14:paraId="51AE9BE3" w14:textId="77777777" w:rsidR="00DF71C3" w:rsidRPr="00525A6C" w:rsidRDefault="00DF71C3" w:rsidP="00525A6C">
            <w:pPr>
              <w:tabs>
                <w:tab w:val="decimal" w:pos="765"/>
              </w:tabs>
              <w:rPr>
                <w:rFonts w:ascii="Times New Roman" w:eastAsia="MS Mincho" w:hAnsi="Times New Roman" w:cs="Times New Roman"/>
                <w:sz w:val="22"/>
                <w:szCs w:val="22"/>
                <w:lang w:bidi="ar-SA"/>
              </w:rPr>
            </w:pPr>
          </w:p>
        </w:tc>
        <w:tc>
          <w:tcPr>
            <w:tcW w:w="6837" w:type="dxa"/>
            <w:gridSpan w:val="11"/>
          </w:tcPr>
          <w:p w14:paraId="31578DB6" w14:textId="59F4F384" w:rsidR="00DF71C3" w:rsidRPr="00525A6C" w:rsidRDefault="00DF71C3" w:rsidP="00525A6C">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525A6C" w:rsidRPr="00525A6C" w14:paraId="78401BE1" w14:textId="77777777" w:rsidTr="004D2761">
        <w:trPr>
          <w:cantSplit/>
          <w:tblHeader/>
        </w:trPr>
        <w:tc>
          <w:tcPr>
            <w:tcW w:w="2714" w:type="dxa"/>
            <w:hideMark/>
          </w:tcPr>
          <w:p w14:paraId="0226F5D1" w14:textId="77777777" w:rsidR="00525A6C" w:rsidRPr="00525A6C" w:rsidRDefault="00525A6C" w:rsidP="00525A6C">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2BB1050E" w14:textId="77777777" w:rsidR="00525A6C" w:rsidRPr="00525A6C" w:rsidRDefault="00525A6C" w:rsidP="00525A6C">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411BB16C"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5E7243B7"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609CA842"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74EFD194"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2F48004B"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r>
      <w:tr w:rsidR="00AD26A7" w:rsidRPr="00525A6C" w14:paraId="51A5E4FA" w14:textId="77777777" w:rsidTr="00A7005B">
        <w:trPr>
          <w:cantSplit/>
        </w:trPr>
        <w:tc>
          <w:tcPr>
            <w:tcW w:w="2714" w:type="dxa"/>
            <w:hideMark/>
          </w:tcPr>
          <w:p w14:paraId="4E7A7063" w14:textId="3FCEE364" w:rsidR="00AD26A7" w:rsidRPr="00525A6C" w:rsidRDefault="00AD26A7" w:rsidP="00AD26A7">
            <w:pPr>
              <w:ind w:left="11"/>
              <w:rPr>
                <w:rFonts w:ascii="Times New Roman" w:hAnsi="Times New Roman" w:cs="Times New Roman"/>
                <w:sz w:val="22"/>
                <w:szCs w:val="22"/>
                <w:highlight w:val="yellow"/>
                <w:lang w:val="en-US"/>
              </w:rPr>
            </w:pPr>
            <w:r w:rsidRPr="000A6FB5">
              <w:rPr>
                <w:rFonts w:ascii="Times New Roman" w:eastAsia="MS Mincho" w:hAnsi="Times New Roman"/>
                <w:sz w:val="22"/>
                <w:szCs w:val="28"/>
                <w:lang w:val="en-US"/>
              </w:rPr>
              <w:t xml:space="preserve">Cash </w:t>
            </w:r>
            <w:r>
              <w:rPr>
                <w:rFonts w:ascii="Times New Roman" w:eastAsia="MS Mincho" w:hAnsi="Times New Roman"/>
                <w:sz w:val="22"/>
                <w:szCs w:val="28"/>
                <w:lang w:val="en-US"/>
              </w:rPr>
              <w:t>f</w:t>
            </w:r>
            <w:r w:rsidRPr="000A6FB5">
              <w:rPr>
                <w:rFonts w:ascii="Times New Roman" w:eastAsia="MS Mincho" w:hAnsi="Times New Roman"/>
                <w:sz w:val="22"/>
                <w:szCs w:val="28"/>
                <w:lang w:val="en-US"/>
              </w:rPr>
              <w:t>low hedge reserve</w:t>
            </w:r>
          </w:p>
        </w:tc>
        <w:tc>
          <w:tcPr>
            <w:tcW w:w="1071" w:type="dxa"/>
            <w:vAlign w:val="bottom"/>
          </w:tcPr>
          <w:p w14:paraId="4A36644D" w14:textId="7461074D" w:rsidR="00AD26A7" w:rsidRPr="00A2734F" w:rsidRDefault="004223EC" w:rsidP="00AD26A7">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302</w:t>
            </w:r>
          </w:p>
        </w:tc>
        <w:tc>
          <w:tcPr>
            <w:tcW w:w="180" w:type="dxa"/>
            <w:vAlign w:val="bottom"/>
          </w:tcPr>
          <w:p w14:paraId="23B2ABC0" w14:textId="77777777" w:rsidR="00AD26A7" w:rsidRPr="00A2734F" w:rsidRDefault="00AD26A7" w:rsidP="00AD26A7">
            <w:pPr>
              <w:tabs>
                <w:tab w:val="decimal" w:pos="756"/>
              </w:tabs>
              <w:ind w:right="-79"/>
              <w:rPr>
                <w:rFonts w:ascii="Times New Roman" w:hAnsi="Times New Roman" w:cs="Times New Roman"/>
                <w:sz w:val="22"/>
                <w:szCs w:val="22"/>
                <w:lang w:val="en-US"/>
              </w:rPr>
            </w:pPr>
          </w:p>
        </w:tc>
        <w:tc>
          <w:tcPr>
            <w:tcW w:w="990" w:type="dxa"/>
            <w:vAlign w:val="bottom"/>
          </w:tcPr>
          <w:p w14:paraId="1873AD0F" w14:textId="5B672F8C" w:rsidR="00AD26A7" w:rsidRPr="00A2734F" w:rsidRDefault="004223EC" w:rsidP="00AD26A7">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(60)</w:t>
            </w:r>
          </w:p>
        </w:tc>
        <w:tc>
          <w:tcPr>
            <w:tcW w:w="180" w:type="dxa"/>
            <w:vAlign w:val="bottom"/>
          </w:tcPr>
          <w:p w14:paraId="28C2D6CB" w14:textId="77777777" w:rsidR="00AD26A7" w:rsidRPr="00A2734F" w:rsidRDefault="00AD26A7" w:rsidP="00AD26A7">
            <w:pPr>
              <w:tabs>
                <w:tab w:val="decimal" w:pos="720"/>
              </w:tabs>
              <w:snapToGrid w:val="0"/>
              <w:ind w:left="-34" w:right="-79"/>
              <w:jc w:val="center"/>
              <w:rPr>
                <w:rFonts w:ascii="Times New Roman" w:eastAsia="MS Mincho" w:hAnsi="Times New Roman" w:cs="Times New Roman"/>
                <w:sz w:val="22"/>
                <w:szCs w:val="22"/>
                <w:lang w:val="en-US"/>
              </w:rPr>
            </w:pPr>
          </w:p>
        </w:tc>
        <w:tc>
          <w:tcPr>
            <w:tcW w:w="991" w:type="dxa"/>
            <w:vAlign w:val="bottom"/>
          </w:tcPr>
          <w:p w14:paraId="55B6E204" w14:textId="2AF96C2F" w:rsidR="00AD26A7" w:rsidRPr="00A2734F" w:rsidRDefault="004223EC" w:rsidP="00AD26A7">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242</w:t>
            </w:r>
          </w:p>
        </w:tc>
        <w:tc>
          <w:tcPr>
            <w:tcW w:w="178" w:type="dxa"/>
          </w:tcPr>
          <w:p w14:paraId="64099D1A" w14:textId="77777777" w:rsidR="00AD26A7" w:rsidRPr="00525A6C" w:rsidRDefault="00AD26A7" w:rsidP="00AD26A7">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vAlign w:val="bottom"/>
          </w:tcPr>
          <w:p w14:paraId="5FDCCCA1" w14:textId="608194DA" w:rsidR="00AD26A7" w:rsidRPr="00A517E4" w:rsidRDefault="00AD26A7" w:rsidP="00AD26A7">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285</w:t>
            </w:r>
          </w:p>
        </w:tc>
        <w:tc>
          <w:tcPr>
            <w:tcW w:w="182" w:type="dxa"/>
            <w:vAlign w:val="bottom"/>
          </w:tcPr>
          <w:p w14:paraId="34A322B1" w14:textId="77777777" w:rsidR="00AD26A7" w:rsidRPr="00A517E4" w:rsidRDefault="00AD26A7" w:rsidP="00AD26A7">
            <w:pPr>
              <w:tabs>
                <w:tab w:val="decimal" w:pos="738"/>
              </w:tabs>
              <w:spacing w:line="260" w:lineRule="atLeast"/>
              <w:rPr>
                <w:rFonts w:ascii="Times New Roman" w:hAnsi="Times New Roman" w:cs="Cordia New"/>
                <w:sz w:val="22"/>
                <w:szCs w:val="22"/>
                <w:lang w:val="en-US"/>
              </w:rPr>
            </w:pPr>
          </w:p>
        </w:tc>
        <w:tc>
          <w:tcPr>
            <w:tcW w:w="986" w:type="dxa"/>
            <w:vAlign w:val="bottom"/>
          </w:tcPr>
          <w:p w14:paraId="7176B0D9" w14:textId="1D13B95E" w:rsidR="00AD26A7" w:rsidRPr="00A517E4" w:rsidRDefault="00AD26A7" w:rsidP="00AD26A7">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(57)</w:t>
            </w:r>
          </w:p>
        </w:tc>
        <w:tc>
          <w:tcPr>
            <w:tcW w:w="180" w:type="dxa"/>
            <w:vAlign w:val="bottom"/>
          </w:tcPr>
          <w:p w14:paraId="716B58C9" w14:textId="77777777" w:rsidR="00AD26A7" w:rsidRPr="00A517E4" w:rsidRDefault="00AD26A7" w:rsidP="00AD26A7">
            <w:pPr>
              <w:tabs>
                <w:tab w:val="decimal" w:pos="738"/>
              </w:tabs>
              <w:snapToGrid w:val="0"/>
              <w:rPr>
                <w:rFonts w:ascii="Times New Roman" w:hAnsi="Times New Roman" w:cs="Cordia New"/>
                <w:sz w:val="22"/>
                <w:szCs w:val="22"/>
                <w:lang w:val="en-US"/>
              </w:rPr>
            </w:pPr>
          </w:p>
        </w:tc>
        <w:tc>
          <w:tcPr>
            <w:tcW w:w="909" w:type="dxa"/>
            <w:vAlign w:val="bottom"/>
          </w:tcPr>
          <w:p w14:paraId="3E39FCD9" w14:textId="5C8CE658" w:rsidR="00AD26A7" w:rsidRPr="007A5CE7" w:rsidRDefault="00AD26A7" w:rsidP="00AD26A7">
            <w:pPr>
              <w:tabs>
                <w:tab w:val="decimal" w:pos="647"/>
              </w:tabs>
              <w:spacing w:line="260" w:lineRule="atLeast"/>
              <w:ind w:right="-73"/>
              <w:rPr>
                <w:rFonts w:ascii="Times New Roman" w:hAnsi="Times New Roman" w:cs="Cordia New"/>
                <w:sz w:val="22"/>
                <w:szCs w:val="22"/>
                <w:lang w:val="en-US"/>
              </w:rPr>
            </w:pPr>
            <w:r>
              <w:rPr>
                <w:rFonts w:ascii="Times New Roman" w:hAnsi="Times New Roman" w:cs="Times New Roman"/>
                <w:sz w:val="22"/>
                <w:szCs w:val="22"/>
                <w:lang w:val="en-US"/>
              </w:rPr>
              <w:t>228</w:t>
            </w:r>
          </w:p>
        </w:tc>
      </w:tr>
      <w:tr w:rsidR="00AD26A7" w:rsidRPr="00525A6C" w14:paraId="2066BCAA" w14:textId="77777777" w:rsidTr="00A7005B">
        <w:trPr>
          <w:cantSplit/>
        </w:trPr>
        <w:tc>
          <w:tcPr>
            <w:tcW w:w="2714" w:type="dxa"/>
          </w:tcPr>
          <w:p w14:paraId="77EE4336" w14:textId="6B332924" w:rsidR="00AD26A7" w:rsidRPr="00DF71C3" w:rsidRDefault="00AD26A7" w:rsidP="00AD26A7">
            <w:pPr>
              <w:ind w:left="11"/>
              <w:rPr>
                <w:rFonts w:ascii="Times New Roman" w:hAnsi="Times New Roman" w:cs="Times New Roman"/>
                <w:sz w:val="22"/>
                <w:szCs w:val="22"/>
              </w:rPr>
            </w:pPr>
            <w:r w:rsidRPr="00DF71C3">
              <w:rPr>
                <w:rFonts w:ascii="Times New Roman" w:hAnsi="Times New Roman" w:cs="Times New Roman"/>
                <w:sz w:val="22"/>
                <w:szCs w:val="22"/>
              </w:rPr>
              <w:t xml:space="preserve">Financial assets at FVOCI </w:t>
            </w:r>
          </w:p>
        </w:tc>
        <w:tc>
          <w:tcPr>
            <w:tcW w:w="1071" w:type="dxa"/>
            <w:vAlign w:val="bottom"/>
          </w:tcPr>
          <w:p w14:paraId="0A9576D7" w14:textId="44DE58F8" w:rsidR="00AD26A7" w:rsidRPr="00A2734F" w:rsidRDefault="004223EC" w:rsidP="00AD26A7">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w:t>
            </w:r>
            <w:r w:rsidR="00336677">
              <w:rPr>
                <w:rFonts w:ascii="Times New Roman" w:hAnsi="Times New Roman" w:cs="Times New Roman"/>
                <w:sz w:val="22"/>
                <w:szCs w:val="22"/>
                <w:lang w:val="en-US"/>
              </w:rPr>
              <w:t>142</w:t>
            </w:r>
            <w:r>
              <w:rPr>
                <w:rFonts w:ascii="Times New Roman" w:hAnsi="Times New Roman" w:cs="Times New Roman"/>
                <w:sz w:val="22"/>
                <w:szCs w:val="22"/>
                <w:lang w:val="en-US"/>
              </w:rPr>
              <w:t>)</w:t>
            </w:r>
          </w:p>
        </w:tc>
        <w:tc>
          <w:tcPr>
            <w:tcW w:w="180" w:type="dxa"/>
            <w:vAlign w:val="bottom"/>
          </w:tcPr>
          <w:p w14:paraId="22FCD246" w14:textId="77777777" w:rsidR="00AD26A7" w:rsidRPr="00A2734F" w:rsidRDefault="00AD26A7" w:rsidP="00AD26A7">
            <w:pPr>
              <w:tabs>
                <w:tab w:val="decimal" w:pos="756"/>
              </w:tabs>
              <w:ind w:right="-79"/>
              <w:rPr>
                <w:rFonts w:ascii="Times New Roman" w:hAnsi="Times New Roman" w:cs="Times New Roman"/>
                <w:sz w:val="22"/>
                <w:szCs w:val="22"/>
                <w:lang w:val="en-US"/>
              </w:rPr>
            </w:pPr>
          </w:p>
        </w:tc>
        <w:tc>
          <w:tcPr>
            <w:tcW w:w="990" w:type="dxa"/>
            <w:vAlign w:val="bottom"/>
          </w:tcPr>
          <w:p w14:paraId="581B9BCC" w14:textId="45DC70AE" w:rsidR="00AD26A7" w:rsidRPr="00A2734F" w:rsidRDefault="00D91204" w:rsidP="00AD26A7">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28</w:t>
            </w:r>
          </w:p>
        </w:tc>
        <w:tc>
          <w:tcPr>
            <w:tcW w:w="180" w:type="dxa"/>
            <w:vAlign w:val="bottom"/>
          </w:tcPr>
          <w:p w14:paraId="3634CF2E" w14:textId="77777777" w:rsidR="00AD26A7" w:rsidRPr="00A2734F" w:rsidRDefault="00AD26A7" w:rsidP="00AD26A7">
            <w:pPr>
              <w:tabs>
                <w:tab w:val="decimal" w:pos="720"/>
              </w:tabs>
              <w:snapToGrid w:val="0"/>
              <w:ind w:left="-34" w:right="-79"/>
              <w:jc w:val="center"/>
              <w:rPr>
                <w:rFonts w:ascii="Times New Roman" w:eastAsia="MS Mincho" w:hAnsi="Times New Roman" w:cs="Times New Roman"/>
                <w:sz w:val="22"/>
                <w:szCs w:val="22"/>
                <w:lang w:val="en-US"/>
              </w:rPr>
            </w:pPr>
          </w:p>
        </w:tc>
        <w:tc>
          <w:tcPr>
            <w:tcW w:w="991" w:type="dxa"/>
            <w:vAlign w:val="bottom"/>
          </w:tcPr>
          <w:p w14:paraId="22FCEB09" w14:textId="70C8BD21" w:rsidR="00AD26A7" w:rsidRPr="00A2734F" w:rsidRDefault="004223EC" w:rsidP="00AD26A7">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w:t>
            </w:r>
            <w:r w:rsidR="00D91204">
              <w:rPr>
                <w:rFonts w:ascii="Times New Roman" w:hAnsi="Times New Roman" w:cs="Times New Roman"/>
                <w:sz w:val="22"/>
                <w:szCs w:val="22"/>
                <w:lang w:val="en-US"/>
              </w:rPr>
              <w:t>114</w:t>
            </w:r>
            <w:r>
              <w:rPr>
                <w:rFonts w:ascii="Times New Roman" w:hAnsi="Times New Roman" w:cs="Times New Roman"/>
                <w:sz w:val="22"/>
                <w:szCs w:val="22"/>
                <w:lang w:val="en-US"/>
              </w:rPr>
              <w:t>)</w:t>
            </w:r>
          </w:p>
        </w:tc>
        <w:tc>
          <w:tcPr>
            <w:tcW w:w="178" w:type="dxa"/>
          </w:tcPr>
          <w:p w14:paraId="5BD16B25" w14:textId="77777777" w:rsidR="00AD26A7" w:rsidRPr="00525A6C" w:rsidRDefault="00AD26A7" w:rsidP="00AD26A7">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vAlign w:val="bottom"/>
          </w:tcPr>
          <w:p w14:paraId="0C085119" w14:textId="1ACA78DB" w:rsidR="00AD26A7" w:rsidRDefault="00AD26A7" w:rsidP="00AD26A7">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(384)</w:t>
            </w:r>
          </w:p>
        </w:tc>
        <w:tc>
          <w:tcPr>
            <w:tcW w:w="182" w:type="dxa"/>
            <w:vAlign w:val="bottom"/>
          </w:tcPr>
          <w:p w14:paraId="361BD9B7" w14:textId="77777777" w:rsidR="00AD26A7" w:rsidRPr="00A517E4" w:rsidRDefault="00AD26A7" w:rsidP="00AD26A7">
            <w:pPr>
              <w:tabs>
                <w:tab w:val="decimal" w:pos="738"/>
              </w:tabs>
              <w:spacing w:line="260" w:lineRule="atLeast"/>
              <w:rPr>
                <w:rFonts w:ascii="Times New Roman" w:hAnsi="Times New Roman" w:cs="Cordia New"/>
                <w:sz w:val="22"/>
                <w:szCs w:val="22"/>
                <w:lang w:val="en-US"/>
              </w:rPr>
            </w:pPr>
          </w:p>
        </w:tc>
        <w:tc>
          <w:tcPr>
            <w:tcW w:w="986" w:type="dxa"/>
            <w:vAlign w:val="bottom"/>
          </w:tcPr>
          <w:p w14:paraId="657C0CB5" w14:textId="4C6EFFB1" w:rsidR="00AD26A7" w:rsidRDefault="00AD26A7" w:rsidP="00AD26A7">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77</w:t>
            </w:r>
          </w:p>
        </w:tc>
        <w:tc>
          <w:tcPr>
            <w:tcW w:w="180" w:type="dxa"/>
            <w:vAlign w:val="bottom"/>
          </w:tcPr>
          <w:p w14:paraId="630063AD" w14:textId="77777777" w:rsidR="00AD26A7" w:rsidRPr="00A517E4" w:rsidRDefault="00AD26A7" w:rsidP="00AD26A7">
            <w:pPr>
              <w:tabs>
                <w:tab w:val="decimal" w:pos="738"/>
              </w:tabs>
              <w:snapToGrid w:val="0"/>
              <w:rPr>
                <w:rFonts w:ascii="Times New Roman" w:hAnsi="Times New Roman" w:cs="Cordia New"/>
                <w:sz w:val="22"/>
                <w:szCs w:val="22"/>
                <w:lang w:val="en-US"/>
              </w:rPr>
            </w:pPr>
          </w:p>
        </w:tc>
        <w:tc>
          <w:tcPr>
            <w:tcW w:w="909" w:type="dxa"/>
            <w:vAlign w:val="bottom"/>
          </w:tcPr>
          <w:p w14:paraId="20FCE194" w14:textId="0A6D66B2" w:rsidR="00AD26A7" w:rsidRDefault="00AD26A7" w:rsidP="00AD26A7">
            <w:pPr>
              <w:tabs>
                <w:tab w:val="decimal" w:pos="647"/>
              </w:tabs>
              <w:spacing w:line="260" w:lineRule="atLeast"/>
              <w:ind w:right="-73"/>
              <w:rPr>
                <w:rFonts w:ascii="Times New Roman" w:hAnsi="Times New Roman" w:cs="Times New Roman"/>
                <w:sz w:val="22"/>
                <w:szCs w:val="22"/>
                <w:lang w:val="en-US"/>
              </w:rPr>
            </w:pPr>
            <w:r>
              <w:rPr>
                <w:rFonts w:ascii="Times New Roman" w:hAnsi="Times New Roman" w:cs="Times New Roman"/>
                <w:sz w:val="22"/>
                <w:szCs w:val="22"/>
                <w:lang w:val="en-US"/>
              </w:rPr>
              <w:t>(307)</w:t>
            </w:r>
          </w:p>
        </w:tc>
      </w:tr>
      <w:tr w:rsidR="00AD26A7" w:rsidRPr="00525A6C" w14:paraId="511EA025" w14:textId="77777777" w:rsidTr="00BC12F7">
        <w:trPr>
          <w:cantSplit/>
        </w:trPr>
        <w:tc>
          <w:tcPr>
            <w:tcW w:w="2714" w:type="dxa"/>
            <w:hideMark/>
          </w:tcPr>
          <w:p w14:paraId="11B46470" w14:textId="77777777" w:rsidR="00AD26A7" w:rsidRDefault="00AD26A7" w:rsidP="00AD26A7">
            <w:pPr>
              <w:ind w:left="11"/>
              <w:rPr>
                <w:rFonts w:ascii="Times New Roman" w:hAnsi="Times New Roman" w:cs="Times New Roman"/>
                <w:sz w:val="22"/>
                <w:szCs w:val="22"/>
              </w:rPr>
            </w:pPr>
            <w:r>
              <w:rPr>
                <w:rFonts w:ascii="Times New Roman" w:hAnsi="Times New Roman" w:cs="Times New Roman"/>
                <w:sz w:val="22"/>
                <w:szCs w:val="22"/>
              </w:rPr>
              <w:t xml:space="preserve">Defined benefit plan </w:t>
            </w:r>
          </w:p>
          <w:p w14:paraId="24C75A3B" w14:textId="5116D9E5" w:rsidR="00AD26A7" w:rsidRPr="00525A6C" w:rsidRDefault="00AD26A7" w:rsidP="00AD26A7">
            <w:pPr>
              <w:ind w:left="11"/>
              <w:rPr>
                <w:rFonts w:ascii="Times New Roman" w:hAnsi="Times New Roman" w:cs="Times New Roman"/>
                <w:sz w:val="22"/>
                <w:szCs w:val="22"/>
              </w:rPr>
            </w:pPr>
            <w:r>
              <w:rPr>
                <w:rFonts w:ascii="Times New Roman" w:hAnsi="Times New Roman" w:cs="Times New Roman"/>
                <w:sz w:val="22"/>
                <w:szCs w:val="22"/>
              </w:rPr>
              <w:t xml:space="preserve">   actuarial </w:t>
            </w:r>
            <w:r w:rsidRPr="00525A6C">
              <w:rPr>
                <w:rFonts w:ascii="Times New Roman" w:hAnsi="Times New Roman" w:cs="Times New Roman"/>
                <w:sz w:val="22"/>
                <w:szCs w:val="22"/>
              </w:rPr>
              <w:t>loss</w:t>
            </w:r>
            <w:r>
              <w:rPr>
                <w:rFonts w:ascii="Times New Roman" w:hAnsi="Times New Roman" w:cs="Times New Roman"/>
                <w:sz w:val="22"/>
                <w:szCs w:val="22"/>
              </w:rPr>
              <w:t>es</w:t>
            </w:r>
          </w:p>
        </w:tc>
        <w:tc>
          <w:tcPr>
            <w:tcW w:w="1071" w:type="dxa"/>
            <w:vAlign w:val="bottom"/>
          </w:tcPr>
          <w:p w14:paraId="5DF42913" w14:textId="44CEF07A" w:rsidR="00AD26A7" w:rsidRPr="00A2734F" w:rsidRDefault="004223EC" w:rsidP="004223EC">
            <w:pPr>
              <w:tabs>
                <w:tab w:val="decimal" w:pos="456"/>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7AD8A959" w14:textId="77777777" w:rsidR="00AD26A7" w:rsidRPr="00A2734F" w:rsidRDefault="00AD26A7" w:rsidP="00AD26A7">
            <w:pPr>
              <w:tabs>
                <w:tab w:val="decimal" w:pos="720"/>
                <w:tab w:val="decimal" w:pos="756"/>
              </w:tabs>
              <w:spacing w:line="260" w:lineRule="atLeast"/>
              <w:rPr>
                <w:rFonts w:ascii="Times New Roman" w:hAnsi="Times New Roman" w:cs="Times New Roman"/>
                <w:sz w:val="22"/>
                <w:szCs w:val="22"/>
                <w:lang w:val="en-US"/>
              </w:rPr>
            </w:pPr>
          </w:p>
        </w:tc>
        <w:tc>
          <w:tcPr>
            <w:tcW w:w="990" w:type="dxa"/>
            <w:vAlign w:val="bottom"/>
          </w:tcPr>
          <w:p w14:paraId="59502B6F" w14:textId="60475BD6" w:rsidR="00AD26A7" w:rsidRPr="00A2734F" w:rsidRDefault="004223EC" w:rsidP="004223EC">
            <w:pPr>
              <w:tabs>
                <w:tab w:val="decimal" w:pos="375"/>
              </w:tabs>
              <w:ind w:right="-79"/>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739F21D4" w14:textId="77777777" w:rsidR="00AD26A7" w:rsidRPr="00A2734F" w:rsidRDefault="00AD26A7" w:rsidP="00AD26A7">
            <w:pPr>
              <w:tabs>
                <w:tab w:val="decimal" w:pos="103"/>
                <w:tab w:val="decimal" w:pos="720"/>
              </w:tabs>
              <w:snapToGrid w:val="0"/>
              <w:ind w:left="-124" w:right="97"/>
              <w:jc w:val="center"/>
              <w:rPr>
                <w:rFonts w:ascii="Times New Roman" w:hAnsi="Times New Roman" w:cs="Times New Roman"/>
                <w:sz w:val="22"/>
                <w:szCs w:val="22"/>
                <w:lang w:val="en-US"/>
              </w:rPr>
            </w:pPr>
          </w:p>
        </w:tc>
        <w:tc>
          <w:tcPr>
            <w:tcW w:w="991" w:type="dxa"/>
            <w:vAlign w:val="bottom"/>
          </w:tcPr>
          <w:p w14:paraId="019FB333" w14:textId="47C8C086" w:rsidR="00AD26A7" w:rsidRPr="00A2734F" w:rsidRDefault="004223EC" w:rsidP="004223EC">
            <w:pPr>
              <w:tabs>
                <w:tab w:val="decimal" w:pos="377"/>
              </w:tabs>
              <w:ind w:right="-79"/>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78" w:type="dxa"/>
          </w:tcPr>
          <w:p w14:paraId="66AA5556" w14:textId="77777777" w:rsidR="00AD26A7" w:rsidRPr="00642B4E" w:rsidRDefault="00AD26A7" w:rsidP="00AD26A7">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tcBorders>
              <w:top w:val="nil"/>
              <w:left w:val="nil"/>
              <w:bottom w:val="single" w:sz="4" w:space="0" w:color="auto"/>
              <w:right w:val="nil"/>
            </w:tcBorders>
            <w:vAlign w:val="bottom"/>
          </w:tcPr>
          <w:p w14:paraId="0F00913B" w14:textId="61F80889" w:rsidR="00AD26A7" w:rsidRPr="00642B4E" w:rsidRDefault="00AD26A7" w:rsidP="00AD26A7">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356</w:t>
            </w:r>
          </w:p>
        </w:tc>
        <w:tc>
          <w:tcPr>
            <w:tcW w:w="182" w:type="dxa"/>
            <w:vAlign w:val="bottom"/>
          </w:tcPr>
          <w:p w14:paraId="23D040AE" w14:textId="77777777" w:rsidR="00AD26A7" w:rsidRPr="00A517E4" w:rsidRDefault="00AD26A7" w:rsidP="00AD26A7">
            <w:pPr>
              <w:tabs>
                <w:tab w:val="decimal" w:pos="738"/>
              </w:tabs>
              <w:spacing w:line="260" w:lineRule="atLeast"/>
              <w:ind w:left="-34" w:right="-79"/>
              <w:rPr>
                <w:rFonts w:ascii="Times New Roman" w:hAnsi="Times New Roman" w:cs="Cordia New"/>
                <w:sz w:val="22"/>
                <w:szCs w:val="22"/>
                <w:lang w:val="en-US"/>
              </w:rPr>
            </w:pPr>
          </w:p>
        </w:tc>
        <w:tc>
          <w:tcPr>
            <w:tcW w:w="986" w:type="dxa"/>
            <w:tcBorders>
              <w:top w:val="nil"/>
              <w:left w:val="nil"/>
              <w:bottom w:val="single" w:sz="4" w:space="0" w:color="auto"/>
              <w:right w:val="nil"/>
            </w:tcBorders>
            <w:vAlign w:val="bottom"/>
          </w:tcPr>
          <w:p w14:paraId="579CDD06" w14:textId="718C3B13" w:rsidR="00AD26A7" w:rsidRPr="00A517E4" w:rsidRDefault="00AD26A7" w:rsidP="00AD26A7">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(71)</w:t>
            </w:r>
          </w:p>
        </w:tc>
        <w:tc>
          <w:tcPr>
            <w:tcW w:w="180" w:type="dxa"/>
            <w:vAlign w:val="bottom"/>
          </w:tcPr>
          <w:p w14:paraId="37D802E0" w14:textId="77777777" w:rsidR="00AD26A7" w:rsidRPr="00A517E4" w:rsidRDefault="00AD26A7" w:rsidP="00AD26A7">
            <w:pPr>
              <w:tabs>
                <w:tab w:val="decimal" w:pos="738"/>
              </w:tabs>
              <w:snapToGrid w:val="0"/>
              <w:ind w:left="-34" w:right="-79"/>
              <w:rPr>
                <w:rFonts w:ascii="Times New Roman" w:hAnsi="Times New Roman" w:cs="Cordia New"/>
                <w:sz w:val="22"/>
                <w:szCs w:val="22"/>
                <w:lang w:val="en-US"/>
              </w:rPr>
            </w:pPr>
          </w:p>
        </w:tc>
        <w:tc>
          <w:tcPr>
            <w:tcW w:w="909" w:type="dxa"/>
            <w:tcBorders>
              <w:top w:val="nil"/>
              <w:left w:val="nil"/>
              <w:bottom w:val="single" w:sz="4" w:space="0" w:color="auto"/>
              <w:right w:val="nil"/>
            </w:tcBorders>
            <w:vAlign w:val="bottom"/>
          </w:tcPr>
          <w:p w14:paraId="2E4967C4" w14:textId="7D4A8A35" w:rsidR="00AD26A7" w:rsidRPr="00A517E4" w:rsidRDefault="00AD26A7" w:rsidP="00AD26A7">
            <w:pPr>
              <w:tabs>
                <w:tab w:val="decimal" w:pos="647"/>
              </w:tabs>
              <w:rPr>
                <w:rFonts w:ascii="Times New Roman" w:hAnsi="Times New Roman" w:cs="Cordia New"/>
                <w:sz w:val="22"/>
                <w:szCs w:val="22"/>
                <w:lang w:val="en-US"/>
              </w:rPr>
            </w:pPr>
            <w:r>
              <w:rPr>
                <w:rFonts w:ascii="Times New Roman" w:hAnsi="Times New Roman" w:cs="Times New Roman"/>
                <w:sz w:val="22"/>
                <w:szCs w:val="22"/>
                <w:lang w:val="en-US"/>
              </w:rPr>
              <w:t>285</w:t>
            </w:r>
          </w:p>
        </w:tc>
      </w:tr>
      <w:tr w:rsidR="00AD26A7" w:rsidRPr="00525A6C" w14:paraId="3624343C" w14:textId="77777777" w:rsidTr="00A7005B">
        <w:trPr>
          <w:cantSplit/>
        </w:trPr>
        <w:tc>
          <w:tcPr>
            <w:tcW w:w="2714" w:type="dxa"/>
          </w:tcPr>
          <w:p w14:paraId="24EC8035" w14:textId="2D8DC981" w:rsidR="00AD26A7" w:rsidRPr="00B502C7" w:rsidRDefault="00AD26A7" w:rsidP="00AD26A7">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vAlign w:val="bottom"/>
          </w:tcPr>
          <w:p w14:paraId="1FFF343E" w14:textId="0FB46AF7" w:rsidR="00AD26A7" w:rsidRPr="00A2734F" w:rsidRDefault="00D91204" w:rsidP="00AD26A7">
            <w:pPr>
              <w:tabs>
                <w:tab w:val="decimal" w:pos="756"/>
              </w:tabs>
              <w:rPr>
                <w:rFonts w:ascii="Times New Roman" w:hAnsi="Times New Roman" w:cs="Times New Roman"/>
                <w:b/>
                <w:bCs/>
                <w:sz w:val="22"/>
                <w:szCs w:val="22"/>
                <w:lang w:val="en-US"/>
              </w:rPr>
            </w:pPr>
            <w:r>
              <w:rPr>
                <w:rFonts w:ascii="Times New Roman" w:hAnsi="Times New Roman" w:cs="Times New Roman"/>
                <w:b/>
                <w:bCs/>
                <w:sz w:val="22"/>
                <w:szCs w:val="22"/>
                <w:lang w:val="en-US"/>
              </w:rPr>
              <w:t>160</w:t>
            </w:r>
          </w:p>
        </w:tc>
        <w:tc>
          <w:tcPr>
            <w:tcW w:w="180" w:type="dxa"/>
            <w:vAlign w:val="bottom"/>
          </w:tcPr>
          <w:p w14:paraId="1C83F0D6" w14:textId="77777777" w:rsidR="00AD26A7" w:rsidRPr="00A2734F" w:rsidRDefault="00AD26A7" w:rsidP="00AD26A7">
            <w:pPr>
              <w:tabs>
                <w:tab w:val="decimal" w:pos="756"/>
              </w:tabs>
              <w:ind w:right="-79"/>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0CBB1212" w14:textId="66C663C6" w:rsidR="00AD26A7" w:rsidRPr="00A2734F" w:rsidRDefault="00D91204" w:rsidP="00AD26A7">
            <w:pPr>
              <w:tabs>
                <w:tab w:val="decimal" w:pos="756"/>
              </w:tabs>
              <w:ind w:right="-79"/>
              <w:rPr>
                <w:rFonts w:ascii="Times New Roman" w:hAnsi="Times New Roman" w:cs="Times New Roman"/>
                <w:b/>
                <w:bCs/>
                <w:sz w:val="22"/>
                <w:szCs w:val="22"/>
                <w:lang w:val="en-US"/>
              </w:rPr>
            </w:pPr>
            <w:r>
              <w:rPr>
                <w:rFonts w:ascii="Times New Roman" w:hAnsi="Times New Roman" w:cs="Times New Roman"/>
                <w:b/>
                <w:bCs/>
                <w:sz w:val="22"/>
                <w:szCs w:val="22"/>
                <w:lang w:val="en-US"/>
              </w:rPr>
              <w:t>(32)</w:t>
            </w:r>
          </w:p>
        </w:tc>
        <w:tc>
          <w:tcPr>
            <w:tcW w:w="180" w:type="dxa"/>
            <w:vAlign w:val="bottom"/>
          </w:tcPr>
          <w:p w14:paraId="7FB0E539" w14:textId="77777777" w:rsidR="00AD26A7" w:rsidRPr="00A2734F" w:rsidRDefault="00AD26A7" w:rsidP="00AD26A7">
            <w:pPr>
              <w:tabs>
                <w:tab w:val="decimal" w:pos="720"/>
              </w:tabs>
              <w:snapToGrid w:val="0"/>
              <w:ind w:left="-34" w:right="-79"/>
              <w:rPr>
                <w:rFonts w:ascii="Times New Roman" w:eastAsia="MS Mincho" w:hAnsi="Times New Roman" w:cs="Times New Roman"/>
                <w:b/>
                <w:bCs/>
                <w:sz w:val="22"/>
                <w:szCs w:val="22"/>
                <w:lang w:val="en-US"/>
              </w:rPr>
            </w:pPr>
          </w:p>
        </w:tc>
        <w:tc>
          <w:tcPr>
            <w:tcW w:w="991" w:type="dxa"/>
            <w:tcBorders>
              <w:top w:val="single" w:sz="4" w:space="0" w:color="auto"/>
              <w:left w:val="nil"/>
              <w:bottom w:val="double" w:sz="4" w:space="0" w:color="auto"/>
              <w:right w:val="nil"/>
            </w:tcBorders>
            <w:vAlign w:val="bottom"/>
          </w:tcPr>
          <w:p w14:paraId="4056ADC0" w14:textId="1085CB4F" w:rsidR="00AD26A7" w:rsidRPr="00DA6CC3" w:rsidRDefault="00D91204" w:rsidP="00AD26A7">
            <w:pPr>
              <w:tabs>
                <w:tab w:val="decimal" w:pos="756"/>
              </w:tabs>
              <w:ind w:right="-79"/>
              <w:rPr>
                <w:rFonts w:ascii="Times New Roman" w:hAnsi="Times New Roman" w:cs="Times New Roman"/>
                <w:b/>
                <w:bCs/>
                <w:sz w:val="22"/>
                <w:szCs w:val="22"/>
                <w:lang w:val="en-US"/>
              </w:rPr>
            </w:pPr>
            <w:r>
              <w:rPr>
                <w:rFonts w:ascii="Times New Roman" w:hAnsi="Times New Roman" w:cs="Times New Roman"/>
                <w:b/>
                <w:bCs/>
                <w:sz w:val="22"/>
                <w:szCs w:val="22"/>
                <w:lang w:val="en-US"/>
              </w:rPr>
              <w:t>128</w:t>
            </w:r>
          </w:p>
        </w:tc>
        <w:tc>
          <w:tcPr>
            <w:tcW w:w="178" w:type="dxa"/>
          </w:tcPr>
          <w:p w14:paraId="585463E8" w14:textId="77777777" w:rsidR="00AD26A7" w:rsidRPr="0046402D" w:rsidRDefault="00AD26A7" w:rsidP="00AD26A7">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3889AE39" w14:textId="6B1EDEDE" w:rsidR="00AD26A7" w:rsidRPr="0046402D" w:rsidRDefault="00AD26A7" w:rsidP="00AD26A7">
            <w:pPr>
              <w:tabs>
                <w:tab w:val="decimal" w:pos="738"/>
              </w:tabs>
              <w:rPr>
                <w:rFonts w:ascii="Times New Roman" w:hAnsi="Times New Roman" w:cs="Cordia New"/>
                <w:b/>
                <w:bCs/>
                <w:sz w:val="22"/>
                <w:szCs w:val="22"/>
                <w:lang w:val="en-US"/>
              </w:rPr>
            </w:pPr>
            <w:r>
              <w:rPr>
                <w:rFonts w:ascii="Times New Roman" w:hAnsi="Times New Roman" w:cs="Times New Roman"/>
                <w:b/>
                <w:bCs/>
                <w:sz w:val="22"/>
                <w:szCs w:val="22"/>
                <w:lang w:val="en-US"/>
              </w:rPr>
              <w:t>257</w:t>
            </w:r>
          </w:p>
        </w:tc>
        <w:tc>
          <w:tcPr>
            <w:tcW w:w="182" w:type="dxa"/>
            <w:vAlign w:val="bottom"/>
          </w:tcPr>
          <w:p w14:paraId="14ED8C9D" w14:textId="77777777" w:rsidR="00AD26A7" w:rsidRPr="0046402D" w:rsidRDefault="00AD26A7" w:rsidP="00AD26A7">
            <w:pPr>
              <w:tabs>
                <w:tab w:val="decimal" w:pos="738"/>
              </w:tabs>
              <w:spacing w:line="260" w:lineRule="atLeast"/>
              <w:ind w:left="-34" w:right="-79"/>
              <w:rPr>
                <w:rFonts w:ascii="Times New Roman" w:hAnsi="Times New Roman" w:cs="Cordia New"/>
                <w:b/>
                <w:bCs/>
                <w:sz w:val="22"/>
                <w:szCs w:val="22"/>
                <w:lang w:val="en-US"/>
              </w:rPr>
            </w:pPr>
          </w:p>
        </w:tc>
        <w:tc>
          <w:tcPr>
            <w:tcW w:w="986" w:type="dxa"/>
            <w:tcBorders>
              <w:top w:val="single" w:sz="4" w:space="0" w:color="auto"/>
              <w:left w:val="nil"/>
              <w:bottom w:val="double" w:sz="4" w:space="0" w:color="auto"/>
              <w:right w:val="nil"/>
            </w:tcBorders>
            <w:vAlign w:val="bottom"/>
          </w:tcPr>
          <w:p w14:paraId="78381695" w14:textId="5C3FCCAB" w:rsidR="00AD26A7" w:rsidRPr="0046402D" w:rsidRDefault="00AD26A7" w:rsidP="00AD26A7">
            <w:pPr>
              <w:tabs>
                <w:tab w:val="decimal" w:pos="738"/>
              </w:tabs>
              <w:spacing w:line="260" w:lineRule="atLeast"/>
              <w:ind w:right="-79"/>
              <w:rPr>
                <w:rFonts w:ascii="Times New Roman" w:hAnsi="Times New Roman" w:cs="Cordia New"/>
                <w:b/>
                <w:bCs/>
                <w:sz w:val="22"/>
                <w:szCs w:val="22"/>
                <w:lang w:val="en-US"/>
              </w:rPr>
            </w:pPr>
            <w:r>
              <w:rPr>
                <w:rFonts w:ascii="Times New Roman" w:hAnsi="Times New Roman" w:cs="Times New Roman"/>
                <w:b/>
                <w:bCs/>
                <w:sz w:val="22"/>
                <w:szCs w:val="22"/>
                <w:lang w:val="en-US"/>
              </w:rPr>
              <w:t>(51)</w:t>
            </w:r>
          </w:p>
        </w:tc>
        <w:tc>
          <w:tcPr>
            <w:tcW w:w="180" w:type="dxa"/>
            <w:vAlign w:val="bottom"/>
          </w:tcPr>
          <w:p w14:paraId="1AC75123" w14:textId="77777777" w:rsidR="00AD26A7" w:rsidRPr="0046402D" w:rsidRDefault="00AD26A7" w:rsidP="00AD26A7">
            <w:pPr>
              <w:tabs>
                <w:tab w:val="decimal" w:pos="738"/>
              </w:tabs>
              <w:snapToGrid w:val="0"/>
              <w:ind w:left="-34" w:right="-79"/>
              <w:rPr>
                <w:rFonts w:ascii="Times New Roman" w:hAnsi="Times New Roman" w:cs="Cordia New"/>
                <w:b/>
                <w:bCs/>
                <w:sz w:val="22"/>
                <w:szCs w:val="22"/>
                <w:lang w:val="en-US"/>
              </w:rPr>
            </w:pPr>
          </w:p>
        </w:tc>
        <w:tc>
          <w:tcPr>
            <w:tcW w:w="909" w:type="dxa"/>
            <w:tcBorders>
              <w:top w:val="single" w:sz="4" w:space="0" w:color="auto"/>
              <w:left w:val="nil"/>
              <w:bottom w:val="double" w:sz="4" w:space="0" w:color="auto"/>
              <w:right w:val="nil"/>
            </w:tcBorders>
            <w:vAlign w:val="bottom"/>
          </w:tcPr>
          <w:p w14:paraId="6B805AB1" w14:textId="6B645E0F" w:rsidR="00AD26A7" w:rsidRPr="0046402D" w:rsidRDefault="00AD26A7" w:rsidP="00AD26A7">
            <w:pPr>
              <w:tabs>
                <w:tab w:val="decimal" w:pos="647"/>
              </w:tabs>
              <w:spacing w:line="260" w:lineRule="atLeast"/>
              <w:ind w:right="-73"/>
              <w:rPr>
                <w:rFonts w:ascii="Times New Roman" w:hAnsi="Times New Roman" w:cs="Cordia New"/>
                <w:b/>
                <w:bCs/>
                <w:sz w:val="22"/>
                <w:szCs w:val="22"/>
                <w:lang w:val="en-US"/>
              </w:rPr>
            </w:pPr>
            <w:r>
              <w:rPr>
                <w:rFonts w:ascii="Times New Roman" w:hAnsi="Times New Roman" w:cs="Times New Roman"/>
                <w:b/>
                <w:bCs/>
                <w:sz w:val="22"/>
                <w:szCs w:val="22"/>
                <w:lang w:val="en-US"/>
              </w:rPr>
              <w:t>206</w:t>
            </w:r>
          </w:p>
        </w:tc>
      </w:tr>
      <w:tr w:rsidR="00354801" w:rsidRPr="00525A6C" w14:paraId="6B62F7F8" w14:textId="77777777" w:rsidTr="00A517E4">
        <w:trPr>
          <w:cantSplit/>
        </w:trPr>
        <w:tc>
          <w:tcPr>
            <w:tcW w:w="2714" w:type="dxa"/>
          </w:tcPr>
          <w:p w14:paraId="5CA37F62" w14:textId="77777777" w:rsidR="00354801" w:rsidRPr="00525A6C" w:rsidRDefault="00354801" w:rsidP="00354801">
            <w:pPr>
              <w:ind w:left="11"/>
              <w:rPr>
                <w:rFonts w:ascii="Times New Roman" w:hAnsi="Times New Roman" w:cs="Times New Roman"/>
                <w:sz w:val="22"/>
                <w:szCs w:val="22"/>
              </w:rPr>
            </w:pPr>
          </w:p>
        </w:tc>
        <w:tc>
          <w:tcPr>
            <w:tcW w:w="1071" w:type="dxa"/>
            <w:tcBorders>
              <w:top w:val="double" w:sz="4" w:space="0" w:color="auto"/>
              <w:left w:val="nil"/>
              <w:right w:val="nil"/>
            </w:tcBorders>
          </w:tcPr>
          <w:p w14:paraId="075AC6E5" w14:textId="77777777" w:rsidR="00354801" w:rsidRPr="00525A6C" w:rsidRDefault="00354801" w:rsidP="00354801">
            <w:pPr>
              <w:tabs>
                <w:tab w:val="decimal" w:pos="756"/>
              </w:tabs>
              <w:rPr>
                <w:rFonts w:ascii="Times New Roman" w:hAnsi="Times New Roman" w:cs="Cordia New"/>
                <w:sz w:val="22"/>
                <w:szCs w:val="22"/>
                <w:lang w:val="en-US"/>
              </w:rPr>
            </w:pPr>
          </w:p>
        </w:tc>
        <w:tc>
          <w:tcPr>
            <w:tcW w:w="180" w:type="dxa"/>
          </w:tcPr>
          <w:p w14:paraId="408CEF12" w14:textId="77777777" w:rsidR="00354801" w:rsidRPr="00A517E4" w:rsidRDefault="00354801" w:rsidP="00354801">
            <w:pPr>
              <w:tabs>
                <w:tab w:val="decimal" w:pos="756"/>
              </w:tabs>
              <w:spacing w:line="260" w:lineRule="atLeast"/>
              <w:ind w:left="-34" w:right="-79"/>
              <w:rPr>
                <w:rFonts w:ascii="Times New Roman" w:hAnsi="Times New Roman" w:cs="Cordia New"/>
                <w:sz w:val="22"/>
                <w:szCs w:val="22"/>
                <w:lang w:val="en-US"/>
              </w:rPr>
            </w:pPr>
          </w:p>
        </w:tc>
        <w:tc>
          <w:tcPr>
            <w:tcW w:w="990" w:type="dxa"/>
            <w:tcBorders>
              <w:top w:val="double" w:sz="4" w:space="0" w:color="auto"/>
              <w:left w:val="nil"/>
              <w:right w:val="nil"/>
            </w:tcBorders>
          </w:tcPr>
          <w:p w14:paraId="79BC61FF" w14:textId="77777777" w:rsidR="00354801" w:rsidRPr="00A517E4" w:rsidRDefault="00354801" w:rsidP="00354801">
            <w:pPr>
              <w:tabs>
                <w:tab w:val="decimal" w:pos="756"/>
              </w:tabs>
              <w:spacing w:line="260" w:lineRule="atLeast"/>
              <w:ind w:right="-79"/>
              <w:rPr>
                <w:rFonts w:ascii="Times New Roman" w:hAnsi="Times New Roman" w:cs="Cordia New"/>
                <w:sz w:val="22"/>
                <w:szCs w:val="22"/>
                <w:lang w:val="en-US"/>
              </w:rPr>
            </w:pPr>
          </w:p>
        </w:tc>
        <w:tc>
          <w:tcPr>
            <w:tcW w:w="180" w:type="dxa"/>
          </w:tcPr>
          <w:p w14:paraId="4B087962" w14:textId="77777777" w:rsidR="00354801" w:rsidRPr="00525A6C" w:rsidRDefault="00354801" w:rsidP="00354801">
            <w:pPr>
              <w:tabs>
                <w:tab w:val="decimal" w:pos="720"/>
              </w:tabs>
              <w:snapToGrid w:val="0"/>
              <w:ind w:left="-34" w:right="-79"/>
              <w:rPr>
                <w:rFonts w:ascii="Times New Roman" w:eastAsia="MS Mincho" w:hAnsi="Times New Roman" w:cs="Times New Roman"/>
                <w:sz w:val="22"/>
                <w:szCs w:val="22"/>
                <w:lang w:val="en-US"/>
              </w:rPr>
            </w:pPr>
          </w:p>
        </w:tc>
        <w:tc>
          <w:tcPr>
            <w:tcW w:w="991" w:type="dxa"/>
            <w:tcBorders>
              <w:top w:val="double" w:sz="4" w:space="0" w:color="auto"/>
              <w:left w:val="nil"/>
              <w:right w:val="nil"/>
            </w:tcBorders>
          </w:tcPr>
          <w:p w14:paraId="1F258749" w14:textId="77777777" w:rsidR="00354801" w:rsidRPr="00525A6C" w:rsidRDefault="00354801" w:rsidP="00354801">
            <w:pPr>
              <w:tabs>
                <w:tab w:val="decimal" w:pos="720"/>
              </w:tabs>
              <w:spacing w:line="260" w:lineRule="atLeast"/>
              <w:ind w:right="-79"/>
              <w:rPr>
                <w:rFonts w:ascii="Times New Roman" w:eastAsia="MS Mincho" w:hAnsi="Times New Roman" w:cs="Times New Roman"/>
                <w:sz w:val="22"/>
                <w:szCs w:val="22"/>
                <w:lang w:val="en-US"/>
              </w:rPr>
            </w:pPr>
          </w:p>
        </w:tc>
        <w:tc>
          <w:tcPr>
            <w:tcW w:w="178" w:type="dxa"/>
          </w:tcPr>
          <w:p w14:paraId="7DC3B775" w14:textId="77777777" w:rsidR="00354801" w:rsidRPr="00525A6C" w:rsidRDefault="00354801" w:rsidP="00354801">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double" w:sz="4" w:space="0" w:color="auto"/>
              <w:left w:val="nil"/>
              <w:right w:val="nil"/>
            </w:tcBorders>
          </w:tcPr>
          <w:p w14:paraId="58620FB2" w14:textId="77777777" w:rsidR="00354801" w:rsidRDefault="00354801" w:rsidP="00354801">
            <w:pPr>
              <w:tabs>
                <w:tab w:val="decimal" w:pos="756"/>
              </w:tabs>
              <w:rPr>
                <w:rFonts w:ascii="Times New Roman" w:hAnsi="Times New Roman" w:cs="Cordia New"/>
                <w:b/>
                <w:bCs/>
                <w:sz w:val="22"/>
                <w:szCs w:val="22"/>
                <w:lang w:val="en-US"/>
              </w:rPr>
            </w:pPr>
          </w:p>
        </w:tc>
        <w:tc>
          <w:tcPr>
            <w:tcW w:w="182" w:type="dxa"/>
          </w:tcPr>
          <w:p w14:paraId="4500F3CF" w14:textId="77777777" w:rsidR="00354801" w:rsidRPr="00525A6C" w:rsidRDefault="00354801" w:rsidP="00354801">
            <w:pPr>
              <w:tabs>
                <w:tab w:val="decimal" w:pos="720"/>
              </w:tabs>
              <w:spacing w:line="260" w:lineRule="atLeast"/>
              <w:ind w:left="-34" w:right="-79"/>
              <w:rPr>
                <w:rFonts w:ascii="Times New Roman" w:eastAsia="MS Mincho" w:hAnsi="Times New Roman" w:cs="Times New Roman"/>
                <w:sz w:val="22"/>
                <w:szCs w:val="22"/>
                <w:lang w:val="en-US"/>
              </w:rPr>
            </w:pPr>
          </w:p>
        </w:tc>
        <w:tc>
          <w:tcPr>
            <w:tcW w:w="986" w:type="dxa"/>
            <w:tcBorders>
              <w:top w:val="double" w:sz="4" w:space="0" w:color="auto"/>
              <w:left w:val="nil"/>
              <w:right w:val="nil"/>
            </w:tcBorders>
          </w:tcPr>
          <w:p w14:paraId="5096255D" w14:textId="77777777" w:rsidR="00354801" w:rsidRDefault="00354801" w:rsidP="00354801">
            <w:pPr>
              <w:tabs>
                <w:tab w:val="decimal" w:pos="720"/>
              </w:tabs>
              <w:spacing w:line="260" w:lineRule="atLeast"/>
              <w:ind w:right="-79"/>
              <w:rPr>
                <w:rFonts w:ascii="Times New Roman" w:eastAsia="MS Mincho" w:hAnsi="Times New Roman" w:cs="Times New Roman"/>
                <w:b/>
                <w:bCs/>
                <w:sz w:val="22"/>
                <w:szCs w:val="22"/>
                <w:lang w:val="en-US"/>
              </w:rPr>
            </w:pPr>
          </w:p>
        </w:tc>
        <w:tc>
          <w:tcPr>
            <w:tcW w:w="180" w:type="dxa"/>
          </w:tcPr>
          <w:p w14:paraId="2B244078" w14:textId="77777777" w:rsidR="00354801" w:rsidRPr="00525A6C" w:rsidRDefault="00354801" w:rsidP="00354801">
            <w:pPr>
              <w:tabs>
                <w:tab w:val="decimal" w:pos="720"/>
              </w:tabs>
              <w:snapToGrid w:val="0"/>
              <w:ind w:left="-34" w:right="-79"/>
              <w:rPr>
                <w:rFonts w:ascii="Times New Roman" w:eastAsia="MS Mincho" w:hAnsi="Times New Roman" w:cs="Times New Roman"/>
                <w:sz w:val="22"/>
                <w:szCs w:val="22"/>
                <w:lang w:val="en-US"/>
              </w:rPr>
            </w:pPr>
          </w:p>
        </w:tc>
        <w:tc>
          <w:tcPr>
            <w:tcW w:w="909" w:type="dxa"/>
            <w:tcBorders>
              <w:top w:val="double" w:sz="4" w:space="0" w:color="auto"/>
              <w:left w:val="nil"/>
              <w:right w:val="nil"/>
            </w:tcBorders>
          </w:tcPr>
          <w:p w14:paraId="28CA13B6" w14:textId="77777777" w:rsidR="00354801" w:rsidRDefault="00354801" w:rsidP="00354801">
            <w:pPr>
              <w:tabs>
                <w:tab w:val="decimal" w:pos="720"/>
              </w:tabs>
              <w:spacing w:line="260" w:lineRule="atLeast"/>
              <w:ind w:right="-79"/>
              <w:rPr>
                <w:rFonts w:ascii="Times New Roman" w:eastAsia="MS Mincho" w:hAnsi="Times New Roman" w:cs="Times New Roman"/>
                <w:b/>
                <w:bCs/>
                <w:sz w:val="22"/>
                <w:szCs w:val="22"/>
                <w:lang w:val="en-US"/>
              </w:rPr>
            </w:pPr>
          </w:p>
        </w:tc>
      </w:tr>
    </w:tbl>
    <w:p w14:paraId="7353FA7B" w14:textId="0A22E681" w:rsidR="00A517E4" w:rsidRDefault="00A517E4" w:rsidP="0072715F">
      <w:pPr>
        <w:ind w:left="540"/>
        <w:rPr>
          <w:rFonts w:ascii="Times New Roman" w:hAnsi="Times New Roman" w:cs="Times New Roman"/>
          <w:sz w:val="22"/>
          <w:szCs w:val="22"/>
          <w:lang w:val="en-US"/>
        </w:rPr>
      </w:pPr>
    </w:p>
    <w:p w14:paraId="77F19510" w14:textId="77777777" w:rsidR="00A517E4" w:rsidRDefault="00A517E4">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A517E4" w:rsidRPr="00525A6C" w14:paraId="05BC49A3" w14:textId="77777777" w:rsidTr="00A7005B">
        <w:trPr>
          <w:cantSplit/>
          <w:tblHeader/>
        </w:trPr>
        <w:tc>
          <w:tcPr>
            <w:tcW w:w="2714" w:type="dxa"/>
          </w:tcPr>
          <w:p w14:paraId="6BA3990A"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6837" w:type="dxa"/>
            <w:gridSpan w:val="11"/>
            <w:hideMark/>
          </w:tcPr>
          <w:p w14:paraId="7E33010D" w14:textId="77777777" w:rsidR="00A517E4" w:rsidRPr="00525A6C" w:rsidRDefault="00A517E4" w:rsidP="00A7005B">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Separate</w:t>
            </w:r>
            <w:r w:rsidRPr="00525A6C">
              <w:rPr>
                <w:rFonts w:ascii="Times New Roman" w:eastAsia="MS Mincho" w:hAnsi="Times New Roman" w:cs="Times New Roman"/>
                <w:b/>
                <w:sz w:val="22"/>
                <w:szCs w:val="22"/>
                <w:lang w:bidi="ar-SA"/>
              </w:rPr>
              <w:t xml:space="preserve"> financial statements</w:t>
            </w:r>
          </w:p>
        </w:tc>
      </w:tr>
      <w:tr w:rsidR="00AD26A7" w:rsidRPr="00525A6C" w14:paraId="15DF8F79" w14:textId="77777777" w:rsidTr="00A7005B">
        <w:trPr>
          <w:cantSplit/>
          <w:tblHeader/>
        </w:trPr>
        <w:tc>
          <w:tcPr>
            <w:tcW w:w="2714" w:type="dxa"/>
          </w:tcPr>
          <w:p w14:paraId="236193B6" w14:textId="77777777" w:rsidR="00AD26A7" w:rsidRPr="00525A6C" w:rsidRDefault="00AD26A7" w:rsidP="00AD26A7">
            <w:pPr>
              <w:tabs>
                <w:tab w:val="decimal" w:pos="765"/>
              </w:tabs>
              <w:rPr>
                <w:rFonts w:ascii="Times New Roman" w:eastAsia="MS Mincho" w:hAnsi="Times New Roman" w:cs="Times New Roman"/>
                <w:sz w:val="22"/>
                <w:szCs w:val="22"/>
                <w:lang w:bidi="ar-SA"/>
              </w:rPr>
            </w:pPr>
          </w:p>
        </w:tc>
        <w:tc>
          <w:tcPr>
            <w:tcW w:w="3412" w:type="dxa"/>
            <w:gridSpan w:val="5"/>
            <w:hideMark/>
          </w:tcPr>
          <w:p w14:paraId="716C6802" w14:textId="5CCA2A74" w:rsidR="00AD26A7" w:rsidRPr="00525A6C" w:rsidRDefault="00AD26A7" w:rsidP="00AD26A7">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25</w:t>
            </w:r>
          </w:p>
        </w:tc>
        <w:tc>
          <w:tcPr>
            <w:tcW w:w="3425" w:type="dxa"/>
            <w:gridSpan w:val="6"/>
            <w:hideMark/>
          </w:tcPr>
          <w:p w14:paraId="66DF0C16" w14:textId="648A2DE5" w:rsidR="00AD26A7" w:rsidRPr="00525A6C" w:rsidRDefault="00AD26A7" w:rsidP="00AD26A7">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24</w:t>
            </w:r>
          </w:p>
        </w:tc>
      </w:tr>
      <w:tr w:rsidR="00A517E4" w:rsidRPr="00525A6C" w14:paraId="76A3926A" w14:textId="77777777" w:rsidTr="00A7005B">
        <w:trPr>
          <w:cantSplit/>
          <w:tblHeader/>
        </w:trPr>
        <w:tc>
          <w:tcPr>
            <w:tcW w:w="2714" w:type="dxa"/>
          </w:tcPr>
          <w:p w14:paraId="3C8FC284"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1071" w:type="dxa"/>
            <w:hideMark/>
          </w:tcPr>
          <w:p w14:paraId="72260636"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37C931AA"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C831DE6"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0D1EE3EA"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1" w:type="dxa"/>
            <w:hideMark/>
          </w:tcPr>
          <w:p w14:paraId="751A35F0"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9941F4B"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0" w:type="dxa"/>
            <w:hideMark/>
          </w:tcPr>
          <w:p w14:paraId="12813154"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014E1605" w14:textId="77777777" w:rsidR="00A517E4" w:rsidRPr="00525A6C" w:rsidRDefault="00A517E4" w:rsidP="00A7005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BAF81A1"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070CBFBB"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09" w:type="dxa"/>
            <w:hideMark/>
          </w:tcPr>
          <w:p w14:paraId="0F24176E"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171295" w:rsidRPr="00525A6C" w14:paraId="30331BE4" w14:textId="77777777" w:rsidTr="00A7005B">
        <w:trPr>
          <w:cantSplit/>
          <w:tblHeader/>
        </w:trPr>
        <w:tc>
          <w:tcPr>
            <w:tcW w:w="2714" w:type="dxa"/>
            <w:hideMark/>
          </w:tcPr>
          <w:p w14:paraId="7C34DE95" w14:textId="5C89DCE6" w:rsidR="00171295" w:rsidRPr="00525A6C" w:rsidRDefault="00171295" w:rsidP="00171295">
            <w:pPr>
              <w:tabs>
                <w:tab w:val="decimal" w:pos="765"/>
              </w:tabs>
              <w:rPr>
                <w:rFonts w:ascii="Times New Roman" w:eastAsia="MS Mincho" w:hAnsi="Times New Roman" w:cs="Times New Roman"/>
                <w:sz w:val="22"/>
                <w:szCs w:val="22"/>
                <w:lang w:bidi="ar-SA"/>
              </w:rPr>
            </w:pPr>
          </w:p>
        </w:tc>
        <w:tc>
          <w:tcPr>
            <w:tcW w:w="1071" w:type="dxa"/>
            <w:hideMark/>
          </w:tcPr>
          <w:p w14:paraId="134BFC48"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651A1D43"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5E17BA4" w14:textId="2BD8B9E4"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expense</w:t>
            </w:r>
          </w:p>
        </w:tc>
        <w:tc>
          <w:tcPr>
            <w:tcW w:w="180" w:type="dxa"/>
          </w:tcPr>
          <w:p w14:paraId="2651166D" w14:textId="77777777" w:rsidR="00171295" w:rsidRPr="00525A6C" w:rsidRDefault="00171295" w:rsidP="00171295">
            <w:pPr>
              <w:jc w:val="center"/>
              <w:rPr>
                <w:rFonts w:ascii="Times New Roman" w:eastAsia="MS Mincho" w:hAnsi="Times New Roman" w:cs="Times New Roman"/>
                <w:bCs/>
                <w:sz w:val="22"/>
                <w:szCs w:val="22"/>
                <w:lang w:bidi="ar-SA"/>
              </w:rPr>
            </w:pPr>
          </w:p>
        </w:tc>
        <w:tc>
          <w:tcPr>
            <w:tcW w:w="991" w:type="dxa"/>
            <w:hideMark/>
          </w:tcPr>
          <w:p w14:paraId="0FD610E4"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2252C4A2" w14:textId="77777777" w:rsidR="00171295" w:rsidRPr="00525A6C" w:rsidRDefault="00171295" w:rsidP="00171295">
            <w:pPr>
              <w:jc w:val="center"/>
              <w:rPr>
                <w:rFonts w:ascii="Times New Roman" w:eastAsia="MS Mincho" w:hAnsi="Times New Roman" w:cs="Times New Roman"/>
                <w:bCs/>
                <w:sz w:val="22"/>
                <w:szCs w:val="22"/>
                <w:lang w:bidi="ar-SA"/>
              </w:rPr>
            </w:pPr>
          </w:p>
        </w:tc>
        <w:tc>
          <w:tcPr>
            <w:tcW w:w="990" w:type="dxa"/>
            <w:hideMark/>
          </w:tcPr>
          <w:p w14:paraId="5C4E5178"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43984189" w14:textId="77777777" w:rsidR="00171295" w:rsidRPr="00525A6C" w:rsidRDefault="00171295" w:rsidP="0017129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316EF8C" w14:textId="161AC9BA"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benefit</w:t>
            </w:r>
          </w:p>
        </w:tc>
        <w:tc>
          <w:tcPr>
            <w:tcW w:w="180" w:type="dxa"/>
          </w:tcPr>
          <w:p w14:paraId="61F0B256" w14:textId="77777777" w:rsidR="00171295" w:rsidRPr="00525A6C" w:rsidRDefault="00171295" w:rsidP="00171295">
            <w:pPr>
              <w:jc w:val="center"/>
              <w:rPr>
                <w:rFonts w:ascii="Times New Roman" w:eastAsia="MS Mincho" w:hAnsi="Times New Roman" w:cs="Times New Roman"/>
                <w:bCs/>
                <w:sz w:val="22"/>
                <w:szCs w:val="22"/>
                <w:lang w:bidi="ar-SA"/>
              </w:rPr>
            </w:pPr>
          </w:p>
        </w:tc>
        <w:tc>
          <w:tcPr>
            <w:tcW w:w="909" w:type="dxa"/>
            <w:hideMark/>
          </w:tcPr>
          <w:p w14:paraId="69F67D55"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171295" w:rsidRPr="00525A6C" w14:paraId="5BB1C66F" w14:textId="77777777" w:rsidTr="00A7005B">
        <w:trPr>
          <w:cantSplit/>
          <w:tblHeader/>
        </w:trPr>
        <w:tc>
          <w:tcPr>
            <w:tcW w:w="2714" w:type="dxa"/>
          </w:tcPr>
          <w:p w14:paraId="33C1D6E4" w14:textId="77777777" w:rsidR="00171295" w:rsidRPr="00525A6C" w:rsidRDefault="00171295" w:rsidP="00171295">
            <w:pPr>
              <w:tabs>
                <w:tab w:val="decimal" w:pos="765"/>
              </w:tabs>
              <w:rPr>
                <w:rFonts w:ascii="Times New Roman" w:eastAsia="MS Mincho" w:hAnsi="Times New Roman" w:cs="Times New Roman"/>
                <w:sz w:val="22"/>
                <w:szCs w:val="22"/>
                <w:lang w:bidi="ar-SA"/>
              </w:rPr>
            </w:pPr>
          </w:p>
        </w:tc>
        <w:tc>
          <w:tcPr>
            <w:tcW w:w="6837" w:type="dxa"/>
            <w:gridSpan w:val="11"/>
          </w:tcPr>
          <w:p w14:paraId="2E5DB33C" w14:textId="77777777" w:rsidR="00171295" w:rsidRPr="00525A6C" w:rsidRDefault="00171295" w:rsidP="00171295">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171295" w:rsidRPr="00525A6C" w14:paraId="1336603E" w14:textId="77777777" w:rsidTr="00A7005B">
        <w:trPr>
          <w:cantSplit/>
          <w:tblHeader/>
        </w:trPr>
        <w:tc>
          <w:tcPr>
            <w:tcW w:w="2714" w:type="dxa"/>
            <w:hideMark/>
          </w:tcPr>
          <w:p w14:paraId="4E166EA9" w14:textId="77777777" w:rsidR="00171295" w:rsidRPr="00525A6C" w:rsidRDefault="00171295" w:rsidP="00171295">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4DA0172B" w14:textId="77777777" w:rsidR="00171295" w:rsidRPr="00525A6C" w:rsidRDefault="00171295" w:rsidP="00171295">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11A5BB4B"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1E0EEA97"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3D4A5B21"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6896C446" w14:textId="77777777" w:rsidR="00171295" w:rsidRPr="00525A6C" w:rsidRDefault="00171295" w:rsidP="00171295">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7AF48F9C" w14:textId="77777777" w:rsidR="00171295" w:rsidRPr="00525A6C" w:rsidRDefault="00171295" w:rsidP="00171295">
            <w:pPr>
              <w:tabs>
                <w:tab w:val="decimal" w:pos="765"/>
              </w:tabs>
              <w:jc w:val="right"/>
              <w:rPr>
                <w:rFonts w:ascii="Times New Roman" w:eastAsia="MS Mincho" w:hAnsi="Times New Roman" w:cs="Times New Roman"/>
                <w:i/>
                <w:iCs/>
                <w:sz w:val="22"/>
                <w:szCs w:val="22"/>
                <w:lang w:bidi="ar-SA"/>
              </w:rPr>
            </w:pPr>
          </w:p>
        </w:tc>
      </w:tr>
      <w:tr w:rsidR="00AD26A7" w:rsidRPr="00525A6C" w14:paraId="44F1EF9D" w14:textId="77777777" w:rsidTr="00A7005B">
        <w:trPr>
          <w:cantSplit/>
        </w:trPr>
        <w:tc>
          <w:tcPr>
            <w:tcW w:w="2714" w:type="dxa"/>
            <w:hideMark/>
          </w:tcPr>
          <w:p w14:paraId="2816D4B6" w14:textId="039A1594" w:rsidR="00AD26A7" w:rsidRPr="00525A6C" w:rsidRDefault="00AD26A7" w:rsidP="00AD26A7">
            <w:pPr>
              <w:ind w:left="11"/>
              <w:rPr>
                <w:rFonts w:ascii="Times New Roman" w:hAnsi="Times New Roman" w:cs="Times New Roman"/>
                <w:sz w:val="22"/>
                <w:szCs w:val="22"/>
                <w:highlight w:val="yellow"/>
                <w:lang w:val="en-US"/>
              </w:rPr>
            </w:pPr>
            <w:r w:rsidRPr="000A6FB5">
              <w:rPr>
                <w:rFonts w:ascii="Times New Roman" w:eastAsia="MS Mincho" w:hAnsi="Times New Roman"/>
                <w:sz w:val="22"/>
                <w:szCs w:val="28"/>
                <w:lang w:val="en-US"/>
              </w:rPr>
              <w:t>Cash</w:t>
            </w:r>
            <w:r>
              <w:rPr>
                <w:rFonts w:ascii="Times New Roman" w:eastAsia="MS Mincho" w:hAnsi="Times New Roman"/>
                <w:sz w:val="22"/>
                <w:szCs w:val="28"/>
                <w:lang w:val="en-US"/>
              </w:rPr>
              <w:t xml:space="preserve"> f</w:t>
            </w:r>
            <w:r w:rsidRPr="000A6FB5">
              <w:rPr>
                <w:rFonts w:ascii="Times New Roman" w:eastAsia="MS Mincho" w:hAnsi="Times New Roman"/>
                <w:sz w:val="22"/>
                <w:szCs w:val="28"/>
                <w:lang w:val="en-US"/>
              </w:rPr>
              <w:t>low hedge reserve</w:t>
            </w:r>
          </w:p>
        </w:tc>
        <w:tc>
          <w:tcPr>
            <w:tcW w:w="1071" w:type="dxa"/>
            <w:vAlign w:val="bottom"/>
          </w:tcPr>
          <w:p w14:paraId="0EEB07B6" w14:textId="577C3E5D" w:rsidR="00AD26A7" w:rsidRPr="00A2734F" w:rsidRDefault="00763880" w:rsidP="00AD26A7">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302</w:t>
            </w:r>
          </w:p>
        </w:tc>
        <w:tc>
          <w:tcPr>
            <w:tcW w:w="180" w:type="dxa"/>
            <w:vAlign w:val="bottom"/>
          </w:tcPr>
          <w:p w14:paraId="6993906E" w14:textId="77777777" w:rsidR="00AD26A7" w:rsidRPr="00A2734F" w:rsidRDefault="00AD26A7" w:rsidP="00AD26A7">
            <w:pPr>
              <w:tabs>
                <w:tab w:val="decimal" w:pos="720"/>
                <w:tab w:val="decimal" w:pos="756"/>
              </w:tabs>
              <w:spacing w:line="260" w:lineRule="atLeast"/>
              <w:jc w:val="center"/>
              <w:rPr>
                <w:rFonts w:ascii="Times New Roman" w:hAnsi="Times New Roman" w:cs="Times New Roman"/>
                <w:sz w:val="22"/>
                <w:szCs w:val="22"/>
                <w:lang w:val="en-US"/>
              </w:rPr>
            </w:pPr>
          </w:p>
        </w:tc>
        <w:tc>
          <w:tcPr>
            <w:tcW w:w="990" w:type="dxa"/>
            <w:vAlign w:val="bottom"/>
          </w:tcPr>
          <w:p w14:paraId="5D18B875" w14:textId="25B45151" w:rsidR="00AD26A7" w:rsidRPr="00A2734F" w:rsidRDefault="00763880" w:rsidP="00AD26A7">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(60)</w:t>
            </w:r>
          </w:p>
        </w:tc>
        <w:tc>
          <w:tcPr>
            <w:tcW w:w="180" w:type="dxa"/>
            <w:vAlign w:val="bottom"/>
          </w:tcPr>
          <w:p w14:paraId="18693AF2" w14:textId="77777777" w:rsidR="00AD26A7" w:rsidRPr="00A2734F" w:rsidRDefault="00AD26A7" w:rsidP="00AD26A7">
            <w:pPr>
              <w:tabs>
                <w:tab w:val="decimal" w:pos="720"/>
                <w:tab w:val="decimal" w:pos="756"/>
              </w:tabs>
              <w:snapToGrid w:val="0"/>
              <w:jc w:val="center"/>
              <w:rPr>
                <w:rFonts w:ascii="Times New Roman" w:hAnsi="Times New Roman" w:cs="Times New Roman"/>
                <w:sz w:val="22"/>
                <w:szCs w:val="22"/>
                <w:lang w:val="en-US"/>
              </w:rPr>
            </w:pPr>
          </w:p>
        </w:tc>
        <w:tc>
          <w:tcPr>
            <w:tcW w:w="991" w:type="dxa"/>
            <w:vAlign w:val="bottom"/>
          </w:tcPr>
          <w:p w14:paraId="1807129C" w14:textId="0894F162" w:rsidR="00AD26A7" w:rsidRPr="00A2734F" w:rsidRDefault="00763880" w:rsidP="00AD26A7">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242</w:t>
            </w:r>
          </w:p>
        </w:tc>
        <w:tc>
          <w:tcPr>
            <w:tcW w:w="178" w:type="dxa"/>
          </w:tcPr>
          <w:p w14:paraId="6261A317" w14:textId="77777777" w:rsidR="00AD26A7" w:rsidRPr="0046402D" w:rsidRDefault="00AD26A7" w:rsidP="00AD26A7">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Cordia New"/>
                <w:sz w:val="22"/>
                <w:szCs w:val="22"/>
                <w:lang w:val="en-US"/>
              </w:rPr>
            </w:pPr>
          </w:p>
        </w:tc>
        <w:tc>
          <w:tcPr>
            <w:tcW w:w="990" w:type="dxa"/>
            <w:vAlign w:val="bottom"/>
          </w:tcPr>
          <w:p w14:paraId="56BAA0F1" w14:textId="1F1E4447" w:rsidR="00AD26A7" w:rsidRPr="0046402D" w:rsidRDefault="00AD26A7" w:rsidP="00AD26A7">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285</w:t>
            </w:r>
          </w:p>
        </w:tc>
        <w:tc>
          <w:tcPr>
            <w:tcW w:w="182" w:type="dxa"/>
            <w:vAlign w:val="bottom"/>
          </w:tcPr>
          <w:p w14:paraId="50BD137E" w14:textId="77777777" w:rsidR="00AD26A7" w:rsidRPr="0046402D" w:rsidRDefault="00AD26A7" w:rsidP="00AD26A7">
            <w:pPr>
              <w:tabs>
                <w:tab w:val="decimal" w:pos="738"/>
              </w:tabs>
              <w:spacing w:line="260" w:lineRule="atLeast"/>
              <w:rPr>
                <w:rFonts w:ascii="Times New Roman" w:hAnsi="Times New Roman" w:cs="Cordia New"/>
                <w:sz w:val="22"/>
                <w:szCs w:val="22"/>
                <w:lang w:val="en-US"/>
              </w:rPr>
            </w:pPr>
          </w:p>
        </w:tc>
        <w:tc>
          <w:tcPr>
            <w:tcW w:w="986" w:type="dxa"/>
            <w:vAlign w:val="bottom"/>
          </w:tcPr>
          <w:p w14:paraId="00A1AFBB" w14:textId="6E47B2A8" w:rsidR="00AD26A7" w:rsidRPr="0046402D" w:rsidRDefault="00AD26A7" w:rsidP="00AD26A7">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(57)</w:t>
            </w:r>
          </w:p>
        </w:tc>
        <w:tc>
          <w:tcPr>
            <w:tcW w:w="180" w:type="dxa"/>
            <w:vAlign w:val="bottom"/>
          </w:tcPr>
          <w:p w14:paraId="55DF3C13" w14:textId="77777777" w:rsidR="00AD26A7" w:rsidRPr="0046402D" w:rsidRDefault="00AD26A7" w:rsidP="00AD26A7">
            <w:pPr>
              <w:tabs>
                <w:tab w:val="decimal" w:pos="738"/>
              </w:tabs>
              <w:snapToGrid w:val="0"/>
              <w:rPr>
                <w:rFonts w:ascii="Times New Roman" w:hAnsi="Times New Roman" w:cs="Cordia New"/>
                <w:sz w:val="22"/>
                <w:szCs w:val="22"/>
                <w:lang w:val="en-US"/>
              </w:rPr>
            </w:pPr>
          </w:p>
        </w:tc>
        <w:tc>
          <w:tcPr>
            <w:tcW w:w="909" w:type="dxa"/>
            <w:vAlign w:val="bottom"/>
          </w:tcPr>
          <w:p w14:paraId="70108602" w14:textId="72576CFF" w:rsidR="00AD26A7" w:rsidRPr="0046402D" w:rsidRDefault="00AD26A7" w:rsidP="00AD26A7">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228</w:t>
            </w:r>
          </w:p>
        </w:tc>
      </w:tr>
      <w:tr w:rsidR="00AD26A7" w:rsidRPr="00525A6C" w14:paraId="2B21A884" w14:textId="77777777" w:rsidTr="00A7005B">
        <w:trPr>
          <w:cantSplit/>
        </w:trPr>
        <w:tc>
          <w:tcPr>
            <w:tcW w:w="2714" w:type="dxa"/>
          </w:tcPr>
          <w:p w14:paraId="38B93620" w14:textId="5CE9ABFA" w:rsidR="00AD26A7" w:rsidRPr="00DF71C3" w:rsidRDefault="00AD26A7" w:rsidP="00AD26A7">
            <w:pPr>
              <w:ind w:left="11"/>
              <w:rPr>
                <w:rFonts w:ascii="Times New Roman" w:hAnsi="Times New Roman" w:cs="Times New Roman"/>
                <w:sz w:val="22"/>
                <w:szCs w:val="22"/>
              </w:rPr>
            </w:pPr>
            <w:r w:rsidRPr="00DF71C3">
              <w:rPr>
                <w:rFonts w:ascii="Times New Roman" w:hAnsi="Times New Roman" w:cs="Times New Roman"/>
                <w:sz w:val="22"/>
                <w:szCs w:val="22"/>
              </w:rPr>
              <w:t>Financial assets at FVOCI</w:t>
            </w:r>
          </w:p>
        </w:tc>
        <w:tc>
          <w:tcPr>
            <w:tcW w:w="1071" w:type="dxa"/>
            <w:vAlign w:val="bottom"/>
          </w:tcPr>
          <w:p w14:paraId="345E45DD" w14:textId="3F90BA68" w:rsidR="00AD26A7" w:rsidRPr="00A2734F" w:rsidRDefault="00763880" w:rsidP="00AD26A7">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(38)</w:t>
            </w:r>
          </w:p>
        </w:tc>
        <w:tc>
          <w:tcPr>
            <w:tcW w:w="180" w:type="dxa"/>
            <w:vAlign w:val="bottom"/>
          </w:tcPr>
          <w:p w14:paraId="1FAAF9C4" w14:textId="77777777" w:rsidR="00AD26A7" w:rsidRPr="00A2734F" w:rsidRDefault="00AD26A7" w:rsidP="00AD26A7">
            <w:pPr>
              <w:tabs>
                <w:tab w:val="decimal" w:pos="720"/>
                <w:tab w:val="decimal" w:pos="756"/>
              </w:tabs>
              <w:spacing w:line="260" w:lineRule="atLeast"/>
              <w:jc w:val="center"/>
              <w:rPr>
                <w:rFonts w:ascii="Times New Roman" w:hAnsi="Times New Roman" w:cs="Times New Roman"/>
                <w:sz w:val="22"/>
                <w:szCs w:val="22"/>
                <w:lang w:val="en-US"/>
              </w:rPr>
            </w:pPr>
          </w:p>
        </w:tc>
        <w:tc>
          <w:tcPr>
            <w:tcW w:w="990" w:type="dxa"/>
            <w:vAlign w:val="bottom"/>
          </w:tcPr>
          <w:p w14:paraId="7D3C9CCE" w14:textId="11A05A62" w:rsidR="00AD26A7" w:rsidRPr="00A2734F" w:rsidRDefault="00763880" w:rsidP="00AD26A7">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8</w:t>
            </w:r>
          </w:p>
        </w:tc>
        <w:tc>
          <w:tcPr>
            <w:tcW w:w="180" w:type="dxa"/>
            <w:vAlign w:val="bottom"/>
          </w:tcPr>
          <w:p w14:paraId="19588B6A" w14:textId="77777777" w:rsidR="00AD26A7" w:rsidRPr="00A2734F" w:rsidRDefault="00AD26A7" w:rsidP="00AD26A7">
            <w:pPr>
              <w:tabs>
                <w:tab w:val="decimal" w:pos="720"/>
                <w:tab w:val="decimal" w:pos="756"/>
              </w:tabs>
              <w:snapToGrid w:val="0"/>
              <w:jc w:val="center"/>
              <w:rPr>
                <w:rFonts w:ascii="Times New Roman" w:hAnsi="Times New Roman" w:cs="Times New Roman"/>
                <w:sz w:val="22"/>
                <w:szCs w:val="22"/>
                <w:lang w:val="en-US"/>
              </w:rPr>
            </w:pPr>
          </w:p>
        </w:tc>
        <w:tc>
          <w:tcPr>
            <w:tcW w:w="991" w:type="dxa"/>
            <w:vAlign w:val="bottom"/>
          </w:tcPr>
          <w:p w14:paraId="74E92FA8" w14:textId="43393102" w:rsidR="00AD26A7" w:rsidRPr="00A2734F" w:rsidRDefault="00763880" w:rsidP="00AD26A7">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(30)</w:t>
            </w:r>
          </w:p>
        </w:tc>
        <w:tc>
          <w:tcPr>
            <w:tcW w:w="178" w:type="dxa"/>
          </w:tcPr>
          <w:p w14:paraId="30D62B2E" w14:textId="77777777" w:rsidR="00AD26A7" w:rsidRPr="0046402D" w:rsidRDefault="00AD26A7" w:rsidP="00AD26A7">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Cordia New"/>
                <w:sz w:val="22"/>
                <w:szCs w:val="22"/>
                <w:lang w:val="en-US"/>
              </w:rPr>
            </w:pPr>
          </w:p>
        </w:tc>
        <w:tc>
          <w:tcPr>
            <w:tcW w:w="990" w:type="dxa"/>
            <w:vAlign w:val="bottom"/>
          </w:tcPr>
          <w:p w14:paraId="234353F6" w14:textId="7A45A9C8" w:rsidR="00AD26A7" w:rsidRDefault="00AD26A7" w:rsidP="00AD26A7">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(272)</w:t>
            </w:r>
          </w:p>
        </w:tc>
        <w:tc>
          <w:tcPr>
            <w:tcW w:w="182" w:type="dxa"/>
            <w:vAlign w:val="bottom"/>
          </w:tcPr>
          <w:p w14:paraId="68F8CC72" w14:textId="77777777" w:rsidR="00AD26A7" w:rsidRPr="0046402D" w:rsidRDefault="00AD26A7" w:rsidP="00AD26A7">
            <w:pPr>
              <w:tabs>
                <w:tab w:val="decimal" w:pos="738"/>
              </w:tabs>
              <w:spacing w:line="260" w:lineRule="atLeast"/>
              <w:rPr>
                <w:rFonts w:ascii="Times New Roman" w:hAnsi="Times New Roman" w:cs="Cordia New"/>
                <w:sz w:val="22"/>
                <w:szCs w:val="22"/>
                <w:lang w:val="en-US"/>
              </w:rPr>
            </w:pPr>
          </w:p>
        </w:tc>
        <w:tc>
          <w:tcPr>
            <w:tcW w:w="986" w:type="dxa"/>
            <w:vAlign w:val="bottom"/>
          </w:tcPr>
          <w:p w14:paraId="2BC82794" w14:textId="5D395376" w:rsidR="00AD26A7" w:rsidRDefault="00AD26A7" w:rsidP="00AD26A7">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54</w:t>
            </w:r>
          </w:p>
        </w:tc>
        <w:tc>
          <w:tcPr>
            <w:tcW w:w="180" w:type="dxa"/>
            <w:vAlign w:val="bottom"/>
          </w:tcPr>
          <w:p w14:paraId="38A31D67" w14:textId="77777777" w:rsidR="00AD26A7" w:rsidRPr="0046402D" w:rsidRDefault="00AD26A7" w:rsidP="00AD26A7">
            <w:pPr>
              <w:tabs>
                <w:tab w:val="decimal" w:pos="738"/>
              </w:tabs>
              <w:snapToGrid w:val="0"/>
              <w:rPr>
                <w:rFonts w:ascii="Times New Roman" w:hAnsi="Times New Roman" w:cs="Cordia New"/>
                <w:sz w:val="22"/>
                <w:szCs w:val="22"/>
                <w:lang w:val="en-US"/>
              </w:rPr>
            </w:pPr>
          </w:p>
        </w:tc>
        <w:tc>
          <w:tcPr>
            <w:tcW w:w="909" w:type="dxa"/>
            <w:vAlign w:val="bottom"/>
          </w:tcPr>
          <w:p w14:paraId="64ABBA94" w14:textId="71C38160" w:rsidR="00AD26A7" w:rsidRDefault="00AD26A7" w:rsidP="00AD26A7">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(218)</w:t>
            </w:r>
          </w:p>
        </w:tc>
      </w:tr>
      <w:tr w:rsidR="00AD26A7" w:rsidRPr="00525A6C" w14:paraId="3C4E2A77" w14:textId="77777777" w:rsidTr="00A7005B">
        <w:trPr>
          <w:cantSplit/>
        </w:trPr>
        <w:tc>
          <w:tcPr>
            <w:tcW w:w="2714" w:type="dxa"/>
          </w:tcPr>
          <w:p w14:paraId="54A8FC23" w14:textId="77777777" w:rsidR="00AD26A7" w:rsidRDefault="00AD26A7" w:rsidP="00AD26A7">
            <w:pPr>
              <w:ind w:left="11"/>
              <w:rPr>
                <w:rFonts w:ascii="Times New Roman" w:hAnsi="Times New Roman" w:cs="Times New Roman"/>
                <w:sz w:val="22"/>
                <w:szCs w:val="22"/>
              </w:rPr>
            </w:pPr>
            <w:r>
              <w:rPr>
                <w:rFonts w:ascii="Times New Roman" w:hAnsi="Times New Roman" w:cs="Times New Roman"/>
                <w:sz w:val="22"/>
                <w:szCs w:val="22"/>
              </w:rPr>
              <w:t xml:space="preserve">Defined benefit plan </w:t>
            </w:r>
          </w:p>
          <w:p w14:paraId="6CE52EEA" w14:textId="376339D7" w:rsidR="00AD26A7" w:rsidRPr="00DF71C3" w:rsidRDefault="00AD26A7" w:rsidP="00AD26A7">
            <w:pPr>
              <w:ind w:left="11"/>
              <w:rPr>
                <w:rFonts w:ascii="Times New Roman" w:hAnsi="Times New Roman" w:cs="Times New Roman"/>
                <w:sz w:val="22"/>
                <w:szCs w:val="22"/>
              </w:rPr>
            </w:pPr>
            <w:r>
              <w:rPr>
                <w:rFonts w:ascii="Times New Roman" w:hAnsi="Times New Roman" w:cs="Times New Roman"/>
                <w:sz w:val="22"/>
                <w:szCs w:val="22"/>
              </w:rPr>
              <w:t xml:space="preserve">   actuarial </w:t>
            </w:r>
            <w:r w:rsidRPr="00525A6C">
              <w:rPr>
                <w:rFonts w:ascii="Times New Roman" w:hAnsi="Times New Roman" w:cs="Times New Roman"/>
                <w:sz w:val="22"/>
                <w:szCs w:val="22"/>
              </w:rPr>
              <w:t>loss</w:t>
            </w:r>
            <w:r>
              <w:rPr>
                <w:rFonts w:ascii="Times New Roman" w:hAnsi="Times New Roman" w:cs="Times New Roman"/>
                <w:sz w:val="22"/>
                <w:szCs w:val="22"/>
              </w:rPr>
              <w:t>es</w:t>
            </w:r>
          </w:p>
        </w:tc>
        <w:tc>
          <w:tcPr>
            <w:tcW w:w="1071" w:type="dxa"/>
            <w:vAlign w:val="bottom"/>
          </w:tcPr>
          <w:p w14:paraId="2F45CB2F" w14:textId="2E4C0F09" w:rsidR="00AD26A7" w:rsidRPr="00A2734F" w:rsidRDefault="00763880" w:rsidP="00763880">
            <w:pPr>
              <w:tabs>
                <w:tab w:val="decimal" w:pos="456"/>
              </w:tabs>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23908D70" w14:textId="77777777" w:rsidR="00AD26A7" w:rsidRPr="00A2734F" w:rsidRDefault="00AD26A7" w:rsidP="00AD26A7">
            <w:pPr>
              <w:tabs>
                <w:tab w:val="decimal" w:pos="720"/>
                <w:tab w:val="decimal" w:pos="756"/>
              </w:tabs>
              <w:spacing w:line="260" w:lineRule="atLeast"/>
              <w:jc w:val="center"/>
              <w:rPr>
                <w:rFonts w:ascii="Times New Roman" w:hAnsi="Times New Roman" w:cs="Times New Roman"/>
                <w:sz w:val="22"/>
                <w:szCs w:val="22"/>
                <w:lang w:val="en-US"/>
              </w:rPr>
            </w:pPr>
          </w:p>
        </w:tc>
        <w:tc>
          <w:tcPr>
            <w:tcW w:w="990" w:type="dxa"/>
            <w:vAlign w:val="bottom"/>
          </w:tcPr>
          <w:p w14:paraId="7B8EC079" w14:textId="4FB81FCB" w:rsidR="00AD26A7" w:rsidRPr="00A2734F" w:rsidRDefault="00763880" w:rsidP="00763880">
            <w:pPr>
              <w:tabs>
                <w:tab w:val="decimal" w:pos="375"/>
              </w:tabs>
              <w:ind w:right="-79"/>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2E7AEA67" w14:textId="77777777" w:rsidR="00AD26A7" w:rsidRPr="00A2734F" w:rsidRDefault="00AD26A7" w:rsidP="00AD26A7">
            <w:pPr>
              <w:tabs>
                <w:tab w:val="decimal" w:pos="720"/>
                <w:tab w:val="decimal" w:pos="756"/>
              </w:tabs>
              <w:snapToGrid w:val="0"/>
              <w:jc w:val="center"/>
              <w:rPr>
                <w:rFonts w:ascii="Times New Roman" w:hAnsi="Times New Roman" w:cs="Times New Roman"/>
                <w:sz w:val="22"/>
                <w:szCs w:val="22"/>
                <w:lang w:val="en-US"/>
              </w:rPr>
            </w:pPr>
          </w:p>
        </w:tc>
        <w:tc>
          <w:tcPr>
            <w:tcW w:w="991" w:type="dxa"/>
            <w:vAlign w:val="bottom"/>
          </w:tcPr>
          <w:p w14:paraId="3C7F426A" w14:textId="0419E58F" w:rsidR="00AD26A7" w:rsidRPr="00A2734F" w:rsidRDefault="00763880" w:rsidP="00763880">
            <w:pPr>
              <w:tabs>
                <w:tab w:val="decimal" w:pos="377"/>
              </w:tabs>
              <w:ind w:right="-79"/>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78" w:type="dxa"/>
          </w:tcPr>
          <w:p w14:paraId="7923C3E8" w14:textId="77777777" w:rsidR="00AD26A7" w:rsidRPr="0046402D" w:rsidRDefault="00AD26A7" w:rsidP="00AD26A7">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Cordia New"/>
                <w:sz w:val="22"/>
                <w:szCs w:val="22"/>
                <w:lang w:val="en-US"/>
              </w:rPr>
            </w:pPr>
          </w:p>
        </w:tc>
        <w:tc>
          <w:tcPr>
            <w:tcW w:w="990" w:type="dxa"/>
            <w:vAlign w:val="bottom"/>
          </w:tcPr>
          <w:p w14:paraId="6C1F8E98" w14:textId="6BBFD907" w:rsidR="00AD26A7" w:rsidRPr="00A50A3F" w:rsidRDefault="00AD26A7" w:rsidP="00A50A3F">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385</w:t>
            </w:r>
          </w:p>
        </w:tc>
        <w:tc>
          <w:tcPr>
            <w:tcW w:w="182" w:type="dxa"/>
            <w:vAlign w:val="bottom"/>
          </w:tcPr>
          <w:p w14:paraId="11AE4C0A" w14:textId="77777777" w:rsidR="00AD26A7" w:rsidRPr="0046402D" w:rsidRDefault="00AD26A7" w:rsidP="00AD26A7">
            <w:pPr>
              <w:tabs>
                <w:tab w:val="decimal" w:pos="738"/>
              </w:tabs>
              <w:spacing w:line="260" w:lineRule="atLeast"/>
              <w:rPr>
                <w:rFonts w:ascii="Times New Roman" w:hAnsi="Times New Roman" w:cs="Cordia New"/>
                <w:sz w:val="22"/>
                <w:szCs w:val="22"/>
                <w:lang w:val="en-US"/>
              </w:rPr>
            </w:pPr>
          </w:p>
        </w:tc>
        <w:tc>
          <w:tcPr>
            <w:tcW w:w="986" w:type="dxa"/>
            <w:vAlign w:val="bottom"/>
          </w:tcPr>
          <w:p w14:paraId="66A7E7FC" w14:textId="27EAF942" w:rsidR="00AD26A7" w:rsidRPr="00A50A3F" w:rsidRDefault="00AD26A7" w:rsidP="00A50A3F">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(77)</w:t>
            </w:r>
          </w:p>
        </w:tc>
        <w:tc>
          <w:tcPr>
            <w:tcW w:w="180" w:type="dxa"/>
            <w:vAlign w:val="bottom"/>
          </w:tcPr>
          <w:p w14:paraId="527B8BE8" w14:textId="77777777" w:rsidR="00AD26A7" w:rsidRPr="0046402D" w:rsidRDefault="00AD26A7" w:rsidP="00AD26A7">
            <w:pPr>
              <w:tabs>
                <w:tab w:val="decimal" w:pos="738"/>
              </w:tabs>
              <w:snapToGrid w:val="0"/>
              <w:rPr>
                <w:rFonts w:ascii="Times New Roman" w:hAnsi="Times New Roman" w:cs="Cordia New"/>
                <w:sz w:val="22"/>
                <w:szCs w:val="22"/>
                <w:lang w:val="en-US"/>
              </w:rPr>
            </w:pPr>
          </w:p>
        </w:tc>
        <w:tc>
          <w:tcPr>
            <w:tcW w:w="909" w:type="dxa"/>
            <w:vAlign w:val="bottom"/>
          </w:tcPr>
          <w:p w14:paraId="68B3298E" w14:textId="676854C8" w:rsidR="00AD26A7" w:rsidRPr="00A50A3F" w:rsidRDefault="00AD26A7" w:rsidP="00A50A3F">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308</w:t>
            </w:r>
          </w:p>
        </w:tc>
      </w:tr>
      <w:tr w:rsidR="00AD26A7" w:rsidRPr="00DF71C3" w14:paraId="24F8CFFF" w14:textId="77777777" w:rsidTr="00A7005B">
        <w:trPr>
          <w:cantSplit/>
        </w:trPr>
        <w:tc>
          <w:tcPr>
            <w:tcW w:w="2714" w:type="dxa"/>
          </w:tcPr>
          <w:p w14:paraId="39838AA4" w14:textId="77777777" w:rsidR="00AD26A7" w:rsidRPr="00B502C7" w:rsidRDefault="00AD26A7" w:rsidP="00AD26A7">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vAlign w:val="bottom"/>
          </w:tcPr>
          <w:p w14:paraId="066A94BE" w14:textId="37569000" w:rsidR="00AD26A7" w:rsidRPr="00DA6CC3" w:rsidRDefault="00763880" w:rsidP="00AD26A7">
            <w:pPr>
              <w:tabs>
                <w:tab w:val="decimal" w:pos="756"/>
              </w:tabs>
              <w:rPr>
                <w:rFonts w:ascii="Times New Roman" w:hAnsi="Times New Roman" w:cs="Times New Roman"/>
                <w:b/>
                <w:bCs/>
                <w:sz w:val="22"/>
                <w:szCs w:val="22"/>
                <w:lang w:val="en-US"/>
              </w:rPr>
            </w:pPr>
            <w:r>
              <w:rPr>
                <w:rFonts w:ascii="Times New Roman" w:hAnsi="Times New Roman" w:cs="Times New Roman"/>
                <w:b/>
                <w:bCs/>
                <w:sz w:val="22"/>
                <w:szCs w:val="22"/>
                <w:lang w:val="en-US"/>
              </w:rPr>
              <w:t>264</w:t>
            </w:r>
          </w:p>
        </w:tc>
        <w:tc>
          <w:tcPr>
            <w:tcW w:w="180" w:type="dxa"/>
            <w:vAlign w:val="bottom"/>
          </w:tcPr>
          <w:p w14:paraId="41D8E45C" w14:textId="77777777" w:rsidR="00AD26A7" w:rsidRPr="00DA6CC3" w:rsidRDefault="00AD26A7" w:rsidP="00AD26A7">
            <w:pPr>
              <w:tabs>
                <w:tab w:val="decimal" w:pos="756"/>
              </w:tabs>
              <w:spacing w:line="260" w:lineRule="atLeas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38BD8520" w14:textId="79EAA6EE" w:rsidR="00AD26A7" w:rsidRPr="00DA6CC3" w:rsidRDefault="00763880" w:rsidP="00AD26A7">
            <w:pPr>
              <w:tabs>
                <w:tab w:val="decimal" w:pos="756"/>
              </w:tabs>
              <w:ind w:right="-79"/>
              <w:rPr>
                <w:rFonts w:ascii="Times New Roman" w:hAnsi="Times New Roman" w:cs="Times New Roman"/>
                <w:b/>
                <w:bCs/>
                <w:sz w:val="22"/>
                <w:szCs w:val="22"/>
                <w:lang w:val="en-US"/>
              </w:rPr>
            </w:pPr>
            <w:r>
              <w:rPr>
                <w:rFonts w:ascii="Times New Roman" w:hAnsi="Times New Roman" w:cs="Times New Roman"/>
                <w:b/>
                <w:bCs/>
                <w:sz w:val="22"/>
                <w:szCs w:val="22"/>
                <w:lang w:val="en-US"/>
              </w:rPr>
              <w:t>(52)</w:t>
            </w:r>
          </w:p>
        </w:tc>
        <w:tc>
          <w:tcPr>
            <w:tcW w:w="180" w:type="dxa"/>
            <w:vAlign w:val="bottom"/>
          </w:tcPr>
          <w:p w14:paraId="59A8DF16" w14:textId="77777777" w:rsidR="00AD26A7" w:rsidRPr="00DA6CC3" w:rsidRDefault="00AD26A7" w:rsidP="00AD26A7">
            <w:pPr>
              <w:tabs>
                <w:tab w:val="decimal" w:pos="756"/>
              </w:tabs>
              <w:snapToGrid w:val="0"/>
              <w:rPr>
                <w:rFonts w:ascii="Times New Roman" w:hAnsi="Times New Roman" w:cs="Times New Roman"/>
                <w:b/>
                <w:bCs/>
                <w:sz w:val="22"/>
                <w:szCs w:val="22"/>
                <w:lang w:val="en-US"/>
              </w:rPr>
            </w:pPr>
          </w:p>
        </w:tc>
        <w:tc>
          <w:tcPr>
            <w:tcW w:w="991" w:type="dxa"/>
            <w:tcBorders>
              <w:top w:val="single" w:sz="4" w:space="0" w:color="auto"/>
              <w:left w:val="nil"/>
              <w:bottom w:val="double" w:sz="4" w:space="0" w:color="auto"/>
              <w:right w:val="nil"/>
            </w:tcBorders>
            <w:vAlign w:val="bottom"/>
          </w:tcPr>
          <w:p w14:paraId="3E832D41" w14:textId="3CD4F5E5" w:rsidR="00AD26A7" w:rsidRPr="00DA6CC3" w:rsidRDefault="00763880" w:rsidP="00AD26A7">
            <w:pPr>
              <w:tabs>
                <w:tab w:val="decimal" w:pos="756"/>
              </w:tabs>
              <w:ind w:right="-79"/>
              <w:rPr>
                <w:rFonts w:ascii="Times New Roman" w:hAnsi="Times New Roman" w:cs="Times New Roman"/>
                <w:b/>
                <w:bCs/>
                <w:sz w:val="22"/>
                <w:szCs w:val="22"/>
                <w:lang w:val="en-US"/>
              </w:rPr>
            </w:pPr>
            <w:r>
              <w:rPr>
                <w:rFonts w:ascii="Times New Roman" w:hAnsi="Times New Roman" w:cs="Times New Roman"/>
                <w:b/>
                <w:bCs/>
                <w:sz w:val="22"/>
                <w:szCs w:val="22"/>
                <w:lang w:val="en-US"/>
              </w:rPr>
              <w:t>212</w:t>
            </w:r>
          </w:p>
        </w:tc>
        <w:tc>
          <w:tcPr>
            <w:tcW w:w="178" w:type="dxa"/>
          </w:tcPr>
          <w:p w14:paraId="496BDD6C" w14:textId="77777777" w:rsidR="00AD26A7" w:rsidRPr="0046402D" w:rsidRDefault="00AD26A7" w:rsidP="00AD26A7">
            <w:pPr>
              <w:tabs>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Cordia New"/>
                <w:b/>
                <w:bCs/>
                <w:sz w:val="22"/>
                <w:szCs w:val="22"/>
                <w:lang w:val="en-US"/>
              </w:rPr>
            </w:pPr>
          </w:p>
        </w:tc>
        <w:tc>
          <w:tcPr>
            <w:tcW w:w="990" w:type="dxa"/>
            <w:tcBorders>
              <w:top w:val="single" w:sz="4" w:space="0" w:color="auto"/>
              <w:left w:val="nil"/>
              <w:bottom w:val="double" w:sz="4" w:space="0" w:color="auto"/>
              <w:right w:val="nil"/>
            </w:tcBorders>
            <w:vAlign w:val="bottom"/>
          </w:tcPr>
          <w:p w14:paraId="4A1A44A9" w14:textId="3AE1741E" w:rsidR="00AD26A7" w:rsidRPr="0046402D" w:rsidRDefault="00AD26A7" w:rsidP="00AD26A7">
            <w:pPr>
              <w:tabs>
                <w:tab w:val="decimal" w:pos="738"/>
              </w:tabs>
              <w:rPr>
                <w:rFonts w:ascii="Times New Roman" w:hAnsi="Times New Roman" w:cs="Cordia New"/>
                <w:b/>
                <w:bCs/>
                <w:sz w:val="22"/>
                <w:szCs w:val="22"/>
                <w:lang w:val="en-US"/>
              </w:rPr>
            </w:pPr>
            <w:r>
              <w:rPr>
                <w:rFonts w:ascii="Times New Roman" w:hAnsi="Times New Roman" w:cs="Times New Roman"/>
                <w:b/>
                <w:bCs/>
                <w:sz w:val="22"/>
                <w:szCs w:val="22"/>
                <w:lang w:val="en-US"/>
              </w:rPr>
              <w:t>398</w:t>
            </w:r>
          </w:p>
        </w:tc>
        <w:tc>
          <w:tcPr>
            <w:tcW w:w="182" w:type="dxa"/>
            <w:vAlign w:val="bottom"/>
          </w:tcPr>
          <w:p w14:paraId="6CC8EBB9" w14:textId="77777777" w:rsidR="00AD26A7" w:rsidRPr="0046402D" w:rsidRDefault="00AD26A7" w:rsidP="00AD26A7">
            <w:pPr>
              <w:tabs>
                <w:tab w:val="decimal" w:pos="738"/>
              </w:tabs>
              <w:spacing w:line="260" w:lineRule="atLeast"/>
              <w:rPr>
                <w:rFonts w:ascii="Times New Roman" w:hAnsi="Times New Roman" w:cs="Cordia New"/>
                <w:b/>
                <w:bCs/>
                <w:sz w:val="22"/>
                <w:szCs w:val="22"/>
                <w:lang w:val="en-US"/>
              </w:rPr>
            </w:pPr>
          </w:p>
        </w:tc>
        <w:tc>
          <w:tcPr>
            <w:tcW w:w="986" w:type="dxa"/>
            <w:tcBorders>
              <w:top w:val="single" w:sz="4" w:space="0" w:color="auto"/>
              <w:left w:val="nil"/>
              <w:bottom w:val="double" w:sz="4" w:space="0" w:color="auto"/>
              <w:right w:val="nil"/>
            </w:tcBorders>
            <w:vAlign w:val="bottom"/>
          </w:tcPr>
          <w:p w14:paraId="7307FA5C" w14:textId="39629C0B" w:rsidR="00AD26A7" w:rsidRPr="0046402D" w:rsidRDefault="00AD26A7" w:rsidP="00AD26A7">
            <w:pPr>
              <w:tabs>
                <w:tab w:val="decimal" w:pos="738"/>
              </w:tabs>
              <w:rPr>
                <w:rFonts w:ascii="Times New Roman" w:hAnsi="Times New Roman" w:cs="Cordia New"/>
                <w:b/>
                <w:bCs/>
                <w:sz w:val="22"/>
                <w:szCs w:val="22"/>
                <w:lang w:val="en-US"/>
              </w:rPr>
            </w:pPr>
            <w:r>
              <w:rPr>
                <w:rFonts w:ascii="Times New Roman" w:hAnsi="Times New Roman" w:cs="Times New Roman"/>
                <w:b/>
                <w:bCs/>
                <w:sz w:val="22"/>
                <w:szCs w:val="22"/>
                <w:lang w:val="en-US"/>
              </w:rPr>
              <w:t>(80)</w:t>
            </w:r>
          </w:p>
        </w:tc>
        <w:tc>
          <w:tcPr>
            <w:tcW w:w="180" w:type="dxa"/>
            <w:vAlign w:val="bottom"/>
          </w:tcPr>
          <w:p w14:paraId="141C99D4" w14:textId="77777777" w:rsidR="00AD26A7" w:rsidRPr="0046402D" w:rsidRDefault="00AD26A7" w:rsidP="00AD26A7">
            <w:pPr>
              <w:tabs>
                <w:tab w:val="decimal" w:pos="738"/>
              </w:tabs>
              <w:snapToGrid w:val="0"/>
              <w:rPr>
                <w:rFonts w:ascii="Times New Roman" w:hAnsi="Times New Roman" w:cs="Cordia New"/>
                <w:b/>
                <w:bCs/>
                <w:sz w:val="22"/>
                <w:szCs w:val="22"/>
                <w:lang w:val="en-US"/>
              </w:rPr>
            </w:pPr>
          </w:p>
        </w:tc>
        <w:tc>
          <w:tcPr>
            <w:tcW w:w="909" w:type="dxa"/>
            <w:tcBorders>
              <w:top w:val="single" w:sz="4" w:space="0" w:color="auto"/>
              <w:left w:val="nil"/>
              <w:bottom w:val="double" w:sz="4" w:space="0" w:color="auto"/>
              <w:right w:val="nil"/>
            </w:tcBorders>
            <w:vAlign w:val="bottom"/>
          </w:tcPr>
          <w:p w14:paraId="28461DFA" w14:textId="57986EC1" w:rsidR="00AD26A7" w:rsidRPr="0046402D" w:rsidRDefault="00AD26A7" w:rsidP="00AD26A7">
            <w:pPr>
              <w:tabs>
                <w:tab w:val="decimal" w:pos="738"/>
              </w:tabs>
              <w:rPr>
                <w:rFonts w:ascii="Times New Roman" w:hAnsi="Times New Roman" w:cs="Cordia New"/>
                <w:b/>
                <w:bCs/>
                <w:sz w:val="22"/>
                <w:szCs w:val="22"/>
                <w:lang w:val="en-US"/>
              </w:rPr>
            </w:pPr>
            <w:r>
              <w:rPr>
                <w:rFonts w:ascii="Times New Roman" w:hAnsi="Times New Roman" w:cs="Times New Roman"/>
                <w:b/>
                <w:bCs/>
                <w:sz w:val="22"/>
                <w:szCs w:val="22"/>
                <w:lang w:val="en-US"/>
              </w:rPr>
              <w:t>318</w:t>
            </w:r>
          </w:p>
        </w:tc>
      </w:tr>
    </w:tbl>
    <w:p w14:paraId="02EFEF7D" w14:textId="49C33A65" w:rsidR="00A517E4" w:rsidRPr="007E39F2" w:rsidRDefault="00A517E4" w:rsidP="0072715F">
      <w:pPr>
        <w:ind w:left="540"/>
        <w:rPr>
          <w:rFonts w:ascii="Times New Roman" w:hAnsi="Times New Roman" w:cs="Times New Roman"/>
          <w:sz w:val="14"/>
          <w:szCs w:val="14"/>
          <w:lang w:val="en-US"/>
        </w:rPr>
      </w:pPr>
    </w:p>
    <w:tbl>
      <w:tblPr>
        <w:tblW w:w="9570" w:type="dxa"/>
        <w:tblInd w:w="533" w:type="dxa"/>
        <w:tblLayout w:type="fixed"/>
        <w:tblLook w:val="04A0" w:firstRow="1" w:lastRow="0" w:firstColumn="1" w:lastColumn="0" w:noHBand="0" w:noVBand="1"/>
      </w:tblPr>
      <w:tblGrid>
        <w:gridCol w:w="4348"/>
        <w:gridCol w:w="899"/>
        <w:gridCol w:w="272"/>
        <w:gridCol w:w="1259"/>
        <w:gridCol w:w="236"/>
        <w:gridCol w:w="36"/>
        <w:gridCol w:w="900"/>
        <w:gridCol w:w="276"/>
        <w:gridCol w:w="1344"/>
      </w:tblGrid>
      <w:tr w:rsidR="004D2761" w:rsidRPr="004D2761" w14:paraId="224DDB3C" w14:textId="77777777" w:rsidTr="004D2761">
        <w:tc>
          <w:tcPr>
            <w:tcW w:w="2272" w:type="pct"/>
          </w:tcPr>
          <w:p w14:paraId="7C5DA7AD"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p>
        </w:tc>
        <w:tc>
          <w:tcPr>
            <w:tcW w:w="2728" w:type="pct"/>
            <w:gridSpan w:val="8"/>
            <w:hideMark/>
          </w:tcPr>
          <w:p w14:paraId="2FF698BA" w14:textId="77777777" w:rsidR="004D2761" w:rsidRPr="004D2761" w:rsidRDefault="004D2761" w:rsidP="004D2761">
            <w:pPr>
              <w:jc w:val="center"/>
              <w:rPr>
                <w:rFonts w:ascii="Times New Roman" w:eastAsia="MS Mincho" w:hAnsi="Times New Roman" w:cs="Times New Roman"/>
                <w:bCs/>
                <w:sz w:val="22"/>
                <w:szCs w:val="22"/>
                <w:lang w:bidi="ar-SA"/>
              </w:rPr>
            </w:pPr>
            <w:r w:rsidRPr="004D2761">
              <w:rPr>
                <w:rFonts w:ascii="Times New Roman" w:eastAsia="MS Mincho" w:hAnsi="Times New Roman" w:cs="Times New Roman"/>
                <w:b/>
                <w:sz w:val="22"/>
                <w:szCs w:val="22"/>
                <w:lang w:bidi="ar-SA"/>
              </w:rPr>
              <w:t>Consolidated financial statements</w:t>
            </w:r>
          </w:p>
        </w:tc>
      </w:tr>
      <w:tr w:rsidR="00A517E4" w:rsidRPr="004D2761" w14:paraId="64EE32FA" w14:textId="77777777" w:rsidTr="004D2761">
        <w:tc>
          <w:tcPr>
            <w:tcW w:w="2272" w:type="pct"/>
            <w:hideMark/>
          </w:tcPr>
          <w:p w14:paraId="1FE04119" w14:textId="77777777" w:rsidR="00A517E4" w:rsidRPr="004D2761" w:rsidRDefault="00A517E4" w:rsidP="00A517E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b/>
                <w:bCs/>
                <w:spacing w:val="-2"/>
                <w:sz w:val="22"/>
                <w:szCs w:val="22"/>
              </w:rPr>
            </w:pPr>
            <w:r w:rsidRPr="004D2761">
              <w:rPr>
                <w:rFonts w:ascii="Times New Roman" w:hAnsi="Times New Roman" w:cs="Times New Roman"/>
                <w:b/>
                <w:bCs/>
                <w:i/>
                <w:iCs/>
                <w:spacing w:val="-2"/>
                <w:sz w:val="22"/>
                <w:szCs w:val="22"/>
              </w:rPr>
              <w:t>Reconciliation of effective tax rate</w:t>
            </w:r>
          </w:p>
        </w:tc>
        <w:tc>
          <w:tcPr>
            <w:tcW w:w="1270" w:type="pct"/>
            <w:gridSpan w:val="3"/>
            <w:hideMark/>
          </w:tcPr>
          <w:p w14:paraId="792E2DAD" w14:textId="131A2181" w:rsidR="00A517E4" w:rsidRPr="004D2761" w:rsidRDefault="00A517E4" w:rsidP="00A517E4">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AD26A7">
              <w:rPr>
                <w:rFonts w:ascii="Times New Roman" w:eastAsia="MS Mincho" w:hAnsi="Times New Roman" w:cs="Times New Roman"/>
                <w:bCs/>
                <w:sz w:val="22"/>
                <w:szCs w:val="22"/>
                <w:lang w:bidi="ar-SA"/>
              </w:rPr>
              <w:t>5</w:t>
            </w:r>
          </w:p>
        </w:tc>
        <w:tc>
          <w:tcPr>
            <w:tcW w:w="123" w:type="pct"/>
          </w:tcPr>
          <w:p w14:paraId="7B9B3EA1" w14:textId="53F7F8A8" w:rsidR="00A517E4" w:rsidRPr="004D2761" w:rsidRDefault="00A517E4" w:rsidP="00A517E4">
            <w:pPr>
              <w:jc w:val="center"/>
              <w:rPr>
                <w:rFonts w:ascii="Times New Roman" w:eastAsia="MS Mincho" w:hAnsi="Times New Roman" w:cs="Times New Roman"/>
                <w:bCs/>
                <w:sz w:val="22"/>
                <w:szCs w:val="22"/>
                <w:lang w:bidi="ar-SA"/>
              </w:rPr>
            </w:pPr>
          </w:p>
        </w:tc>
        <w:tc>
          <w:tcPr>
            <w:tcW w:w="1335" w:type="pct"/>
            <w:gridSpan w:val="4"/>
            <w:hideMark/>
          </w:tcPr>
          <w:p w14:paraId="0DBE9F33" w14:textId="1E6C1C30" w:rsidR="00A517E4" w:rsidRPr="004D2761" w:rsidRDefault="00A517E4" w:rsidP="00A517E4">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AD26A7">
              <w:rPr>
                <w:rFonts w:ascii="Times New Roman" w:eastAsia="MS Mincho" w:hAnsi="Times New Roman" w:cs="Times New Roman"/>
                <w:bCs/>
                <w:sz w:val="22"/>
                <w:szCs w:val="22"/>
                <w:lang w:bidi="ar-SA"/>
              </w:rPr>
              <w:t>4</w:t>
            </w:r>
          </w:p>
        </w:tc>
      </w:tr>
      <w:tr w:rsidR="004D2761" w:rsidRPr="004D2761" w14:paraId="4BF4B44C" w14:textId="77777777" w:rsidTr="004D2761">
        <w:trPr>
          <w:trHeight w:val="344"/>
        </w:trPr>
        <w:tc>
          <w:tcPr>
            <w:tcW w:w="2272" w:type="pct"/>
          </w:tcPr>
          <w:p w14:paraId="21269DA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617ADAAB"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2" w:type="pct"/>
            <w:vAlign w:val="center"/>
          </w:tcPr>
          <w:p w14:paraId="4123CB8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1542F799" w14:textId="0B519612"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c>
          <w:tcPr>
            <w:tcW w:w="142" w:type="pct"/>
            <w:gridSpan w:val="2"/>
            <w:vAlign w:val="center"/>
          </w:tcPr>
          <w:p w14:paraId="452152FE"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470" w:type="pct"/>
            <w:vAlign w:val="center"/>
            <w:hideMark/>
          </w:tcPr>
          <w:p w14:paraId="2A79ACC5"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4" w:type="pct"/>
            <w:vAlign w:val="center"/>
          </w:tcPr>
          <w:p w14:paraId="18E5DAE2"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50AD75C" w14:textId="1F414246"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r>
      <w:tr w:rsidR="004D2761" w:rsidRPr="004D2761" w14:paraId="3E86C850" w14:textId="77777777" w:rsidTr="004D2761">
        <w:tc>
          <w:tcPr>
            <w:tcW w:w="2272" w:type="pct"/>
          </w:tcPr>
          <w:p w14:paraId="05B5933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21DD6306"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2" w:type="pct"/>
            <w:vAlign w:val="center"/>
          </w:tcPr>
          <w:p w14:paraId="452C9FF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5C00B452"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c>
          <w:tcPr>
            <w:tcW w:w="142" w:type="pct"/>
            <w:gridSpan w:val="2"/>
            <w:vAlign w:val="center"/>
          </w:tcPr>
          <w:p w14:paraId="22128A7A"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cs/>
              </w:rPr>
            </w:pPr>
          </w:p>
        </w:tc>
        <w:tc>
          <w:tcPr>
            <w:tcW w:w="470" w:type="pct"/>
            <w:vAlign w:val="center"/>
            <w:hideMark/>
          </w:tcPr>
          <w:p w14:paraId="3C57383F"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4" w:type="pct"/>
            <w:vAlign w:val="center"/>
          </w:tcPr>
          <w:p w14:paraId="79159F20"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D869173"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r>
      <w:tr w:rsidR="00AD26A7" w:rsidRPr="004D2761" w14:paraId="6003E007" w14:textId="77777777" w:rsidTr="004D2761">
        <w:tc>
          <w:tcPr>
            <w:tcW w:w="2272" w:type="pct"/>
            <w:hideMark/>
          </w:tcPr>
          <w:p w14:paraId="53BF6F3E" w14:textId="77777777" w:rsidR="00AD26A7" w:rsidRPr="004D2761" w:rsidRDefault="00AD26A7" w:rsidP="00AD26A7">
            <w:pPr>
              <w:rPr>
                <w:rFonts w:ascii="Times New Roman" w:hAnsi="Times New Roman" w:cs="Times New Roman"/>
                <w:sz w:val="22"/>
                <w:szCs w:val="22"/>
                <w:cs/>
                <w:lang w:val="en-US"/>
              </w:rPr>
            </w:pPr>
            <w:r w:rsidRPr="004D2761">
              <w:rPr>
                <w:rFonts w:ascii="Times New Roman" w:hAnsi="Times New Roman" w:cs="Times New Roman"/>
                <w:sz w:val="22"/>
                <w:szCs w:val="22"/>
                <w:lang w:val="en-US"/>
              </w:rPr>
              <w:t>Profit before income tax expense</w:t>
            </w:r>
          </w:p>
        </w:tc>
        <w:tc>
          <w:tcPr>
            <w:tcW w:w="470" w:type="pct"/>
          </w:tcPr>
          <w:p w14:paraId="721B709E" w14:textId="2886D870" w:rsidR="00AD26A7" w:rsidRPr="004D2761" w:rsidRDefault="00AD26A7" w:rsidP="00AD26A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2" w:type="pct"/>
          </w:tcPr>
          <w:p w14:paraId="21BC4819" w14:textId="77777777" w:rsidR="00AD26A7" w:rsidRPr="004D2761" w:rsidRDefault="00AD26A7" w:rsidP="00AD26A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nil"/>
              <w:left w:val="nil"/>
              <w:bottom w:val="single" w:sz="4" w:space="0" w:color="auto"/>
              <w:right w:val="nil"/>
            </w:tcBorders>
          </w:tcPr>
          <w:p w14:paraId="4F26B3BC" w14:textId="11D750A4" w:rsidR="00AD26A7" w:rsidRPr="001D3207" w:rsidRDefault="00D91204" w:rsidP="00AD26A7">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23,561</w:t>
            </w:r>
          </w:p>
        </w:tc>
        <w:tc>
          <w:tcPr>
            <w:tcW w:w="142" w:type="pct"/>
            <w:gridSpan w:val="2"/>
          </w:tcPr>
          <w:p w14:paraId="1ACA062C"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35B756A" w14:textId="77777777" w:rsidR="00AD26A7" w:rsidRPr="004D2761" w:rsidRDefault="00AD26A7" w:rsidP="00AD26A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4" w:type="pct"/>
          </w:tcPr>
          <w:p w14:paraId="76B43C85" w14:textId="77777777" w:rsidR="00AD26A7" w:rsidRPr="004D2761" w:rsidRDefault="00AD26A7" w:rsidP="00AD26A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nil"/>
              <w:left w:val="nil"/>
              <w:bottom w:val="single" w:sz="4" w:space="0" w:color="auto"/>
              <w:right w:val="nil"/>
            </w:tcBorders>
            <w:hideMark/>
          </w:tcPr>
          <w:p w14:paraId="7B82B26C" w14:textId="0618F53C" w:rsidR="00AD26A7" w:rsidRPr="004D2761" w:rsidRDefault="00AD26A7" w:rsidP="00AD26A7">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20,642</w:t>
            </w:r>
          </w:p>
        </w:tc>
      </w:tr>
      <w:tr w:rsidR="00AD26A7" w:rsidRPr="004D2761" w14:paraId="20D80FDF" w14:textId="77777777" w:rsidTr="004D2761">
        <w:tc>
          <w:tcPr>
            <w:tcW w:w="2272" w:type="pct"/>
            <w:hideMark/>
          </w:tcPr>
          <w:p w14:paraId="0FB6640F" w14:textId="77777777" w:rsidR="00AD26A7" w:rsidRPr="004D2761" w:rsidRDefault="00AD26A7" w:rsidP="00AD26A7">
            <w:pPr>
              <w:rPr>
                <w:rFonts w:ascii="Times New Roman" w:hAnsi="Times New Roman" w:cs="Times New Roman"/>
                <w:sz w:val="22"/>
                <w:szCs w:val="22"/>
                <w:lang w:val="en-US"/>
              </w:rPr>
            </w:pPr>
            <w:r w:rsidRPr="004D2761">
              <w:rPr>
                <w:rFonts w:ascii="Times New Roman" w:hAnsi="Times New Roman" w:cs="Times New Roman"/>
                <w:sz w:val="22"/>
                <w:szCs w:val="22"/>
                <w:lang w:val="en-US"/>
              </w:rPr>
              <w:t>Income tax using the tax rate</w:t>
            </w:r>
          </w:p>
        </w:tc>
        <w:tc>
          <w:tcPr>
            <w:tcW w:w="470" w:type="pct"/>
          </w:tcPr>
          <w:p w14:paraId="63293C0F" w14:textId="3BC6C382" w:rsidR="00AD26A7" w:rsidRPr="004D2761" w:rsidRDefault="00F43030"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3FF1F686" w14:textId="77777777" w:rsidR="00AD26A7" w:rsidRPr="004D2761" w:rsidRDefault="00AD26A7" w:rsidP="00AD26A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single" w:sz="4" w:space="0" w:color="auto"/>
              <w:left w:val="nil"/>
              <w:bottom w:val="nil"/>
              <w:right w:val="nil"/>
            </w:tcBorders>
          </w:tcPr>
          <w:p w14:paraId="408B3BCF" w14:textId="73CD4C69" w:rsidR="00AD26A7" w:rsidRPr="001D3207" w:rsidRDefault="00D91204" w:rsidP="00AD26A7">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4,712</w:t>
            </w:r>
          </w:p>
        </w:tc>
        <w:tc>
          <w:tcPr>
            <w:tcW w:w="142" w:type="pct"/>
            <w:gridSpan w:val="2"/>
          </w:tcPr>
          <w:p w14:paraId="388258D4"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hideMark/>
          </w:tcPr>
          <w:p w14:paraId="7B9694AE" w14:textId="2BBAE478"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4" w:type="pct"/>
          </w:tcPr>
          <w:p w14:paraId="5AD2C4FB" w14:textId="77777777" w:rsidR="00AD26A7" w:rsidRPr="004D2761" w:rsidRDefault="00AD26A7" w:rsidP="00AD26A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single" w:sz="4" w:space="0" w:color="auto"/>
              <w:left w:val="nil"/>
              <w:bottom w:val="nil"/>
              <w:right w:val="nil"/>
            </w:tcBorders>
            <w:hideMark/>
          </w:tcPr>
          <w:p w14:paraId="62DBAF11" w14:textId="755DCEC5" w:rsidR="00AD26A7" w:rsidRPr="004D2761" w:rsidRDefault="00AD26A7" w:rsidP="00AD26A7">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4,128</w:t>
            </w:r>
          </w:p>
        </w:tc>
      </w:tr>
      <w:tr w:rsidR="00AD26A7" w:rsidRPr="004D2761" w14:paraId="0677E8A2" w14:textId="77777777" w:rsidTr="004D2761">
        <w:tc>
          <w:tcPr>
            <w:tcW w:w="2272" w:type="pct"/>
            <w:hideMark/>
          </w:tcPr>
          <w:p w14:paraId="1BE598AF" w14:textId="77777777" w:rsidR="00AD26A7" w:rsidRPr="004D2761" w:rsidRDefault="00AD26A7" w:rsidP="00AD26A7">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Income not subject to tax</w:t>
            </w:r>
          </w:p>
        </w:tc>
        <w:tc>
          <w:tcPr>
            <w:tcW w:w="470" w:type="pct"/>
          </w:tcPr>
          <w:p w14:paraId="521F2DAA" w14:textId="77777777"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1127C686"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3DF7CE82" w14:textId="4B5D8808" w:rsidR="00AD26A7" w:rsidRPr="001D3207" w:rsidRDefault="00D91204" w:rsidP="00AD26A7">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(461)</w:t>
            </w:r>
          </w:p>
        </w:tc>
        <w:tc>
          <w:tcPr>
            <w:tcW w:w="142" w:type="pct"/>
            <w:gridSpan w:val="2"/>
          </w:tcPr>
          <w:p w14:paraId="66BA242C"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0E0A88C0" w14:textId="77777777"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452CDC48"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0B8847" w14:textId="63062716" w:rsidR="00AD26A7" w:rsidRPr="004D2761" w:rsidRDefault="00AD26A7" w:rsidP="00AD26A7">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(336)</w:t>
            </w:r>
          </w:p>
        </w:tc>
      </w:tr>
      <w:tr w:rsidR="00AD26A7" w:rsidRPr="004D2761" w14:paraId="3F53C60B" w14:textId="77777777" w:rsidTr="004D2761">
        <w:tc>
          <w:tcPr>
            <w:tcW w:w="2272" w:type="pct"/>
            <w:hideMark/>
          </w:tcPr>
          <w:p w14:paraId="4124445A" w14:textId="77777777" w:rsidR="00AD26A7" w:rsidRPr="004D2761" w:rsidRDefault="00AD26A7" w:rsidP="00AD26A7">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Additional deductible expenses for </w:t>
            </w:r>
          </w:p>
        </w:tc>
        <w:tc>
          <w:tcPr>
            <w:tcW w:w="470" w:type="pct"/>
          </w:tcPr>
          <w:p w14:paraId="275EFEB3" w14:textId="77777777"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025DCFE1"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3FC9CB7" w14:textId="4FB97C19" w:rsidR="00AD26A7" w:rsidRPr="001D3207" w:rsidRDefault="00AD26A7" w:rsidP="00AD26A7">
            <w:pPr>
              <w:tabs>
                <w:tab w:val="decimal" w:pos="977"/>
              </w:tabs>
              <w:ind w:right="-135"/>
              <w:rPr>
                <w:rFonts w:ascii="Times New Roman" w:hAnsi="Times New Roman" w:cs="Times New Roman"/>
                <w:sz w:val="22"/>
                <w:szCs w:val="22"/>
              </w:rPr>
            </w:pPr>
          </w:p>
        </w:tc>
        <w:tc>
          <w:tcPr>
            <w:tcW w:w="142" w:type="pct"/>
            <w:gridSpan w:val="2"/>
          </w:tcPr>
          <w:p w14:paraId="6D14F83D"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884323F" w14:textId="77777777"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62887EEA"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2979C3A8" w14:textId="77777777" w:rsidR="00AD26A7" w:rsidRPr="004D2761" w:rsidRDefault="00AD26A7" w:rsidP="00AD26A7">
            <w:pPr>
              <w:tabs>
                <w:tab w:val="decimal" w:pos="1055"/>
              </w:tabs>
              <w:ind w:left="-108" w:right="-135"/>
              <w:rPr>
                <w:rFonts w:ascii="Times New Roman" w:eastAsia="Cordia New" w:hAnsi="Times New Roman" w:cs="Times New Roman"/>
                <w:sz w:val="22"/>
                <w:szCs w:val="22"/>
                <w:lang w:val="en-US" w:eastAsia="th-TH"/>
              </w:rPr>
            </w:pPr>
          </w:p>
        </w:tc>
      </w:tr>
      <w:tr w:rsidR="00AD26A7" w:rsidRPr="004D2761" w14:paraId="719B1361" w14:textId="77777777" w:rsidTr="004D2761">
        <w:tc>
          <w:tcPr>
            <w:tcW w:w="2272" w:type="pct"/>
            <w:hideMark/>
          </w:tcPr>
          <w:p w14:paraId="0BE16ED0" w14:textId="77777777" w:rsidR="00AD26A7" w:rsidRPr="004D2761" w:rsidRDefault="00AD26A7" w:rsidP="00AD26A7">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   tax purposes</w:t>
            </w:r>
          </w:p>
        </w:tc>
        <w:tc>
          <w:tcPr>
            <w:tcW w:w="470" w:type="pct"/>
          </w:tcPr>
          <w:p w14:paraId="6264DABB" w14:textId="77777777"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5228287A"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9A5A36A" w14:textId="19DAAEF7" w:rsidR="00AD26A7" w:rsidRPr="001D3207" w:rsidRDefault="00D91204" w:rsidP="00AD26A7">
            <w:pPr>
              <w:tabs>
                <w:tab w:val="decimal" w:pos="977"/>
              </w:tabs>
              <w:ind w:right="-135"/>
              <w:rPr>
                <w:rFonts w:ascii="Times New Roman" w:hAnsi="Times New Roman" w:cs="Times New Roman"/>
                <w:sz w:val="22"/>
                <w:szCs w:val="22"/>
              </w:rPr>
            </w:pPr>
            <w:r>
              <w:rPr>
                <w:rFonts w:ascii="Times New Roman" w:hAnsi="Times New Roman" w:cs="Times New Roman"/>
                <w:sz w:val="22"/>
                <w:szCs w:val="22"/>
              </w:rPr>
              <w:t>(334)</w:t>
            </w:r>
          </w:p>
        </w:tc>
        <w:tc>
          <w:tcPr>
            <w:tcW w:w="142" w:type="pct"/>
            <w:gridSpan w:val="2"/>
          </w:tcPr>
          <w:p w14:paraId="127B0435"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145D31E9" w14:textId="77777777"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56506427"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1F01F5" w14:textId="3DD6771F" w:rsidR="00AD26A7" w:rsidRPr="004D2761" w:rsidRDefault="00AD26A7" w:rsidP="00AD26A7">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(226)</w:t>
            </w:r>
          </w:p>
        </w:tc>
      </w:tr>
      <w:tr w:rsidR="00AD26A7" w:rsidRPr="004D2761" w14:paraId="4E7B8E3F" w14:textId="77777777" w:rsidTr="004D2761">
        <w:tc>
          <w:tcPr>
            <w:tcW w:w="2272" w:type="pct"/>
            <w:hideMark/>
          </w:tcPr>
          <w:p w14:paraId="65436859" w14:textId="77777777" w:rsidR="00AD26A7" w:rsidRPr="004D2761" w:rsidRDefault="00AD26A7" w:rsidP="00AD26A7">
            <w:pPr>
              <w:ind w:right="-89"/>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Expenses not deductible for tax purposes</w:t>
            </w:r>
          </w:p>
        </w:tc>
        <w:tc>
          <w:tcPr>
            <w:tcW w:w="470" w:type="pct"/>
          </w:tcPr>
          <w:p w14:paraId="6606FEC3" w14:textId="77777777"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35687647"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038E49CE" w14:textId="60C0CF74" w:rsidR="00AD26A7" w:rsidRPr="001D3207" w:rsidRDefault="00D91204" w:rsidP="00AD26A7">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453</w:t>
            </w:r>
          </w:p>
        </w:tc>
        <w:tc>
          <w:tcPr>
            <w:tcW w:w="142" w:type="pct"/>
            <w:gridSpan w:val="2"/>
          </w:tcPr>
          <w:p w14:paraId="04B2064F"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3CA8A718" w14:textId="77777777"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2D1F0582"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1A231223" w14:textId="36A3BC2F" w:rsidR="00AD26A7" w:rsidRPr="004D2761" w:rsidRDefault="00AD26A7" w:rsidP="00AD26A7">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115</w:t>
            </w:r>
          </w:p>
        </w:tc>
      </w:tr>
      <w:tr w:rsidR="00AD26A7" w:rsidRPr="00BF1B67" w14:paraId="2629F462" w14:textId="77777777" w:rsidTr="004D2761">
        <w:tc>
          <w:tcPr>
            <w:tcW w:w="2272" w:type="pct"/>
          </w:tcPr>
          <w:p w14:paraId="2181D0DB" w14:textId="0ADBC30B" w:rsidR="00AD26A7" w:rsidRPr="007525FA" w:rsidRDefault="00AD26A7" w:rsidP="00AD26A7">
            <w:pPr>
              <w:tabs>
                <w:tab w:val="left" w:pos="162"/>
              </w:tabs>
              <w:jc w:val="thaiDistribute"/>
              <w:rPr>
                <w:rFonts w:ascii="Times New Roman" w:hAnsi="Times New Roman" w:cstheme="minorBidi"/>
                <w:sz w:val="22"/>
                <w:szCs w:val="22"/>
                <w:cs/>
                <w:lang w:val="en-US"/>
              </w:rPr>
            </w:pPr>
            <w:r w:rsidRPr="007525FA">
              <w:rPr>
                <w:rFonts w:ascii="Times New Roman" w:hAnsi="Times New Roman" w:cstheme="minorBidi"/>
                <w:sz w:val="22"/>
                <w:szCs w:val="22"/>
                <w:lang w:val="en-US"/>
              </w:rPr>
              <w:t>Adjustment for prior years</w:t>
            </w:r>
          </w:p>
        </w:tc>
        <w:tc>
          <w:tcPr>
            <w:tcW w:w="470" w:type="pct"/>
          </w:tcPr>
          <w:p w14:paraId="0C36285F" w14:textId="77777777"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2" w:type="pct"/>
          </w:tcPr>
          <w:p w14:paraId="14B76A94"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658" w:type="pct"/>
          </w:tcPr>
          <w:p w14:paraId="5B806DBB" w14:textId="361C42B7" w:rsidR="00AD26A7" w:rsidRPr="001D3207" w:rsidRDefault="00D91204" w:rsidP="00AD26A7">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15</w:t>
            </w:r>
          </w:p>
        </w:tc>
        <w:tc>
          <w:tcPr>
            <w:tcW w:w="142" w:type="pct"/>
            <w:gridSpan w:val="2"/>
          </w:tcPr>
          <w:p w14:paraId="68FE8116"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tcPr>
          <w:p w14:paraId="06AB2740" w14:textId="77777777"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4" w:type="pct"/>
          </w:tcPr>
          <w:p w14:paraId="6F0D7832"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702" w:type="pct"/>
          </w:tcPr>
          <w:p w14:paraId="72C90DF9" w14:textId="73068262" w:rsidR="00AD26A7" w:rsidRPr="004D2761" w:rsidRDefault="00AD26A7" w:rsidP="00AD26A7">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3</w:t>
            </w:r>
          </w:p>
        </w:tc>
      </w:tr>
      <w:tr w:rsidR="00AD26A7" w:rsidRPr="004D2761" w14:paraId="13003C40" w14:textId="77777777" w:rsidTr="004D2761">
        <w:tc>
          <w:tcPr>
            <w:tcW w:w="2272" w:type="pct"/>
            <w:hideMark/>
          </w:tcPr>
          <w:p w14:paraId="354C66E5" w14:textId="77777777" w:rsidR="00AD26A7" w:rsidRPr="004D2761" w:rsidRDefault="00AD26A7" w:rsidP="00AD26A7">
            <w:pPr>
              <w:jc w:val="thaiDistribute"/>
              <w:rPr>
                <w:rFonts w:ascii="Times New Roman" w:hAnsi="Times New Roman" w:cs="Times New Roman"/>
                <w:b/>
                <w:bCs/>
                <w:sz w:val="22"/>
                <w:szCs w:val="22"/>
                <w:lang w:val="en-US"/>
              </w:rPr>
            </w:pPr>
            <w:r w:rsidRPr="004D2761">
              <w:rPr>
                <w:rFonts w:ascii="Times New Roman" w:hAnsi="Times New Roman" w:cs="Times New Roman"/>
                <w:b/>
                <w:bCs/>
                <w:sz w:val="22"/>
                <w:szCs w:val="22"/>
                <w:lang w:val="en-US"/>
              </w:rPr>
              <w:t>Total</w:t>
            </w:r>
          </w:p>
        </w:tc>
        <w:tc>
          <w:tcPr>
            <w:tcW w:w="470" w:type="pct"/>
          </w:tcPr>
          <w:p w14:paraId="4F1426F9" w14:textId="3BCA32DA" w:rsidR="00AD26A7" w:rsidRPr="004D2761" w:rsidRDefault="00D91204"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19</w:t>
            </w:r>
          </w:p>
        </w:tc>
        <w:tc>
          <w:tcPr>
            <w:tcW w:w="142" w:type="pct"/>
          </w:tcPr>
          <w:p w14:paraId="5327F8BF" w14:textId="77777777" w:rsidR="00AD26A7" w:rsidRPr="004D2761" w:rsidRDefault="00AD26A7" w:rsidP="00AD26A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658" w:type="pct"/>
            <w:tcBorders>
              <w:top w:val="single" w:sz="4" w:space="0" w:color="auto"/>
              <w:left w:val="nil"/>
              <w:bottom w:val="double" w:sz="4" w:space="0" w:color="auto"/>
              <w:right w:val="nil"/>
            </w:tcBorders>
          </w:tcPr>
          <w:p w14:paraId="3F7E8C81" w14:textId="6D01F788" w:rsidR="00AD26A7" w:rsidRPr="001D3207" w:rsidRDefault="00D91204" w:rsidP="00AD26A7">
            <w:pPr>
              <w:tabs>
                <w:tab w:val="decimal" w:pos="977"/>
              </w:tabs>
              <w:ind w:left="-108" w:right="-135"/>
              <w:rPr>
                <w:rFonts w:ascii="Times New Roman" w:hAnsi="Times New Roman" w:cs="Times New Roman"/>
                <w:b/>
                <w:bCs/>
                <w:sz w:val="22"/>
                <w:szCs w:val="22"/>
              </w:rPr>
            </w:pPr>
            <w:r>
              <w:rPr>
                <w:rFonts w:ascii="Times New Roman" w:hAnsi="Times New Roman" w:cs="Times New Roman"/>
                <w:b/>
                <w:bCs/>
                <w:sz w:val="22"/>
                <w:szCs w:val="22"/>
              </w:rPr>
              <w:t>4,385</w:t>
            </w:r>
          </w:p>
        </w:tc>
        <w:tc>
          <w:tcPr>
            <w:tcW w:w="142" w:type="pct"/>
            <w:gridSpan w:val="2"/>
          </w:tcPr>
          <w:p w14:paraId="74E117E3" w14:textId="77777777" w:rsidR="00AD26A7" w:rsidRPr="004D2761" w:rsidRDefault="00AD26A7" w:rsidP="00AD26A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hideMark/>
          </w:tcPr>
          <w:p w14:paraId="7A5E564C" w14:textId="292579CC" w:rsidR="00AD26A7" w:rsidRPr="004D2761" w:rsidRDefault="00AD26A7" w:rsidP="00AD26A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18</w:t>
            </w:r>
          </w:p>
        </w:tc>
        <w:tc>
          <w:tcPr>
            <w:tcW w:w="144" w:type="pct"/>
          </w:tcPr>
          <w:p w14:paraId="1021A51D" w14:textId="77777777" w:rsidR="00AD26A7" w:rsidRPr="004D2761" w:rsidRDefault="00AD26A7" w:rsidP="00AD26A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702" w:type="pct"/>
            <w:tcBorders>
              <w:top w:val="single" w:sz="4" w:space="0" w:color="auto"/>
              <w:left w:val="nil"/>
              <w:bottom w:val="double" w:sz="4" w:space="0" w:color="auto"/>
              <w:right w:val="nil"/>
            </w:tcBorders>
            <w:hideMark/>
          </w:tcPr>
          <w:p w14:paraId="75C7F49E" w14:textId="27476DBE" w:rsidR="00AD26A7" w:rsidRPr="004D2761" w:rsidRDefault="00AD26A7" w:rsidP="00AD26A7">
            <w:pPr>
              <w:tabs>
                <w:tab w:val="decimal" w:pos="1055"/>
              </w:tabs>
              <w:ind w:left="-108" w:right="-135"/>
              <w:rPr>
                <w:rFonts w:ascii="Times New Roman" w:eastAsia="Cordia New" w:hAnsi="Times New Roman" w:cs="Times New Roman"/>
                <w:b/>
                <w:bCs/>
                <w:sz w:val="22"/>
                <w:szCs w:val="22"/>
                <w:lang w:val="en-US" w:eastAsia="th-TH"/>
              </w:rPr>
            </w:pPr>
            <w:r>
              <w:rPr>
                <w:rFonts w:ascii="Times New Roman" w:hAnsi="Times New Roman" w:cs="Times New Roman"/>
                <w:b/>
                <w:bCs/>
                <w:sz w:val="22"/>
                <w:szCs w:val="22"/>
              </w:rPr>
              <w:t>3,684</w:t>
            </w:r>
          </w:p>
        </w:tc>
      </w:tr>
      <w:tr w:rsidR="00930935" w:rsidRPr="004D2761" w14:paraId="49D6494E" w14:textId="77777777" w:rsidTr="001E5FED">
        <w:trPr>
          <w:trHeight w:val="125"/>
        </w:trPr>
        <w:tc>
          <w:tcPr>
            <w:tcW w:w="2272" w:type="pct"/>
          </w:tcPr>
          <w:p w14:paraId="2124C6F8" w14:textId="77777777" w:rsidR="00930935" w:rsidRPr="004A7906" w:rsidRDefault="00930935" w:rsidP="00930935">
            <w:pPr>
              <w:spacing w:line="240" w:lineRule="auto"/>
              <w:jc w:val="center"/>
              <w:rPr>
                <w:rFonts w:ascii="Times New Roman" w:hAnsi="Times New Roman" w:cs="Times New Roman"/>
              </w:rPr>
            </w:pPr>
          </w:p>
        </w:tc>
        <w:tc>
          <w:tcPr>
            <w:tcW w:w="2728" w:type="pct"/>
            <w:gridSpan w:val="8"/>
          </w:tcPr>
          <w:p w14:paraId="1AF1D071" w14:textId="77777777" w:rsidR="00930935" w:rsidRPr="004A7906"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jc w:val="center"/>
              <w:rPr>
                <w:rFonts w:ascii="Times New Roman" w:hAnsi="Times New Roman" w:cs="Times New Roman"/>
                <w:b/>
                <w:bCs/>
                <w:spacing w:val="-2"/>
              </w:rPr>
            </w:pPr>
          </w:p>
        </w:tc>
      </w:tr>
      <w:tr w:rsidR="00930935" w:rsidRPr="004D2761" w14:paraId="1F74AD9A" w14:textId="77777777" w:rsidTr="004D2761">
        <w:tc>
          <w:tcPr>
            <w:tcW w:w="2272" w:type="pct"/>
          </w:tcPr>
          <w:p w14:paraId="0B1417A1" w14:textId="77777777" w:rsidR="00930935" w:rsidRPr="00494A45" w:rsidRDefault="00930935" w:rsidP="00494A45">
            <w:pPr>
              <w:rPr>
                <w:rFonts w:ascii="Times New Roman" w:hAnsi="Times New Roman" w:cs="Times New Roman"/>
                <w:sz w:val="22"/>
                <w:szCs w:val="22"/>
              </w:rPr>
            </w:pPr>
          </w:p>
        </w:tc>
        <w:tc>
          <w:tcPr>
            <w:tcW w:w="2728" w:type="pct"/>
            <w:gridSpan w:val="8"/>
            <w:hideMark/>
          </w:tcPr>
          <w:p w14:paraId="1CDB2DB1"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494A45">
              <w:rPr>
                <w:rFonts w:ascii="Times New Roman" w:hAnsi="Times New Roman" w:cs="Times New Roman"/>
                <w:b/>
                <w:bCs/>
                <w:spacing w:val="-2"/>
                <w:sz w:val="22"/>
                <w:szCs w:val="22"/>
              </w:rPr>
              <w:t>Separate financial statements</w:t>
            </w:r>
          </w:p>
        </w:tc>
      </w:tr>
      <w:tr w:rsidR="00AD26A7" w:rsidRPr="004D2761" w14:paraId="21558BD1" w14:textId="77777777" w:rsidTr="004D2761">
        <w:tc>
          <w:tcPr>
            <w:tcW w:w="2272" w:type="pct"/>
            <w:hideMark/>
          </w:tcPr>
          <w:p w14:paraId="5A34BFAA" w14:textId="77777777" w:rsidR="00AD26A7" w:rsidRPr="00494A45" w:rsidRDefault="00AD26A7" w:rsidP="00AD26A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Times New Roman" w:hAnsi="Times New Roman" w:cs="Times New Roman"/>
                <w:spacing w:val="-2"/>
                <w:sz w:val="22"/>
                <w:szCs w:val="22"/>
              </w:rPr>
            </w:pPr>
            <w:r w:rsidRPr="00494A45">
              <w:rPr>
                <w:rFonts w:ascii="Times New Roman" w:hAnsi="Times New Roman" w:cs="Times New Roman"/>
                <w:b/>
                <w:bCs/>
                <w:i/>
                <w:iCs/>
                <w:spacing w:val="-2"/>
                <w:sz w:val="22"/>
                <w:szCs w:val="22"/>
              </w:rPr>
              <w:t>Reconciliation of effective tax rate</w:t>
            </w:r>
          </w:p>
        </w:tc>
        <w:tc>
          <w:tcPr>
            <w:tcW w:w="1270" w:type="pct"/>
            <w:gridSpan w:val="3"/>
            <w:hideMark/>
          </w:tcPr>
          <w:p w14:paraId="34A9CAFA" w14:textId="41B22E0F" w:rsidR="00AD26A7" w:rsidRPr="00494A45" w:rsidRDefault="00AD26A7" w:rsidP="00AD26A7">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25</w:t>
            </w:r>
          </w:p>
        </w:tc>
        <w:tc>
          <w:tcPr>
            <w:tcW w:w="142" w:type="pct"/>
            <w:gridSpan w:val="2"/>
          </w:tcPr>
          <w:p w14:paraId="70DCBA13" w14:textId="77777777" w:rsidR="00AD26A7" w:rsidRPr="00494A45" w:rsidRDefault="00AD26A7" w:rsidP="00AD26A7">
            <w:pPr>
              <w:jc w:val="center"/>
              <w:rPr>
                <w:rFonts w:ascii="Times New Roman" w:eastAsia="MS Mincho" w:hAnsi="Times New Roman" w:cs="Times New Roman"/>
                <w:bCs/>
                <w:sz w:val="22"/>
                <w:szCs w:val="22"/>
                <w:lang w:bidi="ar-SA"/>
              </w:rPr>
            </w:pPr>
          </w:p>
        </w:tc>
        <w:tc>
          <w:tcPr>
            <w:tcW w:w="1317" w:type="pct"/>
            <w:gridSpan w:val="3"/>
            <w:hideMark/>
          </w:tcPr>
          <w:p w14:paraId="5EDB6243" w14:textId="1FA4C160" w:rsidR="00AD26A7" w:rsidRPr="00494A45" w:rsidRDefault="00AD26A7" w:rsidP="00AD26A7">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24</w:t>
            </w:r>
          </w:p>
        </w:tc>
      </w:tr>
      <w:tr w:rsidR="00930935" w:rsidRPr="004D2761" w14:paraId="70CC098D" w14:textId="77777777" w:rsidTr="00494A45">
        <w:trPr>
          <w:trHeight w:val="60"/>
        </w:trPr>
        <w:tc>
          <w:tcPr>
            <w:tcW w:w="2272" w:type="pct"/>
          </w:tcPr>
          <w:p w14:paraId="69E1A4D8" w14:textId="77777777" w:rsidR="00930935" w:rsidRPr="00494A45" w:rsidRDefault="00930935" w:rsidP="00494A45">
            <w:pPr>
              <w:jc w:val="center"/>
              <w:rPr>
                <w:rFonts w:ascii="Times New Roman" w:hAnsi="Times New Roman" w:cs="Times New Roman"/>
                <w:sz w:val="22"/>
                <w:szCs w:val="22"/>
                <w:lang w:val="en-US"/>
              </w:rPr>
            </w:pPr>
          </w:p>
        </w:tc>
        <w:tc>
          <w:tcPr>
            <w:tcW w:w="470" w:type="pct"/>
            <w:vAlign w:val="center"/>
            <w:hideMark/>
          </w:tcPr>
          <w:p w14:paraId="107DDD18"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spacing w:val="-2"/>
                <w:sz w:val="22"/>
                <w:szCs w:val="22"/>
              </w:rPr>
            </w:pPr>
            <w:r w:rsidRPr="00494A45">
              <w:rPr>
                <w:rFonts w:ascii="Times New Roman" w:hAnsi="Times New Roman" w:cs="Times New Roman"/>
                <w:spacing w:val="-2"/>
                <w:sz w:val="22"/>
                <w:szCs w:val="22"/>
              </w:rPr>
              <w:t>Tax rate</w:t>
            </w:r>
          </w:p>
        </w:tc>
        <w:tc>
          <w:tcPr>
            <w:tcW w:w="142" w:type="pct"/>
            <w:vAlign w:val="center"/>
          </w:tcPr>
          <w:p w14:paraId="4797A767"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658" w:type="pct"/>
            <w:vAlign w:val="center"/>
            <w:hideMark/>
          </w:tcPr>
          <w:p w14:paraId="1FFDF169" w14:textId="1991F3E8"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(in million</w:t>
            </w:r>
          </w:p>
        </w:tc>
        <w:tc>
          <w:tcPr>
            <w:tcW w:w="142" w:type="pct"/>
            <w:gridSpan w:val="2"/>
            <w:vAlign w:val="center"/>
          </w:tcPr>
          <w:p w14:paraId="6C231E8F"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470" w:type="pct"/>
            <w:vAlign w:val="center"/>
            <w:hideMark/>
          </w:tcPr>
          <w:p w14:paraId="1A5856DA"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spacing w:val="-2"/>
                <w:sz w:val="22"/>
                <w:szCs w:val="22"/>
              </w:rPr>
            </w:pPr>
            <w:r w:rsidRPr="00494A45">
              <w:rPr>
                <w:rFonts w:ascii="Times New Roman" w:hAnsi="Times New Roman" w:cs="Times New Roman"/>
                <w:spacing w:val="-2"/>
                <w:sz w:val="22"/>
                <w:szCs w:val="22"/>
              </w:rPr>
              <w:t>Tax rate</w:t>
            </w:r>
          </w:p>
        </w:tc>
        <w:tc>
          <w:tcPr>
            <w:tcW w:w="144" w:type="pct"/>
            <w:vAlign w:val="center"/>
          </w:tcPr>
          <w:p w14:paraId="4A08A942"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702" w:type="pct"/>
            <w:vAlign w:val="center"/>
            <w:hideMark/>
          </w:tcPr>
          <w:p w14:paraId="49522E6E" w14:textId="3DB8F954"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(in million</w:t>
            </w:r>
          </w:p>
        </w:tc>
      </w:tr>
      <w:tr w:rsidR="00930935" w:rsidRPr="004D2761" w14:paraId="465B5F53" w14:textId="77777777" w:rsidTr="004D2761">
        <w:tc>
          <w:tcPr>
            <w:tcW w:w="2272" w:type="pct"/>
          </w:tcPr>
          <w:p w14:paraId="5E974D06" w14:textId="77777777" w:rsidR="00930935" w:rsidRPr="00494A45" w:rsidRDefault="00930935" w:rsidP="00494A45">
            <w:pPr>
              <w:jc w:val="center"/>
              <w:rPr>
                <w:rFonts w:ascii="Times New Roman" w:hAnsi="Times New Roman" w:cs="Times New Roman"/>
                <w:sz w:val="22"/>
                <w:szCs w:val="22"/>
                <w:lang w:val="en-US"/>
              </w:rPr>
            </w:pPr>
          </w:p>
        </w:tc>
        <w:tc>
          <w:tcPr>
            <w:tcW w:w="470" w:type="pct"/>
            <w:hideMark/>
          </w:tcPr>
          <w:p w14:paraId="6D72C11C"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r w:rsidRPr="00494A45">
              <w:rPr>
                <w:rFonts w:ascii="Times New Roman" w:hAnsi="Times New Roman" w:cs="Times New Roman"/>
                <w:i/>
                <w:iCs/>
                <w:spacing w:val="-2"/>
                <w:sz w:val="22"/>
                <w:szCs w:val="22"/>
              </w:rPr>
              <w:t xml:space="preserve"> (%)</w:t>
            </w:r>
          </w:p>
        </w:tc>
        <w:tc>
          <w:tcPr>
            <w:tcW w:w="142" w:type="pct"/>
          </w:tcPr>
          <w:p w14:paraId="66673885"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658" w:type="pct"/>
            <w:hideMark/>
          </w:tcPr>
          <w:p w14:paraId="20F02F25" w14:textId="77777777"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Baht)</w:t>
            </w:r>
          </w:p>
        </w:tc>
        <w:tc>
          <w:tcPr>
            <w:tcW w:w="142" w:type="pct"/>
            <w:gridSpan w:val="2"/>
          </w:tcPr>
          <w:p w14:paraId="394D5657"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cs/>
              </w:rPr>
            </w:pPr>
          </w:p>
        </w:tc>
        <w:tc>
          <w:tcPr>
            <w:tcW w:w="470" w:type="pct"/>
            <w:hideMark/>
          </w:tcPr>
          <w:p w14:paraId="66F60E69"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r w:rsidRPr="00494A45">
              <w:rPr>
                <w:rFonts w:ascii="Times New Roman" w:hAnsi="Times New Roman" w:cs="Times New Roman"/>
                <w:i/>
                <w:iCs/>
                <w:spacing w:val="-2"/>
                <w:sz w:val="22"/>
                <w:szCs w:val="22"/>
              </w:rPr>
              <w:t xml:space="preserve"> (%)</w:t>
            </w:r>
          </w:p>
        </w:tc>
        <w:tc>
          <w:tcPr>
            <w:tcW w:w="144" w:type="pct"/>
          </w:tcPr>
          <w:p w14:paraId="0893C4F0"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702" w:type="pct"/>
            <w:hideMark/>
          </w:tcPr>
          <w:p w14:paraId="27F6E928" w14:textId="77777777"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Baht)</w:t>
            </w:r>
          </w:p>
        </w:tc>
      </w:tr>
      <w:tr w:rsidR="00AD26A7" w:rsidRPr="004D2761" w14:paraId="72D4F692" w14:textId="77777777" w:rsidTr="00494A45">
        <w:trPr>
          <w:trHeight w:val="60"/>
        </w:trPr>
        <w:tc>
          <w:tcPr>
            <w:tcW w:w="2272" w:type="pct"/>
            <w:hideMark/>
          </w:tcPr>
          <w:p w14:paraId="706AE23A" w14:textId="77777777" w:rsidR="00AD26A7" w:rsidRPr="00494A45" w:rsidRDefault="00AD26A7" w:rsidP="00AD26A7">
            <w:pPr>
              <w:jc w:val="both"/>
              <w:rPr>
                <w:rFonts w:ascii="Times New Roman" w:hAnsi="Times New Roman" w:cs="Times New Roman"/>
                <w:sz w:val="22"/>
                <w:szCs w:val="22"/>
              </w:rPr>
            </w:pPr>
            <w:r w:rsidRPr="00494A45">
              <w:rPr>
                <w:rFonts w:ascii="Times New Roman" w:hAnsi="Times New Roman" w:cs="Times New Roman"/>
                <w:sz w:val="22"/>
                <w:szCs w:val="22"/>
                <w:lang w:val="en-US"/>
              </w:rPr>
              <w:t>Profit before total income tax expense</w:t>
            </w:r>
          </w:p>
        </w:tc>
        <w:tc>
          <w:tcPr>
            <w:tcW w:w="470" w:type="pct"/>
          </w:tcPr>
          <w:p w14:paraId="4F75BF0F" w14:textId="77777777" w:rsidR="00AD26A7" w:rsidRPr="00494A45" w:rsidRDefault="00AD26A7" w:rsidP="00AD26A7">
            <w:pPr>
              <w:suppressAutoHyphens/>
              <w:ind w:left="-108"/>
              <w:jc w:val="center"/>
              <w:rPr>
                <w:rFonts w:ascii="Times New Roman" w:hAnsi="Times New Roman" w:cs="Times New Roman"/>
                <w:spacing w:val="-2"/>
                <w:sz w:val="22"/>
                <w:szCs w:val="22"/>
              </w:rPr>
            </w:pPr>
          </w:p>
        </w:tc>
        <w:tc>
          <w:tcPr>
            <w:tcW w:w="142" w:type="pct"/>
          </w:tcPr>
          <w:p w14:paraId="732F832E"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658" w:type="pct"/>
            <w:tcBorders>
              <w:top w:val="nil"/>
              <w:left w:val="nil"/>
              <w:bottom w:val="single" w:sz="4" w:space="0" w:color="auto"/>
              <w:right w:val="nil"/>
            </w:tcBorders>
          </w:tcPr>
          <w:p w14:paraId="00C868A9" w14:textId="286935DC" w:rsidR="00AD26A7" w:rsidRPr="00494A45" w:rsidRDefault="00F43030" w:rsidP="00AD26A7">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13,636</w:t>
            </w:r>
          </w:p>
        </w:tc>
        <w:tc>
          <w:tcPr>
            <w:tcW w:w="142" w:type="pct"/>
            <w:gridSpan w:val="2"/>
          </w:tcPr>
          <w:p w14:paraId="2363D311"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470" w:type="pct"/>
          </w:tcPr>
          <w:p w14:paraId="47A50B71" w14:textId="77777777" w:rsidR="00AD26A7" w:rsidRPr="00494A45" w:rsidRDefault="00AD26A7" w:rsidP="00AD26A7">
            <w:pPr>
              <w:suppressAutoHyphens/>
              <w:ind w:left="-108"/>
              <w:jc w:val="center"/>
              <w:rPr>
                <w:rFonts w:ascii="Times New Roman" w:hAnsi="Times New Roman" w:cs="Times New Roman"/>
                <w:spacing w:val="-2"/>
                <w:sz w:val="22"/>
                <w:szCs w:val="22"/>
              </w:rPr>
            </w:pPr>
          </w:p>
        </w:tc>
        <w:tc>
          <w:tcPr>
            <w:tcW w:w="144" w:type="pct"/>
          </w:tcPr>
          <w:p w14:paraId="21B4D258"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702" w:type="pct"/>
            <w:tcBorders>
              <w:top w:val="nil"/>
              <w:left w:val="nil"/>
              <w:bottom w:val="single" w:sz="4" w:space="0" w:color="auto"/>
              <w:right w:val="nil"/>
            </w:tcBorders>
            <w:hideMark/>
          </w:tcPr>
          <w:p w14:paraId="30F6457F" w14:textId="32D9303B" w:rsidR="00AD26A7" w:rsidRPr="00494A45" w:rsidRDefault="00AD26A7" w:rsidP="00AD26A7">
            <w:pPr>
              <w:tabs>
                <w:tab w:val="decimal" w:pos="1060"/>
              </w:tabs>
              <w:ind w:left="-108" w:right="-105"/>
              <w:rPr>
                <w:rFonts w:ascii="Times New Roman" w:eastAsia="Cordia New" w:hAnsi="Times New Roman" w:cs="Times New Roman"/>
                <w:sz w:val="22"/>
                <w:szCs w:val="22"/>
                <w:lang w:val="en-US" w:eastAsia="th-TH"/>
              </w:rPr>
            </w:pPr>
            <w:r>
              <w:rPr>
                <w:rFonts w:ascii="Times New Roman" w:hAnsi="Times New Roman" w:cs="Times New Roman"/>
                <w:sz w:val="22"/>
                <w:szCs w:val="22"/>
              </w:rPr>
              <w:t>10,569</w:t>
            </w:r>
          </w:p>
        </w:tc>
      </w:tr>
      <w:tr w:rsidR="00AD26A7" w:rsidRPr="004D2761" w14:paraId="54523828" w14:textId="77777777" w:rsidTr="004D2761">
        <w:tc>
          <w:tcPr>
            <w:tcW w:w="2272" w:type="pct"/>
            <w:hideMark/>
          </w:tcPr>
          <w:p w14:paraId="6F042C48" w14:textId="77777777" w:rsidR="00AD26A7" w:rsidRPr="00494A45" w:rsidRDefault="00AD26A7" w:rsidP="00AD26A7">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Income tax using the tax rate</w:t>
            </w:r>
          </w:p>
        </w:tc>
        <w:tc>
          <w:tcPr>
            <w:tcW w:w="470" w:type="pct"/>
          </w:tcPr>
          <w:p w14:paraId="0E23C011" w14:textId="69339F38" w:rsidR="00AD26A7" w:rsidRPr="00494A45" w:rsidRDefault="00F43030" w:rsidP="00AD26A7">
            <w:pPr>
              <w:suppressAutoHyphens/>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0C8C1409"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658" w:type="pct"/>
          </w:tcPr>
          <w:p w14:paraId="74E95829" w14:textId="7D478E4B" w:rsidR="00AD26A7" w:rsidRPr="00494A45" w:rsidRDefault="00F43030" w:rsidP="00AD26A7">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2,727</w:t>
            </w:r>
          </w:p>
        </w:tc>
        <w:tc>
          <w:tcPr>
            <w:tcW w:w="142" w:type="pct"/>
            <w:gridSpan w:val="2"/>
          </w:tcPr>
          <w:p w14:paraId="36E81442"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470" w:type="pct"/>
            <w:hideMark/>
          </w:tcPr>
          <w:p w14:paraId="005DE918" w14:textId="3F326C3B" w:rsidR="00AD26A7" w:rsidRPr="00494A45" w:rsidRDefault="00AD26A7" w:rsidP="00AD26A7">
            <w:pPr>
              <w:suppressAutoHyphens/>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4" w:type="pct"/>
          </w:tcPr>
          <w:p w14:paraId="2DC3EB47"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702" w:type="pct"/>
            <w:hideMark/>
          </w:tcPr>
          <w:p w14:paraId="5025C70E" w14:textId="171E41C4" w:rsidR="00AD26A7" w:rsidRPr="00494A45" w:rsidRDefault="00AD26A7" w:rsidP="00AD26A7">
            <w:pPr>
              <w:tabs>
                <w:tab w:val="decimal" w:pos="1060"/>
              </w:tabs>
              <w:ind w:left="-108" w:right="-105"/>
              <w:rPr>
                <w:rFonts w:ascii="Times New Roman" w:eastAsia="Cordia New" w:hAnsi="Times New Roman" w:cs="Times New Roman"/>
                <w:sz w:val="22"/>
                <w:szCs w:val="22"/>
                <w:lang w:val="en-US" w:eastAsia="th-TH"/>
              </w:rPr>
            </w:pPr>
            <w:r>
              <w:rPr>
                <w:rFonts w:ascii="Times New Roman" w:hAnsi="Times New Roman" w:cs="Times New Roman"/>
                <w:sz w:val="22"/>
                <w:szCs w:val="22"/>
              </w:rPr>
              <w:t>2,114</w:t>
            </w:r>
          </w:p>
        </w:tc>
      </w:tr>
      <w:tr w:rsidR="00AD26A7" w:rsidRPr="004D2761" w14:paraId="14DCAC1C" w14:textId="77777777" w:rsidTr="004D2761">
        <w:tc>
          <w:tcPr>
            <w:tcW w:w="2272" w:type="pct"/>
            <w:hideMark/>
          </w:tcPr>
          <w:p w14:paraId="714128BA" w14:textId="77777777" w:rsidR="00AD26A7" w:rsidRPr="00494A45" w:rsidRDefault="00AD26A7" w:rsidP="00AD26A7">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Income not subject to tax</w:t>
            </w:r>
          </w:p>
        </w:tc>
        <w:tc>
          <w:tcPr>
            <w:tcW w:w="470" w:type="pct"/>
          </w:tcPr>
          <w:p w14:paraId="6BC44B5F" w14:textId="77777777" w:rsidR="00AD26A7" w:rsidRPr="00494A45" w:rsidRDefault="00AD26A7" w:rsidP="00AD26A7">
            <w:pPr>
              <w:suppressAutoHyphens/>
              <w:ind w:left="-108"/>
              <w:jc w:val="center"/>
              <w:rPr>
                <w:rFonts w:ascii="Times New Roman" w:hAnsi="Times New Roman" w:cs="Times New Roman"/>
                <w:i/>
                <w:iCs/>
                <w:spacing w:val="-2"/>
                <w:sz w:val="22"/>
                <w:szCs w:val="22"/>
              </w:rPr>
            </w:pPr>
          </w:p>
        </w:tc>
        <w:tc>
          <w:tcPr>
            <w:tcW w:w="142" w:type="pct"/>
          </w:tcPr>
          <w:p w14:paraId="648C799D"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658" w:type="pct"/>
          </w:tcPr>
          <w:p w14:paraId="7C2270D8" w14:textId="4FEC3B94" w:rsidR="00AD26A7" w:rsidRPr="00494A45" w:rsidRDefault="00F43030" w:rsidP="00AD26A7">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(453)</w:t>
            </w:r>
          </w:p>
        </w:tc>
        <w:tc>
          <w:tcPr>
            <w:tcW w:w="142" w:type="pct"/>
            <w:gridSpan w:val="2"/>
          </w:tcPr>
          <w:p w14:paraId="5050157D" w14:textId="77777777" w:rsidR="00AD26A7" w:rsidRPr="00494A45" w:rsidRDefault="00AD26A7" w:rsidP="00AD26A7">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2B55428A" w14:textId="77777777" w:rsidR="00AD26A7" w:rsidRPr="00494A45" w:rsidRDefault="00AD26A7" w:rsidP="00AD26A7">
            <w:pPr>
              <w:suppressAutoHyphens/>
              <w:ind w:left="-108"/>
              <w:jc w:val="center"/>
              <w:rPr>
                <w:rFonts w:ascii="Times New Roman" w:hAnsi="Times New Roman" w:cs="Times New Roman"/>
                <w:i/>
                <w:iCs/>
                <w:spacing w:val="-2"/>
                <w:sz w:val="22"/>
                <w:szCs w:val="22"/>
              </w:rPr>
            </w:pPr>
          </w:p>
        </w:tc>
        <w:tc>
          <w:tcPr>
            <w:tcW w:w="144" w:type="pct"/>
          </w:tcPr>
          <w:p w14:paraId="00E671B7"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702" w:type="pct"/>
            <w:hideMark/>
          </w:tcPr>
          <w:p w14:paraId="23A53B32" w14:textId="3803E7E7" w:rsidR="00AD26A7" w:rsidRPr="00494A45" w:rsidRDefault="00AD26A7" w:rsidP="00AD26A7">
            <w:pPr>
              <w:tabs>
                <w:tab w:val="decimal" w:pos="1060"/>
              </w:tabs>
              <w:ind w:left="-108" w:right="-105"/>
              <w:rPr>
                <w:rFonts w:ascii="Times New Roman" w:eastAsia="Cordia New" w:hAnsi="Times New Roman" w:cs="Times New Roman"/>
                <w:sz w:val="22"/>
                <w:szCs w:val="22"/>
                <w:lang w:val="en-US" w:eastAsia="th-TH"/>
              </w:rPr>
            </w:pPr>
            <w:r>
              <w:rPr>
                <w:rFonts w:ascii="Times New Roman" w:hAnsi="Times New Roman" w:cs="Times New Roman"/>
                <w:sz w:val="22"/>
                <w:szCs w:val="22"/>
              </w:rPr>
              <w:t>(231)</w:t>
            </w:r>
          </w:p>
        </w:tc>
      </w:tr>
      <w:tr w:rsidR="00AD26A7" w:rsidRPr="004D2761" w14:paraId="0AE1838A" w14:textId="77777777" w:rsidTr="004D2761">
        <w:tc>
          <w:tcPr>
            <w:tcW w:w="2272" w:type="pct"/>
            <w:hideMark/>
          </w:tcPr>
          <w:p w14:paraId="70C35CF6" w14:textId="77777777" w:rsidR="00AD26A7" w:rsidRPr="00494A45" w:rsidRDefault="00AD26A7" w:rsidP="00AD26A7">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 xml:space="preserve">Additional deductible expenses for </w:t>
            </w:r>
          </w:p>
        </w:tc>
        <w:tc>
          <w:tcPr>
            <w:tcW w:w="470" w:type="pct"/>
          </w:tcPr>
          <w:p w14:paraId="11D24710" w14:textId="77777777" w:rsidR="00AD26A7" w:rsidRPr="00494A45" w:rsidRDefault="00AD26A7" w:rsidP="00AD26A7">
            <w:pPr>
              <w:suppressAutoHyphens/>
              <w:ind w:left="-108"/>
              <w:jc w:val="center"/>
              <w:rPr>
                <w:rFonts w:ascii="Times New Roman" w:hAnsi="Times New Roman" w:cs="Times New Roman"/>
                <w:i/>
                <w:iCs/>
                <w:spacing w:val="-2"/>
                <w:sz w:val="22"/>
                <w:szCs w:val="22"/>
              </w:rPr>
            </w:pPr>
          </w:p>
        </w:tc>
        <w:tc>
          <w:tcPr>
            <w:tcW w:w="142" w:type="pct"/>
          </w:tcPr>
          <w:p w14:paraId="4AFCEC15"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658" w:type="pct"/>
          </w:tcPr>
          <w:p w14:paraId="63F9AF1A" w14:textId="490707BC" w:rsidR="00AD26A7" w:rsidRPr="00494A45" w:rsidRDefault="00AD26A7" w:rsidP="00AD26A7">
            <w:pPr>
              <w:tabs>
                <w:tab w:val="decimal" w:pos="986"/>
              </w:tabs>
              <w:ind w:left="-108" w:right="-105"/>
              <w:rPr>
                <w:rFonts w:ascii="Times New Roman" w:hAnsi="Times New Roman" w:cs="Times New Roman"/>
                <w:sz w:val="22"/>
                <w:szCs w:val="22"/>
              </w:rPr>
            </w:pPr>
          </w:p>
        </w:tc>
        <w:tc>
          <w:tcPr>
            <w:tcW w:w="142" w:type="pct"/>
            <w:gridSpan w:val="2"/>
          </w:tcPr>
          <w:p w14:paraId="7CBF719A" w14:textId="77777777" w:rsidR="00AD26A7" w:rsidRPr="00494A45" w:rsidRDefault="00AD26A7" w:rsidP="00AD26A7">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57761622" w14:textId="77777777" w:rsidR="00AD26A7" w:rsidRPr="00494A45" w:rsidRDefault="00AD26A7" w:rsidP="00AD26A7">
            <w:pPr>
              <w:suppressAutoHyphens/>
              <w:ind w:left="-108"/>
              <w:jc w:val="center"/>
              <w:rPr>
                <w:rFonts w:ascii="Times New Roman" w:hAnsi="Times New Roman" w:cs="Times New Roman"/>
                <w:i/>
                <w:iCs/>
                <w:spacing w:val="-2"/>
                <w:sz w:val="22"/>
                <w:szCs w:val="22"/>
              </w:rPr>
            </w:pPr>
          </w:p>
        </w:tc>
        <w:tc>
          <w:tcPr>
            <w:tcW w:w="144" w:type="pct"/>
          </w:tcPr>
          <w:p w14:paraId="683BF37C"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702" w:type="pct"/>
          </w:tcPr>
          <w:p w14:paraId="5EF8D3C8" w14:textId="77777777" w:rsidR="00AD26A7" w:rsidRPr="00494A45" w:rsidRDefault="00AD26A7" w:rsidP="00AD26A7">
            <w:pPr>
              <w:tabs>
                <w:tab w:val="decimal" w:pos="1060"/>
              </w:tabs>
              <w:ind w:right="-105"/>
              <w:rPr>
                <w:rFonts w:ascii="Times New Roman" w:eastAsia="Cordia New" w:hAnsi="Times New Roman" w:cs="Times New Roman"/>
                <w:sz w:val="22"/>
                <w:szCs w:val="22"/>
                <w:lang w:val="en-US" w:eastAsia="th-TH"/>
              </w:rPr>
            </w:pPr>
          </w:p>
        </w:tc>
      </w:tr>
      <w:tr w:rsidR="00AD26A7" w:rsidRPr="004D2761" w14:paraId="421C1765" w14:textId="77777777" w:rsidTr="004D2761">
        <w:tc>
          <w:tcPr>
            <w:tcW w:w="2272" w:type="pct"/>
            <w:hideMark/>
          </w:tcPr>
          <w:p w14:paraId="087FFD7C" w14:textId="77777777" w:rsidR="00AD26A7" w:rsidRPr="00494A45" w:rsidRDefault="00AD26A7" w:rsidP="00AD26A7">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 xml:space="preserve">   tax purposes</w:t>
            </w:r>
          </w:p>
        </w:tc>
        <w:tc>
          <w:tcPr>
            <w:tcW w:w="470" w:type="pct"/>
          </w:tcPr>
          <w:p w14:paraId="312C21F0" w14:textId="77777777" w:rsidR="00AD26A7" w:rsidRPr="00494A45" w:rsidRDefault="00AD26A7" w:rsidP="00AD26A7">
            <w:pPr>
              <w:suppressAutoHyphens/>
              <w:ind w:left="-108"/>
              <w:jc w:val="center"/>
              <w:rPr>
                <w:rFonts w:ascii="Times New Roman" w:hAnsi="Times New Roman" w:cs="Times New Roman"/>
                <w:i/>
                <w:iCs/>
                <w:spacing w:val="-2"/>
                <w:sz w:val="22"/>
                <w:szCs w:val="22"/>
              </w:rPr>
            </w:pPr>
          </w:p>
        </w:tc>
        <w:tc>
          <w:tcPr>
            <w:tcW w:w="142" w:type="pct"/>
          </w:tcPr>
          <w:p w14:paraId="051ECE41"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658" w:type="pct"/>
          </w:tcPr>
          <w:p w14:paraId="09DB53D5" w14:textId="00D532F7" w:rsidR="00AD26A7" w:rsidRPr="00494A45" w:rsidRDefault="00F43030" w:rsidP="00AD26A7">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(23)</w:t>
            </w:r>
          </w:p>
        </w:tc>
        <w:tc>
          <w:tcPr>
            <w:tcW w:w="142" w:type="pct"/>
            <w:gridSpan w:val="2"/>
          </w:tcPr>
          <w:p w14:paraId="3E2BB90B" w14:textId="77777777" w:rsidR="00AD26A7" w:rsidRPr="00494A45" w:rsidRDefault="00AD26A7" w:rsidP="00AD26A7">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2E66AA59" w14:textId="77777777" w:rsidR="00AD26A7" w:rsidRPr="00494A45" w:rsidRDefault="00AD26A7" w:rsidP="00AD26A7">
            <w:pPr>
              <w:suppressAutoHyphens/>
              <w:ind w:left="-108"/>
              <w:jc w:val="center"/>
              <w:rPr>
                <w:rFonts w:ascii="Times New Roman" w:hAnsi="Times New Roman" w:cs="Times New Roman"/>
                <w:i/>
                <w:iCs/>
                <w:spacing w:val="-2"/>
                <w:sz w:val="22"/>
                <w:szCs w:val="22"/>
              </w:rPr>
            </w:pPr>
          </w:p>
        </w:tc>
        <w:tc>
          <w:tcPr>
            <w:tcW w:w="144" w:type="pct"/>
          </w:tcPr>
          <w:p w14:paraId="33A1D985"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702" w:type="pct"/>
            <w:hideMark/>
          </w:tcPr>
          <w:p w14:paraId="63229E34" w14:textId="3D76B519" w:rsidR="00AD26A7" w:rsidRPr="00494A45" w:rsidRDefault="00AD26A7" w:rsidP="00AD26A7">
            <w:pPr>
              <w:tabs>
                <w:tab w:val="decimal" w:pos="1060"/>
              </w:tabs>
              <w:ind w:left="-108" w:right="-105"/>
              <w:rPr>
                <w:rFonts w:ascii="Times New Roman" w:eastAsia="Cordia New" w:hAnsi="Times New Roman" w:cs="Times New Roman"/>
                <w:sz w:val="22"/>
                <w:szCs w:val="22"/>
                <w:lang w:val="en-US" w:eastAsia="th-TH"/>
              </w:rPr>
            </w:pPr>
            <w:r>
              <w:rPr>
                <w:rFonts w:ascii="Times New Roman" w:hAnsi="Times New Roman" w:cs="Times New Roman"/>
                <w:sz w:val="22"/>
                <w:szCs w:val="22"/>
              </w:rPr>
              <w:t>(36)</w:t>
            </w:r>
          </w:p>
        </w:tc>
      </w:tr>
      <w:tr w:rsidR="00AD26A7" w:rsidRPr="004D2761" w14:paraId="00A45B83" w14:textId="77777777" w:rsidTr="004D2761">
        <w:tc>
          <w:tcPr>
            <w:tcW w:w="2272" w:type="pct"/>
          </w:tcPr>
          <w:p w14:paraId="2887FDEE" w14:textId="45E17A41" w:rsidR="00AD26A7" w:rsidRPr="00494A45" w:rsidRDefault="00AD26A7" w:rsidP="00AD26A7">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Expenses not deductible for tax purposes</w:t>
            </w:r>
          </w:p>
        </w:tc>
        <w:tc>
          <w:tcPr>
            <w:tcW w:w="470" w:type="pct"/>
          </w:tcPr>
          <w:p w14:paraId="04255541" w14:textId="77777777" w:rsidR="00AD26A7" w:rsidRPr="00494A45" w:rsidRDefault="00AD26A7" w:rsidP="00AD26A7">
            <w:pPr>
              <w:suppressAutoHyphens/>
              <w:ind w:left="-108"/>
              <w:jc w:val="center"/>
              <w:rPr>
                <w:rFonts w:ascii="Times New Roman" w:hAnsi="Times New Roman" w:cs="Times New Roman"/>
                <w:i/>
                <w:iCs/>
                <w:spacing w:val="-2"/>
                <w:sz w:val="22"/>
                <w:szCs w:val="22"/>
              </w:rPr>
            </w:pPr>
          </w:p>
        </w:tc>
        <w:tc>
          <w:tcPr>
            <w:tcW w:w="142" w:type="pct"/>
          </w:tcPr>
          <w:p w14:paraId="27443E29"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658" w:type="pct"/>
          </w:tcPr>
          <w:p w14:paraId="0011706F" w14:textId="0E10E09C" w:rsidR="00AD26A7" w:rsidRDefault="00F43030" w:rsidP="00AD26A7">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1</w:t>
            </w:r>
          </w:p>
        </w:tc>
        <w:tc>
          <w:tcPr>
            <w:tcW w:w="142" w:type="pct"/>
            <w:gridSpan w:val="2"/>
          </w:tcPr>
          <w:p w14:paraId="3812F504" w14:textId="77777777" w:rsidR="00AD26A7" w:rsidRPr="00494A45" w:rsidRDefault="00AD26A7" w:rsidP="00AD26A7">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4A4E781D" w14:textId="77777777" w:rsidR="00AD26A7" w:rsidRPr="00494A45" w:rsidRDefault="00AD26A7" w:rsidP="00AD26A7">
            <w:pPr>
              <w:suppressAutoHyphens/>
              <w:ind w:left="-108"/>
              <w:jc w:val="center"/>
              <w:rPr>
                <w:rFonts w:ascii="Times New Roman" w:hAnsi="Times New Roman" w:cs="Times New Roman"/>
                <w:i/>
                <w:iCs/>
                <w:spacing w:val="-2"/>
                <w:sz w:val="22"/>
                <w:szCs w:val="22"/>
              </w:rPr>
            </w:pPr>
          </w:p>
        </w:tc>
        <w:tc>
          <w:tcPr>
            <w:tcW w:w="144" w:type="pct"/>
          </w:tcPr>
          <w:p w14:paraId="3F62D9F6"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702" w:type="pct"/>
          </w:tcPr>
          <w:p w14:paraId="4E507BA6" w14:textId="548EA795" w:rsidR="00AD26A7" w:rsidRPr="00494A45" w:rsidRDefault="00AD26A7" w:rsidP="00AD26A7">
            <w:pPr>
              <w:tabs>
                <w:tab w:val="decimal" w:pos="1060"/>
              </w:tabs>
              <w:ind w:left="-108" w:right="-105"/>
              <w:rPr>
                <w:rFonts w:ascii="Times New Roman" w:hAnsi="Times New Roman" w:cs="Times New Roman"/>
                <w:sz w:val="22"/>
                <w:szCs w:val="22"/>
                <w:cs/>
              </w:rPr>
            </w:pPr>
            <w:r>
              <w:rPr>
                <w:rFonts w:ascii="Times New Roman" w:hAnsi="Times New Roman" w:cs="Times New Roman"/>
                <w:sz w:val="22"/>
                <w:szCs w:val="22"/>
              </w:rPr>
              <w:t>3</w:t>
            </w:r>
          </w:p>
        </w:tc>
      </w:tr>
      <w:tr w:rsidR="00AD26A7" w:rsidRPr="004D2761" w14:paraId="70DDE687" w14:textId="77777777" w:rsidTr="00494A45">
        <w:tc>
          <w:tcPr>
            <w:tcW w:w="2272" w:type="pct"/>
          </w:tcPr>
          <w:p w14:paraId="4ABA43C0" w14:textId="55B512C9" w:rsidR="00AD26A7" w:rsidRPr="00494A45" w:rsidRDefault="00AD26A7" w:rsidP="00AD26A7">
            <w:pPr>
              <w:ind w:right="-89"/>
              <w:jc w:val="both"/>
              <w:rPr>
                <w:rFonts w:ascii="Times New Roman" w:hAnsi="Times New Roman" w:cs="Times New Roman"/>
                <w:sz w:val="22"/>
                <w:szCs w:val="22"/>
                <w:lang w:val="en-US"/>
              </w:rPr>
            </w:pPr>
            <w:r w:rsidRPr="007525FA">
              <w:rPr>
                <w:rFonts w:ascii="Times New Roman" w:hAnsi="Times New Roman" w:cstheme="minorBidi"/>
                <w:sz w:val="22"/>
                <w:szCs w:val="22"/>
                <w:lang w:val="en-US"/>
              </w:rPr>
              <w:t>Adjustment for prior years</w:t>
            </w:r>
          </w:p>
        </w:tc>
        <w:tc>
          <w:tcPr>
            <w:tcW w:w="470" w:type="pct"/>
          </w:tcPr>
          <w:p w14:paraId="66C5F038" w14:textId="77777777" w:rsidR="00AD26A7" w:rsidRPr="00494A45" w:rsidRDefault="00AD26A7" w:rsidP="00AD26A7">
            <w:pPr>
              <w:suppressAutoHyphens/>
              <w:ind w:left="-108"/>
              <w:jc w:val="center"/>
              <w:rPr>
                <w:rFonts w:ascii="Times New Roman" w:hAnsi="Times New Roman" w:cs="Times New Roman"/>
                <w:i/>
                <w:iCs/>
                <w:spacing w:val="-2"/>
                <w:sz w:val="22"/>
                <w:szCs w:val="22"/>
              </w:rPr>
            </w:pPr>
          </w:p>
        </w:tc>
        <w:tc>
          <w:tcPr>
            <w:tcW w:w="142" w:type="pct"/>
          </w:tcPr>
          <w:p w14:paraId="529D7B85"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658" w:type="pct"/>
          </w:tcPr>
          <w:p w14:paraId="7E987BB9" w14:textId="74B13CDC" w:rsidR="00AD26A7" w:rsidRPr="00494A45" w:rsidRDefault="00F43030" w:rsidP="00AD26A7">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13</w:t>
            </w:r>
          </w:p>
        </w:tc>
        <w:tc>
          <w:tcPr>
            <w:tcW w:w="142" w:type="pct"/>
            <w:gridSpan w:val="2"/>
          </w:tcPr>
          <w:p w14:paraId="3ACF6351"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470" w:type="pct"/>
          </w:tcPr>
          <w:p w14:paraId="4121DEB0" w14:textId="77777777" w:rsidR="00AD26A7" w:rsidRPr="00494A45" w:rsidRDefault="00AD26A7" w:rsidP="00AD26A7">
            <w:pPr>
              <w:suppressAutoHyphens/>
              <w:ind w:left="-108"/>
              <w:jc w:val="center"/>
              <w:rPr>
                <w:rFonts w:ascii="Times New Roman" w:hAnsi="Times New Roman" w:cs="Times New Roman"/>
                <w:i/>
                <w:iCs/>
                <w:spacing w:val="-2"/>
                <w:sz w:val="22"/>
                <w:szCs w:val="22"/>
              </w:rPr>
            </w:pPr>
          </w:p>
        </w:tc>
        <w:tc>
          <w:tcPr>
            <w:tcW w:w="144" w:type="pct"/>
          </w:tcPr>
          <w:p w14:paraId="4B68CB9F" w14:textId="77777777" w:rsidR="00AD26A7" w:rsidRPr="00494A45" w:rsidRDefault="00AD26A7" w:rsidP="00AD26A7">
            <w:pPr>
              <w:tabs>
                <w:tab w:val="decimal" w:pos="7110"/>
              </w:tabs>
              <w:suppressAutoHyphens/>
              <w:ind w:left="-108"/>
              <w:rPr>
                <w:rFonts w:ascii="Times New Roman" w:hAnsi="Times New Roman" w:cs="Times New Roman"/>
                <w:spacing w:val="-2"/>
                <w:sz w:val="22"/>
                <w:szCs w:val="22"/>
              </w:rPr>
            </w:pPr>
          </w:p>
        </w:tc>
        <w:tc>
          <w:tcPr>
            <w:tcW w:w="702" w:type="pct"/>
          </w:tcPr>
          <w:p w14:paraId="0E5869C2" w14:textId="7F24260E" w:rsidR="00AD26A7" w:rsidRPr="00494A45" w:rsidRDefault="00AD26A7" w:rsidP="00A50A3F">
            <w:pPr>
              <w:tabs>
                <w:tab w:val="decimal" w:pos="1060"/>
              </w:tabs>
              <w:ind w:left="-108" w:right="-105"/>
              <w:rPr>
                <w:rFonts w:ascii="Times New Roman" w:eastAsia="Cordia New" w:hAnsi="Times New Roman" w:cs="Times New Roman"/>
                <w:sz w:val="22"/>
                <w:szCs w:val="22"/>
                <w:lang w:val="en-US" w:eastAsia="th-TH"/>
              </w:rPr>
            </w:pPr>
            <w:r>
              <w:rPr>
                <w:rFonts w:ascii="Times New Roman" w:hAnsi="Times New Roman" w:cs="Times New Roman"/>
                <w:sz w:val="22"/>
                <w:szCs w:val="22"/>
              </w:rPr>
              <w:t>14</w:t>
            </w:r>
          </w:p>
        </w:tc>
      </w:tr>
      <w:tr w:rsidR="00AD26A7" w:rsidRPr="004D2761" w14:paraId="49AB0081" w14:textId="77777777" w:rsidTr="004A7906">
        <w:tc>
          <w:tcPr>
            <w:tcW w:w="2272" w:type="pct"/>
            <w:hideMark/>
          </w:tcPr>
          <w:p w14:paraId="0BE1CBF2" w14:textId="77777777" w:rsidR="00AD26A7" w:rsidRPr="00494A45" w:rsidRDefault="00AD26A7" w:rsidP="00AD26A7">
            <w:pPr>
              <w:jc w:val="both"/>
              <w:rPr>
                <w:rFonts w:ascii="Times New Roman" w:hAnsi="Times New Roman" w:cs="Times New Roman"/>
                <w:b/>
                <w:bCs/>
                <w:sz w:val="22"/>
                <w:szCs w:val="22"/>
                <w:lang w:val="en-US"/>
              </w:rPr>
            </w:pPr>
            <w:r w:rsidRPr="00494A45">
              <w:rPr>
                <w:rFonts w:ascii="Times New Roman" w:hAnsi="Times New Roman" w:cs="Times New Roman"/>
                <w:b/>
                <w:bCs/>
                <w:sz w:val="22"/>
                <w:szCs w:val="22"/>
                <w:lang w:val="en-US"/>
              </w:rPr>
              <w:t>Total</w:t>
            </w:r>
          </w:p>
        </w:tc>
        <w:tc>
          <w:tcPr>
            <w:tcW w:w="470" w:type="pct"/>
          </w:tcPr>
          <w:p w14:paraId="7059C2FA" w14:textId="75DAD554" w:rsidR="00AD26A7" w:rsidRPr="00494A45" w:rsidRDefault="00F43030" w:rsidP="00AD26A7">
            <w:pPr>
              <w:suppressAutoHyphens/>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17</w:t>
            </w:r>
          </w:p>
        </w:tc>
        <w:tc>
          <w:tcPr>
            <w:tcW w:w="142" w:type="pct"/>
          </w:tcPr>
          <w:p w14:paraId="3E99D646" w14:textId="77777777" w:rsidR="00AD26A7" w:rsidRPr="00494A45" w:rsidRDefault="00AD26A7" w:rsidP="00AD26A7">
            <w:pPr>
              <w:tabs>
                <w:tab w:val="decimal" w:pos="7110"/>
              </w:tabs>
              <w:suppressAutoHyphens/>
              <w:ind w:left="-108"/>
              <w:rPr>
                <w:rFonts w:ascii="Times New Roman" w:hAnsi="Times New Roman" w:cs="Times New Roman"/>
                <w:b/>
                <w:bCs/>
                <w:spacing w:val="-2"/>
                <w:sz w:val="22"/>
                <w:szCs w:val="22"/>
              </w:rPr>
            </w:pPr>
          </w:p>
        </w:tc>
        <w:tc>
          <w:tcPr>
            <w:tcW w:w="658" w:type="pct"/>
            <w:tcBorders>
              <w:top w:val="single" w:sz="4" w:space="0" w:color="auto"/>
              <w:left w:val="nil"/>
              <w:bottom w:val="double" w:sz="4" w:space="0" w:color="auto"/>
              <w:right w:val="nil"/>
            </w:tcBorders>
          </w:tcPr>
          <w:p w14:paraId="2EBE132C" w14:textId="62762444" w:rsidR="00AD26A7" w:rsidRPr="00494A45" w:rsidRDefault="00F43030" w:rsidP="00AD26A7">
            <w:pPr>
              <w:tabs>
                <w:tab w:val="decimal" w:pos="986"/>
              </w:tabs>
              <w:ind w:left="-108" w:right="-105"/>
              <w:rPr>
                <w:rFonts w:ascii="Times New Roman" w:hAnsi="Times New Roman" w:cs="Times New Roman"/>
                <w:b/>
                <w:bCs/>
                <w:sz w:val="22"/>
                <w:szCs w:val="22"/>
              </w:rPr>
            </w:pPr>
            <w:r>
              <w:rPr>
                <w:rFonts w:ascii="Times New Roman" w:hAnsi="Times New Roman" w:cs="Times New Roman"/>
                <w:b/>
                <w:bCs/>
                <w:sz w:val="22"/>
                <w:szCs w:val="22"/>
              </w:rPr>
              <w:t>2,265</w:t>
            </w:r>
          </w:p>
        </w:tc>
        <w:tc>
          <w:tcPr>
            <w:tcW w:w="142" w:type="pct"/>
            <w:gridSpan w:val="2"/>
          </w:tcPr>
          <w:p w14:paraId="4CF24D5C" w14:textId="77777777" w:rsidR="00AD26A7" w:rsidRPr="00494A45" w:rsidRDefault="00AD26A7" w:rsidP="00AD26A7">
            <w:pPr>
              <w:tabs>
                <w:tab w:val="decimal" w:pos="7110"/>
              </w:tabs>
              <w:suppressAutoHyphens/>
              <w:ind w:left="-108"/>
              <w:rPr>
                <w:rFonts w:ascii="Times New Roman" w:hAnsi="Times New Roman" w:cs="Times New Roman"/>
                <w:b/>
                <w:bCs/>
                <w:spacing w:val="-2"/>
                <w:sz w:val="22"/>
                <w:szCs w:val="22"/>
              </w:rPr>
            </w:pPr>
          </w:p>
        </w:tc>
        <w:tc>
          <w:tcPr>
            <w:tcW w:w="470" w:type="pct"/>
            <w:hideMark/>
          </w:tcPr>
          <w:p w14:paraId="068E9C1D" w14:textId="086F6E04" w:rsidR="00AD26A7" w:rsidRPr="00494A45" w:rsidRDefault="00AD26A7" w:rsidP="00AD26A7">
            <w:pPr>
              <w:suppressAutoHyphens/>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18</w:t>
            </w:r>
          </w:p>
        </w:tc>
        <w:tc>
          <w:tcPr>
            <w:tcW w:w="144" w:type="pct"/>
          </w:tcPr>
          <w:p w14:paraId="2807C846" w14:textId="77777777" w:rsidR="00AD26A7" w:rsidRPr="00494A45" w:rsidRDefault="00AD26A7" w:rsidP="00AD26A7">
            <w:pPr>
              <w:tabs>
                <w:tab w:val="decimal" w:pos="7110"/>
              </w:tabs>
              <w:suppressAutoHyphens/>
              <w:ind w:left="-108"/>
              <w:rPr>
                <w:rFonts w:ascii="Times New Roman" w:hAnsi="Times New Roman" w:cs="Times New Roman"/>
                <w:b/>
                <w:bCs/>
                <w:spacing w:val="-2"/>
                <w:sz w:val="22"/>
                <w:szCs w:val="22"/>
              </w:rPr>
            </w:pPr>
          </w:p>
        </w:tc>
        <w:tc>
          <w:tcPr>
            <w:tcW w:w="702" w:type="pct"/>
            <w:tcBorders>
              <w:top w:val="single" w:sz="4" w:space="0" w:color="auto"/>
              <w:left w:val="nil"/>
              <w:bottom w:val="double" w:sz="4" w:space="0" w:color="auto"/>
              <w:right w:val="nil"/>
            </w:tcBorders>
            <w:hideMark/>
          </w:tcPr>
          <w:p w14:paraId="4D9AE0B3" w14:textId="5E7C1092" w:rsidR="00AD26A7" w:rsidRPr="00494A45" w:rsidRDefault="00AD26A7" w:rsidP="00AD26A7">
            <w:pPr>
              <w:tabs>
                <w:tab w:val="decimal" w:pos="1060"/>
              </w:tabs>
              <w:ind w:left="-108" w:right="-105"/>
              <w:rPr>
                <w:rFonts w:ascii="Times New Roman" w:eastAsia="Cordia New" w:hAnsi="Times New Roman" w:cs="Times New Roman"/>
                <w:b/>
                <w:bCs/>
                <w:sz w:val="22"/>
                <w:szCs w:val="22"/>
                <w:lang w:val="en-US" w:eastAsia="th-TH"/>
              </w:rPr>
            </w:pPr>
            <w:r>
              <w:rPr>
                <w:rFonts w:ascii="Times New Roman" w:hAnsi="Times New Roman" w:cs="Times New Roman"/>
                <w:b/>
                <w:bCs/>
                <w:sz w:val="22"/>
                <w:szCs w:val="22"/>
              </w:rPr>
              <w:t>1,864</w:t>
            </w:r>
          </w:p>
        </w:tc>
      </w:tr>
    </w:tbl>
    <w:p w14:paraId="138B43B3" w14:textId="2998F424" w:rsidR="00255F79" w:rsidRDefault="00255F79" w:rsidP="00494A45">
      <w:pPr>
        <w:tabs>
          <w:tab w:val="decimal" w:pos="7110"/>
        </w:tabs>
        <w:rPr>
          <w:sz w:val="14"/>
          <w:szCs w:val="14"/>
        </w:rPr>
      </w:pPr>
    </w:p>
    <w:p w14:paraId="3408E380" w14:textId="43CACAE0" w:rsidR="00255F79" w:rsidRPr="007E39F2" w:rsidRDefault="00255F79" w:rsidP="00255F79">
      <w:pPr>
        <w:spacing w:line="240" w:lineRule="auto"/>
        <w:rPr>
          <w:sz w:val="14"/>
          <w:szCs w:val="14"/>
        </w:rPr>
      </w:pPr>
      <w:r>
        <w:rPr>
          <w:sz w:val="14"/>
          <w:szCs w:val="14"/>
        </w:rPr>
        <w:br w:type="page"/>
      </w:r>
    </w:p>
    <w:tbl>
      <w:tblPr>
        <w:tblpPr w:leftFromText="180" w:rightFromText="180" w:vertAnchor="text" w:horzAnchor="margin" w:tblpX="522" w:tblpY="122"/>
        <w:tblW w:w="0" w:type="auto"/>
        <w:tblLayout w:type="fixed"/>
        <w:tblLook w:val="01E0" w:firstRow="1" w:lastRow="1" w:firstColumn="1" w:lastColumn="1" w:noHBand="0" w:noVBand="0"/>
      </w:tblPr>
      <w:tblGrid>
        <w:gridCol w:w="3510"/>
        <w:gridCol w:w="1260"/>
        <w:gridCol w:w="236"/>
        <w:gridCol w:w="1384"/>
        <w:gridCol w:w="239"/>
        <w:gridCol w:w="1291"/>
        <w:gridCol w:w="236"/>
        <w:gridCol w:w="1384"/>
      </w:tblGrid>
      <w:tr w:rsidR="004D2761" w:rsidRPr="004D2761" w14:paraId="7249069D" w14:textId="77777777" w:rsidTr="002D0558">
        <w:tc>
          <w:tcPr>
            <w:tcW w:w="3510" w:type="dxa"/>
          </w:tcPr>
          <w:p w14:paraId="2CBEFB63" w14:textId="77777777" w:rsidR="004D2761" w:rsidRPr="004D2761" w:rsidRDefault="004D2761" w:rsidP="004D2761">
            <w:pPr>
              <w:rPr>
                <w:rFonts w:ascii="Times New Roman" w:hAnsi="Times New Roman" w:cs="Times New Roman"/>
                <w:sz w:val="22"/>
                <w:szCs w:val="22"/>
              </w:rPr>
            </w:pPr>
          </w:p>
        </w:tc>
        <w:tc>
          <w:tcPr>
            <w:tcW w:w="6030" w:type="dxa"/>
            <w:gridSpan w:val="7"/>
            <w:hideMark/>
          </w:tcPr>
          <w:p w14:paraId="35BEC2EE"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lang w:val="en-US"/>
              </w:rPr>
              <w:t>Consolidated financial statements</w:t>
            </w:r>
          </w:p>
        </w:tc>
      </w:tr>
      <w:tr w:rsidR="004D2761" w:rsidRPr="004D2761" w14:paraId="00EFC201" w14:textId="77777777" w:rsidTr="002D0558">
        <w:tc>
          <w:tcPr>
            <w:tcW w:w="3510" w:type="dxa"/>
            <w:hideMark/>
          </w:tcPr>
          <w:p w14:paraId="768FB349" w14:textId="3BAB961E" w:rsidR="004D2761" w:rsidRPr="004D2761" w:rsidRDefault="004D2761" w:rsidP="004D2761">
            <w:pPr>
              <w:rPr>
                <w:rFonts w:ascii="Times New Roman" w:hAnsi="Times New Roman" w:cs="Times New Roman"/>
                <w:sz w:val="22"/>
                <w:szCs w:val="22"/>
                <w:cs/>
              </w:rPr>
            </w:pPr>
            <w:r w:rsidRPr="004D2761">
              <w:rPr>
                <w:rFonts w:ascii="Times New Roman" w:hAnsi="Times New Roman" w:cs="Times New Roman"/>
                <w:b/>
                <w:bCs/>
                <w:i/>
                <w:iCs/>
                <w:sz w:val="22"/>
                <w:szCs w:val="22"/>
              </w:rPr>
              <w:t>Deferred tax</w:t>
            </w:r>
          </w:p>
        </w:tc>
        <w:tc>
          <w:tcPr>
            <w:tcW w:w="2880" w:type="dxa"/>
            <w:gridSpan w:val="3"/>
            <w:hideMark/>
          </w:tcPr>
          <w:p w14:paraId="01DDFA46"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Assets</w:t>
            </w:r>
          </w:p>
        </w:tc>
        <w:tc>
          <w:tcPr>
            <w:tcW w:w="239" w:type="dxa"/>
          </w:tcPr>
          <w:p w14:paraId="3BD7018F" w14:textId="77777777" w:rsidR="004D2761" w:rsidRPr="004D2761" w:rsidRDefault="004D2761" w:rsidP="004D2761">
            <w:pPr>
              <w:ind w:left="-108"/>
              <w:jc w:val="center"/>
              <w:rPr>
                <w:rFonts w:ascii="Times New Roman" w:hAnsi="Times New Roman" w:cs="Times New Roman"/>
                <w:sz w:val="22"/>
                <w:szCs w:val="22"/>
              </w:rPr>
            </w:pPr>
          </w:p>
        </w:tc>
        <w:tc>
          <w:tcPr>
            <w:tcW w:w="2911" w:type="dxa"/>
            <w:gridSpan w:val="3"/>
            <w:hideMark/>
          </w:tcPr>
          <w:p w14:paraId="42639249"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Liabilities</w:t>
            </w:r>
          </w:p>
        </w:tc>
      </w:tr>
      <w:tr w:rsidR="00AD26A7" w:rsidRPr="004D2761" w14:paraId="0A0D4E4A" w14:textId="77777777" w:rsidTr="002D0558">
        <w:tc>
          <w:tcPr>
            <w:tcW w:w="3510" w:type="dxa"/>
            <w:hideMark/>
          </w:tcPr>
          <w:p w14:paraId="08F25EC8" w14:textId="77777777" w:rsidR="00AD26A7" w:rsidRPr="004D2761" w:rsidRDefault="00AD26A7" w:rsidP="00AD26A7">
            <w:pPr>
              <w:rPr>
                <w:rFonts w:ascii="Times New Roman" w:hAnsi="Times New Roman" w:cs="Times New Roman"/>
                <w:sz w:val="22"/>
                <w:szCs w:val="22"/>
              </w:rPr>
            </w:pPr>
            <w:r w:rsidRPr="004D2761">
              <w:rPr>
                <w:rFonts w:ascii="Times New Roman" w:hAnsi="Times New Roman" w:cs="Times New Roman"/>
                <w:b/>
                <w:bCs/>
                <w:i/>
                <w:iCs/>
                <w:sz w:val="22"/>
                <w:szCs w:val="22"/>
              </w:rPr>
              <w:t>At 31 December</w:t>
            </w:r>
          </w:p>
        </w:tc>
        <w:tc>
          <w:tcPr>
            <w:tcW w:w="1260" w:type="dxa"/>
            <w:hideMark/>
          </w:tcPr>
          <w:p w14:paraId="552ADDE5" w14:textId="77CADECA" w:rsidR="00AD26A7" w:rsidRPr="004D2761" w:rsidRDefault="00AD26A7" w:rsidP="00AD26A7">
            <w:pPr>
              <w:ind w:left="11" w:right="11"/>
              <w:jc w:val="center"/>
              <w:rPr>
                <w:rFonts w:ascii="Times New Roman" w:hAnsi="Times New Roman" w:cs="Times New Roman"/>
                <w:bCs/>
                <w:sz w:val="22"/>
                <w:szCs w:val="22"/>
              </w:rPr>
            </w:pPr>
            <w:r>
              <w:rPr>
                <w:rFonts w:ascii="Times New Roman" w:hAnsi="Times New Roman" w:cs="Times New Roman"/>
                <w:bCs/>
                <w:sz w:val="22"/>
                <w:szCs w:val="22"/>
              </w:rPr>
              <w:t>2025</w:t>
            </w:r>
          </w:p>
        </w:tc>
        <w:tc>
          <w:tcPr>
            <w:tcW w:w="236" w:type="dxa"/>
          </w:tcPr>
          <w:p w14:paraId="688F8B38" w14:textId="77777777" w:rsidR="00AD26A7" w:rsidRPr="004D2761" w:rsidRDefault="00AD26A7" w:rsidP="00AD26A7">
            <w:pPr>
              <w:ind w:left="450" w:right="-27"/>
              <w:jc w:val="thaiDistribute"/>
              <w:rPr>
                <w:rFonts w:ascii="Times New Roman" w:hAnsi="Times New Roman" w:cs="Times New Roman"/>
                <w:bCs/>
                <w:sz w:val="22"/>
                <w:szCs w:val="22"/>
              </w:rPr>
            </w:pPr>
          </w:p>
        </w:tc>
        <w:tc>
          <w:tcPr>
            <w:tcW w:w="1384" w:type="dxa"/>
            <w:hideMark/>
          </w:tcPr>
          <w:p w14:paraId="65DCD096" w14:textId="5A4DC200" w:rsidR="00AD26A7" w:rsidRPr="004D2761" w:rsidRDefault="00AD26A7" w:rsidP="00AD26A7">
            <w:pPr>
              <w:ind w:left="11" w:right="11"/>
              <w:jc w:val="center"/>
              <w:rPr>
                <w:rFonts w:ascii="Times New Roman" w:hAnsi="Times New Roman" w:cs="Times New Roman"/>
                <w:bCs/>
                <w:sz w:val="22"/>
                <w:szCs w:val="22"/>
              </w:rPr>
            </w:pPr>
            <w:r>
              <w:rPr>
                <w:rFonts w:ascii="Times New Roman" w:hAnsi="Times New Roman" w:cs="Times New Roman"/>
                <w:bCs/>
                <w:sz w:val="22"/>
                <w:szCs w:val="22"/>
              </w:rPr>
              <w:t>2024</w:t>
            </w:r>
          </w:p>
        </w:tc>
        <w:tc>
          <w:tcPr>
            <w:tcW w:w="239" w:type="dxa"/>
          </w:tcPr>
          <w:p w14:paraId="633B0440" w14:textId="77777777" w:rsidR="00AD26A7" w:rsidRPr="004D2761" w:rsidRDefault="00AD26A7" w:rsidP="00AD26A7">
            <w:pPr>
              <w:ind w:left="-170" w:right="-135"/>
              <w:jc w:val="center"/>
              <w:rPr>
                <w:rFonts w:ascii="Times New Roman" w:hAnsi="Times New Roman" w:cs="Times New Roman"/>
                <w:sz w:val="22"/>
                <w:szCs w:val="22"/>
              </w:rPr>
            </w:pPr>
          </w:p>
        </w:tc>
        <w:tc>
          <w:tcPr>
            <w:tcW w:w="1291" w:type="dxa"/>
            <w:hideMark/>
          </w:tcPr>
          <w:p w14:paraId="6A1EEB75" w14:textId="1C0D17EE" w:rsidR="00AD26A7" w:rsidRPr="004D2761" w:rsidRDefault="00AD26A7" w:rsidP="00AD26A7">
            <w:pPr>
              <w:ind w:left="11" w:right="11"/>
              <w:jc w:val="center"/>
              <w:rPr>
                <w:rFonts w:ascii="Times New Roman" w:hAnsi="Times New Roman" w:cs="Times New Roman"/>
                <w:bCs/>
                <w:sz w:val="22"/>
                <w:szCs w:val="22"/>
              </w:rPr>
            </w:pPr>
            <w:r>
              <w:rPr>
                <w:rFonts w:ascii="Times New Roman" w:hAnsi="Times New Roman" w:cs="Times New Roman"/>
                <w:bCs/>
                <w:sz w:val="22"/>
                <w:szCs w:val="22"/>
              </w:rPr>
              <w:t>2025</w:t>
            </w:r>
          </w:p>
        </w:tc>
        <w:tc>
          <w:tcPr>
            <w:tcW w:w="236" w:type="dxa"/>
          </w:tcPr>
          <w:p w14:paraId="3F3BCA09" w14:textId="77777777" w:rsidR="00AD26A7" w:rsidRPr="004D2761" w:rsidRDefault="00AD26A7" w:rsidP="00AD26A7">
            <w:pPr>
              <w:ind w:left="450" w:right="-27"/>
              <w:jc w:val="thaiDistribute"/>
              <w:rPr>
                <w:rFonts w:ascii="Times New Roman" w:hAnsi="Times New Roman" w:cs="Times New Roman"/>
                <w:bCs/>
                <w:sz w:val="22"/>
                <w:szCs w:val="22"/>
              </w:rPr>
            </w:pPr>
          </w:p>
        </w:tc>
        <w:tc>
          <w:tcPr>
            <w:tcW w:w="1384" w:type="dxa"/>
            <w:hideMark/>
          </w:tcPr>
          <w:p w14:paraId="73C28FA3" w14:textId="06537883" w:rsidR="00AD26A7" w:rsidRPr="004D2761" w:rsidRDefault="00AD26A7" w:rsidP="00AD26A7">
            <w:pPr>
              <w:ind w:left="11" w:right="11"/>
              <w:jc w:val="center"/>
              <w:rPr>
                <w:rFonts w:ascii="Times New Roman" w:hAnsi="Times New Roman" w:cs="Times New Roman"/>
                <w:bCs/>
                <w:sz w:val="22"/>
                <w:szCs w:val="22"/>
              </w:rPr>
            </w:pPr>
            <w:r>
              <w:rPr>
                <w:rFonts w:ascii="Times New Roman" w:hAnsi="Times New Roman" w:cs="Times New Roman"/>
                <w:bCs/>
                <w:sz w:val="22"/>
                <w:szCs w:val="22"/>
              </w:rPr>
              <w:t>2024</w:t>
            </w:r>
          </w:p>
        </w:tc>
      </w:tr>
      <w:tr w:rsidR="00930935" w:rsidRPr="004D2761" w14:paraId="48174E83" w14:textId="77777777" w:rsidTr="002D0558">
        <w:tc>
          <w:tcPr>
            <w:tcW w:w="3510" w:type="dxa"/>
          </w:tcPr>
          <w:p w14:paraId="3B8119EA" w14:textId="77777777" w:rsidR="00930935" w:rsidRPr="004D2761" w:rsidRDefault="00930935" w:rsidP="00930935">
            <w:pPr>
              <w:rPr>
                <w:rFonts w:ascii="Times New Roman" w:hAnsi="Times New Roman" w:cs="Times New Roman"/>
                <w:sz w:val="22"/>
                <w:szCs w:val="22"/>
              </w:rPr>
            </w:pPr>
          </w:p>
        </w:tc>
        <w:tc>
          <w:tcPr>
            <w:tcW w:w="6030" w:type="dxa"/>
            <w:gridSpan w:val="7"/>
            <w:hideMark/>
          </w:tcPr>
          <w:p w14:paraId="62CC0637" w14:textId="496F8EB3" w:rsidR="00930935" w:rsidRPr="004D2761" w:rsidRDefault="00930935" w:rsidP="00930935">
            <w:pPr>
              <w:ind w:left="-108"/>
              <w:jc w:val="center"/>
              <w:rPr>
                <w:rFonts w:ascii="Times New Roman" w:hAnsi="Times New Roman" w:cs="Times New Roman"/>
                <w:sz w:val="22"/>
                <w:szCs w:val="22"/>
              </w:rPr>
            </w:pPr>
            <w:r w:rsidRPr="004D2761">
              <w:rPr>
                <w:rFonts w:ascii="Times New Roman" w:hAnsi="Times New Roman" w:cs="Times New Roman"/>
                <w:i/>
                <w:iCs/>
                <w:sz w:val="22"/>
                <w:szCs w:val="22"/>
              </w:rPr>
              <w:t xml:space="preserve">(in </w:t>
            </w:r>
            <w:r>
              <w:rPr>
                <w:rFonts w:ascii="Times New Roman" w:hAnsi="Times New Roman" w:cs="Times New Roman"/>
                <w:i/>
                <w:iCs/>
                <w:sz w:val="22"/>
                <w:szCs w:val="22"/>
              </w:rPr>
              <w:t xml:space="preserve">million </w:t>
            </w:r>
            <w:r w:rsidRPr="004D2761">
              <w:rPr>
                <w:rFonts w:ascii="Times New Roman" w:hAnsi="Times New Roman" w:cs="Times New Roman"/>
                <w:i/>
                <w:iCs/>
                <w:sz w:val="22"/>
                <w:szCs w:val="22"/>
              </w:rPr>
              <w:t>Baht)</w:t>
            </w:r>
          </w:p>
        </w:tc>
      </w:tr>
      <w:tr w:rsidR="00AD26A7" w:rsidRPr="00A2734F" w14:paraId="120EDA5D" w14:textId="77777777" w:rsidTr="002D0558">
        <w:trPr>
          <w:trHeight w:val="80"/>
        </w:trPr>
        <w:tc>
          <w:tcPr>
            <w:tcW w:w="3510" w:type="dxa"/>
            <w:vAlign w:val="bottom"/>
            <w:hideMark/>
          </w:tcPr>
          <w:p w14:paraId="412BCBF6" w14:textId="77777777" w:rsidR="00AD26A7" w:rsidRPr="00A2734F" w:rsidRDefault="00AD26A7" w:rsidP="00AD26A7">
            <w:pPr>
              <w:rPr>
                <w:rFonts w:ascii="Times New Roman" w:hAnsi="Times New Roman" w:cs="Times New Roman"/>
                <w:sz w:val="22"/>
                <w:szCs w:val="22"/>
              </w:rPr>
            </w:pPr>
            <w:r w:rsidRPr="00A2734F">
              <w:rPr>
                <w:rFonts w:ascii="Times New Roman" w:hAnsi="Times New Roman" w:cs="Times New Roman"/>
                <w:sz w:val="22"/>
                <w:szCs w:val="22"/>
              </w:rPr>
              <w:t>Total</w:t>
            </w:r>
          </w:p>
        </w:tc>
        <w:tc>
          <w:tcPr>
            <w:tcW w:w="1260" w:type="dxa"/>
          </w:tcPr>
          <w:p w14:paraId="483C6413" w14:textId="5C0B1580" w:rsidR="00AD26A7" w:rsidRPr="00A2734F" w:rsidRDefault="00D91204" w:rsidP="00AD26A7">
            <w:pPr>
              <w:tabs>
                <w:tab w:val="decimal" w:pos="970"/>
              </w:tabs>
              <w:ind w:left="-108"/>
              <w:rPr>
                <w:rFonts w:ascii="Times New Roman" w:hAnsi="Times New Roman" w:cs="Times New Roman"/>
                <w:sz w:val="22"/>
                <w:szCs w:val="22"/>
              </w:rPr>
            </w:pPr>
            <w:r>
              <w:rPr>
                <w:rFonts w:ascii="Times New Roman" w:hAnsi="Times New Roman" w:cs="Times New Roman"/>
                <w:sz w:val="22"/>
                <w:szCs w:val="22"/>
              </w:rPr>
              <w:t>4,624</w:t>
            </w:r>
          </w:p>
        </w:tc>
        <w:tc>
          <w:tcPr>
            <w:tcW w:w="236" w:type="dxa"/>
          </w:tcPr>
          <w:p w14:paraId="4FD80039" w14:textId="77777777" w:rsidR="00AD26A7" w:rsidRPr="00A2734F" w:rsidRDefault="00AD26A7" w:rsidP="00AD26A7">
            <w:pPr>
              <w:tabs>
                <w:tab w:val="decimal" w:pos="970"/>
              </w:tabs>
              <w:ind w:left="-108"/>
              <w:rPr>
                <w:rFonts w:ascii="Times New Roman" w:hAnsi="Times New Roman" w:cs="Times New Roman"/>
                <w:sz w:val="22"/>
                <w:szCs w:val="22"/>
              </w:rPr>
            </w:pPr>
          </w:p>
        </w:tc>
        <w:tc>
          <w:tcPr>
            <w:tcW w:w="1384" w:type="dxa"/>
            <w:hideMark/>
          </w:tcPr>
          <w:p w14:paraId="2C8D63F3" w14:textId="35145C84" w:rsidR="00AD26A7" w:rsidRPr="00A2734F" w:rsidRDefault="00AD26A7" w:rsidP="00AD26A7">
            <w:pPr>
              <w:tabs>
                <w:tab w:val="decimal" w:pos="970"/>
              </w:tabs>
              <w:ind w:left="-108"/>
              <w:rPr>
                <w:rFonts w:ascii="Times New Roman" w:hAnsi="Times New Roman" w:cs="Times New Roman"/>
                <w:sz w:val="22"/>
                <w:szCs w:val="22"/>
              </w:rPr>
            </w:pPr>
            <w:r>
              <w:rPr>
                <w:rFonts w:ascii="Times New Roman" w:hAnsi="Times New Roman" w:cs="Times New Roman"/>
                <w:sz w:val="22"/>
                <w:szCs w:val="22"/>
              </w:rPr>
              <w:t>5,038</w:t>
            </w:r>
          </w:p>
        </w:tc>
        <w:tc>
          <w:tcPr>
            <w:tcW w:w="239" w:type="dxa"/>
          </w:tcPr>
          <w:p w14:paraId="47402191" w14:textId="77777777" w:rsidR="00AD26A7" w:rsidRPr="00A2734F" w:rsidRDefault="00AD26A7" w:rsidP="00AD26A7">
            <w:pPr>
              <w:tabs>
                <w:tab w:val="decimal" w:pos="970"/>
              </w:tabs>
              <w:ind w:left="-108"/>
              <w:rPr>
                <w:rFonts w:ascii="Times New Roman" w:hAnsi="Times New Roman" w:cs="Times New Roman"/>
                <w:sz w:val="22"/>
                <w:szCs w:val="22"/>
              </w:rPr>
            </w:pPr>
          </w:p>
        </w:tc>
        <w:tc>
          <w:tcPr>
            <w:tcW w:w="1291" w:type="dxa"/>
          </w:tcPr>
          <w:p w14:paraId="02548BAD" w14:textId="36BD61A3" w:rsidR="00AD26A7" w:rsidRPr="00A2734F" w:rsidRDefault="00D91204" w:rsidP="00AD26A7">
            <w:pPr>
              <w:tabs>
                <w:tab w:val="decimal" w:pos="970"/>
              </w:tabs>
              <w:ind w:left="-108"/>
              <w:rPr>
                <w:rFonts w:ascii="Times New Roman" w:hAnsi="Times New Roman" w:cs="Times New Roman"/>
                <w:sz w:val="22"/>
                <w:szCs w:val="22"/>
              </w:rPr>
            </w:pPr>
            <w:r>
              <w:rPr>
                <w:rFonts w:ascii="Times New Roman" w:hAnsi="Times New Roman" w:cs="Times New Roman"/>
                <w:sz w:val="22"/>
                <w:szCs w:val="22"/>
              </w:rPr>
              <w:t>(4,980)</w:t>
            </w:r>
          </w:p>
        </w:tc>
        <w:tc>
          <w:tcPr>
            <w:tcW w:w="236" w:type="dxa"/>
          </w:tcPr>
          <w:p w14:paraId="007F10B7" w14:textId="77777777" w:rsidR="00AD26A7" w:rsidRPr="00A2734F" w:rsidRDefault="00AD26A7" w:rsidP="00AD26A7">
            <w:pPr>
              <w:tabs>
                <w:tab w:val="decimal" w:pos="970"/>
              </w:tabs>
              <w:ind w:left="-108"/>
              <w:rPr>
                <w:rFonts w:ascii="Times New Roman" w:hAnsi="Times New Roman" w:cs="Times New Roman"/>
                <w:sz w:val="22"/>
                <w:szCs w:val="22"/>
              </w:rPr>
            </w:pPr>
          </w:p>
        </w:tc>
        <w:tc>
          <w:tcPr>
            <w:tcW w:w="1384" w:type="dxa"/>
            <w:hideMark/>
          </w:tcPr>
          <w:p w14:paraId="25B0FE0C" w14:textId="73CAE407" w:rsidR="00AD26A7" w:rsidRPr="00A2734F" w:rsidRDefault="00AD26A7" w:rsidP="002D71A1">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(5,081)</w:t>
            </w:r>
          </w:p>
        </w:tc>
      </w:tr>
      <w:tr w:rsidR="00AD26A7" w:rsidRPr="00A2734F" w14:paraId="64B18685" w14:textId="77777777" w:rsidTr="002D0558">
        <w:trPr>
          <w:trHeight w:val="80"/>
        </w:trPr>
        <w:tc>
          <w:tcPr>
            <w:tcW w:w="3510" w:type="dxa"/>
            <w:vAlign w:val="bottom"/>
            <w:hideMark/>
          </w:tcPr>
          <w:p w14:paraId="5EDBD778" w14:textId="77777777" w:rsidR="00AD26A7" w:rsidRPr="00A2734F" w:rsidRDefault="00AD26A7" w:rsidP="00AD26A7">
            <w:pPr>
              <w:rPr>
                <w:rFonts w:ascii="Times New Roman" w:hAnsi="Times New Roman" w:cs="Times New Roman"/>
                <w:sz w:val="22"/>
                <w:szCs w:val="22"/>
              </w:rPr>
            </w:pPr>
            <w:r w:rsidRPr="00A2734F">
              <w:rPr>
                <w:rFonts w:ascii="Times New Roman" w:hAnsi="Times New Roman" w:cs="Times New Roman"/>
                <w:sz w:val="22"/>
                <w:szCs w:val="22"/>
              </w:rPr>
              <w:t xml:space="preserve">Set off of tax </w:t>
            </w:r>
          </w:p>
        </w:tc>
        <w:tc>
          <w:tcPr>
            <w:tcW w:w="1260" w:type="dxa"/>
          </w:tcPr>
          <w:p w14:paraId="32E60933" w14:textId="0B32C511" w:rsidR="00AD26A7" w:rsidRPr="00A2734F" w:rsidRDefault="00D91204" w:rsidP="00AD26A7">
            <w:pPr>
              <w:tabs>
                <w:tab w:val="decimal" w:pos="970"/>
              </w:tabs>
              <w:ind w:left="-108"/>
              <w:rPr>
                <w:rFonts w:ascii="Times New Roman" w:hAnsi="Times New Roman" w:cs="Times New Roman"/>
                <w:sz w:val="22"/>
                <w:szCs w:val="22"/>
                <w:cs/>
              </w:rPr>
            </w:pPr>
            <w:r>
              <w:rPr>
                <w:rFonts w:ascii="Times New Roman" w:hAnsi="Times New Roman" w:cs="Times New Roman"/>
                <w:sz w:val="22"/>
                <w:szCs w:val="22"/>
              </w:rPr>
              <w:t>(947)</w:t>
            </w:r>
          </w:p>
        </w:tc>
        <w:tc>
          <w:tcPr>
            <w:tcW w:w="236" w:type="dxa"/>
          </w:tcPr>
          <w:p w14:paraId="3DFBA938" w14:textId="77777777" w:rsidR="00AD26A7" w:rsidRPr="00A2734F" w:rsidRDefault="00AD26A7" w:rsidP="00AD26A7">
            <w:pPr>
              <w:tabs>
                <w:tab w:val="decimal" w:pos="970"/>
              </w:tabs>
              <w:ind w:left="-108"/>
              <w:rPr>
                <w:rFonts w:ascii="Times New Roman" w:hAnsi="Times New Roman" w:cs="Times New Roman"/>
                <w:sz w:val="22"/>
                <w:szCs w:val="22"/>
              </w:rPr>
            </w:pPr>
          </w:p>
        </w:tc>
        <w:tc>
          <w:tcPr>
            <w:tcW w:w="1384" w:type="dxa"/>
            <w:hideMark/>
          </w:tcPr>
          <w:p w14:paraId="7A978BF4" w14:textId="26751AB0" w:rsidR="00AD26A7" w:rsidRPr="00A2734F" w:rsidRDefault="00AD26A7" w:rsidP="00AD26A7">
            <w:pPr>
              <w:tabs>
                <w:tab w:val="decimal" w:pos="970"/>
              </w:tabs>
              <w:ind w:left="-108"/>
              <w:rPr>
                <w:rFonts w:ascii="Times New Roman" w:hAnsi="Times New Roman" w:cs="Times New Roman"/>
                <w:sz w:val="22"/>
                <w:szCs w:val="22"/>
              </w:rPr>
            </w:pPr>
            <w:r>
              <w:rPr>
                <w:rFonts w:ascii="Times New Roman" w:hAnsi="Times New Roman" w:cs="Times New Roman"/>
                <w:sz w:val="22"/>
                <w:szCs w:val="22"/>
              </w:rPr>
              <w:t>(1,411)</w:t>
            </w:r>
          </w:p>
        </w:tc>
        <w:tc>
          <w:tcPr>
            <w:tcW w:w="239" w:type="dxa"/>
          </w:tcPr>
          <w:p w14:paraId="22E0FBD7" w14:textId="77777777" w:rsidR="00AD26A7" w:rsidRPr="00A2734F" w:rsidRDefault="00AD26A7" w:rsidP="00AD26A7">
            <w:pPr>
              <w:tabs>
                <w:tab w:val="decimal" w:pos="970"/>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2C2A25AC" w14:textId="2D23B15F" w:rsidR="00AD26A7" w:rsidRPr="00A2734F" w:rsidRDefault="00D91204" w:rsidP="00AD26A7">
            <w:pPr>
              <w:tabs>
                <w:tab w:val="decimal" w:pos="970"/>
              </w:tabs>
              <w:ind w:left="-108"/>
              <w:rPr>
                <w:rFonts w:ascii="Times New Roman" w:hAnsi="Times New Roman" w:cs="Times New Roman"/>
                <w:sz w:val="22"/>
                <w:szCs w:val="22"/>
              </w:rPr>
            </w:pPr>
            <w:r>
              <w:rPr>
                <w:rFonts w:ascii="Times New Roman" w:hAnsi="Times New Roman" w:cs="Times New Roman"/>
                <w:sz w:val="22"/>
                <w:szCs w:val="22"/>
              </w:rPr>
              <w:t>947</w:t>
            </w:r>
          </w:p>
        </w:tc>
        <w:tc>
          <w:tcPr>
            <w:tcW w:w="236" w:type="dxa"/>
          </w:tcPr>
          <w:p w14:paraId="67F404A9" w14:textId="77777777" w:rsidR="00AD26A7" w:rsidRPr="00A2734F" w:rsidRDefault="00AD26A7" w:rsidP="00AD26A7">
            <w:pPr>
              <w:tabs>
                <w:tab w:val="decimal" w:pos="970"/>
              </w:tabs>
              <w:ind w:left="-108"/>
              <w:rPr>
                <w:rFonts w:ascii="Times New Roman" w:hAnsi="Times New Roman" w:cs="Times New Roman"/>
                <w:sz w:val="22"/>
                <w:szCs w:val="22"/>
              </w:rPr>
            </w:pPr>
          </w:p>
        </w:tc>
        <w:tc>
          <w:tcPr>
            <w:tcW w:w="1384" w:type="dxa"/>
            <w:hideMark/>
          </w:tcPr>
          <w:p w14:paraId="1763A4AF" w14:textId="5636CAED" w:rsidR="00AD26A7" w:rsidRPr="00A2734F" w:rsidRDefault="00AD26A7" w:rsidP="002D71A1">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1,411</w:t>
            </w:r>
          </w:p>
        </w:tc>
      </w:tr>
      <w:tr w:rsidR="00AD26A7" w:rsidRPr="00A2734F" w14:paraId="2AC60A4C" w14:textId="77777777" w:rsidTr="002D0558">
        <w:trPr>
          <w:trHeight w:val="100"/>
        </w:trPr>
        <w:tc>
          <w:tcPr>
            <w:tcW w:w="3510" w:type="dxa"/>
            <w:hideMark/>
          </w:tcPr>
          <w:p w14:paraId="6D40AB19" w14:textId="05BE71E8" w:rsidR="00AD26A7" w:rsidRPr="00A2734F" w:rsidRDefault="00AD26A7" w:rsidP="00AD26A7">
            <w:pPr>
              <w:rPr>
                <w:rFonts w:ascii="Times New Roman" w:hAnsi="Times New Roman" w:cs="Times New Roman"/>
                <w:b/>
                <w:bCs/>
                <w:sz w:val="22"/>
                <w:szCs w:val="22"/>
              </w:rPr>
            </w:pPr>
            <w:r w:rsidRPr="00A2734F">
              <w:rPr>
                <w:rFonts w:ascii="Times New Roman" w:hAnsi="Times New Roman" w:cs="Times New Roman"/>
                <w:b/>
                <w:bCs/>
                <w:sz w:val="22"/>
                <w:szCs w:val="22"/>
              </w:rPr>
              <w:t>Net deferred tax assets (liabilities)</w:t>
            </w:r>
          </w:p>
        </w:tc>
        <w:tc>
          <w:tcPr>
            <w:tcW w:w="1260" w:type="dxa"/>
            <w:tcBorders>
              <w:top w:val="single" w:sz="4" w:space="0" w:color="auto"/>
              <w:left w:val="nil"/>
              <w:bottom w:val="double" w:sz="4" w:space="0" w:color="auto"/>
              <w:right w:val="nil"/>
            </w:tcBorders>
          </w:tcPr>
          <w:p w14:paraId="04284F54" w14:textId="388EFEB1" w:rsidR="00AD26A7" w:rsidRPr="00A2734F" w:rsidRDefault="00D91204" w:rsidP="00AD26A7">
            <w:pPr>
              <w:tabs>
                <w:tab w:val="decimal" w:pos="970"/>
              </w:tabs>
              <w:rPr>
                <w:rFonts w:ascii="Times New Roman" w:hAnsi="Times New Roman" w:cs="Times New Roman"/>
                <w:b/>
                <w:bCs/>
                <w:sz w:val="22"/>
                <w:szCs w:val="22"/>
              </w:rPr>
            </w:pPr>
            <w:r>
              <w:rPr>
                <w:rFonts w:ascii="Times New Roman" w:hAnsi="Times New Roman" w:cs="Times New Roman"/>
                <w:b/>
                <w:bCs/>
                <w:sz w:val="22"/>
                <w:szCs w:val="22"/>
              </w:rPr>
              <w:t>3,677</w:t>
            </w:r>
          </w:p>
        </w:tc>
        <w:tc>
          <w:tcPr>
            <w:tcW w:w="236" w:type="dxa"/>
          </w:tcPr>
          <w:p w14:paraId="1977EE15" w14:textId="77777777" w:rsidR="00AD26A7" w:rsidRPr="00A2734F" w:rsidRDefault="00AD26A7" w:rsidP="00AD26A7">
            <w:pPr>
              <w:tabs>
                <w:tab w:val="decimal" w:pos="970"/>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997660F" w14:textId="5454C1DF" w:rsidR="00AD26A7" w:rsidRPr="00A2734F" w:rsidRDefault="00AD26A7" w:rsidP="00AD26A7">
            <w:pPr>
              <w:tabs>
                <w:tab w:val="decimal" w:pos="970"/>
              </w:tabs>
              <w:rPr>
                <w:rFonts w:ascii="Times New Roman" w:hAnsi="Times New Roman" w:cs="Times New Roman"/>
                <w:b/>
                <w:bCs/>
                <w:sz w:val="22"/>
                <w:szCs w:val="22"/>
              </w:rPr>
            </w:pPr>
            <w:r>
              <w:rPr>
                <w:rFonts w:ascii="Times New Roman" w:hAnsi="Times New Roman" w:cs="Times New Roman"/>
                <w:b/>
                <w:bCs/>
                <w:sz w:val="22"/>
                <w:szCs w:val="22"/>
              </w:rPr>
              <w:t>3,627</w:t>
            </w:r>
          </w:p>
        </w:tc>
        <w:tc>
          <w:tcPr>
            <w:tcW w:w="239" w:type="dxa"/>
          </w:tcPr>
          <w:p w14:paraId="70334435" w14:textId="77777777" w:rsidR="00AD26A7" w:rsidRPr="00A2734F" w:rsidRDefault="00AD26A7" w:rsidP="00AD26A7">
            <w:pPr>
              <w:tabs>
                <w:tab w:val="decimal" w:pos="970"/>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3A61B1C6" w14:textId="4ADD2872" w:rsidR="00AD26A7" w:rsidRPr="00A2734F" w:rsidRDefault="00D91204" w:rsidP="00AD26A7">
            <w:pPr>
              <w:tabs>
                <w:tab w:val="decimal" w:pos="970"/>
              </w:tabs>
              <w:ind w:right="-133"/>
              <w:rPr>
                <w:rFonts w:ascii="Times New Roman" w:hAnsi="Times New Roman" w:cs="Times New Roman"/>
                <w:b/>
                <w:bCs/>
                <w:sz w:val="22"/>
                <w:szCs w:val="22"/>
              </w:rPr>
            </w:pPr>
            <w:r>
              <w:rPr>
                <w:rFonts w:ascii="Times New Roman" w:hAnsi="Times New Roman" w:cs="Times New Roman"/>
                <w:b/>
                <w:bCs/>
                <w:sz w:val="22"/>
                <w:szCs w:val="22"/>
              </w:rPr>
              <w:t>(4,033)</w:t>
            </w:r>
          </w:p>
        </w:tc>
        <w:tc>
          <w:tcPr>
            <w:tcW w:w="236" w:type="dxa"/>
          </w:tcPr>
          <w:p w14:paraId="50EDBE63" w14:textId="77777777" w:rsidR="00AD26A7" w:rsidRPr="00A2734F" w:rsidRDefault="00AD26A7" w:rsidP="00AD26A7">
            <w:pPr>
              <w:tabs>
                <w:tab w:val="decimal" w:pos="970"/>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454F84A" w14:textId="03CB4AF5" w:rsidR="00AD26A7" w:rsidRPr="00A2734F" w:rsidRDefault="00AD26A7" w:rsidP="002D71A1">
            <w:pPr>
              <w:tabs>
                <w:tab w:val="decimal" w:pos="1152"/>
              </w:tabs>
              <w:ind w:left="-79" w:right="-99"/>
              <w:rPr>
                <w:rFonts w:ascii="Times New Roman" w:hAnsi="Times New Roman" w:cs="Times New Roman"/>
                <w:b/>
                <w:bCs/>
                <w:sz w:val="22"/>
                <w:szCs w:val="22"/>
              </w:rPr>
            </w:pPr>
            <w:r>
              <w:rPr>
                <w:rFonts w:ascii="Times New Roman" w:hAnsi="Times New Roman" w:cs="Times New Roman"/>
                <w:b/>
                <w:bCs/>
                <w:sz w:val="22"/>
                <w:szCs w:val="22"/>
              </w:rPr>
              <w:t>(3,670)</w:t>
            </w:r>
          </w:p>
        </w:tc>
      </w:tr>
      <w:tr w:rsidR="00A2734F" w:rsidRPr="00A2734F" w14:paraId="635A4BBF" w14:textId="77777777" w:rsidTr="004A7906">
        <w:trPr>
          <w:trHeight w:val="100"/>
        </w:trPr>
        <w:tc>
          <w:tcPr>
            <w:tcW w:w="3510" w:type="dxa"/>
          </w:tcPr>
          <w:p w14:paraId="791097E6" w14:textId="77777777" w:rsidR="00A2734F" w:rsidRPr="007E39F2" w:rsidRDefault="00A2734F" w:rsidP="00A2734F">
            <w:pPr>
              <w:spacing w:line="240" w:lineRule="auto"/>
              <w:rPr>
                <w:rFonts w:ascii="Times New Roman" w:hAnsi="Times New Roman" w:cs="Times New Roman"/>
                <w:b/>
                <w:bCs/>
                <w:sz w:val="18"/>
                <w:szCs w:val="18"/>
              </w:rPr>
            </w:pPr>
          </w:p>
        </w:tc>
        <w:tc>
          <w:tcPr>
            <w:tcW w:w="1260" w:type="dxa"/>
            <w:tcBorders>
              <w:top w:val="single" w:sz="4" w:space="0" w:color="auto"/>
              <w:left w:val="nil"/>
              <w:right w:val="nil"/>
            </w:tcBorders>
          </w:tcPr>
          <w:p w14:paraId="0CA03F6E" w14:textId="77777777" w:rsidR="00A2734F" w:rsidRPr="00A2734F" w:rsidRDefault="00A2734F" w:rsidP="00A2734F">
            <w:pPr>
              <w:tabs>
                <w:tab w:val="decimal" w:pos="973"/>
              </w:tabs>
              <w:spacing w:line="240" w:lineRule="auto"/>
              <w:ind w:left="-108"/>
              <w:rPr>
                <w:rFonts w:ascii="Times New Roman" w:hAnsi="Times New Roman" w:cs="Times New Roman"/>
                <w:b/>
                <w:bCs/>
                <w:sz w:val="22"/>
                <w:szCs w:val="22"/>
              </w:rPr>
            </w:pPr>
          </w:p>
        </w:tc>
        <w:tc>
          <w:tcPr>
            <w:tcW w:w="236" w:type="dxa"/>
          </w:tcPr>
          <w:p w14:paraId="7AAE0F96"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384" w:type="dxa"/>
            <w:tcBorders>
              <w:top w:val="single" w:sz="4" w:space="0" w:color="auto"/>
              <w:left w:val="nil"/>
              <w:right w:val="nil"/>
            </w:tcBorders>
          </w:tcPr>
          <w:p w14:paraId="0298E947" w14:textId="77777777" w:rsidR="00A2734F" w:rsidRPr="00A2734F" w:rsidRDefault="00A2734F" w:rsidP="00A2734F">
            <w:pPr>
              <w:tabs>
                <w:tab w:val="decimal" w:pos="1152"/>
              </w:tabs>
              <w:spacing w:line="240" w:lineRule="auto"/>
              <w:ind w:left="-108"/>
              <w:rPr>
                <w:rFonts w:ascii="Times New Roman" w:hAnsi="Times New Roman" w:cs="Times New Roman"/>
                <w:b/>
                <w:bCs/>
                <w:sz w:val="22"/>
                <w:szCs w:val="22"/>
              </w:rPr>
            </w:pPr>
          </w:p>
        </w:tc>
        <w:tc>
          <w:tcPr>
            <w:tcW w:w="239" w:type="dxa"/>
          </w:tcPr>
          <w:p w14:paraId="3F39FEF7"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291" w:type="dxa"/>
            <w:tcBorders>
              <w:top w:val="single" w:sz="4" w:space="0" w:color="auto"/>
              <w:left w:val="nil"/>
              <w:right w:val="nil"/>
            </w:tcBorders>
          </w:tcPr>
          <w:p w14:paraId="2EF73016" w14:textId="77777777" w:rsidR="00A2734F" w:rsidRPr="00A2734F" w:rsidRDefault="00A2734F" w:rsidP="00A2734F">
            <w:pPr>
              <w:tabs>
                <w:tab w:val="decimal" w:pos="999"/>
              </w:tabs>
              <w:spacing w:line="240" w:lineRule="auto"/>
              <w:ind w:right="-133"/>
              <w:rPr>
                <w:rFonts w:ascii="Times New Roman" w:hAnsi="Times New Roman" w:cs="Times New Roman"/>
                <w:b/>
                <w:bCs/>
                <w:sz w:val="22"/>
                <w:szCs w:val="22"/>
              </w:rPr>
            </w:pPr>
          </w:p>
        </w:tc>
        <w:tc>
          <w:tcPr>
            <w:tcW w:w="236" w:type="dxa"/>
          </w:tcPr>
          <w:p w14:paraId="5BFC8B1D"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384" w:type="dxa"/>
            <w:tcBorders>
              <w:top w:val="single" w:sz="4" w:space="0" w:color="auto"/>
              <w:left w:val="nil"/>
              <w:right w:val="nil"/>
            </w:tcBorders>
          </w:tcPr>
          <w:p w14:paraId="0271D08C" w14:textId="77777777" w:rsidR="00A2734F" w:rsidRPr="00A2734F" w:rsidRDefault="00A2734F" w:rsidP="00A2734F">
            <w:pPr>
              <w:tabs>
                <w:tab w:val="decimal" w:pos="1168"/>
              </w:tabs>
              <w:spacing w:line="240" w:lineRule="auto"/>
              <w:ind w:right="-133"/>
              <w:rPr>
                <w:rFonts w:ascii="Times New Roman" w:hAnsi="Times New Roman" w:cs="Times New Roman"/>
                <w:b/>
                <w:bCs/>
                <w:sz w:val="22"/>
                <w:szCs w:val="22"/>
              </w:rPr>
            </w:pPr>
          </w:p>
        </w:tc>
      </w:tr>
      <w:tr w:rsidR="00A2734F" w:rsidRPr="00A2734F" w14:paraId="45D8AB40" w14:textId="77777777" w:rsidTr="002D0558">
        <w:trPr>
          <w:trHeight w:val="245"/>
        </w:trPr>
        <w:tc>
          <w:tcPr>
            <w:tcW w:w="3510" w:type="dxa"/>
          </w:tcPr>
          <w:p w14:paraId="0632C6D9"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sz w:val="22"/>
                <w:szCs w:val="22"/>
              </w:rPr>
              <w:br w:type="page"/>
            </w:r>
            <w:r w:rsidRPr="00A2734F">
              <w:rPr>
                <w:rFonts w:ascii="Times New Roman" w:hAnsi="Times New Roman" w:cs="Times New Roman"/>
                <w:sz w:val="22"/>
                <w:szCs w:val="22"/>
              </w:rPr>
              <w:br w:type="page"/>
            </w:r>
          </w:p>
        </w:tc>
        <w:tc>
          <w:tcPr>
            <w:tcW w:w="6030" w:type="dxa"/>
            <w:gridSpan w:val="7"/>
            <w:hideMark/>
          </w:tcPr>
          <w:p w14:paraId="65032CC0" w14:textId="77777777"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b/>
                <w:bCs/>
                <w:sz w:val="22"/>
                <w:szCs w:val="22"/>
                <w:lang w:val="en-US"/>
              </w:rPr>
              <w:t>Separate financial statements</w:t>
            </w:r>
          </w:p>
        </w:tc>
      </w:tr>
      <w:tr w:rsidR="00A2734F" w:rsidRPr="00A2734F" w14:paraId="4C45833E" w14:textId="77777777" w:rsidTr="002D0558">
        <w:trPr>
          <w:trHeight w:val="245"/>
        </w:trPr>
        <w:tc>
          <w:tcPr>
            <w:tcW w:w="3510" w:type="dxa"/>
            <w:hideMark/>
          </w:tcPr>
          <w:p w14:paraId="242E8680"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b/>
                <w:bCs/>
                <w:i/>
                <w:iCs/>
                <w:sz w:val="22"/>
                <w:szCs w:val="22"/>
              </w:rPr>
              <w:t xml:space="preserve">Deferred tax </w:t>
            </w:r>
          </w:p>
        </w:tc>
        <w:tc>
          <w:tcPr>
            <w:tcW w:w="2880" w:type="dxa"/>
            <w:gridSpan w:val="3"/>
            <w:hideMark/>
          </w:tcPr>
          <w:p w14:paraId="27EAA495" w14:textId="77777777" w:rsidR="00A2734F" w:rsidRPr="00A2734F" w:rsidRDefault="00A2734F" w:rsidP="00A2734F">
            <w:pPr>
              <w:ind w:left="-108"/>
              <w:jc w:val="center"/>
              <w:rPr>
                <w:rFonts w:ascii="Times New Roman" w:hAnsi="Times New Roman" w:cs="Times New Roman"/>
                <w:sz w:val="22"/>
                <w:szCs w:val="22"/>
              </w:rPr>
            </w:pPr>
            <w:r w:rsidRPr="00A2734F">
              <w:rPr>
                <w:rFonts w:ascii="Times New Roman" w:hAnsi="Times New Roman" w:cs="Times New Roman"/>
                <w:b/>
                <w:bCs/>
                <w:sz w:val="22"/>
                <w:szCs w:val="22"/>
              </w:rPr>
              <w:t>Assets</w:t>
            </w:r>
          </w:p>
        </w:tc>
        <w:tc>
          <w:tcPr>
            <w:tcW w:w="239" w:type="dxa"/>
          </w:tcPr>
          <w:p w14:paraId="6FB8B7ED" w14:textId="77777777" w:rsidR="00A2734F" w:rsidRPr="00A2734F" w:rsidRDefault="00A2734F" w:rsidP="00A2734F">
            <w:pPr>
              <w:tabs>
                <w:tab w:val="decimal" w:pos="1404"/>
              </w:tabs>
              <w:ind w:left="-108"/>
              <w:rPr>
                <w:rFonts w:ascii="Times New Roman" w:hAnsi="Times New Roman" w:cs="Times New Roman"/>
                <w:b/>
                <w:bCs/>
                <w:sz w:val="22"/>
                <w:szCs w:val="22"/>
              </w:rPr>
            </w:pPr>
          </w:p>
        </w:tc>
        <w:tc>
          <w:tcPr>
            <w:tcW w:w="2911" w:type="dxa"/>
            <w:gridSpan w:val="3"/>
            <w:hideMark/>
          </w:tcPr>
          <w:p w14:paraId="1C74EA19" w14:textId="77777777"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b/>
                <w:bCs/>
                <w:sz w:val="22"/>
                <w:szCs w:val="22"/>
              </w:rPr>
              <w:t>Liabilities</w:t>
            </w:r>
          </w:p>
        </w:tc>
      </w:tr>
      <w:tr w:rsidR="00AD26A7" w:rsidRPr="00A2734F" w14:paraId="50311D92" w14:textId="77777777" w:rsidTr="002D0558">
        <w:trPr>
          <w:trHeight w:val="245"/>
        </w:trPr>
        <w:tc>
          <w:tcPr>
            <w:tcW w:w="3510" w:type="dxa"/>
            <w:hideMark/>
          </w:tcPr>
          <w:p w14:paraId="21C8CA46" w14:textId="77777777" w:rsidR="00AD26A7" w:rsidRPr="00A2734F" w:rsidRDefault="00AD26A7" w:rsidP="00AD26A7">
            <w:pPr>
              <w:rPr>
                <w:rFonts w:ascii="Times New Roman" w:hAnsi="Times New Roman" w:cs="Times New Roman"/>
                <w:sz w:val="22"/>
                <w:szCs w:val="22"/>
              </w:rPr>
            </w:pPr>
            <w:r w:rsidRPr="00A2734F">
              <w:rPr>
                <w:rFonts w:ascii="Times New Roman" w:hAnsi="Times New Roman" w:cs="Times New Roman"/>
                <w:b/>
                <w:bCs/>
                <w:i/>
                <w:iCs/>
                <w:sz w:val="22"/>
                <w:szCs w:val="22"/>
              </w:rPr>
              <w:t>At 31 December</w:t>
            </w:r>
          </w:p>
        </w:tc>
        <w:tc>
          <w:tcPr>
            <w:tcW w:w="1260" w:type="dxa"/>
            <w:hideMark/>
          </w:tcPr>
          <w:p w14:paraId="2F04B6B9" w14:textId="14CC48FF" w:rsidR="00AD26A7" w:rsidRPr="00A2734F" w:rsidRDefault="00AD26A7" w:rsidP="00AD26A7">
            <w:pPr>
              <w:ind w:left="11" w:right="11"/>
              <w:jc w:val="center"/>
              <w:rPr>
                <w:rFonts w:ascii="Times New Roman" w:hAnsi="Times New Roman" w:cs="Times New Roman"/>
                <w:bCs/>
                <w:sz w:val="22"/>
                <w:szCs w:val="22"/>
              </w:rPr>
            </w:pPr>
            <w:r>
              <w:rPr>
                <w:rFonts w:ascii="Times New Roman" w:hAnsi="Times New Roman" w:cs="Times New Roman"/>
                <w:bCs/>
                <w:sz w:val="22"/>
                <w:szCs w:val="22"/>
              </w:rPr>
              <w:t>2025</w:t>
            </w:r>
          </w:p>
        </w:tc>
        <w:tc>
          <w:tcPr>
            <w:tcW w:w="236" w:type="dxa"/>
          </w:tcPr>
          <w:p w14:paraId="62E2A222" w14:textId="77777777" w:rsidR="00AD26A7" w:rsidRPr="00A2734F" w:rsidRDefault="00AD26A7" w:rsidP="00AD26A7">
            <w:pPr>
              <w:ind w:left="450" w:right="-27"/>
              <w:jc w:val="thaiDistribute"/>
              <w:rPr>
                <w:rFonts w:ascii="Times New Roman" w:hAnsi="Times New Roman" w:cs="Times New Roman"/>
                <w:bCs/>
                <w:sz w:val="22"/>
                <w:szCs w:val="22"/>
              </w:rPr>
            </w:pPr>
          </w:p>
        </w:tc>
        <w:tc>
          <w:tcPr>
            <w:tcW w:w="1384" w:type="dxa"/>
            <w:hideMark/>
          </w:tcPr>
          <w:p w14:paraId="2B72E4C5" w14:textId="68D8B434" w:rsidR="00AD26A7" w:rsidRPr="00A2734F" w:rsidRDefault="00AD26A7" w:rsidP="00AD26A7">
            <w:pPr>
              <w:ind w:left="11" w:right="11"/>
              <w:jc w:val="center"/>
              <w:rPr>
                <w:rFonts w:ascii="Times New Roman" w:hAnsi="Times New Roman" w:cs="Times New Roman"/>
                <w:bCs/>
                <w:sz w:val="22"/>
                <w:szCs w:val="22"/>
              </w:rPr>
            </w:pPr>
            <w:r>
              <w:rPr>
                <w:rFonts w:ascii="Times New Roman" w:hAnsi="Times New Roman" w:cs="Times New Roman"/>
                <w:bCs/>
                <w:sz w:val="22"/>
                <w:szCs w:val="22"/>
              </w:rPr>
              <w:t>2024</w:t>
            </w:r>
          </w:p>
        </w:tc>
        <w:tc>
          <w:tcPr>
            <w:tcW w:w="239" w:type="dxa"/>
          </w:tcPr>
          <w:p w14:paraId="71BF1B0D" w14:textId="77777777" w:rsidR="00AD26A7" w:rsidRPr="00A2734F" w:rsidRDefault="00AD26A7" w:rsidP="00AD26A7">
            <w:pPr>
              <w:ind w:left="-170" w:right="-135"/>
              <w:jc w:val="center"/>
              <w:rPr>
                <w:rFonts w:ascii="Times New Roman" w:hAnsi="Times New Roman" w:cs="Times New Roman"/>
                <w:sz w:val="22"/>
                <w:szCs w:val="22"/>
              </w:rPr>
            </w:pPr>
          </w:p>
        </w:tc>
        <w:tc>
          <w:tcPr>
            <w:tcW w:w="1291" w:type="dxa"/>
            <w:hideMark/>
          </w:tcPr>
          <w:p w14:paraId="4B7DB87C" w14:textId="08E2229A" w:rsidR="00AD26A7" w:rsidRPr="00A2734F" w:rsidRDefault="00AD26A7" w:rsidP="00AD26A7">
            <w:pPr>
              <w:ind w:left="11" w:right="11"/>
              <w:jc w:val="center"/>
              <w:rPr>
                <w:rFonts w:ascii="Times New Roman" w:hAnsi="Times New Roman" w:cs="Times New Roman"/>
                <w:bCs/>
                <w:sz w:val="22"/>
                <w:szCs w:val="22"/>
              </w:rPr>
            </w:pPr>
            <w:r>
              <w:rPr>
                <w:rFonts w:ascii="Times New Roman" w:hAnsi="Times New Roman" w:cs="Times New Roman"/>
                <w:bCs/>
                <w:sz w:val="22"/>
                <w:szCs w:val="22"/>
              </w:rPr>
              <w:t>2025</w:t>
            </w:r>
          </w:p>
        </w:tc>
        <w:tc>
          <w:tcPr>
            <w:tcW w:w="236" w:type="dxa"/>
          </w:tcPr>
          <w:p w14:paraId="311B4324" w14:textId="77777777" w:rsidR="00AD26A7" w:rsidRPr="00A2734F" w:rsidRDefault="00AD26A7" w:rsidP="00AD26A7">
            <w:pPr>
              <w:ind w:left="450" w:right="-27"/>
              <w:jc w:val="thaiDistribute"/>
              <w:rPr>
                <w:rFonts w:ascii="Times New Roman" w:hAnsi="Times New Roman" w:cs="Times New Roman"/>
                <w:bCs/>
                <w:sz w:val="22"/>
                <w:szCs w:val="22"/>
              </w:rPr>
            </w:pPr>
          </w:p>
        </w:tc>
        <w:tc>
          <w:tcPr>
            <w:tcW w:w="1384" w:type="dxa"/>
            <w:hideMark/>
          </w:tcPr>
          <w:p w14:paraId="7DEB8A99" w14:textId="113BBEAF" w:rsidR="00AD26A7" w:rsidRPr="00A2734F" w:rsidRDefault="00AD26A7" w:rsidP="00AD26A7">
            <w:pPr>
              <w:ind w:left="11" w:right="11"/>
              <w:jc w:val="center"/>
              <w:rPr>
                <w:rFonts w:ascii="Times New Roman" w:hAnsi="Times New Roman" w:cs="Times New Roman"/>
                <w:bCs/>
                <w:sz w:val="22"/>
                <w:szCs w:val="22"/>
              </w:rPr>
            </w:pPr>
            <w:r>
              <w:rPr>
                <w:rFonts w:ascii="Times New Roman" w:hAnsi="Times New Roman" w:cs="Times New Roman"/>
                <w:bCs/>
                <w:sz w:val="22"/>
                <w:szCs w:val="22"/>
              </w:rPr>
              <w:t>2024</w:t>
            </w:r>
          </w:p>
        </w:tc>
      </w:tr>
      <w:tr w:rsidR="00A2734F" w:rsidRPr="00A2734F" w14:paraId="7742A1B9" w14:textId="77777777" w:rsidTr="002D0558">
        <w:trPr>
          <w:trHeight w:val="245"/>
        </w:trPr>
        <w:tc>
          <w:tcPr>
            <w:tcW w:w="3510" w:type="dxa"/>
          </w:tcPr>
          <w:p w14:paraId="07484BF9" w14:textId="77777777" w:rsidR="00A2734F" w:rsidRPr="00A2734F" w:rsidRDefault="00A2734F" w:rsidP="00A2734F">
            <w:pPr>
              <w:rPr>
                <w:rFonts w:ascii="Times New Roman" w:hAnsi="Times New Roman" w:cs="Times New Roman"/>
                <w:sz w:val="22"/>
                <w:szCs w:val="22"/>
              </w:rPr>
            </w:pPr>
          </w:p>
        </w:tc>
        <w:tc>
          <w:tcPr>
            <w:tcW w:w="6030" w:type="dxa"/>
            <w:gridSpan w:val="7"/>
            <w:hideMark/>
          </w:tcPr>
          <w:p w14:paraId="7B975271" w14:textId="63FDFC32"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i/>
                <w:iCs/>
                <w:sz w:val="22"/>
                <w:szCs w:val="22"/>
              </w:rPr>
              <w:t>(in million Baht)</w:t>
            </w:r>
          </w:p>
        </w:tc>
      </w:tr>
      <w:tr w:rsidR="00AD26A7" w:rsidRPr="00A2734F" w14:paraId="3D5690BF" w14:textId="77777777" w:rsidTr="00A74B61">
        <w:trPr>
          <w:trHeight w:val="245"/>
        </w:trPr>
        <w:tc>
          <w:tcPr>
            <w:tcW w:w="3510" w:type="dxa"/>
            <w:vAlign w:val="bottom"/>
            <w:hideMark/>
          </w:tcPr>
          <w:p w14:paraId="52432CF8" w14:textId="77777777" w:rsidR="00AD26A7" w:rsidRPr="00A2734F" w:rsidRDefault="00AD26A7" w:rsidP="00AD26A7">
            <w:pPr>
              <w:rPr>
                <w:rFonts w:ascii="Times New Roman" w:hAnsi="Times New Roman" w:cs="Times New Roman"/>
                <w:sz w:val="22"/>
                <w:szCs w:val="22"/>
              </w:rPr>
            </w:pPr>
            <w:r w:rsidRPr="00A2734F">
              <w:rPr>
                <w:rFonts w:ascii="Times New Roman" w:hAnsi="Times New Roman" w:cs="Times New Roman"/>
                <w:sz w:val="22"/>
                <w:szCs w:val="22"/>
              </w:rPr>
              <w:t>Total</w:t>
            </w:r>
          </w:p>
        </w:tc>
        <w:tc>
          <w:tcPr>
            <w:tcW w:w="1260" w:type="dxa"/>
          </w:tcPr>
          <w:p w14:paraId="7620FC2F" w14:textId="3CBB524D" w:rsidR="00AD26A7" w:rsidRPr="000665D6" w:rsidRDefault="00D91204" w:rsidP="00AD26A7">
            <w:pPr>
              <w:tabs>
                <w:tab w:val="decimal" w:pos="973"/>
              </w:tabs>
              <w:ind w:left="-108"/>
              <w:rPr>
                <w:rFonts w:ascii="Times New Roman" w:hAnsi="Times New Roman" w:cs="Times New Roman"/>
                <w:sz w:val="22"/>
                <w:szCs w:val="22"/>
              </w:rPr>
            </w:pPr>
            <w:r w:rsidRPr="000665D6">
              <w:rPr>
                <w:rFonts w:ascii="Times New Roman" w:hAnsi="Times New Roman" w:cs="Times New Roman"/>
                <w:sz w:val="22"/>
                <w:szCs w:val="22"/>
              </w:rPr>
              <w:t>3,2</w:t>
            </w:r>
            <w:r w:rsidR="000665D6" w:rsidRPr="000665D6">
              <w:rPr>
                <w:rFonts w:ascii="Times New Roman" w:hAnsi="Times New Roman" w:cs="Times New Roman"/>
                <w:sz w:val="22"/>
                <w:szCs w:val="22"/>
              </w:rPr>
              <w:t>93</w:t>
            </w:r>
          </w:p>
        </w:tc>
        <w:tc>
          <w:tcPr>
            <w:tcW w:w="236" w:type="dxa"/>
          </w:tcPr>
          <w:p w14:paraId="6A778BF6" w14:textId="77777777" w:rsidR="00AD26A7" w:rsidRPr="00A2734F" w:rsidRDefault="00AD26A7" w:rsidP="00AD26A7">
            <w:pPr>
              <w:tabs>
                <w:tab w:val="decimal" w:pos="1404"/>
              </w:tabs>
              <w:ind w:left="-108"/>
              <w:rPr>
                <w:rFonts w:ascii="Times New Roman" w:hAnsi="Times New Roman" w:cs="Times New Roman"/>
                <w:sz w:val="22"/>
                <w:szCs w:val="22"/>
              </w:rPr>
            </w:pPr>
          </w:p>
        </w:tc>
        <w:tc>
          <w:tcPr>
            <w:tcW w:w="1384" w:type="dxa"/>
            <w:hideMark/>
          </w:tcPr>
          <w:p w14:paraId="074143FF" w14:textId="52056F2D" w:rsidR="00AD26A7" w:rsidRPr="00A2734F" w:rsidRDefault="00AD26A7" w:rsidP="00AD26A7">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3,703</w:t>
            </w:r>
          </w:p>
        </w:tc>
        <w:tc>
          <w:tcPr>
            <w:tcW w:w="239" w:type="dxa"/>
          </w:tcPr>
          <w:p w14:paraId="6DDA4921" w14:textId="77777777" w:rsidR="00AD26A7" w:rsidRPr="00A2734F" w:rsidRDefault="00AD26A7" w:rsidP="00AD26A7">
            <w:pPr>
              <w:tabs>
                <w:tab w:val="decimal" w:pos="1404"/>
              </w:tabs>
              <w:ind w:left="-108"/>
              <w:rPr>
                <w:rFonts w:ascii="Times New Roman" w:hAnsi="Times New Roman" w:cs="Times New Roman"/>
                <w:sz w:val="22"/>
                <w:szCs w:val="22"/>
              </w:rPr>
            </w:pPr>
          </w:p>
        </w:tc>
        <w:tc>
          <w:tcPr>
            <w:tcW w:w="1291" w:type="dxa"/>
          </w:tcPr>
          <w:p w14:paraId="6A34595E" w14:textId="679D0546" w:rsidR="00AD26A7" w:rsidRPr="000665D6" w:rsidRDefault="00D91204" w:rsidP="00AD26A7">
            <w:pPr>
              <w:tabs>
                <w:tab w:val="decimal" w:pos="999"/>
              </w:tabs>
              <w:ind w:left="-108"/>
              <w:rPr>
                <w:rFonts w:ascii="Times New Roman" w:hAnsi="Times New Roman" w:cs="Times New Roman"/>
                <w:sz w:val="22"/>
                <w:szCs w:val="22"/>
              </w:rPr>
            </w:pPr>
            <w:r w:rsidRPr="000665D6">
              <w:rPr>
                <w:rFonts w:ascii="Times New Roman" w:hAnsi="Times New Roman" w:cs="Times New Roman"/>
                <w:sz w:val="22"/>
                <w:szCs w:val="22"/>
              </w:rPr>
              <w:t>(6</w:t>
            </w:r>
            <w:r w:rsidR="000665D6" w:rsidRPr="000665D6">
              <w:rPr>
                <w:rFonts w:ascii="Times New Roman" w:hAnsi="Times New Roman" w:cs="Times New Roman"/>
                <w:sz w:val="22"/>
                <w:szCs w:val="22"/>
              </w:rPr>
              <w:t>92</w:t>
            </w:r>
            <w:r w:rsidRPr="000665D6">
              <w:rPr>
                <w:rFonts w:ascii="Times New Roman" w:hAnsi="Times New Roman" w:cs="Times New Roman"/>
                <w:sz w:val="22"/>
                <w:szCs w:val="22"/>
              </w:rPr>
              <w:t>)</w:t>
            </w:r>
          </w:p>
        </w:tc>
        <w:tc>
          <w:tcPr>
            <w:tcW w:w="236" w:type="dxa"/>
          </w:tcPr>
          <w:p w14:paraId="75555804" w14:textId="77777777" w:rsidR="00AD26A7" w:rsidRPr="00A2734F" w:rsidRDefault="00AD26A7" w:rsidP="00AD26A7">
            <w:pPr>
              <w:tabs>
                <w:tab w:val="decimal" w:pos="1404"/>
              </w:tabs>
              <w:ind w:left="-108"/>
              <w:rPr>
                <w:rFonts w:ascii="Times New Roman" w:hAnsi="Times New Roman" w:cs="Times New Roman"/>
                <w:sz w:val="22"/>
                <w:szCs w:val="22"/>
              </w:rPr>
            </w:pPr>
          </w:p>
        </w:tc>
        <w:tc>
          <w:tcPr>
            <w:tcW w:w="1384" w:type="dxa"/>
            <w:hideMark/>
          </w:tcPr>
          <w:p w14:paraId="661E8EBB" w14:textId="7A826B63" w:rsidR="00AD26A7" w:rsidRPr="00A2734F" w:rsidRDefault="00AD26A7" w:rsidP="00AD26A7">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(1,216)</w:t>
            </w:r>
          </w:p>
        </w:tc>
      </w:tr>
      <w:tr w:rsidR="00AD26A7" w:rsidRPr="00A2734F" w14:paraId="64FB51A6" w14:textId="77777777" w:rsidTr="00CF6129">
        <w:trPr>
          <w:trHeight w:val="245"/>
        </w:trPr>
        <w:tc>
          <w:tcPr>
            <w:tcW w:w="3510" w:type="dxa"/>
            <w:vAlign w:val="bottom"/>
            <w:hideMark/>
          </w:tcPr>
          <w:p w14:paraId="3CFBD00B" w14:textId="77777777" w:rsidR="00AD26A7" w:rsidRPr="00A2734F" w:rsidRDefault="00AD26A7" w:rsidP="00AD26A7">
            <w:pPr>
              <w:rPr>
                <w:rFonts w:ascii="Times New Roman" w:hAnsi="Times New Roman" w:cs="Times New Roman"/>
                <w:sz w:val="22"/>
                <w:szCs w:val="22"/>
              </w:rPr>
            </w:pPr>
            <w:r w:rsidRPr="00A2734F">
              <w:rPr>
                <w:rFonts w:ascii="Times New Roman" w:hAnsi="Times New Roman" w:cs="Times New Roman"/>
                <w:sz w:val="22"/>
                <w:szCs w:val="22"/>
              </w:rPr>
              <w:t xml:space="preserve">Set off of tax </w:t>
            </w:r>
          </w:p>
        </w:tc>
        <w:tc>
          <w:tcPr>
            <w:tcW w:w="1260" w:type="dxa"/>
          </w:tcPr>
          <w:p w14:paraId="23691BFA" w14:textId="4981EBAF" w:rsidR="00AD26A7" w:rsidRPr="000665D6" w:rsidRDefault="00D91204" w:rsidP="00AD26A7">
            <w:pPr>
              <w:tabs>
                <w:tab w:val="decimal" w:pos="973"/>
              </w:tabs>
              <w:ind w:left="-108"/>
              <w:rPr>
                <w:rFonts w:ascii="Times New Roman" w:hAnsi="Times New Roman" w:cs="Times New Roman"/>
                <w:sz w:val="22"/>
                <w:szCs w:val="22"/>
                <w:cs/>
              </w:rPr>
            </w:pPr>
            <w:r w:rsidRPr="000665D6">
              <w:rPr>
                <w:rFonts w:ascii="Times New Roman" w:hAnsi="Times New Roman" w:cs="Times New Roman"/>
                <w:sz w:val="22"/>
                <w:szCs w:val="22"/>
              </w:rPr>
              <w:t>(6</w:t>
            </w:r>
            <w:r w:rsidR="000665D6" w:rsidRPr="000665D6">
              <w:rPr>
                <w:rFonts w:ascii="Times New Roman" w:hAnsi="Times New Roman" w:cs="Times New Roman"/>
                <w:sz w:val="22"/>
                <w:szCs w:val="22"/>
              </w:rPr>
              <w:t>92</w:t>
            </w:r>
            <w:r w:rsidRPr="000665D6">
              <w:rPr>
                <w:rFonts w:ascii="Times New Roman" w:hAnsi="Times New Roman" w:cs="Times New Roman"/>
                <w:sz w:val="22"/>
                <w:szCs w:val="22"/>
              </w:rPr>
              <w:t>)</w:t>
            </w:r>
          </w:p>
        </w:tc>
        <w:tc>
          <w:tcPr>
            <w:tcW w:w="236" w:type="dxa"/>
          </w:tcPr>
          <w:p w14:paraId="12630177" w14:textId="77777777" w:rsidR="00AD26A7" w:rsidRPr="00A2734F" w:rsidRDefault="00AD26A7" w:rsidP="00AD26A7">
            <w:pPr>
              <w:tabs>
                <w:tab w:val="decimal" w:pos="1404"/>
              </w:tabs>
              <w:ind w:left="-108"/>
              <w:rPr>
                <w:rFonts w:ascii="Times New Roman" w:hAnsi="Times New Roman" w:cs="Times New Roman"/>
                <w:sz w:val="22"/>
                <w:szCs w:val="22"/>
              </w:rPr>
            </w:pPr>
          </w:p>
        </w:tc>
        <w:tc>
          <w:tcPr>
            <w:tcW w:w="1384" w:type="dxa"/>
            <w:hideMark/>
          </w:tcPr>
          <w:p w14:paraId="7B3BFC2E" w14:textId="13050D1B" w:rsidR="00AD26A7" w:rsidRPr="00A2734F" w:rsidRDefault="00AD26A7" w:rsidP="00AD26A7">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(1,216)</w:t>
            </w:r>
          </w:p>
        </w:tc>
        <w:tc>
          <w:tcPr>
            <w:tcW w:w="239" w:type="dxa"/>
          </w:tcPr>
          <w:p w14:paraId="47467BA1" w14:textId="77777777" w:rsidR="00AD26A7" w:rsidRPr="00A2734F" w:rsidRDefault="00AD26A7" w:rsidP="00AD26A7">
            <w:pPr>
              <w:tabs>
                <w:tab w:val="decimal" w:pos="1404"/>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7601A055" w14:textId="2D0FE4F3" w:rsidR="00AD26A7" w:rsidRPr="000665D6" w:rsidRDefault="00D91204" w:rsidP="00AD26A7">
            <w:pPr>
              <w:tabs>
                <w:tab w:val="decimal" w:pos="999"/>
              </w:tabs>
              <w:ind w:left="-108"/>
              <w:rPr>
                <w:rFonts w:ascii="Times New Roman" w:hAnsi="Times New Roman" w:cs="Times New Roman"/>
                <w:sz w:val="22"/>
                <w:szCs w:val="22"/>
              </w:rPr>
            </w:pPr>
            <w:r w:rsidRPr="000665D6">
              <w:rPr>
                <w:rFonts w:ascii="Times New Roman" w:hAnsi="Times New Roman" w:cs="Times New Roman"/>
                <w:sz w:val="22"/>
                <w:szCs w:val="22"/>
              </w:rPr>
              <w:t>6</w:t>
            </w:r>
            <w:r w:rsidR="000665D6" w:rsidRPr="000665D6">
              <w:rPr>
                <w:rFonts w:ascii="Times New Roman" w:hAnsi="Times New Roman" w:cs="Times New Roman"/>
                <w:sz w:val="22"/>
                <w:szCs w:val="22"/>
              </w:rPr>
              <w:t>92</w:t>
            </w:r>
          </w:p>
        </w:tc>
        <w:tc>
          <w:tcPr>
            <w:tcW w:w="236" w:type="dxa"/>
          </w:tcPr>
          <w:p w14:paraId="3770DCB5" w14:textId="77777777" w:rsidR="00AD26A7" w:rsidRPr="00A2734F" w:rsidRDefault="00AD26A7" w:rsidP="00AD26A7">
            <w:pPr>
              <w:tabs>
                <w:tab w:val="decimal" w:pos="1404"/>
              </w:tabs>
              <w:ind w:left="-108"/>
              <w:rPr>
                <w:rFonts w:ascii="Times New Roman" w:hAnsi="Times New Roman" w:cs="Times New Roman"/>
                <w:sz w:val="22"/>
                <w:szCs w:val="22"/>
                <w:highlight w:val="yellow"/>
              </w:rPr>
            </w:pPr>
          </w:p>
        </w:tc>
        <w:tc>
          <w:tcPr>
            <w:tcW w:w="1384" w:type="dxa"/>
            <w:hideMark/>
          </w:tcPr>
          <w:p w14:paraId="7FCFE118" w14:textId="6447C524" w:rsidR="00AD26A7" w:rsidRPr="00A2734F" w:rsidRDefault="00AD26A7" w:rsidP="00AD26A7">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1,216</w:t>
            </w:r>
          </w:p>
        </w:tc>
      </w:tr>
      <w:tr w:rsidR="00AD26A7" w:rsidRPr="00A2734F" w14:paraId="1AC8AD69" w14:textId="77777777" w:rsidTr="00A74B61">
        <w:trPr>
          <w:trHeight w:val="245"/>
        </w:trPr>
        <w:tc>
          <w:tcPr>
            <w:tcW w:w="3510" w:type="dxa"/>
            <w:hideMark/>
          </w:tcPr>
          <w:p w14:paraId="187837EE" w14:textId="77777777" w:rsidR="00AD26A7" w:rsidRPr="00A2734F" w:rsidRDefault="00AD26A7" w:rsidP="00AD26A7">
            <w:pPr>
              <w:rPr>
                <w:rFonts w:ascii="Times New Roman" w:hAnsi="Times New Roman" w:cs="Times New Roman"/>
                <w:sz w:val="22"/>
                <w:szCs w:val="22"/>
              </w:rPr>
            </w:pPr>
            <w:r w:rsidRPr="00A2734F">
              <w:rPr>
                <w:rFonts w:ascii="Times New Roman" w:hAnsi="Times New Roman" w:cs="Times New Roman"/>
                <w:b/>
                <w:bCs/>
                <w:sz w:val="22"/>
                <w:szCs w:val="22"/>
              </w:rPr>
              <w:t xml:space="preserve">Net deferred tax assets </w:t>
            </w:r>
            <w:r w:rsidRPr="00A2734F">
              <w:rPr>
                <w:rFonts w:ascii="Times New Roman" w:hAnsi="Times New Roman" w:cs="Times New Roman"/>
                <w:sz w:val="22"/>
                <w:szCs w:val="22"/>
              </w:rPr>
              <w:t xml:space="preserve"> </w:t>
            </w:r>
          </w:p>
        </w:tc>
        <w:tc>
          <w:tcPr>
            <w:tcW w:w="1260" w:type="dxa"/>
            <w:tcBorders>
              <w:top w:val="single" w:sz="4" w:space="0" w:color="auto"/>
              <w:left w:val="nil"/>
              <w:bottom w:val="double" w:sz="4" w:space="0" w:color="auto"/>
              <w:right w:val="nil"/>
            </w:tcBorders>
          </w:tcPr>
          <w:p w14:paraId="57066B25" w14:textId="450B4F5E" w:rsidR="00AD26A7" w:rsidRPr="00A2734F" w:rsidRDefault="00D91204" w:rsidP="00AD26A7">
            <w:pPr>
              <w:tabs>
                <w:tab w:val="decimal" w:pos="973"/>
              </w:tabs>
              <w:ind w:left="-108"/>
              <w:rPr>
                <w:rFonts w:ascii="Times New Roman" w:hAnsi="Times New Roman" w:cs="Times New Roman"/>
                <w:b/>
                <w:bCs/>
                <w:sz w:val="22"/>
                <w:szCs w:val="22"/>
              </w:rPr>
            </w:pPr>
            <w:r>
              <w:rPr>
                <w:rFonts w:ascii="Times New Roman" w:hAnsi="Times New Roman" w:cs="Times New Roman"/>
                <w:b/>
                <w:bCs/>
                <w:sz w:val="22"/>
                <w:szCs w:val="22"/>
              </w:rPr>
              <w:t>2,601</w:t>
            </w:r>
          </w:p>
        </w:tc>
        <w:tc>
          <w:tcPr>
            <w:tcW w:w="236" w:type="dxa"/>
          </w:tcPr>
          <w:p w14:paraId="2C49416F" w14:textId="77777777" w:rsidR="00AD26A7" w:rsidRPr="00A2734F" w:rsidRDefault="00AD26A7" w:rsidP="00AD26A7">
            <w:pPr>
              <w:tabs>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16014BF" w14:textId="49C6B24D" w:rsidR="00AD26A7" w:rsidRPr="00A2734F" w:rsidRDefault="00AD26A7" w:rsidP="00AD26A7">
            <w:pPr>
              <w:tabs>
                <w:tab w:val="decimal" w:pos="1152"/>
              </w:tabs>
              <w:ind w:left="-79" w:right="-99"/>
              <w:rPr>
                <w:rFonts w:ascii="Times New Roman" w:eastAsia="MS Mincho" w:hAnsi="Times New Roman" w:cs="Times New Roman"/>
                <w:b/>
                <w:bCs/>
                <w:sz w:val="22"/>
                <w:szCs w:val="22"/>
                <w:lang w:bidi="ar-SA"/>
              </w:rPr>
            </w:pPr>
            <w:r>
              <w:rPr>
                <w:rFonts w:ascii="Times New Roman" w:hAnsi="Times New Roman" w:cs="Times New Roman"/>
                <w:b/>
                <w:bCs/>
                <w:sz w:val="22"/>
                <w:szCs w:val="22"/>
              </w:rPr>
              <w:t>2,487</w:t>
            </w:r>
          </w:p>
        </w:tc>
        <w:tc>
          <w:tcPr>
            <w:tcW w:w="239" w:type="dxa"/>
          </w:tcPr>
          <w:p w14:paraId="2E089990" w14:textId="77777777" w:rsidR="00AD26A7" w:rsidRPr="00A2734F" w:rsidRDefault="00AD26A7" w:rsidP="00AD26A7">
            <w:pPr>
              <w:tabs>
                <w:tab w:val="decimal" w:pos="1404"/>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1AF7E94E" w14:textId="18D364DE" w:rsidR="00AD26A7" w:rsidRPr="00A2734F" w:rsidRDefault="00D91204" w:rsidP="00AD26A7">
            <w:pPr>
              <w:tabs>
                <w:tab w:val="decimal" w:pos="714"/>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33BE0D75" w14:textId="77777777" w:rsidR="00AD26A7" w:rsidRPr="00A2734F" w:rsidRDefault="00AD26A7" w:rsidP="00AD26A7">
            <w:pPr>
              <w:tabs>
                <w:tab w:val="decimal" w:pos="810"/>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D171D38" w14:textId="5E80C5FC" w:rsidR="00AD26A7" w:rsidRPr="00A2734F" w:rsidRDefault="00AD26A7" w:rsidP="00AD26A7">
            <w:pPr>
              <w:tabs>
                <w:tab w:val="decimal" w:pos="810"/>
              </w:tabs>
              <w:ind w:left="-108"/>
              <w:rPr>
                <w:rFonts w:ascii="Times New Roman" w:hAnsi="Times New Roman" w:cs="Times New Roman"/>
                <w:b/>
                <w:bCs/>
                <w:sz w:val="22"/>
                <w:szCs w:val="22"/>
              </w:rPr>
            </w:pPr>
            <w:r>
              <w:rPr>
                <w:rFonts w:ascii="Times New Roman" w:hAnsi="Times New Roman" w:cs="Times New Roman"/>
                <w:b/>
                <w:bCs/>
                <w:sz w:val="22"/>
                <w:szCs w:val="22"/>
              </w:rPr>
              <w:t>-</w:t>
            </w:r>
          </w:p>
        </w:tc>
      </w:tr>
    </w:tbl>
    <w:p w14:paraId="4199DD51" w14:textId="77777777" w:rsidR="00C300B0" w:rsidRDefault="00C300B0" w:rsidP="004A7906">
      <w:pPr>
        <w:rPr>
          <w:rFonts w:ascii="Times New Roman" w:hAnsi="Times New Roman" w:cstheme="minorBidi"/>
          <w:sz w:val="22"/>
          <w:szCs w:val="22"/>
          <w:lang w:val="en-US"/>
        </w:rPr>
      </w:pPr>
    </w:p>
    <w:p w14:paraId="11809B73" w14:textId="20312CF6" w:rsidR="00255F79" w:rsidRPr="001B2778" w:rsidRDefault="00255F79" w:rsidP="004A7906">
      <w:pPr>
        <w:rPr>
          <w:rFonts w:ascii="Times New Roman" w:hAnsi="Times New Roman" w:cstheme="minorBidi"/>
          <w:sz w:val="22"/>
          <w:szCs w:val="22"/>
          <w:cs/>
          <w:lang w:val="en-US"/>
        </w:rPr>
        <w:sectPr w:rsidR="00255F79" w:rsidRPr="001B2778" w:rsidSect="00D865BE">
          <w:pgSz w:w="11907" w:h="16840" w:code="9"/>
          <w:pgMar w:top="691" w:right="1107" w:bottom="576" w:left="1152" w:header="720" w:footer="720" w:gutter="0"/>
          <w:cols w:space="720"/>
          <w:docGrid w:linePitch="272"/>
        </w:sectPr>
      </w:pPr>
    </w:p>
    <w:tbl>
      <w:tblPr>
        <w:tblW w:w="14157" w:type="dxa"/>
        <w:tblInd w:w="531" w:type="dxa"/>
        <w:tblLayout w:type="fixed"/>
        <w:tblLook w:val="04A0" w:firstRow="1" w:lastRow="0" w:firstColumn="1" w:lastColumn="0" w:noHBand="0" w:noVBand="1"/>
      </w:tblPr>
      <w:tblGrid>
        <w:gridCol w:w="7029"/>
        <w:gridCol w:w="1441"/>
        <w:gridCol w:w="270"/>
        <w:gridCol w:w="1509"/>
        <w:gridCol w:w="239"/>
        <w:gridCol w:w="2121"/>
        <w:gridCol w:w="236"/>
        <w:gridCol w:w="1312"/>
      </w:tblGrid>
      <w:tr w:rsidR="000636FC" w:rsidRPr="007C533E" w14:paraId="62E6D522" w14:textId="77777777" w:rsidTr="00917377">
        <w:trPr>
          <w:trHeight w:val="254"/>
        </w:trPr>
        <w:tc>
          <w:tcPr>
            <w:tcW w:w="7029" w:type="dxa"/>
          </w:tcPr>
          <w:p w14:paraId="1832BB0D"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7128" w:type="dxa"/>
            <w:gridSpan w:val="7"/>
          </w:tcPr>
          <w:p w14:paraId="3B37B350" w14:textId="62A6C3C9" w:rsidR="000636FC" w:rsidRPr="000636FC" w:rsidRDefault="000636FC" w:rsidP="000636FC">
            <w:pPr>
              <w:tabs>
                <w:tab w:val="decimal" w:pos="1044"/>
              </w:tabs>
              <w:jc w:val="center"/>
              <w:rPr>
                <w:rFonts w:ascii="Times New Roman" w:hAnsi="Times New Roman" w:cstheme="minorBidi"/>
                <w:b/>
                <w:bCs/>
                <w:sz w:val="22"/>
                <w:szCs w:val="22"/>
                <w:lang w:val="en-US"/>
              </w:rPr>
            </w:pPr>
            <w:r w:rsidRPr="000636FC">
              <w:rPr>
                <w:rFonts w:ascii="Times New Roman" w:hAnsi="Times New Roman" w:cstheme="minorBidi"/>
                <w:b/>
                <w:bCs/>
                <w:sz w:val="22"/>
                <w:szCs w:val="22"/>
                <w:lang w:val="en-US"/>
              </w:rPr>
              <w:t>Consolidated financial statements</w:t>
            </w:r>
          </w:p>
        </w:tc>
      </w:tr>
      <w:tr w:rsidR="000636FC" w:rsidRPr="007C533E" w14:paraId="4B9BCFF9" w14:textId="77777777" w:rsidTr="000636FC">
        <w:trPr>
          <w:trHeight w:val="254"/>
        </w:trPr>
        <w:tc>
          <w:tcPr>
            <w:tcW w:w="7029" w:type="dxa"/>
          </w:tcPr>
          <w:p w14:paraId="0EB2398C"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1441" w:type="dxa"/>
          </w:tcPr>
          <w:p w14:paraId="6656705F"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1D21D56A" w14:textId="77777777" w:rsidR="000636FC" w:rsidRPr="007C533E" w:rsidRDefault="000636FC" w:rsidP="000636FC">
            <w:pPr>
              <w:tabs>
                <w:tab w:val="decimal" w:pos="1044"/>
              </w:tabs>
              <w:rPr>
                <w:rFonts w:ascii="Times New Roman" w:hAnsi="Times New Roman" w:cs="Times New Roman"/>
                <w:sz w:val="22"/>
                <w:szCs w:val="22"/>
              </w:rPr>
            </w:pPr>
          </w:p>
        </w:tc>
        <w:tc>
          <w:tcPr>
            <w:tcW w:w="3869" w:type="dxa"/>
            <w:gridSpan w:val="3"/>
            <w:tcBorders>
              <w:bottom w:val="single" w:sz="4" w:space="0" w:color="auto"/>
            </w:tcBorders>
          </w:tcPr>
          <w:p w14:paraId="15E5641E" w14:textId="3E8078ED" w:rsidR="000636FC" w:rsidRPr="007C533E" w:rsidRDefault="000636FC" w:rsidP="000636FC">
            <w:pPr>
              <w:tabs>
                <w:tab w:val="decimal" w:pos="1044"/>
              </w:tabs>
              <w:jc w:val="center"/>
              <w:rPr>
                <w:rFonts w:ascii="Times New Roman" w:hAnsi="Times New Roman" w:cs="Times New Roman"/>
                <w:sz w:val="22"/>
                <w:szCs w:val="22"/>
              </w:rPr>
            </w:pPr>
            <w:r>
              <w:rPr>
                <w:rFonts w:ascii="Times New Roman" w:hAnsi="Times New Roman" w:cs="Times New Roman"/>
                <w:sz w:val="22"/>
                <w:szCs w:val="22"/>
              </w:rPr>
              <w:t>(charged) / credited to:</w:t>
            </w:r>
          </w:p>
        </w:tc>
        <w:tc>
          <w:tcPr>
            <w:tcW w:w="236" w:type="dxa"/>
          </w:tcPr>
          <w:p w14:paraId="1C3E8D6C"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26C41664" w14:textId="77777777" w:rsidR="000636FC" w:rsidRPr="007C533E" w:rsidRDefault="000636FC" w:rsidP="000636FC">
            <w:pPr>
              <w:tabs>
                <w:tab w:val="decimal" w:pos="1044"/>
              </w:tabs>
              <w:rPr>
                <w:rFonts w:ascii="Times New Roman" w:hAnsi="Times New Roman" w:cs="Times New Roman"/>
                <w:sz w:val="22"/>
                <w:szCs w:val="22"/>
              </w:rPr>
            </w:pPr>
          </w:p>
        </w:tc>
      </w:tr>
      <w:tr w:rsidR="000636FC" w:rsidRPr="007C533E" w14:paraId="45BD47FB" w14:textId="77777777" w:rsidTr="000636FC">
        <w:trPr>
          <w:trHeight w:val="254"/>
        </w:trPr>
        <w:tc>
          <w:tcPr>
            <w:tcW w:w="7029" w:type="dxa"/>
          </w:tcPr>
          <w:p w14:paraId="496C4579"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1441" w:type="dxa"/>
          </w:tcPr>
          <w:p w14:paraId="59B21689" w14:textId="321E20C6" w:rsidR="000636FC" w:rsidRPr="007C533E" w:rsidRDefault="000636FC" w:rsidP="000636FC">
            <w:pPr>
              <w:ind w:left="-110" w:right="-137"/>
              <w:jc w:val="center"/>
              <w:rPr>
                <w:rFonts w:ascii="Times New Roman" w:hAnsi="Times New Roman" w:cs="Times New Roman"/>
                <w:sz w:val="22"/>
                <w:szCs w:val="22"/>
                <w:lang w:val="en-US"/>
              </w:rPr>
            </w:pPr>
            <w:r w:rsidRPr="007C533E">
              <w:rPr>
                <w:rFonts w:ascii="Times New Roman" w:hAnsi="Times New Roman" w:cs="Times New Roman"/>
                <w:spacing w:val="-2"/>
                <w:sz w:val="22"/>
                <w:szCs w:val="28"/>
              </w:rPr>
              <w:t>At</w:t>
            </w:r>
          </w:p>
        </w:tc>
        <w:tc>
          <w:tcPr>
            <w:tcW w:w="270" w:type="dxa"/>
          </w:tcPr>
          <w:p w14:paraId="20176EF9" w14:textId="77777777" w:rsidR="000636FC" w:rsidRPr="007C533E" w:rsidRDefault="000636FC" w:rsidP="000636FC">
            <w:pPr>
              <w:ind w:left="-110" w:right="-137"/>
              <w:jc w:val="center"/>
              <w:rPr>
                <w:rFonts w:ascii="Times New Roman" w:hAnsi="Times New Roman" w:cs="Times New Roman"/>
                <w:sz w:val="22"/>
                <w:szCs w:val="22"/>
              </w:rPr>
            </w:pPr>
          </w:p>
        </w:tc>
        <w:tc>
          <w:tcPr>
            <w:tcW w:w="1509" w:type="dxa"/>
            <w:tcBorders>
              <w:top w:val="single" w:sz="4" w:space="0" w:color="auto"/>
            </w:tcBorders>
          </w:tcPr>
          <w:p w14:paraId="3E08FAD5" w14:textId="77777777" w:rsidR="000636FC" w:rsidRPr="007C533E" w:rsidRDefault="000636FC" w:rsidP="000636FC">
            <w:pPr>
              <w:ind w:left="-110" w:right="-137"/>
              <w:jc w:val="center"/>
              <w:rPr>
                <w:rFonts w:ascii="Times New Roman" w:hAnsi="Times New Roman" w:cs="Times New Roman"/>
                <w:sz w:val="22"/>
                <w:szCs w:val="22"/>
              </w:rPr>
            </w:pPr>
          </w:p>
        </w:tc>
        <w:tc>
          <w:tcPr>
            <w:tcW w:w="239" w:type="dxa"/>
            <w:tcBorders>
              <w:top w:val="single" w:sz="4" w:space="0" w:color="auto"/>
            </w:tcBorders>
          </w:tcPr>
          <w:p w14:paraId="798B95F1" w14:textId="77777777" w:rsidR="000636FC" w:rsidRPr="007C533E" w:rsidRDefault="000636FC" w:rsidP="000636FC">
            <w:pPr>
              <w:ind w:left="-110" w:right="-137"/>
              <w:jc w:val="center"/>
              <w:rPr>
                <w:rFonts w:ascii="Times New Roman" w:hAnsi="Times New Roman" w:cs="Times New Roman"/>
                <w:sz w:val="22"/>
                <w:szCs w:val="22"/>
              </w:rPr>
            </w:pPr>
          </w:p>
        </w:tc>
        <w:tc>
          <w:tcPr>
            <w:tcW w:w="2121" w:type="dxa"/>
            <w:tcBorders>
              <w:top w:val="single" w:sz="4" w:space="0" w:color="auto"/>
            </w:tcBorders>
          </w:tcPr>
          <w:p w14:paraId="7B043336" w14:textId="50FAB516"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lang w:bidi="ar-SA"/>
              </w:rPr>
              <w:t>Other comprehensive</w:t>
            </w:r>
          </w:p>
        </w:tc>
        <w:tc>
          <w:tcPr>
            <w:tcW w:w="236" w:type="dxa"/>
          </w:tcPr>
          <w:p w14:paraId="6B2D97C6" w14:textId="77777777" w:rsidR="000636FC" w:rsidRPr="007C533E" w:rsidRDefault="000636FC" w:rsidP="000636FC">
            <w:pPr>
              <w:ind w:left="-110" w:right="-137"/>
              <w:jc w:val="center"/>
              <w:rPr>
                <w:rFonts w:ascii="Times New Roman" w:hAnsi="Times New Roman" w:cs="Times New Roman"/>
                <w:sz w:val="22"/>
                <w:szCs w:val="22"/>
              </w:rPr>
            </w:pPr>
          </w:p>
        </w:tc>
        <w:tc>
          <w:tcPr>
            <w:tcW w:w="1312" w:type="dxa"/>
          </w:tcPr>
          <w:p w14:paraId="4F247C31" w14:textId="20B9A30F"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rPr>
              <w:t>At</w:t>
            </w:r>
          </w:p>
        </w:tc>
      </w:tr>
      <w:tr w:rsidR="000636FC" w:rsidRPr="007C533E" w14:paraId="67F3739E" w14:textId="77777777" w:rsidTr="000636FC">
        <w:trPr>
          <w:trHeight w:val="254"/>
        </w:trPr>
        <w:tc>
          <w:tcPr>
            <w:tcW w:w="7029" w:type="dxa"/>
          </w:tcPr>
          <w:p w14:paraId="49830A41" w14:textId="444B6B09"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hAnsi="Times New Roman" w:cs="Times New Roman"/>
                <w:b/>
                <w:bCs/>
                <w:i/>
                <w:iCs/>
                <w:spacing w:val="-2"/>
                <w:sz w:val="22"/>
                <w:szCs w:val="22"/>
              </w:rPr>
              <w:t>Deferred tax</w:t>
            </w:r>
          </w:p>
        </w:tc>
        <w:tc>
          <w:tcPr>
            <w:tcW w:w="1441" w:type="dxa"/>
          </w:tcPr>
          <w:p w14:paraId="432D4B49" w14:textId="48DC197B" w:rsidR="000636FC" w:rsidRPr="007C533E" w:rsidRDefault="000636FC" w:rsidP="000636FC">
            <w:pPr>
              <w:ind w:left="-110" w:right="-137"/>
              <w:jc w:val="center"/>
              <w:rPr>
                <w:rFonts w:ascii="Times New Roman" w:hAnsi="Times New Roman" w:cs="Times New Roman"/>
                <w:sz w:val="22"/>
                <w:szCs w:val="22"/>
                <w:lang w:val="en-US"/>
              </w:rPr>
            </w:pPr>
            <w:r>
              <w:rPr>
                <w:rFonts w:ascii="Times New Roman" w:hAnsi="Times New Roman" w:cs="Times New Roman"/>
                <w:spacing w:val="-2"/>
                <w:sz w:val="22"/>
                <w:szCs w:val="28"/>
              </w:rPr>
              <w:t xml:space="preserve">1 </w:t>
            </w:r>
            <w:r w:rsidRPr="007C533E">
              <w:rPr>
                <w:rFonts w:ascii="Times New Roman" w:hAnsi="Times New Roman" w:cs="Times New Roman"/>
                <w:spacing w:val="-2"/>
                <w:sz w:val="22"/>
                <w:szCs w:val="28"/>
              </w:rPr>
              <w:t>January</w:t>
            </w:r>
          </w:p>
        </w:tc>
        <w:tc>
          <w:tcPr>
            <w:tcW w:w="270" w:type="dxa"/>
          </w:tcPr>
          <w:p w14:paraId="3BAE0A09" w14:textId="77777777" w:rsidR="000636FC" w:rsidRPr="007C533E" w:rsidRDefault="000636FC" w:rsidP="000636FC">
            <w:pPr>
              <w:ind w:left="-110" w:right="-137"/>
              <w:jc w:val="center"/>
              <w:rPr>
                <w:rFonts w:ascii="Times New Roman" w:hAnsi="Times New Roman" w:cs="Times New Roman"/>
                <w:sz w:val="22"/>
                <w:szCs w:val="22"/>
              </w:rPr>
            </w:pPr>
          </w:p>
        </w:tc>
        <w:tc>
          <w:tcPr>
            <w:tcW w:w="1509" w:type="dxa"/>
          </w:tcPr>
          <w:p w14:paraId="1EC3BEEF" w14:textId="79AB8408"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hAnsi="Times New Roman" w:cs="Times New Roman"/>
                <w:spacing w:val="-2"/>
                <w:sz w:val="22"/>
                <w:szCs w:val="28"/>
              </w:rPr>
              <w:t>Profit or loss</w:t>
            </w:r>
          </w:p>
        </w:tc>
        <w:tc>
          <w:tcPr>
            <w:tcW w:w="239" w:type="dxa"/>
          </w:tcPr>
          <w:p w14:paraId="56808B20" w14:textId="77777777" w:rsidR="000636FC" w:rsidRPr="007C533E" w:rsidRDefault="000636FC" w:rsidP="000636FC">
            <w:pPr>
              <w:ind w:left="-110" w:right="-137"/>
              <w:jc w:val="center"/>
              <w:rPr>
                <w:rFonts w:ascii="Times New Roman" w:hAnsi="Times New Roman" w:cs="Times New Roman"/>
                <w:sz w:val="22"/>
                <w:szCs w:val="22"/>
              </w:rPr>
            </w:pPr>
          </w:p>
        </w:tc>
        <w:tc>
          <w:tcPr>
            <w:tcW w:w="2121" w:type="dxa"/>
          </w:tcPr>
          <w:p w14:paraId="1C661C39" w14:textId="3D01ED6D"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lang w:bidi="ar-SA"/>
              </w:rPr>
              <w:t>income</w:t>
            </w:r>
          </w:p>
        </w:tc>
        <w:tc>
          <w:tcPr>
            <w:tcW w:w="236" w:type="dxa"/>
          </w:tcPr>
          <w:p w14:paraId="14558922" w14:textId="77777777" w:rsidR="000636FC" w:rsidRPr="007C533E" w:rsidRDefault="000636FC" w:rsidP="000636FC">
            <w:pPr>
              <w:ind w:left="-110" w:right="-137"/>
              <w:jc w:val="center"/>
              <w:rPr>
                <w:rFonts w:ascii="Times New Roman" w:hAnsi="Times New Roman" w:cs="Times New Roman"/>
                <w:sz w:val="22"/>
                <w:szCs w:val="22"/>
              </w:rPr>
            </w:pPr>
          </w:p>
        </w:tc>
        <w:tc>
          <w:tcPr>
            <w:tcW w:w="1312" w:type="dxa"/>
          </w:tcPr>
          <w:p w14:paraId="307A8956" w14:textId="04C1ADD7" w:rsidR="000636FC" w:rsidRPr="007C533E" w:rsidRDefault="000636FC" w:rsidP="000636FC">
            <w:pPr>
              <w:ind w:left="-110" w:right="-137"/>
              <w:jc w:val="center"/>
              <w:rPr>
                <w:rFonts w:ascii="Times New Roman" w:hAnsi="Times New Roman" w:cs="Times New Roman"/>
                <w:sz w:val="22"/>
                <w:szCs w:val="22"/>
              </w:rPr>
            </w:pPr>
            <w:r>
              <w:rPr>
                <w:rFonts w:ascii="Times New Roman" w:eastAsia="MS Mincho" w:hAnsi="Times New Roman" w:cs="Times New Roman"/>
                <w:sz w:val="22"/>
                <w:szCs w:val="22"/>
              </w:rPr>
              <w:t xml:space="preserve">31 </w:t>
            </w:r>
            <w:r w:rsidRPr="007C533E">
              <w:rPr>
                <w:rFonts w:ascii="Times New Roman" w:eastAsia="MS Mincho" w:hAnsi="Times New Roman" w:cs="Times New Roman"/>
                <w:sz w:val="22"/>
                <w:szCs w:val="22"/>
              </w:rPr>
              <w:t>December</w:t>
            </w:r>
          </w:p>
        </w:tc>
      </w:tr>
      <w:tr w:rsidR="000636FC" w:rsidRPr="007C533E" w14:paraId="61F44A77" w14:textId="77777777" w:rsidTr="00751899">
        <w:trPr>
          <w:trHeight w:val="254"/>
        </w:trPr>
        <w:tc>
          <w:tcPr>
            <w:tcW w:w="7029" w:type="dxa"/>
          </w:tcPr>
          <w:p w14:paraId="6A5BD935"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7128" w:type="dxa"/>
            <w:gridSpan w:val="7"/>
          </w:tcPr>
          <w:p w14:paraId="71E7BAC0" w14:textId="2628C132" w:rsidR="000636FC" w:rsidRPr="000636FC" w:rsidRDefault="000636FC" w:rsidP="000636FC">
            <w:pPr>
              <w:tabs>
                <w:tab w:val="decimal" w:pos="1044"/>
              </w:tabs>
              <w:jc w:val="center"/>
              <w:rPr>
                <w:rFonts w:ascii="Times New Roman" w:hAnsi="Times New Roman" w:cs="Times New Roman"/>
                <w:i/>
                <w:iCs/>
                <w:sz w:val="22"/>
                <w:szCs w:val="22"/>
              </w:rPr>
            </w:pPr>
            <w:r w:rsidRPr="000636FC">
              <w:rPr>
                <w:rFonts w:ascii="Times New Roman" w:hAnsi="Times New Roman" w:cs="Times New Roman"/>
                <w:i/>
                <w:iCs/>
                <w:sz w:val="22"/>
                <w:szCs w:val="22"/>
              </w:rPr>
              <w:t>(in million Baht)</w:t>
            </w:r>
          </w:p>
        </w:tc>
      </w:tr>
      <w:tr w:rsidR="000636FC" w:rsidRPr="007C533E" w14:paraId="787632C4" w14:textId="77777777" w:rsidTr="000636FC">
        <w:trPr>
          <w:trHeight w:val="254"/>
        </w:trPr>
        <w:tc>
          <w:tcPr>
            <w:tcW w:w="7029" w:type="dxa"/>
          </w:tcPr>
          <w:p w14:paraId="6CCDC36A" w14:textId="37C87D45" w:rsidR="000636FC" w:rsidRPr="007C533E" w:rsidRDefault="000636FC" w:rsidP="000636FC">
            <w:pPr>
              <w:tabs>
                <w:tab w:val="left" w:pos="720"/>
                <w:tab w:val="decimal" w:pos="765"/>
              </w:tabs>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AD26A7">
              <w:rPr>
                <w:rFonts w:ascii="Times New Roman" w:hAnsi="Times New Roman" w:cs="Times New Roman"/>
                <w:b/>
                <w:bCs/>
                <w:i/>
                <w:iCs/>
                <w:spacing w:val="-2"/>
                <w:sz w:val="22"/>
                <w:szCs w:val="22"/>
              </w:rPr>
              <w:t>5</w:t>
            </w:r>
          </w:p>
        </w:tc>
        <w:tc>
          <w:tcPr>
            <w:tcW w:w="1441" w:type="dxa"/>
          </w:tcPr>
          <w:p w14:paraId="2CCEAC39"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0FB1E425"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368A2653" w14:textId="77777777" w:rsidR="000636FC" w:rsidRPr="007C533E" w:rsidRDefault="000636FC" w:rsidP="000636FC">
            <w:pPr>
              <w:tabs>
                <w:tab w:val="decimal" w:pos="1044"/>
              </w:tabs>
              <w:rPr>
                <w:rFonts w:ascii="Times New Roman" w:hAnsi="Times New Roman" w:cs="Times New Roman"/>
                <w:sz w:val="22"/>
                <w:szCs w:val="22"/>
              </w:rPr>
            </w:pPr>
          </w:p>
        </w:tc>
        <w:tc>
          <w:tcPr>
            <w:tcW w:w="239" w:type="dxa"/>
          </w:tcPr>
          <w:p w14:paraId="6CED118C"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5DC70811" w14:textId="77777777" w:rsidR="000636FC" w:rsidRPr="007C533E" w:rsidRDefault="000636FC" w:rsidP="000636FC">
            <w:pPr>
              <w:tabs>
                <w:tab w:val="decimal" w:pos="1044"/>
              </w:tabs>
              <w:rPr>
                <w:rFonts w:ascii="Times New Roman" w:hAnsi="Times New Roman" w:cs="Times New Roman"/>
                <w:sz w:val="22"/>
                <w:szCs w:val="22"/>
              </w:rPr>
            </w:pPr>
          </w:p>
        </w:tc>
        <w:tc>
          <w:tcPr>
            <w:tcW w:w="236" w:type="dxa"/>
          </w:tcPr>
          <w:p w14:paraId="0743BD56"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4CC33933" w14:textId="77777777" w:rsidR="000636FC" w:rsidRPr="007C533E" w:rsidRDefault="000636FC" w:rsidP="000636FC">
            <w:pPr>
              <w:tabs>
                <w:tab w:val="decimal" w:pos="1044"/>
              </w:tabs>
              <w:rPr>
                <w:rFonts w:ascii="Times New Roman" w:hAnsi="Times New Roman" w:cs="Times New Roman"/>
                <w:sz w:val="22"/>
                <w:szCs w:val="22"/>
              </w:rPr>
            </w:pPr>
          </w:p>
        </w:tc>
      </w:tr>
      <w:tr w:rsidR="000636FC" w:rsidRPr="007C533E" w14:paraId="4D3B63FF" w14:textId="77777777" w:rsidTr="000636FC">
        <w:trPr>
          <w:trHeight w:val="254"/>
        </w:trPr>
        <w:tc>
          <w:tcPr>
            <w:tcW w:w="7029" w:type="dxa"/>
          </w:tcPr>
          <w:p w14:paraId="3EC369FE" w14:textId="763D187B" w:rsidR="000636FC" w:rsidRPr="007C533E" w:rsidRDefault="000636FC" w:rsidP="000636FC">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69C61D46"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705DE4C3"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5D1E00FA" w14:textId="77777777" w:rsidR="000636FC" w:rsidRPr="007C533E" w:rsidRDefault="000636FC" w:rsidP="000636FC">
            <w:pPr>
              <w:tabs>
                <w:tab w:val="decimal" w:pos="1044"/>
              </w:tabs>
              <w:rPr>
                <w:rFonts w:ascii="Times New Roman" w:hAnsi="Times New Roman" w:cs="Times New Roman"/>
                <w:sz w:val="22"/>
                <w:szCs w:val="22"/>
              </w:rPr>
            </w:pPr>
          </w:p>
        </w:tc>
        <w:tc>
          <w:tcPr>
            <w:tcW w:w="239" w:type="dxa"/>
          </w:tcPr>
          <w:p w14:paraId="631865A3"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3A0010DB" w14:textId="77777777" w:rsidR="000636FC" w:rsidRPr="007C533E" w:rsidRDefault="000636FC" w:rsidP="000636FC">
            <w:pPr>
              <w:tabs>
                <w:tab w:val="decimal" w:pos="1044"/>
              </w:tabs>
              <w:rPr>
                <w:rFonts w:ascii="Times New Roman" w:hAnsi="Times New Roman" w:cs="Times New Roman"/>
                <w:sz w:val="22"/>
                <w:szCs w:val="22"/>
              </w:rPr>
            </w:pPr>
          </w:p>
        </w:tc>
        <w:tc>
          <w:tcPr>
            <w:tcW w:w="236" w:type="dxa"/>
          </w:tcPr>
          <w:p w14:paraId="512DB6FD"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61D1EB43" w14:textId="77777777" w:rsidR="000636FC" w:rsidRPr="007C533E" w:rsidRDefault="000636FC" w:rsidP="000636FC">
            <w:pPr>
              <w:tabs>
                <w:tab w:val="decimal" w:pos="1044"/>
              </w:tabs>
              <w:rPr>
                <w:rFonts w:ascii="Times New Roman" w:hAnsi="Times New Roman" w:cs="Times New Roman"/>
                <w:sz w:val="22"/>
                <w:szCs w:val="22"/>
              </w:rPr>
            </w:pPr>
          </w:p>
        </w:tc>
      </w:tr>
      <w:tr w:rsidR="00AD26A7" w:rsidRPr="007C533E" w14:paraId="7C4B5BB7" w14:textId="77777777" w:rsidTr="000636FC">
        <w:trPr>
          <w:trHeight w:val="270"/>
        </w:trPr>
        <w:tc>
          <w:tcPr>
            <w:tcW w:w="7029" w:type="dxa"/>
            <w:hideMark/>
          </w:tcPr>
          <w:p w14:paraId="68EECA15" w14:textId="5A55E570" w:rsidR="00AD26A7" w:rsidRPr="007C533E" w:rsidRDefault="00AD26A7" w:rsidP="00AD26A7">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441" w:type="dxa"/>
          </w:tcPr>
          <w:p w14:paraId="2BCB7972" w14:textId="0816759F"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37FEE0E2"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4806091B" w14:textId="05351F1E" w:rsidR="00AD26A7" w:rsidRPr="006C7A2B" w:rsidRDefault="007B5FDE" w:rsidP="00AD26A7">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A9823D5"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29A35FBF" w14:textId="38E969A8" w:rsidR="00AD26A7" w:rsidRPr="006C7A2B" w:rsidRDefault="007B5FDE"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FA67495"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4F293E64" w14:textId="0291075D" w:rsidR="00AD26A7" w:rsidRPr="006C7A2B" w:rsidRDefault="007B5FDE" w:rsidP="00AD26A7">
            <w:pPr>
              <w:tabs>
                <w:tab w:val="decimal" w:pos="1022"/>
              </w:tabs>
              <w:rPr>
                <w:rFonts w:ascii="Times New Roman" w:hAnsi="Times New Roman" w:cs="Times New Roman"/>
                <w:sz w:val="22"/>
                <w:szCs w:val="22"/>
              </w:rPr>
            </w:pPr>
            <w:r>
              <w:rPr>
                <w:rFonts w:ascii="Times New Roman" w:hAnsi="Times New Roman" w:cs="Times New Roman"/>
                <w:sz w:val="22"/>
                <w:szCs w:val="22"/>
              </w:rPr>
              <w:t>2</w:t>
            </w:r>
          </w:p>
        </w:tc>
      </w:tr>
      <w:tr w:rsidR="00AD26A7" w:rsidRPr="007C533E" w14:paraId="6AAAD2F9" w14:textId="77777777" w:rsidTr="000636FC">
        <w:tc>
          <w:tcPr>
            <w:tcW w:w="7029" w:type="dxa"/>
            <w:vAlign w:val="bottom"/>
            <w:hideMark/>
          </w:tcPr>
          <w:p w14:paraId="720A7011" w14:textId="3A4F52E4" w:rsidR="00AD26A7" w:rsidRPr="007C533E" w:rsidRDefault="00AD26A7" w:rsidP="00AD26A7">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Pr>
                <w:rFonts w:ascii="Times New Roman" w:eastAsia="MS Mincho" w:hAnsi="Times New Roman" w:cs="Times New Roman"/>
                <w:sz w:val="22"/>
                <w:szCs w:val="22"/>
                <w:lang w:bidi="ar-SA"/>
              </w:rPr>
              <w:t xml:space="preserve"> for sales</w:t>
            </w:r>
          </w:p>
        </w:tc>
        <w:tc>
          <w:tcPr>
            <w:tcW w:w="1441" w:type="dxa"/>
          </w:tcPr>
          <w:p w14:paraId="157A2E4B" w14:textId="1A84F390"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0B4EBF4D"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670DAE75" w14:textId="69547A7B" w:rsidR="00AD26A7" w:rsidRPr="006C7A2B" w:rsidRDefault="007B5FDE" w:rsidP="003245C4">
            <w:pPr>
              <w:tabs>
                <w:tab w:val="decimal" w:pos="1151"/>
              </w:tabs>
              <w:rPr>
                <w:rFonts w:ascii="Times New Roman" w:hAnsi="Times New Roman" w:cs="Times New Roman"/>
                <w:sz w:val="22"/>
                <w:szCs w:val="22"/>
              </w:rPr>
            </w:pPr>
            <w:r>
              <w:rPr>
                <w:rFonts w:ascii="Times New Roman" w:hAnsi="Times New Roman" w:cs="Times New Roman"/>
                <w:sz w:val="22"/>
                <w:szCs w:val="22"/>
              </w:rPr>
              <w:t>(3)</w:t>
            </w:r>
          </w:p>
        </w:tc>
        <w:tc>
          <w:tcPr>
            <w:tcW w:w="239" w:type="dxa"/>
          </w:tcPr>
          <w:p w14:paraId="12EAB545"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5138C7B8" w14:textId="6D873276" w:rsidR="00AD26A7" w:rsidRPr="006C7A2B" w:rsidRDefault="007B5FDE"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C24F965"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255FE397" w14:textId="10D43A41" w:rsidR="00AD26A7" w:rsidRPr="006C7A2B" w:rsidRDefault="007B5FDE" w:rsidP="003245C4">
            <w:pPr>
              <w:tabs>
                <w:tab w:val="decimal" w:pos="738"/>
              </w:tabs>
              <w:rPr>
                <w:rFonts w:ascii="Times New Roman" w:hAnsi="Times New Roman" w:cs="Times New Roman"/>
                <w:sz w:val="22"/>
                <w:szCs w:val="22"/>
              </w:rPr>
            </w:pPr>
            <w:r>
              <w:rPr>
                <w:rFonts w:ascii="Times New Roman" w:hAnsi="Times New Roman" w:cs="Times New Roman"/>
                <w:sz w:val="22"/>
                <w:szCs w:val="22"/>
              </w:rPr>
              <w:t>-</w:t>
            </w:r>
          </w:p>
        </w:tc>
      </w:tr>
      <w:tr w:rsidR="00AD26A7" w:rsidRPr="007C533E" w14:paraId="0E6CC52E" w14:textId="77777777" w:rsidTr="000636FC">
        <w:tc>
          <w:tcPr>
            <w:tcW w:w="7029" w:type="dxa"/>
            <w:hideMark/>
          </w:tcPr>
          <w:p w14:paraId="41030945" w14:textId="2C69CF1E" w:rsidR="00AD26A7" w:rsidRPr="007C533E" w:rsidRDefault="00AD26A7" w:rsidP="00AD26A7">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(allowance for impairment)</w:t>
            </w:r>
          </w:p>
        </w:tc>
        <w:tc>
          <w:tcPr>
            <w:tcW w:w="1441" w:type="dxa"/>
          </w:tcPr>
          <w:p w14:paraId="2C877801" w14:textId="54266ABA" w:rsidR="00AD26A7" w:rsidRPr="006C7A2B" w:rsidRDefault="00AD26A7" w:rsidP="00AD26A7">
            <w:pPr>
              <w:tabs>
                <w:tab w:val="decimal" w:pos="1044"/>
              </w:tabs>
              <w:rPr>
                <w:rFonts w:ascii="Times New Roman" w:hAnsi="Times New Roman" w:cs="Times New Roman"/>
                <w:sz w:val="22"/>
                <w:szCs w:val="22"/>
                <w:rtl/>
              </w:rPr>
            </w:pPr>
            <w:r>
              <w:rPr>
                <w:rFonts w:ascii="Times New Roman" w:hAnsi="Times New Roman" w:cs="Times New Roman"/>
                <w:sz w:val="22"/>
                <w:szCs w:val="22"/>
              </w:rPr>
              <w:t>51</w:t>
            </w:r>
          </w:p>
        </w:tc>
        <w:tc>
          <w:tcPr>
            <w:tcW w:w="270" w:type="dxa"/>
          </w:tcPr>
          <w:p w14:paraId="64139355"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5E07FCF8" w14:textId="68EBB7E4" w:rsidR="00AD26A7" w:rsidRPr="006C7A2B" w:rsidRDefault="007B5FDE" w:rsidP="003245C4">
            <w:pPr>
              <w:tabs>
                <w:tab w:val="decimal" w:pos="791"/>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73808ECE"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25F37770" w14:textId="76A7D04D" w:rsidR="00AD26A7" w:rsidRPr="006C7A2B" w:rsidRDefault="007B5FDE"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09ABBA"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2CA9F019" w14:textId="71939BFC" w:rsidR="00AD26A7" w:rsidRPr="006C7A2B" w:rsidRDefault="007B5FDE" w:rsidP="00AD26A7">
            <w:pPr>
              <w:tabs>
                <w:tab w:val="decimal" w:pos="1022"/>
              </w:tabs>
              <w:rPr>
                <w:rFonts w:ascii="Times New Roman" w:hAnsi="Times New Roman" w:cs="Times New Roman"/>
                <w:sz w:val="22"/>
                <w:szCs w:val="22"/>
              </w:rPr>
            </w:pPr>
            <w:r>
              <w:rPr>
                <w:rFonts w:ascii="Times New Roman" w:hAnsi="Times New Roman" w:cs="Times New Roman"/>
                <w:sz w:val="22"/>
                <w:szCs w:val="22"/>
              </w:rPr>
              <w:t>51</w:t>
            </w:r>
          </w:p>
        </w:tc>
      </w:tr>
      <w:tr w:rsidR="00AD26A7" w:rsidRPr="007C533E" w14:paraId="31F4A2B2" w14:textId="77777777" w:rsidTr="000636FC">
        <w:tc>
          <w:tcPr>
            <w:tcW w:w="7029" w:type="dxa"/>
            <w:hideMark/>
          </w:tcPr>
          <w:p w14:paraId="2836C268" w14:textId="28F2A019" w:rsidR="00AD26A7" w:rsidRPr="007C533E" w:rsidRDefault="00AD26A7" w:rsidP="00AD26A7">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 xml:space="preserve">consignment </w:t>
            </w:r>
          </w:p>
        </w:tc>
        <w:tc>
          <w:tcPr>
            <w:tcW w:w="1441" w:type="dxa"/>
          </w:tcPr>
          <w:p w14:paraId="57CCD264" w14:textId="575789CB" w:rsidR="00AD26A7" w:rsidRPr="006C7A2B" w:rsidRDefault="00AD26A7" w:rsidP="00AD26A7">
            <w:pPr>
              <w:tabs>
                <w:tab w:val="decimal" w:pos="1044"/>
              </w:tabs>
              <w:rPr>
                <w:rFonts w:ascii="Times New Roman" w:hAnsi="Times New Roman" w:cs="Times New Roman"/>
                <w:sz w:val="22"/>
                <w:szCs w:val="22"/>
              </w:rPr>
            </w:pPr>
          </w:p>
        </w:tc>
        <w:tc>
          <w:tcPr>
            <w:tcW w:w="270" w:type="dxa"/>
          </w:tcPr>
          <w:p w14:paraId="67B03286"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6D8F239B" w14:textId="79F21689" w:rsidR="00AD26A7" w:rsidRPr="006C7A2B" w:rsidRDefault="00AD26A7" w:rsidP="00AD26A7">
            <w:pPr>
              <w:tabs>
                <w:tab w:val="decimal" w:pos="1155"/>
              </w:tabs>
              <w:rPr>
                <w:rFonts w:ascii="Times New Roman" w:hAnsi="Times New Roman" w:cs="Times New Roman"/>
                <w:sz w:val="22"/>
                <w:szCs w:val="22"/>
              </w:rPr>
            </w:pPr>
          </w:p>
        </w:tc>
        <w:tc>
          <w:tcPr>
            <w:tcW w:w="239" w:type="dxa"/>
          </w:tcPr>
          <w:p w14:paraId="2755E4DA"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25393645" w14:textId="0CEC47D4" w:rsidR="00AD26A7" w:rsidRPr="006C7A2B" w:rsidRDefault="00AD26A7" w:rsidP="00AD26A7">
            <w:pPr>
              <w:tabs>
                <w:tab w:val="decimal" w:pos="930"/>
              </w:tabs>
              <w:rPr>
                <w:rFonts w:ascii="Times New Roman" w:hAnsi="Times New Roman" w:cs="Times New Roman"/>
                <w:sz w:val="22"/>
                <w:szCs w:val="22"/>
              </w:rPr>
            </w:pPr>
          </w:p>
        </w:tc>
        <w:tc>
          <w:tcPr>
            <w:tcW w:w="236" w:type="dxa"/>
          </w:tcPr>
          <w:p w14:paraId="08C597F8"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21AE2CAD" w14:textId="48B8662A" w:rsidR="00AD26A7" w:rsidRPr="006C7A2B" w:rsidRDefault="00AD26A7" w:rsidP="00AD26A7">
            <w:pPr>
              <w:tabs>
                <w:tab w:val="decimal" w:pos="1022"/>
              </w:tabs>
              <w:rPr>
                <w:rFonts w:ascii="Times New Roman" w:hAnsi="Times New Roman" w:cs="Times New Roman"/>
                <w:sz w:val="22"/>
                <w:szCs w:val="22"/>
              </w:rPr>
            </w:pPr>
          </w:p>
        </w:tc>
      </w:tr>
      <w:tr w:rsidR="00AD26A7" w:rsidRPr="007C533E" w14:paraId="669CD20B" w14:textId="77777777" w:rsidTr="000636FC">
        <w:tc>
          <w:tcPr>
            <w:tcW w:w="7029" w:type="dxa"/>
            <w:hideMark/>
          </w:tcPr>
          <w:p w14:paraId="111242D6" w14:textId="07ABD2BF" w:rsidR="00AD26A7" w:rsidRPr="007C533E" w:rsidRDefault="00AD26A7" w:rsidP="00AD26A7">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441" w:type="dxa"/>
          </w:tcPr>
          <w:p w14:paraId="049AB9C1" w14:textId="09197933"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309</w:t>
            </w:r>
          </w:p>
        </w:tc>
        <w:tc>
          <w:tcPr>
            <w:tcW w:w="270" w:type="dxa"/>
          </w:tcPr>
          <w:p w14:paraId="3ED4C275"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0334D5D4" w14:textId="5DE328BE" w:rsidR="00AD26A7" w:rsidRPr="006C7A2B" w:rsidRDefault="007B5FDE"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(19)</w:t>
            </w:r>
          </w:p>
        </w:tc>
        <w:tc>
          <w:tcPr>
            <w:tcW w:w="239" w:type="dxa"/>
          </w:tcPr>
          <w:p w14:paraId="1CFBD8E5"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04BC897C" w14:textId="5325A09D" w:rsidR="00AD26A7" w:rsidRPr="006C7A2B" w:rsidRDefault="007B5FDE"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E989720"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3CECE1BD" w14:textId="761B35CF" w:rsidR="00AD26A7" w:rsidRPr="006C7A2B" w:rsidRDefault="003245C4" w:rsidP="00AD26A7">
            <w:pPr>
              <w:tabs>
                <w:tab w:val="decimal" w:pos="1022"/>
              </w:tabs>
              <w:rPr>
                <w:rFonts w:ascii="Times New Roman" w:hAnsi="Times New Roman" w:cs="Times New Roman"/>
                <w:sz w:val="22"/>
                <w:szCs w:val="22"/>
              </w:rPr>
            </w:pPr>
            <w:r>
              <w:rPr>
                <w:rFonts w:ascii="Times New Roman" w:hAnsi="Times New Roman" w:cs="Times New Roman"/>
                <w:sz w:val="22"/>
                <w:szCs w:val="22"/>
              </w:rPr>
              <w:t>290</w:t>
            </w:r>
          </w:p>
        </w:tc>
      </w:tr>
      <w:tr w:rsidR="00AD26A7" w:rsidRPr="007C533E" w14:paraId="7AA7A9B1" w14:textId="77777777" w:rsidTr="000636FC">
        <w:tc>
          <w:tcPr>
            <w:tcW w:w="7029" w:type="dxa"/>
          </w:tcPr>
          <w:p w14:paraId="454784D9" w14:textId="2B569CB7" w:rsidR="00AD26A7" w:rsidRPr="007C533E" w:rsidRDefault="00AD26A7" w:rsidP="00AD26A7">
            <w:pPr>
              <w:tabs>
                <w:tab w:val="left" w:pos="720"/>
                <w:tab w:val="decimal" w:pos="765"/>
              </w:tabs>
              <w:ind w:right="-109"/>
              <w:rPr>
                <w:rFonts w:ascii="Times New Roman" w:eastAsia="MS Mincho" w:hAnsi="Times New Roman" w:cs="Times New Roman"/>
                <w:i/>
                <w:iCs/>
                <w:sz w:val="22"/>
                <w:szCs w:val="22"/>
                <w:lang w:bidi="ar-SA"/>
              </w:rPr>
            </w:pPr>
            <w:r>
              <w:rPr>
                <w:rFonts w:ascii="Times New Roman" w:eastAsia="MS Mincho" w:hAnsi="Times New Roman" w:cs="Times New Roman"/>
                <w:sz w:val="22"/>
                <w:szCs w:val="22"/>
                <w:lang w:bidi="ar-SA"/>
              </w:rPr>
              <w:t>Lease liabilities</w:t>
            </w:r>
          </w:p>
        </w:tc>
        <w:tc>
          <w:tcPr>
            <w:tcW w:w="1441" w:type="dxa"/>
          </w:tcPr>
          <w:p w14:paraId="63C03FF0" w14:textId="30B93254"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2,508</w:t>
            </w:r>
          </w:p>
        </w:tc>
        <w:tc>
          <w:tcPr>
            <w:tcW w:w="270" w:type="dxa"/>
          </w:tcPr>
          <w:p w14:paraId="6161C27C"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7E6F0940" w14:textId="0201DC5C" w:rsidR="00AD26A7" w:rsidRPr="006C7A2B" w:rsidRDefault="007B5FDE" w:rsidP="00AD26A7">
            <w:pPr>
              <w:tabs>
                <w:tab w:val="decimal" w:pos="1155"/>
              </w:tabs>
              <w:rPr>
                <w:rFonts w:ascii="Times New Roman" w:hAnsi="Times New Roman" w:cs="Times New Roman"/>
                <w:sz w:val="22"/>
                <w:szCs w:val="22"/>
              </w:rPr>
            </w:pPr>
            <w:r>
              <w:rPr>
                <w:rFonts w:ascii="Times New Roman" w:hAnsi="Times New Roman" w:cs="Times New Roman"/>
                <w:sz w:val="22"/>
                <w:szCs w:val="22"/>
              </w:rPr>
              <w:t>(376)</w:t>
            </w:r>
          </w:p>
        </w:tc>
        <w:tc>
          <w:tcPr>
            <w:tcW w:w="239" w:type="dxa"/>
          </w:tcPr>
          <w:p w14:paraId="04C2E646"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4408AF05" w14:textId="658F94E1" w:rsidR="00AD26A7" w:rsidRPr="006C7A2B" w:rsidRDefault="007B5FDE"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D83CB24"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441527E1" w14:textId="08654C50" w:rsidR="00AD26A7" w:rsidRPr="006C7A2B" w:rsidRDefault="003245C4" w:rsidP="00AD26A7">
            <w:pPr>
              <w:tabs>
                <w:tab w:val="decimal" w:pos="1022"/>
              </w:tabs>
              <w:rPr>
                <w:rFonts w:ascii="Times New Roman" w:hAnsi="Times New Roman" w:cs="Times New Roman"/>
                <w:sz w:val="22"/>
                <w:szCs w:val="22"/>
              </w:rPr>
            </w:pPr>
            <w:r>
              <w:rPr>
                <w:rFonts w:ascii="Times New Roman" w:hAnsi="Times New Roman" w:cs="Times New Roman"/>
                <w:sz w:val="22"/>
                <w:szCs w:val="22"/>
              </w:rPr>
              <w:t>2,132</w:t>
            </w:r>
          </w:p>
        </w:tc>
      </w:tr>
      <w:tr w:rsidR="00AD26A7" w:rsidRPr="007C533E" w14:paraId="79B8EDDF" w14:textId="77777777" w:rsidTr="000636FC">
        <w:tc>
          <w:tcPr>
            <w:tcW w:w="7029" w:type="dxa"/>
            <w:hideMark/>
          </w:tcPr>
          <w:p w14:paraId="187B9672"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tcPr>
          <w:p w14:paraId="5847434B" w14:textId="03A66299"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287</w:t>
            </w:r>
          </w:p>
        </w:tc>
        <w:tc>
          <w:tcPr>
            <w:tcW w:w="270" w:type="dxa"/>
          </w:tcPr>
          <w:p w14:paraId="40ED70B5"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7009AF23" w14:textId="7B6DF653" w:rsidR="00AD26A7" w:rsidRPr="006C7A2B" w:rsidRDefault="007B5FDE" w:rsidP="00AD26A7">
            <w:pPr>
              <w:tabs>
                <w:tab w:val="decimal" w:pos="1155"/>
              </w:tabs>
              <w:rPr>
                <w:rFonts w:ascii="Times New Roman" w:hAnsi="Times New Roman" w:cs="Times New Roman"/>
                <w:sz w:val="22"/>
                <w:szCs w:val="22"/>
              </w:rPr>
            </w:pPr>
            <w:r>
              <w:rPr>
                <w:rFonts w:ascii="Times New Roman" w:hAnsi="Times New Roman" w:cs="Times New Roman"/>
                <w:sz w:val="22"/>
                <w:szCs w:val="22"/>
              </w:rPr>
              <w:t>29</w:t>
            </w:r>
          </w:p>
        </w:tc>
        <w:tc>
          <w:tcPr>
            <w:tcW w:w="239" w:type="dxa"/>
          </w:tcPr>
          <w:p w14:paraId="3E90B452"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50628920" w14:textId="504F6084" w:rsidR="00AD26A7" w:rsidRPr="006C7A2B" w:rsidRDefault="007B5FDE" w:rsidP="003245C4">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95816BC"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24F22D19" w14:textId="1DDB6E84" w:rsidR="00AD26A7" w:rsidRPr="006C7A2B" w:rsidRDefault="007B5FDE" w:rsidP="00AD26A7">
            <w:pPr>
              <w:tabs>
                <w:tab w:val="decimal" w:pos="1022"/>
              </w:tabs>
              <w:rPr>
                <w:rFonts w:ascii="Times New Roman" w:hAnsi="Times New Roman" w:cs="Times New Roman"/>
                <w:sz w:val="22"/>
                <w:szCs w:val="22"/>
              </w:rPr>
            </w:pPr>
            <w:r>
              <w:rPr>
                <w:rFonts w:ascii="Times New Roman" w:hAnsi="Times New Roman" w:cs="Times New Roman"/>
                <w:sz w:val="22"/>
                <w:szCs w:val="22"/>
              </w:rPr>
              <w:t>316</w:t>
            </w:r>
          </w:p>
        </w:tc>
      </w:tr>
      <w:tr w:rsidR="00AD26A7" w:rsidRPr="007C533E" w14:paraId="45784A9B" w14:textId="77777777" w:rsidTr="000636FC">
        <w:tc>
          <w:tcPr>
            <w:tcW w:w="7029" w:type="dxa"/>
            <w:hideMark/>
          </w:tcPr>
          <w:p w14:paraId="468A8364"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tcPr>
          <w:p w14:paraId="4ADF6513" w14:textId="104E5DDF"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1,059</w:t>
            </w:r>
          </w:p>
        </w:tc>
        <w:tc>
          <w:tcPr>
            <w:tcW w:w="270" w:type="dxa"/>
          </w:tcPr>
          <w:p w14:paraId="77356A42"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573A5671" w14:textId="5D539A90" w:rsidR="00AD26A7" w:rsidRPr="006C7A2B" w:rsidRDefault="007B5FDE" w:rsidP="00AD26A7">
            <w:pPr>
              <w:tabs>
                <w:tab w:val="decimal" w:pos="1155"/>
              </w:tabs>
              <w:rPr>
                <w:rFonts w:ascii="Times New Roman" w:hAnsi="Times New Roman" w:cs="Times New Roman"/>
                <w:sz w:val="22"/>
                <w:szCs w:val="22"/>
              </w:rPr>
            </w:pPr>
            <w:r>
              <w:rPr>
                <w:rFonts w:ascii="Times New Roman" w:hAnsi="Times New Roman" w:cs="Times New Roman"/>
                <w:sz w:val="22"/>
                <w:szCs w:val="22"/>
              </w:rPr>
              <w:t>97</w:t>
            </w:r>
          </w:p>
        </w:tc>
        <w:tc>
          <w:tcPr>
            <w:tcW w:w="239" w:type="dxa"/>
          </w:tcPr>
          <w:p w14:paraId="74131F9D"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1CB0BFD3" w14:textId="10368D8F" w:rsidR="00AD26A7" w:rsidRPr="006C7A2B" w:rsidRDefault="007B5FDE"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3483DCE"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1639E0F8" w14:textId="242D87FB" w:rsidR="00AD26A7" w:rsidRPr="006C7A2B" w:rsidRDefault="007B5FDE" w:rsidP="00AD26A7">
            <w:pPr>
              <w:tabs>
                <w:tab w:val="decimal" w:pos="1022"/>
              </w:tabs>
              <w:rPr>
                <w:rFonts w:ascii="Times New Roman" w:hAnsi="Times New Roman" w:cs="Times New Roman"/>
                <w:sz w:val="22"/>
                <w:szCs w:val="22"/>
              </w:rPr>
            </w:pPr>
            <w:r>
              <w:rPr>
                <w:rFonts w:ascii="Times New Roman" w:hAnsi="Times New Roman" w:cs="Times New Roman"/>
                <w:sz w:val="22"/>
                <w:szCs w:val="22"/>
              </w:rPr>
              <w:t>1,156</w:t>
            </w:r>
          </w:p>
        </w:tc>
      </w:tr>
      <w:tr w:rsidR="00AD26A7" w:rsidRPr="007C533E" w14:paraId="392EE70E" w14:textId="77777777" w:rsidTr="000636FC">
        <w:tc>
          <w:tcPr>
            <w:tcW w:w="7029" w:type="dxa"/>
            <w:vAlign w:val="bottom"/>
            <w:hideMark/>
          </w:tcPr>
          <w:p w14:paraId="32D30536"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441" w:type="dxa"/>
          </w:tcPr>
          <w:p w14:paraId="647BA77B" w14:textId="5CC40C41"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289</w:t>
            </w:r>
          </w:p>
        </w:tc>
        <w:tc>
          <w:tcPr>
            <w:tcW w:w="270" w:type="dxa"/>
          </w:tcPr>
          <w:p w14:paraId="76D502BB"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64D6B319" w14:textId="763A3C33" w:rsidR="00AD26A7" w:rsidRPr="006C7A2B" w:rsidRDefault="007B5FDE"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(130)</w:t>
            </w:r>
          </w:p>
        </w:tc>
        <w:tc>
          <w:tcPr>
            <w:tcW w:w="239" w:type="dxa"/>
          </w:tcPr>
          <w:p w14:paraId="1BA1A6F8"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238F2640" w14:textId="17E1661E" w:rsidR="00AD26A7" w:rsidRPr="006C7A2B" w:rsidRDefault="007B5FDE"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7078E54"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3ACF2E45" w14:textId="6B5D1836" w:rsidR="00AD26A7" w:rsidRPr="006C7A2B" w:rsidRDefault="007B5FDE" w:rsidP="00AD26A7">
            <w:pPr>
              <w:tabs>
                <w:tab w:val="decimal" w:pos="1022"/>
              </w:tabs>
              <w:rPr>
                <w:rFonts w:ascii="Times New Roman" w:hAnsi="Times New Roman" w:cs="Times New Roman"/>
                <w:sz w:val="22"/>
                <w:szCs w:val="22"/>
              </w:rPr>
            </w:pPr>
            <w:r>
              <w:rPr>
                <w:rFonts w:ascii="Times New Roman" w:hAnsi="Times New Roman" w:cs="Times New Roman"/>
                <w:sz w:val="22"/>
                <w:szCs w:val="22"/>
              </w:rPr>
              <w:t>159</w:t>
            </w:r>
          </w:p>
        </w:tc>
      </w:tr>
      <w:tr w:rsidR="00AD26A7" w:rsidRPr="007C533E" w14:paraId="15043BA2" w14:textId="77777777" w:rsidTr="000636FC">
        <w:tc>
          <w:tcPr>
            <w:tcW w:w="7029" w:type="dxa"/>
            <w:hideMark/>
          </w:tcPr>
          <w:p w14:paraId="1634EA02"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tcPr>
          <w:p w14:paraId="07020D98" w14:textId="57D08969" w:rsidR="00AD26A7" w:rsidRPr="006C7A2B" w:rsidRDefault="00AD26A7" w:rsidP="00AD26A7">
            <w:pPr>
              <w:tabs>
                <w:tab w:val="decimal" w:pos="1044"/>
              </w:tabs>
              <w:rPr>
                <w:rFonts w:ascii="Times New Roman" w:hAnsi="Times New Roman" w:cs="Times New Roman"/>
                <w:sz w:val="22"/>
                <w:szCs w:val="22"/>
                <w:rtl/>
              </w:rPr>
            </w:pPr>
            <w:r>
              <w:rPr>
                <w:rFonts w:ascii="Times New Roman" w:hAnsi="Times New Roman" w:cs="Times New Roman"/>
                <w:sz w:val="22"/>
                <w:szCs w:val="22"/>
              </w:rPr>
              <w:t>530</w:t>
            </w:r>
          </w:p>
        </w:tc>
        <w:tc>
          <w:tcPr>
            <w:tcW w:w="270" w:type="dxa"/>
          </w:tcPr>
          <w:p w14:paraId="74D042E7"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74A38B14" w14:textId="655B31E1" w:rsidR="00AD26A7" w:rsidRPr="006C7A2B" w:rsidRDefault="007B5FDE"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(12)</w:t>
            </w:r>
          </w:p>
        </w:tc>
        <w:tc>
          <w:tcPr>
            <w:tcW w:w="239" w:type="dxa"/>
          </w:tcPr>
          <w:p w14:paraId="411B8583"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57DDC72F" w14:textId="3D174518" w:rsidR="00AD26A7" w:rsidRPr="006C7A2B" w:rsidRDefault="007B5FDE"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A193ECA"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17B850E6" w14:textId="5ADA579C" w:rsidR="00AD26A7" w:rsidRPr="006C7A2B" w:rsidRDefault="007B5FDE" w:rsidP="00AD26A7">
            <w:pPr>
              <w:tabs>
                <w:tab w:val="decimal" w:pos="1022"/>
              </w:tabs>
              <w:rPr>
                <w:rFonts w:ascii="Times New Roman" w:hAnsi="Times New Roman" w:cs="Times New Roman"/>
                <w:sz w:val="22"/>
                <w:szCs w:val="22"/>
              </w:rPr>
            </w:pPr>
            <w:r>
              <w:rPr>
                <w:rFonts w:ascii="Times New Roman" w:hAnsi="Times New Roman" w:cs="Times New Roman"/>
                <w:sz w:val="22"/>
                <w:szCs w:val="22"/>
              </w:rPr>
              <w:t>518</w:t>
            </w:r>
          </w:p>
        </w:tc>
      </w:tr>
      <w:tr w:rsidR="00AD26A7" w:rsidRPr="00B53CEC" w14:paraId="2A724B63" w14:textId="77777777" w:rsidTr="000636FC">
        <w:tc>
          <w:tcPr>
            <w:tcW w:w="7029" w:type="dxa"/>
            <w:hideMark/>
          </w:tcPr>
          <w:p w14:paraId="5E70728B" w14:textId="77777777" w:rsidR="00AD26A7" w:rsidRPr="007C533E"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1AE71D48" w14:textId="514E4A52" w:rsidR="00AD26A7" w:rsidRPr="006C7A2B" w:rsidRDefault="00AD26A7" w:rsidP="00AD26A7">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5,038</w:t>
            </w:r>
          </w:p>
        </w:tc>
        <w:tc>
          <w:tcPr>
            <w:tcW w:w="270" w:type="dxa"/>
          </w:tcPr>
          <w:p w14:paraId="2F5B2461" w14:textId="77777777" w:rsidR="00AD26A7" w:rsidRPr="006C7A2B" w:rsidRDefault="00AD26A7" w:rsidP="00AD26A7">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568F732E" w14:textId="353477EC" w:rsidR="00AD26A7" w:rsidRPr="006C7A2B" w:rsidRDefault="007B5FDE" w:rsidP="00AD26A7">
            <w:pPr>
              <w:tabs>
                <w:tab w:val="decimal" w:pos="1155"/>
              </w:tabs>
              <w:rPr>
                <w:rFonts w:ascii="Times New Roman" w:hAnsi="Times New Roman" w:cs="Times New Roman"/>
                <w:b/>
                <w:bCs/>
                <w:sz w:val="22"/>
                <w:szCs w:val="22"/>
              </w:rPr>
            </w:pPr>
            <w:r>
              <w:rPr>
                <w:rFonts w:ascii="Times New Roman" w:hAnsi="Times New Roman" w:cs="Times New Roman"/>
                <w:b/>
                <w:bCs/>
                <w:sz w:val="22"/>
                <w:szCs w:val="22"/>
              </w:rPr>
              <w:t>(414)</w:t>
            </w:r>
          </w:p>
        </w:tc>
        <w:tc>
          <w:tcPr>
            <w:tcW w:w="239" w:type="dxa"/>
          </w:tcPr>
          <w:p w14:paraId="584292A9" w14:textId="77777777" w:rsidR="00AD26A7" w:rsidRPr="006C7A2B" w:rsidRDefault="00AD26A7" w:rsidP="00AD26A7">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0D014D44" w14:textId="40C28C66" w:rsidR="00AD26A7" w:rsidRPr="00FF6814" w:rsidRDefault="007B5FDE" w:rsidP="00F505CC">
            <w:pPr>
              <w:tabs>
                <w:tab w:val="decimal" w:pos="935"/>
              </w:tabs>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616D3ED6" w14:textId="77777777" w:rsidR="00AD26A7" w:rsidRPr="006C7A2B" w:rsidRDefault="00AD26A7" w:rsidP="00AD26A7">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7831D2D6" w14:textId="7D603243" w:rsidR="00AD26A7" w:rsidRPr="006C7A2B" w:rsidRDefault="00F505CC" w:rsidP="00AD26A7">
            <w:pPr>
              <w:tabs>
                <w:tab w:val="decimal" w:pos="1150"/>
              </w:tabs>
              <w:ind w:right="75"/>
              <w:rPr>
                <w:rFonts w:ascii="Times New Roman" w:hAnsi="Times New Roman" w:cs="Times New Roman"/>
                <w:b/>
                <w:bCs/>
                <w:sz w:val="22"/>
                <w:szCs w:val="22"/>
              </w:rPr>
            </w:pPr>
            <w:r>
              <w:rPr>
                <w:rFonts w:ascii="Times New Roman" w:hAnsi="Times New Roman" w:cs="Times New Roman"/>
                <w:b/>
                <w:bCs/>
                <w:sz w:val="22"/>
                <w:szCs w:val="22"/>
              </w:rPr>
              <w:t>4,624</w:t>
            </w:r>
          </w:p>
        </w:tc>
      </w:tr>
      <w:tr w:rsidR="00AD26A7" w:rsidRPr="007C533E" w14:paraId="048FA471" w14:textId="77777777" w:rsidTr="000636FC">
        <w:trPr>
          <w:trHeight w:val="50"/>
        </w:trPr>
        <w:tc>
          <w:tcPr>
            <w:tcW w:w="7029" w:type="dxa"/>
          </w:tcPr>
          <w:p w14:paraId="3E187FB7" w14:textId="77777777" w:rsidR="00AD26A7" w:rsidRPr="00FA16CA" w:rsidRDefault="00AD26A7" w:rsidP="00AD26A7">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Borders>
              <w:top w:val="double" w:sz="4" w:space="0" w:color="auto"/>
            </w:tcBorders>
          </w:tcPr>
          <w:p w14:paraId="4CE851CB" w14:textId="77777777" w:rsidR="00AD26A7" w:rsidRPr="006C7A2B" w:rsidRDefault="00AD26A7" w:rsidP="00AD26A7">
            <w:pPr>
              <w:tabs>
                <w:tab w:val="decimal" w:pos="1044"/>
              </w:tabs>
              <w:rPr>
                <w:rFonts w:ascii="Times New Roman" w:hAnsi="Times New Roman" w:cs="Times New Roman"/>
                <w:sz w:val="22"/>
                <w:szCs w:val="22"/>
              </w:rPr>
            </w:pPr>
          </w:p>
        </w:tc>
        <w:tc>
          <w:tcPr>
            <w:tcW w:w="270" w:type="dxa"/>
          </w:tcPr>
          <w:p w14:paraId="0796A913"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509" w:type="dxa"/>
            <w:tcBorders>
              <w:top w:val="double" w:sz="4" w:space="0" w:color="auto"/>
            </w:tcBorders>
          </w:tcPr>
          <w:p w14:paraId="39E0E697"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39" w:type="dxa"/>
          </w:tcPr>
          <w:p w14:paraId="03FAFA89"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121" w:type="dxa"/>
            <w:tcBorders>
              <w:top w:val="double" w:sz="4" w:space="0" w:color="auto"/>
            </w:tcBorders>
          </w:tcPr>
          <w:p w14:paraId="4E6A1EC7" w14:textId="77777777" w:rsidR="00AD26A7" w:rsidRPr="006C7A2B" w:rsidRDefault="00AD26A7" w:rsidP="00AD26A7">
            <w:pPr>
              <w:tabs>
                <w:tab w:val="decimal" w:pos="1308"/>
              </w:tabs>
              <w:spacing w:line="240" w:lineRule="auto"/>
              <w:rPr>
                <w:rFonts w:ascii="Times New Roman" w:hAnsi="Times New Roman" w:cs="Times New Roman"/>
                <w:sz w:val="22"/>
                <w:szCs w:val="22"/>
              </w:rPr>
            </w:pPr>
          </w:p>
        </w:tc>
        <w:tc>
          <w:tcPr>
            <w:tcW w:w="236" w:type="dxa"/>
          </w:tcPr>
          <w:p w14:paraId="1B470548"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312" w:type="dxa"/>
            <w:tcBorders>
              <w:top w:val="double" w:sz="4" w:space="0" w:color="auto"/>
            </w:tcBorders>
          </w:tcPr>
          <w:p w14:paraId="0EA2547B"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r>
      <w:tr w:rsidR="00AD26A7" w:rsidRPr="007C533E" w14:paraId="372552D3" w14:textId="77777777" w:rsidTr="000636FC">
        <w:trPr>
          <w:trHeight w:val="50"/>
        </w:trPr>
        <w:tc>
          <w:tcPr>
            <w:tcW w:w="7029" w:type="dxa"/>
          </w:tcPr>
          <w:p w14:paraId="4DC2407F" w14:textId="1EF61F9C" w:rsidR="00AD26A7" w:rsidRPr="00FA16CA" w:rsidRDefault="00AD26A7" w:rsidP="00AD26A7">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303125A6" w14:textId="77777777" w:rsidR="00AD26A7" w:rsidRPr="006C7A2B" w:rsidRDefault="00AD26A7" w:rsidP="00AD26A7">
            <w:pPr>
              <w:tabs>
                <w:tab w:val="decimal" w:pos="1044"/>
              </w:tabs>
              <w:rPr>
                <w:rFonts w:ascii="Times New Roman" w:hAnsi="Times New Roman" w:cs="Times New Roman"/>
                <w:sz w:val="22"/>
                <w:szCs w:val="22"/>
              </w:rPr>
            </w:pPr>
          </w:p>
        </w:tc>
        <w:tc>
          <w:tcPr>
            <w:tcW w:w="270" w:type="dxa"/>
          </w:tcPr>
          <w:p w14:paraId="687E1F27"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509" w:type="dxa"/>
          </w:tcPr>
          <w:p w14:paraId="497E10CE"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39" w:type="dxa"/>
          </w:tcPr>
          <w:p w14:paraId="04578F6C"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121" w:type="dxa"/>
          </w:tcPr>
          <w:p w14:paraId="2E25DAE2" w14:textId="77777777" w:rsidR="00AD26A7" w:rsidRPr="006C7A2B" w:rsidRDefault="00AD26A7" w:rsidP="00AD26A7">
            <w:pPr>
              <w:tabs>
                <w:tab w:val="decimal" w:pos="1308"/>
              </w:tabs>
              <w:spacing w:line="240" w:lineRule="auto"/>
              <w:rPr>
                <w:rFonts w:ascii="Times New Roman" w:hAnsi="Times New Roman" w:cs="Times New Roman"/>
                <w:sz w:val="22"/>
                <w:szCs w:val="22"/>
              </w:rPr>
            </w:pPr>
          </w:p>
        </w:tc>
        <w:tc>
          <w:tcPr>
            <w:tcW w:w="236" w:type="dxa"/>
          </w:tcPr>
          <w:p w14:paraId="5C74364B"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312" w:type="dxa"/>
          </w:tcPr>
          <w:p w14:paraId="7153CE7C"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r>
      <w:tr w:rsidR="00AD26A7" w:rsidRPr="007C533E" w14:paraId="2F358984" w14:textId="77777777" w:rsidTr="000636FC">
        <w:tc>
          <w:tcPr>
            <w:tcW w:w="7029" w:type="dxa"/>
            <w:hideMark/>
          </w:tcPr>
          <w:p w14:paraId="3A87E2B7" w14:textId="77777777" w:rsidR="00AD26A7" w:rsidRPr="007C533E"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0A115921" w14:textId="0ADA1D67"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(512)</w:t>
            </w:r>
          </w:p>
        </w:tc>
        <w:tc>
          <w:tcPr>
            <w:tcW w:w="270" w:type="dxa"/>
          </w:tcPr>
          <w:p w14:paraId="569507E0"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2E5C01C1" w14:textId="36CA7E1E" w:rsidR="00AD26A7" w:rsidRPr="006C7A2B" w:rsidRDefault="00F505CC"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(105)</w:t>
            </w:r>
          </w:p>
        </w:tc>
        <w:tc>
          <w:tcPr>
            <w:tcW w:w="239" w:type="dxa"/>
          </w:tcPr>
          <w:p w14:paraId="1ABC19BD"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3D342C38" w14:textId="313CB0A2" w:rsidR="00AD26A7" w:rsidRPr="006C7A2B" w:rsidRDefault="00F505CC"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5E31D17"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009A016E" w14:textId="0F17305D" w:rsidR="00AD26A7" w:rsidRPr="006C7A2B" w:rsidRDefault="00F505CC" w:rsidP="00AD26A7">
            <w:pPr>
              <w:tabs>
                <w:tab w:val="decimal" w:pos="1097"/>
              </w:tabs>
              <w:rPr>
                <w:rFonts w:ascii="Times New Roman" w:hAnsi="Times New Roman" w:cs="Times New Roman"/>
                <w:sz w:val="22"/>
                <w:szCs w:val="22"/>
              </w:rPr>
            </w:pPr>
            <w:r>
              <w:rPr>
                <w:rFonts w:ascii="Times New Roman" w:hAnsi="Times New Roman" w:cs="Times New Roman"/>
                <w:sz w:val="22"/>
                <w:szCs w:val="22"/>
              </w:rPr>
              <w:t>(617)</w:t>
            </w:r>
          </w:p>
        </w:tc>
      </w:tr>
      <w:tr w:rsidR="00AD26A7" w:rsidRPr="007C533E" w14:paraId="5603A577" w14:textId="77777777" w:rsidTr="000636FC">
        <w:tc>
          <w:tcPr>
            <w:tcW w:w="7029" w:type="dxa"/>
            <w:hideMark/>
          </w:tcPr>
          <w:p w14:paraId="33E95B68" w14:textId="62609952"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441" w:type="dxa"/>
          </w:tcPr>
          <w:p w14:paraId="1A646A94" w14:textId="4EEF9AF4"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(266)</w:t>
            </w:r>
          </w:p>
        </w:tc>
        <w:tc>
          <w:tcPr>
            <w:tcW w:w="270" w:type="dxa"/>
          </w:tcPr>
          <w:p w14:paraId="19597E08"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1944B4F7" w14:textId="09720B5F" w:rsidR="00AD26A7" w:rsidRPr="006C7A2B" w:rsidRDefault="00F505CC"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11</w:t>
            </w:r>
          </w:p>
        </w:tc>
        <w:tc>
          <w:tcPr>
            <w:tcW w:w="239" w:type="dxa"/>
          </w:tcPr>
          <w:p w14:paraId="7BDF1E76"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39A09C4D" w14:textId="0051115F" w:rsidR="00AD26A7" w:rsidRPr="006C7A2B" w:rsidRDefault="00F505CC"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B55E194"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46F23C64" w14:textId="57CAD97F" w:rsidR="00AD26A7" w:rsidRPr="006C7A2B" w:rsidRDefault="00F505CC"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(255)</w:t>
            </w:r>
          </w:p>
        </w:tc>
      </w:tr>
      <w:tr w:rsidR="00AD26A7" w:rsidRPr="007C533E" w14:paraId="2B0E3097" w14:textId="77777777" w:rsidTr="000636FC">
        <w:tc>
          <w:tcPr>
            <w:tcW w:w="7029" w:type="dxa"/>
            <w:hideMark/>
          </w:tcPr>
          <w:p w14:paraId="64EF979A" w14:textId="542210DC"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441" w:type="dxa"/>
          </w:tcPr>
          <w:p w14:paraId="5697D2D3" w14:textId="15A3B7BD"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(1,493)</w:t>
            </w:r>
          </w:p>
        </w:tc>
        <w:tc>
          <w:tcPr>
            <w:tcW w:w="270" w:type="dxa"/>
          </w:tcPr>
          <w:p w14:paraId="197FC75D"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5610050A" w14:textId="443EFBAB" w:rsidR="00AD26A7" w:rsidRPr="006C7A2B" w:rsidRDefault="00F505CC" w:rsidP="00AD26A7">
            <w:pPr>
              <w:tabs>
                <w:tab w:val="decimal" w:pos="1155"/>
              </w:tabs>
              <w:rPr>
                <w:rFonts w:ascii="Times New Roman" w:hAnsi="Times New Roman" w:cs="Times New Roman"/>
                <w:sz w:val="22"/>
                <w:szCs w:val="22"/>
              </w:rPr>
            </w:pPr>
            <w:r>
              <w:rPr>
                <w:rFonts w:ascii="Times New Roman" w:hAnsi="Times New Roman" w:cs="Times New Roman"/>
                <w:sz w:val="22"/>
                <w:szCs w:val="22"/>
              </w:rPr>
              <w:t>25</w:t>
            </w:r>
          </w:p>
        </w:tc>
        <w:tc>
          <w:tcPr>
            <w:tcW w:w="239" w:type="dxa"/>
          </w:tcPr>
          <w:p w14:paraId="3F9E2AB2"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31D8D53E" w14:textId="411406CF" w:rsidR="00AD26A7" w:rsidRPr="006C7A2B" w:rsidRDefault="00F505CC"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27E6D80"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5D128892" w14:textId="2E70764A" w:rsidR="00AD26A7" w:rsidRPr="006C7A2B" w:rsidRDefault="00F505CC"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(1,468)</w:t>
            </w:r>
          </w:p>
        </w:tc>
      </w:tr>
      <w:tr w:rsidR="00AD26A7" w:rsidRPr="007C533E" w14:paraId="5BB1C075" w14:textId="77777777" w:rsidTr="000636FC">
        <w:tc>
          <w:tcPr>
            <w:tcW w:w="7029" w:type="dxa"/>
          </w:tcPr>
          <w:p w14:paraId="625FA540" w14:textId="0B8D5534" w:rsidR="00AD26A7" w:rsidRPr="004D4A4D" w:rsidRDefault="00AD26A7" w:rsidP="00AD26A7">
            <w:pPr>
              <w:tabs>
                <w:tab w:val="left" w:pos="720"/>
                <w:tab w:val="decimal" w:pos="765"/>
              </w:tabs>
              <w:rPr>
                <w:rFonts w:ascii="Times New Roman" w:eastAsia="MS Mincho" w:hAnsi="Times New Roman"/>
                <w:sz w:val="22"/>
                <w:szCs w:val="28"/>
                <w:lang w:val="en-US"/>
              </w:rPr>
            </w:pPr>
            <w:r>
              <w:rPr>
                <w:rFonts w:ascii="Times New Roman" w:eastAsia="MS Mincho" w:hAnsi="Times New Roman"/>
                <w:sz w:val="22"/>
                <w:szCs w:val="28"/>
                <w:lang w:val="en-US"/>
              </w:rPr>
              <w:t>Right of use assets</w:t>
            </w:r>
          </w:p>
        </w:tc>
        <w:tc>
          <w:tcPr>
            <w:tcW w:w="1441" w:type="dxa"/>
          </w:tcPr>
          <w:p w14:paraId="0A538216" w14:textId="770C9028" w:rsidR="00AD26A7"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(1,248)</w:t>
            </w:r>
          </w:p>
        </w:tc>
        <w:tc>
          <w:tcPr>
            <w:tcW w:w="270" w:type="dxa"/>
          </w:tcPr>
          <w:p w14:paraId="40B246CE"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12532B40" w14:textId="41A79778" w:rsidR="00AD26A7" w:rsidRDefault="00F505CC" w:rsidP="00AD26A7">
            <w:pPr>
              <w:tabs>
                <w:tab w:val="decimal" w:pos="1155"/>
              </w:tabs>
              <w:rPr>
                <w:rFonts w:ascii="Times New Roman" w:hAnsi="Times New Roman" w:cs="Times New Roman"/>
                <w:sz w:val="22"/>
                <w:szCs w:val="22"/>
              </w:rPr>
            </w:pPr>
            <w:r>
              <w:rPr>
                <w:rFonts w:ascii="Times New Roman" w:hAnsi="Times New Roman" w:cs="Times New Roman"/>
                <w:sz w:val="22"/>
                <w:szCs w:val="22"/>
              </w:rPr>
              <w:t>346</w:t>
            </w:r>
          </w:p>
        </w:tc>
        <w:tc>
          <w:tcPr>
            <w:tcW w:w="239" w:type="dxa"/>
          </w:tcPr>
          <w:p w14:paraId="1BAEE4A2"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1F85DF0A" w14:textId="38560DDD" w:rsidR="00AD26A7" w:rsidRPr="006C7A2B" w:rsidRDefault="00F505CC"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DCA4158"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0339CE73" w14:textId="02AE07DB" w:rsidR="00AD26A7" w:rsidRPr="006C7A2B" w:rsidRDefault="00F505CC" w:rsidP="00AD26A7">
            <w:pPr>
              <w:tabs>
                <w:tab w:val="decimal" w:pos="1044"/>
              </w:tabs>
              <w:rPr>
                <w:rFonts w:ascii="Times New Roman" w:hAnsi="Times New Roman" w:cs="Times New Roman"/>
                <w:sz w:val="22"/>
                <w:szCs w:val="22"/>
              </w:rPr>
            </w:pPr>
            <w:r>
              <w:rPr>
                <w:rFonts w:ascii="Times New Roman" w:hAnsi="Times New Roman" w:cs="Times New Roman"/>
                <w:sz w:val="22"/>
                <w:szCs w:val="22"/>
              </w:rPr>
              <w:t>(902)</w:t>
            </w:r>
          </w:p>
        </w:tc>
      </w:tr>
      <w:tr w:rsidR="00AD26A7" w:rsidRPr="007C533E" w14:paraId="1EEE8468" w14:textId="77777777" w:rsidTr="000636FC">
        <w:tc>
          <w:tcPr>
            <w:tcW w:w="7029" w:type="dxa"/>
          </w:tcPr>
          <w:p w14:paraId="440F7E04" w14:textId="300A6351"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Pr>
                <w:rFonts w:ascii="Times New Roman" w:eastAsia="MS Mincho" w:hAnsi="Times New Roman" w:cs="Times New Roman"/>
                <w:sz w:val="22"/>
                <w:szCs w:val="22"/>
                <w:lang w:bidi="ar-SA"/>
              </w:rPr>
              <w:t xml:space="preserve"> and other financial assets </w:t>
            </w:r>
            <w:r w:rsidRPr="007C533E">
              <w:rPr>
                <w:rFonts w:ascii="Times New Roman" w:eastAsia="MS Mincho" w:hAnsi="Times New Roman" w:cs="Times New Roman"/>
                <w:i/>
                <w:iCs/>
                <w:sz w:val="22"/>
                <w:szCs w:val="22"/>
                <w:lang w:bidi="ar-SA"/>
              </w:rPr>
              <w:t>(fair value</w:t>
            </w:r>
            <w:r>
              <w:rPr>
                <w:rFonts w:ascii="Times New Roman" w:eastAsia="MS Mincho" w:hAnsi="Times New Roman" w:cs="Times New Roman"/>
                <w:i/>
                <w:iCs/>
                <w:sz w:val="22"/>
                <w:szCs w:val="22"/>
                <w:lang w:bidi="ar-SA"/>
              </w:rPr>
              <w:t xml:space="preserve"> adjustment</w:t>
            </w:r>
            <w:r w:rsidRPr="007C533E">
              <w:rPr>
                <w:rFonts w:ascii="Times New Roman" w:eastAsia="MS Mincho" w:hAnsi="Times New Roman" w:cs="Times New Roman"/>
                <w:i/>
                <w:iCs/>
                <w:sz w:val="22"/>
                <w:szCs w:val="22"/>
                <w:lang w:bidi="ar-SA"/>
              </w:rPr>
              <w:t>)</w:t>
            </w:r>
          </w:p>
        </w:tc>
        <w:tc>
          <w:tcPr>
            <w:tcW w:w="1441" w:type="dxa"/>
          </w:tcPr>
          <w:p w14:paraId="21624056" w14:textId="7046E72E"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(67)</w:t>
            </w:r>
          </w:p>
        </w:tc>
        <w:tc>
          <w:tcPr>
            <w:tcW w:w="270" w:type="dxa"/>
          </w:tcPr>
          <w:p w14:paraId="514AF7C3"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440FC97C" w14:textId="556A9E86" w:rsidR="00AD26A7" w:rsidRPr="006C7A2B" w:rsidRDefault="00F505CC" w:rsidP="00AD26A7">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CB16520"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2C81569E" w14:textId="44A99FB1" w:rsidR="00AD26A7" w:rsidRPr="006C7A2B" w:rsidRDefault="00F505CC" w:rsidP="00AD26A7">
            <w:pPr>
              <w:tabs>
                <w:tab w:val="decimal" w:pos="1308"/>
              </w:tabs>
              <w:rPr>
                <w:rFonts w:ascii="Times New Roman" w:hAnsi="Times New Roman" w:cs="Times New Roman"/>
                <w:sz w:val="22"/>
                <w:szCs w:val="22"/>
              </w:rPr>
            </w:pPr>
            <w:r>
              <w:rPr>
                <w:rFonts w:ascii="Times New Roman" w:hAnsi="Times New Roman" w:cs="Times New Roman"/>
                <w:sz w:val="22"/>
                <w:szCs w:val="22"/>
              </w:rPr>
              <w:t>32</w:t>
            </w:r>
          </w:p>
        </w:tc>
        <w:tc>
          <w:tcPr>
            <w:tcW w:w="236" w:type="dxa"/>
          </w:tcPr>
          <w:p w14:paraId="4A43E354"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768D1F16" w14:textId="1896D36A" w:rsidR="00AD26A7" w:rsidRPr="006C7A2B" w:rsidRDefault="00F505CC" w:rsidP="00AD26A7">
            <w:pPr>
              <w:tabs>
                <w:tab w:val="decimal" w:pos="1044"/>
              </w:tabs>
              <w:rPr>
                <w:rFonts w:ascii="Times New Roman" w:hAnsi="Times New Roman" w:cs="Times New Roman"/>
                <w:sz w:val="22"/>
                <w:szCs w:val="22"/>
              </w:rPr>
            </w:pPr>
            <w:r>
              <w:rPr>
                <w:rFonts w:ascii="Times New Roman" w:hAnsi="Times New Roman" w:cs="Times New Roman"/>
                <w:sz w:val="22"/>
                <w:szCs w:val="22"/>
              </w:rPr>
              <w:t>(35)</w:t>
            </w:r>
          </w:p>
        </w:tc>
      </w:tr>
      <w:tr w:rsidR="00AD26A7" w:rsidRPr="007C533E" w14:paraId="37C06132" w14:textId="77777777" w:rsidTr="000636FC">
        <w:tc>
          <w:tcPr>
            <w:tcW w:w="7029" w:type="dxa"/>
          </w:tcPr>
          <w:p w14:paraId="0EEB40FC" w14:textId="3A44AE34" w:rsidR="00AD26A7" w:rsidRPr="00665B2A" w:rsidRDefault="00AD26A7" w:rsidP="00AD26A7">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441" w:type="dxa"/>
          </w:tcPr>
          <w:p w14:paraId="7228CC13" w14:textId="3EDCB14E"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(18)</w:t>
            </w:r>
          </w:p>
        </w:tc>
        <w:tc>
          <w:tcPr>
            <w:tcW w:w="270" w:type="dxa"/>
          </w:tcPr>
          <w:p w14:paraId="2229EE83"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3DAFE9F0" w14:textId="765062E7" w:rsidR="00AD26A7" w:rsidRPr="006C7A2B" w:rsidRDefault="00F505CC" w:rsidP="00AD26A7">
            <w:pPr>
              <w:tabs>
                <w:tab w:val="decimal" w:pos="1155"/>
              </w:tabs>
              <w:rPr>
                <w:rFonts w:ascii="Times New Roman" w:hAnsi="Times New Roman" w:cs="Times New Roman"/>
                <w:sz w:val="22"/>
                <w:szCs w:val="22"/>
              </w:rPr>
            </w:pPr>
            <w:r>
              <w:rPr>
                <w:rFonts w:ascii="Times New Roman" w:hAnsi="Times New Roman" w:cs="Times New Roman"/>
                <w:sz w:val="22"/>
                <w:szCs w:val="22"/>
              </w:rPr>
              <w:t>5</w:t>
            </w:r>
          </w:p>
        </w:tc>
        <w:tc>
          <w:tcPr>
            <w:tcW w:w="239" w:type="dxa"/>
          </w:tcPr>
          <w:p w14:paraId="20AE6791"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5DC7F52C" w14:textId="3A602A09" w:rsidR="00AD26A7" w:rsidRPr="006C7A2B" w:rsidRDefault="00F505CC"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D5D1D32"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2835EC8B" w14:textId="3F1A6C60" w:rsidR="00AD26A7" w:rsidRPr="006C7A2B" w:rsidRDefault="00F505CC"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(13)</w:t>
            </w:r>
          </w:p>
        </w:tc>
      </w:tr>
      <w:tr w:rsidR="00AD26A7" w:rsidRPr="007C533E" w14:paraId="2B87DBC3" w14:textId="77777777" w:rsidTr="000636FC">
        <w:tc>
          <w:tcPr>
            <w:tcW w:w="7029" w:type="dxa"/>
          </w:tcPr>
          <w:p w14:paraId="36EE9CAD" w14:textId="0EFACFB0" w:rsidR="00AD26A7" w:rsidRPr="00665B2A" w:rsidRDefault="00AD26A7" w:rsidP="00AD26A7">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441" w:type="dxa"/>
          </w:tcPr>
          <w:p w14:paraId="7AFD5F6D" w14:textId="6E17C5EB"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(1,279)</w:t>
            </w:r>
          </w:p>
        </w:tc>
        <w:tc>
          <w:tcPr>
            <w:tcW w:w="270" w:type="dxa"/>
          </w:tcPr>
          <w:p w14:paraId="6542DCD8"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511F3B3C" w14:textId="6E7CAE93" w:rsidR="00AD26A7" w:rsidRPr="006C7A2B" w:rsidRDefault="00F505CC" w:rsidP="00AD26A7">
            <w:pPr>
              <w:tabs>
                <w:tab w:val="decimal" w:pos="1155"/>
              </w:tabs>
              <w:rPr>
                <w:rFonts w:ascii="Times New Roman" w:hAnsi="Times New Roman" w:cs="Times New Roman"/>
                <w:sz w:val="22"/>
                <w:szCs w:val="22"/>
              </w:rPr>
            </w:pPr>
            <w:r>
              <w:rPr>
                <w:rFonts w:ascii="Times New Roman" w:hAnsi="Times New Roman" w:cs="Times New Roman"/>
                <w:sz w:val="22"/>
                <w:szCs w:val="22"/>
              </w:rPr>
              <w:t>(217)</w:t>
            </w:r>
          </w:p>
        </w:tc>
        <w:tc>
          <w:tcPr>
            <w:tcW w:w="239" w:type="dxa"/>
          </w:tcPr>
          <w:p w14:paraId="363054CC"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7731F471" w14:textId="163961DB" w:rsidR="00AD26A7" w:rsidRPr="006C7A2B" w:rsidRDefault="00F505CC"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CCE4F42"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31C34702" w14:textId="5727D061" w:rsidR="00AD26A7" w:rsidRPr="006C7A2B" w:rsidRDefault="00F505CC"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(1,496)</w:t>
            </w:r>
          </w:p>
        </w:tc>
      </w:tr>
      <w:tr w:rsidR="00AD26A7" w:rsidRPr="007C533E" w14:paraId="42D99999" w14:textId="77777777" w:rsidTr="000636FC">
        <w:tc>
          <w:tcPr>
            <w:tcW w:w="7029" w:type="dxa"/>
          </w:tcPr>
          <w:p w14:paraId="5F3F8E69" w14:textId="53E44810" w:rsidR="00AD26A7" w:rsidRPr="00665B2A"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(fair value</w:t>
            </w:r>
            <w:r>
              <w:rPr>
                <w:rFonts w:ascii="Times New Roman" w:eastAsia="MS Mincho" w:hAnsi="Times New Roman" w:cs="Times New Roman"/>
                <w:i/>
                <w:iCs/>
                <w:sz w:val="22"/>
                <w:szCs w:val="22"/>
                <w:lang w:bidi="ar-SA"/>
              </w:rPr>
              <w:t xml:space="preserve"> adjustment</w:t>
            </w:r>
            <w:r w:rsidRPr="007C533E">
              <w:rPr>
                <w:rFonts w:ascii="Times New Roman" w:eastAsia="MS Mincho" w:hAnsi="Times New Roman" w:cs="Times New Roman"/>
                <w:i/>
                <w:iCs/>
                <w:sz w:val="22"/>
                <w:szCs w:val="22"/>
                <w:lang w:bidi="ar-SA"/>
              </w:rPr>
              <w:t>)</w:t>
            </w:r>
          </w:p>
        </w:tc>
        <w:tc>
          <w:tcPr>
            <w:tcW w:w="1441" w:type="dxa"/>
            <w:tcBorders>
              <w:top w:val="nil"/>
              <w:left w:val="nil"/>
              <w:bottom w:val="single" w:sz="4" w:space="0" w:color="auto"/>
              <w:right w:val="nil"/>
            </w:tcBorders>
          </w:tcPr>
          <w:p w14:paraId="2447349A" w14:textId="18146D62"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(198)</w:t>
            </w:r>
          </w:p>
        </w:tc>
        <w:tc>
          <w:tcPr>
            <w:tcW w:w="270" w:type="dxa"/>
          </w:tcPr>
          <w:p w14:paraId="5AB9C558"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Borders>
              <w:top w:val="nil"/>
              <w:left w:val="nil"/>
              <w:bottom w:val="single" w:sz="4" w:space="0" w:color="auto"/>
              <w:right w:val="nil"/>
            </w:tcBorders>
          </w:tcPr>
          <w:p w14:paraId="23D4B329" w14:textId="404225A1" w:rsidR="00AD26A7" w:rsidRPr="006C7A2B" w:rsidRDefault="00F505CC" w:rsidP="00AD26A7">
            <w:pPr>
              <w:tabs>
                <w:tab w:val="decimal" w:pos="1155"/>
              </w:tabs>
              <w:rPr>
                <w:rFonts w:ascii="Times New Roman" w:hAnsi="Times New Roman" w:cs="Times New Roman"/>
                <w:sz w:val="22"/>
                <w:szCs w:val="22"/>
              </w:rPr>
            </w:pPr>
            <w:r>
              <w:rPr>
                <w:rFonts w:ascii="Times New Roman" w:hAnsi="Times New Roman" w:cs="Times New Roman"/>
                <w:sz w:val="22"/>
                <w:szCs w:val="22"/>
              </w:rPr>
              <w:t>4</w:t>
            </w:r>
          </w:p>
        </w:tc>
        <w:tc>
          <w:tcPr>
            <w:tcW w:w="239" w:type="dxa"/>
          </w:tcPr>
          <w:p w14:paraId="31E9FED7"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Borders>
              <w:top w:val="nil"/>
              <w:left w:val="nil"/>
              <w:bottom w:val="single" w:sz="4" w:space="0" w:color="auto"/>
              <w:right w:val="nil"/>
            </w:tcBorders>
          </w:tcPr>
          <w:p w14:paraId="78E25ADD" w14:textId="326BC615" w:rsidR="00AD26A7" w:rsidRPr="006C7A2B" w:rsidRDefault="00F505CC"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C671B1B"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7A87B28C" w14:textId="68CA74C9" w:rsidR="00AD26A7" w:rsidRPr="006C7A2B" w:rsidRDefault="00F505CC" w:rsidP="00AD26A7">
            <w:pPr>
              <w:tabs>
                <w:tab w:val="decimal" w:pos="0"/>
                <w:tab w:val="left" w:pos="593"/>
              </w:tabs>
              <w:ind w:right="-650"/>
              <w:jc w:val="center"/>
              <w:rPr>
                <w:rFonts w:ascii="Times New Roman" w:hAnsi="Times New Roman" w:cs="Times New Roman"/>
                <w:sz w:val="22"/>
                <w:szCs w:val="22"/>
              </w:rPr>
            </w:pPr>
            <w:r>
              <w:rPr>
                <w:rFonts w:ascii="Times New Roman" w:hAnsi="Times New Roman" w:cs="Times New Roman"/>
                <w:sz w:val="22"/>
                <w:szCs w:val="22"/>
              </w:rPr>
              <w:t>(194)</w:t>
            </w:r>
          </w:p>
        </w:tc>
      </w:tr>
      <w:tr w:rsidR="00AD26A7" w:rsidRPr="007C533E" w14:paraId="7C451F89" w14:textId="77777777" w:rsidTr="000636FC">
        <w:tc>
          <w:tcPr>
            <w:tcW w:w="7029" w:type="dxa"/>
            <w:hideMark/>
          </w:tcPr>
          <w:p w14:paraId="5A6AEBBE" w14:textId="77777777" w:rsidR="00AD26A7" w:rsidRPr="007C533E"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52E2BE86" w14:textId="53B04304" w:rsidR="00AD26A7" w:rsidRPr="006C7A2B" w:rsidRDefault="00AD26A7" w:rsidP="00AD26A7">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(5,081)</w:t>
            </w:r>
          </w:p>
        </w:tc>
        <w:tc>
          <w:tcPr>
            <w:tcW w:w="270" w:type="dxa"/>
          </w:tcPr>
          <w:p w14:paraId="5FB40719" w14:textId="77777777" w:rsidR="00AD26A7" w:rsidRPr="006C7A2B" w:rsidRDefault="00AD26A7" w:rsidP="00AD26A7">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188143EB" w14:textId="56F5DD6E" w:rsidR="00AD26A7" w:rsidRPr="006C7A2B" w:rsidRDefault="00F505CC" w:rsidP="00AD26A7">
            <w:pPr>
              <w:tabs>
                <w:tab w:val="decimal" w:pos="1155"/>
              </w:tabs>
              <w:rPr>
                <w:rFonts w:ascii="Times New Roman" w:hAnsi="Times New Roman" w:cs="Times New Roman"/>
                <w:b/>
                <w:bCs/>
                <w:sz w:val="22"/>
                <w:szCs w:val="22"/>
              </w:rPr>
            </w:pPr>
            <w:r>
              <w:rPr>
                <w:rFonts w:ascii="Times New Roman" w:hAnsi="Times New Roman" w:cs="Times New Roman"/>
                <w:b/>
                <w:bCs/>
                <w:sz w:val="22"/>
                <w:szCs w:val="22"/>
              </w:rPr>
              <w:t>69</w:t>
            </w:r>
          </w:p>
        </w:tc>
        <w:tc>
          <w:tcPr>
            <w:tcW w:w="239" w:type="dxa"/>
          </w:tcPr>
          <w:p w14:paraId="32174F2F" w14:textId="77777777" w:rsidR="00AD26A7" w:rsidRPr="006C7A2B" w:rsidRDefault="00AD26A7" w:rsidP="00AD26A7">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43459C7C" w14:textId="2F41E10A" w:rsidR="00AD26A7" w:rsidRPr="006C7A2B" w:rsidRDefault="00F505CC" w:rsidP="00AD26A7">
            <w:pPr>
              <w:tabs>
                <w:tab w:val="decimal" w:pos="1308"/>
              </w:tabs>
              <w:rPr>
                <w:rFonts w:ascii="Times New Roman" w:hAnsi="Times New Roman" w:cs="Times New Roman"/>
                <w:b/>
                <w:bCs/>
                <w:sz w:val="22"/>
                <w:szCs w:val="22"/>
              </w:rPr>
            </w:pPr>
            <w:r>
              <w:rPr>
                <w:rFonts w:ascii="Times New Roman" w:hAnsi="Times New Roman" w:cs="Times New Roman"/>
                <w:b/>
                <w:bCs/>
                <w:sz w:val="22"/>
                <w:szCs w:val="22"/>
              </w:rPr>
              <w:t>32</w:t>
            </w:r>
          </w:p>
        </w:tc>
        <w:tc>
          <w:tcPr>
            <w:tcW w:w="236" w:type="dxa"/>
          </w:tcPr>
          <w:p w14:paraId="059A1733" w14:textId="77777777" w:rsidR="00AD26A7" w:rsidRPr="006C7A2B" w:rsidRDefault="00AD26A7" w:rsidP="00AD26A7">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38FDD0EE" w14:textId="6552E5EE" w:rsidR="00AD26A7" w:rsidRPr="006C7A2B" w:rsidRDefault="00F505CC" w:rsidP="00AD26A7">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(4,980)</w:t>
            </w:r>
          </w:p>
        </w:tc>
      </w:tr>
      <w:tr w:rsidR="000636FC" w:rsidRPr="007C533E" w14:paraId="64C74DEE" w14:textId="77777777" w:rsidTr="000636FC">
        <w:trPr>
          <w:trHeight w:val="100"/>
        </w:trPr>
        <w:tc>
          <w:tcPr>
            <w:tcW w:w="7029" w:type="dxa"/>
          </w:tcPr>
          <w:p w14:paraId="02D7CC40" w14:textId="77777777" w:rsidR="000636FC" w:rsidRPr="007C533E" w:rsidRDefault="000636FC" w:rsidP="000636FC">
            <w:pPr>
              <w:tabs>
                <w:tab w:val="left" w:pos="720"/>
                <w:tab w:val="decimal" w:pos="765"/>
              </w:tabs>
              <w:rPr>
                <w:rFonts w:ascii="Times New Roman" w:eastAsia="MS Mincho" w:hAnsi="Times New Roman" w:cs="Times New Roman"/>
                <w:sz w:val="16"/>
                <w:szCs w:val="16"/>
                <w:lang w:bidi="ar-SA"/>
              </w:rPr>
            </w:pPr>
          </w:p>
        </w:tc>
        <w:tc>
          <w:tcPr>
            <w:tcW w:w="1441" w:type="dxa"/>
            <w:tcBorders>
              <w:top w:val="double" w:sz="4" w:space="0" w:color="auto"/>
              <w:left w:val="nil"/>
              <w:bottom w:val="nil"/>
              <w:right w:val="nil"/>
            </w:tcBorders>
          </w:tcPr>
          <w:p w14:paraId="2BC361EF" w14:textId="4D0BE91F" w:rsidR="000636FC" w:rsidRPr="006C7A2B" w:rsidRDefault="000636FC" w:rsidP="000636FC">
            <w:pPr>
              <w:tabs>
                <w:tab w:val="decimal" w:pos="1044"/>
              </w:tabs>
              <w:rPr>
                <w:rFonts w:ascii="Times New Roman" w:hAnsi="Times New Roman" w:cs="Times New Roman"/>
                <w:b/>
                <w:bCs/>
                <w:sz w:val="22"/>
                <w:szCs w:val="22"/>
                <w:rtl/>
              </w:rPr>
            </w:pPr>
          </w:p>
        </w:tc>
        <w:tc>
          <w:tcPr>
            <w:tcW w:w="270" w:type="dxa"/>
          </w:tcPr>
          <w:p w14:paraId="0190C787" w14:textId="77777777" w:rsidR="000636FC" w:rsidRPr="006C7A2B" w:rsidRDefault="000636FC" w:rsidP="000636FC">
            <w:pPr>
              <w:tabs>
                <w:tab w:val="decimal" w:pos="1044"/>
              </w:tabs>
              <w:rPr>
                <w:rFonts w:ascii="Times New Roman" w:hAnsi="Times New Roman" w:cs="Times New Roman"/>
                <w:b/>
                <w:bCs/>
                <w:sz w:val="22"/>
                <w:szCs w:val="22"/>
              </w:rPr>
            </w:pPr>
          </w:p>
        </w:tc>
        <w:tc>
          <w:tcPr>
            <w:tcW w:w="1509" w:type="dxa"/>
            <w:tcBorders>
              <w:top w:val="double" w:sz="4" w:space="0" w:color="auto"/>
              <w:left w:val="nil"/>
              <w:bottom w:val="nil"/>
              <w:right w:val="nil"/>
            </w:tcBorders>
          </w:tcPr>
          <w:p w14:paraId="2A4324EA" w14:textId="77777777" w:rsidR="000636FC" w:rsidRPr="006C7A2B" w:rsidRDefault="000636FC" w:rsidP="000636FC">
            <w:pPr>
              <w:tabs>
                <w:tab w:val="decimal" w:pos="1155"/>
              </w:tabs>
              <w:rPr>
                <w:rFonts w:ascii="Times New Roman" w:hAnsi="Times New Roman" w:cs="Times New Roman"/>
                <w:b/>
                <w:bCs/>
                <w:sz w:val="22"/>
                <w:szCs w:val="22"/>
              </w:rPr>
            </w:pPr>
          </w:p>
        </w:tc>
        <w:tc>
          <w:tcPr>
            <w:tcW w:w="239" w:type="dxa"/>
          </w:tcPr>
          <w:p w14:paraId="6CEBF88D" w14:textId="77777777" w:rsidR="000636FC" w:rsidRPr="006C7A2B" w:rsidRDefault="000636FC" w:rsidP="000636FC">
            <w:pPr>
              <w:tabs>
                <w:tab w:val="decimal" w:pos="1044"/>
              </w:tabs>
              <w:rPr>
                <w:rFonts w:ascii="Times New Roman" w:hAnsi="Times New Roman" w:cs="Times New Roman"/>
                <w:b/>
                <w:bCs/>
                <w:sz w:val="22"/>
                <w:szCs w:val="22"/>
              </w:rPr>
            </w:pPr>
          </w:p>
        </w:tc>
        <w:tc>
          <w:tcPr>
            <w:tcW w:w="2121" w:type="dxa"/>
            <w:tcBorders>
              <w:top w:val="double" w:sz="4" w:space="0" w:color="auto"/>
              <w:left w:val="nil"/>
              <w:bottom w:val="nil"/>
              <w:right w:val="nil"/>
            </w:tcBorders>
          </w:tcPr>
          <w:p w14:paraId="33AB32DF" w14:textId="77777777" w:rsidR="000636FC" w:rsidRPr="006C7A2B" w:rsidRDefault="000636FC" w:rsidP="000636FC">
            <w:pPr>
              <w:tabs>
                <w:tab w:val="decimal" w:pos="1562"/>
              </w:tabs>
              <w:jc w:val="center"/>
              <w:rPr>
                <w:rFonts w:ascii="Times New Roman" w:hAnsi="Times New Roman" w:cs="Times New Roman"/>
                <w:b/>
                <w:bCs/>
                <w:sz w:val="22"/>
                <w:szCs w:val="22"/>
              </w:rPr>
            </w:pPr>
          </w:p>
        </w:tc>
        <w:tc>
          <w:tcPr>
            <w:tcW w:w="236" w:type="dxa"/>
          </w:tcPr>
          <w:p w14:paraId="47E285C3" w14:textId="77777777" w:rsidR="000636FC" w:rsidRPr="006C7A2B" w:rsidRDefault="000636FC" w:rsidP="000636FC">
            <w:pPr>
              <w:tabs>
                <w:tab w:val="decimal" w:pos="1044"/>
              </w:tabs>
              <w:rPr>
                <w:rFonts w:ascii="Times New Roman" w:hAnsi="Times New Roman" w:cs="Times New Roman"/>
                <w:b/>
                <w:bCs/>
                <w:sz w:val="22"/>
                <w:szCs w:val="22"/>
              </w:rPr>
            </w:pPr>
          </w:p>
        </w:tc>
        <w:tc>
          <w:tcPr>
            <w:tcW w:w="1312" w:type="dxa"/>
            <w:tcBorders>
              <w:top w:val="double" w:sz="4" w:space="0" w:color="auto"/>
              <w:left w:val="nil"/>
              <w:bottom w:val="nil"/>
              <w:right w:val="nil"/>
            </w:tcBorders>
          </w:tcPr>
          <w:p w14:paraId="18ED5AF6" w14:textId="0378AF1C" w:rsidR="000636FC" w:rsidRPr="006C7A2B" w:rsidRDefault="000636FC" w:rsidP="000636FC">
            <w:pPr>
              <w:tabs>
                <w:tab w:val="decimal" w:pos="1044"/>
              </w:tabs>
              <w:rPr>
                <w:rFonts w:ascii="Times New Roman" w:hAnsi="Times New Roman" w:cs="Times New Roman"/>
                <w:b/>
                <w:bCs/>
                <w:sz w:val="22"/>
                <w:szCs w:val="22"/>
              </w:rPr>
            </w:pPr>
          </w:p>
        </w:tc>
      </w:tr>
    </w:tbl>
    <w:p w14:paraId="6D518DAC" w14:textId="097F3C68" w:rsidR="00930935" w:rsidRDefault="000636FC">
      <w:r>
        <w:br w:type="textWrapping" w:clear="all"/>
      </w:r>
    </w:p>
    <w:p w14:paraId="2AB118B0" w14:textId="01DE76A6" w:rsidR="00A7005B" w:rsidRDefault="00A7005B">
      <w:r>
        <w:br w:type="page"/>
      </w:r>
    </w:p>
    <w:tbl>
      <w:tblPr>
        <w:tblW w:w="14157" w:type="dxa"/>
        <w:tblInd w:w="531" w:type="dxa"/>
        <w:tblLayout w:type="fixed"/>
        <w:tblLook w:val="04A0" w:firstRow="1" w:lastRow="0" w:firstColumn="1" w:lastColumn="0" w:noHBand="0" w:noVBand="1"/>
      </w:tblPr>
      <w:tblGrid>
        <w:gridCol w:w="7029"/>
        <w:gridCol w:w="1441"/>
        <w:gridCol w:w="270"/>
        <w:gridCol w:w="1509"/>
        <w:gridCol w:w="239"/>
        <w:gridCol w:w="2121"/>
        <w:gridCol w:w="236"/>
        <w:gridCol w:w="1312"/>
      </w:tblGrid>
      <w:tr w:rsidR="00D27E55" w:rsidRPr="007C533E" w14:paraId="5D82C16D" w14:textId="77777777" w:rsidTr="00252279">
        <w:trPr>
          <w:trHeight w:val="254"/>
        </w:trPr>
        <w:tc>
          <w:tcPr>
            <w:tcW w:w="7029" w:type="dxa"/>
          </w:tcPr>
          <w:p w14:paraId="6AA81222"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val="en-US" w:bidi="ar-SA"/>
              </w:rPr>
            </w:pPr>
          </w:p>
        </w:tc>
        <w:tc>
          <w:tcPr>
            <w:tcW w:w="7128" w:type="dxa"/>
            <w:gridSpan w:val="7"/>
          </w:tcPr>
          <w:p w14:paraId="4CCC87CE" w14:textId="77777777" w:rsidR="00D27E55" w:rsidRPr="000636FC" w:rsidRDefault="00D27E55" w:rsidP="00252279">
            <w:pPr>
              <w:tabs>
                <w:tab w:val="decimal" w:pos="1044"/>
              </w:tabs>
              <w:jc w:val="center"/>
              <w:rPr>
                <w:rFonts w:ascii="Times New Roman" w:hAnsi="Times New Roman" w:cstheme="minorBidi"/>
                <w:b/>
                <w:bCs/>
                <w:sz w:val="22"/>
                <w:szCs w:val="22"/>
                <w:lang w:val="en-US"/>
              </w:rPr>
            </w:pPr>
            <w:r w:rsidRPr="000636FC">
              <w:rPr>
                <w:rFonts w:ascii="Times New Roman" w:hAnsi="Times New Roman" w:cstheme="minorBidi"/>
                <w:b/>
                <w:bCs/>
                <w:sz w:val="22"/>
                <w:szCs w:val="22"/>
                <w:lang w:val="en-US"/>
              </w:rPr>
              <w:t>Consolidated financial statements</w:t>
            </w:r>
          </w:p>
        </w:tc>
      </w:tr>
      <w:tr w:rsidR="00D27E55" w:rsidRPr="007C533E" w14:paraId="26573146" w14:textId="77777777" w:rsidTr="00252279">
        <w:trPr>
          <w:trHeight w:val="254"/>
        </w:trPr>
        <w:tc>
          <w:tcPr>
            <w:tcW w:w="7029" w:type="dxa"/>
          </w:tcPr>
          <w:p w14:paraId="7C435965"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val="en-US" w:bidi="ar-SA"/>
              </w:rPr>
            </w:pPr>
          </w:p>
        </w:tc>
        <w:tc>
          <w:tcPr>
            <w:tcW w:w="1441" w:type="dxa"/>
          </w:tcPr>
          <w:p w14:paraId="3EC97FFD" w14:textId="77777777" w:rsidR="00D27E55" w:rsidRPr="007C533E" w:rsidRDefault="00D27E55" w:rsidP="00252279">
            <w:pPr>
              <w:tabs>
                <w:tab w:val="decimal" w:pos="1044"/>
              </w:tabs>
              <w:rPr>
                <w:rFonts w:ascii="Times New Roman" w:hAnsi="Times New Roman" w:cs="Times New Roman"/>
                <w:sz w:val="22"/>
                <w:szCs w:val="22"/>
                <w:lang w:val="en-US"/>
              </w:rPr>
            </w:pPr>
          </w:p>
        </w:tc>
        <w:tc>
          <w:tcPr>
            <w:tcW w:w="270" w:type="dxa"/>
          </w:tcPr>
          <w:p w14:paraId="533FCFF8" w14:textId="77777777" w:rsidR="00D27E55" w:rsidRPr="007C533E" w:rsidRDefault="00D27E55" w:rsidP="00252279">
            <w:pPr>
              <w:tabs>
                <w:tab w:val="decimal" w:pos="1044"/>
              </w:tabs>
              <w:rPr>
                <w:rFonts w:ascii="Times New Roman" w:hAnsi="Times New Roman" w:cs="Times New Roman"/>
                <w:sz w:val="22"/>
                <w:szCs w:val="22"/>
              </w:rPr>
            </w:pPr>
          </w:p>
        </w:tc>
        <w:tc>
          <w:tcPr>
            <w:tcW w:w="3869" w:type="dxa"/>
            <w:gridSpan w:val="3"/>
            <w:tcBorders>
              <w:bottom w:val="single" w:sz="4" w:space="0" w:color="auto"/>
            </w:tcBorders>
          </w:tcPr>
          <w:p w14:paraId="521A4CBC" w14:textId="77777777" w:rsidR="00D27E55" w:rsidRPr="007C533E" w:rsidRDefault="00D27E55" w:rsidP="00252279">
            <w:pPr>
              <w:tabs>
                <w:tab w:val="decimal" w:pos="1044"/>
              </w:tabs>
              <w:jc w:val="center"/>
              <w:rPr>
                <w:rFonts w:ascii="Times New Roman" w:hAnsi="Times New Roman" w:cs="Times New Roman"/>
                <w:sz w:val="22"/>
                <w:szCs w:val="22"/>
              </w:rPr>
            </w:pPr>
            <w:r>
              <w:rPr>
                <w:rFonts w:ascii="Times New Roman" w:hAnsi="Times New Roman" w:cs="Times New Roman"/>
                <w:sz w:val="22"/>
                <w:szCs w:val="22"/>
              </w:rPr>
              <w:t>(charged) / credited to:</w:t>
            </w:r>
          </w:p>
        </w:tc>
        <w:tc>
          <w:tcPr>
            <w:tcW w:w="236" w:type="dxa"/>
          </w:tcPr>
          <w:p w14:paraId="55FEBADC" w14:textId="77777777" w:rsidR="00D27E55" w:rsidRPr="007C533E" w:rsidRDefault="00D27E55" w:rsidP="00252279">
            <w:pPr>
              <w:tabs>
                <w:tab w:val="decimal" w:pos="1044"/>
              </w:tabs>
              <w:rPr>
                <w:rFonts w:ascii="Times New Roman" w:hAnsi="Times New Roman" w:cs="Times New Roman"/>
                <w:sz w:val="22"/>
                <w:szCs w:val="22"/>
              </w:rPr>
            </w:pPr>
          </w:p>
        </w:tc>
        <w:tc>
          <w:tcPr>
            <w:tcW w:w="1312" w:type="dxa"/>
          </w:tcPr>
          <w:p w14:paraId="28537FB6" w14:textId="77777777" w:rsidR="00D27E55" w:rsidRPr="007C533E" w:rsidRDefault="00D27E55" w:rsidP="00252279">
            <w:pPr>
              <w:tabs>
                <w:tab w:val="decimal" w:pos="1044"/>
              </w:tabs>
              <w:rPr>
                <w:rFonts w:ascii="Times New Roman" w:hAnsi="Times New Roman" w:cs="Times New Roman"/>
                <w:sz w:val="22"/>
                <w:szCs w:val="22"/>
              </w:rPr>
            </w:pPr>
          </w:p>
        </w:tc>
      </w:tr>
      <w:tr w:rsidR="00D27E55" w:rsidRPr="007C533E" w14:paraId="109D013F" w14:textId="77777777" w:rsidTr="00252279">
        <w:trPr>
          <w:trHeight w:val="254"/>
        </w:trPr>
        <w:tc>
          <w:tcPr>
            <w:tcW w:w="7029" w:type="dxa"/>
          </w:tcPr>
          <w:p w14:paraId="7A0A2132"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val="en-US" w:bidi="ar-SA"/>
              </w:rPr>
            </w:pPr>
          </w:p>
        </w:tc>
        <w:tc>
          <w:tcPr>
            <w:tcW w:w="1441" w:type="dxa"/>
          </w:tcPr>
          <w:p w14:paraId="71A8620A" w14:textId="77777777" w:rsidR="00D27E55" w:rsidRPr="007C533E" w:rsidRDefault="00D27E55" w:rsidP="00252279">
            <w:pPr>
              <w:ind w:left="-110" w:right="-137"/>
              <w:jc w:val="center"/>
              <w:rPr>
                <w:rFonts w:ascii="Times New Roman" w:hAnsi="Times New Roman" w:cs="Times New Roman"/>
                <w:sz w:val="22"/>
                <w:szCs w:val="22"/>
                <w:lang w:val="en-US"/>
              </w:rPr>
            </w:pPr>
            <w:r w:rsidRPr="007C533E">
              <w:rPr>
                <w:rFonts w:ascii="Times New Roman" w:hAnsi="Times New Roman" w:cs="Times New Roman"/>
                <w:spacing w:val="-2"/>
                <w:sz w:val="22"/>
                <w:szCs w:val="28"/>
              </w:rPr>
              <w:t>At</w:t>
            </w:r>
          </w:p>
        </w:tc>
        <w:tc>
          <w:tcPr>
            <w:tcW w:w="270" w:type="dxa"/>
          </w:tcPr>
          <w:p w14:paraId="63C6029B" w14:textId="77777777" w:rsidR="00D27E55" w:rsidRPr="007C533E" w:rsidRDefault="00D27E55" w:rsidP="00252279">
            <w:pPr>
              <w:ind w:left="-110" w:right="-137"/>
              <w:jc w:val="center"/>
              <w:rPr>
                <w:rFonts w:ascii="Times New Roman" w:hAnsi="Times New Roman" w:cs="Times New Roman"/>
                <w:sz w:val="22"/>
                <w:szCs w:val="22"/>
              </w:rPr>
            </w:pPr>
          </w:p>
        </w:tc>
        <w:tc>
          <w:tcPr>
            <w:tcW w:w="1509" w:type="dxa"/>
            <w:tcBorders>
              <w:top w:val="single" w:sz="4" w:space="0" w:color="auto"/>
            </w:tcBorders>
          </w:tcPr>
          <w:p w14:paraId="3E5EE095" w14:textId="77777777" w:rsidR="00D27E55" w:rsidRPr="007C533E" w:rsidRDefault="00D27E55" w:rsidP="00252279">
            <w:pPr>
              <w:ind w:left="-110" w:right="-137"/>
              <w:jc w:val="center"/>
              <w:rPr>
                <w:rFonts w:ascii="Times New Roman" w:hAnsi="Times New Roman" w:cs="Times New Roman"/>
                <w:sz w:val="22"/>
                <w:szCs w:val="22"/>
              </w:rPr>
            </w:pPr>
          </w:p>
        </w:tc>
        <w:tc>
          <w:tcPr>
            <w:tcW w:w="239" w:type="dxa"/>
            <w:tcBorders>
              <w:top w:val="single" w:sz="4" w:space="0" w:color="auto"/>
            </w:tcBorders>
          </w:tcPr>
          <w:p w14:paraId="58DA79A9" w14:textId="77777777" w:rsidR="00D27E55" w:rsidRPr="007C533E" w:rsidRDefault="00D27E55" w:rsidP="00252279">
            <w:pPr>
              <w:ind w:left="-110" w:right="-137"/>
              <w:jc w:val="center"/>
              <w:rPr>
                <w:rFonts w:ascii="Times New Roman" w:hAnsi="Times New Roman" w:cs="Times New Roman"/>
                <w:sz w:val="22"/>
                <w:szCs w:val="22"/>
              </w:rPr>
            </w:pPr>
          </w:p>
        </w:tc>
        <w:tc>
          <w:tcPr>
            <w:tcW w:w="2121" w:type="dxa"/>
            <w:tcBorders>
              <w:top w:val="single" w:sz="4" w:space="0" w:color="auto"/>
            </w:tcBorders>
          </w:tcPr>
          <w:p w14:paraId="507A37D0" w14:textId="77777777" w:rsidR="00D27E55" w:rsidRPr="007C533E" w:rsidRDefault="00D27E55" w:rsidP="00252279">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lang w:bidi="ar-SA"/>
              </w:rPr>
              <w:t>Other comprehensive</w:t>
            </w:r>
          </w:p>
        </w:tc>
        <w:tc>
          <w:tcPr>
            <w:tcW w:w="236" w:type="dxa"/>
          </w:tcPr>
          <w:p w14:paraId="7BBC0438" w14:textId="77777777" w:rsidR="00D27E55" w:rsidRPr="007C533E" w:rsidRDefault="00D27E55" w:rsidP="00252279">
            <w:pPr>
              <w:ind w:left="-110" w:right="-137"/>
              <w:jc w:val="center"/>
              <w:rPr>
                <w:rFonts w:ascii="Times New Roman" w:hAnsi="Times New Roman" w:cs="Times New Roman"/>
                <w:sz w:val="22"/>
                <w:szCs w:val="22"/>
              </w:rPr>
            </w:pPr>
          </w:p>
        </w:tc>
        <w:tc>
          <w:tcPr>
            <w:tcW w:w="1312" w:type="dxa"/>
          </w:tcPr>
          <w:p w14:paraId="76FADA7E" w14:textId="77777777" w:rsidR="00D27E55" w:rsidRPr="007C533E" w:rsidRDefault="00D27E55" w:rsidP="00252279">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rPr>
              <w:t>At</w:t>
            </w:r>
          </w:p>
        </w:tc>
      </w:tr>
      <w:tr w:rsidR="00D27E55" w:rsidRPr="007C533E" w14:paraId="5A4F697D" w14:textId="77777777" w:rsidTr="00252279">
        <w:trPr>
          <w:trHeight w:val="254"/>
        </w:trPr>
        <w:tc>
          <w:tcPr>
            <w:tcW w:w="7029" w:type="dxa"/>
          </w:tcPr>
          <w:p w14:paraId="72458FE5"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hAnsi="Times New Roman" w:cs="Times New Roman"/>
                <w:b/>
                <w:bCs/>
                <w:i/>
                <w:iCs/>
                <w:spacing w:val="-2"/>
                <w:sz w:val="22"/>
                <w:szCs w:val="22"/>
              </w:rPr>
              <w:t>Deferred tax</w:t>
            </w:r>
          </w:p>
        </w:tc>
        <w:tc>
          <w:tcPr>
            <w:tcW w:w="1441" w:type="dxa"/>
          </w:tcPr>
          <w:p w14:paraId="71AE455D" w14:textId="77777777" w:rsidR="00D27E55" w:rsidRPr="007C533E" w:rsidRDefault="00D27E55" w:rsidP="00252279">
            <w:pPr>
              <w:ind w:left="-110" w:right="-137"/>
              <w:jc w:val="center"/>
              <w:rPr>
                <w:rFonts w:ascii="Times New Roman" w:hAnsi="Times New Roman" w:cs="Times New Roman"/>
                <w:sz w:val="22"/>
                <w:szCs w:val="22"/>
                <w:lang w:val="en-US"/>
              </w:rPr>
            </w:pPr>
            <w:r>
              <w:rPr>
                <w:rFonts w:ascii="Times New Roman" w:hAnsi="Times New Roman" w:cs="Times New Roman"/>
                <w:spacing w:val="-2"/>
                <w:sz w:val="22"/>
                <w:szCs w:val="28"/>
              </w:rPr>
              <w:t xml:space="preserve">1 </w:t>
            </w:r>
            <w:r w:rsidRPr="007C533E">
              <w:rPr>
                <w:rFonts w:ascii="Times New Roman" w:hAnsi="Times New Roman" w:cs="Times New Roman"/>
                <w:spacing w:val="-2"/>
                <w:sz w:val="22"/>
                <w:szCs w:val="28"/>
              </w:rPr>
              <w:t>January</w:t>
            </w:r>
          </w:p>
        </w:tc>
        <w:tc>
          <w:tcPr>
            <w:tcW w:w="270" w:type="dxa"/>
          </w:tcPr>
          <w:p w14:paraId="45A806AF" w14:textId="77777777" w:rsidR="00D27E55" w:rsidRPr="007C533E" w:rsidRDefault="00D27E55" w:rsidP="00252279">
            <w:pPr>
              <w:ind w:left="-110" w:right="-137"/>
              <w:jc w:val="center"/>
              <w:rPr>
                <w:rFonts w:ascii="Times New Roman" w:hAnsi="Times New Roman" w:cs="Times New Roman"/>
                <w:sz w:val="22"/>
                <w:szCs w:val="22"/>
              </w:rPr>
            </w:pPr>
          </w:p>
        </w:tc>
        <w:tc>
          <w:tcPr>
            <w:tcW w:w="1509" w:type="dxa"/>
          </w:tcPr>
          <w:p w14:paraId="5A1531D4" w14:textId="77777777" w:rsidR="00D27E55" w:rsidRPr="007C533E" w:rsidRDefault="00D27E55" w:rsidP="00252279">
            <w:pPr>
              <w:ind w:left="-110" w:right="-137"/>
              <w:jc w:val="center"/>
              <w:rPr>
                <w:rFonts w:ascii="Times New Roman" w:hAnsi="Times New Roman" w:cs="Times New Roman"/>
                <w:sz w:val="22"/>
                <w:szCs w:val="22"/>
              </w:rPr>
            </w:pPr>
            <w:r w:rsidRPr="007C533E">
              <w:rPr>
                <w:rFonts w:ascii="Times New Roman" w:hAnsi="Times New Roman" w:cs="Times New Roman"/>
                <w:spacing w:val="-2"/>
                <w:sz w:val="22"/>
                <w:szCs w:val="28"/>
              </w:rPr>
              <w:t>Profit or loss</w:t>
            </w:r>
          </w:p>
        </w:tc>
        <w:tc>
          <w:tcPr>
            <w:tcW w:w="239" w:type="dxa"/>
          </w:tcPr>
          <w:p w14:paraId="7A256C14" w14:textId="77777777" w:rsidR="00D27E55" w:rsidRPr="007C533E" w:rsidRDefault="00D27E55" w:rsidP="00252279">
            <w:pPr>
              <w:ind w:left="-110" w:right="-137"/>
              <w:jc w:val="center"/>
              <w:rPr>
                <w:rFonts w:ascii="Times New Roman" w:hAnsi="Times New Roman" w:cs="Times New Roman"/>
                <w:sz w:val="22"/>
                <w:szCs w:val="22"/>
              </w:rPr>
            </w:pPr>
          </w:p>
        </w:tc>
        <w:tc>
          <w:tcPr>
            <w:tcW w:w="2121" w:type="dxa"/>
          </w:tcPr>
          <w:p w14:paraId="08B021D9" w14:textId="77777777" w:rsidR="00D27E55" w:rsidRPr="007C533E" w:rsidRDefault="00D27E55" w:rsidP="00252279">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lang w:bidi="ar-SA"/>
              </w:rPr>
              <w:t>income</w:t>
            </w:r>
          </w:p>
        </w:tc>
        <w:tc>
          <w:tcPr>
            <w:tcW w:w="236" w:type="dxa"/>
          </w:tcPr>
          <w:p w14:paraId="680F2891" w14:textId="77777777" w:rsidR="00D27E55" w:rsidRPr="007C533E" w:rsidRDefault="00D27E55" w:rsidP="00252279">
            <w:pPr>
              <w:ind w:left="-110" w:right="-137"/>
              <w:jc w:val="center"/>
              <w:rPr>
                <w:rFonts w:ascii="Times New Roman" w:hAnsi="Times New Roman" w:cs="Times New Roman"/>
                <w:sz w:val="22"/>
                <w:szCs w:val="22"/>
              </w:rPr>
            </w:pPr>
          </w:p>
        </w:tc>
        <w:tc>
          <w:tcPr>
            <w:tcW w:w="1312" w:type="dxa"/>
          </w:tcPr>
          <w:p w14:paraId="28943F5C" w14:textId="77777777" w:rsidR="00D27E55" w:rsidRPr="007C533E" w:rsidRDefault="00D27E55" w:rsidP="00252279">
            <w:pPr>
              <w:ind w:left="-110" w:right="-137"/>
              <w:jc w:val="center"/>
              <w:rPr>
                <w:rFonts w:ascii="Times New Roman" w:hAnsi="Times New Roman" w:cs="Times New Roman"/>
                <w:sz w:val="22"/>
                <w:szCs w:val="22"/>
              </w:rPr>
            </w:pPr>
            <w:r>
              <w:rPr>
                <w:rFonts w:ascii="Times New Roman" w:eastAsia="MS Mincho" w:hAnsi="Times New Roman" w:cs="Times New Roman"/>
                <w:sz w:val="22"/>
                <w:szCs w:val="22"/>
              </w:rPr>
              <w:t xml:space="preserve">31 </w:t>
            </w:r>
            <w:r w:rsidRPr="007C533E">
              <w:rPr>
                <w:rFonts w:ascii="Times New Roman" w:eastAsia="MS Mincho" w:hAnsi="Times New Roman" w:cs="Times New Roman"/>
                <w:sz w:val="22"/>
                <w:szCs w:val="22"/>
              </w:rPr>
              <w:t>December</w:t>
            </w:r>
          </w:p>
        </w:tc>
      </w:tr>
      <w:tr w:rsidR="00D27E55" w:rsidRPr="007C533E" w14:paraId="155FE50D" w14:textId="77777777" w:rsidTr="00252279">
        <w:trPr>
          <w:trHeight w:val="254"/>
        </w:trPr>
        <w:tc>
          <w:tcPr>
            <w:tcW w:w="7029" w:type="dxa"/>
          </w:tcPr>
          <w:p w14:paraId="338EBBAD"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val="en-US" w:bidi="ar-SA"/>
              </w:rPr>
            </w:pPr>
          </w:p>
        </w:tc>
        <w:tc>
          <w:tcPr>
            <w:tcW w:w="7128" w:type="dxa"/>
            <w:gridSpan w:val="7"/>
          </w:tcPr>
          <w:p w14:paraId="05C29878" w14:textId="77777777" w:rsidR="00D27E55" w:rsidRPr="000636FC" w:rsidRDefault="00D27E55" w:rsidP="00252279">
            <w:pPr>
              <w:tabs>
                <w:tab w:val="decimal" w:pos="1044"/>
              </w:tabs>
              <w:jc w:val="center"/>
              <w:rPr>
                <w:rFonts w:ascii="Times New Roman" w:hAnsi="Times New Roman" w:cs="Times New Roman"/>
                <w:i/>
                <w:iCs/>
                <w:sz w:val="22"/>
                <w:szCs w:val="22"/>
              </w:rPr>
            </w:pPr>
            <w:r w:rsidRPr="000636FC">
              <w:rPr>
                <w:rFonts w:ascii="Times New Roman" w:hAnsi="Times New Roman" w:cs="Times New Roman"/>
                <w:i/>
                <w:iCs/>
                <w:sz w:val="22"/>
                <w:szCs w:val="22"/>
              </w:rPr>
              <w:t>(in million Baht)</w:t>
            </w:r>
          </w:p>
        </w:tc>
      </w:tr>
      <w:tr w:rsidR="00D27E55" w:rsidRPr="007C533E" w14:paraId="043C47A2" w14:textId="77777777" w:rsidTr="00252279">
        <w:trPr>
          <w:trHeight w:val="254"/>
        </w:trPr>
        <w:tc>
          <w:tcPr>
            <w:tcW w:w="7029" w:type="dxa"/>
          </w:tcPr>
          <w:p w14:paraId="1AE2D2B5" w14:textId="11391D72" w:rsidR="00D27E55" w:rsidRPr="007C533E" w:rsidRDefault="00D27E55" w:rsidP="00252279">
            <w:pPr>
              <w:tabs>
                <w:tab w:val="left" w:pos="720"/>
                <w:tab w:val="decimal" w:pos="765"/>
              </w:tabs>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AD26A7">
              <w:rPr>
                <w:rFonts w:ascii="Times New Roman" w:hAnsi="Times New Roman" w:cs="Times New Roman"/>
                <w:b/>
                <w:bCs/>
                <w:i/>
                <w:iCs/>
                <w:spacing w:val="-2"/>
                <w:sz w:val="22"/>
                <w:szCs w:val="22"/>
              </w:rPr>
              <w:t>4</w:t>
            </w:r>
          </w:p>
        </w:tc>
        <w:tc>
          <w:tcPr>
            <w:tcW w:w="1441" w:type="dxa"/>
          </w:tcPr>
          <w:p w14:paraId="0ABA18F6" w14:textId="77777777" w:rsidR="00D27E55" w:rsidRPr="007C533E" w:rsidRDefault="00D27E55" w:rsidP="00252279">
            <w:pPr>
              <w:tabs>
                <w:tab w:val="decimal" w:pos="1044"/>
              </w:tabs>
              <w:rPr>
                <w:rFonts w:ascii="Times New Roman" w:hAnsi="Times New Roman" w:cs="Times New Roman"/>
                <w:sz w:val="22"/>
                <w:szCs w:val="22"/>
                <w:lang w:val="en-US"/>
              </w:rPr>
            </w:pPr>
          </w:p>
        </w:tc>
        <w:tc>
          <w:tcPr>
            <w:tcW w:w="270" w:type="dxa"/>
          </w:tcPr>
          <w:p w14:paraId="205C597B" w14:textId="77777777" w:rsidR="00D27E55" w:rsidRPr="007C533E" w:rsidRDefault="00D27E55" w:rsidP="00252279">
            <w:pPr>
              <w:tabs>
                <w:tab w:val="decimal" w:pos="1044"/>
              </w:tabs>
              <w:rPr>
                <w:rFonts w:ascii="Times New Roman" w:hAnsi="Times New Roman" w:cs="Times New Roman"/>
                <w:sz w:val="22"/>
                <w:szCs w:val="22"/>
              </w:rPr>
            </w:pPr>
          </w:p>
        </w:tc>
        <w:tc>
          <w:tcPr>
            <w:tcW w:w="1509" w:type="dxa"/>
          </w:tcPr>
          <w:p w14:paraId="11E17B6F" w14:textId="77777777" w:rsidR="00D27E55" w:rsidRPr="007C533E" w:rsidRDefault="00D27E55" w:rsidP="00252279">
            <w:pPr>
              <w:tabs>
                <w:tab w:val="decimal" w:pos="1044"/>
              </w:tabs>
              <w:rPr>
                <w:rFonts w:ascii="Times New Roman" w:hAnsi="Times New Roman" w:cs="Times New Roman"/>
                <w:sz w:val="22"/>
                <w:szCs w:val="22"/>
              </w:rPr>
            </w:pPr>
          </w:p>
        </w:tc>
        <w:tc>
          <w:tcPr>
            <w:tcW w:w="239" w:type="dxa"/>
          </w:tcPr>
          <w:p w14:paraId="12490A33" w14:textId="77777777" w:rsidR="00D27E55" w:rsidRPr="007C533E" w:rsidRDefault="00D27E55" w:rsidP="00252279">
            <w:pPr>
              <w:tabs>
                <w:tab w:val="decimal" w:pos="1044"/>
              </w:tabs>
              <w:rPr>
                <w:rFonts w:ascii="Times New Roman" w:hAnsi="Times New Roman" w:cs="Times New Roman"/>
                <w:sz w:val="22"/>
                <w:szCs w:val="22"/>
              </w:rPr>
            </w:pPr>
          </w:p>
        </w:tc>
        <w:tc>
          <w:tcPr>
            <w:tcW w:w="2121" w:type="dxa"/>
          </w:tcPr>
          <w:p w14:paraId="1718F4D6" w14:textId="77777777" w:rsidR="00D27E55" w:rsidRPr="007C533E" w:rsidRDefault="00D27E55" w:rsidP="00252279">
            <w:pPr>
              <w:tabs>
                <w:tab w:val="decimal" w:pos="1044"/>
              </w:tabs>
              <w:rPr>
                <w:rFonts w:ascii="Times New Roman" w:hAnsi="Times New Roman" w:cs="Times New Roman"/>
                <w:sz w:val="22"/>
                <w:szCs w:val="22"/>
              </w:rPr>
            </w:pPr>
          </w:p>
        </w:tc>
        <w:tc>
          <w:tcPr>
            <w:tcW w:w="236" w:type="dxa"/>
          </w:tcPr>
          <w:p w14:paraId="337572F6" w14:textId="77777777" w:rsidR="00D27E55" w:rsidRPr="007C533E" w:rsidRDefault="00D27E55" w:rsidP="00252279">
            <w:pPr>
              <w:tabs>
                <w:tab w:val="decimal" w:pos="1044"/>
              </w:tabs>
              <w:rPr>
                <w:rFonts w:ascii="Times New Roman" w:hAnsi="Times New Roman" w:cs="Times New Roman"/>
                <w:sz w:val="22"/>
                <w:szCs w:val="22"/>
              </w:rPr>
            </w:pPr>
          </w:p>
        </w:tc>
        <w:tc>
          <w:tcPr>
            <w:tcW w:w="1312" w:type="dxa"/>
          </w:tcPr>
          <w:p w14:paraId="3BC80A34" w14:textId="77777777" w:rsidR="00D27E55" w:rsidRPr="007C533E" w:rsidRDefault="00D27E55" w:rsidP="00252279">
            <w:pPr>
              <w:tabs>
                <w:tab w:val="decimal" w:pos="1044"/>
              </w:tabs>
              <w:rPr>
                <w:rFonts w:ascii="Times New Roman" w:hAnsi="Times New Roman" w:cs="Times New Roman"/>
                <w:sz w:val="22"/>
                <w:szCs w:val="22"/>
              </w:rPr>
            </w:pPr>
          </w:p>
        </w:tc>
      </w:tr>
      <w:tr w:rsidR="00D27E55" w:rsidRPr="007C533E" w14:paraId="5F68E594" w14:textId="77777777" w:rsidTr="00252279">
        <w:trPr>
          <w:trHeight w:val="254"/>
        </w:trPr>
        <w:tc>
          <w:tcPr>
            <w:tcW w:w="7029" w:type="dxa"/>
          </w:tcPr>
          <w:p w14:paraId="1794C40E"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41321B63" w14:textId="77777777" w:rsidR="00D27E55" w:rsidRPr="007C533E" w:rsidRDefault="00D27E55" w:rsidP="00252279">
            <w:pPr>
              <w:tabs>
                <w:tab w:val="decimal" w:pos="1044"/>
              </w:tabs>
              <w:rPr>
                <w:rFonts w:ascii="Times New Roman" w:hAnsi="Times New Roman" w:cs="Times New Roman"/>
                <w:sz w:val="22"/>
                <w:szCs w:val="22"/>
                <w:lang w:val="en-US"/>
              </w:rPr>
            </w:pPr>
          </w:p>
        </w:tc>
        <w:tc>
          <w:tcPr>
            <w:tcW w:w="270" w:type="dxa"/>
          </w:tcPr>
          <w:p w14:paraId="3A5177B0" w14:textId="77777777" w:rsidR="00D27E55" w:rsidRPr="007C533E" w:rsidRDefault="00D27E55" w:rsidP="00252279">
            <w:pPr>
              <w:tabs>
                <w:tab w:val="decimal" w:pos="1044"/>
              </w:tabs>
              <w:rPr>
                <w:rFonts w:ascii="Times New Roman" w:hAnsi="Times New Roman" w:cs="Times New Roman"/>
                <w:sz w:val="22"/>
                <w:szCs w:val="22"/>
              </w:rPr>
            </w:pPr>
          </w:p>
        </w:tc>
        <w:tc>
          <w:tcPr>
            <w:tcW w:w="1509" w:type="dxa"/>
          </w:tcPr>
          <w:p w14:paraId="626962CB" w14:textId="77777777" w:rsidR="00D27E55" w:rsidRPr="007C533E" w:rsidRDefault="00D27E55" w:rsidP="00252279">
            <w:pPr>
              <w:tabs>
                <w:tab w:val="decimal" w:pos="1044"/>
              </w:tabs>
              <w:rPr>
                <w:rFonts w:ascii="Times New Roman" w:hAnsi="Times New Roman" w:cs="Times New Roman"/>
                <w:sz w:val="22"/>
                <w:szCs w:val="22"/>
              </w:rPr>
            </w:pPr>
          </w:p>
        </w:tc>
        <w:tc>
          <w:tcPr>
            <w:tcW w:w="239" w:type="dxa"/>
          </w:tcPr>
          <w:p w14:paraId="7FFFE700" w14:textId="77777777" w:rsidR="00D27E55" w:rsidRPr="007C533E" w:rsidRDefault="00D27E55" w:rsidP="00252279">
            <w:pPr>
              <w:tabs>
                <w:tab w:val="decimal" w:pos="1044"/>
              </w:tabs>
              <w:rPr>
                <w:rFonts w:ascii="Times New Roman" w:hAnsi="Times New Roman" w:cs="Times New Roman"/>
                <w:sz w:val="22"/>
                <w:szCs w:val="22"/>
              </w:rPr>
            </w:pPr>
          </w:p>
        </w:tc>
        <w:tc>
          <w:tcPr>
            <w:tcW w:w="2121" w:type="dxa"/>
          </w:tcPr>
          <w:p w14:paraId="174DE25D" w14:textId="77777777" w:rsidR="00D27E55" w:rsidRPr="007C533E" w:rsidRDefault="00D27E55" w:rsidP="00252279">
            <w:pPr>
              <w:tabs>
                <w:tab w:val="decimal" w:pos="1044"/>
              </w:tabs>
              <w:rPr>
                <w:rFonts w:ascii="Times New Roman" w:hAnsi="Times New Roman" w:cs="Times New Roman"/>
                <w:sz w:val="22"/>
                <w:szCs w:val="22"/>
              </w:rPr>
            </w:pPr>
          </w:p>
        </w:tc>
        <w:tc>
          <w:tcPr>
            <w:tcW w:w="236" w:type="dxa"/>
          </w:tcPr>
          <w:p w14:paraId="21F1CAE6" w14:textId="77777777" w:rsidR="00D27E55" w:rsidRPr="007C533E" w:rsidRDefault="00D27E55" w:rsidP="00252279">
            <w:pPr>
              <w:tabs>
                <w:tab w:val="decimal" w:pos="1044"/>
              </w:tabs>
              <w:rPr>
                <w:rFonts w:ascii="Times New Roman" w:hAnsi="Times New Roman" w:cs="Times New Roman"/>
                <w:sz w:val="22"/>
                <w:szCs w:val="22"/>
              </w:rPr>
            </w:pPr>
          </w:p>
        </w:tc>
        <w:tc>
          <w:tcPr>
            <w:tcW w:w="1312" w:type="dxa"/>
          </w:tcPr>
          <w:p w14:paraId="5401AD79" w14:textId="77777777" w:rsidR="00D27E55" w:rsidRPr="007C533E" w:rsidRDefault="00D27E55" w:rsidP="00252279">
            <w:pPr>
              <w:tabs>
                <w:tab w:val="decimal" w:pos="1044"/>
              </w:tabs>
              <w:rPr>
                <w:rFonts w:ascii="Times New Roman" w:hAnsi="Times New Roman" w:cs="Times New Roman"/>
                <w:sz w:val="22"/>
                <w:szCs w:val="22"/>
              </w:rPr>
            </w:pPr>
          </w:p>
        </w:tc>
      </w:tr>
      <w:tr w:rsidR="00AD26A7" w:rsidRPr="007C533E" w14:paraId="6FEED1CC" w14:textId="77777777" w:rsidTr="00252279">
        <w:trPr>
          <w:trHeight w:val="270"/>
        </w:trPr>
        <w:tc>
          <w:tcPr>
            <w:tcW w:w="7029" w:type="dxa"/>
            <w:hideMark/>
          </w:tcPr>
          <w:p w14:paraId="563C4AD0" w14:textId="77777777" w:rsidR="00AD26A7" w:rsidRPr="007C533E" w:rsidRDefault="00AD26A7" w:rsidP="00AD26A7">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441" w:type="dxa"/>
          </w:tcPr>
          <w:p w14:paraId="620EE48D" w14:textId="0A900555"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7062F100"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1EC48FE7" w14:textId="15440025" w:rsidR="00AD26A7" w:rsidRPr="006C7A2B" w:rsidRDefault="00AD26A7" w:rsidP="00AD26A7">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75D150FB"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7A1C92A2" w14:textId="0E9635F5"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5324EF5"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660BDB74" w14:textId="36B9D587" w:rsidR="00AD26A7" w:rsidRPr="006C7A2B" w:rsidRDefault="00AD26A7" w:rsidP="00AD26A7">
            <w:pPr>
              <w:tabs>
                <w:tab w:val="decimal" w:pos="1022"/>
              </w:tabs>
              <w:rPr>
                <w:rFonts w:ascii="Times New Roman" w:hAnsi="Times New Roman" w:cs="Times New Roman"/>
                <w:sz w:val="22"/>
                <w:szCs w:val="22"/>
              </w:rPr>
            </w:pPr>
            <w:r>
              <w:rPr>
                <w:rFonts w:ascii="Times New Roman" w:hAnsi="Times New Roman" w:cs="Times New Roman"/>
                <w:sz w:val="22"/>
                <w:szCs w:val="22"/>
              </w:rPr>
              <w:t>2</w:t>
            </w:r>
          </w:p>
        </w:tc>
      </w:tr>
      <w:tr w:rsidR="00AD26A7" w:rsidRPr="007C533E" w14:paraId="0076D56D" w14:textId="77777777" w:rsidTr="00252279">
        <w:tc>
          <w:tcPr>
            <w:tcW w:w="7029" w:type="dxa"/>
            <w:vAlign w:val="bottom"/>
            <w:hideMark/>
          </w:tcPr>
          <w:p w14:paraId="37F36516" w14:textId="77777777" w:rsidR="00AD26A7" w:rsidRPr="007C533E" w:rsidRDefault="00AD26A7" w:rsidP="00AD26A7">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Pr>
                <w:rFonts w:ascii="Times New Roman" w:eastAsia="MS Mincho" w:hAnsi="Times New Roman" w:cs="Times New Roman"/>
                <w:sz w:val="22"/>
                <w:szCs w:val="22"/>
                <w:lang w:bidi="ar-SA"/>
              </w:rPr>
              <w:t xml:space="preserve"> for sales</w:t>
            </w:r>
          </w:p>
        </w:tc>
        <w:tc>
          <w:tcPr>
            <w:tcW w:w="1441" w:type="dxa"/>
          </w:tcPr>
          <w:p w14:paraId="0F79DF14" w14:textId="73517C69"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516FACD3"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4445FB16" w14:textId="6DFEE6D6" w:rsidR="00AD26A7" w:rsidRPr="006C7A2B" w:rsidRDefault="00AD26A7" w:rsidP="00AD26A7">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4BBE4C10"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5E78F02E" w14:textId="5276F3B1"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0A303E7"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68D9A409" w14:textId="2F5A7704" w:rsidR="00AD26A7" w:rsidRPr="006C7A2B" w:rsidRDefault="00AD26A7" w:rsidP="00AD26A7">
            <w:pPr>
              <w:tabs>
                <w:tab w:val="decimal" w:pos="1022"/>
              </w:tabs>
              <w:rPr>
                <w:rFonts w:ascii="Times New Roman" w:hAnsi="Times New Roman" w:cs="Times New Roman"/>
                <w:sz w:val="22"/>
                <w:szCs w:val="22"/>
              </w:rPr>
            </w:pPr>
            <w:r>
              <w:rPr>
                <w:rFonts w:ascii="Times New Roman" w:hAnsi="Times New Roman" w:cs="Times New Roman"/>
                <w:sz w:val="22"/>
                <w:szCs w:val="22"/>
              </w:rPr>
              <w:t>3</w:t>
            </w:r>
          </w:p>
        </w:tc>
      </w:tr>
      <w:tr w:rsidR="00AD26A7" w:rsidRPr="007C533E" w14:paraId="5DEE93C8" w14:textId="77777777" w:rsidTr="00252279">
        <w:tc>
          <w:tcPr>
            <w:tcW w:w="7029" w:type="dxa"/>
            <w:hideMark/>
          </w:tcPr>
          <w:p w14:paraId="69E65624" w14:textId="77777777" w:rsidR="00AD26A7" w:rsidRPr="007C533E" w:rsidRDefault="00AD26A7" w:rsidP="00AD26A7">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(allowance for impairment)</w:t>
            </w:r>
          </w:p>
        </w:tc>
        <w:tc>
          <w:tcPr>
            <w:tcW w:w="1441" w:type="dxa"/>
          </w:tcPr>
          <w:p w14:paraId="44838EFA" w14:textId="2F59A022" w:rsidR="00AD26A7" w:rsidRPr="006C7A2B" w:rsidRDefault="00AD26A7" w:rsidP="00AD26A7">
            <w:pPr>
              <w:tabs>
                <w:tab w:val="decimal" w:pos="1044"/>
              </w:tabs>
              <w:rPr>
                <w:rFonts w:ascii="Times New Roman" w:hAnsi="Times New Roman" w:cs="Times New Roman"/>
                <w:sz w:val="22"/>
                <w:szCs w:val="22"/>
                <w:rtl/>
              </w:rPr>
            </w:pPr>
            <w:r>
              <w:rPr>
                <w:rFonts w:ascii="Times New Roman" w:hAnsi="Times New Roman" w:cs="Times New Roman"/>
                <w:sz w:val="22"/>
                <w:szCs w:val="22"/>
              </w:rPr>
              <w:t>20</w:t>
            </w:r>
          </w:p>
        </w:tc>
        <w:tc>
          <w:tcPr>
            <w:tcW w:w="270" w:type="dxa"/>
          </w:tcPr>
          <w:p w14:paraId="0610E158"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50A19C3F" w14:textId="5317D291"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31</w:t>
            </w:r>
          </w:p>
        </w:tc>
        <w:tc>
          <w:tcPr>
            <w:tcW w:w="239" w:type="dxa"/>
          </w:tcPr>
          <w:p w14:paraId="62F40E54"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47D68681" w14:textId="1BC20FFB"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BF2E27A"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7FE70D1A" w14:textId="35AF9CB7" w:rsidR="00AD26A7" w:rsidRPr="006C7A2B" w:rsidRDefault="00AD26A7" w:rsidP="00AD26A7">
            <w:pPr>
              <w:tabs>
                <w:tab w:val="decimal" w:pos="1022"/>
              </w:tabs>
              <w:rPr>
                <w:rFonts w:ascii="Times New Roman" w:hAnsi="Times New Roman" w:cs="Times New Roman"/>
                <w:sz w:val="22"/>
                <w:szCs w:val="22"/>
              </w:rPr>
            </w:pPr>
            <w:r>
              <w:rPr>
                <w:rFonts w:ascii="Times New Roman" w:hAnsi="Times New Roman" w:cs="Times New Roman"/>
                <w:sz w:val="22"/>
                <w:szCs w:val="22"/>
              </w:rPr>
              <w:t>51</w:t>
            </w:r>
          </w:p>
        </w:tc>
      </w:tr>
      <w:tr w:rsidR="00AD26A7" w:rsidRPr="007C533E" w14:paraId="5EB15664" w14:textId="77777777" w:rsidTr="00252279">
        <w:tc>
          <w:tcPr>
            <w:tcW w:w="7029" w:type="dxa"/>
            <w:hideMark/>
          </w:tcPr>
          <w:p w14:paraId="24A84AE1" w14:textId="77777777" w:rsidR="00AD26A7" w:rsidRPr="007C533E" w:rsidRDefault="00AD26A7" w:rsidP="00AD26A7">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 xml:space="preserve">consignment </w:t>
            </w:r>
          </w:p>
        </w:tc>
        <w:tc>
          <w:tcPr>
            <w:tcW w:w="1441" w:type="dxa"/>
          </w:tcPr>
          <w:p w14:paraId="674D70CE" w14:textId="77777777" w:rsidR="00AD26A7" w:rsidRPr="006C7A2B" w:rsidRDefault="00AD26A7" w:rsidP="00AD26A7">
            <w:pPr>
              <w:tabs>
                <w:tab w:val="decimal" w:pos="1044"/>
              </w:tabs>
              <w:rPr>
                <w:rFonts w:ascii="Times New Roman" w:hAnsi="Times New Roman" w:cs="Times New Roman"/>
                <w:sz w:val="22"/>
                <w:szCs w:val="22"/>
              </w:rPr>
            </w:pPr>
          </w:p>
        </w:tc>
        <w:tc>
          <w:tcPr>
            <w:tcW w:w="270" w:type="dxa"/>
          </w:tcPr>
          <w:p w14:paraId="20ED6B3A"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4F37421F" w14:textId="77777777" w:rsidR="00AD26A7" w:rsidRPr="006C7A2B" w:rsidRDefault="00AD26A7" w:rsidP="00AD26A7">
            <w:pPr>
              <w:tabs>
                <w:tab w:val="decimal" w:pos="1155"/>
              </w:tabs>
              <w:rPr>
                <w:rFonts w:ascii="Times New Roman" w:hAnsi="Times New Roman" w:cs="Times New Roman"/>
                <w:sz w:val="22"/>
                <w:szCs w:val="22"/>
              </w:rPr>
            </w:pPr>
          </w:p>
        </w:tc>
        <w:tc>
          <w:tcPr>
            <w:tcW w:w="239" w:type="dxa"/>
          </w:tcPr>
          <w:p w14:paraId="15F085FE"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475115DF" w14:textId="77777777" w:rsidR="00AD26A7" w:rsidRPr="006C7A2B" w:rsidRDefault="00AD26A7" w:rsidP="00AD26A7">
            <w:pPr>
              <w:tabs>
                <w:tab w:val="decimal" w:pos="930"/>
              </w:tabs>
              <w:rPr>
                <w:rFonts w:ascii="Times New Roman" w:hAnsi="Times New Roman" w:cs="Times New Roman"/>
                <w:sz w:val="22"/>
                <w:szCs w:val="22"/>
              </w:rPr>
            </w:pPr>
          </w:p>
        </w:tc>
        <w:tc>
          <w:tcPr>
            <w:tcW w:w="236" w:type="dxa"/>
          </w:tcPr>
          <w:p w14:paraId="0CC0F97C"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622FCBFB" w14:textId="77777777" w:rsidR="00AD26A7" w:rsidRPr="006C7A2B" w:rsidRDefault="00AD26A7" w:rsidP="00AD26A7">
            <w:pPr>
              <w:tabs>
                <w:tab w:val="decimal" w:pos="1022"/>
              </w:tabs>
              <w:rPr>
                <w:rFonts w:ascii="Times New Roman" w:hAnsi="Times New Roman" w:cs="Times New Roman"/>
                <w:sz w:val="22"/>
                <w:szCs w:val="22"/>
              </w:rPr>
            </w:pPr>
          </w:p>
        </w:tc>
      </w:tr>
      <w:tr w:rsidR="00AD26A7" w:rsidRPr="007C533E" w14:paraId="4B0321F4" w14:textId="77777777" w:rsidTr="00252279">
        <w:tc>
          <w:tcPr>
            <w:tcW w:w="7029" w:type="dxa"/>
            <w:hideMark/>
          </w:tcPr>
          <w:p w14:paraId="544C1DFB" w14:textId="77777777" w:rsidR="00AD26A7" w:rsidRPr="007C533E" w:rsidRDefault="00AD26A7" w:rsidP="00AD26A7">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441" w:type="dxa"/>
          </w:tcPr>
          <w:p w14:paraId="0727165B" w14:textId="217464C3"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328</w:t>
            </w:r>
          </w:p>
        </w:tc>
        <w:tc>
          <w:tcPr>
            <w:tcW w:w="270" w:type="dxa"/>
          </w:tcPr>
          <w:p w14:paraId="01915151"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3EE94301" w14:textId="007B3623"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(19)</w:t>
            </w:r>
          </w:p>
        </w:tc>
        <w:tc>
          <w:tcPr>
            <w:tcW w:w="239" w:type="dxa"/>
          </w:tcPr>
          <w:p w14:paraId="15BC4825"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73287D05" w14:textId="3B404390"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35110E4"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0801E036" w14:textId="04EA20EE" w:rsidR="00AD26A7" w:rsidRPr="006C7A2B" w:rsidRDefault="00AD26A7" w:rsidP="00AD26A7">
            <w:pPr>
              <w:tabs>
                <w:tab w:val="decimal" w:pos="1022"/>
              </w:tabs>
              <w:rPr>
                <w:rFonts w:ascii="Times New Roman" w:hAnsi="Times New Roman" w:cs="Times New Roman"/>
                <w:sz w:val="22"/>
                <w:szCs w:val="22"/>
              </w:rPr>
            </w:pPr>
            <w:r>
              <w:rPr>
                <w:rFonts w:ascii="Times New Roman" w:hAnsi="Times New Roman" w:cs="Times New Roman"/>
                <w:sz w:val="22"/>
                <w:szCs w:val="22"/>
              </w:rPr>
              <w:t>309</w:t>
            </w:r>
          </w:p>
        </w:tc>
      </w:tr>
      <w:tr w:rsidR="00AD26A7" w:rsidRPr="007C533E" w14:paraId="1D8EED23" w14:textId="77777777" w:rsidTr="00252279">
        <w:tc>
          <w:tcPr>
            <w:tcW w:w="7029" w:type="dxa"/>
          </w:tcPr>
          <w:p w14:paraId="523A592B" w14:textId="276F7321" w:rsidR="00AD26A7" w:rsidRPr="007C533E" w:rsidRDefault="00AD26A7" w:rsidP="00AD26A7">
            <w:pPr>
              <w:tabs>
                <w:tab w:val="left" w:pos="720"/>
                <w:tab w:val="decimal" w:pos="765"/>
              </w:tabs>
              <w:ind w:right="-109"/>
              <w:rPr>
                <w:rFonts w:ascii="Times New Roman" w:eastAsia="MS Mincho" w:hAnsi="Times New Roman" w:cs="Times New Roman"/>
                <w:i/>
                <w:iCs/>
                <w:sz w:val="22"/>
                <w:szCs w:val="22"/>
                <w:lang w:bidi="ar-SA"/>
              </w:rPr>
            </w:pPr>
            <w:r>
              <w:rPr>
                <w:rFonts w:ascii="Times New Roman" w:eastAsia="MS Mincho" w:hAnsi="Times New Roman" w:cs="Times New Roman"/>
                <w:sz w:val="22"/>
                <w:szCs w:val="22"/>
                <w:lang w:bidi="ar-SA"/>
              </w:rPr>
              <w:t>Lease liabilities</w:t>
            </w:r>
          </w:p>
        </w:tc>
        <w:tc>
          <w:tcPr>
            <w:tcW w:w="1441" w:type="dxa"/>
          </w:tcPr>
          <w:p w14:paraId="237BA40F" w14:textId="414857BC"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2,884</w:t>
            </w:r>
          </w:p>
        </w:tc>
        <w:tc>
          <w:tcPr>
            <w:tcW w:w="270" w:type="dxa"/>
          </w:tcPr>
          <w:p w14:paraId="59519A55"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2A9A8247" w14:textId="248DFA40"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(376)</w:t>
            </w:r>
          </w:p>
        </w:tc>
        <w:tc>
          <w:tcPr>
            <w:tcW w:w="239" w:type="dxa"/>
          </w:tcPr>
          <w:p w14:paraId="048497A4"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6DBA2ABE" w14:textId="4CCD174B"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A06B5C2"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0E779B56" w14:textId="6681848F" w:rsidR="00AD26A7" w:rsidRPr="006C7A2B" w:rsidRDefault="00AD26A7" w:rsidP="00AD26A7">
            <w:pPr>
              <w:tabs>
                <w:tab w:val="decimal" w:pos="1022"/>
              </w:tabs>
              <w:rPr>
                <w:rFonts w:ascii="Times New Roman" w:hAnsi="Times New Roman" w:cs="Times New Roman"/>
                <w:sz w:val="22"/>
                <w:szCs w:val="22"/>
              </w:rPr>
            </w:pPr>
            <w:r>
              <w:rPr>
                <w:rFonts w:ascii="Times New Roman" w:hAnsi="Times New Roman" w:cs="Times New Roman"/>
                <w:sz w:val="22"/>
                <w:szCs w:val="22"/>
              </w:rPr>
              <w:t>2,508</w:t>
            </w:r>
          </w:p>
        </w:tc>
      </w:tr>
      <w:tr w:rsidR="00AD26A7" w:rsidRPr="007C533E" w14:paraId="7431D295" w14:textId="77777777" w:rsidTr="00252279">
        <w:tc>
          <w:tcPr>
            <w:tcW w:w="7029" w:type="dxa"/>
            <w:hideMark/>
          </w:tcPr>
          <w:p w14:paraId="0F2C28B7"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tcPr>
          <w:p w14:paraId="2C22B585" w14:textId="25AEEAA4"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4A9A7C44"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239E2B73" w14:textId="5077A188"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16</w:t>
            </w:r>
          </w:p>
        </w:tc>
        <w:tc>
          <w:tcPr>
            <w:tcW w:w="239" w:type="dxa"/>
          </w:tcPr>
          <w:p w14:paraId="05F5A017"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3B0B4682" w14:textId="04B20F2F" w:rsidR="00AD26A7" w:rsidRPr="006C7A2B" w:rsidRDefault="00AD26A7" w:rsidP="00AD26A7">
            <w:pPr>
              <w:ind w:right="159"/>
              <w:jc w:val="right"/>
              <w:rPr>
                <w:rFonts w:ascii="Times New Roman" w:hAnsi="Times New Roman" w:cs="Times New Roman"/>
                <w:sz w:val="22"/>
                <w:szCs w:val="22"/>
              </w:rPr>
            </w:pPr>
            <w:r>
              <w:rPr>
                <w:rFonts w:ascii="Times New Roman" w:hAnsi="Times New Roman" w:cs="Times New Roman"/>
                <w:sz w:val="22"/>
                <w:szCs w:val="22"/>
              </w:rPr>
              <w:t>71</w:t>
            </w:r>
          </w:p>
        </w:tc>
        <w:tc>
          <w:tcPr>
            <w:tcW w:w="236" w:type="dxa"/>
          </w:tcPr>
          <w:p w14:paraId="3A9CACE3"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27A15B21" w14:textId="32B69EAD" w:rsidR="00AD26A7" w:rsidRPr="006C7A2B" w:rsidRDefault="00AD26A7" w:rsidP="00AD26A7">
            <w:pPr>
              <w:tabs>
                <w:tab w:val="decimal" w:pos="1022"/>
              </w:tabs>
              <w:rPr>
                <w:rFonts w:ascii="Times New Roman" w:hAnsi="Times New Roman" w:cs="Times New Roman"/>
                <w:sz w:val="22"/>
                <w:szCs w:val="22"/>
              </w:rPr>
            </w:pPr>
            <w:r>
              <w:rPr>
                <w:rFonts w:ascii="Times New Roman" w:hAnsi="Times New Roman" w:cs="Times New Roman"/>
                <w:sz w:val="22"/>
                <w:szCs w:val="22"/>
              </w:rPr>
              <w:t>287</w:t>
            </w:r>
          </w:p>
        </w:tc>
      </w:tr>
      <w:tr w:rsidR="00AD26A7" w:rsidRPr="007C533E" w14:paraId="5ED6F06F" w14:textId="77777777" w:rsidTr="00252279">
        <w:tc>
          <w:tcPr>
            <w:tcW w:w="7029" w:type="dxa"/>
            <w:hideMark/>
          </w:tcPr>
          <w:p w14:paraId="366896EA"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tcPr>
          <w:p w14:paraId="6572615A" w14:textId="3D19CB19"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1,012</w:t>
            </w:r>
          </w:p>
        </w:tc>
        <w:tc>
          <w:tcPr>
            <w:tcW w:w="270" w:type="dxa"/>
          </w:tcPr>
          <w:p w14:paraId="700DAB6F"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5776B72F" w14:textId="5CEA2CCE"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47</w:t>
            </w:r>
          </w:p>
        </w:tc>
        <w:tc>
          <w:tcPr>
            <w:tcW w:w="239" w:type="dxa"/>
          </w:tcPr>
          <w:p w14:paraId="005E7BA4"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43B9F5D4" w14:textId="24ECFD47"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018A926"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5D1DE494" w14:textId="21A22561" w:rsidR="00AD26A7" w:rsidRPr="006C7A2B" w:rsidRDefault="00AD26A7" w:rsidP="00AD26A7">
            <w:pPr>
              <w:tabs>
                <w:tab w:val="decimal" w:pos="1022"/>
              </w:tabs>
              <w:rPr>
                <w:rFonts w:ascii="Times New Roman" w:hAnsi="Times New Roman" w:cs="Times New Roman"/>
                <w:sz w:val="22"/>
                <w:szCs w:val="22"/>
              </w:rPr>
            </w:pPr>
            <w:r>
              <w:rPr>
                <w:rFonts w:ascii="Times New Roman" w:hAnsi="Times New Roman" w:cs="Times New Roman"/>
                <w:sz w:val="22"/>
                <w:szCs w:val="22"/>
              </w:rPr>
              <w:t>1,059</w:t>
            </w:r>
          </w:p>
        </w:tc>
      </w:tr>
      <w:tr w:rsidR="00AD26A7" w:rsidRPr="007C533E" w14:paraId="2565B3E2" w14:textId="77777777" w:rsidTr="00252279">
        <w:tc>
          <w:tcPr>
            <w:tcW w:w="7029" w:type="dxa"/>
            <w:vAlign w:val="bottom"/>
            <w:hideMark/>
          </w:tcPr>
          <w:p w14:paraId="76D2B706"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441" w:type="dxa"/>
          </w:tcPr>
          <w:p w14:paraId="0CC4662E" w14:textId="38B48A38"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287</w:t>
            </w:r>
          </w:p>
        </w:tc>
        <w:tc>
          <w:tcPr>
            <w:tcW w:w="270" w:type="dxa"/>
          </w:tcPr>
          <w:p w14:paraId="6590B612"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7BA5B5B0" w14:textId="600BEC73"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2</w:t>
            </w:r>
          </w:p>
        </w:tc>
        <w:tc>
          <w:tcPr>
            <w:tcW w:w="239" w:type="dxa"/>
          </w:tcPr>
          <w:p w14:paraId="1F382962"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48986599" w14:textId="39635988"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97E85FC"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25E6E180" w14:textId="32CEBC00" w:rsidR="00AD26A7" w:rsidRPr="006C7A2B" w:rsidRDefault="00AD26A7" w:rsidP="00AD26A7">
            <w:pPr>
              <w:tabs>
                <w:tab w:val="decimal" w:pos="1022"/>
              </w:tabs>
              <w:rPr>
                <w:rFonts w:ascii="Times New Roman" w:hAnsi="Times New Roman" w:cs="Times New Roman"/>
                <w:sz w:val="22"/>
                <w:szCs w:val="22"/>
              </w:rPr>
            </w:pPr>
            <w:r>
              <w:rPr>
                <w:rFonts w:ascii="Times New Roman" w:hAnsi="Times New Roman" w:cs="Times New Roman"/>
                <w:sz w:val="22"/>
                <w:szCs w:val="22"/>
              </w:rPr>
              <w:t>289</w:t>
            </w:r>
          </w:p>
        </w:tc>
      </w:tr>
      <w:tr w:rsidR="00AD26A7" w:rsidRPr="007C533E" w14:paraId="15EB3D63" w14:textId="77777777" w:rsidTr="00252279">
        <w:tc>
          <w:tcPr>
            <w:tcW w:w="7029" w:type="dxa"/>
            <w:hideMark/>
          </w:tcPr>
          <w:p w14:paraId="49B2AA69"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tcPr>
          <w:p w14:paraId="664058A8" w14:textId="1F316608" w:rsidR="00AD26A7" w:rsidRPr="006C7A2B" w:rsidRDefault="00AD26A7" w:rsidP="00AD26A7">
            <w:pPr>
              <w:tabs>
                <w:tab w:val="decimal" w:pos="1044"/>
              </w:tabs>
              <w:rPr>
                <w:rFonts w:ascii="Times New Roman" w:hAnsi="Times New Roman" w:cs="Times New Roman"/>
                <w:sz w:val="22"/>
                <w:szCs w:val="22"/>
                <w:rtl/>
              </w:rPr>
            </w:pPr>
            <w:r>
              <w:rPr>
                <w:rFonts w:ascii="Times New Roman" w:hAnsi="Times New Roman" w:cs="Times New Roman"/>
                <w:sz w:val="22"/>
                <w:szCs w:val="22"/>
              </w:rPr>
              <w:t>516</w:t>
            </w:r>
          </w:p>
        </w:tc>
        <w:tc>
          <w:tcPr>
            <w:tcW w:w="270" w:type="dxa"/>
          </w:tcPr>
          <w:p w14:paraId="4D960F0E"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10CC66C1" w14:textId="114EAF29"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14</w:t>
            </w:r>
          </w:p>
        </w:tc>
        <w:tc>
          <w:tcPr>
            <w:tcW w:w="239" w:type="dxa"/>
          </w:tcPr>
          <w:p w14:paraId="0C8EA55A"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576A19C1" w14:textId="7F8D242F"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C6AD376"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493F213F" w14:textId="2007DCE2" w:rsidR="00AD26A7" w:rsidRPr="006C7A2B" w:rsidRDefault="00AD26A7" w:rsidP="00AD26A7">
            <w:pPr>
              <w:tabs>
                <w:tab w:val="decimal" w:pos="1022"/>
              </w:tabs>
              <w:rPr>
                <w:rFonts w:ascii="Times New Roman" w:hAnsi="Times New Roman" w:cs="Times New Roman"/>
                <w:sz w:val="22"/>
                <w:szCs w:val="22"/>
              </w:rPr>
            </w:pPr>
            <w:r>
              <w:rPr>
                <w:rFonts w:ascii="Times New Roman" w:hAnsi="Times New Roman" w:cs="Times New Roman"/>
                <w:sz w:val="22"/>
                <w:szCs w:val="22"/>
              </w:rPr>
              <w:t>530</w:t>
            </w:r>
          </w:p>
        </w:tc>
      </w:tr>
      <w:tr w:rsidR="00AD26A7" w:rsidRPr="00B53CEC" w14:paraId="4E139406" w14:textId="77777777" w:rsidTr="00252279">
        <w:tc>
          <w:tcPr>
            <w:tcW w:w="7029" w:type="dxa"/>
            <w:hideMark/>
          </w:tcPr>
          <w:p w14:paraId="7C9ECE16" w14:textId="77777777" w:rsidR="00AD26A7" w:rsidRPr="007C533E"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73551B00" w14:textId="0152CD15" w:rsidR="00AD26A7" w:rsidRPr="006C7A2B" w:rsidRDefault="00AD26A7" w:rsidP="00AD26A7">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5,252</w:t>
            </w:r>
          </w:p>
        </w:tc>
        <w:tc>
          <w:tcPr>
            <w:tcW w:w="270" w:type="dxa"/>
          </w:tcPr>
          <w:p w14:paraId="22F9B654" w14:textId="77777777" w:rsidR="00AD26A7" w:rsidRPr="006C7A2B" w:rsidRDefault="00AD26A7" w:rsidP="00AD26A7">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60D47A92" w14:textId="66901C8F" w:rsidR="00AD26A7" w:rsidRPr="006C7A2B" w:rsidRDefault="00AD26A7" w:rsidP="00AD26A7">
            <w:pPr>
              <w:tabs>
                <w:tab w:val="decimal" w:pos="1155"/>
              </w:tabs>
              <w:rPr>
                <w:rFonts w:ascii="Times New Roman" w:hAnsi="Times New Roman" w:cs="Times New Roman"/>
                <w:b/>
                <w:bCs/>
                <w:sz w:val="22"/>
                <w:szCs w:val="22"/>
              </w:rPr>
            </w:pPr>
            <w:r>
              <w:rPr>
                <w:rFonts w:ascii="Times New Roman" w:hAnsi="Times New Roman" w:cs="Times New Roman"/>
                <w:b/>
                <w:bCs/>
                <w:sz w:val="22"/>
                <w:szCs w:val="22"/>
              </w:rPr>
              <w:t>(285)</w:t>
            </w:r>
          </w:p>
        </w:tc>
        <w:tc>
          <w:tcPr>
            <w:tcW w:w="239" w:type="dxa"/>
          </w:tcPr>
          <w:p w14:paraId="526F2CDF" w14:textId="77777777" w:rsidR="00AD26A7" w:rsidRPr="006C7A2B" w:rsidRDefault="00AD26A7" w:rsidP="00AD26A7">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0E194E31" w14:textId="618FA94A" w:rsidR="00AD26A7" w:rsidRPr="00FF6814" w:rsidRDefault="00AD26A7" w:rsidP="00AD26A7">
            <w:pPr>
              <w:ind w:right="159"/>
              <w:jc w:val="right"/>
              <w:rPr>
                <w:rFonts w:ascii="Times New Roman" w:hAnsi="Times New Roman" w:cs="Times New Roman"/>
                <w:b/>
                <w:bCs/>
                <w:sz w:val="22"/>
                <w:szCs w:val="22"/>
              </w:rPr>
            </w:pPr>
            <w:r>
              <w:rPr>
                <w:rFonts w:ascii="Times New Roman" w:hAnsi="Times New Roman" w:cs="Times New Roman"/>
                <w:b/>
                <w:bCs/>
                <w:sz w:val="22"/>
                <w:szCs w:val="22"/>
              </w:rPr>
              <w:t>71</w:t>
            </w:r>
          </w:p>
        </w:tc>
        <w:tc>
          <w:tcPr>
            <w:tcW w:w="236" w:type="dxa"/>
          </w:tcPr>
          <w:p w14:paraId="7BD965D8" w14:textId="77777777" w:rsidR="00AD26A7" w:rsidRPr="006C7A2B" w:rsidRDefault="00AD26A7" w:rsidP="00AD26A7">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5E250A93" w14:textId="41F72146" w:rsidR="00AD26A7" w:rsidRPr="006C7A2B" w:rsidRDefault="00AD26A7" w:rsidP="00AD26A7">
            <w:pPr>
              <w:tabs>
                <w:tab w:val="decimal" w:pos="1150"/>
              </w:tabs>
              <w:ind w:right="75"/>
              <w:rPr>
                <w:rFonts w:ascii="Times New Roman" w:hAnsi="Times New Roman" w:cs="Times New Roman"/>
                <w:b/>
                <w:bCs/>
                <w:sz w:val="22"/>
                <w:szCs w:val="22"/>
              </w:rPr>
            </w:pPr>
            <w:r>
              <w:rPr>
                <w:rFonts w:ascii="Times New Roman" w:hAnsi="Times New Roman" w:cs="Times New Roman"/>
                <w:b/>
                <w:bCs/>
                <w:sz w:val="22"/>
                <w:szCs w:val="22"/>
              </w:rPr>
              <w:t>5,038</w:t>
            </w:r>
          </w:p>
        </w:tc>
      </w:tr>
      <w:tr w:rsidR="00AD26A7" w:rsidRPr="007C533E" w14:paraId="240F2472" w14:textId="77777777" w:rsidTr="00252279">
        <w:trPr>
          <w:trHeight w:val="50"/>
        </w:trPr>
        <w:tc>
          <w:tcPr>
            <w:tcW w:w="7029" w:type="dxa"/>
          </w:tcPr>
          <w:p w14:paraId="6022963A" w14:textId="77777777" w:rsidR="00AD26A7" w:rsidRPr="00FA16CA" w:rsidRDefault="00AD26A7" w:rsidP="00AD26A7">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Borders>
              <w:top w:val="double" w:sz="4" w:space="0" w:color="auto"/>
            </w:tcBorders>
          </w:tcPr>
          <w:p w14:paraId="29EA0610" w14:textId="77777777" w:rsidR="00AD26A7" w:rsidRPr="006C7A2B" w:rsidRDefault="00AD26A7" w:rsidP="00AD26A7">
            <w:pPr>
              <w:tabs>
                <w:tab w:val="decimal" w:pos="1044"/>
              </w:tabs>
              <w:rPr>
                <w:rFonts w:ascii="Times New Roman" w:hAnsi="Times New Roman" w:cs="Times New Roman"/>
                <w:sz w:val="22"/>
                <w:szCs w:val="22"/>
              </w:rPr>
            </w:pPr>
          </w:p>
        </w:tc>
        <w:tc>
          <w:tcPr>
            <w:tcW w:w="270" w:type="dxa"/>
          </w:tcPr>
          <w:p w14:paraId="11F7693C"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509" w:type="dxa"/>
            <w:tcBorders>
              <w:top w:val="double" w:sz="4" w:space="0" w:color="auto"/>
            </w:tcBorders>
          </w:tcPr>
          <w:p w14:paraId="5B8CD8F8"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39" w:type="dxa"/>
          </w:tcPr>
          <w:p w14:paraId="456C8872"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121" w:type="dxa"/>
            <w:tcBorders>
              <w:top w:val="double" w:sz="4" w:space="0" w:color="auto"/>
            </w:tcBorders>
          </w:tcPr>
          <w:p w14:paraId="6FBB5BE5" w14:textId="77777777" w:rsidR="00AD26A7" w:rsidRPr="006C7A2B" w:rsidRDefault="00AD26A7" w:rsidP="00AD26A7">
            <w:pPr>
              <w:tabs>
                <w:tab w:val="decimal" w:pos="1308"/>
              </w:tabs>
              <w:spacing w:line="240" w:lineRule="auto"/>
              <w:rPr>
                <w:rFonts w:ascii="Times New Roman" w:hAnsi="Times New Roman" w:cs="Times New Roman"/>
                <w:sz w:val="22"/>
                <w:szCs w:val="22"/>
              </w:rPr>
            </w:pPr>
          </w:p>
        </w:tc>
        <w:tc>
          <w:tcPr>
            <w:tcW w:w="236" w:type="dxa"/>
          </w:tcPr>
          <w:p w14:paraId="01C16245"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312" w:type="dxa"/>
            <w:tcBorders>
              <w:top w:val="double" w:sz="4" w:space="0" w:color="auto"/>
            </w:tcBorders>
          </w:tcPr>
          <w:p w14:paraId="72E3B121"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r>
      <w:tr w:rsidR="00AD26A7" w:rsidRPr="007C533E" w14:paraId="2A337B7C" w14:textId="77777777" w:rsidTr="00252279">
        <w:trPr>
          <w:trHeight w:val="50"/>
        </w:trPr>
        <w:tc>
          <w:tcPr>
            <w:tcW w:w="7029" w:type="dxa"/>
          </w:tcPr>
          <w:p w14:paraId="73F5F1B8" w14:textId="77777777" w:rsidR="00AD26A7" w:rsidRPr="00FA16CA" w:rsidRDefault="00AD26A7" w:rsidP="00AD26A7">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3D47048C" w14:textId="77777777" w:rsidR="00AD26A7" w:rsidRPr="006C7A2B" w:rsidRDefault="00AD26A7" w:rsidP="00AD26A7">
            <w:pPr>
              <w:tabs>
                <w:tab w:val="decimal" w:pos="1044"/>
              </w:tabs>
              <w:rPr>
                <w:rFonts w:ascii="Times New Roman" w:hAnsi="Times New Roman" w:cs="Times New Roman"/>
                <w:sz w:val="22"/>
                <w:szCs w:val="22"/>
              </w:rPr>
            </w:pPr>
          </w:p>
        </w:tc>
        <w:tc>
          <w:tcPr>
            <w:tcW w:w="270" w:type="dxa"/>
          </w:tcPr>
          <w:p w14:paraId="68864D7E"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509" w:type="dxa"/>
          </w:tcPr>
          <w:p w14:paraId="0357C46D"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39" w:type="dxa"/>
          </w:tcPr>
          <w:p w14:paraId="5917416B"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121" w:type="dxa"/>
          </w:tcPr>
          <w:p w14:paraId="6C358C12" w14:textId="77777777" w:rsidR="00AD26A7" w:rsidRPr="006C7A2B" w:rsidRDefault="00AD26A7" w:rsidP="00AD26A7">
            <w:pPr>
              <w:tabs>
                <w:tab w:val="decimal" w:pos="1308"/>
              </w:tabs>
              <w:spacing w:line="240" w:lineRule="auto"/>
              <w:rPr>
                <w:rFonts w:ascii="Times New Roman" w:hAnsi="Times New Roman" w:cs="Times New Roman"/>
                <w:sz w:val="22"/>
                <w:szCs w:val="22"/>
              </w:rPr>
            </w:pPr>
          </w:p>
        </w:tc>
        <w:tc>
          <w:tcPr>
            <w:tcW w:w="236" w:type="dxa"/>
          </w:tcPr>
          <w:p w14:paraId="5D4B8573"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312" w:type="dxa"/>
          </w:tcPr>
          <w:p w14:paraId="354B70CF"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r>
      <w:tr w:rsidR="00AD26A7" w:rsidRPr="007C533E" w14:paraId="0B543317" w14:textId="77777777" w:rsidTr="00252279">
        <w:tc>
          <w:tcPr>
            <w:tcW w:w="7029" w:type="dxa"/>
            <w:hideMark/>
          </w:tcPr>
          <w:p w14:paraId="14150610" w14:textId="77777777" w:rsidR="00AD26A7" w:rsidRPr="007C533E"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05964844" w14:textId="47EA20D7"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(696)</w:t>
            </w:r>
          </w:p>
        </w:tc>
        <w:tc>
          <w:tcPr>
            <w:tcW w:w="270" w:type="dxa"/>
          </w:tcPr>
          <w:p w14:paraId="715F11DF"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673D888D" w14:textId="5C249B9A"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184</w:t>
            </w:r>
          </w:p>
        </w:tc>
        <w:tc>
          <w:tcPr>
            <w:tcW w:w="239" w:type="dxa"/>
          </w:tcPr>
          <w:p w14:paraId="3EAC82D5"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7B23F7A6" w14:textId="51A6B046"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DE08614"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198480F7" w14:textId="692E86FD" w:rsidR="00AD26A7" w:rsidRPr="006C7A2B" w:rsidRDefault="00AD26A7" w:rsidP="00AD26A7">
            <w:pPr>
              <w:tabs>
                <w:tab w:val="decimal" w:pos="1097"/>
              </w:tabs>
              <w:rPr>
                <w:rFonts w:ascii="Times New Roman" w:hAnsi="Times New Roman" w:cs="Times New Roman"/>
                <w:sz w:val="22"/>
                <w:szCs w:val="22"/>
              </w:rPr>
            </w:pPr>
            <w:r>
              <w:rPr>
                <w:rFonts w:ascii="Times New Roman" w:hAnsi="Times New Roman" w:cs="Times New Roman"/>
                <w:sz w:val="22"/>
                <w:szCs w:val="22"/>
              </w:rPr>
              <w:t>(512)</w:t>
            </w:r>
          </w:p>
        </w:tc>
      </w:tr>
      <w:tr w:rsidR="00AD26A7" w:rsidRPr="007C533E" w14:paraId="5F391650" w14:textId="77777777" w:rsidTr="00252279">
        <w:tc>
          <w:tcPr>
            <w:tcW w:w="7029" w:type="dxa"/>
            <w:hideMark/>
          </w:tcPr>
          <w:p w14:paraId="3838A50A"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441" w:type="dxa"/>
          </w:tcPr>
          <w:p w14:paraId="7020467F" w14:textId="72B9051B"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(283)</w:t>
            </w:r>
          </w:p>
        </w:tc>
        <w:tc>
          <w:tcPr>
            <w:tcW w:w="270" w:type="dxa"/>
          </w:tcPr>
          <w:p w14:paraId="213D7C7C"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4EDD6EBF" w14:textId="5CE305F2"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17</w:t>
            </w:r>
          </w:p>
        </w:tc>
        <w:tc>
          <w:tcPr>
            <w:tcW w:w="239" w:type="dxa"/>
          </w:tcPr>
          <w:p w14:paraId="1FEE7D17"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1B419DD2" w14:textId="0AAF4EBF"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F503930"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03AEAD40" w14:textId="1C6EE548"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(266)</w:t>
            </w:r>
          </w:p>
        </w:tc>
      </w:tr>
      <w:tr w:rsidR="00AD26A7" w:rsidRPr="007C533E" w14:paraId="0E6F8062" w14:textId="77777777" w:rsidTr="00252279">
        <w:tc>
          <w:tcPr>
            <w:tcW w:w="7029" w:type="dxa"/>
            <w:hideMark/>
          </w:tcPr>
          <w:p w14:paraId="2C19DF65"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441" w:type="dxa"/>
          </w:tcPr>
          <w:p w14:paraId="779BE17B" w14:textId="7CAC0208"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(1,518)</w:t>
            </w:r>
          </w:p>
        </w:tc>
        <w:tc>
          <w:tcPr>
            <w:tcW w:w="270" w:type="dxa"/>
          </w:tcPr>
          <w:p w14:paraId="322629F0"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7D23B892" w14:textId="6878A6BF"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25</w:t>
            </w:r>
          </w:p>
        </w:tc>
        <w:tc>
          <w:tcPr>
            <w:tcW w:w="239" w:type="dxa"/>
          </w:tcPr>
          <w:p w14:paraId="5E6CB7D1"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0BD4B3A8" w14:textId="16533780"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9FCE8A1"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767555F5" w14:textId="3415125A"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(1,493)</w:t>
            </w:r>
          </w:p>
        </w:tc>
      </w:tr>
      <w:tr w:rsidR="00AD26A7" w:rsidRPr="007C533E" w14:paraId="57AD8E8E" w14:textId="77777777" w:rsidTr="00252279">
        <w:tc>
          <w:tcPr>
            <w:tcW w:w="7029" w:type="dxa"/>
          </w:tcPr>
          <w:p w14:paraId="4CD0053D" w14:textId="3D0D7EB4"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Pr>
                <w:rFonts w:ascii="Times New Roman" w:eastAsia="MS Mincho" w:hAnsi="Times New Roman"/>
                <w:sz w:val="22"/>
                <w:szCs w:val="28"/>
                <w:lang w:val="en-US"/>
              </w:rPr>
              <w:t>Right of use assets</w:t>
            </w:r>
          </w:p>
        </w:tc>
        <w:tc>
          <w:tcPr>
            <w:tcW w:w="1441" w:type="dxa"/>
          </w:tcPr>
          <w:p w14:paraId="6365C70E" w14:textId="3B299204"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(1,641)</w:t>
            </w:r>
          </w:p>
        </w:tc>
        <w:tc>
          <w:tcPr>
            <w:tcW w:w="270" w:type="dxa"/>
          </w:tcPr>
          <w:p w14:paraId="52925261"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526F3B76" w14:textId="7D051FBF" w:rsidR="00AD26A7"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393</w:t>
            </w:r>
          </w:p>
        </w:tc>
        <w:tc>
          <w:tcPr>
            <w:tcW w:w="239" w:type="dxa"/>
          </w:tcPr>
          <w:p w14:paraId="1049111C"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5E222095" w14:textId="3931C7B0" w:rsidR="00AD26A7"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E48E3EC"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2D5CAEE0" w14:textId="6C61F225" w:rsidR="00AD26A7"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(1,248)</w:t>
            </w:r>
          </w:p>
        </w:tc>
      </w:tr>
      <w:tr w:rsidR="00AD26A7" w:rsidRPr="007C533E" w14:paraId="0959E50C" w14:textId="77777777" w:rsidTr="00252279">
        <w:tc>
          <w:tcPr>
            <w:tcW w:w="7029" w:type="dxa"/>
          </w:tcPr>
          <w:p w14:paraId="669CE420" w14:textId="7FDE132A"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Pr>
                <w:rFonts w:ascii="Times New Roman" w:eastAsia="MS Mincho" w:hAnsi="Times New Roman" w:cs="Times New Roman"/>
                <w:sz w:val="22"/>
                <w:szCs w:val="22"/>
                <w:lang w:bidi="ar-SA"/>
              </w:rPr>
              <w:t xml:space="preserve"> and other financial assets </w:t>
            </w:r>
            <w:r w:rsidRPr="007C533E">
              <w:rPr>
                <w:rFonts w:ascii="Times New Roman" w:eastAsia="MS Mincho" w:hAnsi="Times New Roman" w:cs="Times New Roman"/>
                <w:i/>
                <w:iCs/>
                <w:sz w:val="22"/>
                <w:szCs w:val="22"/>
                <w:lang w:bidi="ar-SA"/>
              </w:rPr>
              <w:t>(fair value</w:t>
            </w:r>
            <w:r>
              <w:rPr>
                <w:rFonts w:ascii="Times New Roman" w:eastAsia="MS Mincho" w:hAnsi="Times New Roman" w:cs="Times New Roman"/>
                <w:i/>
                <w:iCs/>
                <w:sz w:val="22"/>
                <w:szCs w:val="22"/>
                <w:lang w:bidi="ar-SA"/>
              </w:rPr>
              <w:t xml:space="preserve"> adjustment</w:t>
            </w:r>
            <w:r w:rsidRPr="007C533E">
              <w:rPr>
                <w:rFonts w:ascii="Times New Roman" w:eastAsia="MS Mincho" w:hAnsi="Times New Roman" w:cs="Times New Roman"/>
                <w:i/>
                <w:iCs/>
                <w:sz w:val="22"/>
                <w:szCs w:val="22"/>
                <w:lang w:bidi="ar-SA"/>
              </w:rPr>
              <w:t>)</w:t>
            </w:r>
          </w:p>
        </w:tc>
        <w:tc>
          <w:tcPr>
            <w:tcW w:w="1441" w:type="dxa"/>
          </w:tcPr>
          <w:p w14:paraId="2BE88621" w14:textId="233864C3"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(47)</w:t>
            </w:r>
          </w:p>
        </w:tc>
        <w:tc>
          <w:tcPr>
            <w:tcW w:w="270" w:type="dxa"/>
          </w:tcPr>
          <w:p w14:paraId="126E660D"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304DADD5" w14:textId="1C6F9BCF" w:rsidR="00AD26A7" w:rsidRPr="006C7A2B" w:rsidRDefault="00AD26A7" w:rsidP="00AD26A7">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F128531"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748C8735" w14:textId="57B58F02" w:rsidR="00AD26A7" w:rsidRPr="006C7A2B" w:rsidRDefault="00AD26A7" w:rsidP="00AD26A7">
            <w:pPr>
              <w:ind w:right="159"/>
              <w:jc w:val="right"/>
              <w:rPr>
                <w:rFonts w:ascii="Times New Roman" w:hAnsi="Times New Roman" w:cs="Times New Roman"/>
                <w:sz w:val="22"/>
                <w:szCs w:val="22"/>
              </w:rPr>
            </w:pPr>
            <w:r>
              <w:rPr>
                <w:rFonts w:ascii="Times New Roman" w:hAnsi="Times New Roman" w:cs="Times New Roman"/>
                <w:sz w:val="22"/>
                <w:szCs w:val="22"/>
              </w:rPr>
              <w:t>(20)</w:t>
            </w:r>
          </w:p>
        </w:tc>
        <w:tc>
          <w:tcPr>
            <w:tcW w:w="236" w:type="dxa"/>
          </w:tcPr>
          <w:p w14:paraId="4E2BF75C"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07BD6F0C" w14:textId="7B7CCF02"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(67)</w:t>
            </w:r>
          </w:p>
        </w:tc>
      </w:tr>
      <w:tr w:rsidR="00AD26A7" w:rsidRPr="007C533E" w14:paraId="73814E90" w14:textId="77777777" w:rsidTr="00252279">
        <w:tc>
          <w:tcPr>
            <w:tcW w:w="7029" w:type="dxa"/>
          </w:tcPr>
          <w:p w14:paraId="58B4ADFD" w14:textId="77777777" w:rsidR="00AD26A7" w:rsidRPr="00665B2A" w:rsidRDefault="00AD26A7" w:rsidP="00AD26A7">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441" w:type="dxa"/>
          </w:tcPr>
          <w:p w14:paraId="26839855" w14:textId="70DFB912"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2177AB0E"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06E9F814" w14:textId="148C4C89"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(13)</w:t>
            </w:r>
          </w:p>
        </w:tc>
        <w:tc>
          <w:tcPr>
            <w:tcW w:w="239" w:type="dxa"/>
          </w:tcPr>
          <w:p w14:paraId="58DECF63"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76C6E4AD" w14:textId="4F9E7884"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73FA746"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70010DF4" w14:textId="56C7DFBD"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(18)</w:t>
            </w:r>
          </w:p>
        </w:tc>
      </w:tr>
      <w:tr w:rsidR="00AD26A7" w:rsidRPr="007C533E" w14:paraId="64A593E8" w14:textId="77777777" w:rsidTr="00252279">
        <w:tc>
          <w:tcPr>
            <w:tcW w:w="7029" w:type="dxa"/>
          </w:tcPr>
          <w:p w14:paraId="42AFCD25" w14:textId="77777777" w:rsidR="00AD26A7" w:rsidRPr="00665B2A" w:rsidRDefault="00AD26A7" w:rsidP="00AD26A7">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441" w:type="dxa"/>
          </w:tcPr>
          <w:p w14:paraId="6D5DCE65" w14:textId="297BAFAF"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(957)</w:t>
            </w:r>
          </w:p>
        </w:tc>
        <w:tc>
          <w:tcPr>
            <w:tcW w:w="270" w:type="dxa"/>
          </w:tcPr>
          <w:p w14:paraId="42C3DD3F"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Pr>
          <w:p w14:paraId="6F0B8ABB" w14:textId="33319E93"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(322)</w:t>
            </w:r>
          </w:p>
        </w:tc>
        <w:tc>
          <w:tcPr>
            <w:tcW w:w="239" w:type="dxa"/>
          </w:tcPr>
          <w:p w14:paraId="28D627C3"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Pr>
          <w:p w14:paraId="3AC0392F" w14:textId="5AA5FCFA"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B5E95A4"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Pr>
          <w:p w14:paraId="769F9F0C" w14:textId="328ECFD5"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(1,279)</w:t>
            </w:r>
          </w:p>
        </w:tc>
      </w:tr>
      <w:tr w:rsidR="00AD26A7" w:rsidRPr="007C533E" w14:paraId="07F26A45" w14:textId="77777777" w:rsidTr="00252279">
        <w:tc>
          <w:tcPr>
            <w:tcW w:w="7029" w:type="dxa"/>
          </w:tcPr>
          <w:p w14:paraId="3F28118F" w14:textId="7CF89BEE" w:rsidR="00AD26A7" w:rsidRPr="00665B2A"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(fair value</w:t>
            </w:r>
            <w:r>
              <w:rPr>
                <w:rFonts w:ascii="Times New Roman" w:eastAsia="MS Mincho" w:hAnsi="Times New Roman" w:cs="Times New Roman"/>
                <w:i/>
                <w:iCs/>
                <w:sz w:val="22"/>
                <w:szCs w:val="22"/>
                <w:lang w:bidi="ar-SA"/>
              </w:rPr>
              <w:t xml:space="preserve"> adjustment</w:t>
            </w:r>
            <w:r w:rsidRPr="007C533E">
              <w:rPr>
                <w:rFonts w:ascii="Times New Roman" w:eastAsia="MS Mincho" w:hAnsi="Times New Roman" w:cs="Times New Roman"/>
                <w:i/>
                <w:iCs/>
                <w:sz w:val="22"/>
                <w:szCs w:val="22"/>
                <w:lang w:bidi="ar-SA"/>
              </w:rPr>
              <w:t>)</w:t>
            </w:r>
          </w:p>
        </w:tc>
        <w:tc>
          <w:tcPr>
            <w:tcW w:w="1441" w:type="dxa"/>
            <w:tcBorders>
              <w:top w:val="nil"/>
              <w:left w:val="nil"/>
              <w:bottom w:val="single" w:sz="4" w:space="0" w:color="auto"/>
              <w:right w:val="nil"/>
            </w:tcBorders>
          </w:tcPr>
          <w:p w14:paraId="7F367276" w14:textId="2DFB1703" w:rsidR="00AD26A7" w:rsidRPr="006C7A2B" w:rsidRDefault="00AD26A7" w:rsidP="00AD26A7">
            <w:pPr>
              <w:tabs>
                <w:tab w:val="decimal" w:pos="1044"/>
              </w:tabs>
              <w:rPr>
                <w:rFonts w:ascii="Times New Roman" w:hAnsi="Times New Roman" w:cs="Times New Roman"/>
                <w:sz w:val="22"/>
                <w:szCs w:val="22"/>
              </w:rPr>
            </w:pPr>
            <w:r>
              <w:rPr>
                <w:rFonts w:ascii="Times New Roman" w:hAnsi="Times New Roman" w:cs="Times New Roman"/>
                <w:sz w:val="22"/>
                <w:szCs w:val="22"/>
              </w:rPr>
              <w:t>(182)</w:t>
            </w:r>
          </w:p>
        </w:tc>
        <w:tc>
          <w:tcPr>
            <w:tcW w:w="270" w:type="dxa"/>
          </w:tcPr>
          <w:p w14:paraId="66D21F10" w14:textId="77777777" w:rsidR="00AD26A7" w:rsidRPr="006C7A2B" w:rsidRDefault="00AD26A7" w:rsidP="00AD26A7">
            <w:pPr>
              <w:tabs>
                <w:tab w:val="decimal" w:pos="1044"/>
              </w:tabs>
              <w:rPr>
                <w:rFonts w:ascii="Times New Roman" w:hAnsi="Times New Roman" w:cs="Times New Roman"/>
                <w:sz w:val="22"/>
                <w:szCs w:val="22"/>
              </w:rPr>
            </w:pPr>
          </w:p>
        </w:tc>
        <w:tc>
          <w:tcPr>
            <w:tcW w:w="1509" w:type="dxa"/>
            <w:tcBorders>
              <w:top w:val="nil"/>
              <w:left w:val="nil"/>
              <w:bottom w:val="single" w:sz="4" w:space="0" w:color="auto"/>
              <w:right w:val="nil"/>
            </w:tcBorders>
          </w:tcPr>
          <w:p w14:paraId="25FE8EF1" w14:textId="0BA9846C" w:rsidR="00AD26A7" w:rsidRPr="006C7A2B" w:rsidRDefault="00AD26A7" w:rsidP="00AD26A7">
            <w:pPr>
              <w:tabs>
                <w:tab w:val="decimal" w:pos="1155"/>
              </w:tabs>
              <w:rPr>
                <w:rFonts w:ascii="Times New Roman" w:hAnsi="Times New Roman" w:cs="Times New Roman"/>
                <w:sz w:val="22"/>
                <w:szCs w:val="22"/>
              </w:rPr>
            </w:pPr>
            <w:r>
              <w:rPr>
                <w:rFonts w:ascii="Times New Roman" w:hAnsi="Times New Roman" w:cs="Times New Roman"/>
                <w:sz w:val="22"/>
                <w:szCs w:val="22"/>
              </w:rPr>
              <w:t>(16)</w:t>
            </w:r>
          </w:p>
        </w:tc>
        <w:tc>
          <w:tcPr>
            <w:tcW w:w="239" w:type="dxa"/>
          </w:tcPr>
          <w:p w14:paraId="31BE7D22" w14:textId="77777777" w:rsidR="00AD26A7" w:rsidRPr="006C7A2B" w:rsidRDefault="00AD26A7" w:rsidP="00AD26A7">
            <w:pPr>
              <w:tabs>
                <w:tab w:val="decimal" w:pos="1044"/>
              </w:tabs>
              <w:rPr>
                <w:rFonts w:ascii="Times New Roman" w:hAnsi="Times New Roman" w:cs="Times New Roman"/>
                <w:sz w:val="22"/>
                <w:szCs w:val="22"/>
              </w:rPr>
            </w:pPr>
          </w:p>
        </w:tc>
        <w:tc>
          <w:tcPr>
            <w:tcW w:w="2121" w:type="dxa"/>
            <w:tcBorders>
              <w:top w:val="nil"/>
              <w:left w:val="nil"/>
              <w:bottom w:val="single" w:sz="4" w:space="0" w:color="auto"/>
              <w:right w:val="nil"/>
            </w:tcBorders>
          </w:tcPr>
          <w:p w14:paraId="73D34310" w14:textId="07350783" w:rsidR="00AD26A7" w:rsidRPr="006C7A2B" w:rsidRDefault="00AD26A7" w:rsidP="00AD26A7">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AC0A21E" w14:textId="77777777" w:rsidR="00AD26A7" w:rsidRPr="006C7A2B" w:rsidRDefault="00AD26A7" w:rsidP="00AD26A7">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1B18228E" w14:textId="4887BCE1" w:rsidR="00AD26A7" w:rsidRPr="006C7A2B" w:rsidRDefault="00AD26A7" w:rsidP="00AD26A7">
            <w:pPr>
              <w:tabs>
                <w:tab w:val="decimal" w:pos="0"/>
                <w:tab w:val="left" w:pos="593"/>
              </w:tabs>
              <w:ind w:right="-650"/>
              <w:jc w:val="center"/>
              <w:rPr>
                <w:rFonts w:ascii="Times New Roman" w:hAnsi="Times New Roman" w:cs="Times New Roman"/>
                <w:sz w:val="22"/>
                <w:szCs w:val="22"/>
              </w:rPr>
            </w:pPr>
            <w:r>
              <w:rPr>
                <w:rFonts w:ascii="Times New Roman" w:hAnsi="Times New Roman" w:cs="Times New Roman"/>
                <w:sz w:val="22"/>
                <w:szCs w:val="22"/>
              </w:rPr>
              <w:t>(198)</w:t>
            </w:r>
          </w:p>
        </w:tc>
      </w:tr>
      <w:tr w:rsidR="00AD26A7" w:rsidRPr="007C533E" w14:paraId="199E6808" w14:textId="77777777" w:rsidTr="00252279">
        <w:tc>
          <w:tcPr>
            <w:tcW w:w="7029" w:type="dxa"/>
            <w:hideMark/>
          </w:tcPr>
          <w:p w14:paraId="79E393E2" w14:textId="77777777" w:rsidR="00AD26A7" w:rsidRPr="007C533E"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2AAD357F" w14:textId="4E98137E" w:rsidR="00AD26A7" w:rsidRPr="006C7A2B" w:rsidRDefault="00AD26A7" w:rsidP="00AD26A7">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(5,329)</w:t>
            </w:r>
          </w:p>
        </w:tc>
        <w:tc>
          <w:tcPr>
            <w:tcW w:w="270" w:type="dxa"/>
          </w:tcPr>
          <w:p w14:paraId="51EA0E4B" w14:textId="77777777" w:rsidR="00AD26A7" w:rsidRPr="006C7A2B" w:rsidRDefault="00AD26A7" w:rsidP="00AD26A7">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1B334630" w14:textId="562B5811" w:rsidR="00AD26A7" w:rsidRPr="006C7A2B" w:rsidRDefault="00AD26A7" w:rsidP="00AD26A7">
            <w:pPr>
              <w:tabs>
                <w:tab w:val="decimal" w:pos="1155"/>
              </w:tabs>
              <w:rPr>
                <w:rFonts w:ascii="Times New Roman" w:hAnsi="Times New Roman" w:cs="Times New Roman"/>
                <w:b/>
                <w:bCs/>
                <w:sz w:val="22"/>
                <w:szCs w:val="22"/>
              </w:rPr>
            </w:pPr>
            <w:r>
              <w:rPr>
                <w:rFonts w:ascii="Times New Roman" w:hAnsi="Times New Roman" w:cs="Times New Roman"/>
                <w:b/>
                <w:bCs/>
                <w:sz w:val="22"/>
                <w:szCs w:val="22"/>
              </w:rPr>
              <w:t>268</w:t>
            </w:r>
          </w:p>
        </w:tc>
        <w:tc>
          <w:tcPr>
            <w:tcW w:w="239" w:type="dxa"/>
          </w:tcPr>
          <w:p w14:paraId="19186B58" w14:textId="77777777" w:rsidR="00AD26A7" w:rsidRPr="006C7A2B" w:rsidRDefault="00AD26A7" w:rsidP="00AD26A7">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58DAC285" w14:textId="07FA9A71" w:rsidR="00AD26A7" w:rsidRPr="006C7A2B" w:rsidRDefault="00AD26A7" w:rsidP="00AD26A7">
            <w:pPr>
              <w:ind w:right="159"/>
              <w:jc w:val="right"/>
              <w:rPr>
                <w:rFonts w:ascii="Times New Roman" w:hAnsi="Times New Roman" w:cs="Times New Roman"/>
                <w:b/>
                <w:bCs/>
                <w:sz w:val="22"/>
                <w:szCs w:val="22"/>
              </w:rPr>
            </w:pPr>
            <w:r>
              <w:rPr>
                <w:rFonts w:ascii="Times New Roman" w:hAnsi="Times New Roman" w:cs="Times New Roman"/>
                <w:b/>
                <w:bCs/>
                <w:sz w:val="22"/>
                <w:szCs w:val="22"/>
              </w:rPr>
              <w:t>(20)</w:t>
            </w:r>
          </w:p>
        </w:tc>
        <w:tc>
          <w:tcPr>
            <w:tcW w:w="236" w:type="dxa"/>
          </w:tcPr>
          <w:p w14:paraId="5B6540F5" w14:textId="77777777" w:rsidR="00AD26A7" w:rsidRPr="006C7A2B" w:rsidRDefault="00AD26A7" w:rsidP="00AD26A7">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5679CC45" w14:textId="06CDA315" w:rsidR="00AD26A7" w:rsidRPr="006C7A2B" w:rsidRDefault="00AD26A7" w:rsidP="00AD26A7">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(5,081)</w:t>
            </w:r>
          </w:p>
        </w:tc>
      </w:tr>
      <w:tr w:rsidR="00D27E55" w:rsidRPr="007C533E" w14:paraId="127D853B" w14:textId="77777777" w:rsidTr="00252279">
        <w:trPr>
          <w:trHeight w:val="100"/>
        </w:trPr>
        <w:tc>
          <w:tcPr>
            <w:tcW w:w="7029" w:type="dxa"/>
          </w:tcPr>
          <w:p w14:paraId="6D09C322" w14:textId="77777777" w:rsidR="00D27E55" w:rsidRPr="007C533E" w:rsidRDefault="00D27E55" w:rsidP="00252279">
            <w:pPr>
              <w:tabs>
                <w:tab w:val="left" w:pos="720"/>
                <w:tab w:val="decimal" w:pos="765"/>
              </w:tabs>
              <w:rPr>
                <w:rFonts w:ascii="Times New Roman" w:eastAsia="MS Mincho" w:hAnsi="Times New Roman" w:cs="Times New Roman"/>
                <w:sz w:val="16"/>
                <w:szCs w:val="16"/>
                <w:lang w:bidi="ar-SA"/>
              </w:rPr>
            </w:pPr>
          </w:p>
        </w:tc>
        <w:tc>
          <w:tcPr>
            <w:tcW w:w="1441" w:type="dxa"/>
            <w:tcBorders>
              <w:top w:val="double" w:sz="4" w:space="0" w:color="auto"/>
              <w:left w:val="nil"/>
              <w:bottom w:val="nil"/>
              <w:right w:val="nil"/>
            </w:tcBorders>
          </w:tcPr>
          <w:p w14:paraId="2A8FF374" w14:textId="77777777" w:rsidR="00D27E55" w:rsidRPr="006C7A2B" w:rsidRDefault="00D27E55" w:rsidP="00252279">
            <w:pPr>
              <w:tabs>
                <w:tab w:val="decimal" w:pos="1044"/>
              </w:tabs>
              <w:rPr>
                <w:rFonts w:ascii="Times New Roman" w:hAnsi="Times New Roman" w:cs="Times New Roman"/>
                <w:b/>
                <w:bCs/>
                <w:sz w:val="22"/>
                <w:szCs w:val="22"/>
                <w:rtl/>
              </w:rPr>
            </w:pPr>
          </w:p>
        </w:tc>
        <w:tc>
          <w:tcPr>
            <w:tcW w:w="270" w:type="dxa"/>
          </w:tcPr>
          <w:p w14:paraId="6F7B659B" w14:textId="77777777" w:rsidR="00D27E55" w:rsidRPr="006C7A2B" w:rsidRDefault="00D27E55" w:rsidP="00252279">
            <w:pPr>
              <w:tabs>
                <w:tab w:val="decimal" w:pos="1044"/>
              </w:tabs>
              <w:rPr>
                <w:rFonts w:ascii="Times New Roman" w:hAnsi="Times New Roman" w:cs="Times New Roman"/>
                <w:b/>
                <w:bCs/>
                <w:sz w:val="22"/>
                <w:szCs w:val="22"/>
              </w:rPr>
            </w:pPr>
          </w:p>
        </w:tc>
        <w:tc>
          <w:tcPr>
            <w:tcW w:w="1509" w:type="dxa"/>
            <w:tcBorders>
              <w:top w:val="double" w:sz="4" w:space="0" w:color="auto"/>
              <w:left w:val="nil"/>
              <w:bottom w:val="nil"/>
              <w:right w:val="nil"/>
            </w:tcBorders>
          </w:tcPr>
          <w:p w14:paraId="6BF5DB8D" w14:textId="77777777" w:rsidR="00D27E55" w:rsidRPr="006C7A2B" w:rsidRDefault="00D27E55" w:rsidP="00252279">
            <w:pPr>
              <w:tabs>
                <w:tab w:val="decimal" w:pos="1155"/>
              </w:tabs>
              <w:rPr>
                <w:rFonts w:ascii="Times New Roman" w:hAnsi="Times New Roman" w:cs="Times New Roman"/>
                <w:b/>
                <w:bCs/>
                <w:sz w:val="22"/>
                <w:szCs w:val="22"/>
              </w:rPr>
            </w:pPr>
          </w:p>
        </w:tc>
        <w:tc>
          <w:tcPr>
            <w:tcW w:w="239" w:type="dxa"/>
          </w:tcPr>
          <w:p w14:paraId="51F48DF5" w14:textId="77777777" w:rsidR="00D27E55" w:rsidRPr="006C7A2B" w:rsidRDefault="00D27E55" w:rsidP="00252279">
            <w:pPr>
              <w:tabs>
                <w:tab w:val="decimal" w:pos="1044"/>
              </w:tabs>
              <w:rPr>
                <w:rFonts w:ascii="Times New Roman" w:hAnsi="Times New Roman" w:cs="Times New Roman"/>
                <w:b/>
                <w:bCs/>
                <w:sz w:val="22"/>
                <w:szCs w:val="22"/>
              </w:rPr>
            </w:pPr>
          </w:p>
        </w:tc>
        <w:tc>
          <w:tcPr>
            <w:tcW w:w="2121" w:type="dxa"/>
            <w:tcBorders>
              <w:top w:val="double" w:sz="4" w:space="0" w:color="auto"/>
              <w:left w:val="nil"/>
              <w:bottom w:val="nil"/>
              <w:right w:val="nil"/>
            </w:tcBorders>
          </w:tcPr>
          <w:p w14:paraId="2DF6D2D6" w14:textId="77777777" w:rsidR="00D27E55" w:rsidRPr="006C7A2B" w:rsidRDefault="00D27E55" w:rsidP="00252279">
            <w:pPr>
              <w:tabs>
                <w:tab w:val="decimal" w:pos="1562"/>
              </w:tabs>
              <w:jc w:val="center"/>
              <w:rPr>
                <w:rFonts w:ascii="Times New Roman" w:hAnsi="Times New Roman" w:cs="Times New Roman"/>
                <w:b/>
                <w:bCs/>
                <w:sz w:val="22"/>
                <w:szCs w:val="22"/>
              </w:rPr>
            </w:pPr>
          </w:p>
        </w:tc>
        <w:tc>
          <w:tcPr>
            <w:tcW w:w="236" w:type="dxa"/>
          </w:tcPr>
          <w:p w14:paraId="7103259E" w14:textId="77777777" w:rsidR="00D27E55" w:rsidRPr="006C7A2B" w:rsidRDefault="00D27E55" w:rsidP="00252279">
            <w:pPr>
              <w:tabs>
                <w:tab w:val="decimal" w:pos="1044"/>
              </w:tabs>
              <w:rPr>
                <w:rFonts w:ascii="Times New Roman" w:hAnsi="Times New Roman" w:cs="Times New Roman"/>
                <w:b/>
                <w:bCs/>
                <w:sz w:val="22"/>
                <w:szCs w:val="22"/>
              </w:rPr>
            </w:pPr>
          </w:p>
        </w:tc>
        <w:tc>
          <w:tcPr>
            <w:tcW w:w="1312" w:type="dxa"/>
            <w:tcBorders>
              <w:top w:val="double" w:sz="4" w:space="0" w:color="auto"/>
              <w:left w:val="nil"/>
              <w:bottom w:val="nil"/>
              <w:right w:val="nil"/>
            </w:tcBorders>
          </w:tcPr>
          <w:p w14:paraId="20C72259" w14:textId="77777777" w:rsidR="00D27E55" w:rsidRPr="006C7A2B" w:rsidRDefault="00D27E55" w:rsidP="00252279">
            <w:pPr>
              <w:tabs>
                <w:tab w:val="decimal" w:pos="1044"/>
              </w:tabs>
              <w:rPr>
                <w:rFonts w:ascii="Times New Roman" w:hAnsi="Times New Roman" w:cs="Times New Roman"/>
                <w:b/>
                <w:bCs/>
                <w:sz w:val="22"/>
                <w:szCs w:val="22"/>
              </w:rPr>
            </w:pPr>
          </w:p>
        </w:tc>
      </w:tr>
    </w:tbl>
    <w:p w14:paraId="68DCFF5C" w14:textId="77777777" w:rsidR="00930935" w:rsidRDefault="00930935" w:rsidP="00930935"/>
    <w:p w14:paraId="4E7A6139" w14:textId="77777777" w:rsidR="00930935" w:rsidRDefault="00930935"/>
    <w:tbl>
      <w:tblPr>
        <w:tblW w:w="14407" w:type="dxa"/>
        <w:tblInd w:w="533" w:type="dxa"/>
        <w:tblLayout w:type="fixed"/>
        <w:tblLook w:val="04A0" w:firstRow="1" w:lastRow="0" w:firstColumn="1" w:lastColumn="0" w:noHBand="0" w:noVBand="1"/>
      </w:tblPr>
      <w:tblGrid>
        <w:gridCol w:w="6397"/>
        <w:gridCol w:w="1710"/>
        <w:gridCol w:w="270"/>
        <w:gridCol w:w="1620"/>
        <w:gridCol w:w="270"/>
        <w:gridCol w:w="2160"/>
        <w:gridCol w:w="270"/>
        <w:gridCol w:w="1710"/>
      </w:tblGrid>
      <w:tr w:rsidR="001B1C17" w:rsidRPr="007C533E" w14:paraId="69B8FFAB" w14:textId="77777777" w:rsidTr="00930935">
        <w:trPr>
          <w:tblHeader/>
        </w:trPr>
        <w:tc>
          <w:tcPr>
            <w:tcW w:w="6397" w:type="dxa"/>
          </w:tcPr>
          <w:p w14:paraId="142B6D74" w14:textId="56BFAADC"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8010" w:type="dxa"/>
            <w:gridSpan w:val="7"/>
          </w:tcPr>
          <w:p w14:paraId="2E919F91" w14:textId="39A83A29"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AC28F1" w:rsidRPr="007C533E" w14:paraId="48D2455C" w14:textId="77777777" w:rsidTr="00930935">
        <w:trPr>
          <w:tblHeader/>
        </w:trPr>
        <w:tc>
          <w:tcPr>
            <w:tcW w:w="6397" w:type="dxa"/>
          </w:tcPr>
          <w:p w14:paraId="2AE55248"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710" w:type="dxa"/>
          </w:tcPr>
          <w:p w14:paraId="3A926DC5"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320" w:type="dxa"/>
            <w:gridSpan w:val="4"/>
          </w:tcPr>
          <w:p w14:paraId="7A17A852" w14:textId="7BF3A7AC"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7C533E">
              <w:rPr>
                <w:rFonts w:ascii="Times New Roman" w:hAnsi="Times New Roman" w:cs="Times New Roman"/>
                <w:spacing w:val="-2"/>
                <w:sz w:val="22"/>
                <w:szCs w:val="28"/>
              </w:rPr>
              <w:t>Charged</w:t>
            </w:r>
            <w:r>
              <w:rPr>
                <w:rFonts w:ascii="Times New Roman" w:hAnsi="Times New Roman" w:cs="Times New Roman"/>
                <w:spacing w:val="-2"/>
                <w:sz w:val="22"/>
                <w:szCs w:val="28"/>
              </w:rPr>
              <w:t xml:space="preserve"> </w:t>
            </w:r>
            <w:r w:rsidRPr="007C533E">
              <w:rPr>
                <w:rFonts w:ascii="Times New Roman" w:hAnsi="Times New Roman" w:cs="Times New Roman"/>
                <w:spacing w:val="-2"/>
                <w:sz w:val="22"/>
                <w:szCs w:val="28"/>
              </w:rPr>
              <w:t>to:</w:t>
            </w:r>
          </w:p>
        </w:tc>
        <w:tc>
          <w:tcPr>
            <w:tcW w:w="270" w:type="dxa"/>
          </w:tcPr>
          <w:p w14:paraId="78A157E8"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710" w:type="dxa"/>
          </w:tcPr>
          <w:p w14:paraId="2F6FEF6B" w14:textId="0F257D7E"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1B1C17" w:rsidRPr="007C533E" w14:paraId="1E550FDD" w14:textId="77777777" w:rsidTr="00930935">
        <w:trPr>
          <w:trHeight w:val="254"/>
        </w:trPr>
        <w:tc>
          <w:tcPr>
            <w:tcW w:w="6397" w:type="dxa"/>
          </w:tcPr>
          <w:p w14:paraId="5F9FA06B" w14:textId="41F3AA91"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Deferred tax</w:t>
            </w:r>
          </w:p>
        </w:tc>
        <w:tc>
          <w:tcPr>
            <w:tcW w:w="1710" w:type="dxa"/>
          </w:tcPr>
          <w:p w14:paraId="09DA00D7" w14:textId="7FBA57EB" w:rsidR="001B1C17" w:rsidRPr="00AC28F1" w:rsidRDefault="00AC28F1" w:rsidP="00AC28F1">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At</w:t>
            </w:r>
          </w:p>
        </w:tc>
        <w:tc>
          <w:tcPr>
            <w:tcW w:w="270" w:type="dxa"/>
            <w:tcBorders>
              <w:top w:val="single" w:sz="4" w:space="0" w:color="auto"/>
            </w:tcBorders>
          </w:tcPr>
          <w:p w14:paraId="0B5EF507"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Borders>
              <w:top w:val="single" w:sz="4" w:space="0" w:color="auto"/>
            </w:tcBorders>
          </w:tcPr>
          <w:p w14:paraId="54EAB481"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Borders>
              <w:top w:val="single" w:sz="4" w:space="0" w:color="auto"/>
            </w:tcBorders>
          </w:tcPr>
          <w:p w14:paraId="4B1BA416"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Borders>
              <w:top w:val="single" w:sz="4" w:space="0" w:color="auto"/>
            </w:tcBorders>
          </w:tcPr>
          <w:p w14:paraId="7E72B70E" w14:textId="14EA2545" w:rsidR="001B1C17" w:rsidRPr="00210E53"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 comprehensive</w:t>
            </w:r>
          </w:p>
        </w:tc>
        <w:tc>
          <w:tcPr>
            <w:tcW w:w="270" w:type="dxa"/>
          </w:tcPr>
          <w:p w14:paraId="11E596D7"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2FD8683C" w14:textId="7FE4196D" w:rsidR="001B1C17" w:rsidRPr="00210E53" w:rsidRDefault="001B1C17" w:rsidP="001B1C17">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1B1C17" w:rsidRPr="007C533E" w14:paraId="5F70C2D1" w14:textId="77777777" w:rsidTr="00930935">
        <w:trPr>
          <w:trHeight w:val="254"/>
        </w:trPr>
        <w:tc>
          <w:tcPr>
            <w:tcW w:w="6397" w:type="dxa"/>
          </w:tcPr>
          <w:p w14:paraId="77DC3D9C" w14:textId="777777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p>
        </w:tc>
        <w:tc>
          <w:tcPr>
            <w:tcW w:w="1710" w:type="dxa"/>
          </w:tcPr>
          <w:p w14:paraId="57347199" w14:textId="6512C8E9" w:rsidR="001B1C17" w:rsidRPr="00AC28F1" w:rsidRDefault="00AC28F1" w:rsidP="00AC28F1">
            <w:pPr>
              <w:ind w:left="-108"/>
              <w:jc w:val="center"/>
              <w:rPr>
                <w:rFonts w:ascii="Times New Roman" w:eastAsia="MS Mincho" w:hAnsi="Times New Roman" w:cs="Times New Roman"/>
                <w:sz w:val="22"/>
                <w:szCs w:val="22"/>
              </w:rPr>
            </w:pPr>
            <w:r w:rsidRPr="00AC28F1">
              <w:rPr>
                <w:rFonts w:ascii="Times New Roman" w:eastAsia="MS Mincho" w:hAnsi="Times New Roman" w:cs="Times New Roman"/>
                <w:sz w:val="22"/>
                <w:szCs w:val="22"/>
              </w:rPr>
              <w:t xml:space="preserve">1 </w:t>
            </w:r>
            <w:r w:rsidR="001B1C17" w:rsidRPr="00AC28F1">
              <w:rPr>
                <w:rFonts w:ascii="Times New Roman" w:eastAsia="MS Mincho" w:hAnsi="Times New Roman" w:cs="Times New Roman"/>
                <w:sz w:val="22"/>
                <w:szCs w:val="22"/>
              </w:rPr>
              <w:t>January</w:t>
            </w:r>
          </w:p>
        </w:tc>
        <w:tc>
          <w:tcPr>
            <w:tcW w:w="270" w:type="dxa"/>
          </w:tcPr>
          <w:p w14:paraId="11F6D207"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44E4090B" w14:textId="4D930A08" w:rsidR="001B1C17" w:rsidRPr="00210E53"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r w:rsidRPr="007C533E">
              <w:rPr>
                <w:rFonts w:ascii="Times New Roman" w:hAnsi="Times New Roman" w:cs="Times New Roman"/>
                <w:spacing w:val="-2"/>
                <w:sz w:val="22"/>
                <w:szCs w:val="28"/>
              </w:rPr>
              <w:t>Profit or loss</w:t>
            </w:r>
          </w:p>
        </w:tc>
        <w:tc>
          <w:tcPr>
            <w:tcW w:w="270" w:type="dxa"/>
          </w:tcPr>
          <w:p w14:paraId="7B3BD52B"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416DBB39" w14:textId="75A48056" w:rsidR="001B1C17" w:rsidRPr="00210E53"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29B44310"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037D8FFD" w14:textId="63EC1E67" w:rsidR="001B1C17" w:rsidRPr="00210E53" w:rsidRDefault="00AC28F1" w:rsidP="001B1C17">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31 </w:t>
            </w:r>
            <w:r w:rsidR="001B1C17" w:rsidRPr="007C533E">
              <w:rPr>
                <w:rFonts w:ascii="Times New Roman" w:eastAsia="MS Mincho" w:hAnsi="Times New Roman" w:cs="Times New Roman"/>
                <w:sz w:val="22"/>
                <w:szCs w:val="22"/>
              </w:rPr>
              <w:t>December</w:t>
            </w:r>
          </w:p>
        </w:tc>
      </w:tr>
      <w:tr w:rsidR="001B1C17" w:rsidRPr="007C533E" w14:paraId="14C04771" w14:textId="77777777" w:rsidTr="00930935">
        <w:trPr>
          <w:trHeight w:val="254"/>
        </w:trPr>
        <w:tc>
          <w:tcPr>
            <w:tcW w:w="6397" w:type="dxa"/>
          </w:tcPr>
          <w:p w14:paraId="31B83F7B" w14:textId="777777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p>
        </w:tc>
        <w:tc>
          <w:tcPr>
            <w:tcW w:w="8010" w:type="dxa"/>
            <w:gridSpan w:val="7"/>
          </w:tcPr>
          <w:p w14:paraId="702491C7" w14:textId="5D0C8B30" w:rsidR="001B1C17" w:rsidRPr="007C533E" w:rsidRDefault="001B1C17" w:rsidP="001B1C17">
            <w:pPr>
              <w:tabs>
                <w:tab w:val="decimal" w:pos="1044"/>
              </w:tabs>
              <w:jc w:val="center"/>
              <w:rPr>
                <w:rFonts w:ascii="Times New Roman" w:hAnsi="Times New Roman" w:cs="Times New Roman"/>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1B1C17" w:rsidRPr="007C533E" w14:paraId="34C61AA3" w14:textId="77777777" w:rsidTr="00930935">
        <w:trPr>
          <w:trHeight w:val="254"/>
        </w:trPr>
        <w:tc>
          <w:tcPr>
            <w:tcW w:w="6397" w:type="dxa"/>
          </w:tcPr>
          <w:p w14:paraId="3F7A1A58" w14:textId="5C14C701"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AD26A7">
              <w:rPr>
                <w:rFonts w:ascii="Times New Roman" w:hAnsi="Times New Roman" w:cs="Times New Roman"/>
                <w:b/>
                <w:bCs/>
                <w:i/>
                <w:iCs/>
                <w:spacing w:val="-2"/>
                <w:sz w:val="22"/>
                <w:szCs w:val="22"/>
              </w:rPr>
              <w:t>5</w:t>
            </w:r>
          </w:p>
        </w:tc>
        <w:tc>
          <w:tcPr>
            <w:tcW w:w="1710" w:type="dxa"/>
          </w:tcPr>
          <w:p w14:paraId="4A5186D2"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34AE12DC"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15166355"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16ED6C74"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2D6656F0"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4A2202E3"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15D5A62B" w14:textId="77777777" w:rsidR="001B1C17" w:rsidRPr="007C533E" w:rsidRDefault="001B1C17" w:rsidP="001B1C17">
            <w:pPr>
              <w:tabs>
                <w:tab w:val="decimal" w:pos="1044"/>
              </w:tabs>
              <w:rPr>
                <w:rFonts w:ascii="Times New Roman" w:hAnsi="Times New Roman" w:cs="Times New Roman"/>
                <w:sz w:val="22"/>
                <w:szCs w:val="22"/>
              </w:rPr>
            </w:pPr>
          </w:p>
        </w:tc>
      </w:tr>
      <w:tr w:rsidR="001B1C17" w:rsidRPr="007C533E" w14:paraId="4B8CFBB0" w14:textId="77777777" w:rsidTr="00930935">
        <w:trPr>
          <w:trHeight w:val="254"/>
        </w:trPr>
        <w:tc>
          <w:tcPr>
            <w:tcW w:w="6397" w:type="dxa"/>
          </w:tcPr>
          <w:p w14:paraId="58C675E4" w14:textId="5213A5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710" w:type="dxa"/>
          </w:tcPr>
          <w:p w14:paraId="50A5A30A"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7D6C9018"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48E0E446"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76A23F7F"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496AE4D2"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24D92588"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398192B2" w14:textId="53998CB3" w:rsidR="001B1C17" w:rsidRPr="007C533E" w:rsidRDefault="001B1C17" w:rsidP="001B1C17">
            <w:pPr>
              <w:tabs>
                <w:tab w:val="decimal" w:pos="1044"/>
              </w:tabs>
              <w:rPr>
                <w:rFonts w:ascii="Times New Roman" w:hAnsi="Times New Roman" w:cs="Times New Roman"/>
                <w:sz w:val="22"/>
                <w:szCs w:val="22"/>
              </w:rPr>
            </w:pPr>
          </w:p>
        </w:tc>
      </w:tr>
      <w:tr w:rsidR="00AD26A7" w:rsidRPr="007C533E" w14:paraId="4AC09B00" w14:textId="77777777" w:rsidTr="00930935">
        <w:trPr>
          <w:trHeight w:val="270"/>
        </w:trPr>
        <w:tc>
          <w:tcPr>
            <w:tcW w:w="6397" w:type="dxa"/>
            <w:hideMark/>
          </w:tcPr>
          <w:p w14:paraId="099154BD" w14:textId="3E8B1302" w:rsidR="00AD26A7" w:rsidRPr="007C533E" w:rsidRDefault="00AD26A7" w:rsidP="00AD26A7">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710" w:type="dxa"/>
          </w:tcPr>
          <w:p w14:paraId="276C826C" w14:textId="7D2B540F"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08D41FB6"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4CD13E9E" w14:textId="0625B451" w:rsidR="00AD26A7" w:rsidRPr="006C7A2B" w:rsidRDefault="003469B1" w:rsidP="005B6D72">
            <w:pPr>
              <w:tabs>
                <w:tab w:val="decimal" w:pos="796"/>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5C0167"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6EAE8343" w14:textId="3253F6B2" w:rsidR="00AD26A7" w:rsidRPr="006C7A2B" w:rsidRDefault="003469B1"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7EEA00B" w14:textId="77777777" w:rsidR="00AD26A7" w:rsidRPr="006C7A2B" w:rsidRDefault="00AD26A7" w:rsidP="00AD26A7">
            <w:pPr>
              <w:tabs>
                <w:tab w:val="decimal" w:pos="787"/>
              </w:tabs>
              <w:rPr>
                <w:rFonts w:ascii="Times New Roman" w:hAnsi="Times New Roman" w:cs="Times New Roman"/>
                <w:sz w:val="22"/>
                <w:szCs w:val="22"/>
              </w:rPr>
            </w:pPr>
          </w:p>
        </w:tc>
        <w:tc>
          <w:tcPr>
            <w:tcW w:w="1710" w:type="dxa"/>
          </w:tcPr>
          <w:p w14:paraId="587EA5D4" w14:textId="15CCAFC8"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w:t>
            </w:r>
          </w:p>
        </w:tc>
      </w:tr>
      <w:tr w:rsidR="00AD26A7" w:rsidRPr="007C533E" w14:paraId="6C1D8AD5" w14:textId="77777777" w:rsidTr="00930935">
        <w:tc>
          <w:tcPr>
            <w:tcW w:w="6397" w:type="dxa"/>
            <w:vAlign w:val="bottom"/>
          </w:tcPr>
          <w:p w14:paraId="2BB5CDF0" w14:textId="37932569" w:rsidR="00AD26A7" w:rsidRPr="007C533E" w:rsidRDefault="00AD26A7" w:rsidP="00AD26A7">
            <w:pPr>
              <w:tabs>
                <w:tab w:val="left" w:pos="720"/>
                <w:tab w:val="decimal" w:pos="765"/>
              </w:tabs>
              <w:rPr>
                <w:rFonts w:ascii="Times New Roman" w:eastAsia="MS Mincho" w:hAnsi="Times New Roman" w:cs="Times New Roman"/>
                <w:i/>
                <w:iCs/>
                <w:sz w:val="22"/>
                <w:szCs w:val="22"/>
                <w:lang w:bidi="ar-SA"/>
              </w:rPr>
            </w:pPr>
            <w:r>
              <w:rPr>
                <w:rFonts w:ascii="Times New Roman" w:eastAsia="MS Mincho" w:hAnsi="Times New Roman" w:cs="Times New Roman"/>
                <w:sz w:val="22"/>
                <w:szCs w:val="22"/>
                <w:lang w:bidi="ar-SA"/>
              </w:rPr>
              <w:t>Lease liabilities</w:t>
            </w:r>
          </w:p>
        </w:tc>
        <w:tc>
          <w:tcPr>
            <w:tcW w:w="1710" w:type="dxa"/>
          </w:tcPr>
          <w:p w14:paraId="78AA290E" w14:textId="0244CED2"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2,414</w:t>
            </w:r>
          </w:p>
        </w:tc>
        <w:tc>
          <w:tcPr>
            <w:tcW w:w="270" w:type="dxa"/>
          </w:tcPr>
          <w:p w14:paraId="32F5F91F"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2162D7A1" w14:textId="5454A08F" w:rsidR="00AD26A7" w:rsidRPr="006C7A2B" w:rsidRDefault="003469B1" w:rsidP="00AD26A7">
            <w:pPr>
              <w:tabs>
                <w:tab w:val="decimal" w:pos="1327"/>
              </w:tabs>
              <w:rPr>
                <w:rFonts w:ascii="Times New Roman" w:hAnsi="Times New Roman" w:cs="Times New Roman"/>
                <w:sz w:val="22"/>
                <w:szCs w:val="22"/>
              </w:rPr>
            </w:pPr>
            <w:r w:rsidRPr="003D6A25">
              <w:rPr>
                <w:rFonts w:ascii="Times New Roman" w:hAnsi="Times New Roman" w:cs="Times New Roman"/>
                <w:sz w:val="22"/>
                <w:szCs w:val="22"/>
              </w:rPr>
              <w:t>(5</w:t>
            </w:r>
            <w:r w:rsidR="003D6A25" w:rsidRPr="003D6A25">
              <w:rPr>
                <w:rFonts w:ascii="Times New Roman" w:hAnsi="Times New Roman" w:cs="Times New Roman"/>
                <w:sz w:val="22"/>
                <w:szCs w:val="22"/>
              </w:rPr>
              <w:t>24</w:t>
            </w:r>
            <w:r>
              <w:rPr>
                <w:rFonts w:ascii="Times New Roman" w:hAnsi="Times New Roman" w:cs="Times New Roman"/>
                <w:sz w:val="22"/>
                <w:szCs w:val="22"/>
              </w:rPr>
              <w:t>)</w:t>
            </w:r>
          </w:p>
        </w:tc>
        <w:tc>
          <w:tcPr>
            <w:tcW w:w="270" w:type="dxa"/>
          </w:tcPr>
          <w:p w14:paraId="67F70C42"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0B9E38D7" w14:textId="5A2BE720" w:rsidR="00AD26A7" w:rsidRPr="006C7A2B" w:rsidRDefault="003469B1"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F7430E" w14:textId="77777777" w:rsidR="00AD26A7" w:rsidRPr="006C7A2B" w:rsidRDefault="00AD26A7" w:rsidP="00AD26A7">
            <w:pPr>
              <w:tabs>
                <w:tab w:val="decimal" w:pos="787"/>
              </w:tabs>
              <w:rPr>
                <w:rFonts w:ascii="Times New Roman" w:hAnsi="Times New Roman" w:cs="Times New Roman"/>
                <w:sz w:val="22"/>
                <w:szCs w:val="22"/>
              </w:rPr>
            </w:pPr>
          </w:p>
        </w:tc>
        <w:tc>
          <w:tcPr>
            <w:tcW w:w="1710" w:type="dxa"/>
          </w:tcPr>
          <w:p w14:paraId="5BD45DB4" w14:textId="1F6248DE" w:rsidR="00AD26A7" w:rsidRPr="006C7A2B" w:rsidRDefault="003469B1" w:rsidP="00AD26A7">
            <w:pPr>
              <w:tabs>
                <w:tab w:val="decimal" w:pos="1327"/>
              </w:tabs>
              <w:rPr>
                <w:rFonts w:ascii="Times New Roman" w:hAnsi="Times New Roman" w:cs="Times New Roman"/>
                <w:sz w:val="22"/>
                <w:szCs w:val="22"/>
              </w:rPr>
            </w:pPr>
            <w:r w:rsidRPr="003D6A25">
              <w:rPr>
                <w:rFonts w:ascii="Times New Roman" w:hAnsi="Times New Roman" w:cs="Times New Roman"/>
                <w:sz w:val="22"/>
                <w:szCs w:val="22"/>
              </w:rPr>
              <w:t>1,8</w:t>
            </w:r>
            <w:r w:rsidR="003D6A25" w:rsidRPr="003D6A25">
              <w:rPr>
                <w:rFonts w:ascii="Times New Roman" w:hAnsi="Times New Roman" w:cs="Times New Roman"/>
                <w:sz w:val="22"/>
                <w:szCs w:val="22"/>
              </w:rPr>
              <w:t>90</w:t>
            </w:r>
          </w:p>
        </w:tc>
      </w:tr>
      <w:tr w:rsidR="00AD26A7" w:rsidRPr="007C533E" w14:paraId="09E98BA2" w14:textId="77777777" w:rsidTr="00930935">
        <w:tc>
          <w:tcPr>
            <w:tcW w:w="6397" w:type="dxa"/>
            <w:hideMark/>
          </w:tcPr>
          <w:p w14:paraId="4463FD79"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710" w:type="dxa"/>
          </w:tcPr>
          <w:p w14:paraId="4AFFDA9B" w14:textId="24BEFC12"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235</w:t>
            </w:r>
          </w:p>
        </w:tc>
        <w:tc>
          <w:tcPr>
            <w:tcW w:w="270" w:type="dxa"/>
          </w:tcPr>
          <w:p w14:paraId="5472495E"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3F758BEA" w14:textId="725B42AE"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1B857803"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6A59C30F" w14:textId="614E9602" w:rsidR="00AD26A7" w:rsidRPr="006C7A2B" w:rsidRDefault="003469B1" w:rsidP="003D34A9">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9D0A97" w14:textId="77777777" w:rsidR="00AD26A7" w:rsidRPr="006C7A2B" w:rsidRDefault="00AD26A7" w:rsidP="00AD26A7">
            <w:pPr>
              <w:tabs>
                <w:tab w:val="decimal" w:pos="787"/>
              </w:tabs>
              <w:rPr>
                <w:rFonts w:ascii="Times New Roman" w:hAnsi="Times New Roman" w:cs="Times New Roman"/>
                <w:sz w:val="22"/>
                <w:szCs w:val="22"/>
              </w:rPr>
            </w:pPr>
          </w:p>
        </w:tc>
        <w:tc>
          <w:tcPr>
            <w:tcW w:w="1710" w:type="dxa"/>
          </w:tcPr>
          <w:p w14:paraId="73AC0B29" w14:textId="59F2B374"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255</w:t>
            </w:r>
          </w:p>
        </w:tc>
      </w:tr>
      <w:tr w:rsidR="00AD26A7" w:rsidRPr="007C533E" w14:paraId="7C9C44D8" w14:textId="77777777" w:rsidTr="00930935">
        <w:tc>
          <w:tcPr>
            <w:tcW w:w="6397" w:type="dxa"/>
            <w:hideMark/>
          </w:tcPr>
          <w:p w14:paraId="5F9E7DAC"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710" w:type="dxa"/>
          </w:tcPr>
          <w:p w14:paraId="5E4815AF" w14:textId="4DD917B5"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652</w:t>
            </w:r>
          </w:p>
        </w:tc>
        <w:tc>
          <w:tcPr>
            <w:tcW w:w="270" w:type="dxa"/>
          </w:tcPr>
          <w:p w14:paraId="0E74D17D"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32956601" w14:textId="2BE9142F"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54</w:t>
            </w:r>
          </w:p>
        </w:tc>
        <w:tc>
          <w:tcPr>
            <w:tcW w:w="270" w:type="dxa"/>
          </w:tcPr>
          <w:p w14:paraId="2876F3AE"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766F2057" w14:textId="1EDDAD56" w:rsidR="00AD26A7" w:rsidRPr="006C7A2B" w:rsidRDefault="003469B1"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38AA69" w14:textId="77777777" w:rsidR="00AD26A7" w:rsidRPr="006C7A2B" w:rsidRDefault="00AD26A7" w:rsidP="00AD26A7">
            <w:pPr>
              <w:tabs>
                <w:tab w:val="decimal" w:pos="787"/>
              </w:tabs>
              <w:rPr>
                <w:rFonts w:ascii="Times New Roman" w:hAnsi="Times New Roman" w:cs="Times New Roman"/>
                <w:sz w:val="22"/>
                <w:szCs w:val="22"/>
              </w:rPr>
            </w:pPr>
          </w:p>
        </w:tc>
        <w:tc>
          <w:tcPr>
            <w:tcW w:w="1710" w:type="dxa"/>
          </w:tcPr>
          <w:p w14:paraId="38EE3AEA" w14:textId="40ED3657"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706</w:t>
            </w:r>
          </w:p>
        </w:tc>
      </w:tr>
      <w:tr w:rsidR="00AD26A7" w:rsidRPr="007C533E" w14:paraId="40534927" w14:textId="77777777" w:rsidTr="00930935">
        <w:tc>
          <w:tcPr>
            <w:tcW w:w="6397" w:type="dxa"/>
          </w:tcPr>
          <w:p w14:paraId="5D056201" w14:textId="77777777" w:rsidR="00AD26A7" w:rsidRDefault="00AD26A7" w:rsidP="00AD26A7">
            <w:pPr>
              <w:tabs>
                <w:tab w:val="left" w:pos="720"/>
                <w:tab w:val="decimal" w:pos="765"/>
              </w:tabs>
              <w:rPr>
                <w:rFonts w:ascii="Times New Roman" w:eastAsia="MS Mincho" w:hAnsi="Times New Roman"/>
                <w:i/>
                <w:iCs/>
                <w:sz w:val="22"/>
                <w:szCs w:val="28"/>
                <w:lang w:val="en-US"/>
              </w:rPr>
            </w:pPr>
            <w:r w:rsidRPr="003E07B9">
              <w:rPr>
                <w:rFonts w:ascii="Times New Roman" w:eastAsia="MS Mincho" w:hAnsi="Times New Roman"/>
                <w:sz w:val="22"/>
                <w:szCs w:val="28"/>
                <w:lang w:val="en-US"/>
              </w:rPr>
              <w:t xml:space="preserve">Financial assets measured at FVOCI </w:t>
            </w:r>
            <w:r>
              <w:rPr>
                <w:rFonts w:ascii="Times New Roman" w:eastAsia="MS Mincho" w:hAnsi="Times New Roman"/>
                <w:sz w:val="22"/>
                <w:szCs w:val="28"/>
                <w:lang w:val="en-US"/>
              </w:rPr>
              <w:t xml:space="preserve">and other financial assets </w:t>
            </w:r>
            <w:r w:rsidRPr="003E07B9">
              <w:rPr>
                <w:rFonts w:ascii="Times New Roman" w:eastAsia="MS Mincho" w:hAnsi="Times New Roman"/>
                <w:i/>
                <w:iCs/>
                <w:sz w:val="22"/>
                <w:szCs w:val="28"/>
                <w:lang w:val="en-US"/>
              </w:rPr>
              <w:t xml:space="preserve">(fair </w:t>
            </w:r>
          </w:p>
          <w:p w14:paraId="10A4013D" w14:textId="12F36EC4"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Pr>
                <w:rFonts w:ascii="Times New Roman" w:eastAsia="MS Mincho" w:hAnsi="Times New Roman"/>
                <w:i/>
                <w:iCs/>
                <w:sz w:val="22"/>
                <w:szCs w:val="28"/>
                <w:lang w:val="en-US"/>
              </w:rPr>
              <w:t xml:space="preserve">   </w:t>
            </w:r>
            <w:r w:rsidRPr="003E07B9">
              <w:rPr>
                <w:rFonts w:ascii="Times New Roman" w:eastAsia="MS Mincho" w:hAnsi="Times New Roman"/>
                <w:i/>
                <w:iCs/>
                <w:sz w:val="22"/>
                <w:szCs w:val="28"/>
                <w:lang w:val="en-US"/>
              </w:rPr>
              <w:t>value</w:t>
            </w:r>
            <w:r>
              <w:rPr>
                <w:rFonts w:ascii="Times New Roman" w:eastAsia="MS Mincho" w:hAnsi="Times New Roman"/>
                <w:i/>
                <w:iCs/>
                <w:sz w:val="22"/>
                <w:szCs w:val="28"/>
                <w:lang w:val="en-US"/>
              </w:rPr>
              <w:t xml:space="preserve"> adjustment</w:t>
            </w:r>
            <w:r w:rsidRPr="003E07B9">
              <w:rPr>
                <w:rFonts w:ascii="Times New Roman" w:eastAsia="MS Mincho" w:hAnsi="Times New Roman"/>
                <w:i/>
                <w:iCs/>
                <w:sz w:val="22"/>
                <w:szCs w:val="28"/>
                <w:lang w:val="en-US"/>
              </w:rPr>
              <w:t>)</w:t>
            </w:r>
          </w:p>
        </w:tc>
        <w:tc>
          <w:tcPr>
            <w:tcW w:w="1710" w:type="dxa"/>
          </w:tcPr>
          <w:p w14:paraId="1C6F4B14" w14:textId="77777777" w:rsidR="00AD26A7" w:rsidRDefault="00AD26A7" w:rsidP="00AD26A7">
            <w:pPr>
              <w:tabs>
                <w:tab w:val="decimal" w:pos="1327"/>
              </w:tabs>
              <w:rPr>
                <w:rFonts w:ascii="Times New Roman" w:hAnsi="Times New Roman" w:cs="Times New Roman"/>
                <w:sz w:val="22"/>
                <w:szCs w:val="22"/>
              </w:rPr>
            </w:pPr>
          </w:p>
          <w:p w14:paraId="7ED044BE" w14:textId="74A00D50"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72</w:t>
            </w:r>
          </w:p>
        </w:tc>
        <w:tc>
          <w:tcPr>
            <w:tcW w:w="270" w:type="dxa"/>
          </w:tcPr>
          <w:p w14:paraId="16EA2716"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2FEA266C" w14:textId="5F4887B4" w:rsidR="00AD26A7" w:rsidRPr="006C7A2B" w:rsidRDefault="003469B1" w:rsidP="005B6D72">
            <w:pPr>
              <w:tabs>
                <w:tab w:val="decimal" w:pos="796"/>
              </w:tabs>
              <w:rPr>
                <w:rFonts w:ascii="Times New Roman" w:hAnsi="Times New Roman" w:cs="Times New Roman"/>
                <w:sz w:val="22"/>
                <w:szCs w:val="22"/>
              </w:rPr>
            </w:pPr>
            <w:r>
              <w:rPr>
                <w:rFonts w:ascii="Times New Roman" w:hAnsi="Times New Roman" w:cs="Times New Roman"/>
                <w:sz w:val="22"/>
                <w:szCs w:val="22"/>
              </w:rPr>
              <w:br/>
              <w:t>-</w:t>
            </w:r>
          </w:p>
        </w:tc>
        <w:tc>
          <w:tcPr>
            <w:tcW w:w="270" w:type="dxa"/>
          </w:tcPr>
          <w:p w14:paraId="44D0D640"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1AB82700" w14:textId="0A766229" w:rsidR="00AD26A7" w:rsidRPr="006C7A2B" w:rsidRDefault="003469B1" w:rsidP="00AD26A7">
            <w:pPr>
              <w:ind w:right="339"/>
              <w:jc w:val="right"/>
              <w:rPr>
                <w:rFonts w:ascii="Times New Roman" w:hAnsi="Times New Roman" w:cs="Times New Roman"/>
                <w:sz w:val="22"/>
                <w:szCs w:val="22"/>
              </w:rPr>
            </w:pPr>
            <w:r>
              <w:rPr>
                <w:rFonts w:ascii="Times New Roman" w:hAnsi="Times New Roman" w:cs="Times New Roman"/>
                <w:sz w:val="22"/>
                <w:szCs w:val="22"/>
              </w:rPr>
              <w:br/>
              <w:t>52</w:t>
            </w:r>
          </w:p>
        </w:tc>
        <w:tc>
          <w:tcPr>
            <w:tcW w:w="270" w:type="dxa"/>
          </w:tcPr>
          <w:p w14:paraId="25BCE4FF" w14:textId="77777777" w:rsidR="00AD26A7" w:rsidRPr="006C7A2B" w:rsidRDefault="00AD26A7" w:rsidP="00AD26A7">
            <w:pPr>
              <w:tabs>
                <w:tab w:val="decimal" w:pos="787"/>
              </w:tabs>
              <w:rPr>
                <w:rFonts w:ascii="Times New Roman" w:hAnsi="Times New Roman" w:cs="Times New Roman"/>
                <w:sz w:val="22"/>
                <w:szCs w:val="22"/>
              </w:rPr>
            </w:pPr>
          </w:p>
        </w:tc>
        <w:tc>
          <w:tcPr>
            <w:tcW w:w="1710" w:type="dxa"/>
          </w:tcPr>
          <w:p w14:paraId="5AA9D4BD" w14:textId="7F21C1C6"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br/>
              <w:t>124</w:t>
            </w:r>
          </w:p>
        </w:tc>
      </w:tr>
      <w:tr w:rsidR="00AD26A7" w:rsidRPr="007C533E" w14:paraId="0EECE5A4" w14:textId="77777777" w:rsidTr="00560FBA">
        <w:tc>
          <w:tcPr>
            <w:tcW w:w="6397" w:type="dxa"/>
            <w:hideMark/>
          </w:tcPr>
          <w:p w14:paraId="52BB8BD3"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710" w:type="dxa"/>
            <w:tcBorders>
              <w:top w:val="nil"/>
              <w:left w:val="nil"/>
              <w:bottom w:val="single" w:sz="4" w:space="0" w:color="auto"/>
              <w:right w:val="nil"/>
            </w:tcBorders>
          </w:tcPr>
          <w:p w14:paraId="7FF00E57" w14:textId="3B2BA81B" w:rsidR="00AD26A7" w:rsidRPr="006C7A2B" w:rsidRDefault="00AD26A7" w:rsidP="00AD26A7">
            <w:pPr>
              <w:tabs>
                <w:tab w:val="decimal" w:pos="1327"/>
              </w:tabs>
              <w:rPr>
                <w:rFonts w:ascii="Times New Roman" w:hAnsi="Times New Roman" w:cs="Times New Roman"/>
                <w:sz w:val="22"/>
                <w:szCs w:val="22"/>
                <w:rtl/>
              </w:rPr>
            </w:pPr>
            <w:r>
              <w:rPr>
                <w:rFonts w:ascii="Times New Roman" w:hAnsi="Times New Roman" w:cs="Times New Roman"/>
                <w:sz w:val="22"/>
                <w:szCs w:val="22"/>
              </w:rPr>
              <w:t>329</w:t>
            </w:r>
          </w:p>
        </w:tc>
        <w:tc>
          <w:tcPr>
            <w:tcW w:w="270" w:type="dxa"/>
          </w:tcPr>
          <w:p w14:paraId="37632700"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Borders>
              <w:top w:val="nil"/>
              <w:left w:val="nil"/>
              <w:bottom w:val="single" w:sz="4" w:space="0" w:color="auto"/>
              <w:right w:val="nil"/>
            </w:tcBorders>
          </w:tcPr>
          <w:p w14:paraId="71DC0D87" w14:textId="1B24906F"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(12)</w:t>
            </w:r>
          </w:p>
        </w:tc>
        <w:tc>
          <w:tcPr>
            <w:tcW w:w="270" w:type="dxa"/>
          </w:tcPr>
          <w:p w14:paraId="21FFEEC7"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Borders>
              <w:top w:val="nil"/>
              <w:left w:val="nil"/>
              <w:bottom w:val="single" w:sz="4" w:space="0" w:color="auto"/>
              <w:right w:val="nil"/>
            </w:tcBorders>
          </w:tcPr>
          <w:p w14:paraId="72781025" w14:textId="7AA06E3F" w:rsidR="00AD26A7" w:rsidRPr="006C7A2B" w:rsidRDefault="003469B1"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106311" w14:textId="77777777" w:rsidR="00AD26A7" w:rsidRPr="006C7A2B" w:rsidRDefault="00AD26A7" w:rsidP="00AD26A7">
            <w:pPr>
              <w:tabs>
                <w:tab w:val="decimal" w:pos="1044"/>
              </w:tabs>
              <w:rPr>
                <w:rFonts w:ascii="Times New Roman" w:hAnsi="Times New Roman" w:cs="Times New Roman"/>
                <w:sz w:val="22"/>
                <w:szCs w:val="22"/>
              </w:rPr>
            </w:pPr>
          </w:p>
        </w:tc>
        <w:tc>
          <w:tcPr>
            <w:tcW w:w="1710" w:type="dxa"/>
            <w:tcBorders>
              <w:top w:val="nil"/>
              <w:left w:val="nil"/>
              <w:bottom w:val="single" w:sz="4" w:space="0" w:color="auto"/>
              <w:right w:val="nil"/>
            </w:tcBorders>
          </w:tcPr>
          <w:p w14:paraId="26B52DF6" w14:textId="0549F335"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317</w:t>
            </w:r>
          </w:p>
        </w:tc>
      </w:tr>
      <w:tr w:rsidR="00AD26A7" w:rsidRPr="007C533E" w14:paraId="029FDE1B" w14:textId="77777777" w:rsidTr="00560FBA">
        <w:tc>
          <w:tcPr>
            <w:tcW w:w="6397" w:type="dxa"/>
            <w:hideMark/>
          </w:tcPr>
          <w:p w14:paraId="313283AB" w14:textId="77777777" w:rsidR="00AD26A7" w:rsidRPr="007C533E"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710" w:type="dxa"/>
            <w:tcBorders>
              <w:top w:val="single" w:sz="4" w:space="0" w:color="auto"/>
              <w:left w:val="nil"/>
              <w:bottom w:val="single" w:sz="4" w:space="0" w:color="auto"/>
              <w:right w:val="nil"/>
            </w:tcBorders>
          </w:tcPr>
          <w:p w14:paraId="79F20EB6" w14:textId="14DCD8F8"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3,703</w:t>
            </w:r>
          </w:p>
        </w:tc>
        <w:tc>
          <w:tcPr>
            <w:tcW w:w="270" w:type="dxa"/>
          </w:tcPr>
          <w:p w14:paraId="562B42EB" w14:textId="77777777" w:rsidR="00AD26A7" w:rsidRPr="006C7A2B" w:rsidRDefault="00AD26A7" w:rsidP="00AD26A7">
            <w:pPr>
              <w:tabs>
                <w:tab w:val="decimal" w:pos="1327"/>
              </w:tabs>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tcPr>
          <w:p w14:paraId="54B3134D" w14:textId="27586390" w:rsidR="00AD26A7" w:rsidRPr="006C7A2B" w:rsidRDefault="003469B1" w:rsidP="00AD26A7">
            <w:pPr>
              <w:tabs>
                <w:tab w:val="decimal" w:pos="1327"/>
              </w:tabs>
              <w:rPr>
                <w:rFonts w:ascii="Times New Roman" w:hAnsi="Times New Roman" w:cs="Times New Roman"/>
                <w:b/>
                <w:bCs/>
                <w:sz w:val="22"/>
                <w:szCs w:val="22"/>
              </w:rPr>
            </w:pPr>
            <w:r w:rsidRPr="003D6A25">
              <w:rPr>
                <w:rFonts w:ascii="Times New Roman" w:hAnsi="Times New Roman" w:cs="Times New Roman"/>
                <w:b/>
                <w:bCs/>
                <w:sz w:val="22"/>
                <w:szCs w:val="22"/>
              </w:rPr>
              <w:t>(46</w:t>
            </w:r>
            <w:r w:rsidR="003D6A25" w:rsidRPr="003D6A25">
              <w:rPr>
                <w:rFonts w:ascii="Times New Roman" w:hAnsi="Times New Roman" w:cs="Times New Roman"/>
                <w:b/>
                <w:bCs/>
                <w:sz w:val="22"/>
                <w:szCs w:val="22"/>
              </w:rPr>
              <w:t>2</w:t>
            </w:r>
            <w:r>
              <w:rPr>
                <w:rFonts w:ascii="Times New Roman" w:hAnsi="Times New Roman" w:cs="Times New Roman"/>
                <w:b/>
                <w:bCs/>
                <w:sz w:val="22"/>
                <w:szCs w:val="22"/>
              </w:rPr>
              <w:t>)</w:t>
            </w:r>
          </w:p>
        </w:tc>
        <w:tc>
          <w:tcPr>
            <w:tcW w:w="270" w:type="dxa"/>
          </w:tcPr>
          <w:p w14:paraId="74F85A52" w14:textId="77777777" w:rsidR="00AD26A7" w:rsidRPr="006C7A2B" w:rsidRDefault="00AD26A7" w:rsidP="00AD26A7">
            <w:pPr>
              <w:tabs>
                <w:tab w:val="decimal" w:pos="1044"/>
              </w:tabs>
              <w:rPr>
                <w:rFonts w:ascii="Times New Roman" w:hAnsi="Times New Roman" w:cs="Times New Roman"/>
                <w:b/>
                <w:bCs/>
                <w:sz w:val="22"/>
                <w:szCs w:val="22"/>
              </w:rPr>
            </w:pPr>
          </w:p>
        </w:tc>
        <w:tc>
          <w:tcPr>
            <w:tcW w:w="2160" w:type="dxa"/>
            <w:tcBorders>
              <w:top w:val="single" w:sz="4" w:space="0" w:color="auto"/>
              <w:left w:val="nil"/>
              <w:bottom w:val="single" w:sz="4" w:space="0" w:color="auto"/>
              <w:right w:val="nil"/>
            </w:tcBorders>
          </w:tcPr>
          <w:p w14:paraId="76ADE476" w14:textId="10FEBC8E" w:rsidR="00AD26A7" w:rsidRPr="006C7A2B" w:rsidRDefault="003469B1" w:rsidP="00AD26A7">
            <w:pPr>
              <w:tabs>
                <w:tab w:val="decimal" w:pos="1599"/>
              </w:tabs>
              <w:ind w:right="339"/>
              <w:jc w:val="center"/>
              <w:rPr>
                <w:rFonts w:ascii="Times New Roman" w:hAnsi="Times New Roman" w:cs="Times New Roman"/>
                <w:b/>
                <w:bCs/>
                <w:sz w:val="22"/>
                <w:szCs w:val="22"/>
              </w:rPr>
            </w:pPr>
            <w:r>
              <w:rPr>
                <w:rFonts w:ascii="Times New Roman" w:hAnsi="Times New Roman" w:cs="Times New Roman"/>
                <w:b/>
                <w:bCs/>
                <w:sz w:val="22"/>
                <w:szCs w:val="22"/>
              </w:rPr>
              <w:t>52</w:t>
            </w:r>
          </w:p>
        </w:tc>
        <w:tc>
          <w:tcPr>
            <w:tcW w:w="270" w:type="dxa"/>
          </w:tcPr>
          <w:p w14:paraId="082279A2" w14:textId="77777777" w:rsidR="00AD26A7" w:rsidRPr="006C7A2B" w:rsidRDefault="00AD26A7" w:rsidP="00AD26A7">
            <w:pPr>
              <w:tabs>
                <w:tab w:val="decimal" w:pos="1044"/>
              </w:tabs>
              <w:rPr>
                <w:rFonts w:ascii="Times New Roman" w:hAnsi="Times New Roman" w:cs="Times New Roman"/>
                <w:b/>
                <w:bCs/>
                <w:sz w:val="22"/>
                <w:szCs w:val="22"/>
              </w:rPr>
            </w:pPr>
          </w:p>
        </w:tc>
        <w:tc>
          <w:tcPr>
            <w:tcW w:w="1710" w:type="dxa"/>
            <w:tcBorders>
              <w:top w:val="single" w:sz="4" w:space="0" w:color="auto"/>
              <w:left w:val="nil"/>
              <w:bottom w:val="single" w:sz="4" w:space="0" w:color="auto"/>
              <w:right w:val="nil"/>
            </w:tcBorders>
          </w:tcPr>
          <w:p w14:paraId="2DA0EB95" w14:textId="7C59EC71" w:rsidR="00AD26A7" w:rsidRPr="006C7A2B" w:rsidRDefault="003469B1" w:rsidP="00AD26A7">
            <w:pPr>
              <w:tabs>
                <w:tab w:val="decimal" w:pos="1327"/>
              </w:tabs>
              <w:rPr>
                <w:rFonts w:ascii="Times New Roman" w:hAnsi="Times New Roman" w:cs="Times New Roman"/>
                <w:b/>
                <w:bCs/>
                <w:sz w:val="22"/>
                <w:szCs w:val="22"/>
              </w:rPr>
            </w:pPr>
            <w:r w:rsidRPr="003D6A25">
              <w:rPr>
                <w:rFonts w:ascii="Times New Roman" w:hAnsi="Times New Roman" w:cs="Times New Roman"/>
                <w:b/>
                <w:bCs/>
                <w:sz w:val="22"/>
                <w:szCs w:val="22"/>
              </w:rPr>
              <w:t>3,2</w:t>
            </w:r>
            <w:r w:rsidR="003D6A25" w:rsidRPr="003D6A25">
              <w:rPr>
                <w:rFonts w:ascii="Times New Roman" w:hAnsi="Times New Roman" w:cs="Times New Roman"/>
                <w:b/>
                <w:bCs/>
                <w:sz w:val="22"/>
                <w:szCs w:val="22"/>
              </w:rPr>
              <w:t>93</w:t>
            </w:r>
          </w:p>
        </w:tc>
      </w:tr>
      <w:tr w:rsidR="00AD26A7" w:rsidRPr="007C533E" w14:paraId="6DFEF7D1" w14:textId="77777777" w:rsidTr="00560FBA">
        <w:trPr>
          <w:trHeight w:val="50"/>
        </w:trPr>
        <w:tc>
          <w:tcPr>
            <w:tcW w:w="6397" w:type="dxa"/>
          </w:tcPr>
          <w:p w14:paraId="4A186DD3" w14:textId="77777777" w:rsidR="00AD26A7" w:rsidRPr="00FA16CA" w:rsidRDefault="00AD26A7" w:rsidP="00AD26A7">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710" w:type="dxa"/>
          </w:tcPr>
          <w:p w14:paraId="263A2474"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70" w:type="dxa"/>
          </w:tcPr>
          <w:p w14:paraId="1F9536BB"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620" w:type="dxa"/>
          </w:tcPr>
          <w:p w14:paraId="3A616D70"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70" w:type="dxa"/>
          </w:tcPr>
          <w:p w14:paraId="46B042CB"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160" w:type="dxa"/>
          </w:tcPr>
          <w:p w14:paraId="72FF4F2B" w14:textId="77777777" w:rsidR="00AD26A7" w:rsidRPr="006C7A2B" w:rsidRDefault="00AD26A7" w:rsidP="00AD26A7">
            <w:pPr>
              <w:tabs>
                <w:tab w:val="decimal" w:pos="1327"/>
              </w:tabs>
              <w:rPr>
                <w:rFonts w:ascii="Times New Roman" w:hAnsi="Times New Roman" w:cs="Times New Roman"/>
                <w:sz w:val="22"/>
                <w:szCs w:val="22"/>
              </w:rPr>
            </w:pPr>
          </w:p>
        </w:tc>
        <w:tc>
          <w:tcPr>
            <w:tcW w:w="270" w:type="dxa"/>
          </w:tcPr>
          <w:p w14:paraId="478D1444"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710" w:type="dxa"/>
          </w:tcPr>
          <w:p w14:paraId="0A4F410F"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r>
      <w:tr w:rsidR="00AD26A7" w:rsidRPr="007C533E" w14:paraId="2271F40B" w14:textId="77777777" w:rsidTr="00930935">
        <w:trPr>
          <w:trHeight w:val="50"/>
        </w:trPr>
        <w:tc>
          <w:tcPr>
            <w:tcW w:w="6397" w:type="dxa"/>
          </w:tcPr>
          <w:p w14:paraId="6975ECC2" w14:textId="77777777" w:rsidR="00AD26A7" w:rsidRPr="00FA16CA" w:rsidRDefault="00AD26A7" w:rsidP="00AD26A7">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710" w:type="dxa"/>
          </w:tcPr>
          <w:p w14:paraId="6C08B49A"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70" w:type="dxa"/>
          </w:tcPr>
          <w:p w14:paraId="250567E4"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620" w:type="dxa"/>
          </w:tcPr>
          <w:p w14:paraId="5B6F57B0"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70" w:type="dxa"/>
          </w:tcPr>
          <w:p w14:paraId="5983EE2D"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160" w:type="dxa"/>
          </w:tcPr>
          <w:p w14:paraId="35551C20" w14:textId="77777777" w:rsidR="00AD26A7" w:rsidRPr="006C7A2B" w:rsidRDefault="00AD26A7" w:rsidP="00AD26A7">
            <w:pPr>
              <w:tabs>
                <w:tab w:val="decimal" w:pos="1044"/>
              </w:tabs>
              <w:spacing w:line="240" w:lineRule="auto"/>
              <w:jc w:val="center"/>
              <w:rPr>
                <w:rFonts w:ascii="Times New Roman" w:hAnsi="Times New Roman" w:cs="Times New Roman"/>
                <w:sz w:val="22"/>
                <w:szCs w:val="22"/>
              </w:rPr>
            </w:pPr>
          </w:p>
        </w:tc>
        <w:tc>
          <w:tcPr>
            <w:tcW w:w="270" w:type="dxa"/>
          </w:tcPr>
          <w:p w14:paraId="1D24C10F"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710" w:type="dxa"/>
          </w:tcPr>
          <w:p w14:paraId="260F103A"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r>
      <w:tr w:rsidR="00AD26A7" w:rsidRPr="007C533E" w14:paraId="4024B1AF" w14:textId="77777777" w:rsidTr="00930935">
        <w:trPr>
          <w:trHeight w:val="50"/>
        </w:trPr>
        <w:tc>
          <w:tcPr>
            <w:tcW w:w="6397" w:type="dxa"/>
          </w:tcPr>
          <w:p w14:paraId="2A70E0CC" w14:textId="7568B9C2" w:rsidR="00AD26A7" w:rsidRPr="007C533E" w:rsidRDefault="00AD26A7" w:rsidP="00AD26A7">
            <w:pPr>
              <w:tabs>
                <w:tab w:val="left" w:pos="720"/>
                <w:tab w:val="decimal" w:pos="765"/>
              </w:tabs>
              <w:spacing w:line="240" w:lineRule="auto"/>
              <w:jc w:val="thaiDistribute"/>
              <w:rPr>
                <w:rFonts w:ascii="Times New Roman" w:eastAsia="MS Mincho" w:hAnsi="Times New Roman" w:cs="Times New Roman"/>
                <w:b/>
                <w:bCs/>
                <w:i/>
                <w:iCs/>
                <w:sz w:val="22"/>
                <w:szCs w:val="22"/>
                <w:lang w:bidi="ar-SA"/>
              </w:rPr>
            </w:pPr>
            <w:r>
              <w:rPr>
                <w:rFonts w:ascii="Times New Roman" w:eastAsia="MS Mincho" w:hAnsi="Times New Roman"/>
                <w:sz w:val="22"/>
                <w:szCs w:val="28"/>
                <w:lang w:val="en-US"/>
              </w:rPr>
              <w:t>Right of use assets</w:t>
            </w:r>
          </w:p>
        </w:tc>
        <w:tc>
          <w:tcPr>
            <w:tcW w:w="1710" w:type="dxa"/>
          </w:tcPr>
          <w:p w14:paraId="476CAA61" w14:textId="777C6EAB"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(1,177)</w:t>
            </w:r>
          </w:p>
        </w:tc>
        <w:tc>
          <w:tcPr>
            <w:tcW w:w="270" w:type="dxa"/>
          </w:tcPr>
          <w:p w14:paraId="2ED134E3"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620" w:type="dxa"/>
          </w:tcPr>
          <w:p w14:paraId="2AE6C6A7" w14:textId="4FF956AA" w:rsidR="00AD26A7" w:rsidRPr="006C7A2B" w:rsidRDefault="003D6A25" w:rsidP="00AD26A7">
            <w:pPr>
              <w:tabs>
                <w:tab w:val="decimal" w:pos="1327"/>
              </w:tabs>
              <w:rPr>
                <w:rFonts w:ascii="Times New Roman" w:hAnsi="Times New Roman" w:cs="Times New Roman"/>
                <w:sz w:val="22"/>
                <w:szCs w:val="22"/>
              </w:rPr>
            </w:pPr>
            <w:r w:rsidRPr="003D6A25">
              <w:rPr>
                <w:rFonts w:ascii="Times New Roman" w:hAnsi="Times New Roman" w:cs="Times New Roman"/>
                <w:sz w:val="22"/>
                <w:szCs w:val="22"/>
              </w:rPr>
              <w:t>494</w:t>
            </w:r>
          </w:p>
        </w:tc>
        <w:tc>
          <w:tcPr>
            <w:tcW w:w="270" w:type="dxa"/>
          </w:tcPr>
          <w:p w14:paraId="725FB481"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160" w:type="dxa"/>
          </w:tcPr>
          <w:p w14:paraId="5C9CAFC6" w14:textId="0BDA08F8" w:rsidR="00AD26A7" w:rsidRPr="006C7A2B" w:rsidRDefault="003469B1"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1022F7"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710" w:type="dxa"/>
          </w:tcPr>
          <w:p w14:paraId="4019FDA6" w14:textId="69C90D41" w:rsidR="00AD26A7" w:rsidRPr="006C7A2B" w:rsidRDefault="003469B1" w:rsidP="00AD26A7">
            <w:pPr>
              <w:tabs>
                <w:tab w:val="decimal" w:pos="1327"/>
              </w:tabs>
              <w:rPr>
                <w:rFonts w:ascii="Times New Roman" w:hAnsi="Times New Roman" w:cs="Times New Roman"/>
                <w:sz w:val="22"/>
                <w:szCs w:val="22"/>
              </w:rPr>
            </w:pPr>
            <w:r w:rsidRPr="003D6A25">
              <w:rPr>
                <w:rFonts w:ascii="Times New Roman" w:hAnsi="Times New Roman" w:cs="Times New Roman"/>
                <w:sz w:val="22"/>
                <w:szCs w:val="22"/>
              </w:rPr>
              <w:t>(6</w:t>
            </w:r>
            <w:r w:rsidR="003D6A25" w:rsidRPr="003D6A25">
              <w:rPr>
                <w:rFonts w:ascii="Times New Roman" w:hAnsi="Times New Roman" w:cs="Times New Roman"/>
                <w:sz w:val="22"/>
                <w:szCs w:val="22"/>
              </w:rPr>
              <w:t>83</w:t>
            </w:r>
            <w:r w:rsidRPr="003D6A25">
              <w:rPr>
                <w:rFonts w:ascii="Times New Roman" w:hAnsi="Times New Roman" w:cs="Times New Roman"/>
                <w:sz w:val="22"/>
                <w:szCs w:val="22"/>
              </w:rPr>
              <w:t>)</w:t>
            </w:r>
          </w:p>
        </w:tc>
      </w:tr>
      <w:tr w:rsidR="00AD26A7" w:rsidRPr="007C533E" w14:paraId="7EE7654C" w14:textId="77777777" w:rsidTr="006C7A2B">
        <w:tc>
          <w:tcPr>
            <w:tcW w:w="6397" w:type="dxa"/>
            <w:hideMark/>
          </w:tcPr>
          <w:p w14:paraId="08AC07AA" w14:textId="77777777" w:rsidR="00AD26A7" w:rsidRPr="007C533E"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710" w:type="dxa"/>
          </w:tcPr>
          <w:p w14:paraId="4AAECB0A" w14:textId="7BAE8862"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(21)</w:t>
            </w:r>
          </w:p>
        </w:tc>
        <w:tc>
          <w:tcPr>
            <w:tcW w:w="270" w:type="dxa"/>
          </w:tcPr>
          <w:p w14:paraId="2EB02702"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36D5528A" w14:textId="21038389"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25</w:t>
            </w:r>
          </w:p>
        </w:tc>
        <w:tc>
          <w:tcPr>
            <w:tcW w:w="270" w:type="dxa"/>
          </w:tcPr>
          <w:p w14:paraId="30CC57AB"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2A4C054D" w14:textId="4696B815" w:rsidR="00AD26A7" w:rsidRPr="006C7A2B" w:rsidRDefault="003469B1"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742E12" w14:textId="77777777" w:rsidR="00AD26A7" w:rsidRPr="006C7A2B" w:rsidRDefault="00AD26A7" w:rsidP="00AD26A7">
            <w:pPr>
              <w:tabs>
                <w:tab w:val="decimal" w:pos="1044"/>
              </w:tabs>
              <w:rPr>
                <w:rFonts w:ascii="Times New Roman" w:hAnsi="Times New Roman" w:cs="Times New Roman"/>
                <w:sz w:val="22"/>
                <w:szCs w:val="22"/>
              </w:rPr>
            </w:pPr>
          </w:p>
        </w:tc>
        <w:tc>
          <w:tcPr>
            <w:tcW w:w="1710" w:type="dxa"/>
          </w:tcPr>
          <w:p w14:paraId="21182CE0" w14:textId="17DB035B"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4</w:t>
            </w:r>
          </w:p>
        </w:tc>
      </w:tr>
      <w:tr w:rsidR="00AD26A7" w:rsidRPr="007C533E" w14:paraId="2C4E7115" w14:textId="77777777" w:rsidTr="006C7A2B">
        <w:tc>
          <w:tcPr>
            <w:tcW w:w="6397" w:type="dxa"/>
          </w:tcPr>
          <w:p w14:paraId="0E2613FE"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710" w:type="dxa"/>
            <w:tcBorders>
              <w:left w:val="nil"/>
              <w:bottom w:val="single" w:sz="4" w:space="0" w:color="auto"/>
              <w:right w:val="nil"/>
            </w:tcBorders>
          </w:tcPr>
          <w:p w14:paraId="65D9A2A8" w14:textId="71B317F3"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(18)</w:t>
            </w:r>
          </w:p>
        </w:tc>
        <w:tc>
          <w:tcPr>
            <w:tcW w:w="270" w:type="dxa"/>
          </w:tcPr>
          <w:p w14:paraId="6941E763" w14:textId="77777777" w:rsidR="00AD26A7" w:rsidRPr="006C7A2B" w:rsidRDefault="00AD26A7" w:rsidP="00AD26A7">
            <w:pPr>
              <w:tabs>
                <w:tab w:val="decimal" w:pos="1044"/>
                <w:tab w:val="decimal" w:pos="1327"/>
              </w:tabs>
              <w:rPr>
                <w:rFonts w:ascii="Times New Roman" w:hAnsi="Times New Roman" w:cs="Times New Roman"/>
                <w:sz w:val="22"/>
                <w:szCs w:val="22"/>
              </w:rPr>
            </w:pPr>
          </w:p>
        </w:tc>
        <w:tc>
          <w:tcPr>
            <w:tcW w:w="1620" w:type="dxa"/>
            <w:tcBorders>
              <w:left w:val="nil"/>
              <w:bottom w:val="single" w:sz="4" w:space="0" w:color="auto"/>
              <w:right w:val="nil"/>
            </w:tcBorders>
          </w:tcPr>
          <w:p w14:paraId="2056B16F" w14:textId="1ED9F58A"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38E1BB74"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Borders>
              <w:left w:val="nil"/>
              <w:bottom w:val="single" w:sz="4" w:space="0" w:color="auto"/>
              <w:right w:val="nil"/>
            </w:tcBorders>
          </w:tcPr>
          <w:p w14:paraId="46E11999" w14:textId="1F20DAFE" w:rsidR="00AD26A7" w:rsidRPr="006C7A2B" w:rsidRDefault="003469B1"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9FCEDC" w14:textId="77777777" w:rsidR="00AD26A7" w:rsidRPr="006C7A2B" w:rsidRDefault="00AD26A7" w:rsidP="00AD26A7">
            <w:pPr>
              <w:tabs>
                <w:tab w:val="decimal" w:pos="1044"/>
              </w:tabs>
              <w:rPr>
                <w:rFonts w:ascii="Times New Roman" w:hAnsi="Times New Roman" w:cs="Times New Roman"/>
                <w:sz w:val="22"/>
                <w:szCs w:val="22"/>
              </w:rPr>
            </w:pPr>
          </w:p>
        </w:tc>
        <w:tc>
          <w:tcPr>
            <w:tcW w:w="1710" w:type="dxa"/>
            <w:tcBorders>
              <w:left w:val="nil"/>
              <w:bottom w:val="single" w:sz="4" w:space="0" w:color="auto"/>
              <w:right w:val="nil"/>
            </w:tcBorders>
          </w:tcPr>
          <w:p w14:paraId="41CFA450" w14:textId="1BA85E60" w:rsidR="00AD26A7" w:rsidRPr="006C7A2B" w:rsidRDefault="003469B1"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(13)</w:t>
            </w:r>
          </w:p>
        </w:tc>
      </w:tr>
      <w:tr w:rsidR="00AD26A7" w:rsidRPr="007C533E" w14:paraId="43908A85" w14:textId="77777777" w:rsidTr="00560FBA">
        <w:tc>
          <w:tcPr>
            <w:tcW w:w="6397" w:type="dxa"/>
          </w:tcPr>
          <w:p w14:paraId="58550712" w14:textId="77777777" w:rsidR="00AD26A7" w:rsidRPr="007375B6" w:rsidRDefault="00AD26A7" w:rsidP="00AD26A7">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710" w:type="dxa"/>
            <w:tcBorders>
              <w:top w:val="single" w:sz="4" w:space="0" w:color="auto"/>
              <w:left w:val="nil"/>
              <w:bottom w:val="nil"/>
              <w:right w:val="nil"/>
            </w:tcBorders>
          </w:tcPr>
          <w:p w14:paraId="50FD3294" w14:textId="7EAACB52"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(1,216)</w:t>
            </w:r>
          </w:p>
        </w:tc>
        <w:tc>
          <w:tcPr>
            <w:tcW w:w="270" w:type="dxa"/>
          </w:tcPr>
          <w:p w14:paraId="1C8A26F8" w14:textId="77777777" w:rsidR="00AD26A7" w:rsidRPr="006C7A2B" w:rsidRDefault="00AD26A7" w:rsidP="00AD26A7">
            <w:pPr>
              <w:tabs>
                <w:tab w:val="decimal" w:pos="1327"/>
              </w:tabs>
              <w:rPr>
                <w:rFonts w:ascii="Times New Roman" w:hAnsi="Times New Roman" w:cs="Times New Roman"/>
                <w:b/>
                <w:bCs/>
                <w:sz w:val="22"/>
                <w:szCs w:val="22"/>
              </w:rPr>
            </w:pPr>
          </w:p>
        </w:tc>
        <w:tc>
          <w:tcPr>
            <w:tcW w:w="1620" w:type="dxa"/>
            <w:tcBorders>
              <w:top w:val="single" w:sz="4" w:space="0" w:color="auto"/>
              <w:left w:val="nil"/>
              <w:bottom w:val="nil"/>
              <w:right w:val="nil"/>
            </w:tcBorders>
          </w:tcPr>
          <w:p w14:paraId="7B05AB57" w14:textId="0DD3591F" w:rsidR="00AD26A7" w:rsidRPr="006C7A2B" w:rsidRDefault="003469B1" w:rsidP="00AD26A7">
            <w:pPr>
              <w:tabs>
                <w:tab w:val="decimal" w:pos="1327"/>
              </w:tabs>
              <w:rPr>
                <w:rFonts w:ascii="Times New Roman" w:hAnsi="Times New Roman" w:cs="Times New Roman"/>
                <w:b/>
                <w:bCs/>
                <w:sz w:val="22"/>
                <w:szCs w:val="22"/>
              </w:rPr>
            </w:pPr>
            <w:r w:rsidRPr="003D6A25">
              <w:rPr>
                <w:rFonts w:ascii="Times New Roman" w:hAnsi="Times New Roman" w:cs="Times New Roman"/>
                <w:b/>
                <w:bCs/>
                <w:sz w:val="22"/>
                <w:szCs w:val="22"/>
              </w:rPr>
              <w:t>5</w:t>
            </w:r>
            <w:r w:rsidR="003D6A25" w:rsidRPr="003D6A25">
              <w:rPr>
                <w:rFonts w:ascii="Times New Roman" w:hAnsi="Times New Roman" w:cs="Times New Roman"/>
                <w:b/>
                <w:bCs/>
                <w:sz w:val="22"/>
                <w:szCs w:val="22"/>
              </w:rPr>
              <w:t>24</w:t>
            </w:r>
          </w:p>
        </w:tc>
        <w:tc>
          <w:tcPr>
            <w:tcW w:w="270" w:type="dxa"/>
          </w:tcPr>
          <w:p w14:paraId="238B321A" w14:textId="77777777" w:rsidR="00AD26A7" w:rsidRPr="006C7A2B" w:rsidRDefault="00AD26A7" w:rsidP="00AD26A7">
            <w:pPr>
              <w:tabs>
                <w:tab w:val="decimal" w:pos="1044"/>
              </w:tabs>
              <w:rPr>
                <w:rFonts w:ascii="Times New Roman" w:hAnsi="Times New Roman" w:cs="Times New Roman"/>
                <w:b/>
                <w:bCs/>
                <w:sz w:val="22"/>
                <w:szCs w:val="22"/>
              </w:rPr>
            </w:pPr>
          </w:p>
        </w:tc>
        <w:tc>
          <w:tcPr>
            <w:tcW w:w="2160" w:type="dxa"/>
            <w:tcBorders>
              <w:top w:val="single" w:sz="4" w:space="0" w:color="auto"/>
              <w:left w:val="nil"/>
              <w:bottom w:val="nil"/>
              <w:right w:val="nil"/>
            </w:tcBorders>
          </w:tcPr>
          <w:p w14:paraId="2E0DCEE9" w14:textId="4A7E0230" w:rsidR="00AD26A7" w:rsidRPr="007A0AD1" w:rsidRDefault="003469B1" w:rsidP="00AD26A7">
            <w:pPr>
              <w:tabs>
                <w:tab w:val="decimal" w:pos="930"/>
              </w:tabs>
              <w:ind w:right="61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2C794B6" w14:textId="77777777" w:rsidR="00AD26A7" w:rsidRPr="006C7A2B" w:rsidRDefault="00AD26A7" w:rsidP="00AD26A7">
            <w:pPr>
              <w:tabs>
                <w:tab w:val="decimal" w:pos="1044"/>
              </w:tabs>
              <w:rPr>
                <w:rFonts w:ascii="Times New Roman" w:hAnsi="Times New Roman" w:cs="Times New Roman"/>
                <w:b/>
                <w:bCs/>
                <w:sz w:val="22"/>
                <w:szCs w:val="22"/>
              </w:rPr>
            </w:pPr>
          </w:p>
        </w:tc>
        <w:tc>
          <w:tcPr>
            <w:tcW w:w="1710" w:type="dxa"/>
            <w:tcBorders>
              <w:top w:val="single" w:sz="4" w:space="0" w:color="auto"/>
              <w:left w:val="nil"/>
              <w:bottom w:val="nil"/>
              <w:right w:val="nil"/>
            </w:tcBorders>
          </w:tcPr>
          <w:p w14:paraId="1DA102AE" w14:textId="17ABC30D" w:rsidR="00AD26A7" w:rsidRPr="006C7A2B" w:rsidRDefault="003469B1" w:rsidP="00AD26A7">
            <w:pPr>
              <w:tabs>
                <w:tab w:val="decimal" w:pos="1327"/>
              </w:tabs>
              <w:rPr>
                <w:rFonts w:ascii="Times New Roman" w:hAnsi="Times New Roman" w:cs="Times New Roman"/>
                <w:b/>
                <w:bCs/>
                <w:sz w:val="22"/>
                <w:szCs w:val="22"/>
              </w:rPr>
            </w:pPr>
            <w:r w:rsidRPr="003D6A25">
              <w:rPr>
                <w:rFonts w:ascii="Times New Roman" w:hAnsi="Times New Roman" w:cs="Times New Roman"/>
                <w:b/>
                <w:bCs/>
                <w:sz w:val="22"/>
                <w:szCs w:val="22"/>
              </w:rPr>
              <w:t>(6</w:t>
            </w:r>
            <w:r w:rsidR="003D6A25" w:rsidRPr="003D6A25">
              <w:rPr>
                <w:rFonts w:ascii="Times New Roman" w:hAnsi="Times New Roman" w:cs="Times New Roman"/>
                <w:b/>
                <w:bCs/>
                <w:sz w:val="22"/>
                <w:szCs w:val="22"/>
              </w:rPr>
              <w:t>92</w:t>
            </w:r>
            <w:r w:rsidRPr="003D6A25">
              <w:rPr>
                <w:rFonts w:ascii="Times New Roman" w:hAnsi="Times New Roman" w:cs="Times New Roman"/>
                <w:b/>
                <w:bCs/>
                <w:sz w:val="22"/>
                <w:szCs w:val="22"/>
              </w:rPr>
              <w:t>)</w:t>
            </w:r>
          </w:p>
        </w:tc>
      </w:tr>
      <w:tr w:rsidR="00AD26A7" w:rsidRPr="007C533E" w14:paraId="2AF3F994" w14:textId="77777777" w:rsidTr="00560FBA">
        <w:trPr>
          <w:trHeight w:val="100"/>
        </w:trPr>
        <w:tc>
          <w:tcPr>
            <w:tcW w:w="6397" w:type="dxa"/>
          </w:tcPr>
          <w:p w14:paraId="1B1EEA02" w14:textId="77777777" w:rsidR="00AD26A7" w:rsidRPr="007C533E" w:rsidRDefault="00AD26A7" w:rsidP="00AD26A7">
            <w:pPr>
              <w:tabs>
                <w:tab w:val="left" w:pos="720"/>
                <w:tab w:val="decimal" w:pos="765"/>
              </w:tabs>
              <w:rPr>
                <w:rFonts w:ascii="Times New Roman" w:eastAsia="MS Mincho" w:hAnsi="Times New Roman" w:cs="Times New Roman"/>
                <w:sz w:val="16"/>
                <w:szCs w:val="16"/>
                <w:lang w:bidi="ar-SA"/>
              </w:rPr>
            </w:pPr>
          </w:p>
        </w:tc>
        <w:tc>
          <w:tcPr>
            <w:tcW w:w="1710" w:type="dxa"/>
            <w:tcBorders>
              <w:top w:val="single" w:sz="4" w:space="0" w:color="auto"/>
              <w:left w:val="nil"/>
              <w:bottom w:val="nil"/>
              <w:right w:val="nil"/>
            </w:tcBorders>
          </w:tcPr>
          <w:p w14:paraId="0C041277" w14:textId="77777777" w:rsidR="00AD26A7" w:rsidRPr="006C7A2B" w:rsidRDefault="00AD26A7" w:rsidP="00AD26A7">
            <w:pPr>
              <w:tabs>
                <w:tab w:val="decimal" w:pos="1327"/>
              </w:tabs>
              <w:rPr>
                <w:rFonts w:ascii="Times New Roman" w:hAnsi="Times New Roman" w:cs="Times New Roman"/>
                <w:sz w:val="22"/>
                <w:szCs w:val="22"/>
                <w:rtl/>
              </w:rPr>
            </w:pPr>
          </w:p>
        </w:tc>
        <w:tc>
          <w:tcPr>
            <w:tcW w:w="270" w:type="dxa"/>
          </w:tcPr>
          <w:p w14:paraId="13451A80"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Borders>
              <w:top w:val="single" w:sz="4" w:space="0" w:color="auto"/>
              <w:left w:val="nil"/>
              <w:bottom w:val="nil"/>
              <w:right w:val="nil"/>
            </w:tcBorders>
          </w:tcPr>
          <w:p w14:paraId="5D166DF9" w14:textId="77777777" w:rsidR="00AD26A7" w:rsidRPr="006C7A2B" w:rsidRDefault="00AD26A7" w:rsidP="00AD26A7">
            <w:pPr>
              <w:tabs>
                <w:tab w:val="decimal" w:pos="1327"/>
              </w:tabs>
              <w:rPr>
                <w:rFonts w:ascii="Times New Roman" w:hAnsi="Times New Roman" w:cs="Times New Roman"/>
                <w:sz w:val="22"/>
                <w:szCs w:val="22"/>
              </w:rPr>
            </w:pPr>
          </w:p>
        </w:tc>
        <w:tc>
          <w:tcPr>
            <w:tcW w:w="270" w:type="dxa"/>
          </w:tcPr>
          <w:p w14:paraId="4085E29E"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Borders>
              <w:top w:val="single" w:sz="4" w:space="0" w:color="auto"/>
              <w:left w:val="nil"/>
              <w:bottom w:val="nil"/>
              <w:right w:val="nil"/>
            </w:tcBorders>
          </w:tcPr>
          <w:p w14:paraId="6B539638" w14:textId="77777777" w:rsidR="00AD26A7" w:rsidRPr="006C7A2B" w:rsidRDefault="00AD26A7" w:rsidP="00AD26A7">
            <w:pPr>
              <w:tabs>
                <w:tab w:val="decimal" w:pos="1044"/>
              </w:tabs>
              <w:jc w:val="center"/>
              <w:rPr>
                <w:rFonts w:ascii="Times New Roman" w:hAnsi="Times New Roman" w:cs="Times New Roman"/>
                <w:sz w:val="22"/>
                <w:szCs w:val="22"/>
              </w:rPr>
            </w:pPr>
          </w:p>
        </w:tc>
        <w:tc>
          <w:tcPr>
            <w:tcW w:w="270" w:type="dxa"/>
          </w:tcPr>
          <w:p w14:paraId="00B6E5D9" w14:textId="77777777" w:rsidR="00AD26A7" w:rsidRPr="006C7A2B" w:rsidRDefault="00AD26A7" w:rsidP="00AD26A7">
            <w:pPr>
              <w:tabs>
                <w:tab w:val="decimal" w:pos="1044"/>
              </w:tabs>
              <w:rPr>
                <w:rFonts w:ascii="Times New Roman" w:hAnsi="Times New Roman" w:cs="Times New Roman"/>
                <w:sz w:val="22"/>
                <w:szCs w:val="22"/>
              </w:rPr>
            </w:pPr>
          </w:p>
        </w:tc>
        <w:tc>
          <w:tcPr>
            <w:tcW w:w="1710" w:type="dxa"/>
            <w:tcBorders>
              <w:top w:val="single" w:sz="4" w:space="0" w:color="auto"/>
              <w:left w:val="nil"/>
              <w:bottom w:val="nil"/>
              <w:right w:val="nil"/>
            </w:tcBorders>
          </w:tcPr>
          <w:p w14:paraId="039C60EB" w14:textId="77777777" w:rsidR="00AD26A7" w:rsidRPr="006C7A2B" w:rsidRDefault="00AD26A7" w:rsidP="00AD26A7">
            <w:pPr>
              <w:tabs>
                <w:tab w:val="decimal" w:pos="1327"/>
              </w:tabs>
              <w:rPr>
                <w:rFonts w:ascii="Times New Roman" w:hAnsi="Times New Roman" w:cs="Times New Roman"/>
                <w:sz w:val="22"/>
                <w:szCs w:val="22"/>
              </w:rPr>
            </w:pPr>
          </w:p>
        </w:tc>
      </w:tr>
      <w:tr w:rsidR="00AD26A7" w:rsidRPr="007C533E" w14:paraId="113D37EB" w14:textId="77777777" w:rsidTr="00560FBA">
        <w:tc>
          <w:tcPr>
            <w:tcW w:w="6397" w:type="dxa"/>
            <w:hideMark/>
          </w:tcPr>
          <w:p w14:paraId="6CBA657D"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710" w:type="dxa"/>
            <w:tcBorders>
              <w:top w:val="nil"/>
              <w:left w:val="nil"/>
              <w:bottom w:val="double" w:sz="4" w:space="0" w:color="auto"/>
              <w:right w:val="nil"/>
            </w:tcBorders>
          </w:tcPr>
          <w:p w14:paraId="45D44FE1" w14:textId="79470757"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2,487</w:t>
            </w:r>
          </w:p>
        </w:tc>
        <w:tc>
          <w:tcPr>
            <w:tcW w:w="270" w:type="dxa"/>
          </w:tcPr>
          <w:p w14:paraId="7D093656" w14:textId="77777777" w:rsidR="00AD26A7" w:rsidRPr="006C7A2B" w:rsidRDefault="00AD26A7" w:rsidP="00AD26A7">
            <w:pPr>
              <w:tabs>
                <w:tab w:val="decimal" w:pos="1327"/>
              </w:tabs>
              <w:rPr>
                <w:rFonts w:ascii="Times New Roman" w:hAnsi="Times New Roman" w:cs="Times New Roman"/>
                <w:b/>
                <w:bCs/>
                <w:sz w:val="22"/>
                <w:szCs w:val="22"/>
              </w:rPr>
            </w:pPr>
          </w:p>
        </w:tc>
        <w:tc>
          <w:tcPr>
            <w:tcW w:w="1620" w:type="dxa"/>
            <w:tcBorders>
              <w:top w:val="nil"/>
              <w:left w:val="nil"/>
              <w:bottom w:val="double" w:sz="4" w:space="0" w:color="auto"/>
              <w:right w:val="nil"/>
            </w:tcBorders>
          </w:tcPr>
          <w:p w14:paraId="65768C02" w14:textId="7D60F669" w:rsidR="00AD26A7" w:rsidRPr="006C7A2B" w:rsidRDefault="003469B1"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62</w:t>
            </w:r>
          </w:p>
        </w:tc>
        <w:tc>
          <w:tcPr>
            <w:tcW w:w="270" w:type="dxa"/>
          </w:tcPr>
          <w:p w14:paraId="0FE611DB" w14:textId="77777777" w:rsidR="00AD26A7" w:rsidRPr="006C7A2B" w:rsidRDefault="00AD26A7" w:rsidP="00AD26A7">
            <w:pPr>
              <w:tabs>
                <w:tab w:val="decimal" w:pos="1044"/>
              </w:tabs>
              <w:rPr>
                <w:rFonts w:ascii="Times New Roman" w:hAnsi="Times New Roman" w:cs="Times New Roman"/>
                <w:b/>
                <w:bCs/>
                <w:sz w:val="22"/>
                <w:szCs w:val="22"/>
              </w:rPr>
            </w:pPr>
          </w:p>
        </w:tc>
        <w:tc>
          <w:tcPr>
            <w:tcW w:w="2160" w:type="dxa"/>
            <w:tcBorders>
              <w:top w:val="nil"/>
              <w:left w:val="nil"/>
              <w:bottom w:val="double" w:sz="4" w:space="0" w:color="auto"/>
              <w:right w:val="nil"/>
            </w:tcBorders>
          </w:tcPr>
          <w:p w14:paraId="0847ABF8" w14:textId="6D11EA79" w:rsidR="00AD26A7" w:rsidRPr="006C7A2B" w:rsidRDefault="003469B1" w:rsidP="00AD26A7">
            <w:pPr>
              <w:tabs>
                <w:tab w:val="decimal" w:pos="1693"/>
              </w:tabs>
              <w:ind w:right="339"/>
              <w:jc w:val="center"/>
              <w:rPr>
                <w:rFonts w:ascii="Times New Roman" w:hAnsi="Times New Roman" w:cs="Times New Roman"/>
                <w:b/>
                <w:bCs/>
                <w:sz w:val="22"/>
                <w:szCs w:val="22"/>
              </w:rPr>
            </w:pPr>
            <w:r>
              <w:rPr>
                <w:rFonts w:ascii="Times New Roman" w:hAnsi="Times New Roman" w:cs="Times New Roman"/>
                <w:b/>
                <w:bCs/>
                <w:sz w:val="22"/>
                <w:szCs w:val="22"/>
              </w:rPr>
              <w:t>52</w:t>
            </w:r>
          </w:p>
        </w:tc>
        <w:tc>
          <w:tcPr>
            <w:tcW w:w="270" w:type="dxa"/>
          </w:tcPr>
          <w:p w14:paraId="409CFF6B" w14:textId="77777777" w:rsidR="00AD26A7" w:rsidRPr="006C7A2B" w:rsidRDefault="00AD26A7" w:rsidP="00AD26A7">
            <w:pPr>
              <w:tabs>
                <w:tab w:val="decimal" w:pos="1044"/>
              </w:tabs>
              <w:rPr>
                <w:rFonts w:ascii="Times New Roman" w:hAnsi="Times New Roman" w:cs="Times New Roman"/>
                <w:b/>
                <w:bCs/>
                <w:sz w:val="22"/>
                <w:szCs w:val="22"/>
              </w:rPr>
            </w:pPr>
          </w:p>
        </w:tc>
        <w:tc>
          <w:tcPr>
            <w:tcW w:w="1710" w:type="dxa"/>
            <w:tcBorders>
              <w:top w:val="nil"/>
              <w:left w:val="nil"/>
              <w:bottom w:val="double" w:sz="4" w:space="0" w:color="auto"/>
              <w:right w:val="nil"/>
            </w:tcBorders>
          </w:tcPr>
          <w:p w14:paraId="61FF79CB" w14:textId="7DB8C362" w:rsidR="00AD26A7" w:rsidRPr="006C7A2B" w:rsidRDefault="003469B1"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2,601</w:t>
            </w:r>
          </w:p>
        </w:tc>
      </w:tr>
    </w:tbl>
    <w:p w14:paraId="5DDC3173" w14:textId="6361F918" w:rsidR="001D3207" w:rsidRDefault="001D3207" w:rsidP="0072715F">
      <w:pPr>
        <w:ind w:left="540"/>
        <w:rPr>
          <w:rFonts w:ascii="Times New Roman" w:hAnsi="Times New Roman" w:cs="Times New Roman"/>
          <w:sz w:val="22"/>
          <w:szCs w:val="22"/>
          <w:lang w:val="en-US"/>
        </w:rPr>
      </w:pPr>
    </w:p>
    <w:p w14:paraId="409DF246" w14:textId="06643822" w:rsidR="001D3207" w:rsidRDefault="001D3207" w:rsidP="0072715F">
      <w:pPr>
        <w:ind w:left="540"/>
        <w:rPr>
          <w:rFonts w:ascii="Times New Roman" w:hAnsi="Times New Roman" w:cs="Times New Roman"/>
          <w:sz w:val="22"/>
          <w:szCs w:val="22"/>
          <w:lang w:val="en-US"/>
        </w:rPr>
      </w:pPr>
    </w:p>
    <w:p w14:paraId="4DCA1584" w14:textId="21810BF8" w:rsidR="00930935" w:rsidRDefault="00930935">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tbl>
      <w:tblPr>
        <w:tblW w:w="14407" w:type="dxa"/>
        <w:tblInd w:w="533" w:type="dxa"/>
        <w:tblLayout w:type="fixed"/>
        <w:tblLook w:val="04A0" w:firstRow="1" w:lastRow="0" w:firstColumn="1" w:lastColumn="0" w:noHBand="0" w:noVBand="1"/>
      </w:tblPr>
      <w:tblGrid>
        <w:gridCol w:w="6397"/>
        <w:gridCol w:w="1710"/>
        <w:gridCol w:w="270"/>
        <w:gridCol w:w="1620"/>
        <w:gridCol w:w="270"/>
        <w:gridCol w:w="2160"/>
        <w:gridCol w:w="270"/>
        <w:gridCol w:w="1710"/>
      </w:tblGrid>
      <w:tr w:rsidR="00D27E55" w:rsidRPr="007C533E" w14:paraId="609A1AE1" w14:textId="77777777" w:rsidTr="00252279">
        <w:trPr>
          <w:tblHeader/>
        </w:trPr>
        <w:tc>
          <w:tcPr>
            <w:tcW w:w="6397" w:type="dxa"/>
          </w:tcPr>
          <w:p w14:paraId="6E8D0675"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8010" w:type="dxa"/>
            <w:gridSpan w:val="7"/>
          </w:tcPr>
          <w:p w14:paraId="333DB01D"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D27E55" w:rsidRPr="007C533E" w14:paraId="1E93542D" w14:textId="77777777" w:rsidTr="00252279">
        <w:trPr>
          <w:tblHeader/>
        </w:trPr>
        <w:tc>
          <w:tcPr>
            <w:tcW w:w="6397" w:type="dxa"/>
          </w:tcPr>
          <w:p w14:paraId="13061B7C"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710" w:type="dxa"/>
          </w:tcPr>
          <w:p w14:paraId="6C590D2E"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320" w:type="dxa"/>
            <w:gridSpan w:val="4"/>
          </w:tcPr>
          <w:p w14:paraId="2F5B9333"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7C533E">
              <w:rPr>
                <w:rFonts w:ascii="Times New Roman" w:hAnsi="Times New Roman" w:cs="Times New Roman"/>
                <w:spacing w:val="-2"/>
                <w:sz w:val="22"/>
                <w:szCs w:val="28"/>
              </w:rPr>
              <w:t>Charged</w:t>
            </w:r>
            <w:r>
              <w:rPr>
                <w:rFonts w:ascii="Times New Roman" w:hAnsi="Times New Roman" w:cs="Times New Roman"/>
                <w:spacing w:val="-2"/>
                <w:sz w:val="22"/>
                <w:szCs w:val="28"/>
              </w:rPr>
              <w:t xml:space="preserve"> </w:t>
            </w:r>
            <w:r w:rsidRPr="007C533E">
              <w:rPr>
                <w:rFonts w:ascii="Times New Roman" w:hAnsi="Times New Roman" w:cs="Times New Roman"/>
                <w:spacing w:val="-2"/>
                <w:sz w:val="22"/>
                <w:szCs w:val="28"/>
              </w:rPr>
              <w:t>to:</w:t>
            </w:r>
          </w:p>
        </w:tc>
        <w:tc>
          <w:tcPr>
            <w:tcW w:w="270" w:type="dxa"/>
          </w:tcPr>
          <w:p w14:paraId="672ADE2C"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710" w:type="dxa"/>
          </w:tcPr>
          <w:p w14:paraId="729A253C"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D27E55" w:rsidRPr="007C533E" w14:paraId="2B422A04" w14:textId="77777777" w:rsidTr="00252279">
        <w:trPr>
          <w:trHeight w:val="254"/>
        </w:trPr>
        <w:tc>
          <w:tcPr>
            <w:tcW w:w="6397" w:type="dxa"/>
          </w:tcPr>
          <w:p w14:paraId="1511130C"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Deferred tax</w:t>
            </w:r>
          </w:p>
        </w:tc>
        <w:tc>
          <w:tcPr>
            <w:tcW w:w="1710" w:type="dxa"/>
          </w:tcPr>
          <w:p w14:paraId="4B147EE3" w14:textId="77777777" w:rsidR="00D27E55" w:rsidRPr="00AC28F1" w:rsidRDefault="00D27E55" w:rsidP="00252279">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At</w:t>
            </w:r>
          </w:p>
        </w:tc>
        <w:tc>
          <w:tcPr>
            <w:tcW w:w="270" w:type="dxa"/>
            <w:tcBorders>
              <w:top w:val="single" w:sz="4" w:space="0" w:color="auto"/>
            </w:tcBorders>
          </w:tcPr>
          <w:p w14:paraId="6C54A7E6" w14:textId="77777777" w:rsidR="00D27E55" w:rsidRPr="007C533E" w:rsidRDefault="00D27E55" w:rsidP="00252279">
            <w:pPr>
              <w:tabs>
                <w:tab w:val="decimal" w:pos="1044"/>
              </w:tabs>
              <w:rPr>
                <w:rFonts w:ascii="Times New Roman" w:hAnsi="Times New Roman" w:cs="Times New Roman"/>
                <w:sz w:val="22"/>
                <w:szCs w:val="22"/>
              </w:rPr>
            </w:pPr>
          </w:p>
        </w:tc>
        <w:tc>
          <w:tcPr>
            <w:tcW w:w="1620" w:type="dxa"/>
            <w:tcBorders>
              <w:top w:val="single" w:sz="4" w:space="0" w:color="auto"/>
            </w:tcBorders>
          </w:tcPr>
          <w:p w14:paraId="06BA0FCE" w14:textId="77777777" w:rsidR="00D27E55" w:rsidRPr="007C533E" w:rsidRDefault="00D27E55" w:rsidP="00252279">
            <w:pPr>
              <w:tabs>
                <w:tab w:val="decimal" w:pos="1044"/>
              </w:tabs>
              <w:rPr>
                <w:rFonts w:ascii="Times New Roman" w:hAnsi="Times New Roman" w:cs="Times New Roman"/>
                <w:sz w:val="22"/>
                <w:szCs w:val="22"/>
              </w:rPr>
            </w:pPr>
          </w:p>
        </w:tc>
        <w:tc>
          <w:tcPr>
            <w:tcW w:w="270" w:type="dxa"/>
            <w:tcBorders>
              <w:top w:val="single" w:sz="4" w:space="0" w:color="auto"/>
            </w:tcBorders>
          </w:tcPr>
          <w:p w14:paraId="2AFCFF05" w14:textId="77777777" w:rsidR="00D27E55" w:rsidRPr="007C533E" w:rsidRDefault="00D27E55" w:rsidP="00252279">
            <w:pPr>
              <w:tabs>
                <w:tab w:val="decimal" w:pos="1044"/>
              </w:tabs>
              <w:rPr>
                <w:rFonts w:ascii="Times New Roman" w:hAnsi="Times New Roman" w:cs="Times New Roman"/>
                <w:sz w:val="22"/>
                <w:szCs w:val="22"/>
              </w:rPr>
            </w:pPr>
          </w:p>
        </w:tc>
        <w:tc>
          <w:tcPr>
            <w:tcW w:w="2160" w:type="dxa"/>
            <w:tcBorders>
              <w:top w:val="single" w:sz="4" w:space="0" w:color="auto"/>
            </w:tcBorders>
          </w:tcPr>
          <w:p w14:paraId="46D02A99" w14:textId="77777777" w:rsidR="00D27E55" w:rsidRPr="00210E53" w:rsidRDefault="00D27E55" w:rsidP="00252279">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 comprehensive</w:t>
            </w:r>
          </w:p>
        </w:tc>
        <w:tc>
          <w:tcPr>
            <w:tcW w:w="270" w:type="dxa"/>
          </w:tcPr>
          <w:p w14:paraId="3AFF09DF" w14:textId="77777777" w:rsidR="00D27E55" w:rsidRPr="007C533E" w:rsidRDefault="00D27E55" w:rsidP="00252279">
            <w:pPr>
              <w:tabs>
                <w:tab w:val="decimal" w:pos="1044"/>
              </w:tabs>
              <w:rPr>
                <w:rFonts w:ascii="Times New Roman" w:hAnsi="Times New Roman" w:cs="Times New Roman"/>
                <w:sz w:val="22"/>
                <w:szCs w:val="22"/>
              </w:rPr>
            </w:pPr>
          </w:p>
        </w:tc>
        <w:tc>
          <w:tcPr>
            <w:tcW w:w="1710" w:type="dxa"/>
          </w:tcPr>
          <w:p w14:paraId="652A8521" w14:textId="77777777" w:rsidR="00D27E55" w:rsidRPr="00210E53" w:rsidRDefault="00D27E55" w:rsidP="00252279">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D27E55" w:rsidRPr="007C533E" w14:paraId="4C557C45" w14:textId="77777777" w:rsidTr="00252279">
        <w:trPr>
          <w:trHeight w:val="254"/>
        </w:trPr>
        <w:tc>
          <w:tcPr>
            <w:tcW w:w="6397" w:type="dxa"/>
          </w:tcPr>
          <w:p w14:paraId="2452ABEE"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p>
        </w:tc>
        <w:tc>
          <w:tcPr>
            <w:tcW w:w="1710" w:type="dxa"/>
          </w:tcPr>
          <w:p w14:paraId="129A8016" w14:textId="77777777" w:rsidR="00D27E55" w:rsidRPr="00AC28F1" w:rsidRDefault="00D27E55" w:rsidP="00252279">
            <w:pPr>
              <w:ind w:left="-108"/>
              <w:jc w:val="center"/>
              <w:rPr>
                <w:rFonts w:ascii="Times New Roman" w:eastAsia="MS Mincho" w:hAnsi="Times New Roman" w:cs="Times New Roman"/>
                <w:sz w:val="22"/>
                <w:szCs w:val="22"/>
              </w:rPr>
            </w:pPr>
            <w:r w:rsidRPr="00AC28F1">
              <w:rPr>
                <w:rFonts w:ascii="Times New Roman" w:eastAsia="MS Mincho" w:hAnsi="Times New Roman" w:cs="Times New Roman"/>
                <w:sz w:val="22"/>
                <w:szCs w:val="22"/>
              </w:rPr>
              <w:t>1 January</w:t>
            </w:r>
          </w:p>
        </w:tc>
        <w:tc>
          <w:tcPr>
            <w:tcW w:w="270" w:type="dxa"/>
          </w:tcPr>
          <w:p w14:paraId="4C308F6D" w14:textId="77777777" w:rsidR="00D27E55" w:rsidRPr="007C533E" w:rsidRDefault="00D27E55" w:rsidP="00252279">
            <w:pPr>
              <w:tabs>
                <w:tab w:val="decimal" w:pos="1044"/>
              </w:tabs>
              <w:rPr>
                <w:rFonts w:ascii="Times New Roman" w:hAnsi="Times New Roman" w:cs="Times New Roman"/>
                <w:sz w:val="22"/>
                <w:szCs w:val="22"/>
              </w:rPr>
            </w:pPr>
          </w:p>
        </w:tc>
        <w:tc>
          <w:tcPr>
            <w:tcW w:w="1620" w:type="dxa"/>
          </w:tcPr>
          <w:p w14:paraId="7DFB34B7" w14:textId="77777777" w:rsidR="00D27E55" w:rsidRPr="00210E53"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r w:rsidRPr="007C533E">
              <w:rPr>
                <w:rFonts w:ascii="Times New Roman" w:hAnsi="Times New Roman" w:cs="Times New Roman"/>
                <w:spacing w:val="-2"/>
                <w:sz w:val="22"/>
                <w:szCs w:val="28"/>
              </w:rPr>
              <w:t>Profit or loss</w:t>
            </w:r>
          </w:p>
        </w:tc>
        <w:tc>
          <w:tcPr>
            <w:tcW w:w="270" w:type="dxa"/>
          </w:tcPr>
          <w:p w14:paraId="292254CE" w14:textId="77777777" w:rsidR="00D27E55" w:rsidRPr="007C533E" w:rsidRDefault="00D27E55" w:rsidP="00252279">
            <w:pPr>
              <w:tabs>
                <w:tab w:val="decimal" w:pos="1044"/>
              </w:tabs>
              <w:rPr>
                <w:rFonts w:ascii="Times New Roman" w:hAnsi="Times New Roman" w:cs="Times New Roman"/>
                <w:sz w:val="22"/>
                <w:szCs w:val="22"/>
              </w:rPr>
            </w:pPr>
          </w:p>
        </w:tc>
        <w:tc>
          <w:tcPr>
            <w:tcW w:w="2160" w:type="dxa"/>
          </w:tcPr>
          <w:p w14:paraId="251C3449" w14:textId="77777777" w:rsidR="00D27E55" w:rsidRPr="00210E53" w:rsidRDefault="00D27E55" w:rsidP="00252279">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460E9901" w14:textId="77777777" w:rsidR="00D27E55" w:rsidRPr="007C533E" w:rsidRDefault="00D27E55" w:rsidP="00252279">
            <w:pPr>
              <w:tabs>
                <w:tab w:val="decimal" w:pos="1044"/>
              </w:tabs>
              <w:rPr>
                <w:rFonts w:ascii="Times New Roman" w:hAnsi="Times New Roman" w:cs="Times New Roman"/>
                <w:sz w:val="22"/>
                <w:szCs w:val="22"/>
              </w:rPr>
            </w:pPr>
          </w:p>
        </w:tc>
        <w:tc>
          <w:tcPr>
            <w:tcW w:w="1710" w:type="dxa"/>
          </w:tcPr>
          <w:p w14:paraId="391095F4" w14:textId="77777777" w:rsidR="00D27E55" w:rsidRPr="00210E53" w:rsidRDefault="00D27E55" w:rsidP="00252279">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31 </w:t>
            </w:r>
            <w:r w:rsidRPr="007C533E">
              <w:rPr>
                <w:rFonts w:ascii="Times New Roman" w:eastAsia="MS Mincho" w:hAnsi="Times New Roman" w:cs="Times New Roman"/>
                <w:sz w:val="22"/>
                <w:szCs w:val="22"/>
              </w:rPr>
              <w:t>December</w:t>
            </w:r>
          </w:p>
        </w:tc>
      </w:tr>
      <w:tr w:rsidR="00D27E55" w:rsidRPr="007C533E" w14:paraId="45AE73D7" w14:textId="77777777" w:rsidTr="00252279">
        <w:trPr>
          <w:trHeight w:val="254"/>
        </w:trPr>
        <w:tc>
          <w:tcPr>
            <w:tcW w:w="6397" w:type="dxa"/>
          </w:tcPr>
          <w:p w14:paraId="068D399D"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p>
        </w:tc>
        <w:tc>
          <w:tcPr>
            <w:tcW w:w="8010" w:type="dxa"/>
            <w:gridSpan w:val="7"/>
          </w:tcPr>
          <w:p w14:paraId="72E7E7A4" w14:textId="77777777" w:rsidR="00D27E55" w:rsidRPr="007C533E" w:rsidRDefault="00D27E55" w:rsidP="00252279">
            <w:pPr>
              <w:tabs>
                <w:tab w:val="decimal" w:pos="1044"/>
              </w:tabs>
              <w:jc w:val="center"/>
              <w:rPr>
                <w:rFonts w:ascii="Times New Roman" w:hAnsi="Times New Roman" w:cs="Times New Roman"/>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D27E55" w:rsidRPr="007C533E" w14:paraId="5786AF46" w14:textId="77777777" w:rsidTr="00252279">
        <w:trPr>
          <w:trHeight w:val="254"/>
        </w:trPr>
        <w:tc>
          <w:tcPr>
            <w:tcW w:w="6397" w:type="dxa"/>
          </w:tcPr>
          <w:p w14:paraId="509EE349" w14:textId="3511EECB"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AD26A7">
              <w:rPr>
                <w:rFonts w:ascii="Times New Roman" w:hAnsi="Times New Roman" w:cs="Times New Roman"/>
                <w:b/>
                <w:bCs/>
                <w:i/>
                <w:iCs/>
                <w:spacing w:val="-2"/>
                <w:sz w:val="22"/>
                <w:szCs w:val="22"/>
              </w:rPr>
              <w:t>4</w:t>
            </w:r>
          </w:p>
        </w:tc>
        <w:tc>
          <w:tcPr>
            <w:tcW w:w="1710" w:type="dxa"/>
          </w:tcPr>
          <w:p w14:paraId="7A823BBC" w14:textId="77777777" w:rsidR="00D27E55" w:rsidRPr="007C533E" w:rsidRDefault="00D27E55" w:rsidP="00252279">
            <w:pPr>
              <w:tabs>
                <w:tab w:val="decimal" w:pos="1044"/>
              </w:tabs>
              <w:rPr>
                <w:rFonts w:ascii="Times New Roman" w:hAnsi="Times New Roman" w:cs="Times New Roman"/>
                <w:sz w:val="22"/>
                <w:szCs w:val="22"/>
                <w:lang w:val="en-US"/>
              </w:rPr>
            </w:pPr>
          </w:p>
        </w:tc>
        <w:tc>
          <w:tcPr>
            <w:tcW w:w="270" w:type="dxa"/>
          </w:tcPr>
          <w:p w14:paraId="713AA1CA" w14:textId="77777777" w:rsidR="00D27E55" w:rsidRPr="007C533E" w:rsidRDefault="00D27E55" w:rsidP="00252279">
            <w:pPr>
              <w:tabs>
                <w:tab w:val="decimal" w:pos="1044"/>
              </w:tabs>
              <w:rPr>
                <w:rFonts w:ascii="Times New Roman" w:hAnsi="Times New Roman" w:cs="Times New Roman"/>
                <w:sz w:val="22"/>
                <w:szCs w:val="22"/>
              </w:rPr>
            </w:pPr>
          </w:p>
        </w:tc>
        <w:tc>
          <w:tcPr>
            <w:tcW w:w="1620" w:type="dxa"/>
          </w:tcPr>
          <w:p w14:paraId="715DC461" w14:textId="77777777" w:rsidR="00D27E55" w:rsidRPr="007C533E" w:rsidRDefault="00D27E55" w:rsidP="00252279">
            <w:pPr>
              <w:tabs>
                <w:tab w:val="decimal" w:pos="1044"/>
              </w:tabs>
              <w:rPr>
                <w:rFonts w:ascii="Times New Roman" w:hAnsi="Times New Roman" w:cs="Times New Roman"/>
                <w:sz w:val="22"/>
                <w:szCs w:val="22"/>
              </w:rPr>
            </w:pPr>
          </w:p>
        </w:tc>
        <w:tc>
          <w:tcPr>
            <w:tcW w:w="270" w:type="dxa"/>
          </w:tcPr>
          <w:p w14:paraId="3543C323" w14:textId="77777777" w:rsidR="00D27E55" w:rsidRPr="007C533E" w:rsidRDefault="00D27E55" w:rsidP="00252279">
            <w:pPr>
              <w:tabs>
                <w:tab w:val="decimal" w:pos="1044"/>
              </w:tabs>
              <w:rPr>
                <w:rFonts w:ascii="Times New Roman" w:hAnsi="Times New Roman" w:cs="Times New Roman"/>
                <w:sz w:val="22"/>
                <w:szCs w:val="22"/>
              </w:rPr>
            </w:pPr>
          </w:p>
        </w:tc>
        <w:tc>
          <w:tcPr>
            <w:tcW w:w="2160" w:type="dxa"/>
          </w:tcPr>
          <w:p w14:paraId="03A1DFF9" w14:textId="77777777" w:rsidR="00D27E55" w:rsidRPr="007C533E" w:rsidRDefault="00D27E55" w:rsidP="00252279">
            <w:pPr>
              <w:tabs>
                <w:tab w:val="decimal" w:pos="1044"/>
              </w:tabs>
              <w:rPr>
                <w:rFonts w:ascii="Times New Roman" w:hAnsi="Times New Roman" w:cs="Times New Roman"/>
                <w:sz w:val="22"/>
                <w:szCs w:val="22"/>
              </w:rPr>
            </w:pPr>
          </w:p>
        </w:tc>
        <w:tc>
          <w:tcPr>
            <w:tcW w:w="270" w:type="dxa"/>
          </w:tcPr>
          <w:p w14:paraId="741A0728" w14:textId="77777777" w:rsidR="00D27E55" w:rsidRPr="007C533E" w:rsidRDefault="00D27E55" w:rsidP="00252279">
            <w:pPr>
              <w:tabs>
                <w:tab w:val="decimal" w:pos="1044"/>
              </w:tabs>
              <w:rPr>
                <w:rFonts w:ascii="Times New Roman" w:hAnsi="Times New Roman" w:cs="Times New Roman"/>
                <w:sz w:val="22"/>
                <w:szCs w:val="22"/>
              </w:rPr>
            </w:pPr>
          </w:p>
        </w:tc>
        <w:tc>
          <w:tcPr>
            <w:tcW w:w="1710" w:type="dxa"/>
          </w:tcPr>
          <w:p w14:paraId="2591701C" w14:textId="77777777" w:rsidR="00D27E55" w:rsidRPr="007C533E" w:rsidRDefault="00D27E55" w:rsidP="00252279">
            <w:pPr>
              <w:tabs>
                <w:tab w:val="decimal" w:pos="1044"/>
              </w:tabs>
              <w:rPr>
                <w:rFonts w:ascii="Times New Roman" w:hAnsi="Times New Roman" w:cs="Times New Roman"/>
                <w:sz w:val="22"/>
                <w:szCs w:val="22"/>
              </w:rPr>
            </w:pPr>
          </w:p>
        </w:tc>
      </w:tr>
      <w:tr w:rsidR="00D27E55" w:rsidRPr="007C533E" w14:paraId="5BF52152" w14:textId="77777777" w:rsidTr="00252279">
        <w:trPr>
          <w:trHeight w:val="254"/>
        </w:trPr>
        <w:tc>
          <w:tcPr>
            <w:tcW w:w="6397" w:type="dxa"/>
          </w:tcPr>
          <w:p w14:paraId="64FEE6BF"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710" w:type="dxa"/>
          </w:tcPr>
          <w:p w14:paraId="21E710D2" w14:textId="77777777" w:rsidR="00D27E55" w:rsidRPr="007C533E" w:rsidRDefault="00D27E55" w:rsidP="00252279">
            <w:pPr>
              <w:tabs>
                <w:tab w:val="decimal" w:pos="1044"/>
              </w:tabs>
              <w:rPr>
                <w:rFonts w:ascii="Times New Roman" w:hAnsi="Times New Roman" w:cs="Times New Roman"/>
                <w:sz w:val="22"/>
                <w:szCs w:val="22"/>
                <w:lang w:val="en-US"/>
              </w:rPr>
            </w:pPr>
          </w:p>
        </w:tc>
        <w:tc>
          <w:tcPr>
            <w:tcW w:w="270" w:type="dxa"/>
          </w:tcPr>
          <w:p w14:paraId="387CFD30" w14:textId="77777777" w:rsidR="00D27E55" w:rsidRPr="007C533E" w:rsidRDefault="00D27E55" w:rsidP="00252279">
            <w:pPr>
              <w:tabs>
                <w:tab w:val="decimal" w:pos="1044"/>
              </w:tabs>
              <w:rPr>
                <w:rFonts w:ascii="Times New Roman" w:hAnsi="Times New Roman" w:cs="Times New Roman"/>
                <w:sz w:val="22"/>
                <w:szCs w:val="22"/>
              </w:rPr>
            </w:pPr>
          </w:p>
        </w:tc>
        <w:tc>
          <w:tcPr>
            <w:tcW w:w="1620" w:type="dxa"/>
          </w:tcPr>
          <w:p w14:paraId="2E09FD6B" w14:textId="77777777" w:rsidR="00D27E55" w:rsidRPr="007C533E" w:rsidRDefault="00D27E55" w:rsidP="00252279">
            <w:pPr>
              <w:tabs>
                <w:tab w:val="decimal" w:pos="1044"/>
              </w:tabs>
              <w:rPr>
                <w:rFonts w:ascii="Times New Roman" w:hAnsi="Times New Roman" w:cs="Times New Roman"/>
                <w:sz w:val="22"/>
                <w:szCs w:val="22"/>
              </w:rPr>
            </w:pPr>
          </w:p>
        </w:tc>
        <w:tc>
          <w:tcPr>
            <w:tcW w:w="270" w:type="dxa"/>
          </w:tcPr>
          <w:p w14:paraId="504BC9B0" w14:textId="77777777" w:rsidR="00D27E55" w:rsidRPr="007C533E" w:rsidRDefault="00D27E55" w:rsidP="00252279">
            <w:pPr>
              <w:tabs>
                <w:tab w:val="decimal" w:pos="1044"/>
              </w:tabs>
              <w:rPr>
                <w:rFonts w:ascii="Times New Roman" w:hAnsi="Times New Roman" w:cs="Times New Roman"/>
                <w:sz w:val="22"/>
                <w:szCs w:val="22"/>
              </w:rPr>
            </w:pPr>
          </w:p>
        </w:tc>
        <w:tc>
          <w:tcPr>
            <w:tcW w:w="2160" w:type="dxa"/>
          </w:tcPr>
          <w:p w14:paraId="06853A49" w14:textId="77777777" w:rsidR="00D27E55" w:rsidRPr="007C533E" w:rsidRDefault="00D27E55" w:rsidP="00252279">
            <w:pPr>
              <w:tabs>
                <w:tab w:val="decimal" w:pos="1044"/>
              </w:tabs>
              <w:rPr>
                <w:rFonts w:ascii="Times New Roman" w:hAnsi="Times New Roman" w:cs="Times New Roman"/>
                <w:sz w:val="22"/>
                <w:szCs w:val="22"/>
              </w:rPr>
            </w:pPr>
          </w:p>
        </w:tc>
        <w:tc>
          <w:tcPr>
            <w:tcW w:w="270" w:type="dxa"/>
          </w:tcPr>
          <w:p w14:paraId="4019B1BA" w14:textId="77777777" w:rsidR="00D27E55" w:rsidRPr="007C533E" w:rsidRDefault="00D27E55" w:rsidP="00252279">
            <w:pPr>
              <w:tabs>
                <w:tab w:val="decimal" w:pos="1044"/>
              </w:tabs>
              <w:rPr>
                <w:rFonts w:ascii="Times New Roman" w:hAnsi="Times New Roman" w:cs="Times New Roman"/>
                <w:sz w:val="22"/>
                <w:szCs w:val="22"/>
              </w:rPr>
            </w:pPr>
          </w:p>
        </w:tc>
        <w:tc>
          <w:tcPr>
            <w:tcW w:w="1710" w:type="dxa"/>
          </w:tcPr>
          <w:p w14:paraId="34C3F0AE" w14:textId="77777777" w:rsidR="00D27E55" w:rsidRPr="007C533E" w:rsidRDefault="00D27E55" w:rsidP="00252279">
            <w:pPr>
              <w:tabs>
                <w:tab w:val="decimal" w:pos="1044"/>
              </w:tabs>
              <w:rPr>
                <w:rFonts w:ascii="Times New Roman" w:hAnsi="Times New Roman" w:cs="Times New Roman"/>
                <w:sz w:val="22"/>
                <w:szCs w:val="22"/>
              </w:rPr>
            </w:pPr>
          </w:p>
        </w:tc>
      </w:tr>
      <w:tr w:rsidR="00AD26A7" w:rsidRPr="007C533E" w14:paraId="50B30607" w14:textId="77777777" w:rsidTr="00252279">
        <w:trPr>
          <w:trHeight w:val="270"/>
        </w:trPr>
        <w:tc>
          <w:tcPr>
            <w:tcW w:w="6397" w:type="dxa"/>
            <w:hideMark/>
          </w:tcPr>
          <w:p w14:paraId="660C2605" w14:textId="77777777" w:rsidR="00AD26A7" w:rsidRPr="007C533E" w:rsidRDefault="00AD26A7" w:rsidP="00AD26A7">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710" w:type="dxa"/>
          </w:tcPr>
          <w:p w14:paraId="7B1B88D8" w14:textId="3041AA92"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6A5DD069"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2C11356C" w14:textId="4F8A572A"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2B3B2B94"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1803A136" w14:textId="4781AF13" w:rsidR="00AD26A7" w:rsidRPr="006C7A2B" w:rsidRDefault="00AD26A7"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4C634A" w14:textId="77777777" w:rsidR="00AD26A7" w:rsidRPr="006C7A2B" w:rsidRDefault="00AD26A7" w:rsidP="00AD26A7">
            <w:pPr>
              <w:tabs>
                <w:tab w:val="decimal" w:pos="787"/>
              </w:tabs>
              <w:rPr>
                <w:rFonts w:ascii="Times New Roman" w:hAnsi="Times New Roman" w:cs="Times New Roman"/>
                <w:sz w:val="22"/>
                <w:szCs w:val="22"/>
              </w:rPr>
            </w:pPr>
          </w:p>
        </w:tc>
        <w:tc>
          <w:tcPr>
            <w:tcW w:w="1710" w:type="dxa"/>
          </w:tcPr>
          <w:p w14:paraId="338A0372" w14:textId="35F596BA"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w:t>
            </w:r>
          </w:p>
        </w:tc>
      </w:tr>
      <w:tr w:rsidR="00AD26A7" w:rsidRPr="007C533E" w14:paraId="572F8326" w14:textId="77777777" w:rsidTr="00252279">
        <w:tc>
          <w:tcPr>
            <w:tcW w:w="6397" w:type="dxa"/>
            <w:vAlign w:val="bottom"/>
          </w:tcPr>
          <w:p w14:paraId="7EFB1DAB" w14:textId="147C1397" w:rsidR="00AD26A7" w:rsidRPr="007C533E" w:rsidRDefault="00AD26A7" w:rsidP="00AD26A7">
            <w:pPr>
              <w:tabs>
                <w:tab w:val="left" w:pos="720"/>
                <w:tab w:val="decimal" w:pos="765"/>
              </w:tabs>
              <w:rPr>
                <w:rFonts w:ascii="Times New Roman" w:eastAsia="MS Mincho" w:hAnsi="Times New Roman" w:cs="Times New Roman"/>
                <w:i/>
                <w:iCs/>
                <w:sz w:val="22"/>
                <w:szCs w:val="22"/>
                <w:lang w:bidi="ar-SA"/>
              </w:rPr>
            </w:pPr>
            <w:r>
              <w:rPr>
                <w:rFonts w:ascii="Times New Roman" w:eastAsia="MS Mincho" w:hAnsi="Times New Roman" w:cs="Times New Roman"/>
                <w:sz w:val="22"/>
                <w:szCs w:val="22"/>
                <w:lang w:bidi="ar-SA"/>
              </w:rPr>
              <w:t>Lease liabilities</w:t>
            </w:r>
          </w:p>
        </w:tc>
        <w:tc>
          <w:tcPr>
            <w:tcW w:w="1710" w:type="dxa"/>
          </w:tcPr>
          <w:p w14:paraId="02AE353E" w14:textId="18B58DF0"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2,944</w:t>
            </w:r>
          </w:p>
        </w:tc>
        <w:tc>
          <w:tcPr>
            <w:tcW w:w="270" w:type="dxa"/>
          </w:tcPr>
          <w:p w14:paraId="703D3269"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76C3CA66" w14:textId="56A96E75"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(530)</w:t>
            </w:r>
          </w:p>
        </w:tc>
        <w:tc>
          <w:tcPr>
            <w:tcW w:w="270" w:type="dxa"/>
          </w:tcPr>
          <w:p w14:paraId="50389D52"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26F82CC8" w14:textId="2ACD5B11" w:rsidR="00AD26A7" w:rsidRPr="006C7A2B" w:rsidRDefault="00AD26A7"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DAADE7" w14:textId="77777777" w:rsidR="00AD26A7" w:rsidRPr="006C7A2B" w:rsidRDefault="00AD26A7" w:rsidP="00AD26A7">
            <w:pPr>
              <w:tabs>
                <w:tab w:val="decimal" w:pos="787"/>
              </w:tabs>
              <w:rPr>
                <w:rFonts w:ascii="Times New Roman" w:hAnsi="Times New Roman" w:cs="Times New Roman"/>
                <w:sz w:val="22"/>
                <w:szCs w:val="22"/>
              </w:rPr>
            </w:pPr>
          </w:p>
        </w:tc>
        <w:tc>
          <w:tcPr>
            <w:tcW w:w="1710" w:type="dxa"/>
          </w:tcPr>
          <w:p w14:paraId="754E4810" w14:textId="506F4316"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2,414</w:t>
            </w:r>
          </w:p>
        </w:tc>
      </w:tr>
      <w:tr w:rsidR="00AD26A7" w:rsidRPr="007C533E" w14:paraId="2E172191" w14:textId="77777777" w:rsidTr="00252279">
        <w:tc>
          <w:tcPr>
            <w:tcW w:w="6397" w:type="dxa"/>
            <w:hideMark/>
          </w:tcPr>
          <w:p w14:paraId="54C73407"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710" w:type="dxa"/>
          </w:tcPr>
          <w:p w14:paraId="7923C79B" w14:textId="220C7E81"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148</w:t>
            </w:r>
          </w:p>
        </w:tc>
        <w:tc>
          <w:tcPr>
            <w:tcW w:w="270" w:type="dxa"/>
          </w:tcPr>
          <w:p w14:paraId="6CAD880E"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58497FF0" w14:textId="31792679"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16BE07F6"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13441FD1" w14:textId="2E96EE6B" w:rsidR="00AD26A7" w:rsidRPr="006C7A2B" w:rsidRDefault="00AD26A7" w:rsidP="00AD26A7">
            <w:pPr>
              <w:ind w:right="159"/>
              <w:jc w:val="right"/>
              <w:rPr>
                <w:rFonts w:ascii="Times New Roman" w:hAnsi="Times New Roman" w:cs="Times New Roman"/>
                <w:sz w:val="22"/>
                <w:szCs w:val="22"/>
              </w:rPr>
            </w:pPr>
            <w:r>
              <w:rPr>
                <w:rFonts w:ascii="Times New Roman" w:hAnsi="Times New Roman" w:cs="Times New Roman"/>
                <w:sz w:val="22"/>
                <w:szCs w:val="22"/>
              </w:rPr>
              <w:t>77</w:t>
            </w:r>
          </w:p>
        </w:tc>
        <w:tc>
          <w:tcPr>
            <w:tcW w:w="270" w:type="dxa"/>
          </w:tcPr>
          <w:p w14:paraId="3785584A" w14:textId="77777777" w:rsidR="00AD26A7" w:rsidRPr="006C7A2B" w:rsidRDefault="00AD26A7" w:rsidP="00AD26A7">
            <w:pPr>
              <w:tabs>
                <w:tab w:val="decimal" w:pos="787"/>
              </w:tabs>
              <w:rPr>
                <w:rFonts w:ascii="Times New Roman" w:hAnsi="Times New Roman" w:cs="Times New Roman"/>
                <w:sz w:val="22"/>
                <w:szCs w:val="22"/>
              </w:rPr>
            </w:pPr>
          </w:p>
        </w:tc>
        <w:tc>
          <w:tcPr>
            <w:tcW w:w="1710" w:type="dxa"/>
          </w:tcPr>
          <w:p w14:paraId="1198CDAD" w14:textId="4E166194"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235</w:t>
            </w:r>
          </w:p>
        </w:tc>
      </w:tr>
      <w:tr w:rsidR="00AD26A7" w:rsidRPr="007C533E" w14:paraId="5E3A3CC4" w14:textId="77777777" w:rsidTr="00252279">
        <w:tc>
          <w:tcPr>
            <w:tcW w:w="6397" w:type="dxa"/>
            <w:hideMark/>
          </w:tcPr>
          <w:p w14:paraId="486F8899"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710" w:type="dxa"/>
          </w:tcPr>
          <w:p w14:paraId="79D83603" w14:textId="601668F5"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598</w:t>
            </w:r>
          </w:p>
        </w:tc>
        <w:tc>
          <w:tcPr>
            <w:tcW w:w="270" w:type="dxa"/>
          </w:tcPr>
          <w:p w14:paraId="769D0886"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015CEB34" w14:textId="70EA6EB8"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54</w:t>
            </w:r>
          </w:p>
        </w:tc>
        <w:tc>
          <w:tcPr>
            <w:tcW w:w="270" w:type="dxa"/>
          </w:tcPr>
          <w:p w14:paraId="64B7DA5E"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7C4135FE" w14:textId="47D3D1EC" w:rsidR="00AD26A7" w:rsidRPr="006C7A2B" w:rsidRDefault="00AD26A7"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CC14183" w14:textId="77777777" w:rsidR="00AD26A7" w:rsidRPr="006C7A2B" w:rsidRDefault="00AD26A7" w:rsidP="00AD26A7">
            <w:pPr>
              <w:tabs>
                <w:tab w:val="decimal" w:pos="787"/>
              </w:tabs>
              <w:rPr>
                <w:rFonts w:ascii="Times New Roman" w:hAnsi="Times New Roman" w:cs="Times New Roman"/>
                <w:sz w:val="22"/>
                <w:szCs w:val="22"/>
              </w:rPr>
            </w:pPr>
          </w:p>
        </w:tc>
        <w:tc>
          <w:tcPr>
            <w:tcW w:w="1710" w:type="dxa"/>
          </w:tcPr>
          <w:p w14:paraId="4CFB42B0" w14:textId="59C32931"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652</w:t>
            </w:r>
          </w:p>
        </w:tc>
      </w:tr>
      <w:tr w:rsidR="00AD26A7" w:rsidRPr="007C533E" w14:paraId="1DDE0AD9" w14:textId="77777777" w:rsidTr="00252279">
        <w:tc>
          <w:tcPr>
            <w:tcW w:w="6397" w:type="dxa"/>
          </w:tcPr>
          <w:p w14:paraId="7B3A1B71" w14:textId="1C86A8A2"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Pr>
                <w:rFonts w:ascii="Times New Roman" w:eastAsia="MS Mincho" w:hAnsi="Times New Roman"/>
                <w:sz w:val="22"/>
                <w:szCs w:val="28"/>
                <w:lang w:val="en-US"/>
              </w:rPr>
              <w:t xml:space="preserve">and other financial assets </w:t>
            </w:r>
            <w:r>
              <w:rPr>
                <w:rFonts w:ascii="Times New Roman" w:eastAsia="MS Mincho" w:hAnsi="Times New Roman"/>
                <w:sz w:val="22"/>
                <w:szCs w:val="28"/>
                <w:lang w:val="en-US"/>
              </w:rPr>
              <w:br/>
            </w:r>
            <w:r>
              <w:rPr>
                <w:rFonts w:ascii="Times New Roman" w:eastAsia="MS Mincho" w:hAnsi="Times New Roman"/>
                <w:i/>
                <w:iCs/>
                <w:sz w:val="22"/>
                <w:szCs w:val="28"/>
                <w:lang w:val="en-US"/>
              </w:rPr>
              <w:t xml:space="preserve">   </w:t>
            </w:r>
            <w:r w:rsidRPr="003E07B9">
              <w:rPr>
                <w:rFonts w:ascii="Times New Roman" w:eastAsia="MS Mincho" w:hAnsi="Times New Roman"/>
                <w:i/>
                <w:iCs/>
                <w:sz w:val="22"/>
                <w:szCs w:val="28"/>
                <w:lang w:val="en-US"/>
              </w:rPr>
              <w:t>(fair value</w:t>
            </w:r>
            <w:r>
              <w:rPr>
                <w:rFonts w:ascii="Times New Roman" w:eastAsia="MS Mincho" w:hAnsi="Times New Roman"/>
                <w:i/>
                <w:iCs/>
                <w:sz w:val="22"/>
                <w:szCs w:val="28"/>
                <w:lang w:val="en-US"/>
              </w:rPr>
              <w:t xml:space="preserve"> adjustment</w:t>
            </w:r>
            <w:r w:rsidRPr="003E07B9">
              <w:rPr>
                <w:rFonts w:ascii="Times New Roman" w:eastAsia="MS Mincho" w:hAnsi="Times New Roman"/>
                <w:i/>
                <w:iCs/>
                <w:sz w:val="22"/>
                <w:szCs w:val="28"/>
                <w:lang w:val="en-US"/>
              </w:rPr>
              <w:t>)</w:t>
            </w:r>
          </w:p>
        </w:tc>
        <w:tc>
          <w:tcPr>
            <w:tcW w:w="1710" w:type="dxa"/>
          </w:tcPr>
          <w:p w14:paraId="1BA8308F" w14:textId="77777777" w:rsidR="00AD26A7" w:rsidRDefault="00AD26A7" w:rsidP="00AD26A7">
            <w:pPr>
              <w:tabs>
                <w:tab w:val="decimal" w:pos="1327"/>
              </w:tabs>
              <w:rPr>
                <w:rFonts w:ascii="Times New Roman" w:hAnsi="Times New Roman" w:cs="Times New Roman"/>
                <w:sz w:val="22"/>
                <w:szCs w:val="22"/>
              </w:rPr>
            </w:pPr>
          </w:p>
          <w:p w14:paraId="7F3BC1FF" w14:textId="1E5B8CC8"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69</w:t>
            </w:r>
          </w:p>
        </w:tc>
        <w:tc>
          <w:tcPr>
            <w:tcW w:w="270" w:type="dxa"/>
          </w:tcPr>
          <w:p w14:paraId="328E4EE5"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325C8F3C" w14:textId="77777777" w:rsidR="00AD26A7" w:rsidRDefault="00AD26A7" w:rsidP="00AD26A7">
            <w:pPr>
              <w:tabs>
                <w:tab w:val="decimal" w:pos="973"/>
              </w:tabs>
              <w:rPr>
                <w:rFonts w:ascii="Times New Roman" w:hAnsi="Times New Roman" w:cs="Times New Roman"/>
                <w:sz w:val="22"/>
                <w:szCs w:val="22"/>
              </w:rPr>
            </w:pPr>
          </w:p>
          <w:p w14:paraId="18757964" w14:textId="23EFCE29" w:rsidR="00AD26A7" w:rsidRPr="006C7A2B" w:rsidRDefault="00AD26A7" w:rsidP="00AD26A7">
            <w:pPr>
              <w:tabs>
                <w:tab w:val="decimal" w:pos="973"/>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BEAEC4"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333F6EB7" w14:textId="77777777" w:rsidR="00AD26A7" w:rsidRDefault="00AD26A7" w:rsidP="00AD26A7">
            <w:pPr>
              <w:ind w:right="339"/>
              <w:jc w:val="right"/>
              <w:rPr>
                <w:rFonts w:ascii="Times New Roman" w:hAnsi="Times New Roman" w:cs="Times New Roman"/>
                <w:sz w:val="22"/>
                <w:szCs w:val="22"/>
              </w:rPr>
            </w:pPr>
          </w:p>
          <w:p w14:paraId="4743934F" w14:textId="23874251" w:rsidR="00AD26A7" w:rsidRPr="006C7A2B" w:rsidRDefault="00AD26A7" w:rsidP="00AD26A7">
            <w:pPr>
              <w:ind w:right="159"/>
              <w:jc w:val="right"/>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06770C27" w14:textId="77777777" w:rsidR="00AD26A7" w:rsidRPr="006C7A2B" w:rsidRDefault="00AD26A7" w:rsidP="00AD26A7">
            <w:pPr>
              <w:tabs>
                <w:tab w:val="decimal" w:pos="787"/>
              </w:tabs>
              <w:rPr>
                <w:rFonts w:ascii="Times New Roman" w:hAnsi="Times New Roman" w:cs="Times New Roman"/>
                <w:sz w:val="22"/>
                <w:szCs w:val="22"/>
              </w:rPr>
            </w:pPr>
          </w:p>
        </w:tc>
        <w:tc>
          <w:tcPr>
            <w:tcW w:w="1710" w:type="dxa"/>
          </w:tcPr>
          <w:p w14:paraId="23BA8A83" w14:textId="77777777" w:rsidR="00AD26A7" w:rsidRDefault="00AD26A7" w:rsidP="00AD26A7">
            <w:pPr>
              <w:tabs>
                <w:tab w:val="decimal" w:pos="1327"/>
              </w:tabs>
              <w:rPr>
                <w:rFonts w:ascii="Times New Roman" w:hAnsi="Times New Roman" w:cs="Times New Roman"/>
                <w:sz w:val="22"/>
                <w:szCs w:val="22"/>
              </w:rPr>
            </w:pPr>
          </w:p>
          <w:p w14:paraId="2019EE77" w14:textId="4660896C"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72</w:t>
            </w:r>
          </w:p>
        </w:tc>
      </w:tr>
      <w:tr w:rsidR="00AD26A7" w:rsidRPr="007C533E" w14:paraId="78A3F9F5" w14:textId="77777777" w:rsidTr="00252279">
        <w:tc>
          <w:tcPr>
            <w:tcW w:w="6397" w:type="dxa"/>
            <w:hideMark/>
          </w:tcPr>
          <w:p w14:paraId="6A52E279"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710" w:type="dxa"/>
            <w:tcBorders>
              <w:top w:val="nil"/>
              <w:left w:val="nil"/>
              <w:bottom w:val="single" w:sz="4" w:space="0" w:color="auto"/>
              <w:right w:val="nil"/>
            </w:tcBorders>
          </w:tcPr>
          <w:p w14:paraId="08C72C47" w14:textId="038BED70" w:rsidR="00AD26A7" w:rsidRPr="006C7A2B" w:rsidRDefault="00AD26A7" w:rsidP="00AD26A7">
            <w:pPr>
              <w:tabs>
                <w:tab w:val="decimal" w:pos="1327"/>
              </w:tabs>
              <w:rPr>
                <w:rFonts w:ascii="Times New Roman" w:hAnsi="Times New Roman" w:cs="Times New Roman"/>
                <w:sz w:val="22"/>
                <w:szCs w:val="22"/>
                <w:rtl/>
              </w:rPr>
            </w:pPr>
            <w:r>
              <w:rPr>
                <w:rFonts w:ascii="Times New Roman" w:hAnsi="Times New Roman" w:cs="Times New Roman"/>
                <w:sz w:val="22"/>
                <w:szCs w:val="22"/>
              </w:rPr>
              <w:t>314</w:t>
            </w:r>
          </w:p>
        </w:tc>
        <w:tc>
          <w:tcPr>
            <w:tcW w:w="270" w:type="dxa"/>
          </w:tcPr>
          <w:p w14:paraId="5BFA5DFB"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Borders>
              <w:top w:val="nil"/>
              <w:left w:val="nil"/>
              <w:bottom w:val="single" w:sz="4" w:space="0" w:color="auto"/>
              <w:right w:val="nil"/>
            </w:tcBorders>
          </w:tcPr>
          <w:p w14:paraId="2EF45D3F" w14:textId="3F8B837A"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15</w:t>
            </w:r>
          </w:p>
        </w:tc>
        <w:tc>
          <w:tcPr>
            <w:tcW w:w="270" w:type="dxa"/>
          </w:tcPr>
          <w:p w14:paraId="6FAA0569"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Borders>
              <w:top w:val="nil"/>
              <w:left w:val="nil"/>
              <w:bottom w:val="single" w:sz="4" w:space="0" w:color="auto"/>
              <w:right w:val="nil"/>
            </w:tcBorders>
          </w:tcPr>
          <w:p w14:paraId="689E90F1" w14:textId="3700EC69" w:rsidR="00AD26A7" w:rsidRPr="006C7A2B" w:rsidRDefault="00AD26A7"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2B5AE0" w14:textId="77777777" w:rsidR="00AD26A7" w:rsidRPr="006C7A2B" w:rsidRDefault="00AD26A7" w:rsidP="00AD26A7">
            <w:pPr>
              <w:tabs>
                <w:tab w:val="decimal" w:pos="1044"/>
              </w:tabs>
              <w:rPr>
                <w:rFonts w:ascii="Times New Roman" w:hAnsi="Times New Roman" w:cs="Times New Roman"/>
                <w:sz w:val="22"/>
                <w:szCs w:val="22"/>
              </w:rPr>
            </w:pPr>
          </w:p>
        </w:tc>
        <w:tc>
          <w:tcPr>
            <w:tcW w:w="1710" w:type="dxa"/>
            <w:tcBorders>
              <w:top w:val="nil"/>
              <w:left w:val="nil"/>
              <w:bottom w:val="single" w:sz="4" w:space="0" w:color="auto"/>
              <w:right w:val="nil"/>
            </w:tcBorders>
          </w:tcPr>
          <w:p w14:paraId="6849F760" w14:textId="2188E62C"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329</w:t>
            </w:r>
          </w:p>
        </w:tc>
      </w:tr>
      <w:tr w:rsidR="00AD26A7" w:rsidRPr="007C533E" w14:paraId="69922458" w14:textId="77777777" w:rsidTr="00252279">
        <w:tc>
          <w:tcPr>
            <w:tcW w:w="6397" w:type="dxa"/>
            <w:hideMark/>
          </w:tcPr>
          <w:p w14:paraId="45B93546" w14:textId="77777777" w:rsidR="00AD26A7" w:rsidRPr="007C533E"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710" w:type="dxa"/>
            <w:tcBorders>
              <w:top w:val="single" w:sz="4" w:space="0" w:color="auto"/>
              <w:left w:val="nil"/>
              <w:bottom w:val="single" w:sz="4" w:space="0" w:color="auto"/>
              <w:right w:val="nil"/>
            </w:tcBorders>
          </w:tcPr>
          <w:p w14:paraId="6D3D8F46" w14:textId="53729D27"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4,075</w:t>
            </w:r>
          </w:p>
        </w:tc>
        <w:tc>
          <w:tcPr>
            <w:tcW w:w="270" w:type="dxa"/>
          </w:tcPr>
          <w:p w14:paraId="6DAE7041" w14:textId="77777777" w:rsidR="00AD26A7" w:rsidRPr="006C7A2B" w:rsidRDefault="00AD26A7" w:rsidP="00AD26A7">
            <w:pPr>
              <w:tabs>
                <w:tab w:val="decimal" w:pos="1327"/>
              </w:tabs>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tcPr>
          <w:p w14:paraId="58156952" w14:textId="7E0A434F"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(452)</w:t>
            </w:r>
          </w:p>
        </w:tc>
        <w:tc>
          <w:tcPr>
            <w:tcW w:w="270" w:type="dxa"/>
          </w:tcPr>
          <w:p w14:paraId="4876446F" w14:textId="77777777" w:rsidR="00AD26A7" w:rsidRPr="006C7A2B" w:rsidRDefault="00AD26A7" w:rsidP="00AD26A7">
            <w:pPr>
              <w:tabs>
                <w:tab w:val="decimal" w:pos="1044"/>
              </w:tabs>
              <w:rPr>
                <w:rFonts w:ascii="Times New Roman" w:hAnsi="Times New Roman" w:cs="Times New Roman"/>
                <w:b/>
                <w:bCs/>
                <w:sz w:val="22"/>
                <w:szCs w:val="22"/>
              </w:rPr>
            </w:pPr>
          </w:p>
        </w:tc>
        <w:tc>
          <w:tcPr>
            <w:tcW w:w="2160" w:type="dxa"/>
            <w:tcBorders>
              <w:top w:val="single" w:sz="4" w:space="0" w:color="auto"/>
              <w:left w:val="nil"/>
              <w:bottom w:val="single" w:sz="4" w:space="0" w:color="auto"/>
              <w:right w:val="nil"/>
            </w:tcBorders>
          </w:tcPr>
          <w:p w14:paraId="7C2C2166" w14:textId="273FE288" w:rsidR="00AD26A7" w:rsidRPr="006C7A2B" w:rsidRDefault="00AD26A7" w:rsidP="00AD26A7">
            <w:pPr>
              <w:tabs>
                <w:tab w:val="decimal" w:pos="1693"/>
              </w:tabs>
              <w:jc w:val="center"/>
              <w:rPr>
                <w:rFonts w:ascii="Times New Roman" w:hAnsi="Times New Roman" w:cs="Times New Roman"/>
                <w:b/>
                <w:bCs/>
                <w:sz w:val="22"/>
                <w:szCs w:val="22"/>
              </w:rPr>
            </w:pPr>
            <w:r>
              <w:rPr>
                <w:rFonts w:ascii="Times New Roman" w:hAnsi="Times New Roman" w:cs="Times New Roman"/>
                <w:b/>
                <w:bCs/>
                <w:sz w:val="22"/>
                <w:szCs w:val="22"/>
              </w:rPr>
              <w:t>80</w:t>
            </w:r>
          </w:p>
        </w:tc>
        <w:tc>
          <w:tcPr>
            <w:tcW w:w="270" w:type="dxa"/>
          </w:tcPr>
          <w:p w14:paraId="440A4668" w14:textId="77777777" w:rsidR="00AD26A7" w:rsidRPr="006C7A2B" w:rsidRDefault="00AD26A7" w:rsidP="00AD26A7">
            <w:pPr>
              <w:tabs>
                <w:tab w:val="decimal" w:pos="1044"/>
              </w:tabs>
              <w:rPr>
                <w:rFonts w:ascii="Times New Roman" w:hAnsi="Times New Roman" w:cs="Times New Roman"/>
                <w:b/>
                <w:bCs/>
                <w:sz w:val="22"/>
                <w:szCs w:val="22"/>
              </w:rPr>
            </w:pPr>
          </w:p>
        </w:tc>
        <w:tc>
          <w:tcPr>
            <w:tcW w:w="1710" w:type="dxa"/>
            <w:tcBorders>
              <w:top w:val="single" w:sz="4" w:space="0" w:color="auto"/>
              <w:left w:val="nil"/>
              <w:bottom w:val="single" w:sz="4" w:space="0" w:color="auto"/>
              <w:right w:val="nil"/>
            </w:tcBorders>
          </w:tcPr>
          <w:p w14:paraId="593BE377" w14:textId="7BF33A51"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3,703</w:t>
            </w:r>
          </w:p>
        </w:tc>
      </w:tr>
      <w:tr w:rsidR="00AD26A7" w:rsidRPr="007C533E" w14:paraId="75F6CF12" w14:textId="77777777" w:rsidTr="00252279">
        <w:trPr>
          <w:trHeight w:val="50"/>
        </w:trPr>
        <w:tc>
          <w:tcPr>
            <w:tcW w:w="6397" w:type="dxa"/>
          </w:tcPr>
          <w:p w14:paraId="26893530" w14:textId="77777777" w:rsidR="00AD26A7" w:rsidRPr="00FA16CA" w:rsidRDefault="00AD26A7" w:rsidP="00AD26A7">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710" w:type="dxa"/>
          </w:tcPr>
          <w:p w14:paraId="78CA3785"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70" w:type="dxa"/>
          </w:tcPr>
          <w:p w14:paraId="00C0D54B"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620" w:type="dxa"/>
          </w:tcPr>
          <w:p w14:paraId="00C347FC"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70" w:type="dxa"/>
          </w:tcPr>
          <w:p w14:paraId="5EAD48B1"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160" w:type="dxa"/>
          </w:tcPr>
          <w:p w14:paraId="38CA91D7" w14:textId="77777777" w:rsidR="00AD26A7" w:rsidRPr="006C7A2B" w:rsidRDefault="00AD26A7" w:rsidP="00AD26A7">
            <w:pPr>
              <w:tabs>
                <w:tab w:val="decimal" w:pos="1327"/>
              </w:tabs>
              <w:rPr>
                <w:rFonts w:ascii="Times New Roman" w:hAnsi="Times New Roman" w:cs="Times New Roman"/>
                <w:sz w:val="22"/>
                <w:szCs w:val="22"/>
              </w:rPr>
            </w:pPr>
          </w:p>
        </w:tc>
        <w:tc>
          <w:tcPr>
            <w:tcW w:w="270" w:type="dxa"/>
          </w:tcPr>
          <w:p w14:paraId="4E49C709"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710" w:type="dxa"/>
          </w:tcPr>
          <w:p w14:paraId="7F658D9D"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r>
      <w:tr w:rsidR="00AD26A7" w:rsidRPr="007C533E" w14:paraId="5CD08D34" w14:textId="77777777" w:rsidTr="00252279">
        <w:trPr>
          <w:trHeight w:val="50"/>
        </w:trPr>
        <w:tc>
          <w:tcPr>
            <w:tcW w:w="6397" w:type="dxa"/>
          </w:tcPr>
          <w:p w14:paraId="1872DC4E" w14:textId="77777777" w:rsidR="00AD26A7" w:rsidRPr="00FA16CA" w:rsidRDefault="00AD26A7" w:rsidP="00AD26A7">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710" w:type="dxa"/>
          </w:tcPr>
          <w:p w14:paraId="097A4C12"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70" w:type="dxa"/>
          </w:tcPr>
          <w:p w14:paraId="33C4F6B4"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620" w:type="dxa"/>
          </w:tcPr>
          <w:p w14:paraId="263918A8"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70" w:type="dxa"/>
          </w:tcPr>
          <w:p w14:paraId="7773A085"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160" w:type="dxa"/>
          </w:tcPr>
          <w:p w14:paraId="29E21710" w14:textId="77777777" w:rsidR="00AD26A7" w:rsidRPr="006C7A2B" w:rsidRDefault="00AD26A7" w:rsidP="00AD26A7">
            <w:pPr>
              <w:tabs>
                <w:tab w:val="decimal" w:pos="1044"/>
              </w:tabs>
              <w:spacing w:line="240" w:lineRule="auto"/>
              <w:jc w:val="center"/>
              <w:rPr>
                <w:rFonts w:ascii="Times New Roman" w:hAnsi="Times New Roman" w:cs="Times New Roman"/>
                <w:sz w:val="22"/>
                <w:szCs w:val="22"/>
              </w:rPr>
            </w:pPr>
          </w:p>
        </w:tc>
        <w:tc>
          <w:tcPr>
            <w:tcW w:w="270" w:type="dxa"/>
          </w:tcPr>
          <w:p w14:paraId="619B8751"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710" w:type="dxa"/>
          </w:tcPr>
          <w:p w14:paraId="26A32BB5"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r>
      <w:tr w:rsidR="00AD26A7" w:rsidRPr="007C533E" w14:paraId="4129C154" w14:textId="77777777" w:rsidTr="00252279">
        <w:trPr>
          <w:trHeight w:val="50"/>
        </w:trPr>
        <w:tc>
          <w:tcPr>
            <w:tcW w:w="6397" w:type="dxa"/>
          </w:tcPr>
          <w:p w14:paraId="2A98C638" w14:textId="239D1787" w:rsidR="00AD26A7" w:rsidRPr="007C533E" w:rsidRDefault="00AD26A7" w:rsidP="00AD26A7">
            <w:pPr>
              <w:tabs>
                <w:tab w:val="left" w:pos="720"/>
                <w:tab w:val="decimal" w:pos="765"/>
              </w:tabs>
              <w:spacing w:line="240" w:lineRule="auto"/>
              <w:jc w:val="thaiDistribute"/>
              <w:rPr>
                <w:rFonts w:ascii="Times New Roman" w:eastAsia="MS Mincho" w:hAnsi="Times New Roman" w:cs="Times New Roman"/>
                <w:b/>
                <w:bCs/>
                <w:i/>
                <w:iCs/>
                <w:sz w:val="22"/>
                <w:szCs w:val="22"/>
                <w:lang w:bidi="ar-SA"/>
              </w:rPr>
            </w:pPr>
            <w:r>
              <w:rPr>
                <w:rFonts w:ascii="Times New Roman" w:eastAsia="MS Mincho" w:hAnsi="Times New Roman"/>
                <w:sz w:val="22"/>
                <w:szCs w:val="28"/>
                <w:lang w:val="en-US"/>
              </w:rPr>
              <w:t>Right of use assets</w:t>
            </w:r>
          </w:p>
        </w:tc>
        <w:tc>
          <w:tcPr>
            <w:tcW w:w="1710" w:type="dxa"/>
          </w:tcPr>
          <w:p w14:paraId="41F910D6" w14:textId="57A7FA38"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(1,668)</w:t>
            </w:r>
          </w:p>
        </w:tc>
        <w:tc>
          <w:tcPr>
            <w:tcW w:w="270" w:type="dxa"/>
          </w:tcPr>
          <w:p w14:paraId="0B07A7F4"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620" w:type="dxa"/>
          </w:tcPr>
          <w:p w14:paraId="3FC2F6AF" w14:textId="75498EAF"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491</w:t>
            </w:r>
          </w:p>
        </w:tc>
        <w:tc>
          <w:tcPr>
            <w:tcW w:w="270" w:type="dxa"/>
          </w:tcPr>
          <w:p w14:paraId="357E7682"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2160" w:type="dxa"/>
          </w:tcPr>
          <w:p w14:paraId="4F953863" w14:textId="1F2991A1" w:rsidR="00AD26A7" w:rsidRPr="006C7A2B" w:rsidRDefault="00AD26A7"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A0FBAB" w14:textId="77777777" w:rsidR="00AD26A7" w:rsidRPr="006C7A2B" w:rsidRDefault="00AD26A7" w:rsidP="00AD26A7">
            <w:pPr>
              <w:tabs>
                <w:tab w:val="decimal" w:pos="1044"/>
              </w:tabs>
              <w:spacing w:line="240" w:lineRule="auto"/>
              <w:rPr>
                <w:rFonts w:ascii="Times New Roman" w:hAnsi="Times New Roman" w:cs="Times New Roman"/>
                <w:sz w:val="22"/>
                <w:szCs w:val="22"/>
              </w:rPr>
            </w:pPr>
          </w:p>
        </w:tc>
        <w:tc>
          <w:tcPr>
            <w:tcW w:w="1710" w:type="dxa"/>
          </w:tcPr>
          <w:p w14:paraId="7CE39075" w14:textId="47B95CB3"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(1,177)</w:t>
            </w:r>
          </w:p>
        </w:tc>
      </w:tr>
      <w:tr w:rsidR="00AD26A7" w:rsidRPr="007C533E" w14:paraId="6899AEA1" w14:textId="77777777" w:rsidTr="00252279">
        <w:tc>
          <w:tcPr>
            <w:tcW w:w="6397" w:type="dxa"/>
            <w:hideMark/>
          </w:tcPr>
          <w:p w14:paraId="47C5E48C" w14:textId="77777777" w:rsidR="00AD26A7" w:rsidRPr="007C533E" w:rsidRDefault="00AD26A7" w:rsidP="00AD26A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710" w:type="dxa"/>
          </w:tcPr>
          <w:p w14:paraId="0DDDB4D7" w14:textId="2C498F27"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(109)</w:t>
            </w:r>
          </w:p>
        </w:tc>
        <w:tc>
          <w:tcPr>
            <w:tcW w:w="270" w:type="dxa"/>
          </w:tcPr>
          <w:p w14:paraId="0D6F57C0"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Pr>
          <w:p w14:paraId="03862AB5" w14:textId="7D2AA8CD"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88</w:t>
            </w:r>
          </w:p>
        </w:tc>
        <w:tc>
          <w:tcPr>
            <w:tcW w:w="270" w:type="dxa"/>
          </w:tcPr>
          <w:p w14:paraId="4D211FF2"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Pr>
          <w:p w14:paraId="0AD3579E" w14:textId="110CFEFC" w:rsidR="00AD26A7" w:rsidRPr="006C7A2B" w:rsidRDefault="00AD26A7"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8D4ED90" w14:textId="77777777" w:rsidR="00AD26A7" w:rsidRPr="006C7A2B" w:rsidRDefault="00AD26A7" w:rsidP="00AD26A7">
            <w:pPr>
              <w:tabs>
                <w:tab w:val="decimal" w:pos="1044"/>
              </w:tabs>
              <w:rPr>
                <w:rFonts w:ascii="Times New Roman" w:hAnsi="Times New Roman" w:cs="Times New Roman"/>
                <w:sz w:val="22"/>
                <w:szCs w:val="22"/>
              </w:rPr>
            </w:pPr>
          </w:p>
        </w:tc>
        <w:tc>
          <w:tcPr>
            <w:tcW w:w="1710" w:type="dxa"/>
          </w:tcPr>
          <w:p w14:paraId="4BAA8ABF" w14:textId="767E8415"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(21)</w:t>
            </w:r>
          </w:p>
        </w:tc>
      </w:tr>
      <w:tr w:rsidR="00AD26A7" w:rsidRPr="007C533E" w14:paraId="2F3A2939" w14:textId="77777777" w:rsidTr="00252279">
        <w:tc>
          <w:tcPr>
            <w:tcW w:w="6397" w:type="dxa"/>
          </w:tcPr>
          <w:p w14:paraId="6ACD503F"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710" w:type="dxa"/>
            <w:tcBorders>
              <w:left w:val="nil"/>
              <w:bottom w:val="single" w:sz="4" w:space="0" w:color="auto"/>
              <w:right w:val="nil"/>
            </w:tcBorders>
          </w:tcPr>
          <w:p w14:paraId="618C6118" w14:textId="4071C7A6"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6175B83F" w14:textId="77777777" w:rsidR="00AD26A7" w:rsidRPr="006C7A2B" w:rsidRDefault="00AD26A7" w:rsidP="00AD26A7">
            <w:pPr>
              <w:tabs>
                <w:tab w:val="decimal" w:pos="1044"/>
                <w:tab w:val="decimal" w:pos="1327"/>
              </w:tabs>
              <w:rPr>
                <w:rFonts w:ascii="Times New Roman" w:hAnsi="Times New Roman" w:cs="Times New Roman"/>
                <w:sz w:val="22"/>
                <w:szCs w:val="22"/>
              </w:rPr>
            </w:pPr>
          </w:p>
        </w:tc>
        <w:tc>
          <w:tcPr>
            <w:tcW w:w="1620" w:type="dxa"/>
            <w:tcBorders>
              <w:left w:val="nil"/>
              <w:bottom w:val="single" w:sz="4" w:space="0" w:color="auto"/>
              <w:right w:val="nil"/>
            </w:tcBorders>
          </w:tcPr>
          <w:p w14:paraId="7C2A439E" w14:textId="233BB2C5"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7C70F277"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Borders>
              <w:left w:val="nil"/>
              <w:bottom w:val="single" w:sz="4" w:space="0" w:color="auto"/>
              <w:right w:val="nil"/>
            </w:tcBorders>
          </w:tcPr>
          <w:p w14:paraId="1412B8FE" w14:textId="4D0EF606" w:rsidR="00AD26A7" w:rsidRPr="006C7A2B" w:rsidRDefault="00AD26A7" w:rsidP="00AD26A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4FA232" w14:textId="77777777" w:rsidR="00AD26A7" w:rsidRPr="006C7A2B" w:rsidRDefault="00AD26A7" w:rsidP="00AD26A7">
            <w:pPr>
              <w:tabs>
                <w:tab w:val="decimal" w:pos="1044"/>
              </w:tabs>
              <w:rPr>
                <w:rFonts w:ascii="Times New Roman" w:hAnsi="Times New Roman" w:cs="Times New Roman"/>
                <w:sz w:val="22"/>
                <w:szCs w:val="22"/>
              </w:rPr>
            </w:pPr>
          </w:p>
        </w:tc>
        <w:tc>
          <w:tcPr>
            <w:tcW w:w="1710" w:type="dxa"/>
            <w:tcBorders>
              <w:left w:val="nil"/>
              <w:bottom w:val="single" w:sz="4" w:space="0" w:color="auto"/>
              <w:right w:val="nil"/>
            </w:tcBorders>
          </w:tcPr>
          <w:p w14:paraId="630E1B4C" w14:textId="0F8D7BA1" w:rsidR="00AD26A7" w:rsidRPr="006C7A2B" w:rsidRDefault="00AD26A7" w:rsidP="00AD26A7">
            <w:pPr>
              <w:tabs>
                <w:tab w:val="decimal" w:pos="1327"/>
              </w:tabs>
              <w:rPr>
                <w:rFonts w:ascii="Times New Roman" w:hAnsi="Times New Roman" w:cs="Times New Roman"/>
                <w:sz w:val="22"/>
                <w:szCs w:val="22"/>
              </w:rPr>
            </w:pPr>
            <w:r>
              <w:rPr>
                <w:rFonts w:ascii="Times New Roman" w:hAnsi="Times New Roman" w:cs="Times New Roman"/>
                <w:sz w:val="22"/>
                <w:szCs w:val="22"/>
              </w:rPr>
              <w:t>(18)</w:t>
            </w:r>
          </w:p>
        </w:tc>
      </w:tr>
      <w:tr w:rsidR="00AD26A7" w:rsidRPr="007C533E" w14:paraId="6704D146" w14:textId="77777777" w:rsidTr="00252279">
        <w:tc>
          <w:tcPr>
            <w:tcW w:w="6397" w:type="dxa"/>
          </w:tcPr>
          <w:p w14:paraId="654C37C9" w14:textId="77777777" w:rsidR="00AD26A7" w:rsidRPr="007375B6" w:rsidRDefault="00AD26A7" w:rsidP="00AD26A7">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710" w:type="dxa"/>
            <w:tcBorders>
              <w:top w:val="single" w:sz="4" w:space="0" w:color="auto"/>
              <w:left w:val="nil"/>
              <w:bottom w:val="nil"/>
              <w:right w:val="nil"/>
            </w:tcBorders>
          </w:tcPr>
          <w:p w14:paraId="3805102F" w14:textId="603BB335"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(1,782)</w:t>
            </w:r>
          </w:p>
        </w:tc>
        <w:tc>
          <w:tcPr>
            <w:tcW w:w="270" w:type="dxa"/>
          </w:tcPr>
          <w:p w14:paraId="354A9FB6" w14:textId="77777777" w:rsidR="00AD26A7" w:rsidRPr="006C7A2B" w:rsidRDefault="00AD26A7" w:rsidP="00AD26A7">
            <w:pPr>
              <w:tabs>
                <w:tab w:val="decimal" w:pos="1327"/>
              </w:tabs>
              <w:rPr>
                <w:rFonts w:ascii="Times New Roman" w:hAnsi="Times New Roman" w:cs="Times New Roman"/>
                <w:b/>
                <w:bCs/>
                <w:sz w:val="22"/>
                <w:szCs w:val="22"/>
              </w:rPr>
            </w:pPr>
          </w:p>
        </w:tc>
        <w:tc>
          <w:tcPr>
            <w:tcW w:w="1620" w:type="dxa"/>
            <w:tcBorders>
              <w:top w:val="single" w:sz="4" w:space="0" w:color="auto"/>
              <w:left w:val="nil"/>
              <w:bottom w:val="nil"/>
              <w:right w:val="nil"/>
            </w:tcBorders>
          </w:tcPr>
          <w:p w14:paraId="0ADDCB48" w14:textId="3A0E0EA1"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566</w:t>
            </w:r>
          </w:p>
        </w:tc>
        <w:tc>
          <w:tcPr>
            <w:tcW w:w="270" w:type="dxa"/>
          </w:tcPr>
          <w:p w14:paraId="79CC4B8A" w14:textId="77777777" w:rsidR="00AD26A7" w:rsidRPr="006C7A2B" w:rsidRDefault="00AD26A7" w:rsidP="00AD26A7">
            <w:pPr>
              <w:tabs>
                <w:tab w:val="decimal" w:pos="1044"/>
              </w:tabs>
              <w:rPr>
                <w:rFonts w:ascii="Times New Roman" w:hAnsi="Times New Roman" w:cs="Times New Roman"/>
                <w:b/>
                <w:bCs/>
                <w:sz w:val="22"/>
                <w:szCs w:val="22"/>
              </w:rPr>
            </w:pPr>
          </w:p>
        </w:tc>
        <w:tc>
          <w:tcPr>
            <w:tcW w:w="2160" w:type="dxa"/>
            <w:tcBorders>
              <w:top w:val="single" w:sz="4" w:space="0" w:color="auto"/>
              <w:left w:val="nil"/>
              <w:bottom w:val="nil"/>
              <w:right w:val="nil"/>
            </w:tcBorders>
          </w:tcPr>
          <w:p w14:paraId="2D7AEACA" w14:textId="59DB5104" w:rsidR="00AD26A7" w:rsidRPr="007A0AD1" w:rsidRDefault="00AD26A7" w:rsidP="00AD26A7">
            <w:pPr>
              <w:tabs>
                <w:tab w:val="decimal" w:pos="930"/>
              </w:tabs>
              <w:ind w:right="61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F8E1262" w14:textId="77777777" w:rsidR="00AD26A7" w:rsidRPr="006C7A2B" w:rsidRDefault="00AD26A7" w:rsidP="00AD26A7">
            <w:pPr>
              <w:tabs>
                <w:tab w:val="decimal" w:pos="1044"/>
              </w:tabs>
              <w:rPr>
                <w:rFonts w:ascii="Times New Roman" w:hAnsi="Times New Roman" w:cs="Times New Roman"/>
                <w:b/>
                <w:bCs/>
                <w:sz w:val="22"/>
                <w:szCs w:val="22"/>
              </w:rPr>
            </w:pPr>
          </w:p>
        </w:tc>
        <w:tc>
          <w:tcPr>
            <w:tcW w:w="1710" w:type="dxa"/>
            <w:tcBorders>
              <w:top w:val="single" w:sz="4" w:space="0" w:color="auto"/>
              <w:left w:val="nil"/>
              <w:bottom w:val="nil"/>
              <w:right w:val="nil"/>
            </w:tcBorders>
          </w:tcPr>
          <w:p w14:paraId="686432FC" w14:textId="5893064F"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(1,216)</w:t>
            </w:r>
          </w:p>
        </w:tc>
      </w:tr>
      <w:tr w:rsidR="00AD26A7" w:rsidRPr="007C533E" w14:paraId="7C45872C" w14:textId="77777777" w:rsidTr="00252279">
        <w:trPr>
          <w:trHeight w:val="100"/>
        </w:trPr>
        <w:tc>
          <w:tcPr>
            <w:tcW w:w="6397" w:type="dxa"/>
          </w:tcPr>
          <w:p w14:paraId="3EDD6191" w14:textId="77777777" w:rsidR="00AD26A7" w:rsidRPr="007C533E" w:rsidRDefault="00AD26A7" w:rsidP="00AD26A7">
            <w:pPr>
              <w:tabs>
                <w:tab w:val="left" w:pos="720"/>
                <w:tab w:val="decimal" w:pos="765"/>
              </w:tabs>
              <w:rPr>
                <w:rFonts w:ascii="Times New Roman" w:eastAsia="MS Mincho" w:hAnsi="Times New Roman" w:cs="Times New Roman"/>
                <w:sz w:val="16"/>
                <w:szCs w:val="16"/>
                <w:lang w:bidi="ar-SA"/>
              </w:rPr>
            </w:pPr>
          </w:p>
        </w:tc>
        <w:tc>
          <w:tcPr>
            <w:tcW w:w="1710" w:type="dxa"/>
            <w:tcBorders>
              <w:top w:val="single" w:sz="4" w:space="0" w:color="auto"/>
              <w:left w:val="nil"/>
              <w:bottom w:val="nil"/>
              <w:right w:val="nil"/>
            </w:tcBorders>
          </w:tcPr>
          <w:p w14:paraId="4DF4CA2C" w14:textId="77777777" w:rsidR="00AD26A7" w:rsidRPr="006C7A2B" w:rsidRDefault="00AD26A7" w:rsidP="00AD26A7">
            <w:pPr>
              <w:tabs>
                <w:tab w:val="decimal" w:pos="1327"/>
              </w:tabs>
              <w:rPr>
                <w:rFonts w:ascii="Times New Roman" w:hAnsi="Times New Roman" w:cs="Times New Roman"/>
                <w:sz w:val="22"/>
                <w:szCs w:val="22"/>
                <w:rtl/>
              </w:rPr>
            </w:pPr>
          </w:p>
        </w:tc>
        <w:tc>
          <w:tcPr>
            <w:tcW w:w="270" w:type="dxa"/>
          </w:tcPr>
          <w:p w14:paraId="42FCD34D" w14:textId="77777777" w:rsidR="00AD26A7" w:rsidRPr="006C7A2B" w:rsidRDefault="00AD26A7" w:rsidP="00AD26A7">
            <w:pPr>
              <w:tabs>
                <w:tab w:val="decimal" w:pos="1327"/>
              </w:tabs>
              <w:rPr>
                <w:rFonts w:ascii="Times New Roman" w:hAnsi="Times New Roman" w:cs="Times New Roman"/>
                <w:sz w:val="22"/>
                <w:szCs w:val="22"/>
              </w:rPr>
            </w:pPr>
          </w:p>
        </w:tc>
        <w:tc>
          <w:tcPr>
            <w:tcW w:w="1620" w:type="dxa"/>
            <w:tcBorders>
              <w:top w:val="single" w:sz="4" w:space="0" w:color="auto"/>
              <w:left w:val="nil"/>
              <w:bottom w:val="nil"/>
              <w:right w:val="nil"/>
            </w:tcBorders>
          </w:tcPr>
          <w:p w14:paraId="7842F83A" w14:textId="77777777" w:rsidR="00AD26A7" w:rsidRPr="006C7A2B" w:rsidRDefault="00AD26A7" w:rsidP="00AD26A7">
            <w:pPr>
              <w:tabs>
                <w:tab w:val="decimal" w:pos="1327"/>
              </w:tabs>
              <w:rPr>
                <w:rFonts w:ascii="Times New Roman" w:hAnsi="Times New Roman" w:cs="Times New Roman"/>
                <w:sz w:val="22"/>
                <w:szCs w:val="22"/>
              </w:rPr>
            </w:pPr>
          </w:p>
        </w:tc>
        <w:tc>
          <w:tcPr>
            <w:tcW w:w="270" w:type="dxa"/>
          </w:tcPr>
          <w:p w14:paraId="3C39BF4F" w14:textId="77777777" w:rsidR="00AD26A7" w:rsidRPr="006C7A2B" w:rsidRDefault="00AD26A7" w:rsidP="00AD26A7">
            <w:pPr>
              <w:tabs>
                <w:tab w:val="decimal" w:pos="1044"/>
              </w:tabs>
              <w:rPr>
                <w:rFonts w:ascii="Times New Roman" w:hAnsi="Times New Roman" w:cs="Times New Roman"/>
                <w:sz w:val="22"/>
                <w:szCs w:val="22"/>
              </w:rPr>
            </w:pPr>
          </w:p>
        </w:tc>
        <w:tc>
          <w:tcPr>
            <w:tcW w:w="2160" w:type="dxa"/>
            <w:tcBorders>
              <w:top w:val="single" w:sz="4" w:space="0" w:color="auto"/>
              <w:left w:val="nil"/>
              <w:bottom w:val="nil"/>
              <w:right w:val="nil"/>
            </w:tcBorders>
          </w:tcPr>
          <w:p w14:paraId="0E6D0574" w14:textId="77777777" w:rsidR="00AD26A7" w:rsidRPr="006C7A2B" w:rsidRDefault="00AD26A7" w:rsidP="00AD26A7">
            <w:pPr>
              <w:tabs>
                <w:tab w:val="decimal" w:pos="1044"/>
              </w:tabs>
              <w:jc w:val="center"/>
              <w:rPr>
                <w:rFonts w:ascii="Times New Roman" w:hAnsi="Times New Roman" w:cs="Times New Roman"/>
                <w:sz w:val="22"/>
                <w:szCs w:val="22"/>
              </w:rPr>
            </w:pPr>
          </w:p>
        </w:tc>
        <w:tc>
          <w:tcPr>
            <w:tcW w:w="270" w:type="dxa"/>
          </w:tcPr>
          <w:p w14:paraId="0776FF1F" w14:textId="77777777" w:rsidR="00AD26A7" w:rsidRPr="006C7A2B" w:rsidRDefault="00AD26A7" w:rsidP="00AD26A7">
            <w:pPr>
              <w:tabs>
                <w:tab w:val="decimal" w:pos="1044"/>
              </w:tabs>
              <w:rPr>
                <w:rFonts w:ascii="Times New Roman" w:hAnsi="Times New Roman" w:cs="Times New Roman"/>
                <w:sz w:val="22"/>
                <w:szCs w:val="22"/>
              </w:rPr>
            </w:pPr>
          </w:p>
        </w:tc>
        <w:tc>
          <w:tcPr>
            <w:tcW w:w="1710" w:type="dxa"/>
            <w:tcBorders>
              <w:top w:val="single" w:sz="4" w:space="0" w:color="auto"/>
              <w:left w:val="nil"/>
              <w:bottom w:val="nil"/>
              <w:right w:val="nil"/>
            </w:tcBorders>
          </w:tcPr>
          <w:p w14:paraId="7B2602C7" w14:textId="77777777" w:rsidR="00AD26A7" w:rsidRPr="006C7A2B" w:rsidRDefault="00AD26A7" w:rsidP="00AD26A7">
            <w:pPr>
              <w:tabs>
                <w:tab w:val="decimal" w:pos="1327"/>
              </w:tabs>
              <w:rPr>
                <w:rFonts w:ascii="Times New Roman" w:hAnsi="Times New Roman" w:cs="Times New Roman"/>
                <w:sz w:val="22"/>
                <w:szCs w:val="22"/>
              </w:rPr>
            </w:pPr>
          </w:p>
        </w:tc>
      </w:tr>
      <w:tr w:rsidR="00AD26A7" w:rsidRPr="007C533E" w14:paraId="47BBAB0A" w14:textId="77777777" w:rsidTr="00252279">
        <w:tc>
          <w:tcPr>
            <w:tcW w:w="6397" w:type="dxa"/>
            <w:hideMark/>
          </w:tcPr>
          <w:p w14:paraId="125F9EFE" w14:textId="77777777" w:rsidR="00AD26A7" w:rsidRPr="007C533E" w:rsidRDefault="00AD26A7" w:rsidP="00AD26A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710" w:type="dxa"/>
            <w:tcBorders>
              <w:top w:val="nil"/>
              <w:left w:val="nil"/>
              <w:bottom w:val="double" w:sz="4" w:space="0" w:color="auto"/>
              <w:right w:val="nil"/>
            </w:tcBorders>
          </w:tcPr>
          <w:p w14:paraId="7963416C" w14:textId="2F9294BC"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2,293</w:t>
            </w:r>
          </w:p>
        </w:tc>
        <w:tc>
          <w:tcPr>
            <w:tcW w:w="270" w:type="dxa"/>
          </w:tcPr>
          <w:p w14:paraId="6FD1D38D" w14:textId="77777777" w:rsidR="00AD26A7" w:rsidRPr="006C7A2B" w:rsidRDefault="00AD26A7" w:rsidP="00AD26A7">
            <w:pPr>
              <w:tabs>
                <w:tab w:val="decimal" w:pos="1327"/>
              </w:tabs>
              <w:rPr>
                <w:rFonts w:ascii="Times New Roman" w:hAnsi="Times New Roman" w:cs="Times New Roman"/>
                <w:b/>
                <w:bCs/>
                <w:sz w:val="22"/>
                <w:szCs w:val="22"/>
              </w:rPr>
            </w:pPr>
          </w:p>
        </w:tc>
        <w:tc>
          <w:tcPr>
            <w:tcW w:w="1620" w:type="dxa"/>
            <w:tcBorders>
              <w:top w:val="nil"/>
              <w:left w:val="nil"/>
              <w:bottom w:val="double" w:sz="4" w:space="0" w:color="auto"/>
              <w:right w:val="nil"/>
            </w:tcBorders>
          </w:tcPr>
          <w:p w14:paraId="5FADCA39" w14:textId="0C1DBF10"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114</w:t>
            </w:r>
          </w:p>
        </w:tc>
        <w:tc>
          <w:tcPr>
            <w:tcW w:w="270" w:type="dxa"/>
          </w:tcPr>
          <w:p w14:paraId="2933CC3E" w14:textId="77777777" w:rsidR="00AD26A7" w:rsidRPr="006C7A2B" w:rsidRDefault="00AD26A7" w:rsidP="00AD26A7">
            <w:pPr>
              <w:tabs>
                <w:tab w:val="decimal" w:pos="1044"/>
              </w:tabs>
              <w:rPr>
                <w:rFonts w:ascii="Times New Roman" w:hAnsi="Times New Roman" w:cs="Times New Roman"/>
                <w:b/>
                <w:bCs/>
                <w:sz w:val="22"/>
                <w:szCs w:val="22"/>
              </w:rPr>
            </w:pPr>
          </w:p>
        </w:tc>
        <w:tc>
          <w:tcPr>
            <w:tcW w:w="2160" w:type="dxa"/>
            <w:tcBorders>
              <w:top w:val="nil"/>
              <w:left w:val="nil"/>
              <w:bottom w:val="double" w:sz="4" w:space="0" w:color="auto"/>
              <w:right w:val="nil"/>
            </w:tcBorders>
          </w:tcPr>
          <w:p w14:paraId="432F30B4" w14:textId="2A9ED26A" w:rsidR="00AD26A7" w:rsidRPr="006C7A2B" w:rsidRDefault="00AD26A7" w:rsidP="00AD26A7">
            <w:pPr>
              <w:tabs>
                <w:tab w:val="decimal" w:pos="1693"/>
              </w:tabs>
              <w:jc w:val="center"/>
              <w:rPr>
                <w:rFonts w:ascii="Times New Roman" w:hAnsi="Times New Roman" w:cs="Times New Roman"/>
                <w:b/>
                <w:bCs/>
                <w:sz w:val="22"/>
                <w:szCs w:val="22"/>
              </w:rPr>
            </w:pPr>
            <w:r>
              <w:rPr>
                <w:rFonts w:ascii="Times New Roman" w:hAnsi="Times New Roman" w:cs="Times New Roman"/>
                <w:b/>
                <w:bCs/>
                <w:sz w:val="22"/>
                <w:szCs w:val="22"/>
              </w:rPr>
              <w:t>80</w:t>
            </w:r>
          </w:p>
        </w:tc>
        <w:tc>
          <w:tcPr>
            <w:tcW w:w="270" w:type="dxa"/>
          </w:tcPr>
          <w:p w14:paraId="046C3C7D" w14:textId="77777777" w:rsidR="00AD26A7" w:rsidRPr="006C7A2B" w:rsidRDefault="00AD26A7" w:rsidP="00AD26A7">
            <w:pPr>
              <w:tabs>
                <w:tab w:val="decimal" w:pos="1044"/>
              </w:tabs>
              <w:rPr>
                <w:rFonts w:ascii="Times New Roman" w:hAnsi="Times New Roman" w:cs="Times New Roman"/>
                <w:b/>
                <w:bCs/>
                <w:sz w:val="22"/>
                <w:szCs w:val="22"/>
              </w:rPr>
            </w:pPr>
          </w:p>
        </w:tc>
        <w:tc>
          <w:tcPr>
            <w:tcW w:w="1710" w:type="dxa"/>
            <w:tcBorders>
              <w:top w:val="nil"/>
              <w:left w:val="nil"/>
              <w:bottom w:val="double" w:sz="4" w:space="0" w:color="auto"/>
              <w:right w:val="nil"/>
            </w:tcBorders>
          </w:tcPr>
          <w:p w14:paraId="47594BBF" w14:textId="1C12EE52" w:rsidR="00AD26A7" w:rsidRPr="006C7A2B" w:rsidRDefault="00AD26A7" w:rsidP="00AD26A7">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2,487</w:t>
            </w:r>
          </w:p>
        </w:tc>
      </w:tr>
    </w:tbl>
    <w:p w14:paraId="77E60C52" w14:textId="725F7B5D" w:rsidR="007B2E8C" w:rsidRPr="001F0033" w:rsidRDefault="007B2E8C">
      <w:pPr>
        <w:rPr>
          <w:lang w:val="en-US"/>
        </w:rPr>
      </w:pPr>
      <w:r>
        <w:br w:type="page"/>
      </w:r>
    </w:p>
    <w:p w14:paraId="3CA73CA9" w14:textId="77777777" w:rsidR="00D760B2" w:rsidRDefault="00D760B2">
      <w:pPr>
        <w:spacing w:line="240" w:lineRule="auto"/>
        <w:rPr>
          <w:rFonts w:ascii="Times New Roman" w:hAnsi="Times New Roman" w:cs="Times New Roman"/>
          <w:lang w:val="en-US"/>
        </w:rPr>
        <w:sectPr w:rsidR="00D760B2" w:rsidSect="00C300B0">
          <w:pgSz w:w="16840" w:h="11907" w:orient="landscape" w:code="9"/>
          <w:pgMar w:top="1152" w:right="691" w:bottom="1107" w:left="576" w:header="720" w:footer="720" w:gutter="0"/>
          <w:cols w:space="720"/>
          <w:docGrid w:linePitch="272"/>
        </w:sectPr>
      </w:pPr>
    </w:p>
    <w:tbl>
      <w:tblPr>
        <w:tblW w:w="8820" w:type="dxa"/>
        <w:tblInd w:w="450" w:type="dxa"/>
        <w:tblLayout w:type="fixed"/>
        <w:tblCellMar>
          <w:left w:w="79" w:type="dxa"/>
          <w:right w:w="79" w:type="dxa"/>
        </w:tblCellMar>
        <w:tblLook w:val="04A0" w:firstRow="1" w:lastRow="0" w:firstColumn="1" w:lastColumn="0" w:noHBand="0" w:noVBand="1"/>
      </w:tblPr>
      <w:tblGrid>
        <w:gridCol w:w="5850"/>
        <w:gridCol w:w="1530"/>
        <w:gridCol w:w="180"/>
        <w:gridCol w:w="1260"/>
      </w:tblGrid>
      <w:tr w:rsidR="00DF0BB3" w:rsidRPr="00D727FC" w14:paraId="5ED00D28" w14:textId="77777777" w:rsidTr="00DF3038">
        <w:trPr>
          <w:cantSplit/>
          <w:tblHeader/>
        </w:trPr>
        <w:tc>
          <w:tcPr>
            <w:tcW w:w="5850" w:type="dxa"/>
            <w:vAlign w:val="bottom"/>
            <w:hideMark/>
          </w:tcPr>
          <w:p w14:paraId="0048DE51" w14:textId="04CACFF3" w:rsidR="00DF0BB3" w:rsidRPr="00D727FC" w:rsidRDefault="00DF0BB3" w:rsidP="00D727FC">
            <w:pPr>
              <w:spacing w:line="240" w:lineRule="auto"/>
              <w:ind w:right="-80"/>
              <w:rPr>
                <w:rFonts w:ascii="Times New Roman" w:hAnsi="Times New Roman" w:cs="Times New Roman"/>
                <w:b/>
                <w:bCs/>
                <w:i/>
                <w:iCs/>
                <w:sz w:val="22"/>
                <w:szCs w:val="22"/>
                <w:lang w:bidi="ar-SA"/>
              </w:rPr>
            </w:pPr>
            <w:r w:rsidRPr="00D727FC">
              <w:rPr>
                <w:rFonts w:ascii="Times New Roman" w:hAnsi="Times New Roman" w:cs="Times New Roman"/>
                <w:b/>
                <w:bCs/>
                <w:i/>
                <w:iCs/>
                <w:sz w:val="22"/>
                <w:szCs w:val="22"/>
                <w:lang w:bidi="ar-SA"/>
              </w:rPr>
              <w:lastRenderedPageBreak/>
              <w:t xml:space="preserve">Unrecognised deferred tax assets </w:t>
            </w:r>
          </w:p>
        </w:tc>
        <w:tc>
          <w:tcPr>
            <w:tcW w:w="2970" w:type="dxa"/>
            <w:gridSpan w:val="3"/>
            <w:hideMark/>
          </w:tcPr>
          <w:p w14:paraId="06856DC5" w14:textId="77777777"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 xml:space="preserve">Consolidated </w:t>
            </w:r>
          </w:p>
          <w:p w14:paraId="47D0D5B7" w14:textId="25CEF0FA"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financial statement</w:t>
            </w:r>
            <w:r>
              <w:rPr>
                <w:rFonts w:ascii="Times New Roman" w:hAnsi="Times New Roman" w:cs="Times New Roman"/>
                <w:b/>
                <w:sz w:val="22"/>
                <w:szCs w:val="22"/>
                <w:lang w:bidi="ar-SA"/>
              </w:rPr>
              <w:t>s</w:t>
            </w:r>
          </w:p>
        </w:tc>
      </w:tr>
      <w:tr w:rsidR="00DF0BB3" w:rsidRPr="00D727FC" w14:paraId="6A4AC8D1" w14:textId="77777777" w:rsidTr="00DF3038">
        <w:trPr>
          <w:cantSplit/>
          <w:tblHeader/>
        </w:trPr>
        <w:tc>
          <w:tcPr>
            <w:tcW w:w="5850" w:type="dxa"/>
          </w:tcPr>
          <w:p w14:paraId="6E95A29A" w14:textId="77777777" w:rsidR="00DF0BB3" w:rsidRPr="00D727FC" w:rsidRDefault="00DF0BB3" w:rsidP="00D727FC">
            <w:pPr>
              <w:tabs>
                <w:tab w:val="decimal" w:pos="765"/>
              </w:tabs>
              <w:spacing w:line="240" w:lineRule="auto"/>
              <w:ind w:right="-80"/>
              <w:rPr>
                <w:rFonts w:ascii="Times New Roman" w:hAnsi="Times New Roman" w:cs="Times New Roman"/>
                <w:sz w:val="22"/>
                <w:szCs w:val="22"/>
                <w:lang w:bidi="ar-SA"/>
              </w:rPr>
            </w:pPr>
          </w:p>
        </w:tc>
        <w:tc>
          <w:tcPr>
            <w:tcW w:w="1530" w:type="dxa"/>
            <w:hideMark/>
          </w:tcPr>
          <w:p w14:paraId="7D8BDD6F" w14:textId="44B04297" w:rsidR="00DF0BB3" w:rsidRPr="00971DCA" w:rsidRDefault="00DF0BB3" w:rsidP="00D727FC">
            <w:pPr>
              <w:spacing w:line="240" w:lineRule="auto"/>
              <w:jc w:val="center"/>
              <w:rPr>
                <w:rFonts w:ascii="Times New Roman" w:hAnsi="Times New Roman"/>
                <w:bCs/>
                <w:sz w:val="22"/>
                <w:szCs w:val="28"/>
                <w:lang w:val="en-US"/>
              </w:rPr>
            </w:pPr>
            <w:r w:rsidRPr="00D727FC">
              <w:rPr>
                <w:rFonts w:ascii="Times New Roman" w:hAnsi="Times New Roman" w:cs="Times New Roman"/>
                <w:bCs/>
                <w:sz w:val="22"/>
                <w:szCs w:val="22"/>
                <w:lang w:bidi="ar-SA"/>
              </w:rPr>
              <w:t>20</w:t>
            </w:r>
            <w:r w:rsidR="00971DCA">
              <w:rPr>
                <w:rFonts w:ascii="Times New Roman" w:hAnsi="Times New Roman" w:cs="Times New Roman"/>
                <w:bCs/>
                <w:sz w:val="22"/>
                <w:szCs w:val="22"/>
                <w:lang w:val="en-US" w:bidi="ar-SA"/>
              </w:rPr>
              <w:t>2</w:t>
            </w:r>
            <w:r w:rsidR="00AD26A7">
              <w:rPr>
                <w:rFonts w:ascii="Times New Roman" w:hAnsi="Times New Roman" w:cs="Times New Roman"/>
                <w:bCs/>
                <w:sz w:val="22"/>
                <w:szCs w:val="22"/>
                <w:lang w:val="en-US" w:bidi="ar-SA"/>
              </w:rPr>
              <w:t>5</w:t>
            </w:r>
          </w:p>
        </w:tc>
        <w:tc>
          <w:tcPr>
            <w:tcW w:w="180" w:type="dxa"/>
          </w:tcPr>
          <w:p w14:paraId="79BAF650" w14:textId="77777777" w:rsidR="00DF0BB3" w:rsidRPr="00D727FC" w:rsidRDefault="00DF0BB3" w:rsidP="00D727FC">
            <w:pPr>
              <w:spacing w:line="240" w:lineRule="auto"/>
              <w:jc w:val="center"/>
              <w:rPr>
                <w:rFonts w:ascii="Times New Roman" w:hAnsi="Times New Roman" w:cs="Times New Roman"/>
                <w:bCs/>
                <w:sz w:val="22"/>
                <w:szCs w:val="22"/>
                <w:lang w:bidi="ar-SA"/>
              </w:rPr>
            </w:pPr>
          </w:p>
        </w:tc>
        <w:tc>
          <w:tcPr>
            <w:tcW w:w="1260" w:type="dxa"/>
            <w:hideMark/>
          </w:tcPr>
          <w:p w14:paraId="1488592B" w14:textId="08DFDB5B" w:rsidR="00DF0BB3" w:rsidRPr="00D727FC" w:rsidRDefault="00DF0BB3" w:rsidP="00D727FC">
            <w:pPr>
              <w:spacing w:line="240" w:lineRule="auto"/>
              <w:jc w:val="center"/>
              <w:rPr>
                <w:rFonts w:ascii="Times New Roman" w:hAnsi="Times New Roman" w:cs="Times New Roman"/>
                <w:bCs/>
                <w:sz w:val="22"/>
                <w:szCs w:val="22"/>
                <w:lang w:bidi="ar-SA"/>
              </w:rPr>
            </w:pPr>
            <w:r w:rsidRPr="00D727FC">
              <w:rPr>
                <w:rFonts w:ascii="Times New Roman" w:hAnsi="Times New Roman" w:cs="Times New Roman"/>
                <w:bCs/>
                <w:sz w:val="22"/>
                <w:szCs w:val="22"/>
                <w:lang w:bidi="ar-SA"/>
              </w:rPr>
              <w:t>20</w:t>
            </w:r>
            <w:r w:rsidR="00971DCA">
              <w:rPr>
                <w:rFonts w:ascii="Times New Roman" w:hAnsi="Times New Roman" w:cs="Times New Roman"/>
                <w:bCs/>
                <w:sz w:val="22"/>
                <w:szCs w:val="22"/>
                <w:lang w:bidi="ar-SA"/>
              </w:rPr>
              <w:t>2</w:t>
            </w:r>
            <w:r w:rsidR="00AD26A7">
              <w:rPr>
                <w:rFonts w:ascii="Times New Roman" w:hAnsi="Times New Roman" w:cs="Times New Roman"/>
                <w:bCs/>
                <w:sz w:val="22"/>
                <w:szCs w:val="22"/>
                <w:lang w:bidi="ar-SA"/>
              </w:rPr>
              <w:t>4</w:t>
            </w:r>
          </w:p>
        </w:tc>
      </w:tr>
      <w:tr w:rsidR="00D727FC" w:rsidRPr="00D727FC" w14:paraId="02F8EC26" w14:textId="77777777" w:rsidTr="00DF3038">
        <w:trPr>
          <w:cantSplit/>
          <w:tblHeader/>
        </w:trPr>
        <w:tc>
          <w:tcPr>
            <w:tcW w:w="5850" w:type="dxa"/>
          </w:tcPr>
          <w:p w14:paraId="5206DA5C" w14:textId="77777777" w:rsidR="00D727FC" w:rsidRPr="00D727FC" w:rsidRDefault="00D727FC" w:rsidP="00D727FC">
            <w:pPr>
              <w:spacing w:line="240" w:lineRule="auto"/>
              <w:ind w:right="-80"/>
              <w:rPr>
                <w:rFonts w:ascii="Times New Roman" w:hAnsi="Times New Roman" w:cs="Times New Roman"/>
                <w:b/>
                <w:bCs/>
                <w:i/>
                <w:iCs/>
                <w:sz w:val="22"/>
                <w:szCs w:val="22"/>
                <w:lang w:bidi="ar-SA"/>
              </w:rPr>
            </w:pPr>
          </w:p>
        </w:tc>
        <w:tc>
          <w:tcPr>
            <w:tcW w:w="2970" w:type="dxa"/>
            <w:gridSpan w:val="3"/>
            <w:hideMark/>
          </w:tcPr>
          <w:p w14:paraId="6BF3CC7E" w14:textId="77777777" w:rsidR="00D727FC" w:rsidRPr="00D727FC" w:rsidRDefault="00D727FC" w:rsidP="00D727FC">
            <w:pPr>
              <w:tabs>
                <w:tab w:val="decimal" w:pos="765"/>
              </w:tabs>
              <w:spacing w:line="240" w:lineRule="auto"/>
              <w:jc w:val="center"/>
              <w:rPr>
                <w:rFonts w:ascii="Times New Roman" w:hAnsi="Times New Roman" w:cs="Times New Roman"/>
                <w:i/>
                <w:iCs/>
                <w:sz w:val="22"/>
                <w:szCs w:val="22"/>
                <w:lang w:bidi="ar-SA"/>
              </w:rPr>
            </w:pPr>
            <w:r w:rsidRPr="00D727FC">
              <w:rPr>
                <w:rFonts w:ascii="Times New Roman" w:hAnsi="Times New Roman" w:cs="Times New Roman"/>
                <w:i/>
                <w:iCs/>
                <w:sz w:val="22"/>
                <w:szCs w:val="22"/>
                <w:lang w:bidi="ar-SA"/>
              </w:rPr>
              <w:t>(in million Baht)</w:t>
            </w:r>
          </w:p>
        </w:tc>
      </w:tr>
      <w:tr w:rsidR="00F324D9" w:rsidRPr="00D727FC" w14:paraId="4FA9B236" w14:textId="77777777" w:rsidTr="00DF3038">
        <w:trPr>
          <w:cantSplit/>
        </w:trPr>
        <w:tc>
          <w:tcPr>
            <w:tcW w:w="5850" w:type="dxa"/>
            <w:hideMark/>
          </w:tcPr>
          <w:p w14:paraId="263330C9" w14:textId="7E874122" w:rsidR="00F324D9" w:rsidRPr="00D727FC" w:rsidRDefault="00F324D9" w:rsidP="00F324D9">
            <w:pPr>
              <w:spacing w:line="240" w:lineRule="auto"/>
              <w:ind w:right="-80"/>
              <w:rPr>
                <w:rFonts w:ascii="Times New Roman" w:hAnsi="Times New Roman" w:cs="Times New Roman"/>
                <w:sz w:val="22"/>
                <w:szCs w:val="22"/>
                <w:lang w:bidi="ar-SA"/>
              </w:rPr>
            </w:pPr>
            <w:r w:rsidRPr="00DF0BB3">
              <w:rPr>
                <w:rFonts w:ascii="Times New Roman" w:hAnsi="Times New Roman" w:cs="Times New Roman"/>
                <w:sz w:val="22"/>
                <w:szCs w:val="22"/>
                <w:lang w:bidi="ar-SA"/>
              </w:rPr>
              <w:t>Loss carry forward</w:t>
            </w:r>
          </w:p>
        </w:tc>
        <w:tc>
          <w:tcPr>
            <w:tcW w:w="1530" w:type="dxa"/>
            <w:tcBorders>
              <w:top w:val="nil"/>
              <w:left w:val="nil"/>
              <w:right w:val="nil"/>
            </w:tcBorders>
          </w:tcPr>
          <w:p w14:paraId="14E349EB" w14:textId="7C9AD0BD" w:rsidR="00F324D9" w:rsidRPr="00D727FC" w:rsidRDefault="007A3CDB" w:rsidP="00F324D9">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801</w:t>
            </w:r>
          </w:p>
        </w:tc>
        <w:tc>
          <w:tcPr>
            <w:tcW w:w="180" w:type="dxa"/>
          </w:tcPr>
          <w:p w14:paraId="6E976701" w14:textId="77777777" w:rsidR="00F324D9" w:rsidRPr="00D727FC" w:rsidRDefault="00F324D9" w:rsidP="00F324D9">
            <w:pPr>
              <w:tabs>
                <w:tab w:val="decimal" w:pos="765"/>
              </w:tabs>
              <w:spacing w:line="240" w:lineRule="auto"/>
              <w:ind w:right="97"/>
              <w:jc w:val="right"/>
              <w:rPr>
                <w:rFonts w:ascii="Times New Roman" w:hAnsi="Times New Roman" w:cs="Times New Roman"/>
                <w:sz w:val="22"/>
                <w:szCs w:val="22"/>
                <w:lang w:bidi="ar-SA"/>
              </w:rPr>
            </w:pPr>
          </w:p>
        </w:tc>
        <w:tc>
          <w:tcPr>
            <w:tcW w:w="1260" w:type="dxa"/>
            <w:tcBorders>
              <w:top w:val="nil"/>
              <w:left w:val="nil"/>
              <w:right w:val="nil"/>
            </w:tcBorders>
          </w:tcPr>
          <w:p w14:paraId="415778C4" w14:textId="01D491C0" w:rsidR="00F324D9" w:rsidRPr="00D727FC" w:rsidRDefault="00AD26A7" w:rsidP="00F324D9">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856</w:t>
            </w:r>
          </w:p>
        </w:tc>
      </w:tr>
    </w:tbl>
    <w:p w14:paraId="53990D24" w14:textId="77777777" w:rsidR="00DF0BB3" w:rsidRDefault="00DF0BB3" w:rsidP="00D727FC">
      <w:pPr>
        <w:spacing w:line="240" w:lineRule="auto"/>
        <w:ind w:left="540"/>
        <w:jc w:val="thaiDistribute"/>
        <w:rPr>
          <w:rFonts w:ascii="Times New Roman" w:hAnsi="Times New Roman" w:cs="Times New Roman"/>
          <w:sz w:val="22"/>
          <w:szCs w:val="22"/>
          <w:lang w:val="en-US"/>
        </w:rPr>
      </w:pPr>
    </w:p>
    <w:p w14:paraId="5BF127EF" w14:textId="6205DC0D" w:rsidR="00D727FC" w:rsidRDefault="00D727FC" w:rsidP="00DF3038">
      <w:pPr>
        <w:spacing w:line="240" w:lineRule="auto"/>
        <w:ind w:left="540"/>
        <w:jc w:val="both"/>
        <w:rPr>
          <w:rFonts w:ascii="Times New Roman" w:hAnsi="Times New Roman" w:cs="Times New Roman"/>
          <w:sz w:val="22"/>
          <w:szCs w:val="22"/>
          <w:lang w:val="en-US"/>
        </w:rPr>
      </w:pPr>
      <w:r w:rsidRPr="00D727FC">
        <w:rPr>
          <w:rFonts w:ascii="Times New Roman" w:hAnsi="Times New Roman" w:cs="Times New Roman"/>
          <w:sz w:val="22"/>
          <w:szCs w:val="22"/>
          <w:lang w:val="en-US"/>
        </w:rPr>
        <w:t xml:space="preserve">The tax losses </w:t>
      </w:r>
      <w:r w:rsidR="004C1FB3">
        <w:rPr>
          <w:rFonts w:ascii="Times New Roman" w:hAnsi="Times New Roman" w:cs="Times New Roman"/>
          <w:sz w:val="22"/>
          <w:szCs w:val="22"/>
          <w:lang w:val="en-US"/>
        </w:rPr>
        <w:t>are t</w:t>
      </w:r>
      <w:r w:rsidRPr="00D727FC">
        <w:rPr>
          <w:rFonts w:ascii="Times New Roman" w:hAnsi="Times New Roman" w:cs="Times New Roman"/>
          <w:sz w:val="22"/>
          <w:szCs w:val="22"/>
          <w:lang w:val="en-US"/>
        </w:rPr>
        <w:t xml:space="preserve">he deductible temporary differences do not expire under current tax legislation. </w:t>
      </w:r>
      <w:r w:rsidR="004C1FB3">
        <w:rPr>
          <w:rFonts w:ascii="Times New Roman" w:hAnsi="Times New Roman" w:cs="Times New Roman"/>
          <w:sz w:val="22"/>
          <w:szCs w:val="22"/>
          <w:lang w:val="en-US"/>
        </w:rPr>
        <w:br/>
      </w:r>
      <w:r w:rsidRPr="00D727FC">
        <w:rPr>
          <w:rFonts w:ascii="Times New Roman" w:hAnsi="Times New Roman" w:cs="Times New Roman"/>
          <w:sz w:val="22"/>
          <w:szCs w:val="22"/>
          <w:lang w:val="en-US"/>
        </w:rPr>
        <w:t>The Group</w:t>
      </w:r>
      <w:r>
        <w:rPr>
          <w:rFonts w:ascii="Times New Roman" w:hAnsi="Times New Roman" w:cs="Times New Roman"/>
          <w:sz w:val="22"/>
          <w:szCs w:val="22"/>
          <w:lang w:val="en-US"/>
        </w:rPr>
        <w:t xml:space="preserve"> </w:t>
      </w:r>
      <w:r w:rsidRPr="00D727FC">
        <w:rPr>
          <w:rFonts w:ascii="Times New Roman" w:hAnsi="Times New Roman" w:cs="Times New Roman"/>
          <w:sz w:val="22"/>
          <w:szCs w:val="22"/>
          <w:lang w:val="en-US"/>
        </w:rPr>
        <w:t>has not recognised these items as deferred tax assets because it is not probable that the Group will have sufficient future taxable profit to utilise the benefits therefrom.</w:t>
      </w:r>
    </w:p>
    <w:p w14:paraId="15D7C2FB" w14:textId="115FCC03" w:rsidR="00215AA7" w:rsidRDefault="00215AA7" w:rsidP="00420A9F">
      <w:pPr>
        <w:spacing w:line="240" w:lineRule="auto"/>
        <w:ind w:left="630"/>
        <w:jc w:val="thaiDistribute"/>
        <w:rPr>
          <w:rFonts w:ascii="Times New Roman" w:hAnsi="Times New Roman" w:cs="Times New Roman"/>
          <w:sz w:val="22"/>
          <w:szCs w:val="22"/>
          <w:lang w:val="en-US"/>
        </w:rPr>
      </w:pPr>
    </w:p>
    <w:p w14:paraId="69B93CEC" w14:textId="674F2330" w:rsidR="006741A1" w:rsidRPr="0027569D" w:rsidRDefault="006741A1" w:rsidP="006741A1">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215AA7">
        <w:rPr>
          <w:rFonts w:ascii="Times New Roman" w:hAnsi="Times New Roman" w:cs="Times New Roman"/>
          <w:sz w:val="24"/>
          <w:szCs w:val="24"/>
          <w:lang w:val="en-US"/>
        </w:rPr>
        <w:t>6</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Basic earnings per share</w:t>
      </w:r>
    </w:p>
    <w:p w14:paraId="24DFA2BC" w14:textId="77777777" w:rsidR="006741A1" w:rsidRDefault="006741A1" w:rsidP="006741A1">
      <w:pPr>
        <w:spacing w:line="240" w:lineRule="auto"/>
        <w:ind w:left="540"/>
        <w:jc w:val="thaiDistribute"/>
        <w:rPr>
          <w:rFonts w:ascii="Times New Roman" w:hAnsi="Times New Roman" w:cs="Times New Roman"/>
          <w:sz w:val="22"/>
          <w:szCs w:val="22"/>
          <w:lang w:val="en-US"/>
        </w:rPr>
      </w:pPr>
    </w:p>
    <w:tbl>
      <w:tblPr>
        <w:tblW w:w="9330" w:type="dxa"/>
        <w:tblInd w:w="450" w:type="dxa"/>
        <w:tblLayout w:type="fixed"/>
        <w:tblLook w:val="04A0" w:firstRow="1" w:lastRow="0" w:firstColumn="1" w:lastColumn="0" w:noHBand="0" w:noVBand="1"/>
      </w:tblPr>
      <w:tblGrid>
        <w:gridCol w:w="3875"/>
        <w:gridCol w:w="1171"/>
        <w:gridCol w:w="241"/>
        <w:gridCol w:w="1172"/>
        <w:gridCol w:w="271"/>
        <w:gridCol w:w="1172"/>
        <w:gridCol w:w="271"/>
        <w:gridCol w:w="1157"/>
      </w:tblGrid>
      <w:tr w:rsidR="006741A1" w14:paraId="4C205DFA" w14:textId="77777777" w:rsidTr="00DF3038">
        <w:tc>
          <w:tcPr>
            <w:tcW w:w="2077" w:type="pct"/>
          </w:tcPr>
          <w:p w14:paraId="669D2A54" w14:textId="77777777" w:rsidR="006741A1" w:rsidRDefault="006741A1">
            <w:pPr>
              <w:rPr>
                <w:rFonts w:ascii="Times New Roman" w:hAnsi="Times New Roman" w:cs="Times New Roman"/>
                <w:b/>
                <w:bCs/>
                <w:sz w:val="22"/>
                <w:szCs w:val="22"/>
              </w:rPr>
            </w:pPr>
          </w:p>
        </w:tc>
        <w:tc>
          <w:tcPr>
            <w:tcW w:w="1385" w:type="pct"/>
            <w:gridSpan w:val="3"/>
            <w:hideMark/>
          </w:tcPr>
          <w:p w14:paraId="366DB7C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5" w:type="pct"/>
          </w:tcPr>
          <w:p w14:paraId="2A2F156C"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6B558D73"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Separate</w:t>
            </w:r>
          </w:p>
        </w:tc>
      </w:tr>
      <w:tr w:rsidR="006741A1" w14:paraId="18486491" w14:textId="77777777" w:rsidTr="00DF3038">
        <w:tc>
          <w:tcPr>
            <w:tcW w:w="2077" w:type="pct"/>
          </w:tcPr>
          <w:p w14:paraId="10C21A90" w14:textId="77777777" w:rsidR="006741A1" w:rsidRDefault="006741A1">
            <w:pPr>
              <w:rPr>
                <w:rFonts w:ascii="Times New Roman" w:hAnsi="Times New Roman" w:cs="Times New Roman"/>
                <w:b/>
                <w:bCs/>
                <w:sz w:val="22"/>
                <w:szCs w:val="22"/>
              </w:rPr>
            </w:pPr>
          </w:p>
        </w:tc>
        <w:tc>
          <w:tcPr>
            <w:tcW w:w="1385" w:type="pct"/>
            <w:gridSpan w:val="3"/>
            <w:hideMark/>
          </w:tcPr>
          <w:p w14:paraId="0181B885"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5" w:type="pct"/>
          </w:tcPr>
          <w:p w14:paraId="68906E4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07E28657"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AD26A7" w14:paraId="6487C6D1" w14:textId="77777777" w:rsidTr="00DF3038">
        <w:tc>
          <w:tcPr>
            <w:tcW w:w="2077" w:type="pct"/>
          </w:tcPr>
          <w:p w14:paraId="2C46C18E" w14:textId="77777777" w:rsidR="00AD26A7" w:rsidRDefault="00AD26A7" w:rsidP="00AD26A7">
            <w:pPr>
              <w:pStyle w:val="BodyText"/>
              <w:tabs>
                <w:tab w:val="clear" w:pos="478"/>
                <w:tab w:val="clear" w:pos="598"/>
              </w:tabs>
              <w:jc w:val="left"/>
              <w:rPr>
                <w:rFonts w:ascii="Times New Roman" w:hAnsi="Times New Roman" w:cs="Times New Roman"/>
                <w:b w:val="0"/>
                <w:bCs w:val="0"/>
                <w:sz w:val="22"/>
                <w:szCs w:val="22"/>
              </w:rPr>
            </w:pPr>
          </w:p>
        </w:tc>
        <w:tc>
          <w:tcPr>
            <w:tcW w:w="628" w:type="pct"/>
          </w:tcPr>
          <w:p w14:paraId="317C24E0" w14:textId="2E5FF8A3" w:rsidR="00AD26A7" w:rsidRDefault="00AD26A7" w:rsidP="00AD26A7">
            <w:pPr>
              <w:pStyle w:val="acctmergecolhdg"/>
              <w:spacing w:line="240" w:lineRule="atLeast"/>
              <w:rPr>
                <w:b w:val="0"/>
                <w:bCs/>
                <w:szCs w:val="22"/>
              </w:rPr>
            </w:pPr>
            <w:r>
              <w:rPr>
                <w:b w:val="0"/>
                <w:bCs/>
                <w:szCs w:val="22"/>
              </w:rPr>
              <w:t>2025</w:t>
            </w:r>
          </w:p>
        </w:tc>
        <w:tc>
          <w:tcPr>
            <w:tcW w:w="129" w:type="pct"/>
          </w:tcPr>
          <w:p w14:paraId="029F7960" w14:textId="77777777" w:rsidR="00AD26A7" w:rsidRDefault="00AD26A7" w:rsidP="00AD26A7">
            <w:pPr>
              <w:pStyle w:val="acctmergecolhdg"/>
              <w:spacing w:line="240" w:lineRule="atLeast"/>
              <w:rPr>
                <w:b w:val="0"/>
                <w:bCs/>
                <w:szCs w:val="22"/>
              </w:rPr>
            </w:pPr>
          </w:p>
        </w:tc>
        <w:tc>
          <w:tcPr>
            <w:tcW w:w="628" w:type="pct"/>
          </w:tcPr>
          <w:p w14:paraId="3AFFFCBE" w14:textId="46A4A6A9" w:rsidR="00AD26A7" w:rsidRDefault="00AD26A7" w:rsidP="00AD26A7">
            <w:pPr>
              <w:pStyle w:val="acctmergecolhdg"/>
              <w:spacing w:line="240" w:lineRule="atLeast"/>
              <w:rPr>
                <w:b w:val="0"/>
                <w:bCs/>
                <w:szCs w:val="22"/>
              </w:rPr>
            </w:pPr>
            <w:r>
              <w:rPr>
                <w:b w:val="0"/>
                <w:bCs/>
                <w:szCs w:val="22"/>
              </w:rPr>
              <w:t>2024</w:t>
            </w:r>
          </w:p>
        </w:tc>
        <w:tc>
          <w:tcPr>
            <w:tcW w:w="145" w:type="pct"/>
          </w:tcPr>
          <w:p w14:paraId="098FC697" w14:textId="77777777" w:rsidR="00AD26A7" w:rsidRDefault="00AD26A7" w:rsidP="00AD26A7">
            <w:pPr>
              <w:pStyle w:val="BodyText"/>
              <w:tabs>
                <w:tab w:val="clear" w:pos="478"/>
                <w:tab w:val="clear" w:pos="598"/>
              </w:tabs>
              <w:ind w:left="-108" w:right="-101"/>
              <w:jc w:val="center"/>
              <w:rPr>
                <w:rFonts w:ascii="Times New Roman" w:hAnsi="Times New Roman" w:cs="Times New Roman"/>
                <w:b w:val="0"/>
                <w:bCs w:val="0"/>
                <w:sz w:val="22"/>
                <w:szCs w:val="22"/>
              </w:rPr>
            </w:pPr>
          </w:p>
        </w:tc>
        <w:tc>
          <w:tcPr>
            <w:tcW w:w="628" w:type="pct"/>
            <w:hideMark/>
          </w:tcPr>
          <w:p w14:paraId="6BC256DC" w14:textId="4E7C2244" w:rsidR="00AD26A7" w:rsidRDefault="00AD26A7" w:rsidP="00AD26A7">
            <w:pPr>
              <w:pStyle w:val="acctmergecolhdg"/>
              <w:spacing w:line="240" w:lineRule="atLeast"/>
              <w:rPr>
                <w:b w:val="0"/>
                <w:bCs/>
                <w:szCs w:val="22"/>
              </w:rPr>
            </w:pPr>
            <w:r>
              <w:rPr>
                <w:b w:val="0"/>
                <w:bCs/>
                <w:szCs w:val="22"/>
              </w:rPr>
              <w:t>2025</w:t>
            </w:r>
          </w:p>
        </w:tc>
        <w:tc>
          <w:tcPr>
            <w:tcW w:w="145" w:type="pct"/>
          </w:tcPr>
          <w:p w14:paraId="198B251E" w14:textId="77777777" w:rsidR="00AD26A7" w:rsidRDefault="00AD26A7" w:rsidP="00AD26A7">
            <w:pPr>
              <w:pStyle w:val="acctmergecolhdg"/>
              <w:spacing w:line="240" w:lineRule="atLeast"/>
              <w:rPr>
                <w:b w:val="0"/>
                <w:bCs/>
                <w:szCs w:val="22"/>
              </w:rPr>
            </w:pPr>
          </w:p>
        </w:tc>
        <w:tc>
          <w:tcPr>
            <w:tcW w:w="620" w:type="pct"/>
            <w:hideMark/>
          </w:tcPr>
          <w:p w14:paraId="0A1BB8A8" w14:textId="033EDB22" w:rsidR="00AD26A7" w:rsidRDefault="00AD26A7" w:rsidP="00AD26A7">
            <w:pPr>
              <w:pStyle w:val="acctmergecolhdg"/>
              <w:spacing w:line="240" w:lineRule="atLeast"/>
              <w:rPr>
                <w:b w:val="0"/>
                <w:bCs/>
                <w:szCs w:val="22"/>
              </w:rPr>
            </w:pPr>
            <w:r>
              <w:rPr>
                <w:b w:val="0"/>
                <w:bCs/>
                <w:szCs w:val="22"/>
              </w:rPr>
              <w:t>2024</w:t>
            </w:r>
          </w:p>
        </w:tc>
      </w:tr>
      <w:tr w:rsidR="00F324D9" w14:paraId="760F3CDD" w14:textId="77777777" w:rsidTr="00DF3038">
        <w:tc>
          <w:tcPr>
            <w:tcW w:w="2077" w:type="pct"/>
          </w:tcPr>
          <w:p w14:paraId="47E32C32" w14:textId="77777777" w:rsidR="00F324D9" w:rsidRDefault="00F324D9" w:rsidP="00F324D9">
            <w:pPr>
              <w:pStyle w:val="BodyText"/>
              <w:tabs>
                <w:tab w:val="clear" w:pos="478"/>
                <w:tab w:val="clear" w:pos="598"/>
              </w:tabs>
              <w:jc w:val="left"/>
              <w:rPr>
                <w:rFonts w:ascii="Times New Roman" w:hAnsi="Times New Roman" w:cs="Times New Roman"/>
                <w:b w:val="0"/>
                <w:bCs w:val="0"/>
                <w:sz w:val="22"/>
                <w:szCs w:val="22"/>
              </w:rPr>
            </w:pPr>
          </w:p>
        </w:tc>
        <w:tc>
          <w:tcPr>
            <w:tcW w:w="2923" w:type="pct"/>
            <w:gridSpan w:val="7"/>
            <w:vAlign w:val="center"/>
            <w:hideMark/>
          </w:tcPr>
          <w:p w14:paraId="7123660F" w14:textId="1063EEA8" w:rsidR="00F324D9" w:rsidRDefault="00F324D9" w:rsidP="00F324D9">
            <w:pPr>
              <w:pStyle w:val="BodyText"/>
              <w:tabs>
                <w:tab w:val="clear" w:pos="478"/>
                <w:tab w:val="clear" w:pos="598"/>
              </w:tabs>
              <w:ind w:left="-108"/>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Baht/million shares)</w:t>
            </w:r>
          </w:p>
        </w:tc>
      </w:tr>
      <w:tr w:rsidR="00F324D9" w14:paraId="6AA951D2" w14:textId="77777777" w:rsidTr="00DF3038">
        <w:tc>
          <w:tcPr>
            <w:tcW w:w="2077" w:type="pct"/>
            <w:hideMark/>
          </w:tcPr>
          <w:p w14:paraId="419EEE62" w14:textId="77777777" w:rsidR="00F324D9" w:rsidRDefault="00F324D9" w:rsidP="00F324D9">
            <w:pPr>
              <w:ind w:left="162" w:hanging="162"/>
              <w:rPr>
                <w:rFonts w:ascii="Times New Roman" w:hAnsi="Times New Roman" w:cs="Times New Roman"/>
                <w:b/>
                <w:bCs/>
                <w:sz w:val="22"/>
                <w:szCs w:val="22"/>
              </w:rPr>
            </w:pPr>
            <w:r>
              <w:rPr>
                <w:rFonts w:ascii="Times New Roman" w:hAnsi="Times New Roman" w:cs="Times New Roman"/>
                <w:b/>
                <w:bCs/>
                <w:sz w:val="22"/>
                <w:szCs w:val="22"/>
              </w:rPr>
              <w:t xml:space="preserve">Profit attributable to ordinary </w:t>
            </w:r>
          </w:p>
        </w:tc>
        <w:tc>
          <w:tcPr>
            <w:tcW w:w="628" w:type="pct"/>
          </w:tcPr>
          <w:p w14:paraId="092C0870"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29" w:type="pct"/>
          </w:tcPr>
          <w:p w14:paraId="794C5433"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00472C7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45821937"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2B0E251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58B241A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0" w:type="pct"/>
          </w:tcPr>
          <w:p w14:paraId="498E1430"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r>
      <w:tr w:rsidR="00AD26A7" w14:paraId="346F1AAA" w14:textId="77777777" w:rsidTr="00DF3038">
        <w:tc>
          <w:tcPr>
            <w:tcW w:w="2077" w:type="pct"/>
            <w:hideMark/>
          </w:tcPr>
          <w:p w14:paraId="7CB4E410" w14:textId="77777777" w:rsidR="00AD26A7" w:rsidRDefault="00AD26A7" w:rsidP="00AD26A7">
            <w:pPr>
              <w:ind w:left="162" w:hanging="162"/>
              <w:rPr>
                <w:rFonts w:ascii="Times New Roman" w:hAnsi="Times New Roman" w:cs="Times New Roman"/>
                <w:b/>
                <w:bCs/>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shareholders of the Company (basic)</w:t>
            </w:r>
          </w:p>
        </w:tc>
        <w:tc>
          <w:tcPr>
            <w:tcW w:w="628" w:type="pct"/>
            <w:tcBorders>
              <w:top w:val="nil"/>
              <w:left w:val="nil"/>
              <w:bottom w:val="double" w:sz="4" w:space="0" w:color="auto"/>
              <w:right w:val="nil"/>
            </w:tcBorders>
          </w:tcPr>
          <w:p w14:paraId="429E46E7" w14:textId="79EFB207" w:rsidR="00AD26A7" w:rsidRPr="00D07AD8" w:rsidRDefault="00DA087A"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18,8</w:t>
            </w:r>
            <w:r w:rsidR="007A3CDB">
              <w:rPr>
                <w:rFonts w:ascii="Times New Roman" w:hAnsi="Times New Roman" w:cs="Times New Roman"/>
                <w:sz w:val="22"/>
                <w:szCs w:val="22"/>
              </w:rPr>
              <w:t>41</w:t>
            </w:r>
          </w:p>
        </w:tc>
        <w:tc>
          <w:tcPr>
            <w:tcW w:w="129" w:type="pct"/>
          </w:tcPr>
          <w:p w14:paraId="4D12E6F5"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9331314" w14:textId="448451E8"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16,729</w:t>
            </w:r>
          </w:p>
        </w:tc>
        <w:tc>
          <w:tcPr>
            <w:tcW w:w="145" w:type="pct"/>
          </w:tcPr>
          <w:p w14:paraId="676FCA71"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628" w:type="pct"/>
            <w:tcBorders>
              <w:top w:val="nil"/>
              <w:left w:val="nil"/>
              <w:bottom w:val="double" w:sz="4" w:space="0" w:color="auto"/>
              <w:right w:val="nil"/>
            </w:tcBorders>
          </w:tcPr>
          <w:p w14:paraId="46B64BA2" w14:textId="301DD2DD" w:rsidR="00AD26A7" w:rsidRPr="00D07AD8" w:rsidRDefault="00DA087A"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11,371</w:t>
            </w:r>
          </w:p>
        </w:tc>
        <w:tc>
          <w:tcPr>
            <w:tcW w:w="145" w:type="pct"/>
          </w:tcPr>
          <w:p w14:paraId="5A8065FC" w14:textId="77777777" w:rsidR="00AD26A7"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0AD5501D" w14:textId="4C9DE22E" w:rsidR="00AD26A7"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8,705</w:t>
            </w:r>
          </w:p>
        </w:tc>
      </w:tr>
      <w:tr w:rsidR="00AD26A7" w14:paraId="1CED6996" w14:textId="77777777" w:rsidTr="00DF3038">
        <w:tc>
          <w:tcPr>
            <w:tcW w:w="2077" w:type="pct"/>
          </w:tcPr>
          <w:p w14:paraId="255EB317" w14:textId="77777777" w:rsidR="00AD26A7" w:rsidRDefault="00AD26A7" w:rsidP="00AD26A7">
            <w:pPr>
              <w:ind w:left="162" w:hanging="162"/>
              <w:rPr>
                <w:rFonts w:ascii="Times New Roman" w:hAnsi="Times New Roman" w:cs="Times New Roman"/>
                <w:sz w:val="22"/>
                <w:szCs w:val="22"/>
              </w:rPr>
            </w:pPr>
          </w:p>
        </w:tc>
        <w:tc>
          <w:tcPr>
            <w:tcW w:w="628" w:type="pct"/>
            <w:tcBorders>
              <w:top w:val="double" w:sz="4" w:space="0" w:color="auto"/>
              <w:left w:val="nil"/>
              <w:bottom w:val="nil"/>
              <w:right w:val="nil"/>
            </w:tcBorders>
          </w:tcPr>
          <w:p w14:paraId="3D095033"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129" w:type="pct"/>
          </w:tcPr>
          <w:p w14:paraId="29567C03"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double" w:sz="4" w:space="0" w:color="auto"/>
              <w:left w:val="nil"/>
              <w:bottom w:val="nil"/>
              <w:right w:val="nil"/>
            </w:tcBorders>
          </w:tcPr>
          <w:p w14:paraId="75E03D81"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145" w:type="pct"/>
          </w:tcPr>
          <w:p w14:paraId="36A46378"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double" w:sz="4" w:space="0" w:color="auto"/>
              <w:left w:val="nil"/>
              <w:bottom w:val="nil"/>
              <w:right w:val="nil"/>
            </w:tcBorders>
          </w:tcPr>
          <w:p w14:paraId="5B88B1C2"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right="-137"/>
              <w:jc w:val="left"/>
              <w:rPr>
                <w:rFonts w:ascii="Times New Roman" w:hAnsi="Times New Roman" w:cs="Times New Roman"/>
                <w:sz w:val="22"/>
                <w:szCs w:val="22"/>
              </w:rPr>
            </w:pPr>
          </w:p>
        </w:tc>
        <w:tc>
          <w:tcPr>
            <w:tcW w:w="145" w:type="pct"/>
          </w:tcPr>
          <w:p w14:paraId="26183E0A" w14:textId="77777777" w:rsidR="00AD26A7"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b w:val="0"/>
                <w:bCs w:val="0"/>
                <w:sz w:val="22"/>
                <w:szCs w:val="22"/>
              </w:rPr>
            </w:pPr>
          </w:p>
        </w:tc>
        <w:tc>
          <w:tcPr>
            <w:tcW w:w="620" w:type="pct"/>
            <w:tcBorders>
              <w:top w:val="double" w:sz="4" w:space="0" w:color="auto"/>
              <w:left w:val="nil"/>
              <w:bottom w:val="nil"/>
              <w:right w:val="nil"/>
            </w:tcBorders>
          </w:tcPr>
          <w:p w14:paraId="0B10C1F4" w14:textId="77777777" w:rsidR="00AD26A7" w:rsidRPr="00A56167"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r>
      <w:tr w:rsidR="00AD26A7" w14:paraId="2902F316" w14:textId="77777777" w:rsidTr="00DF3038">
        <w:tc>
          <w:tcPr>
            <w:tcW w:w="2077" w:type="pct"/>
            <w:hideMark/>
          </w:tcPr>
          <w:p w14:paraId="5AF85EF5" w14:textId="77777777" w:rsidR="00AD26A7" w:rsidRDefault="00AD26A7" w:rsidP="00AD26A7">
            <w:pPr>
              <w:ind w:left="187" w:hanging="187"/>
              <w:rPr>
                <w:rFonts w:ascii="Times New Roman" w:hAnsi="Times New Roman" w:cs="Times New Roman"/>
                <w:b/>
                <w:bCs/>
                <w:sz w:val="22"/>
                <w:szCs w:val="22"/>
                <w:highlight w:val="cyan"/>
              </w:rPr>
            </w:pPr>
            <w:r>
              <w:rPr>
                <w:rFonts w:ascii="Times New Roman" w:hAnsi="Times New Roman" w:cs="Times New Roman"/>
                <w:b/>
                <w:bCs/>
                <w:sz w:val="22"/>
                <w:szCs w:val="22"/>
              </w:rPr>
              <w:t>Number of ordinary shares outstanding</w:t>
            </w:r>
          </w:p>
        </w:tc>
        <w:tc>
          <w:tcPr>
            <w:tcW w:w="628" w:type="pct"/>
            <w:tcBorders>
              <w:top w:val="nil"/>
              <w:left w:val="nil"/>
              <w:bottom w:val="double" w:sz="4" w:space="0" w:color="auto"/>
              <w:right w:val="nil"/>
            </w:tcBorders>
          </w:tcPr>
          <w:p w14:paraId="4318F819" w14:textId="1032CCA5" w:rsidR="00AD26A7" w:rsidRPr="00D07AD8" w:rsidRDefault="00DA087A"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br/>
              <w:t>4,488</w:t>
            </w:r>
          </w:p>
        </w:tc>
        <w:tc>
          <w:tcPr>
            <w:tcW w:w="129" w:type="pct"/>
          </w:tcPr>
          <w:p w14:paraId="2FF2BAE3"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nil"/>
              <w:left w:val="nil"/>
              <w:bottom w:val="double" w:sz="4" w:space="0" w:color="auto"/>
              <w:right w:val="nil"/>
            </w:tcBorders>
          </w:tcPr>
          <w:p w14:paraId="76BEFEBA" w14:textId="77777777" w:rsidR="00AD26A7"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p w14:paraId="0EA8B5A2" w14:textId="183F0AA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4,488</w:t>
            </w:r>
          </w:p>
        </w:tc>
        <w:tc>
          <w:tcPr>
            <w:tcW w:w="145" w:type="pct"/>
          </w:tcPr>
          <w:p w14:paraId="794CBB2D"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nil"/>
              <w:left w:val="nil"/>
              <w:bottom w:val="double" w:sz="4" w:space="0" w:color="auto"/>
              <w:right w:val="nil"/>
            </w:tcBorders>
          </w:tcPr>
          <w:p w14:paraId="447FD20C" w14:textId="4C6CF203" w:rsidR="00AD26A7" w:rsidRPr="00D07AD8" w:rsidRDefault="007A51A2"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br/>
              <w:t>4,488</w:t>
            </w:r>
          </w:p>
        </w:tc>
        <w:tc>
          <w:tcPr>
            <w:tcW w:w="145" w:type="pct"/>
          </w:tcPr>
          <w:p w14:paraId="76A9E3D5" w14:textId="77777777" w:rsidR="00AD26A7"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0" w:type="pct"/>
            <w:tcBorders>
              <w:top w:val="nil"/>
              <w:left w:val="nil"/>
              <w:bottom w:val="double" w:sz="4" w:space="0" w:color="auto"/>
              <w:right w:val="nil"/>
            </w:tcBorders>
          </w:tcPr>
          <w:p w14:paraId="359A47AA" w14:textId="77777777" w:rsidR="00AD26A7"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p w14:paraId="19428C09" w14:textId="7ABC03D8" w:rsidR="00AD26A7"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4,488</w:t>
            </w:r>
          </w:p>
        </w:tc>
      </w:tr>
      <w:tr w:rsidR="00AD26A7" w14:paraId="3D0C37C7" w14:textId="77777777" w:rsidTr="00DF3038">
        <w:trPr>
          <w:trHeight w:val="245"/>
        </w:trPr>
        <w:tc>
          <w:tcPr>
            <w:tcW w:w="2077" w:type="pct"/>
            <w:hideMark/>
          </w:tcPr>
          <w:p w14:paraId="33F03522" w14:textId="77777777" w:rsidR="00AD26A7" w:rsidRDefault="00AD26A7" w:rsidP="00AD26A7">
            <w:pPr>
              <w:ind w:left="162" w:hanging="162"/>
              <w:rPr>
                <w:rFonts w:ascii="Times New Roman" w:hAnsi="Times New Roman" w:cs="Times New Roman"/>
                <w:b/>
                <w:bCs/>
                <w:sz w:val="22"/>
                <w:szCs w:val="22"/>
                <w:cs/>
              </w:rPr>
            </w:pPr>
            <w:r>
              <w:rPr>
                <w:rFonts w:ascii="Times New Roman" w:hAnsi="Times New Roman" w:cs="Times New Roman"/>
                <w:b/>
                <w:bCs/>
                <w:sz w:val="22"/>
                <w:szCs w:val="22"/>
              </w:rPr>
              <w:t>Basic earnings per share (in Baht)</w:t>
            </w:r>
          </w:p>
        </w:tc>
        <w:tc>
          <w:tcPr>
            <w:tcW w:w="628" w:type="pct"/>
            <w:tcBorders>
              <w:top w:val="double" w:sz="4" w:space="0" w:color="auto"/>
              <w:left w:val="nil"/>
              <w:bottom w:val="double" w:sz="4" w:space="0" w:color="auto"/>
              <w:right w:val="nil"/>
            </w:tcBorders>
          </w:tcPr>
          <w:p w14:paraId="21331F1D" w14:textId="108FA2EE" w:rsidR="00AD26A7" w:rsidRPr="00D07AD8" w:rsidRDefault="007A51A2"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sidRPr="007A3CDB">
              <w:rPr>
                <w:rFonts w:ascii="Times New Roman" w:hAnsi="Times New Roman" w:cs="Times New Roman"/>
                <w:sz w:val="22"/>
                <w:szCs w:val="22"/>
              </w:rPr>
              <w:t>4.</w:t>
            </w:r>
            <w:r w:rsidR="007A3CDB">
              <w:rPr>
                <w:rFonts w:ascii="Times New Roman" w:hAnsi="Times New Roman" w:cs="Times New Roman"/>
                <w:sz w:val="22"/>
                <w:szCs w:val="22"/>
              </w:rPr>
              <w:t>20</w:t>
            </w:r>
          </w:p>
        </w:tc>
        <w:tc>
          <w:tcPr>
            <w:tcW w:w="129" w:type="pct"/>
          </w:tcPr>
          <w:p w14:paraId="413D5322"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8AB10A6" w14:textId="23B093FA"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Pr>
                <w:rFonts w:ascii="Times New Roman" w:hAnsi="Times New Roman" w:cs="Times New Roman"/>
                <w:sz w:val="22"/>
                <w:szCs w:val="22"/>
              </w:rPr>
              <w:t>3.73</w:t>
            </w:r>
          </w:p>
        </w:tc>
        <w:tc>
          <w:tcPr>
            <w:tcW w:w="145" w:type="pct"/>
          </w:tcPr>
          <w:p w14:paraId="05AA8D38" w14:textId="77777777" w:rsidR="00AD26A7" w:rsidRPr="00D07AD8"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p>
        </w:tc>
        <w:tc>
          <w:tcPr>
            <w:tcW w:w="628" w:type="pct"/>
            <w:tcBorders>
              <w:top w:val="nil"/>
              <w:left w:val="nil"/>
              <w:bottom w:val="double" w:sz="4" w:space="0" w:color="auto"/>
              <w:right w:val="nil"/>
            </w:tcBorders>
          </w:tcPr>
          <w:p w14:paraId="7AF859CF" w14:textId="77B14B30" w:rsidR="00AD26A7" w:rsidRPr="00D07AD8" w:rsidRDefault="007A51A2"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Pr>
                <w:rFonts w:ascii="Times New Roman" w:hAnsi="Times New Roman" w:cs="Times New Roman"/>
                <w:sz w:val="22"/>
                <w:szCs w:val="22"/>
              </w:rPr>
              <w:t>2.53</w:t>
            </w:r>
          </w:p>
        </w:tc>
        <w:tc>
          <w:tcPr>
            <w:tcW w:w="145" w:type="pct"/>
          </w:tcPr>
          <w:p w14:paraId="249A4A72" w14:textId="77777777" w:rsidR="00AD26A7"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4E26AEC9" w14:textId="2BD2EBC5" w:rsidR="00AD26A7" w:rsidRDefault="00AD26A7" w:rsidP="00AD26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Pr>
                <w:rFonts w:ascii="Times New Roman" w:hAnsi="Times New Roman" w:cs="Times New Roman"/>
                <w:sz w:val="22"/>
                <w:szCs w:val="22"/>
              </w:rPr>
              <w:t>1.94</w:t>
            </w:r>
          </w:p>
        </w:tc>
      </w:tr>
    </w:tbl>
    <w:p w14:paraId="18C49035" w14:textId="4D540C0A" w:rsidR="006741A1" w:rsidRDefault="006741A1" w:rsidP="006741A1">
      <w:pPr>
        <w:ind w:left="540" w:hanging="554"/>
        <w:jc w:val="thaiDistribute"/>
        <w:rPr>
          <w:rFonts w:ascii="Times New Roman" w:hAnsi="Times New Roman" w:cs="Times New Roman"/>
          <w:b/>
          <w:bCs/>
          <w:spacing w:val="-2"/>
          <w:sz w:val="24"/>
          <w:szCs w:val="24"/>
          <w:lang w:val="en-US"/>
        </w:rPr>
      </w:pPr>
    </w:p>
    <w:p w14:paraId="79C8A18E" w14:textId="711C6C9C" w:rsidR="009D2CD8" w:rsidRPr="0027569D" w:rsidRDefault="004A58ED" w:rsidP="009D2CD8">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A60988">
        <w:rPr>
          <w:rFonts w:ascii="Times New Roman" w:hAnsi="Times New Roman" w:cs="Times New Roman"/>
          <w:sz w:val="24"/>
          <w:szCs w:val="24"/>
          <w:lang w:val="en-US"/>
        </w:rPr>
        <w:t>7</w:t>
      </w:r>
      <w:r w:rsidR="007F20DE" w:rsidRPr="0004202A">
        <w:rPr>
          <w:rFonts w:ascii="Times New Roman" w:hAnsi="Times New Roman" w:cstheme="minorBidi"/>
          <w:sz w:val="24"/>
          <w:szCs w:val="24"/>
          <w:cs/>
          <w:lang w:val="en-US"/>
        </w:rPr>
        <w:tab/>
      </w:r>
      <w:r w:rsidR="007F20DE">
        <w:rPr>
          <w:rFonts w:ascii="Times New Roman" w:hAnsi="Times New Roman" w:cstheme="minorBidi"/>
          <w:sz w:val="24"/>
          <w:szCs w:val="24"/>
          <w:lang w:val="en-US"/>
        </w:rPr>
        <w:t>Dividends</w:t>
      </w:r>
    </w:p>
    <w:p w14:paraId="20EAD0C7" w14:textId="77777777" w:rsidR="009D2CD8" w:rsidRDefault="009D2CD8" w:rsidP="002340CB">
      <w:pPr>
        <w:pStyle w:val="Header"/>
        <w:tabs>
          <w:tab w:val="clear" w:pos="4153"/>
          <w:tab w:val="clear" w:pos="8306"/>
        </w:tabs>
        <w:ind w:left="540"/>
        <w:jc w:val="thaiDistribute"/>
        <w:rPr>
          <w:rFonts w:ascii="Times New Roman" w:hAnsi="Times New Roman" w:cs="Times New Roman"/>
          <w:sz w:val="22"/>
        </w:rPr>
      </w:pPr>
    </w:p>
    <w:p w14:paraId="705E0AB7" w14:textId="1C7A12D3" w:rsidR="00A56167" w:rsidRPr="00D03F7B" w:rsidRDefault="00D03F7B" w:rsidP="00A56167">
      <w:pPr>
        <w:tabs>
          <w:tab w:val="left" w:pos="540"/>
        </w:tabs>
        <w:ind w:left="540"/>
        <w:jc w:val="thaiDistribute"/>
        <w:rPr>
          <w:rFonts w:ascii="Times New Roman" w:hAnsi="Times New Roman" w:cs="Times New Roman"/>
          <w:sz w:val="22"/>
          <w:lang w:val="en-US" w:bidi="ar-SA"/>
        </w:rPr>
      </w:pPr>
      <w:r w:rsidRPr="00D03F7B">
        <w:rPr>
          <w:rFonts w:ascii="Times New Roman" w:hAnsi="Times New Roman" w:cs="Times New Roman"/>
          <w:sz w:val="22"/>
          <w:lang w:val="en-US" w:bidi="ar-SA"/>
        </w:rPr>
        <w:t>S</w:t>
      </w:r>
      <w:r w:rsidR="00A56167" w:rsidRPr="00D03F7B">
        <w:rPr>
          <w:rFonts w:ascii="Times New Roman" w:hAnsi="Times New Roman" w:cs="Times New Roman"/>
          <w:sz w:val="22"/>
          <w:lang w:val="en-US" w:bidi="ar-SA"/>
        </w:rPr>
        <w:t>hareholders of the Group approved</w:t>
      </w:r>
      <w:r w:rsidRPr="00D03F7B">
        <w:rPr>
          <w:rFonts w:ascii="Times New Roman" w:hAnsi="Times New Roman" w:cs="Times New Roman"/>
          <w:sz w:val="22"/>
          <w:lang w:val="en-US" w:bidi="ar-SA"/>
        </w:rPr>
        <w:t xml:space="preserve"> dividend</w:t>
      </w:r>
      <w:r>
        <w:rPr>
          <w:rFonts w:ascii="Times New Roman" w:hAnsi="Times New Roman" w:cs="Times New Roman"/>
          <w:sz w:val="22"/>
          <w:lang w:val="en-US" w:bidi="ar-SA"/>
        </w:rPr>
        <w:t>s</w:t>
      </w:r>
      <w:r w:rsidR="00A56167" w:rsidRPr="00D03F7B">
        <w:rPr>
          <w:rFonts w:ascii="Times New Roman" w:hAnsi="Times New Roman" w:cs="Times New Roman"/>
          <w:sz w:val="22"/>
          <w:lang w:val="en-US" w:bidi="ar-SA"/>
        </w:rPr>
        <w:t xml:space="preserve"> </w:t>
      </w:r>
      <w:r w:rsidRPr="00D03F7B">
        <w:rPr>
          <w:rFonts w:ascii="Times New Roman" w:hAnsi="Times New Roman" w:cs="Times New Roman"/>
          <w:sz w:val="22"/>
          <w:lang w:val="en-US" w:bidi="ar-SA"/>
        </w:rPr>
        <w:t>as follows:</w:t>
      </w:r>
    </w:p>
    <w:p w14:paraId="505D2388" w14:textId="77777777" w:rsidR="00A56167" w:rsidRDefault="00A56167" w:rsidP="007F20DE">
      <w:pPr>
        <w:tabs>
          <w:tab w:val="left" w:pos="540"/>
        </w:tabs>
        <w:ind w:left="540"/>
        <w:jc w:val="thaiDistribute"/>
        <w:rPr>
          <w:rFonts w:ascii="Times New Roman" w:hAnsi="Times New Roman" w:cs="Times New Roman"/>
          <w:sz w:val="22"/>
          <w:szCs w:val="22"/>
          <w:lang w:val="en-U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350"/>
        <w:gridCol w:w="270"/>
        <w:gridCol w:w="1530"/>
      </w:tblGrid>
      <w:tr w:rsidR="00A56167" w:rsidRPr="007603C5" w14:paraId="130EFC7C" w14:textId="77777777" w:rsidTr="00DF3038">
        <w:trPr>
          <w:tblHeader/>
        </w:trPr>
        <w:tc>
          <w:tcPr>
            <w:tcW w:w="3420" w:type="dxa"/>
          </w:tcPr>
          <w:p w14:paraId="7826B6C0" w14:textId="77777777" w:rsidR="00A56167" w:rsidRPr="00E41E21" w:rsidRDefault="00A56167" w:rsidP="00BF1B56">
            <w:pPr>
              <w:pStyle w:val="block"/>
              <w:spacing w:after="0" w:line="240" w:lineRule="atLeast"/>
              <w:ind w:left="0"/>
              <w:jc w:val="center"/>
              <w:rPr>
                <w:szCs w:val="22"/>
              </w:rPr>
            </w:pPr>
          </w:p>
        </w:tc>
        <w:tc>
          <w:tcPr>
            <w:tcW w:w="1440" w:type="dxa"/>
            <w:vAlign w:val="bottom"/>
          </w:tcPr>
          <w:p w14:paraId="003DD3C6" w14:textId="77777777" w:rsidR="00A56167" w:rsidRPr="00E41E21" w:rsidRDefault="00A56167" w:rsidP="00BF1B56">
            <w:pPr>
              <w:pStyle w:val="block"/>
              <w:spacing w:after="0" w:line="240" w:lineRule="atLeast"/>
              <w:ind w:left="0"/>
              <w:jc w:val="center"/>
              <w:rPr>
                <w:szCs w:val="22"/>
              </w:rPr>
            </w:pPr>
            <w:r w:rsidRPr="00E41E21">
              <w:rPr>
                <w:szCs w:val="22"/>
              </w:rPr>
              <w:t>Approval date</w:t>
            </w:r>
          </w:p>
        </w:tc>
        <w:tc>
          <w:tcPr>
            <w:tcW w:w="1350" w:type="dxa"/>
            <w:vAlign w:val="bottom"/>
          </w:tcPr>
          <w:p w14:paraId="5EF1F552" w14:textId="77777777" w:rsidR="00A56167" w:rsidRPr="00E41E21" w:rsidRDefault="00A56167" w:rsidP="00BF1B56">
            <w:pPr>
              <w:pStyle w:val="block"/>
              <w:spacing w:after="0" w:line="240" w:lineRule="atLeast"/>
              <w:ind w:left="0"/>
              <w:jc w:val="center"/>
              <w:rPr>
                <w:szCs w:val="22"/>
              </w:rPr>
            </w:pPr>
            <w:r w:rsidRPr="00E41E21">
              <w:rPr>
                <w:szCs w:val="22"/>
              </w:rPr>
              <w:t>Payment schedule</w:t>
            </w:r>
          </w:p>
        </w:tc>
        <w:tc>
          <w:tcPr>
            <w:tcW w:w="1350" w:type="dxa"/>
            <w:vAlign w:val="bottom"/>
          </w:tcPr>
          <w:p w14:paraId="035D32F2" w14:textId="77777777" w:rsidR="00A56167" w:rsidRPr="00E41E21" w:rsidRDefault="00A56167" w:rsidP="00BF1B56">
            <w:pPr>
              <w:pStyle w:val="block"/>
              <w:spacing w:after="0" w:line="240" w:lineRule="atLeast"/>
              <w:ind w:left="-83" w:right="-108"/>
              <w:jc w:val="center"/>
              <w:rPr>
                <w:i/>
                <w:iCs/>
                <w:szCs w:val="22"/>
              </w:rPr>
            </w:pPr>
            <w:r w:rsidRPr="00E41E21">
              <w:rPr>
                <w:szCs w:val="22"/>
              </w:rPr>
              <w:t>Dividend rate per share</w:t>
            </w:r>
            <w:r w:rsidRPr="00E41E21">
              <w:rPr>
                <w:i/>
                <w:iCs/>
                <w:szCs w:val="22"/>
              </w:rPr>
              <w:t xml:space="preserve"> </w:t>
            </w:r>
          </w:p>
        </w:tc>
        <w:tc>
          <w:tcPr>
            <w:tcW w:w="270" w:type="dxa"/>
            <w:vAlign w:val="bottom"/>
          </w:tcPr>
          <w:p w14:paraId="29781BD9" w14:textId="77777777" w:rsidR="00A56167" w:rsidRPr="00E41E21" w:rsidRDefault="00A56167" w:rsidP="00BF1B56">
            <w:pPr>
              <w:pStyle w:val="block"/>
              <w:spacing w:after="0" w:line="240" w:lineRule="atLeast"/>
              <w:ind w:left="0"/>
              <w:jc w:val="center"/>
              <w:rPr>
                <w:i/>
                <w:iCs/>
                <w:szCs w:val="22"/>
              </w:rPr>
            </w:pPr>
          </w:p>
        </w:tc>
        <w:tc>
          <w:tcPr>
            <w:tcW w:w="1530" w:type="dxa"/>
            <w:vAlign w:val="bottom"/>
          </w:tcPr>
          <w:p w14:paraId="7FD11491" w14:textId="77777777" w:rsidR="00A56167" w:rsidRPr="00E41E21" w:rsidRDefault="00A56167" w:rsidP="00BF1B56">
            <w:pPr>
              <w:pStyle w:val="block"/>
              <w:spacing w:after="0" w:line="240" w:lineRule="atLeast"/>
              <w:ind w:left="-96" w:right="-83"/>
              <w:jc w:val="center"/>
              <w:rPr>
                <w:rFonts w:cs="Angsana New"/>
                <w:i/>
                <w:iCs/>
                <w:szCs w:val="22"/>
                <w:lang w:val="en-US" w:bidi="th-TH"/>
              </w:rPr>
            </w:pPr>
            <w:r w:rsidRPr="00E41E21">
              <w:rPr>
                <w:rFonts w:cs="Angsana New"/>
                <w:szCs w:val="22"/>
                <w:lang w:val="en-US" w:bidi="th-TH"/>
              </w:rPr>
              <w:t>Amount</w:t>
            </w:r>
          </w:p>
        </w:tc>
      </w:tr>
      <w:tr w:rsidR="00A56167" w:rsidRPr="007603C5" w14:paraId="1D71A77B" w14:textId="77777777" w:rsidTr="00DF3038">
        <w:trPr>
          <w:tblHeader/>
        </w:trPr>
        <w:tc>
          <w:tcPr>
            <w:tcW w:w="3420" w:type="dxa"/>
          </w:tcPr>
          <w:p w14:paraId="40F8D3A0" w14:textId="77777777" w:rsidR="00A56167" w:rsidRPr="00E41E21" w:rsidRDefault="00A56167" w:rsidP="00BF1B56">
            <w:pPr>
              <w:pStyle w:val="block"/>
              <w:spacing w:after="0" w:line="240" w:lineRule="atLeast"/>
              <w:ind w:left="-135" w:right="-146"/>
              <w:jc w:val="center"/>
              <w:rPr>
                <w:szCs w:val="22"/>
              </w:rPr>
            </w:pPr>
          </w:p>
        </w:tc>
        <w:tc>
          <w:tcPr>
            <w:tcW w:w="1440" w:type="dxa"/>
            <w:vAlign w:val="bottom"/>
          </w:tcPr>
          <w:p w14:paraId="24DB6BE8" w14:textId="77777777" w:rsidR="00A56167" w:rsidRPr="00E41E21" w:rsidRDefault="00A56167" w:rsidP="00BF1B56">
            <w:pPr>
              <w:pStyle w:val="block"/>
              <w:spacing w:after="0" w:line="240" w:lineRule="atLeast"/>
              <w:ind w:left="-135" w:right="-146"/>
              <w:jc w:val="center"/>
              <w:rPr>
                <w:szCs w:val="22"/>
              </w:rPr>
            </w:pPr>
          </w:p>
        </w:tc>
        <w:tc>
          <w:tcPr>
            <w:tcW w:w="1350" w:type="dxa"/>
            <w:vAlign w:val="bottom"/>
          </w:tcPr>
          <w:p w14:paraId="10C76166" w14:textId="77777777" w:rsidR="00A56167" w:rsidRPr="00E41E21" w:rsidRDefault="00A56167" w:rsidP="00BF1B56">
            <w:pPr>
              <w:pStyle w:val="block"/>
              <w:spacing w:after="0" w:line="240" w:lineRule="atLeast"/>
              <w:ind w:left="-70" w:right="-146"/>
              <w:jc w:val="center"/>
              <w:rPr>
                <w:szCs w:val="22"/>
              </w:rPr>
            </w:pPr>
          </w:p>
        </w:tc>
        <w:tc>
          <w:tcPr>
            <w:tcW w:w="1350" w:type="dxa"/>
            <w:vAlign w:val="bottom"/>
          </w:tcPr>
          <w:p w14:paraId="4BF04FC9" w14:textId="77777777" w:rsidR="00A56167" w:rsidRPr="00E41E21" w:rsidRDefault="00A56167" w:rsidP="00BF1B56">
            <w:pPr>
              <w:pStyle w:val="block"/>
              <w:spacing w:after="0" w:line="240" w:lineRule="atLeast"/>
              <w:ind w:left="0"/>
              <w:jc w:val="center"/>
              <w:rPr>
                <w:szCs w:val="22"/>
              </w:rPr>
            </w:pPr>
            <w:r w:rsidRPr="00E41E21">
              <w:rPr>
                <w:i/>
                <w:iCs/>
                <w:szCs w:val="22"/>
              </w:rPr>
              <w:t>(in Baht)</w:t>
            </w:r>
          </w:p>
        </w:tc>
        <w:tc>
          <w:tcPr>
            <w:tcW w:w="270" w:type="dxa"/>
            <w:vAlign w:val="bottom"/>
          </w:tcPr>
          <w:p w14:paraId="5D31A1AB"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5413FA2E" w14:textId="77777777" w:rsidR="00A56167" w:rsidRPr="00E41E21" w:rsidRDefault="00A56167" w:rsidP="00AC28F1">
            <w:pPr>
              <w:pStyle w:val="block"/>
              <w:spacing w:after="0" w:line="240" w:lineRule="atLeast"/>
              <w:ind w:left="-96" w:right="-83"/>
              <w:jc w:val="center"/>
              <w:rPr>
                <w:szCs w:val="22"/>
              </w:rPr>
            </w:pPr>
            <w:r w:rsidRPr="00E41E21">
              <w:rPr>
                <w:i/>
                <w:iCs/>
                <w:szCs w:val="22"/>
              </w:rPr>
              <w:t>(in million Baht)</w:t>
            </w:r>
          </w:p>
        </w:tc>
      </w:tr>
      <w:tr w:rsidR="00A56167" w:rsidRPr="007603C5" w14:paraId="64193E71" w14:textId="77777777" w:rsidTr="00DF3038">
        <w:trPr>
          <w:tblHeader/>
        </w:trPr>
        <w:tc>
          <w:tcPr>
            <w:tcW w:w="3420" w:type="dxa"/>
          </w:tcPr>
          <w:p w14:paraId="2C32DB53" w14:textId="5CAC18E5" w:rsidR="00A56167" w:rsidRPr="00AC28F1" w:rsidRDefault="00A56167" w:rsidP="00BF1B56">
            <w:pPr>
              <w:pStyle w:val="block"/>
              <w:spacing w:after="0" w:line="240" w:lineRule="atLeast"/>
              <w:ind w:left="-19" w:right="-146"/>
              <w:rPr>
                <w:i/>
                <w:iCs/>
                <w:szCs w:val="22"/>
              </w:rPr>
            </w:pPr>
            <w:r w:rsidRPr="00AC28F1">
              <w:rPr>
                <w:i/>
                <w:iCs/>
                <w:szCs w:val="22"/>
              </w:rPr>
              <w:t>202</w:t>
            </w:r>
            <w:r w:rsidR="00AD26A7">
              <w:rPr>
                <w:i/>
                <w:iCs/>
                <w:szCs w:val="22"/>
              </w:rPr>
              <w:t>5</w:t>
            </w:r>
          </w:p>
        </w:tc>
        <w:tc>
          <w:tcPr>
            <w:tcW w:w="1440" w:type="dxa"/>
            <w:vAlign w:val="bottom"/>
          </w:tcPr>
          <w:p w14:paraId="3614B720" w14:textId="77777777" w:rsidR="00A56167" w:rsidRPr="00E41E21" w:rsidRDefault="00A56167" w:rsidP="00BF1B56">
            <w:pPr>
              <w:pStyle w:val="block"/>
              <w:spacing w:after="0" w:line="240" w:lineRule="atLeast"/>
              <w:ind w:left="-135" w:right="-146"/>
              <w:jc w:val="center"/>
              <w:rPr>
                <w:szCs w:val="22"/>
              </w:rPr>
            </w:pPr>
          </w:p>
        </w:tc>
        <w:tc>
          <w:tcPr>
            <w:tcW w:w="1350" w:type="dxa"/>
            <w:vAlign w:val="bottom"/>
          </w:tcPr>
          <w:p w14:paraId="53C21466" w14:textId="77777777" w:rsidR="00A56167" w:rsidRPr="00E41E21" w:rsidRDefault="00A56167" w:rsidP="00BF1B56">
            <w:pPr>
              <w:pStyle w:val="block"/>
              <w:spacing w:after="0" w:line="240" w:lineRule="atLeast"/>
              <w:ind w:left="-70" w:right="-146"/>
              <w:jc w:val="center"/>
              <w:rPr>
                <w:szCs w:val="22"/>
              </w:rPr>
            </w:pPr>
          </w:p>
        </w:tc>
        <w:tc>
          <w:tcPr>
            <w:tcW w:w="1350" w:type="dxa"/>
            <w:vAlign w:val="bottom"/>
          </w:tcPr>
          <w:p w14:paraId="57957BB9" w14:textId="77777777" w:rsidR="00A56167" w:rsidRPr="00E41E21" w:rsidRDefault="00A56167" w:rsidP="00BF1B56">
            <w:pPr>
              <w:pStyle w:val="block"/>
              <w:spacing w:after="0" w:line="240" w:lineRule="atLeast"/>
              <w:ind w:left="0"/>
              <w:jc w:val="center"/>
              <w:rPr>
                <w:i/>
                <w:iCs/>
                <w:szCs w:val="22"/>
              </w:rPr>
            </w:pPr>
          </w:p>
        </w:tc>
        <w:tc>
          <w:tcPr>
            <w:tcW w:w="270" w:type="dxa"/>
            <w:vAlign w:val="bottom"/>
          </w:tcPr>
          <w:p w14:paraId="1CB84CEA"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656B6547" w14:textId="77777777" w:rsidR="00A56167" w:rsidRPr="00E41E21" w:rsidRDefault="00A56167" w:rsidP="00BF1B56">
            <w:pPr>
              <w:pStyle w:val="block"/>
              <w:spacing w:after="0" w:line="240" w:lineRule="atLeast"/>
              <w:ind w:left="-96" w:right="-83"/>
              <w:jc w:val="center"/>
              <w:rPr>
                <w:i/>
                <w:iCs/>
                <w:szCs w:val="22"/>
              </w:rPr>
            </w:pPr>
          </w:p>
        </w:tc>
      </w:tr>
      <w:tr w:rsidR="00A56167" w:rsidRPr="007603C5" w14:paraId="76508577" w14:textId="77777777" w:rsidTr="00DF3038">
        <w:tc>
          <w:tcPr>
            <w:tcW w:w="3420" w:type="dxa"/>
          </w:tcPr>
          <w:p w14:paraId="377D533D" w14:textId="391C4108" w:rsidR="00A56167" w:rsidRPr="00E41E21" w:rsidRDefault="00A56167" w:rsidP="00BF1B56">
            <w:pPr>
              <w:pStyle w:val="block"/>
              <w:spacing w:after="0" w:line="240" w:lineRule="atLeast"/>
              <w:ind w:left="-18" w:right="-146"/>
              <w:rPr>
                <w:rFonts w:cstheme="minorBidi"/>
                <w:szCs w:val="22"/>
                <w:lang w:val="en-US" w:bidi="th-TH"/>
              </w:rPr>
            </w:pPr>
            <w:r w:rsidRPr="00E41E21">
              <w:rPr>
                <w:szCs w:val="22"/>
              </w:rPr>
              <w:t>Annual dividend</w:t>
            </w:r>
            <w:r w:rsidRPr="00E41E21">
              <w:rPr>
                <w:rFonts w:cstheme="minorBidi"/>
                <w:szCs w:val="22"/>
                <w:cs/>
                <w:lang w:bidi="th-TH"/>
              </w:rPr>
              <w:t xml:space="preserve"> </w:t>
            </w:r>
          </w:p>
        </w:tc>
        <w:tc>
          <w:tcPr>
            <w:tcW w:w="1440" w:type="dxa"/>
            <w:vAlign w:val="bottom"/>
          </w:tcPr>
          <w:p w14:paraId="5DEF0AFF" w14:textId="631B6E63" w:rsidR="00A56167" w:rsidRPr="00E41E21" w:rsidRDefault="00DB2DCB" w:rsidP="00BF1B56">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29</w:t>
            </w:r>
            <w:r w:rsidR="00A56167" w:rsidRPr="00E41E21">
              <w:rPr>
                <w:rFonts w:ascii="Times New Roman" w:eastAsia="MS Mincho" w:hAnsi="Times New Roman"/>
                <w:sz w:val="22"/>
                <w:szCs w:val="22"/>
                <w:lang w:bidi="ar-SA"/>
              </w:rPr>
              <w:t xml:space="preserve"> April 202</w:t>
            </w:r>
            <w:r w:rsidR="00AD26A7">
              <w:rPr>
                <w:rFonts w:ascii="Times New Roman" w:eastAsia="MS Mincho" w:hAnsi="Times New Roman"/>
                <w:sz w:val="22"/>
                <w:szCs w:val="22"/>
                <w:lang w:bidi="ar-SA"/>
              </w:rPr>
              <w:t>5</w:t>
            </w:r>
          </w:p>
        </w:tc>
        <w:tc>
          <w:tcPr>
            <w:tcW w:w="1350" w:type="dxa"/>
          </w:tcPr>
          <w:p w14:paraId="3685CF8C" w14:textId="1D5508C9" w:rsidR="00A56167" w:rsidRPr="00E41E21" w:rsidRDefault="00A56167" w:rsidP="00BF1B56">
            <w:pPr>
              <w:ind w:left="-20" w:right="-107"/>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May 202</w:t>
            </w:r>
            <w:r w:rsidR="00AD26A7">
              <w:rPr>
                <w:rFonts w:ascii="Times New Roman" w:eastAsia="MS Mincho" w:hAnsi="Times New Roman"/>
                <w:sz w:val="22"/>
                <w:szCs w:val="22"/>
                <w:lang w:bidi="ar-SA"/>
              </w:rPr>
              <w:t>5</w:t>
            </w:r>
          </w:p>
        </w:tc>
        <w:tc>
          <w:tcPr>
            <w:tcW w:w="1350" w:type="dxa"/>
            <w:vAlign w:val="bottom"/>
          </w:tcPr>
          <w:p w14:paraId="467811D0" w14:textId="745E550B" w:rsidR="00A56167" w:rsidRPr="00E41E21" w:rsidRDefault="00DB2DCB" w:rsidP="00BF1B56">
            <w:pPr>
              <w:pStyle w:val="block"/>
              <w:spacing w:after="0" w:line="240" w:lineRule="atLeast"/>
              <w:ind w:left="0"/>
              <w:jc w:val="center"/>
              <w:rPr>
                <w:szCs w:val="22"/>
              </w:rPr>
            </w:pPr>
            <w:r>
              <w:rPr>
                <w:szCs w:val="22"/>
              </w:rPr>
              <w:t>2.1</w:t>
            </w:r>
          </w:p>
        </w:tc>
        <w:tc>
          <w:tcPr>
            <w:tcW w:w="270" w:type="dxa"/>
            <w:vAlign w:val="bottom"/>
          </w:tcPr>
          <w:p w14:paraId="07503E3E"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2C7096A8" w14:textId="7DB3CDE5" w:rsidR="00A56167" w:rsidRPr="00E41E21" w:rsidRDefault="00DB2DCB" w:rsidP="00A56167">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9,425</w:t>
            </w:r>
          </w:p>
        </w:tc>
      </w:tr>
      <w:tr w:rsidR="00A56167" w:rsidRPr="007603C5" w14:paraId="229297D5" w14:textId="77777777" w:rsidTr="00DF3038">
        <w:tc>
          <w:tcPr>
            <w:tcW w:w="3420" w:type="dxa"/>
          </w:tcPr>
          <w:p w14:paraId="308FABBD" w14:textId="77777777" w:rsidR="00A56167" w:rsidRPr="00E41E21" w:rsidRDefault="00A56167" w:rsidP="00BF1B56">
            <w:pPr>
              <w:pStyle w:val="block"/>
              <w:spacing w:after="0" w:line="240" w:lineRule="atLeast"/>
              <w:ind w:left="-18" w:right="-146"/>
              <w:rPr>
                <w:szCs w:val="22"/>
                <w:lang w:val="en-US"/>
              </w:rPr>
            </w:pPr>
          </w:p>
        </w:tc>
        <w:tc>
          <w:tcPr>
            <w:tcW w:w="1440" w:type="dxa"/>
            <w:vAlign w:val="bottom"/>
          </w:tcPr>
          <w:p w14:paraId="12BC44D5" w14:textId="77777777" w:rsidR="00A56167" w:rsidRPr="00E41E21" w:rsidRDefault="00A56167" w:rsidP="00BF1B56">
            <w:pPr>
              <w:ind w:left="72" w:right="-108" w:hanging="191"/>
              <w:jc w:val="center"/>
              <w:rPr>
                <w:rFonts w:ascii="Times New Roman" w:eastAsia="MS Mincho" w:hAnsi="Times New Roman"/>
                <w:sz w:val="22"/>
                <w:szCs w:val="22"/>
                <w:lang w:bidi="ar-SA"/>
              </w:rPr>
            </w:pPr>
          </w:p>
        </w:tc>
        <w:tc>
          <w:tcPr>
            <w:tcW w:w="1350" w:type="dxa"/>
          </w:tcPr>
          <w:p w14:paraId="5BA96AAE" w14:textId="77777777" w:rsidR="00A56167" w:rsidRPr="00E41E21" w:rsidRDefault="00A56167" w:rsidP="00BF1B56">
            <w:pPr>
              <w:ind w:left="-20" w:right="-107"/>
              <w:jc w:val="center"/>
              <w:rPr>
                <w:rFonts w:ascii="Times New Roman" w:eastAsia="MS Mincho" w:hAnsi="Times New Roman"/>
                <w:sz w:val="22"/>
                <w:szCs w:val="22"/>
                <w:lang w:bidi="ar-SA"/>
              </w:rPr>
            </w:pPr>
          </w:p>
        </w:tc>
        <w:tc>
          <w:tcPr>
            <w:tcW w:w="1350" w:type="dxa"/>
            <w:vAlign w:val="bottom"/>
          </w:tcPr>
          <w:p w14:paraId="0D6E841C" w14:textId="77777777" w:rsidR="00A56167" w:rsidRPr="00E41E21" w:rsidRDefault="00A56167" w:rsidP="00BF1B56">
            <w:pPr>
              <w:pStyle w:val="block"/>
              <w:spacing w:after="0" w:line="240" w:lineRule="atLeast"/>
              <w:ind w:left="0"/>
              <w:jc w:val="center"/>
              <w:rPr>
                <w:szCs w:val="22"/>
              </w:rPr>
            </w:pPr>
          </w:p>
        </w:tc>
        <w:tc>
          <w:tcPr>
            <w:tcW w:w="270" w:type="dxa"/>
            <w:vAlign w:val="bottom"/>
          </w:tcPr>
          <w:p w14:paraId="63CED30D"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1083925C" w14:textId="77777777" w:rsidR="00A56167" w:rsidRPr="00E41E21" w:rsidRDefault="00A56167" w:rsidP="00A56167">
            <w:pPr>
              <w:pStyle w:val="block"/>
              <w:tabs>
                <w:tab w:val="clear" w:pos="227"/>
                <w:tab w:val="clear" w:pos="680"/>
                <w:tab w:val="left" w:pos="702"/>
                <w:tab w:val="decimal" w:pos="1056"/>
              </w:tabs>
              <w:spacing w:after="0" w:line="240" w:lineRule="atLeast"/>
              <w:ind w:left="-96" w:right="-83"/>
              <w:rPr>
                <w:szCs w:val="22"/>
              </w:rPr>
            </w:pPr>
          </w:p>
        </w:tc>
      </w:tr>
      <w:tr w:rsidR="00D27E55" w:rsidRPr="007603C5" w14:paraId="425AC633" w14:textId="77777777" w:rsidTr="00467D31">
        <w:tc>
          <w:tcPr>
            <w:tcW w:w="3420" w:type="dxa"/>
          </w:tcPr>
          <w:p w14:paraId="407C6FD7" w14:textId="361E67EC" w:rsidR="00D27E55" w:rsidRPr="00AC28F1" w:rsidRDefault="00D27E55" w:rsidP="00D27E55">
            <w:pPr>
              <w:pStyle w:val="block"/>
              <w:spacing w:after="0" w:line="240" w:lineRule="atLeast"/>
              <w:ind w:left="-18" w:right="-146"/>
              <w:rPr>
                <w:i/>
                <w:iCs/>
                <w:szCs w:val="22"/>
              </w:rPr>
            </w:pPr>
            <w:r w:rsidRPr="00AC28F1">
              <w:rPr>
                <w:i/>
                <w:iCs/>
                <w:szCs w:val="22"/>
              </w:rPr>
              <w:t>202</w:t>
            </w:r>
            <w:r w:rsidR="00AD26A7">
              <w:rPr>
                <w:i/>
                <w:iCs/>
                <w:szCs w:val="22"/>
              </w:rPr>
              <w:t>4</w:t>
            </w:r>
          </w:p>
        </w:tc>
        <w:tc>
          <w:tcPr>
            <w:tcW w:w="1440" w:type="dxa"/>
            <w:vAlign w:val="bottom"/>
          </w:tcPr>
          <w:p w14:paraId="00DB55BD" w14:textId="77777777" w:rsidR="00D27E55" w:rsidRPr="00E41E21" w:rsidRDefault="00D27E55" w:rsidP="00D27E55">
            <w:pPr>
              <w:ind w:left="72" w:right="-108" w:hanging="191"/>
              <w:jc w:val="center"/>
              <w:rPr>
                <w:rFonts w:ascii="Times New Roman" w:eastAsia="MS Mincho" w:hAnsi="Times New Roman"/>
                <w:sz w:val="22"/>
                <w:szCs w:val="22"/>
                <w:lang w:bidi="ar-SA"/>
              </w:rPr>
            </w:pPr>
          </w:p>
        </w:tc>
        <w:tc>
          <w:tcPr>
            <w:tcW w:w="1350" w:type="dxa"/>
            <w:vAlign w:val="bottom"/>
          </w:tcPr>
          <w:p w14:paraId="7974E3D6" w14:textId="77777777" w:rsidR="00D27E55" w:rsidRPr="00E41E21" w:rsidRDefault="00D27E55" w:rsidP="00D27E55">
            <w:pPr>
              <w:ind w:left="-20" w:right="-107"/>
              <w:jc w:val="center"/>
              <w:rPr>
                <w:rFonts w:ascii="Times New Roman" w:eastAsia="MS Mincho" w:hAnsi="Times New Roman"/>
                <w:sz w:val="22"/>
                <w:szCs w:val="22"/>
                <w:lang w:bidi="ar-SA"/>
              </w:rPr>
            </w:pPr>
          </w:p>
        </w:tc>
        <w:tc>
          <w:tcPr>
            <w:tcW w:w="1350" w:type="dxa"/>
            <w:vAlign w:val="bottom"/>
          </w:tcPr>
          <w:p w14:paraId="14558115" w14:textId="77777777" w:rsidR="00D27E55" w:rsidRPr="00E41E21" w:rsidRDefault="00D27E55" w:rsidP="00D27E55">
            <w:pPr>
              <w:pStyle w:val="block"/>
              <w:spacing w:after="0" w:line="240" w:lineRule="atLeast"/>
              <w:ind w:left="0"/>
              <w:jc w:val="center"/>
              <w:rPr>
                <w:szCs w:val="22"/>
              </w:rPr>
            </w:pPr>
          </w:p>
        </w:tc>
        <w:tc>
          <w:tcPr>
            <w:tcW w:w="270" w:type="dxa"/>
            <w:vAlign w:val="bottom"/>
          </w:tcPr>
          <w:p w14:paraId="2F45B6B5" w14:textId="77777777" w:rsidR="00D27E55" w:rsidRPr="00E41E21" w:rsidRDefault="00D27E55" w:rsidP="00D27E55">
            <w:pPr>
              <w:pStyle w:val="block"/>
              <w:spacing w:after="0" w:line="240" w:lineRule="atLeast"/>
              <w:ind w:left="0"/>
              <w:jc w:val="center"/>
              <w:rPr>
                <w:szCs w:val="22"/>
              </w:rPr>
            </w:pPr>
          </w:p>
        </w:tc>
        <w:tc>
          <w:tcPr>
            <w:tcW w:w="1530" w:type="dxa"/>
            <w:vAlign w:val="bottom"/>
          </w:tcPr>
          <w:p w14:paraId="207EFA73" w14:textId="77777777" w:rsidR="00D27E55" w:rsidRPr="00E41E21" w:rsidRDefault="00D27E55" w:rsidP="00D27E55">
            <w:pPr>
              <w:pStyle w:val="block"/>
              <w:tabs>
                <w:tab w:val="clear" w:pos="227"/>
                <w:tab w:val="clear" w:pos="680"/>
                <w:tab w:val="left" w:pos="702"/>
                <w:tab w:val="decimal" w:pos="1056"/>
              </w:tabs>
              <w:spacing w:after="0" w:line="240" w:lineRule="atLeast"/>
              <w:ind w:left="-96" w:right="-83"/>
              <w:rPr>
                <w:szCs w:val="22"/>
              </w:rPr>
            </w:pPr>
          </w:p>
        </w:tc>
      </w:tr>
      <w:tr w:rsidR="00AD26A7" w:rsidRPr="007603C5" w14:paraId="7755D1E5" w14:textId="77777777" w:rsidTr="00DF3038">
        <w:tc>
          <w:tcPr>
            <w:tcW w:w="3420" w:type="dxa"/>
          </w:tcPr>
          <w:p w14:paraId="0A1D2FA7" w14:textId="674F4378" w:rsidR="00AD26A7" w:rsidRPr="00E41E21" w:rsidRDefault="00AD26A7" w:rsidP="00AD26A7">
            <w:pPr>
              <w:pStyle w:val="block"/>
              <w:spacing w:after="0" w:line="240" w:lineRule="atLeast"/>
              <w:ind w:left="-18" w:right="-146"/>
              <w:rPr>
                <w:szCs w:val="22"/>
              </w:rPr>
            </w:pPr>
            <w:r w:rsidRPr="00E41E21">
              <w:rPr>
                <w:szCs w:val="22"/>
              </w:rPr>
              <w:t>Annual dividend</w:t>
            </w:r>
            <w:r w:rsidRPr="00E41E21">
              <w:rPr>
                <w:rFonts w:cstheme="minorBidi"/>
                <w:szCs w:val="22"/>
                <w:cs/>
                <w:lang w:bidi="th-TH"/>
              </w:rPr>
              <w:t xml:space="preserve"> </w:t>
            </w:r>
          </w:p>
        </w:tc>
        <w:tc>
          <w:tcPr>
            <w:tcW w:w="1440" w:type="dxa"/>
            <w:vAlign w:val="bottom"/>
          </w:tcPr>
          <w:p w14:paraId="1CB9D23E" w14:textId="5DBA4D21" w:rsidR="00AD26A7" w:rsidRPr="00E41E21" w:rsidRDefault="00AD26A7" w:rsidP="00AD26A7">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25</w:t>
            </w:r>
            <w:r w:rsidRPr="00E41E21">
              <w:rPr>
                <w:rFonts w:ascii="Times New Roman" w:eastAsia="MS Mincho" w:hAnsi="Times New Roman"/>
                <w:sz w:val="22"/>
                <w:szCs w:val="22"/>
                <w:lang w:bidi="ar-SA"/>
              </w:rPr>
              <w:t xml:space="preserve"> April 202</w:t>
            </w:r>
            <w:r>
              <w:rPr>
                <w:rFonts w:ascii="Times New Roman" w:eastAsia="MS Mincho" w:hAnsi="Times New Roman"/>
                <w:sz w:val="22"/>
                <w:szCs w:val="22"/>
                <w:lang w:bidi="ar-SA"/>
              </w:rPr>
              <w:t>4</w:t>
            </w:r>
          </w:p>
        </w:tc>
        <w:tc>
          <w:tcPr>
            <w:tcW w:w="1350" w:type="dxa"/>
          </w:tcPr>
          <w:p w14:paraId="1FC34D52" w14:textId="2C5D2E3D" w:rsidR="00AD26A7" w:rsidRPr="00E41E21" w:rsidRDefault="00AD26A7" w:rsidP="00AD26A7">
            <w:pPr>
              <w:ind w:left="-20" w:right="-107"/>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May 202</w:t>
            </w:r>
            <w:r>
              <w:rPr>
                <w:rFonts w:ascii="Times New Roman" w:eastAsia="MS Mincho" w:hAnsi="Times New Roman"/>
                <w:sz w:val="22"/>
                <w:szCs w:val="22"/>
                <w:lang w:bidi="ar-SA"/>
              </w:rPr>
              <w:t>4</w:t>
            </w:r>
          </w:p>
        </w:tc>
        <w:tc>
          <w:tcPr>
            <w:tcW w:w="1350" w:type="dxa"/>
            <w:vAlign w:val="bottom"/>
          </w:tcPr>
          <w:p w14:paraId="227A107E" w14:textId="2428A05A" w:rsidR="00AD26A7" w:rsidRPr="00E41E21" w:rsidRDefault="00AD26A7" w:rsidP="00AD26A7">
            <w:pPr>
              <w:pStyle w:val="block"/>
              <w:spacing w:after="0" w:line="240" w:lineRule="atLeast"/>
              <w:ind w:left="0"/>
              <w:jc w:val="center"/>
              <w:rPr>
                <w:szCs w:val="22"/>
              </w:rPr>
            </w:pPr>
            <w:r>
              <w:rPr>
                <w:szCs w:val="22"/>
              </w:rPr>
              <w:t>1.8</w:t>
            </w:r>
          </w:p>
        </w:tc>
        <w:tc>
          <w:tcPr>
            <w:tcW w:w="270" w:type="dxa"/>
            <w:vAlign w:val="bottom"/>
          </w:tcPr>
          <w:p w14:paraId="3FD7731C" w14:textId="77777777" w:rsidR="00AD26A7" w:rsidRPr="00E41E21" w:rsidRDefault="00AD26A7" w:rsidP="00AD26A7">
            <w:pPr>
              <w:pStyle w:val="block"/>
              <w:spacing w:after="0" w:line="240" w:lineRule="atLeast"/>
              <w:ind w:left="0"/>
              <w:jc w:val="center"/>
              <w:rPr>
                <w:szCs w:val="22"/>
              </w:rPr>
            </w:pPr>
          </w:p>
        </w:tc>
        <w:tc>
          <w:tcPr>
            <w:tcW w:w="1530" w:type="dxa"/>
            <w:vAlign w:val="bottom"/>
          </w:tcPr>
          <w:p w14:paraId="4767E1FF" w14:textId="1B405CB1" w:rsidR="00AD26A7" w:rsidRPr="00E41E21" w:rsidRDefault="00AD26A7" w:rsidP="00AD26A7">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8,078</w:t>
            </w:r>
          </w:p>
        </w:tc>
      </w:tr>
    </w:tbl>
    <w:p w14:paraId="322D3FDA" w14:textId="43B84668" w:rsidR="00084813" w:rsidRDefault="00084813" w:rsidP="002340CB">
      <w:pPr>
        <w:pStyle w:val="Header"/>
        <w:tabs>
          <w:tab w:val="clear" w:pos="4153"/>
          <w:tab w:val="clear" w:pos="8306"/>
        </w:tabs>
        <w:ind w:left="540"/>
        <w:jc w:val="thaiDistribute"/>
        <w:rPr>
          <w:rFonts w:ascii="Times New Roman" w:hAnsi="Times New Roman" w:cs="Times New Roman"/>
          <w:sz w:val="22"/>
          <w:cs/>
        </w:rPr>
      </w:pPr>
    </w:p>
    <w:p w14:paraId="0CF76E08" w14:textId="6EF1BB30" w:rsidR="00250BEE" w:rsidRPr="00B409EA" w:rsidRDefault="00372D23" w:rsidP="0027569D">
      <w:pPr>
        <w:pStyle w:val="Heading1"/>
        <w:tabs>
          <w:tab w:val="left" w:pos="540"/>
          <w:tab w:val="left" w:pos="63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28</w:t>
      </w:r>
      <w:r w:rsidR="00250BEE" w:rsidRPr="00B409EA">
        <w:rPr>
          <w:rFonts w:ascii="Times New Roman" w:hAnsi="Times New Roman" w:cs="Times New Roman"/>
          <w:sz w:val="24"/>
          <w:szCs w:val="24"/>
          <w:lang w:val="en-US"/>
        </w:rPr>
        <w:tab/>
        <w:t>Financial instruments</w:t>
      </w:r>
    </w:p>
    <w:p w14:paraId="0B44E899"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6D9BF831" w14:textId="2D559E93" w:rsidR="004078A9" w:rsidRPr="004D6AC5" w:rsidRDefault="004078A9">
      <w:pPr>
        <w:pStyle w:val="ListParagraph"/>
        <w:numPr>
          <w:ilvl w:val="0"/>
          <w:numId w:val="26"/>
        </w:numPr>
        <w:spacing w:line="240" w:lineRule="exact"/>
        <w:ind w:left="540" w:hanging="540"/>
        <w:jc w:val="thaiDistribute"/>
        <w:rPr>
          <w:i/>
          <w:iCs/>
          <w:lang w:val="en-US"/>
        </w:rPr>
      </w:pPr>
      <w:r w:rsidRPr="004D6AC5">
        <w:rPr>
          <w:i/>
          <w:iCs/>
          <w:lang w:val="en-US"/>
        </w:rPr>
        <w:t>Carrying amount</w:t>
      </w:r>
      <w:r w:rsidR="00817CF2" w:rsidRPr="004D6AC5">
        <w:rPr>
          <w:i/>
          <w:iCs/>
          <w:lang w:val="en-US"/>
        </w:rPr>
        <w:t>s</w:t>
      </w:r>
      <w:r w:rsidRPr="004D6AC5">
        <w:rPr>
          <w:i/>
          <w:iCs/>
          <w:lang w:val="en-US"/>
        </w:rPr>
        <w:t xml:space="preserve"> and fair values</w:t>
      </w:r>
    </w:p>
    <w:p w14:paraId="138D5C00" w14:textId="77777777" w:rsidR="004078A9" w:rsidRPr="004D6AC5" w:rsidRDefault="004078A9" w:rsidP="0008115E">
      <w:pPr>
        <w:spacing w:line="240" w:lineRule="exact"/>
        <w:ind w:left="547"/>
        <w:jc w:val="thaiDistribute"/>
        <w:rPr>
          <w:rFonts w:ascii="Times New Roman" w:hAnsi="Times New Roman" w:cs="Times New Roman"/>
          <w:sz w:val="22"/>
          <w:lang w:val="en-US" w:bidi="ar-SA"/>
        </w:rPr>
      </w:pPr>
    </w:p>
    <w:p w14:paraId="2606BA4E" w14:textId="77777777" w:rsidR="00D33D90"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13BB491" w14:textId="77777777" w:rsidR="0098084B" w:rsidRDefault="00AD7496">
      <w:pPr>
        <w:spacing w:line="240" w:lineRule="auto"/>
        <w:rPr>
          <w:rFonts w:ascii="Times New Roman" w:hAnsi="Times New Roman" w:cs="Times New Roman"/>
          <w:sz w:val="22"/>
          <w:lang w:val="en-US" w:bidi="ar-SA"/>
        </w:rPr>
        <w:sectPr w:rsidR="0098084B" w:rsidSect="0005104D">
          <w:pgSz w:w="11907" w:h="16840" w:code="9"/>
          <w:pgMar w:top="720" w:right="1152" w:bottom="576" w:left="1152" w:header="720" w:footer="720" w:gutter="0"/>
          <w:cols w:space="720"/>
          <w:docGrid w:linePitch="272"/>
        </w:sectPr>
      </w:pPr>
      <w:r>
        <w:rPr>
          <w:rFonts w:ascii="Times New Roman" w:hAnsi="Times New Roman" w:cs="Times New Roman"/>
          <w:sz w:val="22"/>
          <w:lang w:val="en-US" w:bidi="ar-SA"/>
        </w:rPr>
        <w:br w:type="page"/>
      </w:r>
    </w:p>
    <w:tbl>
      <w:tblPr>
        <w:tblW w:w="14819" w:type="dxa"/>
        <w:tblInd w:w="466" w:type="dxa"/>
        <w:tblLayout w:type="fixed"/>
        <w:tblLook w:val="04A0" w:firstRow="1" w:lastRow="0" w:firstColumn="1" w:lastColumn="0" w:noHBand="0" w:noVBand="1"/>
      </w:tblPr>
      <w:tblGrid>
        <w:gridCol w:w="3032"/>
        <w:gridCol w:w="236"/>
        <w:gridCol w:w="766"/>
        <w:gridCol w:w="236"/>
        <w:gridCol w:w="680"/>
        <w:gridCol w:w="270"/>
        <w:gridCol w:w="720"/>
        <w:gridCol w:w="270"/>
        <w:gridCol w:w="720"/>
        <w:gridCol w:w="270"/>
        <w:gridCol w:w="724"/>
        <w:gridCol w:w="270"/>
        <w:gridCol w:w="719"/>
        <w:gridCol w:w="270"/>
        <w:gridCol w:w="708"/>
        <w:gridCol w:w="270"/>
        <w:gridCol w:w="729"/>
        <w:gridCol w:w="236"/>
        <w:gridCol w:w="664"/>
        <w:gridCol w:w="281"/>
        <w:gridCol w:w="714"/>
        <w:gridCol w:w="236"/>
        <w:gridCol w:w="735"/>
        <w:gridCol w:w="281"/>
        <w:gridCol w:w="782"/>
      </w:tblGrid>
      <w:tr w:rsidR="009F112B" w:rsidRPr="00626AB4" w14:paraId="2E59CCA7" w14:textId="77777777" w:rsidTr="009F112B">
        <w:trPr>
          <w:trHeight w:val="261"/>
        </w:trPr>
        <w:tc>
          <w:tcPr>
            <w:tcW w:w="3032" w:type="dxa"/>
            <w:vAlign w:val="bottom"/>
          </w:tcPr>
          <w:p w14:paraId="792340E0" w14:textId="77777777" w:rsidR="009F112B" w:rsidRPr="00440119" w:rsidRDefault="009F112B" w:rsidP="00BF1B56">
            <w:pPr>
              <w:spacing w:line="240" w:lineRule="auto"/>
              <w:ind w:left="73" w:right="-90" w:hanging="109"/>
              <w:jc w:val="center"/>
              <w:rPr>
                <w:rFonts w:ascii="Times New Roman" w:hAnsi="Times New Roman" w:cs="Times New Roman"/>
                <w:lang w:eastAsia="en-GB"/>
              </w:rPr>
            </w:pPr>
            <w:bookmarkStart w:id="35" w:name="_Hlk222332862"/>
          </w:p>
        </w:tc>
        <w:tc>
          <w:tcPr>
            <w:tcW w:w="236" w:type="dxa"/>
            <w:vAlign w:val="bottom"/>
          </w:tcPr>
          <w:p w14:paraId="587CC8F6" w14:textId="77777777" w:rsidR="009F112B" w:rsidRPr="00440119" w:rsidRDefault="009F112B" w:rsidP="00BF1B56">
            <w:pPr>
              <w:pStyle w:val="acctfourfigures"/>
              <w:tabs>
                <w:tab w:val="left" w:pos="720"/>
              </w:tabs>
              <w:spacing w:line="240" w:lineRule="auto"/>
              <w:ind w:left="-43" w:right="-86"/>
              <w:jc w:val="center"/>
              <w:rPr>
                <w:i/>
                <w:iCs/>
                <w:sz w:val="20"/>
                <w:lang w:val="en-US" w:eastAsia="en-GB" w:bidi="th-TH"/>
              </w:rPr>
            </w:pPr>
          </w:p>
        </w:tc>
        <w:tc>
          <w:tcPr>
            <w:tcW w:w="11551" w:type="dxa"/>
            <w:gridSpan w:val="23"/>
          </w:tcPr>
          <w:p w14:paraId="46365B4F" w14:textId="26209CF2" w:rsidR="009F112B" w:rsidRPr="00440119" w:rsidRDefault="009F112B" w:rsidP="00BF1B56">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9F112B" w:rsidRPr="002B5FEF" w14:paraId="2A618184" w14:textId="77777777" w:rsidTr="009F112B">
        <w:trPr>
          <w:trHeight w:val="20"/>
        </w:trPr>
        <w:tc>
          <w:tcPr>
            <w:tcW w:w="3032" w:type="dxa"/>
            <w:vAlign w:val="bottom"/>
          </w:tcPr>
          <w:p w14:paraId="460CEC2C" w14:textId="77777777" w:rsidR="009F112B" w:rsidRPr="00440119" w:rsidRDefault="009F112B" w:rsidP="00BF1B56">
            <w:pPr>
              <w:spacing w:line="240" w:lineRule="auto"/>
              <w:ind w:left="73" w:right="-90"/>
              <w:jc w:val="center"/>
              <w:rPr>
                <w:rFonts w:ascii="Times New Roman" w:hAnsi="Times New Roman" w:cs="Times New Roman"/>
                <w:cs/>
                <w:lang w:eastAsia="en-GB" w:bidi="ar-SA"/>
              </w:rPr>
            </w:pPr>
          </w:p>
        </w:tc>
        <w:tc>
          <w:tcPr>
            <w:tcW w:w="236" w:type="dxa"/>
            <w:vAlign w:val="bottom"/>
          </w:tcPr>
          <w:p w14:paraId="78CD3517" w14:textId="77777777" w:rsidR="009F112B" w:rsidRPr="00440119" w:rsidRDefault="009F112B" w:rsidP="00BF1B56">
            <w:pPr>
              <w:pStyle w:val="acctfourfigures"/>
              <w:tabs>
                <w:tab w:val="left" w:pos="720"/>
              </w:tabs>
              <w:spacing w:line="240" w:lineRule="auto"/>
              <w:ind w:left="-43" w:right="-86"/>
              <w:jc w:val="center"/>
              <w:rPr>
                <w:i/>
                <w:iCs/>
                <w:sz w:val="20"/>
                <w:lang w:val="en-US" w:eastAsia="en-GB" w:bidi="th-TH"/>
              </w:rPr>
            </w:pPr>
          </w:p>
        </w:tc>
        <w:tc>
          <w:tcPr>
            <w:tcW w:w="5645" w:type="dxa"/>
            <w:gridSpan w:val="11"/>
          </w:tcPr>
          <w:p w14:paraId="737A9CC7" w14:textId="2C18CE2B" w:rsidR="009F112B" w:rsidRPr="00440119" w:rsidRDefault="009F112B"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vAlign w:val="bottom"/>
          </w:tcPr>
          <w:p w14:paraId="41DD6E03" w14:textId="77777777" w:rsidR="009F112B" w:rsidRPr="00440119" w:rsidRDefault="009F112B" w:rsidP="00BF1B56">
            <w:pPr>
              <w:spacing w:line="240" w:lineRule="auto"/>
              <w:ind w:left="-43" w:right="-86"/>
              <w:rPr>
                <w:rFonts w:ascii="Times New Roman" w:hAnsi="Times New Roman" w:cs="Times New Roman"/>
                <w:lang w:eastAsia="en-GB" w:bidi="ar-SA"/>
              </w:rPr>
            </w:pPr>
          </w:p>
        </w:tc>
        <w:tc>
          <w:tcPr>
            <w:tcW w:w="5636" w:type="dxa"/>
            <w:gridSpan w:val="11"/>
            <w:tcBorders>
              <w:bottom w:val="single" w:sz="4" w:space="0" w:color="auto"/>
            </w:tcBorders>
            <w:vAlign w:val="bottom"/>
            <w:hideMark/>
          </w:tcPr>
          <w:p w14:paraId="66D23C55" w14:textId="77777777" w:rsidR="009F112B" w:rsidRPr="00440119" w:rsidRDefault="009F112B"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9F112B" w:rsidRPr="00626AB4" w14:paraId="466F1D53" w14:textId="77777777" w:rsidTr="00A976C7">
        <w:trPr>
          <w:trHeight w:val="20"/>
        </w:trPr>
        <w:tc>
          <w:tcPr>
            <w:tcW w:w="3032" w:type="dxa"/>
            <w:vAlign w:val="bottom"/>
            <w:hideMark/>
          </w:tcPr>
          <w:p w14:paraId="79B2695C" w14:textId="2660756F" w:rsidR="009F112B" w:rsidRPr="00115045" w:rsidRDefault="009F112B" w:rsidP="00BF1B56">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Pr>
                <w:rFonts w:ascii="Times New Roman" w:hAnsi="Times New Roman" w:cs="Times New Roman"/>
                <w:b/>
                <w:bCs/>
                <w:lang w:eastAsia="en-GB"/>
              </w:rPr>
              <w:t>1</w:t>
            </w:r>
            <w:r w:rsidRPr="00115045">
              <w:rPr>
                <w:rFonts w:ascii="Times New Roman" w:hAnsi="Times New Roman" w:cs="Times New Roman"/>
                <w:b/>
                <w:bCs/>
                <w:lang w:eastAsia="en-GB"/>
              </w:rPr>
              <w:t xml:space="preserve"> </w:t>
            </w:r>
            <w:r>
              <w:rPr>
                <w:rFonts w:ascii="Times New Roman" w:hAnsi="Times New Roman" w:cs="Times New Roman"/>
                <w:b/>
                <w:bCs/>
                <w:lang w:eastAsia="en-GB"/>
              </w:rPr>
              <w:t>Dec</w:t>
            </w:r>
            <w:r w:rsidRPr="00115045">
              <w:rPr>
                <w:rFonts w:ascii="Times New Roman" w:hAnsi="Times New Roman" w:cs="Times New Roman"/>
                <w:b/>
                <w:bCs/>
                <w:lang w:eastAsia="en-GB"/>
              </w:rPr>
              <w:t>ember</w:t>
            </w:r>
          </w:p>
        </w:tc>
        <w:tc>
          <w:tcPr>
            <w:tcW w:w="236" w:type="dxa"/>
            <w:vAlign w:val="bottom"/>
            <w:hideMark/>
          </w:tcPr>
          <w:p w14:paraId="4C80E868" w14:textId="77777777" w:rsidR="009F112B" w:rsidRPr="00440119" w:rsidRDefault="009F112B" w:rsidP="00BF1B56">
            <w:pPr>
              <w:pStyle w:val="acctfourfigures"/>
              <w:tabs>
                <w:tab w:val="left" w:pos="720"/>
              </w:tabs>
              <w:spacing w:line="240" w:lineRule="auto"/>
              <w:ind w:left="-105" w:right="-86"/>
              <w:jc w:val="center"/>
              <w:rPr>
                <w:sz w:val="20"/>
                <w:lang w:val="en-US" w:eastAsia="en-GB" w:bidi="th-TH"/>
              </w:rPr>
            </w:pPr>
          </w:p>
        </w:tc>
        <w:tc>
          <w:tcPr>
            <w:tcW w:w="1682" w:type="dxa"/>
            <w:gridSpan w:val="3"/>
            <w:tcBorders>
              <w:top w:val="single" w:sz="4" w:space="0" w:color="auto"/>
              <w:bottom w:val="single" w:sz="4" w:space="0" w:color="auto"/>
            </w:tcBorders>
          </w:tcPr>
          <w:p w14:paraId="0527D3EC" w14:textId="77777777" w:rsidR="009F112B" w:rsidRDefault="009F112B" w:rsidP="00BF1B56">
            <w:pPr>
              <w:pStyle w:val="acctfourfigures"/>
              <w:tabs>
                <w:tab w:val="left" w:pos="720"/>
              </w:tabs>
              <w:spacing w:line="240" w:lineRule="auto"/>
              <w:ind w:left="-43" w:right="-86"/>
              <w:jc w:val="center"/>
              <w:rPr>
                <w:color w:val="000000"/>
                <w:sz w:val="20"/>
                <w:lang w:eastAsia="en-GB"/>
              </w:rPr>
            </w:pPr>
          </w:p>
          <w:p w14:paraId="00EE40D5" w14:textId="77777777" w:rsidR="009F112B" w:rsidRDefault="009F112B" w:rsidP="00BF1B56">
            <w:pPr>
              <w:pStyle w:val="acctfourfigures"/>
              <w:tabs>
                <w:tab w:val="left" w:pos="720"/>
              </w:tabs>
              <w:spacing w:line="240" w:lineRule="auto"/>
              <w:ind w:left="-43" w:right="-86"/>
              <w:jc w:val="center"/>
              <w:rPr>
                <w:color w:val="000000"/>
                <w:sz w:val="20"/>
                <w:lang w:eastAsia="en-GB"/>
              </w:rPr>
            </w:pPr>
          </w:p>
          <w:p w14:paraId="28CB5B53" w14:textId="63F9CB04" w:rsidR="009F112B" w:rsidRDefault="009F112B" w:rsidP="00BF1B56">
            <w:pPr>
              <w:pStyle w:val="acctfourfigures"/>
              <w:tabs>
                <w:tab w:val="left" w:pos="720"/>
              </w:tabs>
              <w:spacing w:line="240" w:lineRule="auto"/>
              <w:ind w:left="-43" w:right="-86"/>
              <w:jc w:val="center"/>
              <w:rPr>
                <w:color w:val="000000"/>
                <w:sz w:val="20"/>
                <w:lang w:eastAsia="en-GB"/>
              </w:rPr>
            </w:pPr>
            <w:r w:rsidRPr="009F112B">
              <w:rPr>
                <w:color w:val="000000"/>
                <w:sz w:val="20"/>
                <w:lang w:eastAsia="en-GB"/>
              </w:rPr>
              <w:t>Hedging instruments</w:t>
            </w:r>
          </w:p>
        </w:tc>
        <w:tc>
          <w:tcPr>
            <w:tcW w:w="270" w:type="dxa"/>
            <w:tcBorders>
              <w:top w:val="single" w:sz="4" w:space="0" w:color="auto"/>
            </w:tcBorders>
          </w:tcPr>
          <w:p w14:paraId="467CA3CB" w14:textId="77777777" w:rsidR="009F112B" w:rsidRDefault="009F112B" w:rsidP="00BF1B56">
            <w:pPr>
              <w:pStyle w:val="acctfourfigures"/>
              <w:tabs>
                <w:tab w:val="left" w:pos="720"/>
              </w:tabs>
              <w:spacing w:line="240" w:lineRule="auto"/>
              <w:ind w:left="-43" w:right="-86"/>
              <w:jc w:val="center"/>
              <w:rPr>
                <w:color w:val="000000"/>
                <w:sz w:val="20"/>
                <w:lang w:eastAsia="en-GB"/>
              </w:rPr>
            </w:pPr>
          </w:p>
        </w:tc>
        <w:tc>
          <w:tcPr>
            <w:tcW w:w="1710" w:type="dxa"/>
            <w:gridSpan w:val="3"/>
            <w:tcBorders>
              <w:top w:val="single" w:sz="4" w:space="0" w:color="auto"/>
              <w:bottom w:val="single" w:sz="4" w:space="0" w:color="auto"/>
            </w:tcBorders>
          </w:tcPr>
          <w:p w14:paraId="0860AC89" w14:textId="6C9C6286" w:rsidR="009F112B" w:rsidRDefault="009F112B" w:rsidP="00BF1B56">
            <w:pPr>
              <w:pStyle w:val="acctfourfigures"/>
              <w:tabs>
                <w:tab w:val="left" w:pos="720"/>
              </w:tabs>
              <w:spacing w:line="240" w:lineRule="auto"/>
              <w:ind w:left="-43" w:right="-86"/>
              <w:jc w:val="center"/>
              <w:rPr>
                <w:color w:val="000000"/>
                <w:sz w:val="20"/>
                <w:lang w:eastAsia="en-GB"/>
              </w:rPr>
            </w:pPr>
          </w:p>
          <w:p w14:paraId="7FC7B392" w14:textId="77777777" w:rsidR="009F112B" w:rsidRDefault="009F112B"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2B40E3E6" w14:textId="77777777" w:rsidR="009F112B" w:rsidRPr="00440119" w:rsidRDefault="009F112B"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7373ABC5" w14:textId="77777777" w:rsidR="009F112B" w:rsidRPr="00440119" w:rsidRDefault="009F112B" w:rsidP="00BF1B56">
            <w:pPr>
              <w:pStyle w:val="acctfourfigures"/>
              <w:tabs>
                <w:tab w:val="left" w:pos="720"/>
              </w:tabs>
              <w:spacing w:line="240" w:lineRule="auto"/>
              <w:ind w:left="-43" w:right="-86"/>
              <w:jc w:val="center"/>
              <w:rPr>
                <w:color w:val="000000"/>
                <w:sz w:val="20"/>
                <w:lang w:eastAsia="en-GB"/>
              </w:rPr>
            </w:pPr>
          </w:p>
        </w:tc>
        <w:tc>
          <w:tcPr>
            <w:tcW w:w="1713" w:type="dxa"/>
            <w:gridSpan w:val="3"/>
            <w:tcBorders>
              <w:top w:val="single" w:sz="4" w:space="0" w:color="auto"/>
              <w:bottom w:val="single" w:sz="4" w:space="0" w:color="auto"/>
            </w:tcBorders>
            <w:vAlign w:val="bottom"/>
            <w:hideMark/>
          </w:tcPr>
          <w:p w14:paraId="37918DC4" w14:textId="77777777" w:rsidR="009F112B" w:rsidRPr="00440119" w:rsidRDefault="009F112B" w:rsidP="00BF1B56">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vAlign w:val="bottom"/>
          </w:tcPr>
          <w:p w14:paraId="65F872F0" w14:textId="77777777" w:rsidR="009F112B" w:rsidRPr="00440119" w:rsidRDefault="009F112B" w:rsidP="00BF1B56">
            <w:pPr>
              <w:spacing w:line="240" w:lineRule="auto"/>
              <w:ind w:left="-43" w:right="-86"/>
              <w:jc w:val="center"/>
              <w:rPr>
                <w:rFonts w:ascii="Times New Roman" w:hAnsi="Times New Roman" w:cs="Times New Roman"/>
                <w:lang w:eastAsia="en-GB" w:bidi="ar-SA"/>
              </w:rPr>
            </w:pPr>
          </w:p>
        </w:tc>
        <w:tc>
          <w:tcPr>
            <w:tcW w:w="1707" w:type="dxa"/>
            <w:gridSpan w:val="3"/>
            <w:tcBorders>
              <w:bottom w:val="single" w:sz="4" w:space="0" w:color="auto"/>
            </w:tcBorders>
            <w:vAlign w:val="bottom"/>
            <w:hideMark/>
          </w:tcPr>
          <w:p w14:paraId="075E601F" w14:textId="77777777" w:rsidR="009F112B" w:rsidRPr="00440119" w:rsidRDefault="009F112B"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tcPr>
          <w:p w14:paraId="4A9A2D33" w14:textId="77777777" w:rsidR="009F112B" w:rsidRPr="00440119" w:rsidRDefault="009F112B" w:rsidP="00BF1B56">
            <w:pPr>
              <w:pStyle w:val="acctfourfigures"/>
              <w:tabs>
                <w:tab w:val="left" w:pos="720"/>
              </w:tabs>
              <w:spacing w:line="240" w:lineRule="auto"/>
              <w:ind w:left="-43" w:right="-86"/>
              <w:jc w:val="center"/>
              <w:rPr>
                <w:sz w:val="20"/>
                <w:lang w:eastAsia="en-GB" w:bidi="th-TH"/>
              </w:rPr>
            </w:pPr>
          </w:p>
        </w:tc>
        <w:tc>
          <w:tcPr>
            <w:tcW w:w="1659" w:type="dxa"/>
            <w:gridSpan w:val="3"/>
            <w:tcBorders>
              <w:bottom w:val="single" w:sz="4" w:space="0" w:color="auto"/>
            </w:tcBorders>
            <w:vAlign w:val="bottom"/>
            <w:hideMark/>
          </w:tcPr>
          <w:p w14:paraId="17C4D040" w14:textId="77777777" w:rsidR="009F112B" w:rsidRPr="00440119" w:rsidRDefault="009F112B"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tcPr>
          <w:p w14:paraId="7475EF1A" w14:textId="77777777" w:rsidR="009F112B" w:rsidRPr="00440119" w:rsidRDefault="009F112B" w:rsidP="00BF1B56">
            <w:pPr>
              <w:spacing w:line="240" w:lineRule="auto"/>
              <w:ind w:left="-43" w:right="-86"/>
              <w:jc w:val="center"/>
              <w:rPr>
                <w:rFonts w:ascii="Times New Roman" w:hAnsi="Times New Roman" w:cs="Times New Roman"/>
                <w:lang w:eastAsia="en-GB"/>
              </w:rPr>
            </w:pPr>
          </w:p>
        </w:tc>
        <w:tc>
          <w:tcPr>
            <w:tcW w:w="1798" w:type="dxa"/>
            <w:gridSpan w:val="3"/>
            <w:tcBorders>
              <w:bottom w:val="single" w:sz="4" w:space="0" w:color="auto"/>
            </w:tcBorders>
            <w:vAlign w:val="bottom"/>
            <w:hideMark/>
          </w:tcPr>
          <w:p w14:paraId="6B62C010" w14:textId="77777777" w:rsidR="009F112B" w:rsidRPr="00440119" w:rsidRDefault="009F112B" w:rsidP="00BF1B56">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AD26A7" w:rsidRPr="00626AB4" w14:paraId="27CFCCD8" w14:textId="77777777" w:rsidTr="00A976C7">
        <w:trPr>
          <w:trHeight w:val="20"/>
        </w:trPr>
        <w:tc>
          <w:tcPr>
            <w:tcW w:w="3032" w:type="dxa"/>
          </w:tcPr>
          <w:p w14:paraId="61CFE72E" w14:textId="77777777" w:rsidR="00AD26A7" w:rsidRPr="00440119" w:rsidRDefault="00AD26A7" w:rsidP="00AD26A7">
            <w:pPr>
              <w:spacing w:line="240" w:lineRule="auto"/>
              <w:ind w:left="-14" w:right="-90"/>
              <w:rPr>
                <w:rFonts w:ascii="Times New Roman" w:hAnsi="Times New Roman" w:cs="Times New Roman"/>
                <w:b/>
                <w:bCs/>
                <w:i/>
                <w:iCs/>
                <w:lang w:eastAsia="en-GB"/>
              </w:rPr>
            </w:pPr>
          </w:p>
        </w:tc>
        <w:tc>
          <w:tcPr>
            <w:tcW w:w="236" w:type="dxa"/>
          </w:tcPr>
          <w:p w14:paraId="7FE4AE7E" w14:textId="77777777" w:rsidR="00AD26A7" w:rsidRPr="00440119" w:rsidRDefault="00AD26A7" w:rsidP="00AD26A7">
            <w:pPr>
              <w:pStyle w:val="acctfourfigures"/>
              <w:tabs>
                <w:tab w:val="left" w:pos="720"/>
              </w:tabs>
              <w:spacing w:line="240" w:lineRule="auto"/>
              <w:ind w:left="-42" w:right="-90"/>
              <w:jc w:val="center"/>
              <w:rPr>
                <w:i/>
                <w:iCs/>
                <w:sz w:val="20"/>
                <w:lang w:val="en-US" w:eastAsia="en-GB" w:bidi="th-TH"/>
              </w:rPr>
            </w:pPr>
          </w:p>
        </w:tc>
        <w:tc>
          <w:tcPr>
            <w:tcW w:w="766" w:type="dxa"/>
            <w:tcBorders>
              <w:top w:val="single" w:sz="4" w:space="0" w:color="auto"/>
            </w:tcBorders>
          </w:tcPr>
          <w:p w14:paraId="7D58F2D1" w14:textId="6AC68993" w:rsidR="00AD26A7" w:rsidRPr="00440119" w:rsidRDefault="00AD26A7" w:rsidP="00AD26A7">
            <w:pPr>
              <w:pStyle w:val="acctfourfigures"/>
              <w:tabs>
                <w:tab w:val="clear" w:pos="765"/>
                <w:tab w:val="decimal" w:pos="796"/>
              </w:tabs>
              <w:spacing w:line="240" w:lineRule="auto"/>
              <w:ind w:left="-43" w:right="100"/>
              <w:jc w:val="center"/>
              <w:rPr>
                <w:sz w:val="20"/>
                <w:lang w:eastAsia="en-GB"/>
              </w:rPr>
            </w:pPr>
            <w:r>
              <w:rPr>
                <w:sz w:val="20"/>
                <w:lang w:eastAsia="en-GB"/>
              </w:rPr>
              <w:t>2025</w:t>
            </w:r>
          </w:p>
        </w:tc>
        <w:tc>
          <w:tcPr>
            <w:tcW w:w="236" w:type="dxa"/>
            <w:tcBorders>
              <w:top w:val="single" w:sz="4" w:space="0" w:color="auto"/>
            </w:tcBorders>
          </w:tcPr>
          <w:p w14:paraId="58682CD7" w14:textId="77777777" w:rsidR="00AD26A7" w:rsidRPr="00440119" w:rsidRDefault="00AD26A7" w:rsidP="00AD26A7">
            <w:pPr>
              <w:pStyle w:val="acctfourfigures"/>
              <w:tabs>
                <w:tab w:val="clear" w:pos="765"/>
                <w:tab w:val="decimal" w:pos="796"/>
              </w:tabs>
              <w:spacing w:line="240" w:lineRule="auto"/>
              <w:ind w:left="-43" w:right="70"/>
              <w:jc w:val="right"/>
              <w:rPr>
                <w:sz w:val="20"/>
                <w:lang w:eastAsia="en-GB"/>
              </w:rPr>
            </w:pPr>
          </w:p>
        </w:tc>
        <w:tc>
          <w:tcPr>
            <w:tcW w:w="680" w:type="dxa"/>
            <w:tcBorders>
              <w:top w:val="single" w:sz="4" w:space="0" w:color="auto"/>
            </w:tcBorders>
          </w:tcPr>
          <w:p w14:paraId="2EFE60BE" w14:textId="4816BD44" w:rsidR="00AD26A7" w:rsidRPr="00440119" w:rsidRDefault="00AD26A7" w:rsidP="00AD26A7">
            <w:pPr>
              <w:pStyle w:val="acctfourfigures"/>
              <w:tabs>
                <w:tab w:val="clear" w:pos="765"/>
                <w:tab w:val="decimal" w:pos="796"/>
              </w:tabs>
              <w:spacing w:line="240" w:lineRule="auto"/>
              <w:ind w:left="-43" w:right="70"/>
              <w:jc w:val="right"/>
              <w:rPr>
                <w:sz w:val="20"/>
                <w:lang w:eastAsia="en-GB"/>
              </w:rPr>
            </w:pPr>
            <w:r>
              <w:rPr>
                <w:sz w:val="20"/>
                <w:lang w:eastAsia="en-GB"/>
              </w:rPr>
              <w:t>2024</w:t>
            </w:r>
          </w:p>
        </w:tc>
        <w:tc>
          <w:tcPr>
            <w:tcW w:w="270" w:type="dxa"/>
          </w:tcPr>
          <w:p w14:paraId="5EC25E5F" w14:textId="77777777" w:rsidR="00AD26A7" w:rsidRPr="00440119" w:rsidRDefault="00AD26A7" w:rsidP="00AD26A7">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6FD2132A" w14:textId="6049B9EB" w:rsidR="00AD26A7" w:rsidRPr="00440119" w:rsidRDefault="00AD26A7" w:rsidP="00AD26A7">
            <w:pPr>
              <w:pStyle w:val="acctfourfigures"/>
              <w:tabs>
                <w:tab w:val="clear" w:pos="765"/>
                <w:tab w:val="decimal" w:pos="796"/>
              </w:tabs>
              <w:spacing w:line="240" w:lineRule="auto"/>
              <w:ind w:left="-43" w:right="70"/>
              <w:jc w:val="right"/>
              <w:rPr>
                <w:sz w:val="20"/>
                <w:lang w:eastAsia="en-GB"/>
              </w:rPr>
            </w:pPr>
            <w:r>
              <w:rPr>
                <w:sz w:val="20"/>
                <w:lang w:eastAsia="en-GB"/>
              </w:rPr>
              <w:t>2025</w:t>
            </w:r>
          </w:p>
        </w:tc>
        <w:tc>
          <w:tcPr>
            <w:tcW w:w="270" w:type="dxa"/>
            <w:tcBorders>
              <w:top w:val="single" w:sz="4" w:space="0" w:color="auto"/>
            </w:tcBorders>
          </w:tcPr>
          <w:p w14:paraId="693630A9" w14:textId="77777777" w:rsidR="00AD26A7" w:rsidRPr="00440119" w:rsidRDefault="00AD26A7" w:rsidP="00AD26A7">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5EF5ADB7" w14:textId="2FC4320B" w:rsidR="00AD26A7" w:rsidRPr="00440119" w:rsidRDefault="00AD26A7" w:rsidP="00AD26A7">
            <w:pPr>
              <w:pStyle w:val="acctfourfigures"/>
              <w:tabs>
                <w:tab w:val="clear" w:pos="765"/>
                <w:tab w:val="decimal" w:pos="523"/>
              </w:tabs>
              <w:spacing w:line="240" w:lineRule="auto"/>
              <w:ind w:left="-43" w:right="70"/>
              <w:jc w:val="right"/>
              <w:rPr>
                <w:sz w:val="20"/>
                <w:lang w:eastAsia="en-GB"/>
              </w:rPr>
            </w:pPr>
            <w:r>
              <w:rPr>
                <w:sz w:val="20"/>
                <w:lang w:eastAsia="en-GB"/>
              </w:rPr>
              <w:t>2024</w:t>
            </w:r>
          </w:p>
        </w:tc>
        <w:tc>
          <w:tcPr>
            <w:tcW w:w="270" w:type="dxa"/>
          </w:tcPr>
          <w:p w14:paraId="12163C05" w14:textId="77777777" w:rsidR="00AD26A7" w:rsidRPr="00440119" w:rsidRDefault="00AD26A7" w:rsidP="00AD26A7">
            <w:pPr>
              <w:pStyle w:val="acctfourfigures"/>
              <w:tabs>
                <w:tab w:val="clear" w:pos="765"/>
                <w:tab w:val="decimal" w:pos="796"/>
              </w:tabs>
              <w:spacing w:line="240" w:lineRule="auto"/>
              <w:ind w:left="-43" w:right="70"/>
              <w:jc w:val="right"/>
              <w:rPr>
                <w:sz w:val="20"/>
                <w:lang w:eastAsia="en-GB"/>
              </w:rPr>
            </w:pPr>
          </w:p>
        </w:tc>
        <w:tc>
          <w:tcPr>
            <w:tcW w:w="724" w:type="dxa"/>
            <w:tcBorders>
              <w:top w:val="single" w:sz="4" w:space="0" w:color="auto"/>
            </w:tcBorders>
          </w:tcPr>
          <w:p w14:paraId="7A094CED" w14:textId="304EE36F" w:rsidR="00AD26A7" w:rsidRPr="00440119" w:rsidRDefault="00AD26A7" w:rsidP="00AD26A7">
            <w:pPr>
              <w:pStyle w:val="acctfourfigures"/>
              <w:tabs>
                <w:tab w:val="clear" w:pos="765"/>
                <w:tab w:val="decimal" w:pos="796"/>
              </w:tabs>
              <w:spacing w:line="240" w:lineRule="auto"/>
              <w:ind w:left="-43" w:right="70"/>
              <w:jc w:val="right"/>
              <w:rPr>
                <w:sz w:val="20"/>
                <w:lang w:eastAsia="en-GB"/>
              </w:rPr>
            </w:pPr>
            <w:r>
              <w:rPr>
                <w:sz w:val="20"/>
                <w:lang w:eastAsia="en-GB"/>
              </w:rPr>
              <w:t>2025</w:t>
            </w:r>
          </w:p>
        </w:tc>
        <w:tc>
          <w:tcPr>
            <w:tcW w:w="270" w:type="dxa"/>
            <w:tcBorders>
              <w:top w:val="single" w:sz="4" w:space="0" w:color="auto"/>
            </w:tcBorders>
          </w:tcPr>
          <w:p w14:paraId="51D91A61" w14:textId="77777777" w:rsidR="00AD26A7" w:rsidRPr="00440119" w:rsidRDefault="00AD26A7" w:rsidP="00AD26A7">
            <w:pPr>
              <w:pStyle w:val="acctfourfigures"/>
              <w:tabs>
                <w:tab w:val="clear" w:pos="765"/>
                <w:tab w:val="decimal" w:pos="796"/>
              </w:tabs>
              <w:spacing w:line="240" w:lineRule="auto"/>
              <w:ind w:left="-43" w:right="70"/>
              <w:jc w:val="right"/>
              <w:rPr>
                <w:sz w:val="20"/>
                <w:lang w:eastAsia="en-GB"/>
              </w:rPr>
            </w:pPr>
          </w:p>
        </w:tc>
        <w:tc>
          <w:tcPr>
            <w:tcW w:w="719" w:type="dxa"/>
            <w:tcBorders>
              <w:top w:val="single" w:sz="4" w:space="0" w:color="auto"/>
            </w:tcBorders>
          </w:tcPr>
          <w:p w14:paraId="10D5E5DD" w14:textId="595D161B" w:rsidR="00AD26A7" w:rsidRPr="00440119" w:rsidRDefault="00AD26A7" w:rsidP="00AD26A7">
            <w:pPr>
              <w:pStyle w:val="acctfourfigures"/>
              <w:tabs>
                <w:tab w:val="clear" w:pos="765"/>
                <w:tab w:val="decimal" w:pos="796"/>
              </w:tabs>
              <w:spacing w:line="240" w:lineRule="auto"/>
              <w:ind w:left="-43" w:right="70"/>
              <w:jc w:val="right"/>
              <w:rPr>
                <w:sz w:val="20"/>
                <w:lang w:eastAsia="en-GB"/>
              </w:rPr>
            </w:pPr>
            <w:r>
              <w:rPr>
                <w:sz w:val="20"/>
                <w:lang w:eastAsia="en-GB"/>
              </w:rPr>
              <w:t>2024</w:t>
            </w:r>
          </w:p>
        </w:tc>
        <w:tc>
          <w:tcPr>
            <w:tcW w:w="270" w:type="dxa"/>
          </w:tcPr>
          <w:p w14:paraId="78E014F7" w14:textId="77777777" w:rsidR="00AD26A7" w:rsidRPr="00440119" w:rsidRDefault="00AD26A7" w:rsidP="00AD26A7">
            <w:pPr>
              <w:pStyle w:val="acctfourfigures"/>
              <w:spacing w:line="240" w:lineRule="auto"/>
              <w:ind w:left="-43" w:right="70"/>
              <w:jc w:val="right"/>
              <w:rPr>
                <w:sz w:val="20"/>
                <w:lang w:eastAsia="en-GB"/>
              </w:rPr>
            </w:pPr>
          </w:p>
        </w:tc>
        <w:tc>
          <w:tcPr>
            <w:tcW w:w="708" w:type="dxa"/>
            <w:tcBorders>
              <w:top w:val="single" w:sz="4" w:space="0" w:color="auto"/>
            </w:tcBorders>
          </w:tcPr>
          <w:p w14:paraId="47914516" w14:textId="140EFFB1" w:rsidR="00AD26A7" w:rsidRPr="00440119" w:rsidRDefault="00AD26A7" w:rsidP="00AD26A7">
            <w:pPr>
              <w:pStyle w:val="acctfourfigures"/>
              <w:tabs>
                <w:tab w:val="decimal" w:pos="595"/>
              </w:tabs>
              <w:spacing w:line="240" w:lineRule="auto"/>
              <w:ind w:left="-43" w:right="70"/>
              <w:jc w:val="right"/>
              <w:rPr>
                <w:sz w:val="20"/>
                <w:lang w:eastAsia="en-GB"/>
              </w:rPr>
            </w:pPr>
            <w:r>
              <w:rPr>
                <w:sz w:val="20"/>
                <w:lang w:eastAsia="en-GB"/>
              </w:rPr>
              <w:t>2025</w:t>
            </w:r>
          </w:p>
        </w:tc>
        <w:tc>
          <w:tcPr>
            <w:tcW w:w="270" w:type="dxa"/>
            <w:tcBorders>
              <w:top w:val="single" w:sz="4" w:space="0" w:color="auto"/>
            </w:tcBorders>
          </w:tcPr>
          <w:p w14:paraId="2B14327D" w14:textId="77777777" w:rsidR="00AD26A7" w:rsidRPr="00440119" w:rsidRDefault="00AD26A7" w:rsidP="00AD26A7">
            <w:pPr>
              <w:pStyle w:val="acctfourfigures"/>
              <w:tabs>
                <w:tab w:val="decimal" w:pos="595"/>
              </w:tabs>
              <w:spacing w:line="240" w:lineRule="auto"/>
              <w:ind w:left="-43" w:right="70"/>
              <w:jc w:val="right"/>
              <w:rPr>
                <w:sz w:val="20"/>
                <w:lang w:eastAsia="en-GB"/>
              </w:rPr>
            </w:pPr>
          </w:p>
        </w:tc>
        <w:tc>
          <w:tcPr>
            <w:tcW w:w="729" w:type="dxa"/>
            <w:tcBorders>
              <w:top w:val="single" w:sz="4" w:space="0" w:color="auto"/>
            </w:tcBorders>
          </w:tcPr>
          <w:p w14:paraId="40E1A28D" w14:textId="5D3D17B9" w:rsidR="00AD26A7" w:rsidRPr="00440119" w:rsidRDefault="00AD26A7" w:rsidP="00AD26A7">
            <w:pPr>
              <w:pStyle w:val="acctfourfigures"/>
              <w:tabs>
                <w:tab w:val="decimal" w:pos="595"/>
              </w:tabs>
              <w:spacing w:line="240" w:lineRule="auto"/>
              <w:ind w:left="-43" w:right="70"/>
              <w:jc w:val="right"/>
              <w:rPr>
                <w:sz w:val="20"/>
                <w:lang w:eastAsia="en-GB"/>
              </w:rPr>
            </w:pPr>
            <w:r>
              <w:rPr>
                <w:sz w:val="20"/>
                <w:lang w:eastAsia="en-GB"/>
              </w:rPr>
              <w:t>2024</w:t>
            </w:r>
          </w:p>
        </w:tc>
        <w:tc>
          <w:tcPr>
            <w:tcW w:w="236" w:type="dxa"/>
          </w:tcPr>
          <w:p w14:paraId="2B25DD75" w14:textId="77777777" w:rsidR="00AD26A7" w:rsidRPr="00440119" w:rsidRDefault="00AD26A7" w:rsidP="00AD26A7">
            <w:pPr>
              <w:pStyle w:val="acctfourfigures"/>
              <w:tabs>
                <w:tab w:val="decimal" w:pos="595"/>
              </w:tabs>
              <w:spacing w:line="240" w:lineRule="auto"/>
              <w:ind w:left="-43" w:right="70"/>
              <w:jc w:val="right"/>
              <w:rPr>
                <w:sz w:val="20"/>
                <w:lang w:eastAsia="en-GB"/>
              </w:rPr>
            </w:pPr>
          </w:p>
        </w:tc>
        <w:tc>
          <w:tcPr>
            <w:tcW w:w="664" w:type="dxa"/>
          </w:tcPr>
          <w:p w14:paraId="66AD89FF" w14:textId="33AC953C" w:rsidR="00AD26A7" w:rsidRPr="00440119" w:rsidRDefault="00AD26A7" w:rsidP="00AD26A7">
            <w:pPr>
              <w:pStyle w:val="acctfourfigures"/>
              <w:tabs>
                <w:tab w:val="decimal" w:pos="595"/>
              </w:tabs>
              <w:spacing w:line="240" w:lineRule="auto"/>
              <w:ind w:left="-43" w:right="70"/>
              <w:jc w:val="right"/>
              <w:rPr>
                <w:sz w:val="20"/>
                <w:lang w:eastAsia="en-GB"/>
              </w:rPr>
            </w:pPr>
            <w:r>
              <w:rPr>
                <w:sz w:val="20"/>
                <w:lang w:eastAsia="en-GB"/>
              </w:rPr>
              <w:t>2025</w:t>
            </w:r>
          </w:p>
        </w:tc>
        <w:tc>
          <w:tcPr>
            <w:tcW w:w="281" w:type="dxa"/>
          </w:tcPr>
          <w:p w14:paraId="2A93FA31" w14:textId="77777777" w:rsidR="00AD26A7" w:rsidRPr="00440119" w:rsidRDefault="00AD26A7" w:rsidP="00AD26A7">
            <w:pPr>
              <w:pStyle w:val="acctfourfigures"/>
              <w:tabs>
                <w:tab w:val="decimal" w:pos="595"/>
              </w:tabs>
              <w:spacing w:line="240" w:lineRule="auto"/>
              <w:ind w:left="-43" w:right="70"/>
              <w:jc w:val="right"/>
              <w:rPr>
                <w:sz w:val="20"/>
                <w:lang w:eastAsia="en-GB"/>
              </w:rPr>
            </w:pPr>
          </w:p>
        </w:tc>
        <w:tc>
          <w:tcPr>
            <w:tcW w:w="714" w:type="dxa"/>
          </w:tcPr>
          <w:p w14:paraId="09F1FBA0" w14:textId="57B134B0" w:rsidR="00AD26A7" w:rsidRPr="00440119" w:rsidRDefault="00AD26A7" w:rsidP="00AD26A7">
            <w:pPr>
              <w:pStyle w:val="acctfourfigures"/>
              <w:tabs>
                <w:tab w:val="decimal" w:pos="595"/>
              </w:tabs>
              <w:spacing w:line="240" w:lineRule="auto"/>
              <w:ind w:left="-43" w:right="70"/>
              <w:jc w:val="right"/>
              <w:rPr>
                <w:sz w:val="20"/>
                <w:lang w:eastAsia="en-GB"/>
              </w:rPr>
            </w:pPr>
            <w:r>
              <w:rPr>
                <w:sz w:val="20"/>
                <w:lang w:eastAsia="en-GB"/>
              </w:rPr>
              <w:t>2024</w:t>
            </w:r>
          </w:p>
        </w:tc>
        <w:tc>
          <w:tcPr>
            <w:tcW w:w="236" w:type="dxa"/>
          </w:tcPr>
          <w:p w14:paraId="234EEA17" w14:textId="77777777" w:rsidR="00AD26A7" w:rsidRPr="00440119" w:rsidRDefault="00AD26A7" w:rsidP="00AD26A7">
            <w:pPr>
              <w:pStyle w:val="acctfourfigures"/>
              <w:tabs>
                <w:tab w:val="decimal" w:pos="595"/>
              </w:tabs>
              <w:spacing w:line="240" w:lineRule="auto"/>
              <w:ind w:left="-43" w:right="70"/>
              <w:jc w:val="right"/>
              <w:rPr>
                <w:sz w:val="20"/>
                <w:lang w:eastAsia="en-GB"/>
              </w:rPr>
            </w:pPr>
          </w:p>
        </w:tc>
        <w:tc>
          <w:tcPr>
            <w:tcW w:w="735" w:type="dxa"/>
          </w:tcPr>
          <w:p w14:paraId="25773A57" w14:textId="6B789E73" w:rsidR="00AD26A7" w:rsidRPr="00440119" w:rsidRDefault="00AD26A7" w:rsidP="00AD26A7">
            <w:pPr>
              <w:pStyle w:val="acctfourfigures"/>
              <w:tabs>
                <w:tab w:val="decimal" w:pos="595"/>
              </w:tabs>
              <w:spacing w:line="240" w:lineRule="auto"/>
              <w:ind w:left="-43" w:right="70"/>
              <w:jc w:val="right"/>
              <w:rPr>
                <w:sz w:val="20"/>
                <w:lang w:eastAsia="en-GB"/>
              </w:rPr>
            </w:pPr>
            <w:r>
              <w:rPr>
                <w:sz w:val="20"/>
                <w:lang w:eastAsia="en-GB"/>
              </w:rPr>
              <w:t>2025</w:t>
            </w:r>
          </w:p>
        </w:tc>
        <w:tc>
          <w:tcPr>
            <w:tcW w:w="281" w:type="dxa"/>
          </w:tcPr>
          <w:p w14:paraId="6A05E81B" w14:textId="77777777" w:rsidR="00AD26A7" w:rsidRPr="00440119" w:rsidRDefault="00AD26A7" w:rsidP="00AD26A7">
            <w:pPr>
              <w:pStyle w:val="acctfourfigures"/>
              <w:tabs>
                <w:tab w:val="decimal" w:pos="595"/>
              </w:tabs>
              <w:spacing w:line="240" w:lineRule="auto"/>
              <w:ind w:left="-43" w:right="70"/>
              <w:jc w:val="right"/>
              <w:rPr>
                <w:sz w:val="20"/>
                <w:lang w:eastAsia="en-GB"/>
              </w:rPr>
            </w:pPr>
          </w:p>
        </w:tc>
        <w:tc>
          <w:tcPr>
            <w:tcW w:w="782" w:type="dxa"/>
          </w:tcPr>
          <w:p w14:paraId="7FA63F1A" w14:textId="3F392F50" w:rsidR="00AD26A7" w:rsidRPr="00440119" w:rsidRDefault="00AD26A7" w:rsidP="00AD26A7">
            <w:pPr>
              <w:pStyle w:val="acctfourfigures"/>
              <w:tabs>
                <w:tab w:val="decimal" w:pos="595"/>
              </w:tabs>
              <w:spacing w:line="240" w:lineRule="auto"/>
              <w:ind w:left="-43" w:right="70"/>
              <w:jc w:val="right"/>
              <w:rPr>
                <w:sz w:val="20"/>
                <w:lang w:eastAsia="en-GB"/>
              </w:rPr>
            </w:pPr>
            <w:r>
              <w:rPr>
                <w:sz w:val="20"/>
                <w:lang w:eastAsia="en-GB"/>
              </w:rPr>
              <w:t>2024</w:t>
            </w:r>
          </w:p>
        </w:tc>
      </w:tr>
      <w:tr w:rsidR="009F112B" w:rsidRPr="00626AB4" w14:paraId="68A2445E" w14:textId="77777777" w:rsidTr="009F112B">
        <w:trPr>
          <w:trHeight w:val="20"/>
        </w:trPr>
        <w:tc>
          <w:tcPr>
            <w:tcW w:w="3032" w:type="dxa"/>
          </w:tcPr>
          <w:p w14:paraId="5EC24C5E" w14:textId="77777777" w:rsidR="009F112B" w:rsidRPr="00440119" w:rsidRDefault="009F112B" w:rsidP="009F112B">
            <w:pPr>
              <w:spacing w:line="240" w:lineRule="auto"/>
              <w:ind w:left="-14" w:right="-90"/>
              <w:rPr>
                <w:rFonts w:ascii="Times New Roman" w:hAnsi="Times New Roman" w:cs="Times New Roman"/>
                <w:b/>
                <w:bCs/>
                <w:i/>
                <w:iCs/>
                <w:lang w:eastAsia="en-GB"/>
              </w:rPr>
            </w:pPr>
          </w:p>
        </w:tc>
        <w:tc>
          <w:tcPr>
            <w:tcW w:w="236" w:type="dxa"/>
          </w:tcPr>
          <w:p w14:paraId="5EF89521"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11551" w:type="dxa"/>
            <w:gridSpan w:val="23"/>
            <w:vAlign w:val="center"/>
          </w:tcPr>
          <w:p w14:paraId="0BA589C0" w14:textId="4DB6D3C0" w:rsidR="009F112B" w:rsidRPr="00440119" w:rsidRDefault="009F112B" w:rsidP="009F112B">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9F112B" w:rsidRPr="00626AB4" w14:paraId="543B374C" w14:textId="77777777" w:rsidTr="009F112B">
        <w:trPr>
          <w:trHeight w:val="20"/>
        </w:trPr>
        <w:tc>
          <w:tcPr>
            <w:tcW w:w="3032" w:type="dxa"/>
            <w:hideMark/>
          </w:tcPr>
          <w:p w14:paraId="452F9CEE" w14:textId="77777777" w:rsidR="009F112B" w:rsidRPr="00440119" w:rsidRDefault="009F112B" w:rsidP="009F112B">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4EA43B3D"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766" w:type="dxa"/>
          </w:tcPr>
          <w:p w14:paraId="74CAF39B"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36" w:type="dxa"/>
          </w:tcPr>
          <w:p w14:paraId="28F0718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680" w:type="dxa"/>
          </w:tcPr>
          <w:p w14:paraId="3F070881" w14:textId="3B48D97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6FE8E85D"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01630DEF" w14:textId="1A55FD7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01A4B3C"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0D8178C4" w14:textId="7AD96776"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3B02B65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4" w:type="dxa"/>
          </w:tcPr>
          <w:p w14:paraId="79361D14"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2C0673A4"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19" w:type="dxa"/>
          </w:tcPr>
          <w:p w14:paraId="721B12B5" w14:textId="3957D29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13A98C70" w14:textId="77777777" w:rsidR="009F112B" w:rsidRPr="00440119" w:rsidRDefault="009F112B" w:rsidP="009F112B">
            <w:pPr>
              <w:pStyle w:val="acctfourfigures"/>
              <w:spacing w:line="240" w:lineRule="auto"/>
              <w:ind w:left="-43" w:right="70"/>
              <w:jc w:val="right"/>
              <w:rPr>
                <w:sz w:val="20"/>
                <w:lang w:eastAsia="en-GB"/>
              </w:rPr>
            </w:pPr>
          </w:p>
        </w:tc>
        <w:tc>
          <w:tcPr>
            <w:tcW w:w="708" w:type="dxa"/>
          </w:tcPr>
          <w:p w14:paraId="3F5D1A14"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70" w:type="dxa"/>
          </w:tcPr>
          <w:p w14:paraId="71BE4209"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29" w:type="dxa"/>
          </w:tcPr>
          <w:p w14:paraId="6A7D60B4" w14:textId="1EE7D82E"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tcPr>
          <w:p w14:paraId="66F3C62F"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664" w:type="dxa"/>
          </w:tcPr>
          <w:p w14:paraId="14CC2E00"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tcPr>
          <w:p w14:paraId="780D7CBB"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14" w:type="dxa"/>
          </w:tcPr>
          <w:p w14:paraId="3106EF63" w14:textId="3994995C"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tcPr>
          <w:p w14:paraId="721A7B8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35" w:type="dxa"/>
          </w:tcPr>
          <w:p w14:paraId="605B12EB"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tcPr>
          <w:p w14:paraId="20F1BAE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82" w:type="dxa"/>
          </w:tcPr>
          <w:p w14:paraId="7D02170D" w14:textId="14DF94C5" w:rsidR="009F112B" w:rsidRPr="00440119" w:rsidRDefault="009F112B" w:rsidP="009F112B">
            <w:pPr>
              <w:pStyle w:val="acctfourfigures"/>
              <w:tabs>
                <w:tab w:val="decimal" w:pos="595"/>
              </w:tabs>
              <w:spacing w:line="240" w:lineRule="auto"/>
              <w:ind w:left="-43" w:right="70"/>
              <w:jc w:val="right"/>
              <w:rPr>
                <w:sz w:val="20"/>
                <w:lang w:eastAsia="en-GB"/>
              </w:rPr>
            </w:pPr>
          </w:p>
        </w:tc>
      </w:tr>
      <w:tr w:rsidR="009F112B" w:rsidRPr="00626AB4" w14:paraId="79D73E2F" w14:textId="77777777" w:rsidTr="009F112B">
        <w:trPr>
          <w:trHeight w:val="20"/>
        </w:trPr>
        <w:tc>
          <w:tcPr>
            <w:tcW w:w="3032" w:type="dxa"/>
          </w:tcPr>
          <w:p w14:paraId="7EC535E6" w14:textId="77777777" w:rsidR="009F112B" w:rsidRPr="00290947" w:rsidRDefault="009F112B" w:rsidP="009F112B">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tcPr>
          <w:p w14:paraId="6EB1A9D8"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766" w:type="dxa"/>
          </w:tcPr>
          <w:p w14:paraId="696EAB7D"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36" w:type="dxa"/>
          </w:tcPr>
          <w:p w14:paraId="55B5D212"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680" w:type="dxa"/>
          </w:tcPr>
          <w:p w14:paraId="60259F90" w14:textId="2E901B28"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962BBB3"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626BA723" w14:textId="5527227B"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6F7C8A6"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30CDB5E3" w14:textId="08C0AAF8"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EC78707"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4" w:type="dxa"/>
          </w:tcPr>
          <w:p w14:paraId="09422BE8"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4A9B0D3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19" w:type="dxa"/>
          </w:tcPr>
          <w:p w14:paraId="2793EEE9" w14:textId="57FC6882"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7141328A" w14:textId="77777777" w:rsidR="009F112B" w:rsidRPr="00440119" w:rsidRDefault="009F112B" w:rsidP="009F112B">
            <w:pPr>
              <w:pStyle w:val="acctfourfigures"/>
              <w:spacing w:line="240" w:lineRule="auto"/>
              <w:ind w:left="-43" w:right="70"/>
              <w:jc w:val="right"/>
              <w:rPr>
                <w:sz w:val="20"/>
                <w:lang w:eastAsia="en-GB"/>
              </w:rPr>
            </w:pPr>
          </w:p>
        </w:tc>
        <w:tc>
          <w:tcPr>
            <w:tcW w:w="708" w:type="dxa"/>
          </w:tcPr>
          <w:p w14:paraId="2BF72AF3"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70" w:type="dxa"/>
          </w:tcPr>
          <w:p w14:paraId="4437774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29" w:type="dxa"/>
          </w:tcPr>
          <w:p w14:paraId="6D3CC66D" w14:textId="792217C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tcPr>
          <w:p w14:paraId="4F952BD3"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664" w:type="dxa"/>
          </w:tcPr>
          <w:p w14:paraId="6DB637FC"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tcPr>
          <w:p w14:paraId="028EC127"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14" w:type="dxa"/>
          </w:tcPr>
          <w:p w14:paraId="28BF0A9B" w14:textId="41DD9BFE"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tcPr>
          <w:p w14:paraId="4406A4B0"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35" w:type="dxa"/>
          </w:tcPr>
          <w:p w14:paraId="65B1D14A"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tcPr>
          <w:p w14:paraId="71B70249"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82" w:type="dxa"/>
          </w:tcPr>
          <w:p w14:paraId="4DE8DF9C" w14:textId="1F60F55E" w:rsidR="009F112B" w:rsidRPr="00440119" w:rsidRDefault="009F112B" w:rsidP="009F112B">
            <w:pPr>
              <w:pStyle w:val="acctfourfigures"/>
              <w:tabs>
                <w:tab w:val="decimal" w:pos="595"/>
              </w:tabs>
              <w:spacing w:line="240" w:lineRule="auto"/>
              <w:ind w:left="-43" w:right="70"/>
              <w:jc w:val="right"/>
              <w:rPr>
                <w:sz w:val="20"/>
                <w:lang w:eastAsia="en-GB"/>
              </w:rPr>
            </w:pPr>
          </w:p>
        </w:tc>
      </w:tr>
      <w:tr w:rsidR="00AD26A7" w:rsidRPr="00626AB4" w14:paraId="4A6E4AE9" w14:textId="77777777" w:rsidTr="00063065">
        <w:trPr>
          <w:trHeight w:val="20"/>
        </w:trPr>
        <w:tc>
          <w:tcPr>
            <w:tcW w:w="3032" w:type="dxa"/>
            <w:hideMark/>
          </w:tcPr>
          <w:p w14:paraId="51797B19" w14:textId="77777777" w:rsidR="00AD26A7" w:rsidRPr="00440119" w:rsidRDefault="00AD26A7" w:rsidP="00AD26A7">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3C7448D2" w14:textId="77777777" w:rsidR="00AD26A7" w:rsidRPr="00440119" w:rsidRDefault="00AD26A7" w:rsidP="00AD26A7">
            <w:pPr>
              <w:pStyle w:val="acctfourfigures"/>
              <w:tabs>
                <w:tab w:val="left" w:pos="720"/>
              </w:tabs>
              <w:spacing w:line="240" w:lineRule="auto"/>
              <w:ind w:left="-42" w:right="-90"/>
              <w:jc w:val="center"/>
              <w:rPr>
                <w:i/>
                <w:iCs/>
                <w:sz w:val="20"/>
                <w:lang w:val="en-US" w:eastAsia="en-GB" w:bidi="th-TH"/>
              </w:rPr>
            </w:pPr>
          </w:p>
        </w:tc>
        <w:tc>
          <w:tcPr>
            <w:tcW w:w="766" w:type="dxa"/>
          </w:tcPr>
          <w:p w14:paraId="7E76C927" w14:textId="3D828862" w:rsidR="00AD26A7" w:rsidRPr="00FB39C4" w:rsidRDefault="00DB2DCB" w:rsidP="00AD26A7">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2E0FC89E" w14:textId="77777777" w:rsidR="00AD26A7" w:rsidRPr="00FB39C4" w:rsidRDefault="00AD26A7" w:rsidP="00AD26A7">
            <w:pPr>
              <w:pStyle w:val="acctfourfigures"/>
              <w:tabs>
                <w:tab w:val="clear" w:pos="765"/>
                <w:tab w:val="decimal" w:pos="796"/>
              </w:tabs>
              <w:spacing w:line="240" w:lineRule="auto"/>
              <w:ind w:left="-43" w:right="70"/>
              <w:jc w:val="right"/>
              <w:rPr>
                <w:sz w:val="20"/>
                <w:lang w:eastAsia="en-GB"/>
              </w:rPr>
            </w:pPr>
          </w:p>
        </w:tc>
        <w:tc>
          <w:tcPr>
            <w:tcW w:w="680" w:type="dxa"/>
          </w:tcPr>
          <w:p w14:paraId="7BBDC9D5" w14:textId="0C21B377" w:rsidR="00AD26A7" w:rsidRPr="00FB39C4" w:rsidRDefault="00AD26A7"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72A81158" w14:textId="77777777" w:rsidR="00AD26A7" w:rsidRPr="00FB39C4" w:rsidRDefault="00AD26A7" w:rsidP="00AD26A7">
            <w:pPr>
              <w:pStyle w:val="acctfourfigures"/>
              <w:tabs>
                <w:tab w:val="clear" w:pos="765"/>
                <w:tab w:val="decimal" w:pos="650"/>
              </w:tabs>
              <w:spacing w:line="240" w:lineRule="atLeast"/>
              <w:ind w:left="-43" w:right="-86"/>
              <w:rPr>
                <w:sz w:val="20"/>
                <w:lang w:val="en-US" w:bidi="th-TH"/>
              </w:rPr>
            </w:pPr>
          </w:p>
        </w:tc>
        <w:tc>
          <w:tcPr>
            <w:tcW w:w="720" w:type="dxa"/>
          </w:tcPr>
          <w:p w14:paraId="103AE31C" w14:textId="5644E5F7" w:rsidR="00AD26A7" w:rsidRPr="00FB39C4" w:rsidRDefault="007A3CDB" w:rsidP="00AD26A7">
            <w:pPr>
              <w:pStyle w:val="acctfourfigures"/>
              <w:tabs>
                <w:tab w:val="clear" w:pos="765"/>
                <w:tab w:val="decimal" w:pos="294"/>
              </w:tabs>
              <w:spacing w:line="240" w:lineRule="atLeast"/>
              <w:ind w:left="-50" w:right="-180"/>
              <w:rPr>
                <w:sz w:val="20"/>
                <w:lang w:eastAsia="en-GB"/>
              </w:rPr>
            </w:pPr>
            <w:r>
              <w:rPr>
                <w:sz w:val="20"/>
                <w:lang w:eastAsia="en-GB"/>
              </w:rPr>
              <w:t>-</w:t>
            </w:r>
          </w:p>
        </w:tc>
        <w:tc>
          <w:tcPr>
            <w:tcW w:w="270" w:type="dxa"/>
          </w:tcPr>
          <w:p w14:paraId="3E2767AA"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20" w:type="dxa"/>
          </w:tcPr>
          <w:p w14:paraId="541A78DA" w14:textId="0E7F8B5A" w:rsidR="00AD26A7" w:rsidRPr="00FB39C4" w:rsidRDefault="00AD26A7" w:rsidP="00AD26A7">
            <w:pPr>
              <w:pStyle w:val="acctfourfigures"/>
              <w:tabs>
                <w:tab w:val="clear" w:pos="765"/>
                <w:tab w:val="decimal" w:pos="294"/>
              </w:tabs>
              <w:spacing w:line="240" w:lineRule="atLeast"/>
              <w:ind w:left="-50" w:right="-180"/>
              <w:rPr>
                <w:sz w:val="20"/>
                <w:lang w:eastAsia="en-GB"/>
              </w:rPr>
            </w:pPr>
            <w:r>
              <w:rPr>
                <w:sz w:val="20"/>
                <w:lang w:eastAsia="en-GB"/>
              </w:rPr>
              <w:t>-</w:t>
            </w:r>
          </w:p>
        </w:tc>
        <w:tc>
          <w:tcPr>
            <w:tcW w:w="270" w:type="dxa"/>
          </w:tcPr>
          <w:p w14:paraId="169B37DD" w14:textId="77777777" w:rsidR="00AD26A7" w:rsidRPr="00FB39C4" w:rsidRDefault="00AD26A7" w:rsidP="00AD26A7">
            <w:pPr>
              <w:pStyle w:val="acctfourfigures"/>
              <w:tabs>
                <w:tab w:val="clear" w:pos="765"/>
                <w:tab w:val="decimal" w:pos="537"/>
              </w:tabs>
              <w:spacing w:line="240" w:lineRule="atLeast"/>
              <w:ind w:left="-50" w:right="-180"/>
              <w:rPr>
                <w:sz w:val="20"/>
                <w:lang w:val="en-US" w:bidi="th-TH"/>
              </w:rPr>
            </w:pPr>
          </w:p>
        </w:tc>
        <w:tc>
          <w:tcPr>
            <w:tcW w:w="724" w:type="dxa"/>
          </w:tcPr>
          <w:p w14:paraId="210A379C" w14:textId="007B0371" w:rsidR="00AD26A7" w:rsidRPr="00FB39C4" w:rsidRDefault="007A3CDB" w:rsidP="00AD26A7">
            <w:pPr>
              <w:pStyle w:val="acctfourfigures"/>
              <w:tabs>
                <w:tab w:val="clear" w:pos="765"/>
                <w:tab w:val="decimal" w:pos="537"/>
              </w:tabs>
              <w:spacing w:line="240" w:lineRule="atLeast"/>
              <w:ind w:left="-50" w:right="-180"/>
              <w:rPr>
                <w:sz w:val="20"/>
              </w:rPr>
            </w:pPr>
            <w:r>
              <w:rPr>
                <w:sz w:val="20"/>
              </w:rPr>
              <w:t>284</w:t>
            </w:r>
          </w:p>
        </w:tc>
        <w:tc>
          <w:tcPr>
            <w:tcW w:w="270" w:type="dxa"/>
          </w:tcPr>
          <w:p w14:paraId="2004173E"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19" w:type="dxa"/>
          </w:tcPr>
          <w:p w14:paraId="5BBAC5A4" w14:textId="3F0290BC" w:rsidR="00AD26A7" w:rsidRPr="00FB39C4" w:rsidRDefault="00AD26A7" w:rsidP="00AD26A7">
            <w:pPr>
              <w:pStyle w:val="acctfourfigures"/>
              <w:tabs>
                <w:tab w:val="clear" w:pos="765"/>
                <w:tab w:val="decimal" w:pos="537"/>
              </w:tabs>
              <w:spacing w:line="240" w:lineRule="atLeast"/>
              <w:ind w:left="-50" w:right="-180"/>
              <w:rPr>
                <w:sz w:val="20"/>
              </w:rPr>
            </w:pPr>
            <w:r>
              <w:rPr>
                <w:sz w:val="20"/>
              </w:rPr>
              <w:t>3</w:t>
            </w:r>
          </w:p>
        </w:tc>
        <w:tc>
          <w:tcPr>
            <w:tcW w:w="270" w:type="dxa"/>
          </w:tcPr>
          <w:p w14:paraId="273D12CD" w14:textId="77777777" w:rsidR="00AD26A7" w:rsidRPr="00FB39C4" w:rsidRDefault="00AD26A7" w:rsidP="00AD26A7">
            <w:pPr>
              <w:tabs>
                <w:tab w:val="decimal" w:pos="537"/>
              </w:tabs>
              <w:ind w:left="-50" w:right="-180"/>
              <w:rPr>
                <w:rFonts w:ascii="Times New Roman" w:hAnsi="Times New Roman" w:cs="Times New Roman"/>
                <w:lang w:val="en-US"/>
              </w:rPr>
            </w:pPr>
          </w:p>
        </w:tc>
        <w:tc>
          <w:tcPr>
            <w:tcW w:w="708" w:type="dxa"/>
          </w:tcPr>
          <w:p w14:paraId="2652648B" w14:textId="2D5E48E1" w:rsidR="00AD26A7" w:rsidRPr="00FB39C4" w:rsidRDefault="007A3CDB" w:rsidP="00AD26A7">
            <w:pPr>
              <w:pStyle w:val="acctfourfigures"/>
              <w:tabs>
                <w:tab w:val="clear" w:pos="765"/>
                <w:tab w:val="decimal" w:pos="537"/>
              </w:tabs>
              <w:spacing w:line="240" w:lineRule="atLeast"/>
              <w:ind w:left="-50" w:right="-180"/>
              <w:rPr>
                <w:sz w:val="20"/>
              </w:rPr>
            </w:pPr>
            <w:r>
              <w:rPr>
                <w:sz w:val="20"/>
              </w:rPr>
              <w:t>284</w:t>
            </w:r>
          </w:p>
        </w:tc>
        <w:tc>
          <w:tcPr>
            <w:tcW w:w="270" w:type="dxa"/>
          </w:tcPr>
          <w:p w14:paraId="41E7EAA8"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29" w:type="dxa"/>
          </w:tcPr>
          <w:p w14:paraId="6D06FD5D" w14:textId="63A25F77" w:rsidR="00AD26A7" w:rsidRPr="00FB39C4" w:rsidRDefault="00AD26A7" w:rsidP="00AD26A7">
            <w:pPr>
              <w:pStyle w:val="acctfourfigures"/>
              <w:tabs>
                <w:tab w:val="clear" w:pos="765"/>
                <w:tab w:val="decimal" w:pos="537"/>
              </w:tabs>
              <w:spacing w:line="240" w:lineRule="atLeast"/>
              <w:ind w:left="-50" w:right="-180"/>
              <w:rPr>
                <w:sz w:val="20"/>
              </w:rPr>
            </w:pPr>
            <w:r>
              <w:rPr>
                <w:sz w:val="20"/>
              </w:rPr>
              <w:t>3</w:t>
            </w:r>
          </w:p>
        </w:tc>
        <w:tc>
          <w:tcPr>
            <w:tcW w:w="236" w:type="dxa"/>
          </w:tcPr>
          <w:p w14:paraId="4032D025"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664" w:type="dxa"/>
          </w:tcPr>
          <w:p w14:paraId="1BB529D8" w14:textId="100B8818" w:rsidR="00AD26A7" w:rsidRPr="00FB39C4" w:rsidRDefault="00DB2DCB" w:rsidP="00AD26A7">
            <w:pPr>
              <w:pStyle w:val="acctfourfigures"/>
              <w:tabs>
                <w:tab w:val="clear" w:pos="765"/>
                <w:tab w:val="decimal" w:pos="189"/>
              </w:tabs>
              <w:spacing w:line="240" w:lineRule="atLeast"/>
              <w:ind w:left="-50" w:right="-180"/>
              <w:rPr>
                <w:sz w:val="20"/>
              </w:rPr>
            </w:pPr>
            <w:r>
              <w:rPr>
                <w:sz w:val="20"/>
              </w:rPr>
              <w:t>-</w:t>
            </w:r>
          </w:p>
        </w:tc>
        <w:tc>
          <w:tcPr>
            <w:tcW w:w="281" w:type="dxa"/>
          </w:tcPr>
          <w:p w14:paraId="1012F214"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14" w:type="dxa"/>
          </w:tcPr>
          <w:p w14:paraId="786802EA" w14:textId="34B62814" w:rsidR="00AD26A7" w:rsidRPr="00FB39C4" w:rsidRDefault="00AD26A7" w:rsidP="00AD26A7">
            <w:pPr>
              <w:pStyle w:val="acctfourfigures"/>
              <w:tabs>
                <w:tab w:val="clear" w:pos="765"/>
                <w:tab w:val="decimal" w:pos="294"/>
              </w:tabs>
              <w:spacing w:line="240" w:lineRule="atLeast"/>
              <w:ind w:left="-50" w:right="-180"/>
              <w:rPr>
                <w:sz w:val="20"/>
              </w:rPr>
            </w:pPr>
            <w:r>
              <w:rPr>
                <w:sz w:val="20"/>
              </w:rPr>
              <w:t>-</w:t>
            </w:r>
          </w:p>
        </w:tc>
        <w:tc>
          <w:tcPr>
            <w:tcW w:w="236" w:type="dxa"/>
          </w:tcPr>
          <w:p w14:paraId="4944C54A" w14:textId="77777777" w:rsidR="00AD26A7" w:rsidRPr="00FB39C4" w:rsidRDefault="00AD26A7" w:rsidP="00AD26A7">
            <w:pPr>
              <w:tabs>
                <w:tab w:val="decimal" w:pos="537"/>
              </w:tabs>
              <w:ind w:left="-50" w:right="-180"/>
              <w:rPr>
                <w:rFonts w:ascii="Times New Roman" w:eastAsia="MS Mincho" w:hAnsi="Times New Roman" w:cs="Times New Roman"/>
                <w:lang w:bidi="ar-SA"/>
              </w:rPr>
            </w:pPr>
          </w:p>
        </w:tc>
        <w:tc>
          <w:tcPr>
            <w:tcW w:w="735" w:type="dxa"/>
          </w:tcPr>
          <w:p w14:paraId="3A4573C7" w14:textId="2570CB6D" w:rsidR="00AD26A7" w:rsidRPr="00FB39C4" w:rsidRDefault="00DB2DCB" w:rsidP="00AD26A7">
            <w:pPr>
              <w:pStyle w:val="acctfourfigures"/>
              <w:tabs>
                <w:tab w:val="clear" w:pos="765"/>
                <w:tab w:val="decimal" w:pos="287"/>
              </w:tabs>
              <w:spacing w:line="240" w:lineRule="atLeast"/>
              <w:ind w:left="-50" w:right="-180"/>
              <w:rPr>
                <w:sz w:val="20"/>
              </w:rPr>
            </w:pPr>
            <w:r>
              <w:rPr>
                <w:sz w:val="20"/>
              </w:rPr>
              <w:t>-</w:t>
            </w:r>
          </w:p>
        </w:tc>
        <w:tc>
          <w:tcPr>
            <w:tcW w:w="281" w:type="dxa"/>
          </w:tcPr>
          <w:p w14:paraId="15775E14"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82" w:type="dxa"/>
          </w:tcPr>
          <w:p w14:paraId="6E519281" w14:textId="08A28518" w:rsidR="00AD26A7" w:rsidRPr="00FB39C4" w:rsidRDefault="00AD26A7" w:rsidP="00AD26A7">
            <w:pPr>
              <w:pStyle w:val="acctfourfigures"/>
              <w:tabs>
                <w:tab w:val="clear" w:pos="765"/>
                <w:tab w:val="decimal" w:pos="294"/>
              </w:tabs>
              <w:spacing w:line="240" w:lineRule="atLeast"/>
              <w:ind w:left="-50" w:right="-180"/>
              <w:rPr>
                <w:sz w:val="20"/>
                <w:lang w:bidi="th-TH"/>
              </w:rPr>
            </w:pPr>
            <w:r>
              <w:rPr>
                <w:sz w:val="20"/>
              </w:rPr>
              <w:t>-</w:t>
            </w:r>
          </w:p>
        </w:tc>
      </w:tr>
      <w:tr w:rsidR="00AD26A7" w:rsidRPr="00626AB4" w14:paraId="5B8851BD" w14:textId="77777777" w:rsidTr="00063065">
        <w:trPr>
          <w:trHeight w:val="20"/>
        </w:trPr>
        <w:tc>
          <w:tcPr>
            <w:tcW w:w="3032" w:type="dxa"/>
          </w:tcPr>
          <w:p w14:paraId="043CA3CA" w14:textId="77777777" w:rsidR="00AD26A7" w:rsidRPr="004A2BC9" w:rsidRDefault="00AD26A7" w:rsidP="00AD26A7">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25643960" w14:textId="77777777" w:rsidR="00AD26A7" w:rsidRPr="00440119" w:rsidRDefault="00AD26A7" w:rsidP="00AD26A7">
            <w:pPr>
              <w:pStyle w:val="acctfourfigures"/>
              <w:tabs>
                <w:tab w:val="left" w:pos="720"/>
              </w:tabs>
              <w:spacing w:line="240" w:lineRule="auto"/>
              <w:ind w:left="-42" w:right="-90"/>
              <w:jc w:val="center"/>
              <w:rPr>
                <w:i/>
                <w:iCs/>
                <w:sz w:val="20"/>
                <w:lang w:val="en-US" w:eastAsia="en-GB" w:bidi="th-TH"/>
              </w:rPr>
            </w:pPr>
          </w:p>
        </w:tc>
        <w:tc>
          <w:tcPr>
            <w:tcW w:w="766" w:type="dxa"/>
          </w:tcPr>
          <w:p w14:paraId="448BA400" w14:textId="53B6F449" w:rsidR="00AD26A7" w:rsidRPr="00FB39C4" w:rsidRDefault="00DB2DCB" w:rsidP="00AD26A7">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3C1F73AF" w14:textId="77777777" w:rsidR="00AD26A7" w:rsidRPr="00FB39C4" w:rsidRDefault="00AD26A7" w:rsidP="00AD26A7">
            <w:pPr>
              <w:pStyle w:val="acctfourfigures"/>
              <w:tabs>
                <w:tab w:val="clear" w:pos="765"/>
                <w:tab w:val="decimal" w:pos="796"/>
              </w:tabs>
              <w:spacing w:line="240" w:lineRule="auto"/>
              <w:ind w:left="-43" w:right="70"/>
              <w:jc w:val="right"/>
              <w:rPr>
                <w:sz w:val="20"/>
                <w:lang w:eastAsia="en-GB"/>
              </w:rPr>
            </w:pPr>
          </w:p>
        </w:tc>
        <w:tc>
          <w:tcPr>
            <w:tcW w:w="680" w:type="dxa"/>
          </w:tcPr>
          <w:p w14:paraId="5F79AFFF" w14:textId="705CB7D2" w:rsidR="00AD26A7" w:rsidRPr="00FB39C4" w:rsidRDefault="00AD26A7"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20199415" w14:textId="77777777" w:rsidR="00AD26A7" w:rsidRPr="00FB39C4" w:rsidRDefault="00AD26A7" w:rsidP="00AD26A7">
            <w:pPr>
              <w:pStyle w:val="acctfourfigures"/>
              <w:tabs>
                <w:tab w:val="clear" w:pos="765"/>
                <w:tab w:val="decimal" w:pos="920"/>
              </w:tabs>
              <w:spacing w:line="240" w:lineRule="atLeast"/>
              <w:ind w:left="-43" w:right="-86"/>
              <w:rPr>
                <w:sz w:val="20"/>
                <w:lang w:val="en-US" w:bidi="th-TH"/>
              </w:rPr>
            </w:pPr>
          </w:p>
        </w:tc>
        <w:tc>
          <w:tcPr>
            <w:tcW w:w="720" w:type="dxa"/>
          </w:tcPr>
          <w:p w14:paraId="1F8BEE92" w14:textId="4C276DA2" w:rsidR="00AD26A7" w:rsidRPr="00FB39C4" w:rsidRDefault="00DB2DCB" w:rsidP="00AD26A7">
            <w:pPr>
              <w:pStyle w:val="acctfourfigures"/>
              <w:tabs>
                <w:tab w:val="clear" w:pos="765"/>
                <w:tab w:val="decimal" w:pos="537"/>
              </w:tabs>
              <w:spacing w:line="240" w:lineRule="auto"/>
              <w:ind w:left="-50" w:right="-180"/>
              <w:rPr>
                <w:sz w:val="20"/>
                <w:lang w:eastAsia="en-GB"/>
              </w:rPr>
            </w:pPr>
            <w:r>
              <w:rPr>
                <w:sz w:val="20"/>
                <w:lang w:eastAsia="en-GB"/>
              </w:rPr>
              <w:t>2,</w:t>
            </w:r>
            <w:r w:rsidR="007A3CDB">
              <w:rPr>
                <w:sz w:val="20"/>
                <w:lang w:eastAsia="en-GB"/>
              </w:rPr>
              <w:t>507</w:t>
            </w:r>
          </w:p>
        </w:tc>
        <w:tc>
          <w:tcPr>
            <w:tcW w:w="270" w:type="dxa"/>
          </w:tcPr>
          <w:p w14:paraId="564C075E"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20" w:type="dxa"/>
          </w:tcPr>
          <w:p w14:paraId="10F9EC2C" w14:textId="156ED432" w:rsidR="00AD26A7" w:rsidRPr="00FB39C4" w:rsidRDefault="00AD26A7" w:rsidP="00AD26A7">
            <w:pPr>
              <w:pStyle w:val="acctfourfigures"/>
              <w:tabs>
                <w:tab w:val="clear" w:pos="765"/>
                <w:tab w:val="decimal" w:pos="537"/>
              </w:tabs>
              <w:spacing w:line="240" w:lineRule="auto"/>
              <w:ind w:left="-50" w:right="-180"/>
              <w:rPr>
                <w:sz w:val="20"/>
                <w:lang w:eastAsia="en-GB"/>
              </w:rPr>
            </w:pPr>
            <w:r>
              <w:rPr>
                <w:sz w:val="20"/>
                <w:lang w:eastAsia="en-GB"/>
              </w:rPr>
              <w:t>1,938</w:t>
            </w:r>
          </w:p>
        </w:tc>
        <w:tc>
          <w:tcPr>
            <w:tcW w:w="270" w:type="dxa"/>
          </w:tcPr>
          <w:p w14:paraId="5EE614B9" w14:textId="77777777" w:rsidR="00AD26A7" w:rsidRPr="00FB39C4" w:rsidRDefault="00AD26A7" w:rsidP="00AD26A7">
            <w:pPr>
              <w:pStyle w:val="acctfourfigures"/>
              <w:tabs>
                <w:tab w:val="clear" w:pos="765"/>
                <w:tab w:val="decimal" w:pos="537"/>
              </w:tabs>
              <w:spacing w:line="240" w:lineRule="atLeast"/>
              <w:ind w:left="-50" w:right="-180"/>
              <w:rPr>
                <w:sz w:val="20"/>
                <w:lang w:val="en-US" w:bidi="th-TH"/>
              </w:rPr>
            </w:pPr>
          </w:p>
        </w:tc>
        <w:tc>
          <w:tcPr>
            <w:tcW w:w="724" w:type="dxa"/>
          </w:tcPr>
          <w:p w14:paraId="787763DF" w14:textId="7338CBBE" w:rsidR="00AD26A7" w:rsidRPr="00FB39C4" w:rsidRDefault="00DB2DCB" w:rsidP="00AD26A7">
            <w:pPr>
              <w:pStyle w:val="acctfourfigures"/>
              <w:tabs>
                <w:tab w:val="clear" w:pos="765"/>
                <w:tab w:val="decimal" w:pos="330"/>
              </w:tabs>
              <w:spacing w:line="240" w:lineRule="atLeast"/>
              <w:ind w:left="-50" w:right="-180"/>
              <w:rPr>
                <w:sz w:val="20"/>
              </w:rPr>
            </w:pPr>
            <w:r>
              <w:rPr>
                <w:sz w:val="20"/>
              </w:rPr>
              <w:t>-</w:t>
            </w:r>
          </w:p>
        </w:tc>
        <w:tc>
          <w:tcPr>
            <w:tcW w:w="270" w:type="dxa"/>
          </w:tcPr>
          <w:p w14:paraId="173F4FEF"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19" w:type="dxa"/>
          </w:tcPr>
          <w:p w14:paraId="3BB5D4A6" w14:textId="5AEE8861" w:rsidR="00AD26A7" w:rsidRPr="00FB39C4" w:rsidRDefault="00AD26A7" w:rsidP="00AD26A7">
            <w:pPr>
              <w:pStyle w:val="acctfourfigures"/>
              <w:tabs>
                <w:tab w:val="clear" w:pos="765"/>
                <w:tab w:val="decimal" w:pos="294"/>
              </w:tabs>
              <w:spacing w:line="240" w:lineRule="atLeast"/>
              <w:ind w:left="-50" w:right="-180"/>
              <w:rPr>
                <w:sz w:val="20"/>
              </w:rPr>
            </w:pPr>
            <w:r>
              <w:rPr>
                <w:sz w:val="20"/>
              </w:rPr>
              <w:t>-</w:t>
            </w:r>
          </w:p>
        </w:tc>
        <w:tc>
          <w:tcPr>
            <w:tcW w:w="270" w:type="dxa"/>
          </w:tcPr>
          <w:p w14:paraId="49ABBD2B" w14:textId="77777777" w:rsidR="00AD26A7" w:rsidRPr="00FB39C4" w:rsidRDefault="00AD26A7" w:rsidP="00AD26A7">
            <w:pPr>
              <w:tabs>
                <w:tab w:val="decimal" w:pos="537"/>
              </w:tabs>
              <w:ind w:left="-50" w:right="-180"/>
              <w:rPr>
                <w:rFonts w:ascii="Times New Roman" w:hAnsi="Times New Roman" w:cs="Times New Roman"/>
                <w:lang w:val="en-US"/>
              </w:rPr>
            </w:pPr>
          </w:p>
        </w:tc>
        <w:tc>
          <w:tcPr>
            <w:tcW w:w="708" w:type="dxa"/>
          </w:tcPr>
          <w:p w14:paraId="2B3ADBCA" w14:textId="64ED2C3C" w:rsidR="00AD26A7" w:rsidRPr="00FB39C4" w:rsidRDefault="00DB2DCB" w:rsidP="00AD26A7">
            <w:pPr>
              <w:pStyle w:val="acctfourfigures"/>
              <w:tabs>
                <w:tab w:val="clear" w:pos="765"/>
                <w:tab w:val="decimal" w:pos="284"/>
              </w:tabs>
              <w:spacing w:line="240" w:lineRule="atLeast"/>
              <w:ind w:left="-50" w:right="-180"/>
              <w:rPr>
                <w:sz w:val="20"/>
              </w:rPr>
            </w:pPr>
            <w:r>
              <w:rPr>
                <w:sz w:val="20"/>
              </w:rPr>
              <w:t>-</w:t>
            </w:r>
          </w:p>
        </w:tc>
        <w:tc>
          <w:tcPr>
            <w:tcW w:w="270" w:type="dxa"/>
          </w:tcPr>
          <w:p w14:paraId="0C0E9C78"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29" w:type="dxa"/>
          </w:tcPr>
          <w:p w14:paraId="5C8504CB" w14:textId="01F0AA22" w:rsidR="00AD26A7" w:rsidRPr="00FB39C4" w:rsidRDefault="00AD26A7" w:rsidP="00AD26A7">
            <w:pPr>
              <w:pStyle w:val="acctfourfigures"/>
              <w:tabs>
                <w:tab w:val="clear" w:pos="765"/>
                <w:tab w:val="decimal" w:pos="294"/>
              </w:tabs>
              <w:spacing w:line="240" w:lineRule="atLeast"/>
              <w:ind w:left="-50" w:right="-180"/>
              <w:rPr>
                <w:sz w:val="20"/>
              </w:rPr>
            </w:pPr>
            <w:r>
              <w:rPr>
                <w:sz w:val="20"/>
              </w:rPr>
              <w:t>-</w:t>
            </w:r>
          </w:p>
        </w:tc>
        <w:tc>
          <w:tcPr>
            <w:tcW w:w="236" w:type="dxa"/>
          </w:tcPr>
          <w:p w14:paraId="7615C858"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664" w:type="dxa"/>
          </w:tcPr>
          <w:p w14:paraId="2B2747A0" w14:textId="491B1162" w:rsidR="00AD26A7" w:rsidRPr="00FB39C4" w:rsidRDefault="007A3CDB" w:rsidP="00AD26A7">
            <w:pPr>
              <w:pStyle w:val="acctfourfigures"/>
              <w:tabs>
                <w:tab w:val="clear" w:pos="765"/>
                <w:tab w:val="decimal" w:pos="450"/>
              </w:tabs>
              <w:spacing w:line="240" w:lineRule="auto"/>
              <w:ind w:left="-50" w:right="-180"/>
              <w:rPr>
                <w:sz w:val="20"/>
                <w:lang w:eastAsia="en-GB"/>
              </w:rPr>
            </w:pPr>
            <w:r>
              <w:rPr>
                <w:sz w:val="20"/>
                <w:lang w:eastAsia="en-GB"/>
              </w:rPr>
              <w:t>2,507</w:t>
            </w:r>
          </w:p>
        </w:tc>
        <w:tc>
          <w:tcPr>
            <w:tcW w:w="281" w:type="dxa"/>
          </w:tcPr>
          <w:p w14:paraId="1CF3A051" w14:textId="77777777" w:rsidR="00AD26A7" w:rsidRPr="00FB39C4" w:rsidRDefault="00AD26A7" w:rsidP="00AD26A7">
            <w:pPr>
              <w:pStyle w:val="acctfourfigures"/>
              <w:tabs>
                <w:tab w:val="clear" w:pos="765"/>
                <w:tab w:val="decimal" w:pos="537"/>
              </w:tabs>
              <w:spacing w:line="240" w:lineRule="atLeast"/>
              <w:ind w:left="-50" w:right="-180"/>
              <w:rPr>
                <w:sz w:val="20"/>
                <w:lang w:eastAsia="en-GB"/>
              </w:rPr>
            </w:pPr>
          </w:p>
        </w:tc>
        <w:tc>
          <w:tcPr>
            <w:tcW w:w="714" w:type="dxa"/>
          </w:tcPr>
          <w:p w14:paraId="3CB3C7B0" w14:textId="00C6F849" w:rsidR="00AD26A7" w:rsidRPr="00FB39C4" w:rsidRDefault="00AD26A7" w:rsidP="00AD26A7">
            <w:pPr>
              <w:pStyle w:val="acctfourfigures"/>
              <w:tabs>
                <w:tab w:val="clear" w:pos="765"/>
                <w:tab w:val="decimal" w:pos="537"/>
              </w:tabs>
              <w:spacing w:line="240" w:lineRule="auto"/>
              <w:ind w:left="-50" w:right="-180"/>
              <w:rPr>
                <w:sz w:val="20"/>
                <w:lang w:eastAsia="en-GB"/>
              </w:rPr>
            </w:pPr>
            <w:r>
              <w:rPr>
                <w:sz w:val="20"/>
                <w:lang w:eastAsia="en-GB"/>
              </w:rPr>
              <w:t>1,938</w:t>
            </w:r>
          </w:p>
        </w:tc>
        <w:tc>
          <w:tcPr>
            <w:tcW w:w="236" w:type="dxa"/>
          </w:tcPr>
          <w:p w14:paraId="58007E2F" w14:textId="77777777" w:rsidR="00AD26A7" w:rsidRPr="00FB39C4" w:rsidRDefault="00AD26A7" w:rsidP="00AD26A7">
            <w:pPr>
              <w:tabs>
                <w:tab w:val="decimal" w:pos="537"/>
              </w:tabs>
              <w:ind w:left="-50" w:right="-180"/>
              <w:rPr>
                <w:rFonts w:ascii="Times New Roman" w:eastAsia="MS Mincho" w:hAnsi="Times New Roman" w:cs="Times New Roman"/>
                <w:lang w:bidi="ar-SA"/>
              </w:rPr>
            </w:pPr>
          </w:p>
        </w:tc>
        <w:tc>
          <w:tcPr>
            <w:tcW w:w="735" w:type="dxa"/>
          </w:tcPr>
          <w:p w14:paraId="62527DC9" w14:textId="2E76AC8D" w:rsidR="00AD26A7" w:rsidRPr="00FB39C4" w:rsidRDefault="007A3CDB" w:rsidP="00AD26A7">
            <w:pPr>
              <w:pStyle w:val="acctfourfigures"/>
              <w:tabs>
                <w:tab w:val="clear" w:pos="765"/>
                <w:tab w:val="decimal" w:pos="287"/>
              </w:tabs>
              <w:spacing w:line="240" w:lineRule="atLeast"/>
              <w:ind w:left="-50" w:right="-180"/>
              <w:rPr>
                <w:sz w:val="20"/>
              </w:rPr>
            </w:pPr>
            <w:r>
              <w:rPr>
                <w:sz w:val="20"/>
              </w:rPr>
              <w:t>-</w:t>
            </w:r>
          </w:p>
        </w:tc>
        <w:tc>
          <w:tcPr>
            <w:tcW w:w="281" w:type="dxa"/>
          </w:tcPr>
          <w:p w14:paraId="11B076FE"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82" w:type="dxa"/>
          </w:tcPr>
          <w:p w14:paraId="25F5A359" w14:textId="5B1BCCF0" w:rsidR="00AD26A7" w:rsidRPr="00FB39C4" w:rsidRDefault="00AD26A7" w:rsidP="00AD26A7">
            <w:pPr>
              <w:pStyle w:val="acctfourfigures"/>
              <w:tabs>
                <w:tab w:val="clear" w:pos="765"/>
                <w:tab w:val="decimal" w:pos="294"/>
              </w:tabs>
              <w:spacing w:line="240" w:lineRule="atLeast"/>
              <w:ind w:left="-50" w:right="-180"/>
              <w:rPr>
                <w:sz w:val="20"/>
                <w:lang w:bidi="th-TH"/>
              </w:rPr>
            </w:pPr>
            <w:r>
              <w:rPr>
                <w:sz w:val="20"/>
              </w:rPr>
              <w:t>-</w:t>
            </w:r>
          </w:p>
        </w:tc>
      </w:tr>
      <w:tr w:rsidR="00AD26A7" w:rsidRPr="00626AB4" w14:paraId="64AE07F5" w14:textId="77777777" w:rsidTr="00063065">
        <w:trPr>
          <w:trHeight w:val="20"/>
        </w:trPr>
        <w:tc>
          <w:tcPr>
            <w:tcW w:w="3032" w:type="dxa"/>
          </w:tcPr>
          <w:p w14:paraId="17B4B9A5" w14:textId="77777777" w:rsidR="00AD26A7" w:rsidRPr="00440119" w:rsidRDefault="00AD26A7" w:rsidP="00AD26A7">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0B42BDB2" w14:textId="77777777" w:rsidR="00AD26A7" w:rsidRPr="00440119" w:rsidRDefault="00AD26A7" w:rsidP="00AD26A7">
            <w:pPr>
              <w:pStyle w:val="acctfourfigures"/>
              <w:tabs>
                <w:tab w:val="left" w:pos="720"/>
              </w:tabs>
              <w:spacing w:line="240" w:lineRule="auto"/>
              <w:ind w:left="-42" w:right="-90"/>
              <w:jc w:val="center"/>
              <w:rPr>
                <w:i/>
                <w:iCs/>
                <w:sz w:val="20"/>
                <w:lang w:val="en-US" w:eastAsia="en-GB" w:bidi="th-TH"/>
              </w:rPr>
            </w:pPr>
          </w:p>
        </w:tc>
        <w:tc>
          <w:tcPr>
            <w:tcW w:w="766" w:type="dxa"/>
          </w:tcPr>
          <w:p w14:paraId="2CDBDCED" w14:textId="577B4371" w:rsidR="00AD26A7" w:rsidRPr="00FB39C4" w:rsidRDefault="00AD26A7" w:rsidP="00AD26A7">
            <w:pPr>
              <w:pStyle w:val="acctfourfigures"/>
              <w:tabs>
                <w:tab w:val="clear" w:pos="765"/>
                <w:tab w:val="left" w:pos="470"/>
              </w:tabs>
              <w:spacing w:line="240" w:lineRule="atLeast"/>
              <w:ind w:left="-43" w:right="-86"/>
              <w:jc w:val="center"/>
              <w:rPr>
                <w:sz w:val="20"/>
                <w:lang w:val="en-US" w:bidi="th-TH"/>
              </w:rPr>
            </w:pPr>
          </w:p>
        </w:tc>
        <w:tc>
          <w:tcPr>
            <w:tcW w:w="236" w:type="dxa"/>
          </w:tcPr>
          <w:p w14:paraId="09B72EBE" w14:textId="77777777" w:rsidR="00AD26A7" w:rsidRPr="00FB39C4" w:rsidRDefault="00AD26A7" w:rsidP="00AD26A7">
            <w:pPr>
              <w:pStyle w:val="acctfourfigures"/>
              <w:tabs>
                <w:tab w:val="clear" w:pos="765"/>
                <w:tab w:val="decimal" w:pos="796"/>
              </w:tabs>
              <w:spacing w:line="240" w:lineRule="auto"/>
              <w:ind w:left="-43" w:right="70"/>
              <w:jc w:val="right"/>
              <w:rPr>
                <w:sz w:val="20"/>
                <w:lang w:eastAsia="en-GB"/>
              </w:rPr>
            </w:pPr>
          </w:p>
        </w:tc>
        <w:tc>
          <w:tcPr>
            <w:tcW w:w="680" w:type="dxa"/>
          </w:tcPr>
          <w:p w14:paraId="73C87770" w14:textId="3580E4F2" w:rsidR="00AD26A7" w:rsidRPr="00FB39C4" w:rsidRDefault="00AD26A7" w:rsidP="00AD26A7">
            <w:pPr>
              <w:pStyle w:val="acctfourfigures"/>
              <w:tabs>
                <w:tab w:val="clear" w:pos="765"/>
                <w:tab w:val="decimal" w:pos="294"/>
              </w:tabs>
              <w:spacing w:line="240" w:lineRule="atLeast"/>
              <w:ind w:left="-50" w:right="-180"/>
              <w:rPr>
                <w:sz w:val="20"/>
                <w:lang w:val="en-US" w:bidi="th-TH"/>
              </w:rPr>
            </w:pPr>
          </w:p>
        </w:tc>
        <w:tc>
          <w:tcPr>
            <w:tcW w:w="270" w:type="dxa"/>
          </w:tcPr>
          <w:p w14:paraId="4D5BFB3B" w14:textId="77777777" w:rsidR="00AD26A7" w:rsidRPr="00FB39C4" w:rsidRDefault="00AD26A7" w:rsidP="00AD26A7">
            <w:pPr>
              <w:pStyle w:val="acctfourfigures"/>
              <w:tabs>
                <w:tab w:val="clear" w:pos="765"/>
                <w:tab w:val="decimal" w:pos="1100"/>
              </w:tabs>
              <w:spacing w:line="240" w:lineRule="atLeast"/>
              <w:ind w:left="-43" w:right="-86"/>
              <w:rPr>
                <w:sz w:val="20"/>
                <w:lang w:val="en-US" w:bidi="th-TH"/>
              </w:rPr>
            </w:pPr>
          </w:p>
        </w:tc>
        <w:tc>
          <w:tcPr>
            <w:tcW w:w="720" w:type="dxa"/>
          </w:tcPr>
          <w:p w14:paraId="48602CE9" w14:textId="1052A3A0"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270" w:type="dxa"/>
          </w:tcPr>
          <w:p w14:paraId="2CA7C9DA"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20" w:type="dxa"/>
          </w:tcPr>
          <w:p w14:paraId="1A740579" w14:textId="4C9D44AB"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270" w:type="dxa"/>
          </w:tcPr>
          <w:p w14:paraId="7002A216" w14:textId="77777777" w:rsidR="00AD26A7" w:rsidRPr="00FB39C4" w:rsidRDefault="00AD26A7" w:rsidP="00AD26A7">
            <w:pPr>
              <w:pStyle w:val="acctfourfigures"/>
              <w:tabs>
                <w:tab w:val="clear" w:pos="765"/>
                <w:tab w:val="decimal" w:pos="537"/>
              </w:tabs>
              <w:spacing w:line="240" w:lineRule="atLeast"/>
              <w:ind w:left="-50" w:right="-180"/>
              <w:rPr>
                <w:sz w:val="20"/>
                <w:lang w:val="en-US" w:bidi="th-TH"/>
              </w:rPr>
            </w:pPr>
          </w:p>
        </w:tc>
        <w:tc>
          <w:tcPr>
            <w:tcW w:w="724" w:type="dxa"/>
          </w:tcPr>
          <w:p w14:paraId="0078F9FC"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270" w:type="dxa"/>
          </w:tcPr>
          <w:p w14:paraId="3C1AE49B"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19" w:type="dxa"/>
          </w:tcPr>
          <w:p w14:paraId="30110980" w14:textId="33813FCA" w:rsidR="00AD26A7" w:rsidRPr="00FB39C4" w:rsidRDefault="00AD26A7" w:rsidP="00AD26A7">
            <w:pPr>
              <w:pStyle w:val="acctfourfigures"/>
              <w:tabs>
                <w:tab w:val="clear" w:pos="765"/>
                <w:tab w:val="decimal" w:pos="537"/>
              </w:tabs>
              <w:spacing w:line="240" w:lineRule="atLeast"/>
              <w:ind w:left="-50" w:right="-180"/>
              <w:rPr>
                <w:sz w:val="20"/>
              </w:rPr>
            </w:pPr>
          </w:p>
        </w:tc>
        <w:tc>
          <w:tcPr>
            <w:tcW w:w="270" w:type="dxa"/>
          </w:tcPr>
          <w:p w14:paraId="18A62F5F" w14:textId="77777777" w:rsidR="00AD26A7" w:rsidRPr="00FB39C4" w:rsidRDefault="00AD26A7" w:rsidP="00AD26A7">
            <w:pPr>
              <w:tabs>
                <w:tab w:val="decimal" w:pos="537"/>
              </w:tabs>
              <w:ind w:left="-50" w:right="-180"/>
              <w:rPr>
                <w:rFonts w:ascii="Times New Roman" w:hAnsi="Times New Roman" w:cs="Times New Roman"/>
                <w:lang w:val="en-US"/>
              </w:rPr>
            </w:pPr>
          </w:p>
        </w:tc>
        <w:tc>
          <w:tcPr>
            <w:tcW w:w="708" w:type="dxa"/>
          </w:tcPr>
          <w:p w14:paraId="5C29BB1A" w14:textId="0E154AED" w:rsidR="00AD26A7" w:rsidRPr="00FB39C4" w:rsidRDefault="00AD26A7" w:rsidP="00AD26A7">
            <w:pPr>
              <w:pStyle w:val="acctfourfigures"/>
              <w:tabs>
                <w:tab w:val="clear" w:pos="765"/>
                <w:tab w:val="decimal" w:pos="537"/>
              </w:tabs>
              <w:spacing w:line="240" w:lineRule="atLeast"/>
              <w:ind w:left="-50" w:right="-180"/>
              <w:rPr>
                <w:sz w:val="20"/>
              </w:rPr>
            </w:pPr>
          </w:p>
        </w:tc>
        <w:tc>
          <w:tcPr>
            <w:tcW w:w="270" w:type="dxa"/>
          </w:tcPr>
          <w:p w14:paraId="47FBB4BA"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29" w:type="dxa"/>
          </w:tcPr>
          <w:p w14:paraId="3A740802" w14:textId="3CEFF228" w:rsidR="00AD26A7" w:rsidRPr="00FB39C4" w:rsidRDefault="00AD26A7" w:rsidP="00AD26A7">
            <w:pPr>
              <w:pStyle w:val="acctfourfigures"/>
              <w:tabs>
                <w:tab w:val="clear" w:pos="765"/>
                <w:tab w:val="decimal" w:pos="537"/>
              </w:tabs>
              <w:spacing w:line="240" w:lineRule="atLeast"/>
              <w:ind w:left="-50" w:right="-180"/>
              <w:rPr>
                <w:sz w:val="20"/>
              </w:rPr>
            </w:pPr>
          </w:p>
        </w:tc>
        <w:tc>
          <w:tcPr>
            <w:tcW w:w="236" w:type="dxa"/>
          </w:tcPr>
          <w:p w14:paraId="10640CEC" w14:textId="77777777" w:rsidR="00AD26A7" w:rsidRPr="00FB39C4" w:rsidRDefault="00AD26A7" w:rsidP="00AD26A7">
            <w:pPr>
              <w:pStyle w:val="acctfourfigures"/>
              <w:tabs>
                <w:tab w:val="clear" w:pos="765"/>
                <w:tab w:val="decimal" w:pos="537"/>
              </w:tabs>
              <w:spacing w:line="240" w:lineRule="atLeast"/>
              <w:ind w:left="-50" w:right="-180"/>
              <w:rPr>
                <w:sz w:val="20"/>
                <w:cs/>
              </w:rPr>
            </w:pPr>
          </w:p>
        </w:tc>
        <w:tc>
          <w:tcPr>
            <w:tcW w:w="664" w:type="dxa"/>
          </w:tcPr>
          <w:p w14:paraId="72D21440" w14:textId="77777777" w:rsidR="00AD26A7" w:rsidRPr="00FB39C4" w:rsidRDefault="00AD26A7" w:rsidP="00AD26A7">
            <w:pPr>
              <w:pStyle w:val="acctfourfigures"/>
              <w:tabs>
                <w:tab w:val="clear" w:pos="765"/>
                <w:tab w:val="decimal" w:pos="450"/>
              </w:tabs>
              <w:spacing w:line="240" w:lineRule="auto"/>
              <w:ind w:left="-50" w:right="-180"/>
              <w:rPr>
                <w:sz w:val="20"/>
                <w:lang w:eastAsia="en-GB"/>
              </w:rPr>
            </w:pPr>
          </w:p>
        </w:tc>
        <w:tc>
          <w:tcPr>
            <w:tcW w:w="281" w:type="dxa"/>
          </w:tcPr>
          <w:p w14:paraId="005FC4FA"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14" w:type="dxa"/>
          </w:tcPr>
          <w:p w14:paraId="69506531" w14:textId="3C0DA725"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236" w:type="dxa"/>
          </w:tcPr>
          <w:p w14:paraId="4C46F020" w14:textId="77777777" w:rsidR="00AD26A7" w:rsidRPr="00FB39C4" w:rsidRDefault="00AD26A7" w:rsidP="00AD26A7">
            <w:pPr>
              <w:tabs>
                <w:tab w:val="decimal" w:pos="537"/>
              </w:tabs>
              <w:ind w:left="-50" w:right="-180"/>
              <w:rPr>
                <w:rFonts w:ascii="Times New Roman" w:eastAsia="MS Mincho" w:hAnsi="Times New Roman" w:cs="Times New Roman"/>
                <w:lang w:bidi="ar-SA"/>
              </w:rPr>
            </w:pPr>
          </w:p>
        </w:tc>
        <w:tc>
          <w:tcPr>
            <w:tcW w:w="735" w:type="dxa"/>
          </w:tcPr>
          <w:p w14:paraId="27B33A69"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281" w:type="dxa"/>
          </w:tcPr>
          <w:p w14:paraId="21D49780"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82" w:type="dxa"/>
          </w:tcPr>
          <w:p w14:paraId="5876E7F8" w14:textId="33BAFE1C" w:rsidR="00AD26A7" w:rsidRPr="00FB39C4" w:rsidRDefault="00AD26A7" w:rsidP="00AD26A7">
            <w:pPr>
              <w:pStyle w:val="acctfourfigures"/>
              <w:tabs>
                <w:tab w:val="clear" w:pos="765"/>
                <w:tab w:val="decimal" w:pos="537"/>
              </w:tabs>
              <w:spacing w:line="240" w:lineRule="atLeast"/>
              <w:ind w:left="-50" w:right="-180"/>
              <w:rPr>
                <w:sz w:val="20"/>
              </w:rPr>
            </w:pPr>
          </w:p>
        </w:tc>
      </w:tr>
      <w:tr w:rsidR="00AD26A7" w:rsidRPr="00626AB4" w14:paraId="5DFDA382" w14:textId="77777777" w:rsidTr="00063065">
        <w:trPr>
          <w:trHeight w:val="64"/>
        </w:trPr>
        <w:tc>
          <w:tcPr>
            <w:tcW w:w="3032" w:type="dxa"/>
          </w:tcPr>
          <w:p w14:paraId="03742D4E" w14:textId="77777777" w:rsidR="00AD26A7" w:rsidRPr="00440119" w:rsidRDefault="00AD26A7" w:rsidP="00AD26A7">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1AFAC103" w14:textId="77777777" w:rsidR="00AD26A7" w:rsidRPr="00440119" w:rsidRDefault="00AD26A7" w:rsidP="00AD26A7">
            <w:pPr>
              <w:pStyle w:val="acctfourfigures"/>
              <w:tabs>
                <w:tab w:val="left" w:pos="720"/>
              </w:tabs>
              <w:spacing w:line="240" w:lineRule="auto"/>
              <w:ind w:left="-42" w:right="-90"/>
              <w:jc w:val="center"/>
              <w:rPr>
                <w:i/>
                <w:iCs/>
                <w:sz w:val="20"/>
                <w:lang w:val="en-US" w:eastAsia="en-GB" w:bidi="th-TH"/>
              </w:rPr>
            </w:pPr>
          </w:p>
        </w:tc>
        <w:tc>
          <w:tcPr>
            <w:tcW w:w="766" w:type="dxa"/>
          </w:tcPr>
          <w:p w14:paraId="51A540B3" w14:textId="2ED72283" w:rsidR="00AD26A7" w:rsidRPr="00FB39C4" w:rsidRDefault="00DB2DCB" w:rsidP="00AD26A7">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4BAFE214" w14:textId="77777777" w:rsidR="00AD26A7" w:rsidRPr="00FB39C4" w:rsidRDefault="00AD26A7" w:rsidP="00AD26A7">
            <w:pPr>
              <w:pStyle w:val="acctfourfigures"/>
              <w:tabs>
                <w:tab w:val="clear" w:pos="765"/>
                <w:tab w:val="decimal" w:pos="796"/>
              </w:tabs>
              <w:spacing w:line="240" w:lineRule="auto"/>
              <w:ind w:left="-43" w:right="70"/>
              <w:jc w:val="right"/>
              <w:rPr>
                <w:sz w:val="20"/>
                <w:lang w:eastAsia="en-GB"/>
              </w:rPr>
            </w:pPr>
          </w:p>
        </w:tc>
        <w:tc>
          <w:tcPr>
            <w:tcW w:w="680" w:type="dxa"/>
          </w:tcPr>
          <w:p w14:paraId="1302275E" w14:textId="499373CC" w:rsidR="00AD26A7" w:rsidRPr="00FB39C4" w:rsidRDefault="00AD26A7"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12B7A6C5" w14:textId="77777777" w:rsidR="00AD26A7" w:rsidRPr="00FB39C4" w:rsidRDefault="00AD26A7" w:rsidP="00AD26A7">
            <w:pPr>
              <w:pStyle w:val="acctfourfigures"/>
              <w:tabs>
                <w:tab w:val="clear" w:pos="765"/>
                <w:tab w:val="decimal" w:pos="650"/>
              </w:tabs>
              <w:spacing w:line="240" w:lineRule="atLeast"/>
              <w:ind w:left="-43" w:right="-86"/>
              <w:rPr>
                <w:sz w:val="20"/>
              </w:rPr>
            </w:pPr>
          </w:p>
        </w:tc>
        <w:tc>
          <w:tcPr>
            <w:tcW w:w="720" w:type="dxa"/>
          </w:tcPr>
          <w:p w14:paraId="01416169" w14:textId="615CBC05" w:rsidR="00AD26A7" w:rsidRPr="00FB39C4" w:rsidRDefault="00DB2DCB" w:rsidP="00AD26A7">
            <w:pPr>
              <w:pStyle w:val="acctfourfigures"/>
              <w:tabs>
                <w:tab w:val="clear" w:pos="765"/>
                <w:tab w:val="decimal" w:pos="294"/>
              </w:tabs>
              <w:spacing w:line="240" w:lineRule="atLeast"/>
              <w:ind w:left="-50" w:right="-180"/>
              <w:rPr>
                <w:sz w:val="20"/>
                <w:lang w:eastAsia="en-GB"/>
              </w:rPr>
            </w:pPr>
            <w:r>
              <w:rPr>
                <w:sz w:val="20"/>
                <w:lang w:eastAsia="en-GB"/>
              </w:rPr>
              <w:t>-</w:t>
            </w:r>
          </w:p>
        </w:tc>
        <w:tc>
          <w:tcPr>
            <w:tcW w:w="270" w:type="dxa"/>
          </w:tcPr>
          <w:p w14:paraId="4442AABF"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20" w:type="dxa"/>
          </w:tcPr>
          <w:p w14:paraId="20CB41FF" w14:textId="4663028E" w:rsidR="00AD26A7" w:rsidRPr="00FB39C4" w:rsidRDefault="00AD26A7" w:rsidP="00AD26A7">
            <w:pPr>
              <w:pStyle w:val="acctfourfigures"/>
              <w:tabs>
                <w:tab w:val="clear" w:pos="765"/>
                <w:tab w:val="decimal" w:pos="294"/>
              </w:tabs>
              <w:spacing w:line="240" w:lineRule="atLeast"/>
              <w:ind w:left="-50" w:right="-180"/>
              <w:rPr>
                <w:sz w:val="20"/>
              </w:rPr>
            </w:pPr>
            <w:r>
              <w:rPr>
                <w:sz w:val="20"/>
                <w:lang w:eastAsia="en-GB"/>
              </w:rPr>
              <w:t>-</w:t>
            </w:r>
          </w:p>
        </w:tc>
        <w:tc>
          <w:tcPr>
            <w:tcW w:w="270" w:type="dxa"/>
          </w:tcPr>
          <w:p w14:paraId="30AF8611"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24" w:type="dxa"/>
          </w:tcPr>
          <w:p w14:paraId="56D42662" w14:textId="0657AB40" w:rsidR="00AD26A7" w:rsidRPr="00FB39C4" w:rsidRDefault="00DB2DCB" w:rsidP="00AD26A7">
            <w:pPr>
              <w:pStyle w:val="acctfourfigures"/>
              <w:tabs>
                <w:tab w:val="clear" w:pos="765"/>
                <w:tab w:val="decimal" w:pos="537"/>
              </w:tabs>
              <w:spacing w:line="240" w:lineRule="atLeast"/>
              <w:ind w:left="-50" w:right="-180"/>
              <w:rPr>
                <w:sz w:val="20"/>
              </w:rPr>
            </w:pPr>
            <w:r>
              <w:rPr>
                <w:sz w:val="20"/>
              </w:rPr>
              <w:t>2,6</w:t>
            </w:r>
            <w:r w:rsidR="007A3CDB">
              <w:rPr>
                <w:sz w:val="20"/>
              </w:rPr>
              <w:t>61</w:t>
            </w:r>
          </w:p>
        </w:tc>
        <w:tc>
          <w:tcPr>
            <w:tcW w:w="270" w:type="dxa"/>
          </w:tcPr>
          <w:p w14:paraId="23D167A1"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19" w:type="dxa"/>
          </w:tcPr>
          <w:p w14:paraId="58B6F704" w14:textId="7FBB4986" w:rsidR="00AD26A7" w:rsidRPr="00FB39C4" w:rsidRDefault="00AD26A7" w:rsidP="00AD26A7">
            <w:pPr>
              <w:pStyle w:val="acctfourfigures"/>
              <w:tabs>
                <w:tab w:val="clear" w:pos="765"/>
                <w:tab w:val="decimal" w:pos="537"/>
              </w:tabs>
              <w:spacing w:line="240" w:lineRule="atLeast"/>
              <w:ind w:left="-50" w:right="-180"/>
              <w:rPr>
                <w:sz w:val="20"/>
              </w:rPr>
            </w:pPr>
            <w:r>
              <w:rPr>
                <w:sz w:val="20"/>
              </w:rPr>
              <w:t>2,450</w:t>
            </w:r>
          </w:p>
        </w:tc>
        <w:tc>
          <w:tcPr>
            <w:tcW w:w="270" w:type="dxa"/>
          </w:tcPr>
          <w:p w14:paraId="7E2F412C" w14:textId="77777777" w:rsidR="00AD26A7" w:rsidRPr="00FB39C4" w:rsidRDefault="00AD26A7" w:rsidP="00AD26A7">
            <w:pPr>
              <w:tabs>
                <w:tab w:val="decimal" w:pos="537"/>
              </w:tabs>
              <w:ind w:left="-50" w:right="-180"/>
              <w:rPr>
                <w:rFonts w:ascii="Times New Roman" w:hAnsi="Times New Roman" w:cs="Times New Roman"/>
                <w:lang w:val="en-US"/>
              </w:rPr>
            </w:pPr>
          </w:p>
        </w:tc>
        <w:tc>
          <w:tcPr>
            <w:tcW w:w="708" w:type="dxa"/>
          </w:tcPr>
          <w:p w14:paraId="452F4BD1" w14:textId="60576C1F" w:rsidR="00AD26A7" w:rsidRPr="00FB39C4" w:rsidRDefault="00DB2DCB" w:rsidP="00AD26A7">
            <w:pPr>
              <w:pStyle w:val="acctfourfigures"/>
              <w:tabs>
                <w:tab w:val="clear" w:pos="765"/>
                <w:tab w:val="decimal" w:pos="537"/>
              </w:tabs>
              <w:spacing w:line="240" w:lineRule="atLeast"/>
              <w:ind w:left="-50" w:right="-180"/>
              <w:rPr>
                <w:sz w:val="20"/>
              </w:rPr>
            </w:pPr>
            <w:r>
              <w:rPr>
                <w:sz w:val="20"/>
              </w:rPr>
              <w:t>1,7</w:t>
            </w:r>
            <w:r w:rsidR="007A3CDB">
              <w:rPr>
                <w:sz w:val="20"/>
              </w:rPr>
              <w:t>18</w:t>
            </w:r>
          </w:p>
        </w:tc>
        <w:tc>
          <w:tcPr>
            <w:tcW w:w="270" w:type="dxa"/>
          </w:tcPr>
          <w:p w14:paraId="427C7DB9"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29" w:type="dxa"/>
          </w:tcPr>
          <w:p w14:paraId="75E42453" w14:textId="1E56AE87" w:rsidR="00AD26A7" w:rsidRPr="00FB39C4" w:rsidRDefault="00AD26A7" w:rsidP="00AD26A7">
            <w:pPr>
              <w:pStyle w:val="acctfourfigures"/>
              <w:tabs>
                <w:tab w:val="clear" w:pos="765"/>
                <w:tab w:val="decimal" w:pos="537"/>
              </w:tabs>
              <w:spacing w:line="240" w:lineRule="atLeast"/>
              <w:ind w:left="-50" w:right="-180"/>
              <w:rPr>
                <w:sz w:val="20"/>
              </w:rPr>
            </w:pPr>
            <w:r>
              <w:rPr>
                <w:sz w:val="20"/>
              </w:rPr>
              <w:t>1,619</w:t>
            </w:r>
          </w:p>
        </w:tc>
        <w:tc>
          <w:tcPr>
            <w:tcW w:w="236" w:type="dxa"/>
          </w:tcPr>
          <w:p w14:paraId="4C52815B"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664" w:type="dxa"/>
          </w:tcPr>
          <w:p w14:paraId="70F005BE" w14:textId="74C7F5F6" w:rsidR="00AD26A7" w:rsidRPr="00FB39C4" w:rsidRDefault="00DB2DCB" w:rsidP="00AD26A7">
            <w:pPr>
              <w:pStyle w:val="acctfourfigures"/>
              <w:tabs>
                <w:tab w:val="clear" w:pos="765"/>
                <w:tab w:val="decimal" w:pos="450"/>
              </w:tabs>
              <w:spacing w:line="240" w:lineRule="auto"/>
              <w:ind w:left="-50" w:right="-180"/>
              <w:rPr>
                <w:sz w:val="20"/>
              </w:rPr>
            </w:pPr>
            <w:r>
              <w:rPr>
                <w:sz w:val="20"/>
              </w:rPr>
              <w:t>59</w:t>
            </w:r>
          </w:p>
        </w:tc>
        <w:tc>
          <w:tcPr>
            <w:tcW w:w="281" w:type="dxa"/>
          </w:tcPr>
          <w:p w14:paraId="431948E1"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14" w:type="dxa"/>
          </w:tcPr>
          <w:p w14:paraId="14396DFB" w14:textId="7F3A8C92" w:rsidR="00AD26A7" w:rsidRPr="00FB39C4" w:rsidRDefault="00AD26A7" w:rsidP="00AD26A7">
            <w:pPr>
              <w:pStyle w:val="acctfourfigures"/>
              <w:tabs>
                <w:tab w:val="clear" w:pos="765"/>
                <w:tab w:val="decimal" w:pos="537"/>
              </w:tabs>
              <w:spacing w:line="240" w:lineRule="auto"/>
              <w:ind w:left="-50" w:right="-180"/>
              <w:rPr>
                <w:sz w:val="20"/>
                <w:lang w:eastAsia="en-GB"/>
              </w:rPr>
            </w:pPr>
            <w:r>
              <w:rPr>
                <w:sz w:val="20"/>
              </w:rPr>
              <w:t>59</w:t>
            </w:r>
          </w:p>
        </w:tc>
        <w:tc>
          <w:tcPr>
            <w:tcW w:w="236" w:type="dxa"/>
          </w:tcPr>
          <w:p w14:paraId="7A3CFB90" w14:textId="77777777" w:rsidR="00AD26A7" w:rsidRPr="00FB39C4" w:rsidRDefault="00AD26A7" w:rsidP="00AD26A7">
            <w:pPr>
              <w:tabs>
                <w:tab w:val="decimal" w:pos="537"/>
              </w:tabs>
              <w:ind w:left="-50" w:right="-180"/>
              <w:rPr>
                <w:rFonts w:ascii="Times New Roman" w:eastAsia="MS Mincho" w:hAnsi="Times New Roman" w:cs="Times New Roman"/>
                <w:lang w:bidi="ar-SA"/>
              </w:rPr>
            </w:pPr>
          </w:p>
        </w:tc>
        <w:tc>
          <w:tcPr>
            <w:tcW w:w="735" w:type="dxa"/>
          </w:tcPr>
          <w:p w14:paraId="382E6B76" w14:textId="61975B9F" w:rsidR="00AD26A7" w:rsidRPr="00FB39C4" w:rsidRDefault="00DB2DCB" w:rsidP="00AD26A7">
            <w:pPr>
              <w:pStyle w:val="acctfourfigures"/>
              <w:tabs>
                <w:tab w:val="clear" w:pos="765"/>
                <w:tab w:val="decimal" w:pos="537"/>
              </w:tabs>
              <w:spacing w:line="240" w:lineRule="atLeast"/>
              <w:ind w:left="-50" w:right="-180"/>
              <w:rPr>
                <w:sz w:val="20"/>
              </w:rPr>
            </w:pPr>
            <w:r>
              <w:rPr>
                <w:sz w:val="20"/>
              </w:rPr>
              <w:t>8</w:t>
            </w:r>
            <w:r w:rsidR="007A3CDB">
              <w:rPr>
                <w:sz w:val="20"/>
              </w:rPr>
              <w:t>84</w:t>
            </w:r>
          </w:p>
        </w:tc>
        <w:tc>
          <w:tcPr>
            <w:tcW w:w="281" w:type="dxa"/>
          </w:tcPr>
          <w:p w14:paraId="67DD66BB"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82" w:type="dxa"/>
          </w:tcPr>
          <w:p w14:paraId="108BCB29" w14:textId="7DDA303A" w:rsidR="00AD26A7" w:rsidRPr="00FB39C4" w:rsidRDefault="00AD26A7" w:rsidP="00AD26A7">
            <w:pPr>
              <w:pStyle w:val="acctfourfigures"/>
              <w:tabs>
                <w:tab w:val="clear" w:pos="765"/>
                <w:tab w:val="decimal" w:pos="537"/>
              </w:tabs>
              <w:spacing w:line="240" w:lineRule="auto"/>
              <w:ind w:left="-50" w:right="-180"/>
              <w:rPr>
                <w:sz w:val="20"/>
              </w:rPr>
            </w:pPr>
            <w:r>
              <w:rPr>
                <w:sz w:val="20"/>
              </w:rPr>
              <w:t>772</w:t>
            </w:r>
          </w:p>
        </w:tc>
      </w:tr>
      <w:tr w:rsidR="00AD26A7" w:rsidRPr="00626AB4" w14:paraId="662B0A42" w14:textId="77777777" w:rsidTr="00063065">
        <w:trPr>
          <w:trHeight w:val="20"/>
        </w:trPr>
        <w:tc>
          <w:tcPr>
            <w:tcW w:w="3032" w:type="dxa"/>
          </w:tcPr>
          <w:p w14:paraId="6676943B" w14:textId="77777777" w:rsidR="00AD26A7" w:rsidRDefault="00AD26A7" w:rsidP="00AD26A7">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tcPr>
          <w:p w14:paraId="6E218BC0" w14:textId="77777777" w:rsidR="00AD26A7" w:rsidRPr="00440119" w:rsidRDefault="00AD26A7" w:rsidP="00AD26A7">
            <w:pPr>
              <w:pStyle w:val="acctfourfigures"/>
              <w:tabs>
                <w:tab w:val="left" w:pos="720"/>
              </w:tabs>
              <w:spacing w:line="240" w:lineRule="auto"/>
              <w:ind w:left="-42" w:right="-90"/>
              <w:jc w:val="center"/>
              <w:rPr>
                <w:i/>
                <w:iCs/>
                <w:sz w:val="20"/>
                <w:lang w:val="en-US" w:eastAsia="en-GB" w:bidi="th-TH"/>
              </w:rPr>
            </w:pPr>
          </w:p>
        </w:tc>
        <w:tc>
          <w:tcPr>
            <w:tcW w:w="766" w:type="dxa"/>
          </w:tcPr>
          <w:p w14:paraId="336D9E2A" w14:textId="0E53DAFA" w:rsidR="00AD26A7" w:rsidRPr="00FB39C4" w:rsidRDefault="00DB2DCB" w:rsidP="00AD26A7">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0F597BE4" w14:textId="77777777" w:rsidR="00AD26A7" w:rsidRPr="00FB39C4" w:rsidRDefault="00AD26A7" w:rsidP="00AD26A7">
            <w:pPr>
              <w:pStyle w:val="acctfourfigures"/>
              <w:tabs>
                <w:tab w:val="clear" w:pos="765"/>
                <w:tab w:val="decimal" w:pos="796"/>
              </w:tabs>
              <w:spacing w:line="240" w:lineRule="auto"/>
              <w:ind w:left="-43" w:right="70"/>
              <w:jc w:val="right"/>
              <w:rPr>
                <w:sz w:val="20"/>
                <w:lang w:eastAsia="en-GB"/>
              </w:rPr>
            </w:pPr>
          </w:p>
        </w:tc>
        <w:tc>
          <w:tcPr>
            <w:tcW w:w="680" w:type="dxa"/>
          </w:tcPr>
          <w:p w14:paraId="0B0BE5F9" w14:textId="5721217F" w:rsidR="00AD26A7" w:rsidRPr="00FB39C4" w:rsidRDefault="00AD26A7"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6351F7DC" w14:textId="77777777" w:rsidR="00AD26A7" w:rsidRPr="00FB39C4" w:rsidRDefault="00AD26A7" w:rsidP="00AD26A7">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3C00EE1D" w14:textId="5E2DAC56" w:rsidR="00AD26A7" w:rsidRPr="00FB39C4" w:rsidRDefault="00DB2DCB" w:rsidP="00AD26A7">
            <w:pPr>
              <w:pStyle w:val="acctfourfigures"/>
              <w:tabs>
                <w:tab w:val="clear" w:pos="765"/>
                <w:tab w:val="decimal" w:pos="537"/>
              </w:tabs>
              <w:spacing w:line="240" w:lineRule="auto"/>
              <w:ind w:left="-50" w:right="-180"/>
              <w:rPr>
                <w:sz w:val="20"/>
                <w:lang w:eastAsia="en-GB"/>
              </w:rPr>
            </w:pPr>
            <w:r>
              <w:rPr>
                <w:sz w:val="20"/>
                <w:lang w:eastAsia="en-GB"/>
              </w:rPr>
              <w:t>3,</w:t>
            </w:r>
            <w:r w:rsidR="007A3CDB">
              <w:rPr>
                <w:sz w:val="20"/>
                <w:lang w:eastAsia="en-GB"/>
              </w:rPr>
              <w:t>812</w:t>
            </w:r>
          </w:p>
        </w:tc>
        <w:tc>
          <w:tcPr>
            <w:tcW w:w="270" w:type="dxa"/>
          </w:tcPr>
          <w:p w14:paraId="0ABBAA53"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20" w:type="dxa"/>
          </w:tcPr>
          <w:p w14:paraId="17FB294E" w14:textId="6393DFC4" w:rsidR="00AD26A7" w:rsidRPr="00FB39C4" w:rsidRDefault="00AD26A7" w:rsidP="00AD26A7">
            <w:pPr>
              <w:pStyle w:val="acctfourfigures"/>
              <w:tabs>
                <w:tab w:val="clear" w:pos="765"/>
                <w:tab w:val="decimal" w:pos="537"/>
              </w:tabs>
              <w:spacing w:line="240" w:lineRule="atLeast"/>
              <w:ind w:left="-50" w:right="-180"/>
              <w:rPr>
                <w:sz w:val="20"/>
              </w:rPr>
            </w:pPr>
            <w:r>
              <w:rPr>
                <w:sz w:val="20"/>
                <w:lang w:eastAsia="en-GB"/>
              </w:rPr>
              <w:t>3,157</w:t>
            </w:r>
          </w:p>
        </w:tc>
        <w:tc>
          <w:tcPr>
            <w:tcW w:w="270" w:type="dxa"/>
          </w:tcPr>
          <w:p w14:paraId="196C6630" w14:textId="77777777" w:rsidR="00AD26A7" w:rsidRPr="00FB39C4" w:rsidRDefault="00AD26A7" w:rsidP="00AD26A7">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0E22C5AE" w14:textId="12EF608F" w:rsidR="00AD26A7" w:rsidRPr="00FB39C4" w:rsidRDefault="00DB2DCB"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67064DDE"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19" w:type="dxa"/>
          </w:tcPr>
          <w:p w14:paraId="6E98F289" w14:textId="6597DF5C" w:rsidR="00AD26A7" w:rsidRPr="00D90641" w:rsidRDefault="00AD26A7"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7C9D6D53" w14:textId="77777777" w:rsidR="00AD26A7" w:rsidRPr="00FB39C4" w:rsidRDefault="00AD26A7" w:rsidP="00AD26A7">
            <w:pPr>
              <w:tabs>
                <w:tab w:val="decimal" w:pos="537"/>
              </w:tabs>
              <w:ind w:left="-50" w:right="-180"/>
              <w:rPr>
                <w:rFonts w:ascii="Times New Roman" w:hAnsi="Times New Roman" w:cs="Times New Roman"/>
                <w:lang w:val="en-US"/>
              </w:rPr>
            </w:pPr>
          </w:p>
        </w:tc>
        <w:tc>
          <w:tcPr>
            <w:tcW w:w="708" w:type="dxa"/>
          </w:tcPr>
          <w:p w14:paraId="7A75327C" w14:textId="193950C3" w:rsidR="00AD26A7" w:rsidRPr="00FB39C4" w:rsidRDefault="007A3CDB" w:rsidP="00AD26A7">
            <w:pPr>
              <w:pStyle w:val="acctfourfigures"/>
              <w:tabs>
                <w:tab w:val="clear" w:pos="765"/>
                <w:tab w:val="decimal" w:pos="284"/>
              </w:tabs>
              <w:spacing w:line="240" w:lineRule="atLeast"/>
              <w:ind w:left="-50" w:right="-180"/>
              <w:rPr>
                <w:sz w:val="20"/>
              </w:rPr>
            </w:pPr>
            <w:r>
              <w:rPr>
                <w:sz w:val="20"/>
              </w:rPr>
              <w:t>-</w:t>
            </w:r>
          </w:p>
        </w:tc>
        <w:tc>
          <w:tcPr>
            <w:tcW w:w="270" w:type="dxa"/>
          </w:tcPr>
          <w:p w14:paraId="7D1EAB8A"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29" w:type="dxa"/>
          </w:tcPr>
          <w:p w14:paraId="3E77F739" w14:textId="7F818EE2" w:rsidR="00AD26A7" w:rsidRPr="00D90641" w:rsidRDefault="00AD26A7" w:rsidP="00AD26A7">
            <w:pPr>
              <w:pStyle w:val="acctfourfigures"/>
              <w:tabs>
                <w:tab w:val="clear" w:pos="765"/>
                <w:tab w:val="decimal" w:pos="294"/>
              </w:tabs>
              <w:spacing w:line="240" w:lineRule="atLeast"/>
              <w:ind w:left="-50" w:right="-180"/>
              <w:rPr>
                <w:sz w:val="20"/>
                <w:lang w:val="en-US" w:bidi="th-TH"/>
              </w:rPr>
            </w:pPr>
            <w:r>
              <w:rPr>
                <w:sz w:val="20"/>
              </w:rPr>
              <w:t>-</w:t>
            </w:r>
          </w:p>
        </w:tc>
        <w:tc>
          <w:tcPr>
            <w:tcW w:w="236" w:type="dxa"/>
          </w:tcPr>
          <w:p w14:paraId="1B54191B"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664" w:type="dxa"/>
          </w:tcPr>
          <w:p w14:paraId="2C53F806" w14:textId="6D6EB2F8" w:rsidR="00AD26A7" w:rsidRPr="00FB39C4" w:rsidRDefault="003D34A9" w:rsidP="006F7485">
            <w:pPr>
              <w:pStyle w:val="acctfourfigures"/>
              <w:tabs>
                <w:tab w:val="clear" w:pos="765"/>
                <w:tab w:val="decimal" w:pos="189"/>
              </w:tabs>
              <w:spacing w:line="240" w:lineRule="atLeast"/>
              <w:ind w:left="-50" w:right="-180"/>
              <w:rPr>
                <w:sz w:val="20"/>
              </w:rPr>
            </w:pPr>
            <w:r>
              <w:rPr>
                <w:sz w:val="20"/>
              </w:rPr>
              <w:t>-</w:t>
            </w:r>
          </w:p>
        </w:tc>
        <w:tc>
          <w:tcPr>
            <w:tcW w:w="281" w:type="dxa"/>
          </w:tcPr>
          <w:p w14:paraId="2C5EDA31"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14" w:type="dxa"/>
          </w:tcPr>
          <w:p w14:paraId="0453DAA8" w14:textId="38A3AC71" w:rsidR="00AD26A7" w:rsidRPr="00FB39C4" w:rsidRDefault="00AD26A7" w:rsidP="00AD26A7">
            <w:pPr>
              <w:pStyle w:val="acctfourfigures"/>
              <w:tabs>
                <w:tab w:val="clear" w:pos="765"/>
                <w:tab w:val="decimal" w:pos="537"/>
              </w:tabs>
              <w:spacing w:line="240" w:lineRule="auto"/>
              <w:ind w:left="-50" w:right="-180"/>
              <w:rPr>
                <w:sz w:val="20"/>
                <w:lang w:eastAsia="en-GB"/>
              </w:rPr>
            </w:pPr>
            <w:r>
              <w:rPr>
                <w:sz w:val="20"/>
              </w:rPr>
              <w:t>146</w:t>
            </w:r>
          </w:p>
        </w:tc>
        <w:tc>
          <w:tcPr>
            <w:tcW w:w="236" w:type="dxa"/>
          </w:tcPr>
          <w:p w14:paraId="1FF81B33" w14:textId="77777777" w:rsidR="00AD26A7" w:rsidRPr="00FB39C4" w:rsidRDefault="00AD26A7" w:rsidP="00AD26A7">
            <w:pPr>
              <w:tabs>
                <w:tab w:val="decimal" w:pos="537"/>
              </w:tabs>
              <w:ind w:left="-50" w:right="-180"/>
              <w:rPr>
                <w:rFonts w:ascii="Times New Roman" w:eastAsia="MS Mincho" w:hAnsi="Times New Roman" w:cs="Times New Roman"/>
                <w:lang w:bidi="ar-SA"/>
              </w:rPr>
            </w:pPr>
          </w:p>
        </w:tc>
        <w:tc>
          <w:tcPr>
            <w:tcW w:w="735" w:type="dxa"/>
          </w:tcPr>
          <w:p w14:paraId="303C3DF0" w14:textId="740A1840" w:rsidR="00AD26A7" w:rsidRPr="00FB39C4" w:rsidRDefault="00DB2DCB" w:rsidP="00AD26A7">
            <w:pPr>
              <w:pStyle w:val="acctfourfigures"/>
              <w:tabs>
                <w:tab w:val="clear" w:pos="765"/>
                <w:tab w:val="decimal" w:pos="537"/>
              </w:tabs>
              <w:spacing w:line="240" w:lineRule="atLeast"/>
              <w:ind w:left="-50" w:right="-180"/>
              <w:rPr>
                <w:sz w:val="20"/>
              </w:rPr>
            </w:pPr>
            <w:r>
              <w:rPr>
                <w:sz w:val="20"/>
              </w:rPr>
              <w:t>3,</w:t>
            </w:r>
            <w:r w:rsidR="007A3CDB">
              <w:rPr>
                <w:sz w:val="20"/>
              </w:rPr>
              <w:t>812</w:t>
            </w:r>
          </w:p>
        </w:tc>
        <w:tc>
          <w:tcPr>
            <w:tcW w:w="281" w:type="dxa"/>
          </w:tcPr>
          <w:p w14:paraId="1220F47C"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82" w:type="dxa"/>
          </w:tcPr>
          <w:p w14:paraId="0C3847E6" w14:textId="61123FC2" w:rsidR="00AD26A7" w:rsidRPr="00FB39C4" w:rsidRDefault="00AD26A7" w:rsidP="00AD26A7">
            <w:pPr>
              <w:pStyle w:val="acctfourfigures"/>
              <w:tabs>
                <w:tab w:val="clear" w:pos="765"/>
                <w:tab w:val="decimal" w:pos="537"/>
              </w:tabs>
              <w:spacing w:line="240" w:lineRule="auto"/>
              <w:ind w:left="-50" w:right="-180"/>
              <w:rPr>
                <w:sz w:val="20"/>
                <w:lang w:eastAsia="en-GB"/>
              </w:rPr>
            </w:pPr>
            <w:r>
              <w:rPr>
                <w:sz w:val="20"/>
              </w:rPr>
              <w:t>3,011</w:t>
            </w:r>
          </w:p>
        </w:tc>
      </w:tr>
      <w:tr w:rsidR="00AD26A7" w:rsidRPr="00626AB4" w14:paraId="022D1564" w14:textId="77777777" w:rsidTr="00063065">
        <w:trPr>
          <w:trHeight w:val="20"/>
        </w:trPr>
        <w:tc>
          <w:tcPr>
            <w:tcW w:w="3032" w:type="dxa"/>
          </w:tcPr>
          <w:p w14:paraId="16BFBD54" w14:textId="758DEFF4" w:rsidR="00AD26A7" w:rsidRDefault="00DE38AB" w:rsidP="00DE38AB">
            <w:pPr>
              <w:spacing w:line="240" w:lineRule="auto"/>
              <w:ind w:right="-90"/>
              <w:rPr>
                <w:rFonts w:ascii="Times New Roman" w:hAnsi="Times New Roman" w:cs="Times New Roman"/>
                <w:lang w:eastAsia="en-GB"/>
              </w:rPr>
            </w:pPr>
            <w:r>
              <w:rPr>
                <w:rFonts w:ascii="Times New Roman" w:hAnsi="Times New Roman"/>
                <w:lang w:eastAsia="en-GB"/>
              </w:rPr>
              <w:t xml:space="preserve">Derivative assets </w:t>
            </w:r>
          </w:p>
        </w:tc>
        <w:tc>
          <w:tcPr>
            <w:tcW w:w="236" w:type="dxa"/>
          </w:tcPr>
          <w:p w14:paraId="54CF0AF8" w14:textId="77777777" w:rsidR="00AD26A7" w:rsidRPr="00440119" w:rsidRDefault="00AD26A7" w:rsidP="00AD26A7">
            <w:pPr>
              <w:pStyle w:val="acctfourfigures"/>
              <w:tabs>
                <w:tab w:val="left" w:pos="720"/>
              </w:tabs>
              <w:spacing w:line="240" w:lineRule="auto"/>
              <w:ind w:left="-42" w:right="-90"/>
              <w:jc w:val="center"/>
              <w:rPr>
                <w:i/>
                <w:iCs/>
                <w:sz w:val="20"/>
                <w:lang w:val="en-US" w:eastAsia="en-GB" w:bidi="th-TH"/>
              </w:rPr>
            </w:pPr>
          </w:p>
        </w:tc>
        <w:tc>
          <w:tcPr>
            <w:tcW w:w="766" w:type="dxa"/>
          </w:tcPr>
          <w:p w14:paraId="25E4A290" w14:textId="025AECC5" w:rsidR="00AD26A7" w:rsidRPr="00FB39C4" w:rsidRDefault="003D34A9" w:rsidP="00DB2DCB">
            <w:pPr>
              <w:pStyle w:val="acctfourfigures"/>
              <w:tabs>
                <w:tab w:val="clear" w:pos="765"/>
                <w:tab w:val="left" w:pos="470"/>
              </w:tabs>
              <w:spacing w:line="240" w:lineRule="atLeast"/>
              <w:ind w:left="-43" w:right="-86"/>
              <w:jc w:val="center"/>
              <w:rPr>
                <w:sz w:val="20"/>
                <w:lang w:eastAsia="en-GB"/>
              </w:rPr>
            </w:pPr>
            <w:r w:rsidRPr="004705F0">
              <w:rPr>
                <w:sz w:val="20"/>
                <w:lang w:val="en-US" w:bidi="th-TH"/>
              </w:rPr>
              <w:t>32</w:t>
            </w:r>
          </w:p>
        </w:tc>
        <w:tc>
          <w:tcPr>
            <w:tcW w:w="236" w:type="dxa"/>
          </w:tcPr>
          <w:p w14:paraId="4F3D3951" w14:textId="77777777" w:rsidR="00AD26A7" w:rsidRPr="00FB39C4" w:rsidRDefault="00AD26A7" w:rsidP="00AD26A7">
            <w:pPr>
              <w:pStyle w:val="acctfourfigures"/>
              <w:tabs>
                <w:tab w:val="clear" w:pos="765"/>
                <w:tab w:val="decimal" w:pos="796"/>
              </w:tabs>
              <w:spacing w:line="240" w:lineRule="auto"/>
              <w:ind w:left="-43" w:right="70"/>
              <w:jc w:val="right"/>
              <w:rPr>
                <w:sz w:val="20"/>
                <w:lang w:eastAsia="en-GB"/>
              </w:rPr>
            </w:pPr>
          </w:p>
        </w:tc>
        <w:tc>
          <w:tcPr>
            <w:tcW w:w="680" w:type="dxa"/>
          </w:tcPr>
          <w:p w14:paraId="7ACCAB71" w14:textId="4C40CFBF" w:rsidR="00AD26A7" w:rsidRPr="00FB39C4" w:rsidRDefault="003D34A9" w:rsidP="004705F0">
            <w:pPr>
              <w:pStyle w:val="acctfourfigures"/>
              <w:tabs>
                <w:tab w:val="clear" w:pos="765"/>
                <w:tab w:val="left" w:pos="470"/>
              </w:tabs>
              <w:spacing w:line="240" w:lineRule="atLeast"/>
              <w:ind w:left="-43" w:right="-86"/>
              <w:jc w:val="center"/>
              <w:rPr>
                <w:sz w:val="20"/>
                <w:lang w:val="en-US" w:bidi="th-TH"/>
              </w:rPr>
            </w:pPr>
            <w:r>
              <w:rPr>
                <w:sz w:val="20"/>
                <w:lang w:val="en-US" w:bidi="th-TH"/>
              </w:rPr>
              <w:t>16</w:t>
            </w:r>
          </w:p>
        </w:tc>
        <w:tc>
          <w:tcPr>
            <w:tcW w:w="270" w:type="dxa"/>
          </w:tcPr>
          <w:p w14:paraId="18DA1825" w14:textId="77777777" w:rsidR="00AD26A7" w:rsidRPr="00FB39C4" w:rsidRDefault="00AD26A7" w:rsidP="00AD26A7">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01DD144B" w14:textId="4AD4B31A" w:rsidR="00AD26A7" w:rsidRPr="00D90641" w:rsidRDefault="003D34A9"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1960345A"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20" w:type="dxa"/>
          </w:tcPr>
          <w:p w14:paraId="1AC50F88" w14:textId="7B4D3002" w:rsidR="00AD26A7" w:rsidRPr="00FB39C4" w:rsidRDefault="00AD26A7" w:rsidP="00AD26A7">
            <w:pPr>
              <w:pStyle w:val="acctfourfigures"/>
              <w:tabs>
                <w:tab w:val="clear" w:pos="765"/>
                <w:tab w:val="decimal" w:pos="294"/>
              </w:tabs>
              <w:spacing w:line="240" w:lineRule="atLeast"/>
              <w:ind w:left="-50" w:right="-180"/>
              <w:rPr>
                <w:sz w:val="20"/>
              </w:rPr>
            </w:pPr>
            <w:r>
              <w:rPr>
                <w:sz w:val="20"/>
                <w:lang w:val="en-US" w:bidi="th-TH"/>
              </w:rPr>
              <w:t>-</w:t>
            </w:r>
          </w:p>
        </w:tc>
        <w:tc>
          <w:tcPr>
            <w:tcW w:w="270" w:type="dxa"/>
          </w:tcPr>
          <w:p w14:paraId="14F18CAE" w14:textId="77777777" w:rsidR="00AD26A7" w:rsidRPr="00FB39C4" w:rsidRDefault="00AD26A7" w:rsidP="00AD26A7">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11AEB280" w14:textId="0457FC69" w:rsidR="00AD26A7" w:rsidRPr="00FB39C4" w:rsidRDefault="00DB2DCB"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76029052"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19" w:type="dxa"/>
          </w:tcPr>
          <w:p w14:paraId="5B677FFD" w14:textId="310D1984" w:rsidR="00AD26A7" w:rsidRPr="00D90641" w:rsidRDefault="00AD26A7"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2CA603D3" w14:textId="77777777" w:rsidR="00AD26A7" w:rsidRPr="00FB39C4" w:rsidRDefault="00AD26A7" w:rsidP="00AD26A7">
            <w:pPr>
              <w:tabs>
                <w:tab w:val="decimal" w:pos="537"/>
              </w:tabs>
              <w:ind w:left="-50" w:right="-180"/>
              <w:rPr>
                <w:rFonts w:ascii="Times New Roman" w:hAnsi="Times New Roman" w:cs="Times New Roman"/>
                <w:lang w:val="en-US"/>
              </w:rPr>
            </w:pPr>
          </w:p>
        </w:tc>
        <w:tc>
          <w:tcPr>
            <w:tcW w:w="708" w:type="dxa"/>
          </w:tcPr>
          <w:p w14:paraId="77ED733E" w14:textId="5CE7D292" w:rsidR="00AD26A7" w:rsidRPr="00FB39C4" w:rsidRDefault="003D34A9" w:rsidP="00AD26A7">
            <w:pPr>
              <w:pStyle w:val="acctfourfigures"/>
              <w:tabs>
                <w:tab w:val="clear" w:pos="765"/>
                <w:tab w:val="decimal" w:pos="284"/>
              </w:tabs>
              <w:spacing w:line="240" w:lineRule="atLeast"/>
              <w:ind w:left="-50" w:right="-180"/>
              <w:rPr>
                <w:sz w:val="20"/>
              </w:rPr>
            </w:pPr>
            <w:r>
              <w:rPr>
                <w:sz w:val="20"/>
              </w:rPr>
              <w:t>-</w:t>
            </w:r>
          </w:p>
        </w:tc>
        <w:tc>
          <w:tcPr>
            <w:tcW w:w="270" w:type="dxa"/>
          </w:tcPr>
          <w:p w14:paraId="6B6AF733"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29" w:type="dxa"/>
          </w:tcPr>
          <w:p w14:paraId="019A4C1A" w14:textId="26BE0DC5" w:rsidR="00AD26A7" w:rsidRPr="00D90641" w:rsidRDefault="00AD26A7" w:rsidP="00AD26A7">
            <w:pPr>
              <w:pStyle w:val="acctfourfigures"/>
              <w:tabs>
                <w:tab w:val="clear" w:pos="765"/>
                <w:tab w:val="decimal" w:pos="294"/>
              </w:tabs>
              <w:spacing w:line="240" w:lineRule="atLeast"/>
              <w:ind w:left="-50" w:right="-180"/>
              <w:rPr>
                <w:sz w:val="20"/>
                <w:lang w:val="en-US" w:bidi="th-TH"/>
              </w:rPr>
            </w:pPr>
            <w:r>
              <w:rPr>
                <w:sz w:val="20"/>
              </w:rPr>
              <w:t>-</w:t>
            </w:r>
          </w:p>
        </w:tc>
        <w:tc>
          <w:tcPr>
            <w:tcW w:w="236" w:type="dxa"/>
          </w:tcPr>
          <w:p w14:paraId="17663C91"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664" w:type="dxa"/>
          </w:tcPr>
          <w:p w14:paraId="482E4637" w14:textId="3EFE87D0" w:rsidR="00AD26A7" w:rsidRPr="00FB39C4" w:rsidRDefault="003D34A9" w:rsidP="00AD26A7">
            <w:pPr>
              <w:pStyle w:val="acctfourfigures"/>
              <w:tabs>
                <w:tab w:val="clear" w:pos="765"/>
                <w:tab w:val="decimal" w:pos="450"/>
              </w:tabs>
              <w:spacing w:line="240" w:lineRule="auto"/>
              <w:ind w:left="-50" w:right="-180"/>
              <w:rPr>
                <w:sz w:val="20"/>
              </w:rPr>
            </w:pPr>
            <w:r>
              <w:rPr>
                <w:sz w:val="20"/>
              </w:rPr>
              <w:t>32</w:t>
            </w:r>
          </w:p>
        </w:tc>
        <w:tc>
          <w:tcPr>
            <w:tcW w:w="281" w:type="dxa"/>
          </w:tcPr>
          <w:p w14:paraId="32489285"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14" w:type="dxa"/>
          </w:tcPr>
          <w:p w14:paraId="2529D514" w14:textId="6AAEBFC8" w:rsidR="00AD26A7" w:rsidRPr="00FB39C4" w:rsidRDefault="003D34A9" w:rsidP="003D34A9">
            <w:pPr>
              <w:pStyle w:val="acctfourfigures"/>
              <w:tabs>
                <w:tab w:val="clear" w:pos="765"/>
                <w:tab w:val="decimal" w:pos="537"/>
              </w:tabs>
              <w:spacing w:line="240" w:lineRule="auto"/>
              <w:ind w:left="-50" w:right="-180"/>
              <w:rPr>
                <w:sz w:val="20"/>
              </w:rPr>
            </w:pPr>
            <w:r>
              <w:rPr>
                <w:sz w:val="20"/>
              </w:rPr>
              <w:t>16</w:t>
            </w:r>
          </w:p>
        </w:tc>
        <w:tc>
          <w:tcPr>
            <w:tcW w:w="236" w:type="dxa"/>
          </w:tcPr>
          <w:p w14:paraId="50E03529" w14:textId="77777777" w:rsidR="00AD26A7" w:rsidRPr="00FB39C4" w:rsidRDefault="00AD26A7" w:rsidP="00AD26A7">
            <w:pPr>
              <w:tabs>
                <w:tab w:val="decimal" w:pos="537"/>
              </w:tabs>
              <w:ind w:left="-50" w:right="-180"/>
              <w:rPr>
                <w:rFonts w:ascii="Times New Roman" w:eastAsia="MS Mincho" w:hAnsi="Times New Roman" w:cs="Times New Roman"/>
                <w:lang w:bidi="ar-SA"/>
              </w:rPr>
            </w:pPr>
          </w:p>
        </w:tc>
        <w:tc>
          <w:tcPr>
            <w:tcW w:w="735" w:type="dxa"/>
          </w:tcPr>
          <w:p w14:paraId="44643804" w14:textId="4ED4689A" w:rsidR="00AD26A7" w:rsidRPr="00FB39C4" w:rsidRDefault="003D34A9" w:rsidP="00AD26A7">
            <w:pPr>
              <w:pStyle w:val="acctfourfigures"/>
              <w:tabs>
                <w:tab w:val="clear" w:pos="765"/>
                <w:tab w:val="decimal" w:pos="287"/>
              </w:tabs>
              <w:spacing w:line="240" w:lineRule="atLeast"/>
              <w:ind w:left="-50" w:right="-180"/>
              <w:rPr>
                <w:sz w:val="20"/>
              </w:rPr>
            </w:pPr>
            <w:r>
              <w:rPr>
                <w:sz w:val="20"/>
              </w:rPr>
              <w:t>-</w:t>
            </w:r>
          </w:p>
        </w:tc>
        <w:tc>
          <w:tcPr>
            <w:tcW w:w="281" w:type="dxa"/>
          </w:tcPr>
          <w:p w14:paraId="53C5CE4A"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82" w:type="dxa"/>
          </w:tcPr>
          <w:p w14:paraId="6687C8BE" w14:textId="68200F52" w:rsidR="00AD26A7" w:rsidRPr="00FB39C4" w:rsidRDefault="00AD26A7" w:rsidP="00AD26A7">
            <w:pPr>
              <w:pStyle w:val="acctfourfigures"/>
              <w:tabs>
                <w:tab w:val="clear" w:pos="765"/>
                <w:tab w:val="decimal" w:pos="294"/>
              </w:tabs>
              <w:spacing w:line="240" w:lineRule="atLeast"/>
              <w:ind w:left="-50" w:right="-180"/>
              <w:rPr>
                <w:sz w:val="20"/>
                <w:lang w:bidi="th-TH"/>
              </w:rPr>
            </w:pPr>
            <w:r>
              <w:rPr>
                <w:sz w:val="20"/>
              </w:rPr>
              <w:t>-</w:t>
            </w:r>
          </w:p>
        </w:tc>
      </w:tr>
      <w:tr w:rsidR="00AD26A7" w:rsidRPr="00626AB4" w14:paraId="01BA0C04" w14:textId="77777777" w:rsidTr="00063065">
        <w:trPr>
          <w:trHeight w:val="20"/>
        </w:trPr>
        <w:tc>
          <w:tcPr>
            <w:tcW w:w="3032" w:type="dxa"/>
          </w:tcPr>
          <w:p w14:paraId="070CBE59" w14:textId="77777777" w:rsidR="00AD26A7" w:rsidRPr="00B54A22" w:rsidRDefault="00AD26A7" w:rsidP="00AD26A7">
            <w:pPr>
              <w:spacing w:line="240" w:lineRule="auto"/>
              <w:ind w:left="160" w:right="-90" w:hanging="180"/>
              <w:rPr>
                <w:rFonts w:ascii="Times New Roman" w:hAnsi="Times New Roman"/>
                <w:sz w:val="18"/>
                <w:szCs w:val="18"/>
                <w:lang w:eastAsia="en-GB"/>
              </w:rPr>
            </w:pPr>
          </w:p>
        </w:tc>
        <w:tc>
          <w:tcPr>
            <w:tcW w:w="236" w:type="dxa"/>
          </w:tcPr>
          <w:p w14:paraId="0EEF02A0" w14:textId="77777777" w:rsidR="00AD26A7" w:rsidRPr="00B54A22" w:rsidRDefault="00AD26A7" w:rsidP="00AD26A7">
            <w:pPr>
              <w:pStyle w:val="acctfourfigures"/>
              <w:tabs>
                <w:tab w:val="left" w:pos="720"/>
              </w:tabs>
              <w:spacing w:line="240" w:lineRule="auto"/>
              <w:ind w:left="-42" w:right="-90"/>
              <w:jc w:val="center"/>
              <w:rPr>
                <w:i/>
                <w:iCs/>
                <w:sz w:val="18"/>
                <w:szCs w:val="18"/>
                <w:lang w:val="en-US" w:eastAsia="en-GB" w:bidi="th-TH"/>
              </w:rPr>
            </w:pPr>
          </w:p>
        </w:tc>
        <w:tc>
          <w:tcPr>
            <w:tcW w:w="766" w:type="dxa"/>
          </w:tcPr>
          <w:p w14:paraId="024460A3" w14:textId="77777777" w:rsidR="00AD26A7" w:rsidRPr="00B54A22" w:rsidRDefault="00AD26A7" w:rsidP="00AD26A7">
            <w:pPr>
              <w:pStyle w:val="acctfourfigures"/>
              <w:tabs>
                <w:tab w:val="clear" w:pos="765"/>
                <w:tab w:val="decimal" w:pos="796"/>
              </w:tabs>
              <w:spacing w:line="240" w:lineRule="auto"/>
              <w:ind w:left="-43" w:right="70"/>
              <w:jc w:val="right"/>
              <w:rPr>
                <w:sz w:val="18"/>
                <w:szCs w:val="18"/>
                <w:lang w:val="en-US" w:bidi="th-TH"/>
              </w:rPr>
            </w:pPr>
          </w:p>
        </w:tc>
        <w:tc>
          <w:tcPr>
            <w:tcW w:w="236" w:type="dxa"/>
          </w:tcPr>
          <w:p w14:paraId="143BFCA6" w14:textId="77777777" w:rsidR="00AD26A7" w:rsidRPr="00B54A22" w:rsidRDefault="00AD26A7" w:rsidP="00AD26A7">
            <w:pPr>
              <w:pStyle w:val="acctfourfigures"/>
              <w:tabs>
                <w:tab w:val="clear" w:pos="765"/>
                <w:tab w:val="decimal" w:pos="796"/>
              </w:tabs>
              <w:spacing w:line="240" w:lineRule="auto"/>
              <w:ind w:left="-43" w:right="70"/>
              <w:jc w:val="right"/>
              <w:rPr>
                <w:sz w:val="18"/>
                <w:szCs w:val="18"/>
                <w:lang w:eastAsia="en-GB"/>
              </w:rPr>
            </w:pPr>
          </w:p>
        </w:tc>
        <w:tc>
          <w:tcPr>
            <w:tcW w:w="680" w:type="dxa"/>
          </w:tcPr>
          <w:p w14:paraId="5C581EF5" w14:textId="77777777" w:rsidR="00AD26A7" w:rsidRPr="00AD26A7" w:rsidRDefault="00AD26A7" w:rsidP="00AD26A7">
            <w:pPr>
              <w:pStyle w:val="acctfourfigures"/>
              <w:tabs>
                <w:tab w:val="clear" w:pos="765"/>
                <w:tab w:val="decimal" w:pos="294"/>
              </w:tabs>
              <w:spacing w:line="240" w:lineRule="atLeast"/>
              <w:ind w:left="-50" w:right="-180"/>
              <w:rPr>
                <w:sz w:val="20"/>
                <w:lang w:val="en-US" w:bidi="th-TH"/>
              </w:rPr>
            </w:pPr>
          </w:p>
        </w:tc>
        <w:tc>
          <w:tcPr>
            <w:tcW w:w="270" w:type="dxa"/>
          </w:tcPr>
          <w:p w14:paraId="3BA885C1" w14:textId="77777777" w:rsidR="00AD26A7" w:rsidRPr="00B54A22" w:rsidRDefault="00AD26A7" w:rsidP="00AD26A7">
            <w:pPr>
              <w:pStyle w:val="acctfourfigures"/>
              <w:tabs>
                <w:tab w:val="clear" w:pos="765"/>
                <w:tab w:val="decimal" w:pos="920"/>
              </w:tabs>
              <w:spacing w:line="240" w:lineRule="atLeast"/>
              <w:ind w:left="-43" w:right="-86"/>
              <w:rPr>
                <w:rFonts w:eastAsia="Times New Roman"/>
                <w:sz w:val="18"/>
                <w:szCs w:val="18"/>
                <w:lang w:val="en-US" w:bidi="th-TH"/>
              </w:rPr>
            </w:pPr>
          </w:p>
        </w:tc>
        <w:tc>
          <w:tcPr>
            <w:tcW w:w="720" w:type="dxa"/>
          </w:tcPr>
          <w:p w14:paraId="4B201468" w14:textId="77777777" w:rsidR="00AD26A7" w:rsidRPr="00B54A22" w:rsidRDefault="00AD26A7" w:rsidP="00AD26A7">
            <w:pPr>
              <w:pStyle w:val="acctfourfigures"/>
              <w:tabs>
                <w:tab w:val="clear" w:pos="765"/>
                <w:tab w:val="decimal" w:pos="294"/>
              </w:tabs>
              <w:spacing w:line="240" w:lineRule="atLeast"/>
              <w:ind w:left="-50" w:right="-180"/>
              <w:rPr>
                <w:sz w:val="18"/>
                <w:szCs w:val="18"/>
                <w:lang w:val="en-US" w:bidi="th-TH"/>
              </w:rPr>
            </w:pPr>
          </w:p>
        </w:tc>
        <w:tc>
          <w:tcPr>
            <w:tcW w:w="270" w:type="dxa"/>
          </w:tcPr>
          <w:p w14:paraId="28BBA4B6" w14:textId="77777777" w:rsidR="00AD26A7" w:rsidRPr="00B54A22" w:rsidRDefault="00AD26A7" w:rsidP="00AD26A7">
            <w:pPr>
              <w:pStyle w:val="acctfourfigures"/>
              <w:tabs>
                <w:tab w:val="clear" w:pos="765"/>
                <w:tab w:val="decimal" w:pos="537"/>
              </w:tabs>
              <w:spacing w:line="240" w:lineRule="auto"/>
              <w:ind w:left="-50" w:right="-180"/>
              <w:rPr>
                <w:sz w:val="18"/>
                <w:szCs w:val="18"/>
                <w:lang w:eastAsia="en-GB"/>
              </w:rPr>
            </w:pPr>
          </w:p>
        </w:tc>
        <w:tc>
          <w:tcPr>
            <w:tcW w:w="720" w:type="dxa"/>
          </w:tcPr>
          <w:p w14:paraId="41AAA62B" w14:textId="77777777" w:rsidR="00AD26A7" w:rsidRPr="00B54A22" w:rsidRDefault="00AD26A7" w:rsidP="00AD26A7">
            <w:pPr>
              <w:pStyle w:val="acctfourfigures"/>
              <w:tabs>
                <w:tab w:val="clear" w:pos="765"/>
                <w:tab w:val="decimal" w:pos="537"/>
              </w:tabs>
              <w:spacing w:line="240" w:lineRule="atLeast"/>
              <w:ind w:left="-50" w:right="-180"/>
              <w:rPr>
                <w:sz w:val="18"/>
                <w:szCs w:val="18"/>
                <w:lang w:val="en-US" w:bidi="th-TH"/>
              </w:rPr>
            </w:pPr>
          </w:p>
        </w:tc>
        <w:tc>
          <w:tcPr>
            <w:tcW w:w="270" w:type="dxa"/>
          </w:tcPr>
          <w:p w14:paraId="4AB5A779" w14:textId="77777777" w:rsidR="00AD26A7" w:rsidRPr="00B54A22" w:rsidRDefault="00AD26A7" w:rsidP="00AD26A7">
            <w:pPr>
              <w:pStyle w:val="acctfourfigures"/>
              <w:tabs>
                <w:tab w:val="clear" w:pos="765"/>
                <w:tab w:val="decimal" w:pos="537"/>
              </w:tabs>
              <w:spacing w:line="240" w:lineRule="atLeast"/>
              <w:ind w:left="-50" w:right="-180"/>
              <w:rPr>
                <w:rFonts w:eastAsia="Times New Roman"/>
                <w:sz w:val="18"/>
                <w:szCs w:val="18"/>
                <w:lang w:val="en-US" w:bidi="th-TH"/>
              </w:rPr>
            </w:pPr>
          </w:p>
        </w:tc>
        <w:tc>
          <w:tcPr>
            <w:tcW w:w="724" w:type="dxa"/>
          </w:tcPr>
          <w:p w14:paraId="35E69D5B" w14:textId="0CE06DC9" w:rsidR="00AD26A7" w:rsidRPr="00B54A22" w:rsidRDefault="00AD26A7" w:rsidP="00AD26A7">
            <w:pPr>
              <w:pStyle w:val="acctfourfigures"/>
              <w:tabs>
                <w:tab w:val="clear" w:pos="765"/>
                <w:tab w:val="decimal" w:pos="294"/>
              </w:tabs>
              <w:spacing w:line="240" w:lineRule="atLeast"/>
              <w:ind w:left="-50" w:right="-180"/>
              <w:rPr>
                <w:sz w:val="18"/>
                <w:szCs w:val="18"/>
                <w:lang w:val="en-US" w:bidi="th-TH"/>
              </w:rPr>
            </w:pPr>
          </w:p>
        </w:tc>
        <w:tc>
          <w:tcPr>
            <w:tcW w:w="270" w:type="dxa"/>
          </w:tcPr>
          <w:p w14:paraId="6B2F8213" w14:textId="77777777" w:rsidR="00AD26A7" w:rsidRPr="00B54A22" w:rsidRDefault="00AD26A7" w:rsidP="00AD26A7">
            <w:pPr>
              <w:pStyle w:val="acctfourfigures"/>
              <w:tabs>
                <w:tab w:val="clear" w:pos="765"/>
                <w:tab w:val="decimal" w:pos="537"/>
              </w:tabs>
              <w:spacing w:line="240" w:lineRule="atLeast"/>
              <w:ind w:left="-50" w:right="-180"/>
              <w:rPr>
                <w:sz w:val="18"/>
                <w:szCs w:val="18"/>
              </w:rPr>
            </w:pPr>
          </w:p>
        </w:tc>
        <w:tc>
          <w:tcPr>
            <w:tcW w:w="719" w:type="dxa"/>
          </w:tcPr>
          <w:p w14:paraId="189E00D3" w14:textId="77777777" w:rsidR="00AD26A7" w:rsidRPr="00B54A22" w:rsidRDefault="00AD26A7" w:rsidP="00AD26A7">
            <w:pPr>
              <w:pStyle w:val="acctfourfigures"/>
              <w:tabs>
                <w:tab w:val="clear" w:pos="765"/>
                <w:tab w:val="decimal" w:pos="294"/>
              </w:tabs>
              <w:spacing w:line="240" w:lineRule="atLeast"/>
              <w:ind w:left="-50" w:right="-180"/>
              <w:rPr>
                <w:sz w:val="18"/>
                <w:szCs w:val="18"/>
                <w:lang w:val="en-US" w:bidi="th-TH"/>
              </w:rPr>
            </w:pPr>
          </w:p>
        </w:tc>
        <w:tc>
          <w:tcPr>
            <w:tcW w:w="270" w:type="dxa"/>
          </w:tcPr>
          <w:p w14:paraId="0092641D" w14:textId="77777777" w:rsidR="00AD26A7" w:rsidRPr="00B54A22" w:rsidRDefault="00AD26A7" w:rsidP="00AD26A7">
            <w:pPr>
              <w:tabs>
                <w:tab w:val="decimal" w:pos="537"/>
              </w:tabs>
              <w:ind w:left="-50" w:right="-180"/>
              <w:rPr>
                <w:rFonts w:ascii="Times New Roman" w:hAnsi="Times New Roman" w:cs="Times New Roman"/>
                <w:sz w:val="18"/>
                <w:szCs w:val="18"/>
                <w:lang w:val="en-US"/>
              </w:rPr>
            </w:pPr>
          </w:p>
        </w:tc>
        <w:tc>
          <w:tcPr>
            <w:tcW w:w="708" w:type="dxa"/>
          </w:tcPr>
          <w:p w14:paraId="0B176EA0" w14:textId="77777777" w:rsidR="00AD26A7" w:rsidRPr="00B54A22" w:rsidRDefault="00AD26A7" w:rsidP="00AD26A7">
            <w:pPr>
              <w:pStyle w:val="acctfourfigures"/>
              <w:tabs>
                <w:tab w:val="clear" w:pos="765"/>
                <w:tab w:val="decimal" w:pos="284"/>
              </w:tabs>
              <w:spacing w:line="240" w:lineRule="atLeast"/>
              <w:ind w:left="-50" w:right="-180"/>
              <w:rPr>
                <w:sz w:val="18"/>
                <w:szCs w:val="18"/>
                <w:lang w:bidi="th-TH"/>
              </w:rPr>
            </w:pPr>
          </w:p>
        </w:tc>
        <w:tc>
          <w:tcPr>
            <w:tcW w:w="270" w:type="dxa"/>
          </w:tcPr>
          <w:p w14:paraId="1CFBAB8C" w14:textId="77777777" w:rsidR="00AD26A7" w:rsidRPr="00B54A22" w:rsidRDefault="00AD26A7" w:rsidP="00AD26A7">
            <w:pPr>
              <w:pStyle w:val="acctfourfigures"/>
              <w:tabs>
                <w:tab w:val="clear" w:pos="765"/>
                <w:tab w:val="decimal" w:pos="537"/>
              </w:tabs>
              <w:spacing w:line="240" w:lineRule="atLeast"/>
              <w:ind w:left="-50" w:right="-180"/>
              <w:rPr>
                <w:sz w:val="18"/>
                <w:szCs w:val="18"/>
              </w:rPr>
            </w:pPr>
          </w:p>
        </w:tc>
        <w:tc>
          <w:tcPr>
            <w:tcW w:w="729" w:type="dxa"/>
          </w:tcPr>
          <w:p w14:paraId="7DF0DA68" w14:textId="77777777" w:rsidR="00AD26A7" w:rsidRPr="00B54A22" w:rsidRDefault="00AD26A7" w:rsidP="00AD26A7">
            <w:pPr>
              <w:pStyle w:val="acctfourfigures"/>
              <w:tabs>
                <w:tab w:val="clear" w:pos="765"/>
                <w:tab w:val="decimal" w:pos="294"/>
              </w:tabs>
              <w:spacing w:line="240" w:lineRule="atLeast"/>
              <w:ind w:left="-50" w:right="-180"/>
              <w:rPr>
                <w:sz w:val="18"/>
                <w:szCs w:val="18"/>
                <w:lang w:val="en-US" w:bidi="th-TH"/>
              </w:rPr>
            </w:pPr>
          </w:p>
        </w:tc>
        <w:tc>
          <w:tcPr>
            <w:tcW w:w="236" w:type="dxa"/>
          </w:tcPr>
          <w:p w14:paraId="1BF7C759" w14:textId="77777777" w:rsidR="00AD26A7" w:rsidRPr="00B54A22" w:rsidRDefault="00AD26A7" w:rsidP="00AD26A7">
            <w:pPr>
              <w:pStyle w:val="acctfourfigures"/>
              <w:tabs>
                <w:tab w:val="clear" w:pos="765"/>
                <w:tab w:val="decimal" w:pos="537"/>
              </w:tabs>
              <w:spacing w:line="240" w:lineRule="atLeast"/>
              <w:ind w:left="-50" w:right="-180"/>
              <w:rPr>
                <w:sz w:val="18"/>
                <w:szCs w:val="18"/>
              </w:rPr>
            </w:pPr>
          </w:p>
        </w:tc>
        <w:tc>
          <w:tcPr>
            <w:tcW w:w="664" w:type="dxa"/>
          </w:tcPr>
          <w:p w14:paraId="0BA7716F" w14:textId="77777777" w:rsidR="00AD26A7" w:rsidRPr="00B54A22" w:rsidRDefault="00AD26A7" w:rsidP="00AD26A7">
            <w:pPr>
              <w:pStyle w:val="acctfourfigures"/>
              <w:tabs>
                <w:tab w:val="clear" w:pos="765"/>
                <w:tab w:val="decimal" w:pos="450"/>
              </w:tabs>
              <w:spacing w:line="240" w:lineRule="auto"/>
              <w:ind w:left="-50" w:right="-180"/>
              <w:rPr>
                <w:sz w:val="18"/>
                <w:szCs w:val="18"/>
              </w:rPr>
            </w:pPr>
          </w:p>
        </w:tc>
        <w:tc>
          <w:tcPr>
            <w:tcW w:w="281" w:type="dxa"/>
          </w:tcPr>
          <w:p w14:paraId="31B76978" w14:textId="77777777" w:rsidR="00AD26A7" w:rsidRPr="00B54A22" w:rsidRDefault="00AD26A7" w:rsidP="00AD26A7">
            <w:pPr>
              <w:pStyle w:val="acctfourfigures"/>
              <w:tabs>
                <w:tab w:val="clear" w:pos="765"/>
                <w:tab w:val="decimal" w:pos="537"/>
              </w:tabs>
              <w:spacing w:line="240" w:lineRule="auto"/>
              <w:ind w:left="-50" w:right="-180"/>
              <w:rPr>
                <w:sz w:val="18"/>
                <w:szCs w:val="18"/>
                <w:lang w:eastAsia="en-GB"/>
              </w:rPr>
            </w:pPr>
          </w:p>
        </w:tc>
        <w:tc>
          <w:tcPr>
            <w:tcW w:w="714" w:type="dxa"/>
          </w:tcPr>
          <w:p w14:paraId="6455F8A2" w14:textId="77777777" w:rsidR="00AD26A7" w:rsidRPr="00B54A22" w:rsidRDefault="00AD26A7" w:rsidP="00AD26A7">
            <w:pPr>
              <w:pStyle w:val="acctfourfigures"/>
              <w:tabs>
                <w:tab w:val="clear" w:pos="765"/>
                <w:tab w:val="decimal" w:pos="537"/>
              </w:tabs>
              <w:spacing w:line="240" w:lineRule="atLeast"/>
              <w:ind w:left="-50" w:right="-180"/>
              <w:rPr>
                <w:sz w:val="18"/>
                <w:szCs w:val="18"/>
              </w:rPr>
            </w:pPr>
          </w:p>
        </w:tc>
        <w:tc>
          <w:tcPr>
            <w:tcW w:w="236" w:type="dxa"/>
          </w:tcPr>
          <w:p w14:paraId="51304919" w14:textId="77777777" w:rsidR="00AD26A7" w:rsidRPr="00B54A22" w:rsidRDefault="00AD26A7" w:rsidP="00AD26A7">
            <w:pPr>
              <w:tabs>
                <w:tab w:val="decimal" w:pos="537"/>
              </w:tabs>
              <w:ind w:left="-50" w:right="-180"/>
              <w:rPr>
                <w:rFonts w:ascii="Times New Roman" w:eastAsia="MS Mincho" w:hAnsi="Times New Roman" w:cs="Times New Roman"/>
                <w:sz w:val="18"/>
                <w:szCs w:val="18"/>
                <w:lang w:bidi="ar-SA"/>
              </w:rPr>
            </w:pPr>
          </w:p>
        </w:tc>
        <w:tc>
          <w:tcPr>
            <w:tcW w:w="735" w:type="dxa"/>
          </w:tcPr>
          <w:p w14:paraId="447133A6" w14:textId="738CB2D4" w:rsidR="00AD26A7" w:rsidRPr="00B54A22" w:rsidRDefault="00AD26A7" w:rsidP="00AD26A7">
            <w:pPr>
              <w:pStyle w:val="acctfourfigures"/>
              <w:tabs>
                <w:tab w:val="clear" w:pos="765"/>
                <w:tab w:val="decimal" w:pos="287"/>
              </w:tabs>
              <w:spacing w:line="240" w:lineRule="atLeast"/>
              <w:ind w:left="-50" w:right="-180"/>
              <w:rPr>
                <w:sz w:val="18"/>
                <w:szCs w:val="18"/>
              </w:rPr>
            </w:pPr>
          </w:p>
        </w:tc>
        <w:tc>
          <w:tcPr>
            <w:tcW w:w="281" w:type="dxa"/>
          </w:tcPr>
          <w:p w14:paraId="45D752E7" w14:textId="77777777" w:rsidR="00AD26A7" w:rsidRPr="00B54A22" w:rsidRDefault="00AD26A7" w:rsidP="00AD26A7">
            <w:pPr>
              <w:pStyle w:val="acctfourfigures"/>
              <w:tabs>
                <w:tab w:val="clear" w:pos="765"/>
                <w:tab w:val="decimal" w:pos="537"/>
              </w:tabs>
              <w:spacing w:line="240" w:lineRule="atLeast"/>
              <w:ind w:left="-50" w:right="-180"/>
              <w:rPr>
                <w:sz w:val="18"/>
                <w:szCs w:val="18"/>
              </w:rPr>
            </w:pPr>
          </w:p>
        </w:tc>
        <w:tc>
          <w:tcPr>
            <w:tcW w:w="782" w:type="dxa"/>
          </w:tcPr>
          <w:p w14:paraId="70943B76" w14:textId="77777777" w:rsidR="00AD26A7" w:rsidRPr="00B54A22" w:rsidRDefault="00AD26A7" w:rsidP="00AD26A7">
            <w:pPr>
              <w:pStyle w:val="acctfourfigures"/>
              <w:tabs>
                <w:tab w:val="clear" w:pos="765"/>
                <w:tab w:val="decimal" w:pos="294"/>
              </w:tabs>
              <w:spacing w:line="240" w:lineRule="atLeast"/>
              <w:ind w:left="-50" w:right="-180"/>
              <w:rPr>
                <w:sz w:val="18"/>
                <w:szCs w:val="18"/>
                <w:lang w:bidi="th-TH"/>
              </w:rPr>
            </w:pPr>
          </w:p>
        </w:tc>
      </w:tr>
      <w:tr w:rsidR="00AD26A7" w:rsidRPr="00626AB4" w14:paraId="1250A479" w14:textId="77777777" w:rsidTr="00063065">
        <w:trPr>
          <w:trHeight w:val="20"/>
        </w:trPr>
        <w:tc>
          <w:tcPr>
            <w:tcW w:w="3032" w:type="dxa"/>
          </w:tcPr>
          <w:p w14:paraId="10114C23" w14:textId="21CD72AA" w:rsidR="00AD26A7" w:rsidRPr="00FB39C4" w:rsidRDefault="00AD26A7" w:rsidP="00AD26A7">
            <w:pPr>
              <w:spacing w:line="240" w:lineRule="auto"/>
              <w:ind w:left="160" w:right="-90" w:hanging="180"/>
              <w:rPr>
                <w:rFonts w:ascii="Times New Roman" w:hAnsi="Times New Roman"/>
                <w:b/>
                <w:bCs/>
                <w:i/>
                <w:iCs/>
                <w:lang w:eastAsia="en-GB"/>
              </w:rPr>
            </w:pPr>
            <w:r w:rsidRPr="00FB39C4">
              <w:rPr>
                <w:rFonts w:ascii="Times New Roman" w:hAnsi="Times New Roman"/>
                <w:b/>
                <w:bCs/>
                <w:i/>
                <w:iCs/>
                <w:lang w:eastAsia="en-GB"/>
              </w:rPr>
              <w:t>Financial liabilit</w:t>
            </w:r>
            <w:r w:rsidR="00DE38AB">
              <w:rPr>
                <w:rFonts w:ascii="Times New Roman" w:hAnsi="Times New Roman"/>
                <w:b/>
                <w:bCs/>
                <w:i/>
                <w:iCs/>
                <w:lang w:eastAsia="en-GB"/>
              </w:rPr>
              <w:t>y</w:t>
            </w:r>
          </w:p>
        </w:tc>
        <w:tc>
          <w:tcPr>
            <w:tcW w:w="236" w:type="dxa"/>
          </w:tcPr>
          <w:p w14:paraId="02A2A75F" w14:textId="77777777" w:rsidR="00AD26A7" w:rsidRPr="00440119" w:rsidRDefault="00AD26A7" w:rsidP="00AD26A7">
            <w:pPr>
              <w:pStyle w:val="acctfourfigures"/>
              <w:tabs>
                <w:tab w:val="left" w:pos="720"/>
              </w:tabs>
              <w:spacing w:line="240" w:lineRule="auto"/>
              <w:ind w:left="-42" w:right="-90"/>
              <w:jc w:val="center"/>
              <w:rPr>
                <w:i/>
                <w:iCs/>
                <w:sz w:val="20"/>
                <w:lang w:val="en-US" w:eastAsia="en-GB" w:bidi="th-TH"/>
              </w:rPr>
            </w:pPr>
          </w:p>
        </w:tc>
        <w:tc>
          <w:tcPr>
            <w:tcW w:w="766" w:type="dxa"/>
          </w:tcPr>
          <w:p w14:paraId="34FB9405" w14:textId="77777777" w:rsidR="00AD26A7" w:rsidRPr="00FB39C4" w:rsidRDefault="00AD26A7" w:rsidP="00AD26A7">
            <w:pPr>
              <w:pStyle w:val="acctfourfigures"/>
              <w:tabs>
                <w:tab w:val="clear" w:pos="765"/>
                <w:tab w:val="decimal" w:pos="796"/>
              </w:tabs>
              <w:spacing w:line="240" w:lineRule="auto"/>
              <w:ind w:left="-43" w:right="70"/>
              <w:jc w:val="right"/>
              <w:rPr>
                <w:sz w:val="20"/>
                <w:lang w:val="en-US" w:bidi="th-TH"/>
              </w:rPr>
            </w:pPr>
          </w:p>
        </w:tc>
        <w:tc>
          <w:tcPr>
            <w:tcW w:w="236" w:type="dxa"/>
          </w:tcPr>
          <w:p w14:paraId="326A599D" w14:textId="77777777" w:rsidR="00AD26A7" w:rsidRPr="00FB39C4" w:rsidRDefault="00AD26A7" w:rsidP="00AD26A7">
            <w:pPr>
              <w:pStyle w:val="acctfourfigures"/>
              <w:tabs>
                <w:tab w:val="clear" w:pos="765"/>
                <w:tab w:val="decimal" w:pos="796"/>
              </w:tabs>
              <w:spacing w:line="240" w:lineRule="auto"/>
              <w:ind w:left="-43" w:right="70"/>
              <w:jc w:val="right"/>
              <w:rPr>
                <w:sz w:val="20"/>
                <w:lang w:eastAsia="en-GB"/>
              </w:rPr>
            </w:pPr>
          </w:p>
        </w:tc>
        <w:tc>
          <w:tcPr>
            <w:tcW w:w="680" w:type="dxa"/>
          </w:tcPr>
          <w:p w14:paraId="34FCA5B1" w14:textId="77777777" w:rsidR="00AD26A7" w:rsidRPr="00FB39C4" w:rsidRDefault="00AD26A7" w:rsidP="00AD26A7">
            <w:pPr>
              <w:pStyle w:val="acctfourfigures"/>
              <w:tabs>
                <w:tab w:val="clear" w:pos="765"/>
                <w:tab w:val="decimal" w:pos="434"/>
              </w:tabs>
              <w:spacing w:line="240" w:lineRule="atLeast"/>
              <w:ind w:left="-43" w:right="-86"/>
              <w:rPr>
                <w:sz w:val="20"/>
                <w:lang w:val="en-US" w:bidi="th-TH"/>
              </w:rPr>
            </w:pPr>
          </w:p>
        </w:tc>
        <w:tc>
          <w:tcPr>
            <w:tcW w:w="270" w:type="dxa"/>
          </w:tcPr>
          <w:p w14:paraId="5B6D3FFB" w14:textId="77777777" w:rsidR="00AD26A7" w:rsidRPr="00FB39C4" w:rsidRDefault="00AD26A7" w:rsidP="00AD26A7">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093C615F" w14:textId="77777777" w:rsidR="00AD26A7" w:rsidRPr="00FB39C4" w:rsidRDefault="00AD26A7" w:rsidP="00AD26A7">
            <w:pPr>
              <w:pStyle w:val="acctfourfigures"/>
              <w:tabs>
                <w:tab w:val="clear" w:pos="765"/>
                <w:tab w:val="decimal" w:pos="294"/>
              </w:tabs>
              <w:spacing w:line="240" w:lineRule="atLeast"/>
              <w:ind w:left="-50" w:right="-180"/>
              <w:rPr>
                <w:sz w:val="20"/>
                <w:lang w:val="en-US" w:bidi="th-TH"/>
              </w:rPr>
            </w:pPr>
          </w:p>
        </w:tc>
        <w:tc>
          <w:tcPr>
            <w:tcW w:w="270" w:type="dxa"/>
          </w:tcPr>
          <w:p w14:paraId="6C701D2D"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20" w:type="dxa"/>
          </w:tcPr>
          <w:p w14:paraId="241C32DF" w14:textId="77777777" w:rsidR="00AD26A7" w:rsidRPr="00FB39C4" w:rsidRDefault="00AD26A7" w:rsidP="00AD26A7">
            <w:pPr>
              <w:pStyle w:val="acctfourfigures"/>
              <w:tabs>
                <w:tab w:val="clear" w:pos="765"/>
                <w:tab w:val="decimal" w:pos="537"/>
              </w:tabs>
              <w:spacing w:line="240" w:lineRule="atLeast"/>
              <w:ind w:left="-50" w:right="-180"/>
              <w:rPr>
                <w:sz w:val="20"/>
                <w:lang w:val="en-US" w:bidi="th-TH"/>
              </w:rPr>
            </w:pPr>
          </w:p>
        </w:tc>
        <w:tc>
          <w:tcPr>
            <w:tcW w:w="270" w:type="dxa"/>
          </w:tcPr>
          <w:p w14:paraId="68D861A9" w14:textId="77777777" w:rsidR="00AD26A7" w:rsidRPr="00FB39C4" w:rsidRDefault="00AD26A7" w:rsidP="00AD26A7">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502789A1" w14:textId="77777777" w:rsidR="00AD26A7" w:rsidRPr="00FB39C4" w:rsidRDefault="00AD26A7" w:rsidP="00AD26A7">
            <w:pPr>
              <w:pStyle w:val="acctfourfigures"/>
              <w:tabs>
                <w:tab w:val="clear" w:pos="765"/>
                <w:tab w:val="decimal" w:pos="294"/>
              </w:tabs>
              <w:spacing w:line="240" w:lineRule="atLeast"/>
              <w:ind w:left="-50" w:right="-180"/>
              <w:rPr>
                <w:sz w:val="20"/>
                <w:lang w:val="en-US" w:bidi="th-TH"/>
              </w:rPr>
            </w:pPr>
          </w:p>
        </w:tc>
        <w:tc>
          <w:tcPr>
            <w:tcW w:w="270" w:type="dxa"/>
          </w:tcPr>
          <w:p w14:paraId="17D7BB49"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19" w:type="dxa"/>
          </w:tcPr>
          <w:p w14:paraId="4A38922C" w14:textId="77777777" w:rsidR="00AD26A7" w:rsidRPr="00FB39C4" w:rsidRDefault="00AD26A7" w:rsidP="00AD26A7">
            <w:pPr>
              <w:pStyle w:val="acctfourfigures"/>
              <w:tabs>
                <w:tab w:val="clear" w:pos="765"/>
                <w:tab w:val="decimal" w:pos="294"/>
              </w:tabs>
              <w:spacing w:line="240" w:lineRule="atLeast"/>
              <w:ind w:left="-50" w:right="-180"/>
              <w:rPr>
                <w:sz w:val="20"/>
                <w:lang w:val="en-US" w:bidi="th-TH"/>
              </w:rPr>
            </w:pPr>
          </w:p>
        </w:tc>
        <w:tc>
          <w:tcPr>
            <w:tcW w:w="270" w:type="dxa"/>
          </w:tcPr>
          <w:p w14:paraId="774C73BA" w14:textId="77777777" w:rsidR="00AD26A7" w:rsidRPr="00FB39C4" w:rsidRDefault="00AD26A7" w:rsidP="00AD26A7">
            <w:pPr>
              <w:tabs>
                <w:tab w:val="decimal" w:pos="537"/>
              </w:tabs>
              <w:ind w:left="-50" w:right="-180"/>
              <w:rPr>
                <w:rFonts w:ascii="Times New Roman" w:hAnsi="Times New Roman" w:cs="Times New Roman"/>
                <w:lang w:val="en-US"/>
              </w:rPr>
            </w:pPr>
          </w:p>
        </w:tc>
        <w:tc>
          <w:tcPr>
            <w:tcW w:w="708" w:type="dxa"/>
          </w:tcPr>
          <w:p w14:paraId="4B00AD4B" w14:textId="77777777" w:rsidR="00AD26A7" w:rsidRPr="00FB39C4" w:rsidRDefault="00AD26A7" w:rsidP="00AD26A7">
            <w:pPr>
              <w:pStyle w:val="acctfourfigures"/>
              <w:tabs>
                <w:tab w:val="clear" w:pos="765"/>
                <w:tab w:val="decimal" w:pos="284"/>
              </w:tabs>
              <w:spacing w:line="240" w:lineRule="atLeast"/>
              <w:ind w:left="-50" w:right="-180"/>
              <w:rPr>
                <w:sz w:val="20"/>
                <w:lang w:bidi="th-TH"/>
              </w:rPr>
            </w:pPr>
          </w:p>
        </w:tc>
        <w:tc>
          <w:tcPr>
            <w:tcW w:w="270" w:type="dxa"/>
          </w:tcPr>
          <w:p w14:paraId="7404E07F"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29" w:type="dxa"/>
          </w:tcPr>
          <w:p w14:paraId="7A256890" w14:textId="77777777" w:rsidR="00AD26A7" w:rsidRPr="00FB39C4" w:rsidRDefault="00AD26A7" w:rsidP="00AD26A7">
            <w:pPr>
              <w:pStyle w:val="acctfourfigures"/>
              <w:tabs>
                <w:tab w:val="clear" w:pos="765"/>
                <w:tab w:val="decimal" w:pos="294"/>
              </w:tabs>
              <w:spacing w:line="240" w:lineRule="atLeast"/>
              <w:ind w:left="-50" w:right="-180"/>
              <w:rPr>
                <w:sz w:val="20"/>
                <w:lang w:val="en-US" w:bidi="th-TH"/>
              </w:rPr>
            </w:pPr>
          </w:p>
        </w:tc>
        <w:tc>
          <w:tcPr>
            <w:tcW w:w="236" w:type="dxa"/>
          </w:tcPr>
          <w:p w14:paraId="0829430B"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664" w:type="dxa"/>
          </w:tcPr>
          <w:p w14:paraId="31FDB1AC" w14:textId="77777777" w:rsidR="00AD26A7" w:rsidRPr="00FB39C4" w:rsidRDefault="00AD26A7" w:rsidP="00AD26A7">
            <w:pPr>
              <w:pStyle w:val="acctfourfigures"/>
              <w:tabs>
                <w:tab w:val="clear" w:pos="765"/>
                <w:tab w:val="decimal" w:pos="450"/>
              </w:tabs>
              <w:spacing w:line="240" w:lineRule="auto"/>
              <w:ind w:left="-50" w:right="-180"/>
              <w:rPr>
                <w:sz w:val="20"/>
              </w:rPr>
            </w:pPr>
          </w:p>
        </w:tc>
        <w:tc>
          <w:tcPr>
            <w:tcW w:w="281" w:type="dxa"/>
          </w:tcPr>
          <w:p w14:paraId="6C95E18F"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14" w:type="dxa"/>
          </w:tcPr>
          <w:p w14:paraId="4CFB0F21"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236" w:type="dxa"/>
          </w:tcPr>
          <w:p w14:paraId="56803948" w14:textId="77777777" w:rsidR="00AD26A7" w:rsidRPr="00FB39C4" w:rsidRDefault="00AD26A7" w:rsidP="00AD26A7">
            <w:pPr>
              <w:tabs>
                <w:tab w:val="decimal" w:pos="537"/>
              </w:tabs>
              <w:ind w:left="-50" w:right="-180"/>
              <w:rPr>
                <w:rFonts w:ascii="Times New Roman" w:eastAsia="MS Mincho" w:hAnsi="Times New Roman" w:cs="Times New Roman"/>
                <w:lang w:bidi="ar-SA"/>
              </w:rPr>
            </w:pPr>
          </w:p>
        </w:tc>
        <w:tc>
          <w:tcPr>
            <w:tcW w:w="735" w:type="dxa"/>
          </w:tcPr>
          <w:p w14:paraId="10226643" w14:textId="77777777" w:rsidR="00AD26A7" w:rsidRPr="00FB39C4" w:rsidRDefault="00AD26A7" w:rsidP="00AD26A7">
            <w:pPr>
              <w:pStyle w:val="acctfourfigures"/>
              <w:tabs>
                <w:tab w:val="clear" w:pos="765"/>
                <w:tab w:val="decimal" w:pos="287"/>
              </w:tabs>
              <w:spacing w:line="240" w:lineRule="atLeast"/>
              <w:ind w:left="-50" w:right="-180"/>
              <w:rPr>
                <w:sz w:val="20"/>
              </w:rPr>
            </w:pPr>
          </w:p>
        </w:tc>
        <w:tc>
          <w:tcPr>
            <w:tcW w:w="281" w:type="dxa"/>
          </w:tcPr>
          <w:p w14:paraId="12B9C96C"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82" w:type="dxa"/>
          </w:tcPr>
          <w:p w14:paraId="7C70E6BC" w14:textId="77777777" w:rsidR="00AD26A7" w:rsidRPr="00FB39C4" w:rsidRDefault="00AD26A7" w:rsidP="00AD26A7">
            <w:pPr>
              <w:pStyle w:val="acctfourfigures"/>
              <w:tabs>
                <w:tab w:val="clear" w:pos="765"/>
                <w:tab w:val="decimal" w:pos="294"/>
              </w:tabs>
              <w:spacing w:line="240" w:lineRule="atLeast"/>
              <w:ind w:left="-50" w:right="-180"/>
              <w:rPr>
                <w:sz w:val="20"/>
                <w:lang w:bidi="th-TH"/>
              </w:rPr>
            </w:pPr>
          </w:p>
        </w:tc>
      </w:tr>
      <w:tr w:rsidR="00AD26A7" w:rsidRPr="00626AB4" w14:paraId="233D4238" w14:textId="77777777" w:rsidTr="00063065">
        <w:trPr>
          <w:trHeight w:val="20"/>
        </w:trPr>
        <w:tc>
          <w:tcPr>
            <w:tcW w:w="3032" w:type="dxa"/>
          </w:tcPr>
          <w:p w14:paraId="4CB684DD" w14:textId="74E8FEFA" w:rsidR="00AD26A7" w:rsidRPr="00DF20BC" w:rsidRDefault="00DE38AB" w:rsidP="00B86EC3">
            <w:pPr>
              <w:spacing w:line="240" w:lineRule="auto"/>
              <w:ind w:right="-90"/>
              <w:rPr>
                <w:rFonts w:ascii="Times New Roman" w:hAnsi="Times New Roman"/>
                <w:lang w:eastAsia="en-GB"/>
              </w:rPr>
            </w:pPr>
            <w:r>
              <w:rPr>
                <w:rFonts w:ascii="Times New Roman" w:hAnsi="Times New Roman"/>
                <w:lang w:eastAsia="en-GB"/>
              </w:rPr>
              <w:t>Derivative liabilities</w:t>
            </w:r>
            <w:r w:rsidR="00B86EC3">
              <w:rPr>
                <w:rFonts w:ascii="Times New Roman" w:hAnsi="Times New Roman"/>
                <w:lang w:eastAsia="en-GB"/>
              </w:rPr>
              <w:t xml:space="preserve"> </w:t>
            </w:r>
          </w:p>
        </w:tc>
        <w:tc>
          <w:tcPr>
            <w:tcW w:w="236" w:type="dxa"/>
          </w:tcPr>
          <w:p w14:paraId="1113F92A" w14:textId="77777777" w:rsidR="00AD26A7" w:rsidRPr="00440119" w:rsidRDefault="00AD26A7" w:rsidP="00AD26A7">
            <w:pPr>
              <w:pStyle w:val="acctfourfigures"/>
              <w:tabs>
                <w:tab w:val="left" w:pos="720"/>
              </w:tabs>
              <w:spacing w:line="240" w:lineRule="auto"/>
              <w:ind w:left="-42" w:right="-90"/>
              <w:jc w:val="center"/>
              <w:rPr>
                <w:i/>
                <w:iCs/>
                <w:sz w:val="20"/>
                <w:lang w:val="en-US" w:eastAsia="en-GB" w:bidi="th-TH"/>
              </w:rPr>
            </w:pPr>
          </w:p>
        </w:tc>
        <w:tc>
          <w:tcPr>
            <w:tcW w:w="766" w:type="dxa"/>
          </w:tcPr>
          <w:p w14:paraId="464A82CB" w14:textId="298ABC33" w:rsidR="00AD26A7" w:rsidRPr="00FB39C4" w:rsidRDefault="00DB2DCB" w:rsidP="00AD26A7">
            <w:pPr>
              <w:pStyle w:val="acctfourfigures"/>
              <w:tabs>
                <w:tab w:val="clear" w:pos="765"/>
                <w:tab w:val="left" w:pos="470"/>
              </w:tabs>
              <w:spacing w:line="240" w:lineRule="atLeast"/>
              <w:ind w:left="-43" w:right="-86"/>
              <w:jc w:val="center"/>
              <w:rPr>
                <w:sz w:val="20"/>
                <w:lang w:val="en-US" w:bidi="th-TH"/>
              </w:rPr>
            </w:pPr>
            <w:r>
              <w:rPr>
                <w:sz w:val="20"/>
                <w:lang w:val="en-US" w:bidi="th-TH"/>
              </w:rPr>
              <w:t>593</w:t>
            </w:r>
          </w:p>
        </w:tc>
        <w:tc>
          <w:tcPr>
            <w:tcW w:w="236" w:type="dxa"/>
          </w:tcPr>
          <w:p w14:paraId="33888AFA" w14:textId="77777777" w:rsidR="00AD26A7" w:rsidRPr="00FB39C4" w:rsidRDefault="00AD26A7" w:rsidP="00AD26A7">
            <w:pPr>
              <w:pStyle w:val="acctfourfigures"/>
              <w:tabs>
                <w:tab w:val="clear" w:pos="765"/>
                <w:tab w:val="decimal" w:pos="796"/>
              </w:tabs>
              <w:spacing w:line="240" w:lineRule="auto"/>
              <w:ind w:left="-43" w:right="70"/>
              <w:jc w:val="right"/>
              <w:rPr>
                <w:sz w:val="20"/>
                <w:lang w:eastAsia="en-GB"/>
              </w:rPr>
            </w:pPr>
          </w:p>
        </w:tc>
        <w:tc>
          <w:tcPr>
            <w:tcW w:w="680" w:type="dxa"/>
          </w:tcPr>
          <w:p w14:paraId="18485B82" w14:textId="4A62C246" w:rsidR="00AD26A7" w:rsidRPr="00FB39C4" w:rsidRDefault="00AD26A7" w:rsidP="006F7485">
            <w:pPr>
              <w:pStyle w:val="acctfourfigures"/>
              <w:tabs>
                <w:tab w:val="clear" w:pos="765"/>
                <w:tab w:val="left" w:pos="470"/>
              </w:tabs>
              <w:spacing w:line="240" w:lineRule="atLeast"/>
              <w:ind w:left="-43" w:right="-86"/>
              <w:jc w:val="center"/>
              <w:rPr>
                <w:sz w:val="20"/>
                <w:lang w:val="en-US" w:bidi="th-TH"/>
              </w:rPr>
            </w:pPr>
            <w:r w:rsidRPr="006F7485">
              <w:rPr>
                <w:sz w:val="20"/>
                <w:lang w:val="en-US" w:bidi="th-TH"/>
              </w:rPr>
              <w:t>285</w:t>
            </w:r>
          </w:p>
        </w:tc>
        <w:tc>
          <w:tcPr>
            <w:tcW w:w="270" w:type="dxa"/>
          </w:tcPr>
          <w:p w14:paraId="2AEB5708" w14:textId="77777777" w:rsidR="00AD26A7" w:rsidRPr="00FB39C4" w:rsidRDefault="00AD26A7" w:rsidP="00AD26A7">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2176885A" w14:textId="66B8FB7D" w:rsidR="00AD26A7" w:rsidRPr="00FB39C4" w:rsidRDefault="007A3CDB"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5B59B23F"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20" w:type="dxa"/>
          </w:tcPr>
          <w:p w14:paraId="1B17F4A7" w14:textId="6194DABA" w:rsidR="00AD26A7" w:rsidRPr="00FB39C4" w:rsidRDefault="00AD26A7"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01117560" w14:textId="77777777" w:rsidR="00AD26A7" w:rsidRPr="00FB39C4" w:rsidRDefault="00AD26A7" w:rsidP="00AD26A7">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15D09B06" w14:textId="2697F620" w:rsidR="00AD26A7" w:rsidRPr="00FB39C4" w:rsidRDefault="007A3CDB"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7ED80307"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19" w:type="dxa"/>
          </w:tcPr>
          <w:p w14:paraId="3FF924AF" w14:textId="2EC9FA53" w:rsidR="00AD26A7" w:rsidRPr="00FB39C4" w:rsidRDefault="00AD26A7" w:rsidP="00AD26A7">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5401167B" w14:textId="77777777" w:rsidR="00AD26A7" w:rsidRPr="00FB39C4" w:rsidRDefault="00AD26A7" w:rsidP="00AD26A7">
            <w:pPr>
              <w:tabs>
                <w:tab w:val="decimal" w:pos="537"/>
              </w:tabs>
              <w:ind w:left="-50" w:right="-180"/>
              <w:rPr>
                <w:rFonts w:ascii="Times New Roman" w:hAnsi="Times New Roman" w:cs="Times New Roman"/>
                <w:lang w:val="en-US"/>
              </w:rPr>
            </w:pPr>
          </w:p>
        </w:tc>
        <w:tc>
          <w:tcPr>
            <w:tcW w:w="708" w:type="dxa"/>
          </w:tcPr>
          <w:p w14:paraId="48C83C68" w14:textId="15950DAF" w:rsidR="00AD26A7" w:rsidRPr="00FB39C4" w:rsidRDefault="007A3CDB" w:rsidP="00AD26A7">
            <w:pPr>
              <w:pStyle w:val="acctfourfigures"/>
              <w:tabs>
                <w:tab w:val="clear" w:pos="765"/>
                <w:tab w:val="decimal" w:pos="284"/>
              </w:tabs>
              <w:spacing w:line="240" w:lineRule="atLeast"/>
              <w:ind w:left="-50" w:right="-180"/>
              <w:rPr>
                <w:sz w:val="20"/>
                <w:lang w:bidi="th-TH"/>
              </w:rPr>
            </w:pPr>
            <w:r>
              <w:rPr>
                <w:sz w:val="20"/>
                <w:lang w:bidi="th-TH"/>
              </w:rPr>
              <w:t>-</w:t>
            </w:r>
          </w:p>
        </w:tc>
        <w:tc>
          <w:tcPr>
            <w:tcW w:w="270" w:type="dxa"/>
          </w:tcPr>
          <w:p w14:paraId="44C245D0"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29" w:type="dxa"/>
          </w:tcPr>
          <w:p w14:paraId="6BFD02D8" w14:textId="123AA9A6" w:rsidR="00AD26A7" w:rsidRPr="00FB39C4" w:rsidRDefault="00AD26A7" w:rsidP="00AD26A7">
            <w:pPr>
              <w:pStyle w:val="acctfourfigures"/>
              <w:tabs>
                <w:tab w:val="clear" w:pos="765"/>
                <w:tab w:val="decimal" w:pos="294"/>
              </w:tabs>
              <w:spacing w:line="240" w:lineRule="atLeast"/>
              <w:ind w:left="-50" w:right="-180"/>
              <w:rPr>
                <w:sz w:val="20"/>
                <w:lang w:val="en-US" w:bidi="th-TH"/>
              </w:rPr>
            </w:pPr>
            <w:r>
              <w:rPr>
                <w:sz w:val="20"/>
                <w:lang w:bidi="th-TH"/>
              </w:rPr>
              <w:t>-</w:t>
            </w:r>
          </w:p>
        </w:tc>
        <w:tc>
          <w:tcPr>
            <w:tcW w:w="236" w:type="dxa"/>
          </w:tcPr>
          <w:p w14:paraId="646300D8"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664" w:type="dxa"/>
          </w:tcPr>
          <w:p w14:paraId="4524395B" w14:textId="6F8B0C2F" w:rsidR="00AD26A7" w:rsidRPr="00FB39C4" w:rsidRDefault="00DB2DCB" w:rsidP="00AD26A7">
            <w:pPr>
              <w:pStyle w:val="acctfourfigures"/>
              <w:tabs>
                <w:tab w:val="clear" w:pos="765"/>
                <w:tab w:val="decimal" w:pos="450"/>
              </w:tabs>
              <w:spacing w:line="240" w:lineRule="auto"/>
              <w:ind w:left="-50" w:right="-180"/>
              <w:rPr>
                <w:sz w:val="20"/>
              </w:rPr>
            </w:pPr>
            <w:r>
              <w:rPr>
                <w:sz w:val="20"/>
              </w:rPr>
              <w:t>593</w:t>
            </w:r>
          </w:p>
        </w:tc>
        <w:tc>
          <w:tcPr>
            <w:tcW w:w="281" w:type="dxa"/>
          </w:tcPr>
          <w:p w14:paraId="19B93E90" w14:textId="77777777" w:rsidR="00AD26A7" w:rsidRPr="00FB39C4" w:rsidRDefault="00AD26A7" w:rsidP="00AD26A7">
            <w:pPr>
              <w:pStyle w:val="acctfourfigures"/>
              <w:tabs>
                <w:tab w:val="clear" w:pos="765"/>
                <w:tab w:val="decimal" w:pos="537"/>
              </w:tabs>
              <w:spacing w:line="240" w:lineRule="auto"/>
              <w:ind w:left="-50" w:right="-180"/>
              <w:rPr>
                <w:sz w:val="20"/>
                <w:lang w:eastAsia="en-GB"/>
              </w:rPr>
            </w:pPr>
          </w:p>
        </w:tc>
        <w:tc>
          <w:tcPr>
            <w:tcW w:w="714" w:type="dxa"/>
          </w:tcPr>
          <w:p w14:paraId="72A1E05E" w14:textId="445F60D5" w:rsidR="00AD26A7" w:rsidRPr="00FB39C4" w:rsidRDefault="00AD26A7" w:rsidP="00AD26A7">
            <w:pPr>
              <w:pStyle w:val="acctfourfigures"/>
              <w:tabs>
                <w:tab w:val="clear" w:pos="765"/>
                <w:tab w:val="decimal" w:pos="537"/>
              </w:tabs>
              <w:spacing w:line="240" w:lineRule="auto"/>
              <w:ind w:left="-50" w:right="-180"/>
              <w:rPr>
                <w:sz w:val="20"/>
              </w:rPr>
            </w:pPr>
            <w:r>
              <w:rPr>
                <w:sz w:val="20"/>
              </w:rPr>
              <w:t>285</w:t>
            </w:r>
          </w:p>
        </w:tc>
        <w:tc>
          <w:tcPr>
            <w:tcW w:w="236" w:type="dxa"/>
          </w:tcPr>
          <w:p w14:paraId="47296FFB" w14:textId="77777777" w:rsidR="00AD26A7" w:rsidRPr="00FB39C4" w:rsidRDefault="00AD26A7" w:rsidP="00AD26A7">
            <w:pPr>
              <w:tabs>
                <w:tab w:val="decimal" w:pos="537"/>
              </w:tabs>
              <w:ind w:left="-50" w:right="-180"/>
              <w:rPr>
                <w:rFonts w:ascii="Times New Roman" w:eastAsia="MS Mincho" w:hAnsi="Times New Roman" w:cs="Times New Roman"/>
                <w:lang w:bidi="ar-SA"/>
              </w:rPr>
            </w:pPr>
          </w:p>
        </w:tc>
        <w:tc>
          <w:tcPr>
            <w:tcW w:w="735" w:type="dxa"/>
          </w:tcPr>
          <w:p w14:paraId="1BB9D783" w14:textId="1A12ABAA" w:rsidR="00AD26A7" w:rsidRPr="00FB39C4" w:rsidRDefault="007A3CDB" w:rsidP="00AD26A7">
            <w:pPr>
              <w:pStyle w:val="acctfourfigures"/>
              <w:tabs>
                <w:tab w:val="clear" w:pos="765"/>
                <w:tab w:val="decimal" w:pos="287"/>
              </w:tabs>
              <w:spacing w:line="240" w:lineRule="atLeast"/>
              <w:ind w:left="-50" w:right="-180"/>
              <w:rPr>
                <w:sz w:val="20"/>
              </w:rPr>
            </w:pPr>
            <w:r>
              <w:rPr>
                <w:sz w:val="20"/>
              </w:rPr>
              <w:t>-</w:t>
            </w:r>
          </w:p>
        </w:tc>
        <w:tc>
          <w:tcPr>
            <w:tcW w:w="281" w:type="dxa"/>
          </w:tcPr>
          <w:p w14:paraId="438D8293" w14:textId="77777777" w:rsidR="00AD26A7" w:rsidRPr="00FB39C4" w:rsidRDefault="00AD26A7" w:rsidP="00AD26A7">
            <w:pPr>
              <w:pStyle w:val="acctfourfigures"/>
              <w:tabs>
                <w:tab w:val="clear" w:pos="765"/>
                <w:tab w:val="decimal" w:pos="537"/>
              </w:tabs>
              <w:spacing w:line="240" w:lineRule="atLeast"/>
              <w:ind w:left="-50" w:right="-180"/>
              <w:rPr>
                <w:sz w:val="20"/>
              </w:rPr>
            </w:pPr>
          </w:p>
        </w:tc>
        <w:tc>
          <w:tcPr>
            <w:tcW w:w="782" w:type="dxa"/>
          </w:tcPr>
          <w:p w14:paraId="26D70DE8" w14:textId="59505BE4" w:rsidR="00AD26A7" w:rsidRPr="00FB39C4" w:rsidRDefault="00AD26A7" w:rsidP="00AD26A7">
            <w:pPr>
              <w:pStyle w:val="acctfourfigures"/>
              <w:tabs>
                <w:tab w:val="clear" w:pos="765"/>
                <w:tab w:val="decimal" w:pos="294"/>
              </w:tabs>
              <w:spacing w:line="240" w:lineRule="atLeast"/>
              <w:ind w:left="-50" w:right="-180"/>
              <w:rPr>
                <w:sz w:val="20"/>
                <w:lang w:bidi="th-TH"/>
              </w:rPr>
            </w:pPr>
            <w:r>
              <w:rPr>
                <w:sz w:val="20"/>
              </w:rPr>
              <w:t>-</w:t>
            </w:r>
          </w:p>
        </w:tc>
      </w:tr>
      <w:bookmarkEnd w:id="35"/>
    </w:tbl>
    <w:p w14:paraId="70B29208" w14:textId="0231B427" w:rsidR="00B54A22" w:rsidRDefault="00B54A22">
      <w:pPr>
        <w:rPr>
          <w:sz w:val="18"/>
          <w:szCs w:val="18"/>
        </w:rPr>
      </w:pPr>
    </w:p>
    <w:p w14:paraId="41E8AFEA" w14:textId="77816E44" w:rsidR="0098084B" w:rsidRPr="005F122D" w:rsidRDefault="00B54A22" w:rsidP="005F122D">
      <w:pPr>
        <w:spacing w:line="240" w:lineRule="auto"/>
        <w:rPr>
          <w:sz w:val="18"/>
          <w:szCs w:val="18"/>
        </w:rPr>
      </w:pPr>
      <w:r>
        <w:rPr>
          <w:sz w:val="18"/>
          <w:szCs w:val="18"/>
        </w:rPr>
        <w:br w:type="page"/>
      </w:r>
    </w:p>
    <w:tbl>
      <w:tblPr>
        <w:tblW w:w="14819" w:type="dxa"/>
        <w:tblInd w:w="466" w:type="dxa"/>
        <w:tblLayout w:type="fixed"/>
        <w:tblLook w:val="04A0" w:firstRow="1" w:lastRow="0" w:firstColumn="1" w:lastColumn="0" w:noHBand="0" w:noVBand="1"/>
      </w:tblPr>
      <w:tblGrid>
        <w:gridCol w:w="3032"/>
        <w:gridCol w:w="236"/>
        <w:gridCol w:w="766"/>
        <w:gridCol w:w="236"/>
        <w:gridCol w:w="680"/>
        <w:gridCol w:w="270"/>
        <w:gridCol w:w="720"/>
        <w:gridCol w:w="270"/>
        <w:gridCol w:w="720"/>
        <w:gridCol w:w="270"/>
        <w:gridCol w:w="724"/>
        <w:gridCol w:w="270"/>
        <w:gridCol w:w="719"/>
        <w:gridCol w:w="270"/>
        <w:gridCol w:w="708"/>
        <w:gridCol w:w="270"/>
        <w:gridCol w:w="729"/>
        <w:gridCol w:w="236"/>
        <w:gridCol w:w="664"/>
        <w:gridCol w:w="281"/>
        <w:gridCol w:w="714"/>
        <w:gridCol w:w="236"/>
        <w:gridCol w:w="735"/>
        <w:gridCol w:w="281"/>
        <w:gridCol w:w="782"/>
      </w:tblGrid>
      <w:tr w:rsidR="00B879EC" w:rsidRPr="00440119" w14:paraId="758F68AA" w14:textId="77777777" w:rsidTr="0055726B">
        <w:trPr>
          <w:trHeight w:val="261"/>
        </w:trPr>
        <w:tc>
          <w:tcPr>
            <w:tcW w:w="3032" w:type="dxa"/>
            <w:vAlign w:val="bottom"/>
          </w:tcPr>
          <w:p w14:paraId="00E0E659" w14:textId="77777777" w:rsidR="00B879EC" w:rsidRPr="00440119" w:rsidRDefault="00B879EC" w:rsidP="0055726B">
            <w:pPr>
              <w:spacing w:line="240" w:lineRule="auto"/>
              <w:ind w:left="73" w:right="-90" w:hanging="109"/>
              <w:jc w:val="center"/>
              <w:rPr>
                <w:rFonts w:ascii="Times New Roman" w:hAnsi="Times New Roman" w:cs="Times New Roman"/>
                <w:lang w:eastAsia="en-GB"/>
              </w:rPr>
            </w:pPr>
          </w:p>
        </w:tc>
        <w:tc>
          <w:tcPr>
            <w:tcW w:w="236" w:type="dxa"/>
            <w:vAlign w:val="bottom"/>
          </w:tcPr>
          <w:p w14:paraId="4EF18F31" w14:textId="77777777" w:rsidR="00B879EC" w:rsidRPr="00440119" w:rsidRDefault="00B879EC" w:rsidP="0055726B">
            <w:pPr>
              <w:pStyle w:val="acctfourfigures"/>
              <w:tabs>
                <w:tab w:val="left" w:pos="720"/>
              </w:tabs>
              <w:spacing w:line="240" w:lineRule="auto"/>
              <w:ind w:left="-43" w:right="-86"/>
              <w:jc w:val="center"/>
              <w:rPr>
                <w:i/>
                <w:iCs/>
                <w:sz w:val="20"/>
                <w:lang w:val="en-US" w:eastAsia="en-GB" w:bidi="th-TH"/>
              </w:rPr>
            </w:pPr>
          </w:p>
        </w:tc>
        <w:tc>
          <w:tcPr>
            <w:tcW w:w="11551" w:type="dxa"/>
            <w:gridSpan w:val="23"/>
          </w:tcPr>
          <w:p w14:paraId="240F2F1E" w14:textId="133AD015" w:rsidR="00B879EC" w:rsidRPr="00440119" w:rsidRDefault="00B879EC" w:rsidP="0055726B">
            <w:pPr>
              <w:pStyle w:val="acctfourfigures"/>
              <w:tabs>
                <w:tab w:val="left" w:pos="720"/>
              </w:tabs>
              <w:spacing w:line="240" w:lineRule="auto"/>
              <w:ind w:left="-43" w:right="-86"/>
              <w:jc w:val="center"/>
              <w:rPr>
                <w:b/>
                <w:bCs/>
                <w:sz w:val="20"/>
                <w:cs/>
                <w:lang w:val="en-US" w:eastAsia="en-GB" w:bidi="th-TH"/>
              </w:rPr>
            </w:pPr>
            <w:r w:rsidRPr="00B879EC">
              <w:rPr>
                <w:b/>
                <w:bCs/>
                <w:sz w:val="20"/>
                <w:lang w:eastAsia="en-GB"/>
              </w:rPr>
              <w:t>Separate</w:t>
            </w:r>
            <w:r w:rsidRPr="00440119">
              <w:rPr>
                <w:b/>
                <w:bCs/>
                <w:sz w:val="20"/>
                <w:lang w:eastAsia="en-GB"/>
              </w:rPr>
              <w:t xml:space="preserve"> financial statements </w:t>
            </w:r>
          </w:p>
        </w:tc>
      </w:tr>
      <w:tr w:rsidR="00B879EC" w:rsidRPr="00440119" w14:paraId="13DD2EBE" w14:textId="77777777" w:rsidTr="0055726B">
        <w:trPr>
          <w:trHeight w:val="20"/>
        </w:trPr>
        <w:tc>
          <w:tcPr>
            <w:tcW w:w="3032" w:type="dxa"/>
            <w:vAlign w:val="bottom"/>
          </w:tcPr>
          <w:p w14:paraId="19AF28A3" w14:textId="77777777" w:rsidR="00B879EC" w:rsidRPr="00440119" w:rsidRDefault="00B879EC" w:rsidP="0055726B">
            <w:pPr>
              <w:spacing w:line="240" w:lineRule="auto"/>
              <w:ind w:left="73" w:right="-90"/>
              <w:jc w:val="center"/>
              <w:rPr>
                <w:rFonts w:ascii="Times New Roman" w:hAnsi="Times New Roman" w:cs="Times New Roman"/>
                <w:cs/>
                <w:lang w:eastAsia="en-GB" w:bidi="ar-SA"/>
              </w:rPr>
            </w:pPr>
          </w:p>
        </w:tc>
        <w:tc>
          <w:tcPr>
            <w:tcW w:w="236" w:type="dxa"/>
            <w:vAlign w:val="bottom"/>
          </w:tcPr>
          <w:p w14:paraId="6FB6B7D3" w14:textId="77777777" w:rsidR="00B879EC" w:rsidRPr="00440119" w:rsidRDefault="00B879EC" w:rsidP="0055726B">
            <w:pPr>
              <w:pStyle w:val="acctfourfigures"/>
              <w:tabs>
                <w:tab w:val="left" w:pos="720"/>
              </w:tabs>
              <w:spacing w:line="240" w:lineRule="auto"/>
              <w:ind w:left="-43" w:right="-86"/>
              <w:jc w:val="center"/>
              <w:rPr>
                <w:i/>
                <w:iCs/>
                <w:sz w:val="20"/>
                <w:lang w:val="en-US" w:eastAsia="en-GB" w:bidi="th-TH"/>
              </w:rPr>
            </w:pPr>
          </w:p>
        </w:tc>
        <w:tc>
          <w:tcPr>
            <w:tcW w:w="5645" w:type="dxa"/>
            <w:gridSpan w:val="11"/>
          </w:tcPr>
          <w:p w14:paraId="4FB705D9" w14:textId="77777777" w:rsidR="00B879EC" w:rsidRPr="00440119" w:rsidRDefault="00B879EC" w:rsidP="0055726B">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vAlign w:val="bottom"/>
          </w:tcPr>
          <w:p w14:paraId="3B683AC3" w14:textId="77777777" w:rsidR="00B879EC" w:rsidRPr="00440119" w:rsidRDefault="00B879EC" w:rsidP="0055726B">
            <w:pPr>
              <w:spacing w:line="240" w:lineRule="auto"/>
              <w:ind w:left="-43" w:right="-86"/>
              <w:rPr>
                <w:rFonts w:ascii="Times New Roman" w:hAnsi="Times New Roman" w:cs="Times New Roman"/>
                <w:lang w:eastAsia="en-GB" w:bidi="ar-SA"/>
              </w:rPr>
            </w:pPr>
          </w:p>
        </w:tc>
        <w:tc>
          <w:tcPr>
            <w:tcW w:w="5636" w:type="dxa"/>
            <w:gridSpan w:val="11"/>
            <w:tcBorders>
              <w:bottom w:val="single" w:sz="4" w:space="0" w:color="auto"/>
            </w:tcBorders>
            <w:vAlign w:val="bottom"/>
            <w:hideMark/>
          </w:tcPr>
          <w:p w14:paraId="28A31805" w14:textId="77777777" w:rsidR="00B879EC" w:rsidRPr="00440119" w:rsidRDefault="00B879EC" w:rsidP="0055726B">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B879EC" w:rsidRPr="00440119" w14:paraId="1633E9BC" w14:textId="77777777" w:rsidTr="0055726B">
        <w:trPr>
          <w:trHeight w:val="20"/>
        </w:trPr>
        <w:tc>
          <w:tcPr>
            <w:tcW w:w="3032" w:type="dxa"/>
            <w:vAlign w:val="bottom"/>
            <w:hideMark/>
          </w:tcPr>
          <w:p w14:paraId="2756E7F9" w14:textId="77777777" w:rsidR="00B879EC" w:rsidRPr="00115045" w:rsidRDefault="00B879EC" w:rsidP="0055726B">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Pr>
                <w:rFonts w:ascii="Times New Roman" w:hAnsi="Times New Roman" w:cs="Times New Roman"/>
                <w:b/>
                <w:bCs/>
                <w:lang w:eastAsia="en-GB"/>
              </w:rPr>
              <w:t>1</w:t>
            </w:r>
            <w:r w:rsidRPr="00115045">
              <w:rPr>
                <w:rFonts w:ascii="Times New Roman" w:hAnsi="Times New Roman" w:cs="Times New Roman"/>
                <w:b/>
                <w:bCs/>
                <w:lang w:eastAsia="en-GB"/>
              </w:rPr>
              <w:t xml:space="preserve"> </w:t>
            </w:r>
            <w:r>
              <w:rPr>
                <w:rFonts w:ascii="Times New Roman" w:hAnsi="Times New Roman" w:cs="Times New Roman"/>
                <w:b/>
                <w:bCs/>
                <w:lang w:eastAsia="en-GB"/>
              </w:rPr>
              <w:t>Dec</w:t>
            </w:r>
            <w:r w:rsidRPr="00115045">
              <w:rPr>
                <w:rFonts w:ascii="Times New Roman" w:hAnsi="Times New Roman" w:cs="Times New Roman"/>
                <w:b/>
                <w:bCs/>
                <w:lang w:eastAsia="en-GB"/>
              </w:rPr>
              <w:t>ember</w:t>
            </w:r>
          </w:p>
        </w:tc>
        <w:tc>
          <w:tcPr>
            <w:tcW w:w="236" w:type="dxa"/>
            <w:vAlign w:val="bottom"/>
            <w:hideMark/>
          </w:tcPr>
          <w:p w14:paraId="4C0DF0BB" w14:textId="77777777" w:rsidR="00B879EC" w:rsidRPr="00440119" w:rsidRDefault="00B879EC" w:rsidP="0055726B">
            <w:pPr>
              <w:pStyle w:val="acctfourfigures"/>
              <w:tabs>
                <w:tab w:val="left" w:pos="720"/>
              </w:tabs>
              <w:spacing w:line="240" w:lineRule="auto"/>
              <w:ind w:left="-105" w:right="-86"/>
              <w:jc w:val="center"/>
              <w:rPr>
                <w:sz w:val="20"/>
                <w:lang w:val="en-US" w:eastAsia="en-GB" w:bidi="th-TH"/>
              </w:rPr>
            </w:pPr>
          </w:p>
        </w:tc>
        <w:tc>
          <w:tcPr>
            <w:tcW w:w="1682" w:type="dxa"/>
            <w:gridSpan w:val="3"/>
            <w:tcBorders>
              <w:top w:val="single" w:sz="4" w:space="0" w:color="auto"/>
              <w:bottom w:val="single" w:sz="4" w:space="0" w:color="auto"/>
            </w:tcBorders>
          </w:tcPr>
          <w:p w14:paraId="4DD91564" w14:textId="77777777" w:rsidR="00B879EC" w:rsidRDefault="00B879EC" w:rsidP="0055726B">
            <w:pPr>
              <w:pStyle w:val="acctfourfigures"/>
              <w:tabs>
                <w:tab w:val="left" w:pos="720"/>
              </w:tabs>
              <w:spacing w:line="240" w:lineRule="auto"/>
              <w:ind w:left="-43" w:right="-86"/>
              <w:jc w:val="center"/>
              <w:rPr>
                <w:color w:val="000000"/>
                <w:sz w:val="20"/>
                <w:lang w:eastAsia="en-GB"/>
              </w:rPr>
            </w:pPr>
          </w:p>
          <w:p w14:paraId="1C1686E8" w14:textId="77777777" w:rsidR="00B879EC" w:rsidRDefault="00B879EC" w:rsidP="0055726B">
            <w:pPr>
              <w:pStyle w:val="acctfourfigures"/>
              <w:tabs>
                <w:tab w:val="left" w:pos="720"/>
              </w:tabs>
              <w:spacing w:line="240" w:lineRule="auto"/>
              <w:ind w:left="-43" w:right="-86"/>
              <w:jc w:val="center"/>
              <w:rPr>
                <w:color w:val="000000"/>
                <w:sz w:val="20"/>
                <w:lang w:eastAsia="en-GB"/>
              </w:rPr>
            </w:pPr>
          </w:p>
          <w:p w14:paraId="27422323" w14:textId="77777777" w:rsidR="00B879EC" w:rsidRDefault="00B879EC" w:rsidP="0055726B">
            <w:pPr>
              <w:pStyle w:val="acctfourfigures"/>
              <w:tabs>
                <w:tab w:val="left" w:pos="720"/>
              </w:tabs>
              <w:spacing w:line="240" w:lineRule="auto"/>
              <w:ind w:left="-43" w:right="-86"/>
              <w:jc w:val="center"/>
              <w:rPr>
                <w:color w:val="000000"/>
                <w:sz w:val="20"/>
                <w:lang w:eastAsia="en-GB"/>
              </w:rPr>
            </w:pPr>
            <w:r w:rsidRPr="009F112B">
              <w:rPr>
                <w:color w:val="000000"/>
                <w:sz w:val="20"/>
                <w:lang w:eastAsia="en-GB"/>
              </w:rPr>
              <w:t>Hedging instruments</w:t>
            </w:r>
          </w:p>
        </w:tc>
        <w:tc>
          <w:tcPr>
            <w:tcW w:w="270" w:type="dxa"/>
            <w:tcBorders>
              <w:top w:val="single" w:sz="4" w:space="0" w:color="auto"/>
            </w:tcBorders>
          </w:tcPr>
          <w:p w14:paraId="2F4AB9AD" w14:textId="77777777" w:rsidR="00B879EC" w:rsidRDefault="00B879EC" w:rsidP="0055726B">
            <w:pPr>
              <w:pStyle w:val="acctfourfigures"/>
              <w:tabs>
                <w:tab w:val="left" w:pos="720"/>
              </w:tabs>
              <w:spacing w:line="240" w:lineRule="auto"/>
              <w:ind w:left="-43" w:right="-86"/>
              <w:jc w:val="center"/>
              <w:rPr>
                <w:color w:val="000000"/>
                <w:sz w:val="20"/>
                <w:lang w:eastAsia="en-GB"/>
              </w:rPr>
            </w:pPr>
          </w:p>
        </w:tc>
        <w:tc>
          <w:tcPr>
            <w:tcW w:w="1710" w:type="dxa"/>
            <w:gridSpan w:val="3"/>
            <w:tcBorders>
              <w:top w:val="single" w:sz="4" w:space="0" w:color="auto"/>
              <w:bottom w:val="single" w:sz="4" w:space="0" w:color="auto"/>
            </w:tcBorders>
          </w:tcPr>
          <w:p w14:paraId="60C1F205" w14:textId="77777777" w:rsidR="00B879EC" w:rsidRDefault="00B879EC" w:rsidP="0055726B">
            <w:pPr>
              <w:pStyle w:val="acctfourfigures"/>
              <w:tabs>
                <w:tab w:val="left" w:pos="720"/>
              </w:tabs>
              <w:spacing w:line="240" w:lineRule="auto"/>
              <w:ind w:left="-43" w:right="-86"/>
              <w:jc w:val="center"/>
              <w:rPr>
                <w:color w:val="000000"/>
                <w:sz w:val="20"/>
                <w:lang w:eastAsia="en-GB"/>
              </w:rPr>
            </w:pPr>
          </w:p>
          <w:p w14:paraId="0B6E914C" w14:textId="77777777" w:rsidR="00B879EC" w:rsidRDefault="00B879EC" w:rsidP="0055726B">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2BC8BE2B" w14:textId="77777777" w:rsidR="00B879EC" w:rsidRPr="00440119" w:rsidRDefault="00B879EC" w:rsidP="0055726B">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4F343BE1" w14:textId="77777777" w:rsidR="00B879EC" w:rsidRPr="00440119" w:rsidRDefault="00B879EC" w:rsidP="0055726B">
            <w:pPr>
              <w:pStyle w:val="acctfourfigures"/>
              <w:tabs>
                <w:tab w:val="left" w:pos="720"/>
              </w:tabs>
              <w:spacing w:line="240" w:lineRule="auto"/>
              <w:ind w:left="-43" w:right="-86"/>
              <w:jc w:val="center"/>
              <w:rPr>
                <w:color w:val="000000"/>
                <w:sz w:val="20"/>
                <w:lang w:eastAsia="en-GB"/>
              </w:rPr>
            </w:pPr>
          </w:p>
        </w:tc>
        <w:tc>
          <w:tcPr>
            <w:tcW w:w="1713" w:type="dxa"/>
            <w:gridSpan w:val="3"/>
            <w:tcBorders>
              <w:top w:val="single" w:sz="4" w:space="0" w:color="auto"/>
              <w:bottom w:val="single" w:sz="4" w:space="0" w:color="auto"/>
            </w:tcBorders>
            <w:vAlign w:val="bottom"/>
            <w:hideMark/>
          </w:tcPr>
          <w:p w14:paraId="21EA12C9" w14:textId="77777777" w:rsidR="00B879EC" w:rsidRPr="00440119" w:rsidRDefault="00B879EC" w:rsidP="0055726B">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vAlign w:val="bottom"/>
          </w:tcPr>
          <w:p w14:paraId="2BDF8003" w14:textId="77777777" w:rsidR="00B879EC" w:rsidRPr="00440119" w:rsidRDefault="00B879EC" w:rsidP="0055726B">
            <w:pPr>
              <w:spacing w:line="240" w:lineRule="auto"/>
              <w:ind w:left="-43" w:right="-86"/>
              <w:jc w:val="center"/>
              <w:rPr>
                <w:rFonts w:ascii="Times New Roman" w:hAnsi="Times New Roman" w:cs="Times New Roman"/>
                <w:lang w:eastAsia="en-GB" w:bidi="ar-SA"/>
              </w:rPr>
            </w:pPr>
          </w:p>
        </w:tc>
        <w:tc>
          <w:tcPr>
            <w:tcW w:w="1707" w:type="dxa"/>
            <w:gridSpan w:val="3"/>
            <w:tcBorders>
              <w:bottom w:val="single" w:sz="4" w:space="0" w:color="auto"/>
            </w:tcBorders>
            <w:vAlign w:val="bottom"/>
            <w:hideMark/>
          </w:tcPr>
          <w:p w14:paraId="383EC882" w14:textId="77777777" w:rsidR="00B879EC" w:rsidRPr="00440119" w:rsidRDefault="00B879EC" w:rsidP="0055726B">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tcPr>
          <w:p w14:paraId="5B9EFFC3" w14:textId="77777777" w:rsidR="00B879EC" w:rsidRPr="00440119" w:rsidRDefault="00B879EC" w:rsidP="0055726B">
            <w:pPr>
              <w:pStyle w:val="acctfourfigures"/>
              <w:tabs>
                <w:tab w:val="left" w:pos="720"/>
              </w:tabs>
              <w:spacing w:line="240" w:lineRule="auto"/>
              <w:ind w:left="-43" w:right="-86"/>
              <w:jc w:val="center"/>
              <w:rPr>
                <w:sz w:val="20"/>
                <w:lang w:eastAsia="en-GB" w:bidi="th-TH"/>
              </w:rPr>
            </w:pPr>
          </w:p>
        </w:tc>
        <w:tc>
          <w:tcPr>
            <w:tcW w:w="1659" w:type="dxa"/>
            <w:gridSpan w:val="3"/>
            <w:tcBorders>
              <w:bottom w:val="single" w:sz="4" w:space="0" w:color="auto"/>
            </w:tcBorders>
            <w:vAlign w:val="bottom"/>
            <w:hideMark/>
          </w:tcPr>
          <w:p w14:paraId="7DC6C230" w14:textId="77777777" w:rsidR="00B879EC" w:rsidRPr="00440119" w:rsidRDefault="00B879EC" w:rsidP="0055726B">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tcPr>
          <w:p w14:paraId="4D14B049" w14:textId="77777777" w:rsidR="00B879EC" w:rsidRPr="00440119" w:rsidRDefault="00B879EC" w:rsidP="0055726B">
            <w:pPr>
              <w:spacing w:line="240" w:lineRule="auto"/>
              <w:ind w:left="-43" w:right="-86"/>
              <w:jc w:val="center"/>
              <w:rPr>
                <w:rFonts w:ascii="Times New Roman" w:hAnsi="Times New Roman" w:cs="Times New Roman"/>
                <w:lang w:eastAsia="en-GB"/>
              </w:rPr>
            </w:pPr>
          </w:p>
        </w:tc>
        <w:tc>
          <w:tcPr>
            <w:tcW w:w="1798" w:type="dxa"/>
            <w:gridSpan w:val="3"/>
            <w:tcBorders>
              <w:bottom w:val="single" w:sz="4" w:space="0" w:color="auto"/>
            </w:tcBorders>
            <w:vAlign w:val="bottom"/>
            <w:hideMark/>
          </w:tcPr>
          <w:p w14:paraId="2DBBBC4F" w14:textId="77777777" w:rsidR="00B879EC" w:rsidRPr="00440119" w:rsidRDefault="00B879EC" w:rsidP="0055726B">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B879EC" w:rsidRPr="00440119" w14:paraId="19A9B28F" w14:textId="77777777" w:rsidTr="0055726B">
        <w:trPr>
          <w:trHeight w:val="20"/>
        </w:trPr>
        <w:tc>
          <w:tcPr>
            <w:tcW w:w="3032" w:type="dxa"/>
          </w:tcPr>
          <w:p w14:paraId="609A8C44" w14:textId="77777777" w:rsidR="00B879EC" w:rsidRPr="00440119" w:rsidRDefault="00B879EC" w:rsidP="0055726B">
            <w:pPr>
              <w:spacing w:line="240" w:lineRule="auto"/>
              <w:ind w:left="-14" w:right="-90"/>
              <w:rPr>
                <w:rFonts w:ascii="Times New Roman" w:hAnsi="Times New Roman" w:cs="Times New Roman"/>
                <w:b/>
                <w:bCs/>
                <w:i/>
                <w:iCs/>
                <w:lang w:eastAsia="en-GB"/>
              </w:rPr>
            </w:pPr>
          </w:p>
        </w:tc>
        <w:tc>
          <w:tcPr>
            <w:tcW w:w="236" w:type="dxa"/>
          </w:tcPr>
          <w:p w14:paraId="2403E4AC" w14:textId="77777777" w:rsidR="00B879EC" w:rsidRPr="00440119" w:rsidRDefault="00B879EC" w:rsidP="0055726B">
            <w:pPr>
              <w:pStyle w:val="acctfourfigures"/>
              <w:tabs>
                <w:tab w:val="left" w:pos="720"/>
              </w:tabs>
              <w:spacing w:line="240" w:lineRule="auto"/>
              <w:ind w:left="-42" w:right="-90"/>
              <w:jc w:val="center"/>
              <w:rPr>
                <w:i/>
                <w:iCs/>
                <w:sz w:val="20"/>
                <w:lang w:val="en-US" w:eastAsia="en-GB" w:bidi="th-TH"/>
              </w:rPr>
            </w:pPr>
          </w:p>
        </w:tc>
        <w:tc>
          <w:tcPr>
            <w:tcW w:w="766" w:type="dxa"/>
            <w:tcBorders>
              <w:top w:val="single" w:sz="4" w:space="0" w:color="auto"/>
            </w:tcBorders>
          </w:tcPr>
          <w:p w14:paraId="44685767" w14:textId="77777777" w:rsidR="00B879EC" w:rsidRPr="00440119" w:rsidRDefault="00B879EC" w:rsidP="0055726B">
            <w:pPr>
              <w:pStyle w:val="acctfourfigures"/>
              <w:tabs>
                <w:tab w:val="clear" w:pos="765"/>
                <w:tab w:val="decimal" w:pos="796"/>
              </w:tabs>
              <w:spacing w:line="240" w:lineRule="auto"/>
              <w:ind w:left="-43" w:right="100"/>
              <w:jc w:val="center"/>
              <w:rPr>
                <w:sz w:val="20"/>
                <w:lang w:eastAsia="en-GB"/>
              </w:rPr>
            </w:pPr>
            <w:r>
              <w:rPr>
                <w:sz w:val="20"/>
                <w:lang w:eastAsia="en-GB"/>
              </w:rPr>
              <w:t>2025</w:t>
            </w:r>
          </w:p>
        </w:tc>
        <w:tc>
          <w:tcPr>
            <w:tcW w:w="236" w:type="dxa"/>
            <w:tcBorders>
              <w:top w:val="single" w:sz="4" w:space="0" w:color="auto"/>
            </w:tcBorders>
          </w:tcPr>
          <w:p w14:paraId="71EDD7BE"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680" w:type="dxa"/>
            <w:tcBorders>
              <w:top w:val="single" w:sz="4" w:space="0" w:color="auto"/>
            </w:tcBorders>
          </w:tcPr>
          <w:p w14:paraId="4C7A7F3F"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r>
              <w:rPr>
                <w:sz w:val="20"/>
                <w:lang w:eastAsia="en-GB"/>
              </w:rPr>
              <w:t>2024</w:t>
            </w:r>
          </w:p>
        </w:tc>
        <w:tc>
          <w:tcPr>
            <w:tcW w:w="270" w:type="dxa"/>
          </w:tcPr>
          <w:p w14:paraId="12706B08"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7DC6CEE5"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r>
              <w:rPr>
                <w:sz w:val="20"/>
                <w:lang w:eastAsia="en-GB"/>
              </w:rPr>
              <w:t>2025</w:t>
            </w:r>
          </w:p>
        </w:tc>
        <w:tc>
          <w:tcPr>
            <w:tcW w:w="270" w:type="dxa"/>
            <w:tcBorders>
              <w:top w:val="single" w:sz="4" w:space="0" w:color="auto"/>
            </w:tcBorders>
          </w:tcPr>
          <w:p w14:paraId="4EFC21D9"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39AB6902" w14:textId="77777777" w:rsidR="00B879EC" w:rsidRPr="00440119" w:rsidRDefault="00B879EC" w:rsidP="0055726B">
            <w:pPr>
              <w:pStyle w:val="acctfourfigures"/>
              <w:tabs>
                <w:tab w:val="clear" w:pos="765"/>
                <w:tab w:val="decimal" w:pos="523"/>
              </w:tabs>
              <w:spacing w:line="240" w:lineRule="auto"/>
              <w:ind w:left="-43" w:right="70"/>
              <w:jc w:val="right"/>
              <w:rPr>
                <w:sz w:val="20"/>
                <w:lang w:eastAsia="en-GB"/>
              </w:rPr>
            </w:pPr>
            <w:r>
              <w:rPr>
                <w:sz w:val="20"/>
                <w:lang w:eastAsia="en-GB"/>
              </w:rPr>
              <w:t>2024</w:t>
            </w:r>
          </w:p>
        </w:tc>
        <w:tc>
          <w:tcPr>
            <w:tcW w:w="270" w:type="dxa"/>
          </w:tcPr>
          <w:p w14:paraId="7FE85022"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24" w:type="dxa"/>
            <w:tcBorders>
              <w:top w:val="single" w:sz="4" w:space="0" w:color="auto"/>
            </w:tcBorders>
          </w:tcPr>
          <w:p w14:paraId="0E572376"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r>
              <w:rPr>
                <w:sz w:val="20"/>
                <w:lang w:eastAsia="en-GB"/>
              </w:rPr>
              <w:t>2025</w:t>
            </w:r>
          </w:p>
        </w:tc>
        <w:tc>
          <w:tcPr>
            <w:tcW w:w="270" w:type="dxa"/>
            <w:tcBorders>
              <w:top w:val="single" w:sz="4" w:space="0" w:color="auto"/>
            </w:tcBorders>
          </w:tcPr>
          <w:p w14:paraId="3FF82A21"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19" w:type="dxa"/>
            <w:tcBorders>
              <w:top w:val="single" w:sz="4" w:space="0" w:color="auto"/>
            </w:tcBorders>
          </w:tcPr>
          <w:p w14:paraId="2E74F9AC"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r>
              <w:rPr>
                <w:sz w:val="20"/>
                <w:lang w:eastAsia="en-GB"/>
              </w:rPr>
              <w:t>2024</w:t>
            </w:r>
          </w:p>
        </w:tc>
        <w:tc>
          <w:tcPr>
            <w:tcW w:w="270" w:type="dxa"/>
          </w:tcPr>
          <w:p w14:paraId="589B127A" w14:textId="77777777" w:rsidR="00B879EC" w:rsidRPr="00440119" w:rsidRDefault="00B879EC" w:rsidP="0055726B">
            <w:pPr>
              <w:pStyle w:val="acctfourfigures"/>
              <w:spacing w:line="240" w:lineRule="auto"/>
              <w:ind w:left="-43" w:right="70"/>
              <w:jc w:val="right"/>
              <w:rPr>
                <w:sz w:val="20"/>
                <w:lang w:eastAsia="en-GB"/>
              </w:rPr>
            </w:pPr>
          </w:p>
        </w:tc>
        <w:tc>
          <w:tcPr>
            <w:tcW w:w="708" w:type="dxa"/>
            <w:tcBorders>
              <w:top w:val="single" w:sz="4" w:space="0" w:color="auto"/>
            </w:tcBorders>
          </w:tcPr>
          <w:p w14:paraId="5020A7BD" w14:textId="77777777" w:rsidR="00B879EC" w:rsidRPr="00440119" w:rsidRDefault="00B879EC" w:rsidP="0055726B">
            <w:pPr>
              <w:pStyle w:val="acctfourfigures"/>
              <w:tabs>
                <w:tab w:val="decimal" w:pos="595"/>
              </w:tabs>
              <w:spacing w:line="240" w:lineRule="auto"/>
              <w:ind w:left="-43" w:right="70"/>
              <w:jc w:val="right"/>
              <w:rPr>
                <w:sz w:val="20"/>
                <w:lang w:eastAsia="en-GB"/>
              </w:rPr>
            </w:pPr>
            <w:r>
              <w:rPr>
                <w:sz w:val="20"/>
                <w:lang w:eastAsia="en-GB"/>
              </w:rPr>
              <w:t>2025</w:t>
            </w:r>
          </w:p>
        </w:tc>
        <w:tc>
          <w:tcPr>
            <w:tcW w:w="270" w:type="dxa"/>
            <w:tcBorders>
              <w:top w:val="single" w:sz="4" w:space="0" w:color="auto"/>
            </w:tcBorders>
          </w:tcPr>
          <w:p w14:paraId="0FCFDA33"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29" w:type="dxa"/>
            <w:tcBorders>
              <w:top w:val="single" w:sz="4" w:space="0" w:color="auto"/>
            </w:tcBorders>
          </w:tcPr>
          <w:p w14:paraId="33F29684" w14:textId="77777777" w:rsidR="00B879EC" w:rsidRPr="00440119" w:rsidRDefault="00B879EC" w:rsidP="0055726B">
            <w:pPr>
              <w:pStyle w:val="acctfourfigures"/>
              <w:tabs>
                <w:tab w:val="decimal" w:pos="595"/>
              </w:tabs>
              <w:spacing w:line="240" w:lineRule="auto"/>
              <w:ind w:left="-43" w:right="70"/>
              <w:jc w:val="right"/>
              <w:rPr>
                <w:sz w:val="20"/>
                <w:lang w:eastAsia="en-GB"/>
              </w:rPr>
            </w:pPr>
            <w:r>
              <w:rPr>
                <w:sz w:val="20"/>
                <w:lang w:eastAsia="en-GB"/>
              </w:rPr>
              <w:t>2024</w:t>
            </w:r>
          </w:p>
        </w:tc>
        <w:tc>
          <w:tcPr>
            <w:tcW w:w="236" w:type="dxa"/>
          </w:tcPr>
          <w:p w14:paraId="7C85246F"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664" w:type="dxa"/>
          </w:tcPr>
          <w:p w14:paraId="1AD3B867" w14:textId="77777777" w:rsidR="00B879EC" w:rsidRPr="00440119" w:rsidRDefault="00B879EC" w:rsidP="0055726B">
            <w:pPr>
              <w:pStyle w:val="acctfourfigures"/>
              <w:tabs>
                <w:tab w:val="decimal" w:pos="595"/>
              </w:tabs>
              <w:spacing w:line="240" w:lineRule="auto"/>
              <w:ind w:left="-43" w:right="70"/>
              <w:jc w:val="right"/>
              <w:rPr>
                <w:sz w:val="20"/>
                <w:lang w:eastAsia="en-GB"/>
              </w:rPr>
            </w:pPr>
            <w:r>
              <w:rPr>
                <w:sz w:val="20"/>
                <w:lang w:eastAsia="en-GB"/>
              </w:rPr>
              <w:t>2025</w:t>
            </w:r>
          </w:p>
        </w:tc>
        <w:tc>
          <w:tcPr>
            <w:tcW w:w="281" w:type="dxa"/>
          </w:tcPr>
          <w:p w14:paraId="4756077B"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14" w:type="dxa"/>
          </w:tcPr>
          <w:p w14:paraId="4A69DF23" w14:textId="77777777" w:rsidR="00B879EC" w:rsidRPr="00440119" w:rsidRDefault="00B879EC" w:rsidP="0055726B">
            <w:pPr>
              <w:pStyle w:val="acctfourfigures"/>
              <w:tabs>
                <w:tab w:val="decimal" w:pos="595"/>
              </w:tabs>
              <w:spacing w:line="240" w:lineRule="auto"/>
              <w:ind w:left="-43" w:right="70"/>
              <w:jc w:val="right"/>
              <w:rPr>
                <w:sz w:val="20"/>
                <w:lang w:eastAsia="en-GB"/>
              </w:rPr>
            </w:pPr>
            <w:r>
              <w:rPr>
                <w:sz w:val="20"/>
                <w:lang w:eastAsia="en-GB"/>
              </w:rPr>
              <w:t>2024</w:t>
            </w:r>
          </w:p>
        </w:tc>
        <w:tc>
          <w:tcPr>
            <w:tcW w:w="236" w:type="dxa"/>
          </w:tcPr>
          <w:p w14:paraId="5AA2194E"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35" w:type="dxa"/>
          </w:tcPr>
          <w:p w14:paraId="17B1AC24" w14:textId="77777777" w:rsidR="00B879EC" w:rsidRPr="00440119" w:rsidRDefault="00B879EC" w:rsidP="0055726B">
            <w:pPr>
              <w:pStyle w:val="acctfourfigures"/>
              <w:tabs>
                <w:tab w:val="decimal" w:pos="595"/>
              </w:tabs>
              <w:spacing w:line="240" w:lineRule="auto"/>
              <w:ind w:left="-43" w:right="70"/>
              <w:jc w:val="right"/>
              <w:rPr>
                <w:sz w:val="20"/>
                <w:lang w:eastAsia="en-GB"/>
              </w:rPr>
            </w:pPr>
            <w:r>
              <w:rPr>
                <w:sz w:val="20"/>
                <w:lang w:eastAsia="en-GB"/>
              </w:rPr>
              <w:t>2025</w:t>
            </w:r>
          </w:p>
        </w:tc>
        <w:tc>
          <w:tcPr>
            <w:tcW w:w="281" w:type="dxa"/>
          </w:tcPr>
          <w:p w14:paraId="16259CA6"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82" w:type="dxa"/>
          </w:tcPr>
          <w:p w14:paraId="3BF74F4B" w14:textId="77777777" w:rsidR="00B879EC" w:rsidRPr="00440119" w:rsidRDefault="00B879EC" w:rsidP="0055726B">
            <w:pPr>
              <w:pStyle w:val="acctfourfigures"/>
              <w:tabs>
                <w:tab w:val="decimal" w:pos="595"/>
              </w:tabs>
              <w:spacing w:line="240" w:lineRule="auto"/>
              <w:ind w:left="-43" w:right="70"/>
              <w:jc w:val="right"/>
              <w:rPr>
                <w:sz w:val="20"/>
                <w:lang w:eastAsia="en-GB"/>
              </w:rPr>
            </w:pPr>
            <w:r>
              <w:rPr>
                <w:sz w:val="20"/>
                <w:lang w:eastAsia="en-GB"/>
              </w:rPr>
              <w:t>2024</w:t>
            </w:r>
          </w:p>
        </w:tc>
      </w:tr>
      <w:tr w:rsidR="00B879EC" w:rsidRPr="00440119" w14:paraId="20B8FACC" w14:textId="77777777" w:rsidTr="0055726B">
        <w:trPr>
          <w:trHeight w:val="20"/>
        </w:trPr>
        <w:tc>
          <w:tcPr>
            <w:tcW w:w="3032" w:type="dxa"/>
          </w:tcPr>
          <w:p w14:paraId="1E33E846" w14:textId="77777777" w:rsidR="00B879EC" w:rsidRPr="00440119" w:rsidRDefault="00B879EC" w:rsidP="0055726B">
            <w:pPr>
              <w:spacing w:line="240" w:lineRule="auto"/>
              <w:ind w:left="-14" w:right="-90"/>
              <w:rPr>
                <w:rFonts w:ascii="Times New Roman" w:hAnsi="Times New Roman" w:cs="Times New Roman"/>
                <w:b/>
                <w:bCs/>
                <w:i/>
                <w:iCs/>
                <w:lang w:eastAsia="en-GB"/>
              </w:rPr>
            </w:pPr>
          </w:p>
        </w:tc>
        <w:tc>
          <w:tcPr>
            <w:tcW w:w="236" w:type="dxa"/>
          </w:tcPr>
          <w:p w14:paraId="4862947B" w14:textId="77777777" w:rsidR="00B879EC" w:rsidRPr="00440119" w:rsidRDefault="00B879EC" w:rsidP="0055726B">
            <w:pPr>
              <w:pStyle w:val="acctfourfigures"/>
              <w:tabs>
                <w:tab w:val="left" w:pos="720"/>
              </w:tabs>
              <w:spacing w:line="240" w:lineRule="auto"/>
              <w:ind w:left="-42" w:right="-90"/>
              <w:jc w:val="center"/>
              <w:rPr>
                <w:i/>
                <w:iCs/>
                <w:sz w:val="20"/>
                <w:lang w:val="en-US" w:eastAsia="en-GB" w:bidi="th-TH"/>
              </w:rPr>
            </w:pPr>
          </w:p>
        </w:tc>
        <w:tc>
          <w:tcPr>
            <w:tcW w:w="11551" w:type="dxa"/>
            <w:gridSpan w:val="23"/>
            <w:vAlign w:val="center"/>
          </w:tcPr>
          <w:p w14:paraId="08E6FE5D" w14:textId="77777777" w:rsidR="00B879EC" w:rsidRPr="00440119" w:rsidRDefault="00B879EC" w:rsidP="0055726B">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B879EC" w:rsidRPr="00440119" w14:paraId="38FC4B42" w14:textId="77777777" w:rsidTr="0055726B">
        <w:trPr>
          <w:trHeight w:val="20"/>
        </w:trPr>
        <w:tc>
          <w:tcPr>
            <w:tcW w:w="3032" w:type="dxa"/>
            <w:hideMark/>
          </w:tcPr>
          <w:p w14:paraId="737A22BF" w14:textId="77777777" w:rsidR="00B879EC" w:rsidRPr="00440119" w:rsidRDefault="00B879EC" w:rsidP="0055726B">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2F93F3E5" w14:textId="77777777" w:rsidR="00B879EC" w:rsidRPr="00440119" w:rsidRDefault="00B879EC" w:rsidP="0055726B">
            <w:pPr>
              <w:pStyle w:val="acctfourfigures"/>
              <w:tabs>
                <w:tab w:val="left" w:pos="720"/>
              </w:tabs>
              <w:spacing w:line="240" w:lineRule="auto"/>
              <w:ind w:left="-42" w:right="-90"/>
              <w:jc w:val="center"/>
              <w:rPr>
                <w:i/>
                <w:iCs/>
                <w:sz w:val="20"/>
                <w:lang w:val="en-US" w:eastAsia="en-GB" w:bidi="th-TH"/>
              </w:rPr>
            </w:pPr>
          </w:p>
        </w:tc>
        <w:tc>
          <w:tcPr>
            <w:tcW w:w="766" w:type="dxa"/>
          </w:tcPr>
          <w:p w14:paraId="5A00716E"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36" w:type="dxa"/>
          </w:tcPr>
          <w:p w14:paraId="5E0C6F9C"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680" w:type="dxa"/>
          </w:tcPr>
          <w:p w14:paraId="1E22AE08"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70" w:type="dxa"/>
          </w:tcPr>
          <w:p w14:paraId="337B3423"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20" w:type="dxa"/>
          </w:tcPr>
          <w:p w14:paraId="188BE448"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70" w:type="dxa"/>
          </w:tcPr>
          <w:p w14:paraId="49C14F29"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20" w:type="dxa"/>
          </w:tcPr>
          <w:p w14:paraId="1806A9CB"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70" w:type="dxa"/>
          </w:tcPr>
          <w:p w14:paraId="52AC98AD"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24" w:type="dxa"/>
          </w:tcPr>
          <w:p w14:paraId="426A0D13"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70" w:type="dxa"/>
          </w:tcPr>
          <w:p w14:paraId="79845EC7"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19" w:type="dxa"/>
          </w:tcPr>
          <w:p w14:paraId="6634E011"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70" w:type="dxa"/>
          </w:tcPr>
          <w:p w14:paraId="1584DC0C" w14:textId="77777777" w:rsidR="00B879EC" w:rsidRPr="00440119" w:rsidRDefault="00B879EC" w:rsidP="0055726B">
            <w:pPr>
              <w:pStyle w:val="acctfourfigures"/>
              <w:spacing w:line="240" w:lineRule="auto"/>
              <w:ind w:left="-43" w:right="70"/>
              <w:jc w:val="right"/>
              <w:rPr>
                <w:sz w:val="20"/>
                <w:lang w:eastAsia="en-GB"/>
              </w:rPr>
            </w:pPr>
          </w:p>
        </w:tc>
        <w:tc>
          <w:tcPr>
            <w:tcW w:w="708" w:type="dxa"/>
          </w:tcPr>
          <w:p w14:paraId="24FA731B"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270" w:type="dxa"/>
          </w:tcPr>
          <w:p w14:paraId="371E95DF"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29" w:type="dxa"/>
          </w:tcPr>
          <w:p w14:paraId="2B68554B"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236" w:type="dxa"/>
          </w:tcPr>
          <w:p w14:paraId="5C9CEA72"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664" w:type="dxa"/>
          </w:tcPr>
          <w:p w14:paraId="0ADB0D34"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281" w:type="dxa"/>
          </w:tcPr>
          <w:p w14:paraId="10964C0D"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14" w:type="dxa"/>
          </w:tcPr>
          <w:p w14:paraId="70F03F20"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236" w:type="dxa"/>
          </w:tcPr>
          <w:p w14:paraId="4BB29580"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35" w:type="dxa"/>
          </w:tcPr>
          <w:p w14:paraId="1D1E387A"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281" w:type="dxa"/>
          </w:tcPr>
          <w:p w14:paraId="2B696628"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82" w:type="dxa"/>
          </w:tcPr>
          <w:p w14:paraId="0580CB1A"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r>
      <w:tr w:rsidR="00B879EC" w:rsidRPr="00440119" w14:paraId="6C01B362" w14:textId="77777777" w:rsidTr="0055726B">
        <w:trPr>
          <w:trHeight w:val="20"/>
        </w:trPr>
        <w:tc>
          <w:tcPr>
            <w:tcW w:w="3032" w:type="dxa"/>
          </w:tcPr>
          <w:p w14:paraId="41E00043" w14:textId="77777777" w:rsidR="00B879EC" w:rsidRPr="00290947" w:rsidRDefault="00B879EC" w:rsidP="0055726B">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tcPr>
          <w:p w14:paraId="4976E9A6" w14:textId="77777777" w:rsidR="00B879EC" w:rsidRPr="00440119" w:rsidRDefault="00B879EC" w:rsidP="0055726B">
            <w:pPr>
              <w:pStyle w:val="acctfourfigures"/>
              <w:tabs>
                <w:tab w:val="left" w:pos="720"/>
              </w:tabs>
              <w:spacing w:line="240" w:lineRule="auto"/>
              <w:ind w:left="-42" w:right="-90"/>
              <w:jc w:val="center"/>
              <w:rPr>
                <w:i/>
                <w:iCs/>
                <w:sz w:val="20"/>
                <w:lang w:val="en-US" w:eastAsia="en-GB" w:bidi="th-TH"/>
              </w:rPr>
            </w:pPr>
          </w:p>
        </w:tc>
        <w:tc>
          <w:tcPr>
            <w:tcW w:w="766" w:type="dxa"/>
          </w:tcPr>
          <w:p w14:paraId="71EE60F0"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36" w:type="dxa"/>
          </w:tcPr>
          <w:p w14:paraId="6109DD02"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680" w:type="dxa"/>
          </w:tcPr>
          <w:p w14:paraId="52707F73"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70" w:type="dxa"/>
          </w:tcPr>
          <w:p w14:paraId="40D643EE"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20" w:type="dxa"/>
          </w:tcPr>
          <w:p w14:paraId="76F8E38A"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70" w:type="dxa"/>
          </w:tcPr>
          <w:p w14:paraId="453E1C6B"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20" w:type="dxa"/>
          </w:tcPr>
          <w:p w14:paraId="7AD5154D"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70" w:type="dxa"/>
          </w:tcPr>
          <w:p w14:paraId="5B9F2268"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24" w:type="dxa"/>
          </w:tcPr>
          <w:p w14:paraId="02F7DE4E"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70" w:type="dxa"/>
          </w:tcPr>
          <w:p w14:paraId="7A1806BD"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719" w:type="dxa"/>
          </w:tcPr>
          <w:p w14:paraId="06C7678B" w14:textId="77777777" w:rsidR="00B879EC" w:rsidRPr="00440119" w:rsidRDefault="00B879EC" w:rsidP="0055726B">
            <w:pPr>
              <w:pStyle w:val="acctfourfigures"/>
              <w:tabs>
                <w:tab w:val="clear" w:pos="765"/>
                <w:tab w:val="decimal" w:pos="796"/>
              </w:tabs>
              <w:spacing w:line="240" w:lineRule="auto"/>
              <w:ind w:left="-43" w:right="70"/>
              <w:jc w:val="right"/>
              <w:rPr>
                <w:sz w:val="20"/>
                <w:lang w:eastAsia="en-GB"/>
              </w:rPr>
            </w:pPr>
          </w:p>
        </w:tc>
        <w:tc>
          <w:tcPr>
            <w:tcW w:w="270" w:type="dxa"/>
          </w:tcPr>
          <w:p w14:paraId="2ADBF2AC" w14:textId="77777777" w:rsidR="00B879EC" w:rsidRPr="00440119" w:rsidRDefault="00B879EC" w:rsidP="0055726B">
            <w:pPr>
              <w:pStyle w:val="acctfourfigures"/>
              <w:spacing w:line="240" w:lineRule="auto"/>
              <w:ind w:left="-43" w:right="70"/>
              <w:jc w:val="right"/>
              <w:rPr>
                <w:sz w:val="20"/>
                <w:lang w:eastAsia="en-GB"/>
              </w:rPr>
            </w:pPr>
          </w:p>
        </w:tc>
        <w:tc>
          <w:tcPr>
            <w:tcW w:w="708" w:type="dxa"/>
          </w:tcPr>
          <w:p w14:paraId="52F98CA5"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270" w:type="dxa"/>
          </w:tcPr>
          <w:p w14:paraId="4A957FD1"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29" w:type="dxa"/>
          </w:tcPr>
          <w:p w14:paraId="645541A7"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236" w:type="dxa"/>
          </w:tcPr>
          <w:p w14:paraId="35C47D82"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664" w:type="dxa"/>
          </w:tcPr>
          <w:p w14:paraId="4E0FB5E6"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281" w:type="dxa"/>
          </w:tcPr>
          <w:p w14:paraId="4BC211F2"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14" w:type="dxa"/>
          </w:tcPr>
          <w:p w14:paraId="6F373F23"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236" w:type="dxa"/>
          </w:tcPr>
          <w:p w14:paraId="357E13D5"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35" w:type="dxa"/>
          </w:tcPr>
          <w:p w14:paraId="40CB9E6E"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281" w:type="dxa"/>
          </w:tcPr>
          <w:p w14:paraId="5E89C9CF"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c>
          <w:tcPr>
            <w:tcW w:w="782" w:type="dxa"/>
          </w:tcPr>
          <w:p w14:paraId="671000F5" w14:textId="77777777" w:rsidR="00B879EC" w:rsidRPr="00440119" w:rsidRDefault="00B879EC" w:rsidP="0055726B">
            <w:pPr>
              <w:pStyle w:val="acctfourfigures"/>
              <w:tabs>
                <w:tab w:val="decimal" w:pos="595"/>
              </w:tabs>
              <w:spacing w:line="240" w:lineRule="auto"/>
              <w:ind w:left="-43" w:right="70"/>
              <w:jc w:val="right"/>
              <w:rPr>
                <w:sz w:val="20"/>
                <w:lang w:eastAsia="en-GB"/>
              </w:rPr>
            </w:pPr>
          </w:p>
        </w:tc>
      </w:tr>
      <w:tr w:rsidR="00B879EC" w:rsidRPr="00FB39C4" w14:paraId="1CA2074E" w14:textId="77777777" w:rsidTr="00F04A2A">
        <w:trPr>
          <w:trHeight w:val="20"/>
        </w:trPr>
        <w:tc>
          <w:tcPr>
            <w:tcW w:w="3032" w:type="dxa"/>
            <w:hideMark/>
          </w:tcPr>
          <w:p w14:paraId="184BA486" w14:textId="77777777" w:rsidR="00B879EC" w:rsidRPr="00440119" w:rsidRDefault="00B879EC" w:rsidP="00B879EC">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28F36E24" w14:textId="77777777" w:rsidR="00B879EC" w:rsidRPr="00440119" w:rsidRDefault="00B879EC" w:rsidP="00B879EC">
            <w:pPr>
              <w:pStyle w:val="acctfourfigures"/>
              <w:tabs>
                <w:tab w:val="left" w:pos="720"/>
              </w:tabs>
              <w:spacing w:line="240" w:lineRule="auto"/>
              <w:ind w:left="-42" w:right="-90"/>
              <w:jc w:val="center"/>
              <w:rPr>
                <w:i/>
                <w:iCs/>
                <w:sz w:val="20"/>
                <w:lang w:val="en-US" w:eastAsia="en-GB" w:bidi="th-TH"/>
              </w:rPr>
            </w:pPr>
          </w:p>
        </w:tc>
        <w:tc>
          <w:tcPr>
            <w:tcW w:w="766" w:type="dxa"/>
          </w:tcPr>
          <w:p w14:paraId="1DD51D2B" w14:textId="77777777" w:rsidR="00B879EC" w:rsidRPr="00FB39C4" w:rsidRDefault="00B879EC" w:rsidP="00B879EC">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13CCB60B" w14:textId="77777777" w:rsidR="00B879EC" w:rsidRPr="00FB39C4" w:rsidRDefault="00B879EC" w:rsidP="00B879EC">
            <w:pPr>
              <w:pStyle w:val="acctfourfigures"/>
              <w:tabs>
                <w:tab w:val="clear" w:pos="765"/>
                <w:tab w:val="decimal" w:pos="796"/>
              </w:tabs>
              <w:spacing w:line="240" w:lineRule="auto"/>
              <w:ind w:left="-43" w:right="70"/>
              <w:jc w:val="right"/>
              <w:rPr>
                <w:sz w:val="20"/>
                <w:lang w:eastAsia="en-GB"/>
              </w:rPr>
            </w:pPr>
          </w:p>
        </w:tc>
        <w:tc>
          <w:tcPr>
            <w:tcW w:w="680" w:type="dxa"/>
          </w:tcPr>
          <w:p w14:paraId="2F70790C" w14:textId="77777777" w:rsidR="00B879EC" w:rsidRPr="00FB39C4" w:rsidRDefault="00B879EC" w:rsidP="00B879EC">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08E08BEB" w14:textId="77777777" w:rsidR="00B879EC" w:rsidRPr="00FB39C4" w:rsidRDefault="00B879EC" w:rsidP="00B879EC">
            <w:pPr>
              <w:pStyle w:val="acctfourfigures"/>
              <w:tabs>
                <w:tab w:val="clear" w:pos="765"/>
                <w:tab w:val="decimal" w:pos="650"/>
              </w:tabs>
              <w:spacing w:line="240" w:lineRule="atLeast"/>
              <w:ind w:left="-43" w:right="-86"/>
              <w:rPr>
                <w:sz w:val="20"/>
                <w:lang w:val="en-US" w:bidi="th-TH"/>
              </w:rPr>
            </w:pPr>
          </w:p>
        </w:tc>
        <w:tc>
          <w:tcPr>
            <w:tcW w:w="720" w:type="dxa"/>
          </w:tcPr>
          <w:p w14:paraId="29645F95" w14:textId="44A4F706" w:rsidR="00B879EC" w:rsidRPr="00B879EC" w:rsidRDefault="00B879EC" w:rsidP="00B879EC">
            <w:pPr>
              <w:pStyle w:val="acctfourfigures"/>
              <w:tabs>
                <w:tab w:val="clear" w:pos="765"/>
                <w:tab w:val="decimal" w:pos="294"/>
              </w:tabs>
              <w:spacing w:line="240" w:lineRule="atLeast"/>
              <w:ind w:left="-50" w:right="-180"/>
              <w:rPr>
                <w:sz w:val="20"/>
                <w:lang w:eastAsia="en-GB"/>
              </w:rPr>
            </w:pPr>
            <w:r w:rsidRPr="00B879EC">
              <w:rPr>
                <w:sz w:val="20"/>
                <w:lang w:eastAsia="en-GB"/>
              </w:rPr>
              <w:t>-</w:t>
            </w:r>
          </w:p>
        </w:tc>
        <w:tc>
          <w:tcPr>
            <w:tcW w:w="270" w:type="dxa"/>
          </w:tcPr>
          <w:p w14:paraId="0AB3AD3A"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20" w:type="dxa"/>
          </w:tcPr>
          <w:p w14:paraId="2A09323C" w14:textId="11F8DCD2" w:rsidR="00B879EC" w:rsidRPr="00B879EC" w:rsidRDefault="00B879EC" w:rsidP="00B879EC">
            <w:pPr>
              <w:pStyle w:val="acctfourfigures"/>
              <w:tabs>
                <w:tab w:val="clear" w:pos="765"/>
                <w:tab w:val="decimal" w:pos="294"/>
              </w:tabs>
              <w:spacing w:line="240" w:lineRule="atLeast"/>
              <w:ind w:left="-50" w:right="-180"/>
              <w:rPr>
                <w:sz w:val="20"/>
                <w:lang w:eastAsia="en-GB"/>
              </w:rPr>
            </w:pPr>
            <w:r w:rsidRPr="00B879EC">
              <w:rPr>
                <w:sz w:val="20"/>
                <w:lang w:eastAsia="en-GB"/>
              </w:rPr>
              <w:t>-</w:t>
            </w:r>
          </w:p>
        </w:tc>
        <w:tc>
          <w:tcPr>
            <w:tcW w:w="270" w:type="dxa"/>
          </w:tcPr>
          <w:p w14:paraId="3DD8E90F" w14:textId="77777777" w:rsidR="00B879EC" w:rsidRPr="00B879EC" w:rsidRDefault="00B879EC" w:rsidP="00B879EC">
            <w:pPr>
              <w:pStyle w:val="acctfourfigures"/>
              <w:tabs>
                <w:tab w:val="clear" w:pos="765"/>
                <w:tab w:val="decimal" w:pos="537"/>
              </w:tabs>
              <w:spacing w:line="240" w:lineRule="atLeast"/>
              <w:ind w:left="-50" w:right="-180"/>
              <w:rPr>
                <w:sz w:val="20"/>
                <w:lang w:val="en-US" w:bidi="th-TH"/>
              </w:rPr>
            </w:pPr>
          </w:p>
        </w:tc>
        <w:tc>
          <w:tcPr>
            <w:tcW w:w="724" w:type="dxa"/>
          </w:tcPr>
          <w:p w14:paraId="4571C64E" w14:textId="01D61DFC" w:rsidR="00B879EC" w:rsidRPr="00B879EC" w:rsidRDefault="00B879EC" w:rsidP="00B879EC">
            <w:pPr>
              <w:pStyle w:val="acctfourfigures"/>
              <w:tabs>
                <w:tab w:val="clear" w:pos="765"/>
                <w:tab w:val="decimal" w:pos="537"/>
              </w:tabs>
              <w:spacing w:line="240" w:lineRule="atLeast"/>
              <w:ind w:left="-50" w:right="-180"/>
              <w:rPr>
                <w:sz w:val="20"/>
              </w:rPr>
            </w:pPr>
            <w:r w:rsidRPr="00B879EC">
              <w:rPr>
                <w:sz w:val="20"/>
              </w:rPr>
              <w:t>3</w:t>
            </w:r>
          </w:p>
        </w:tc>
        <w:tc>
          <w:tcPr>
            <w:tcW w:w="270" w:type="dxa"/>
            <w:vAlign w:val="bottom"/>
          </w:tcPr>
          <w:p w14:paraId="38D180B8"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19" w:type="dxa"/>
          </w:tcPr>
          <w:p w14:paraId="5843D946" w14:textId="21BAF60C" w:rsidR="00B879EC" w:rsidRPr="00B879EC" w:rsidRDefault="00B879EC" w:rsidP="00B879EC">
            <w:pPr>
              <w:pStyle w:val="acctfourfigures"/>
              <w:tabs>
                <w:tab w:val="clear" w:pos="765"/>
                <w:tab w:val="decimal" w:pos="537"/>
              </w:tabs>
              <w:spacing w:line="240" w:lineRule="atLeast"/>
              <w:ind w:left="-50" w:right="-180"/>
              <w:rPr>
                <w:sz w:val="20"/>
              </w:rPr>
            </w:pPr>
            <w:r w:rsidRPr="00B879EC">
              <w:rPr>
                <w:sz w:val="20"/>
              </w:rPr>
              <w:t>3</w:t>
            </w:r>
          </w:p>
        </w:tc>
        <w:tc>
          <w:tcPr>
            <w:tcW w:w="270" w:type="dxa"/>
          </w:tcPr>
          <w:p w14:paraId="3DF348BE" w14:textId="77777777" w:rsidR="00B879EC" w:rsidRPr="00B879EC" w:rsidRDefault="00B879EC" w:rsidP="00B879EC">
            <w:pPr>
              <w:tabs>
                <w:tab w:val="decimal" w:pos="537"/>
              </w:tabs>
              <w:ind w:left="-50" w:right="-180"/>
              <w:rPr>
                <w:rFonts w:ascii="Times New Roman" w:hAnsi="Times New Roman" w:cs="Times New Roman"/>
                <w:lang w:val="en-US"/>
              </w:rPr>
            </w:pPr>
          </w:p>
        </w:tc>
        <w:tc>
          <w:tcPr>
            <w:tcW w:w="708" w:type="dxa"/>
          </w:tcPr>
          <w:p w14:paraId="393A7398" w14:textId="242FC6DB" w:rsidR="00B879EC" w:rsidRPr="00B879EC" w:rsidRDefault="00B879EC" w:rsidP="00B879EC">
            <w:pPr>
              <w:pStyle w:val="acctfourfigures"/>
              <w:tabs>
                <w:tab w:val="clear" w:pos="765"/>
                <w:tab w:val="decimal" w:pos="537"/>
              </w:tabs>
              <w:spacing w:line="240" w:lineRule="atLeast"/>
              <w:ind w:left="-50" w:right="-180"/>
              <w:rPr>
                <w:sz w:val="20"/>
              </w:rPr>
            </w:pPr>
            <w:r w:rsidRPr="00B879EC">
              <w:rPr>
                <w:sz w:val="20"/>
              </w:rPr>
              <w:t>3</w:t>
            </w:r>
          </w:p>
        </w:tc>
        <w:tc>
          <w:tcPr>
            <w:tcW w:w="270" w:type="dxa"/>
          </w:tcPr>
          <w:p w14:paraId="12716E81"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29" w:type="dxa"/>
          </w:tcPr>
          <w:p w14:paraId="24A90E00" w14:textId="27253980" w:rsidR="00B879EC" w:rsidRPr="00B879EC" w:rsidRDefault="00B879EC" w:rsidP="00B879EC">
            <w:pPr>
              <w:pStyle w:val="acctfourfigures"/>
              <w:tabs>
                <w:tab w:val="clear" w:pos="765"/>
                <w:tab w:val="decimal" w:pos="537"/>
              </w:tabs>
              <w:spacing w:line="240" w:lineRule="atLeast"/>
              <w:ind w:left="-50" w:right="-180"/>
              <w:rPr>
                <w:sz w:val="20"/>
              </w:rPr>
            </w:pPr>
            <w:r w:rsidRPr="00B879EC">
              <w:rPr>
                <w:sz w:val="20"/>
              </w:rPr>
              <w:t>3</w:t>
            </w:r>
          </w:p>
        </w:tc>
        <w:tc>
          <w:tcPr>
            <w:tcW w:w="236" w:type="dxa"/>
          </w:tcPr>
          <w:p w14:paraId="048AE641"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664" w:type="dxa"/>
          </w:tcPr>
          <w:p w14:paraId="5FAFED54" w14:textId="736CB919" w:rsidR="00B879EC" w:rsidRPr="00B879EC" w:rsidRDefault="00B879EC" w:rsidP="00B879EC">
            <w:pPr>
              <w:pStyle w:val="acctfourfigures"/>
              <w:tabs>
                <w:tab w:val="clear" w:pos="765"/>
                <w:tab w:val="decimal" w:pos="189"/>
              </w:tabs>
              <w:spacing w:line="240" w:lineRule="atLeast"/>
              <w:ind w:left="-50" w:right="-180"/>
              <w:rPr>
                <w:sz w:val="20"/>
              </w:rPr>
            </w:pPr>
            <w:r w:rsidRPr="00B879EC">
              <w:rPr>
                <w:sz w:val="20"/>
              </w:rPr>
              <w:t>-</w:t>
            </w:r>
          </w:p>
        </w:tc>
        <w:tc>
          <w:tcPr>
            <w:tcW w:w="281" w:type="dxa"/>
          </w:tcPr>
          <w:p w14:paraId="7B30A5AD"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14" w:type="dxa"/>
          </w:tcPr>
          <w:p w14:paraId="1450C8D9" w14:textId="545A75A7" w:rsidR="00B879EC" w:rsidRPr="00B879EC" w:rsidRDefault="00B879EC" w:rsidP="00B879EC">
            <w:pPr>
              <w:pStyle w:val="acctfourfigures"/>
              <w:tabs>
                <w:tab w:val="clear" w:pos="765"/>
                <w:tab w:val="decimal" w:pos="294"/>
              </w:tabs>
              <w:spacing w:line="240" w:lineRule="atLeast"/>
              <w:ind w:left="-50" w:right="-180"/>
              <w:rPr>
                <w:sz w:val="20"/>
              </w:rPr>
            </w:pPr>
            <w:r w:rsidRPr="00B879EC">
              <w:rPr>
                <w:sz w:val="20"/>
              </w:rPr>
              <w:t>-</w:t>
            </w:r>
          </w:p>
        </w:tc>
        <w:tc>
          <w:tcPr>
            <w:tcW w:w="236" w:type="dxa"/>
          </w:tcPr>
          <w:p w14:paraId="7A35EEFE" w14:textId="77777777" w:rsidR="00B879EC" w:rsidRPr="00FB39C4" w:rsidRDefault="00B879EC" w:rsidP="00B879EC">
            <w:pPr>
              <w:tabs>
                <w:tab w:val="decimal" w:pos="537"/>
              </w:tabs>
              <w:ind w:left="-50" w:right="-180"/>
              <w:rPr>
                <w:rFonts w:ascii="Times New Roman" w:eastAsia="MS Mincho" w:hAnsi="Times New Roman" w:cs="Times New Roman"/>
                <w:lang w:bidi="ar-SA"/>
              </w:rPr>
            </w:pPr>
          </w:p>
        </w:tc>
        <w:tc>
          <w:tcPr>
            <w:tcW w:w="735" w:type="dxa"/>
          </w:tcPr>
          <w:p w14:paraId="021E6F07" w14:textId="77777777" w:rsidR="00B879EC" w:rsidRPr="00FB39C4" w:rsidRDefault="00B879EC" w:rsidP="00B879EC">
            <w:pPr>
              <w:pStyle w:val="acctfourfigures"/>
              <w:tabs>
                <w:tab w:val="clear" w:pos="765"/>
                <w:tab w:val="decimal" w:pos="287"/>
              </w:tabs>
              <w:spacing w:line="240" w:lineRule="atLeast"/>
              <w:ind w:left="-50" w:right="-180"/>
              <w:rPr>
                <w:sz w:val="20"/>
              </w:rPr>
            </w:pPr>
            <w:r>
              <w:rPr>
                <w:sz w:val="20"/>
              </w:rPr>
              <w:t>-</w:t>
            </w:r>
          </w:p>
        </w:tc>
        <w:tc>
          <w:tcPr>
            <w:tcW w:w="281" w:type="dxa"/>
          </w:tcPr>
          <w:p w14:paraId="6496109E" w14:textId="77777777" w:rsidR="00B879EC" w:rsidRPr="00FB39C4" w:rsidRDefault="00B879EC" w:rsidP="00B879EC">
            <w:pPr>
              <w:pStyle w:val="acctfourfigures"/>
              <w:tabs>
                <w:tab w:val="clear" w:pos="765"/>
                <w:tab w:val="decimal" w:pos="537"/>
              </w:tabs>
              <w:spacing w:line="240" w:lineRule="atLeast"/>
              <w:ind w:left="-50" w:right="-180"/>
              <w:rPr>
                <w:sz w:val="20"/>
              </w:rPr>
            </w:pPr>
          </w:p>
        </w:tc>
        <w:tc>
          <w:tcPr>
            <w:tcW w:w="782" w:type="dxa"/>
          </w:tcPr>
          <w:p w14:paraId="6C087CA0" w14:textId="77777777" w:rsidR="00B879EC" w:rsidRPr="00FB39C4" w:rsidRDefault="00B879EC" w:rsidP="00B879EC">
            <w:pPr>
              <w:pStyle w:val="acctfourfigures"/>
              <w:tabs>
                <w:tab w:val="clear" w:pos="765"/>
                <w:tab w:val="decimal" w:pos="294"/>
              </w:tabs>
              <w:spacing w:line="240" w:lineRule="atLeast"/>
              <w:ind w:left="-50" w:right="-180"/>
              <w:rPr>
                <w:sz w:val="20"/>
                <w:lang w:bidi="th-TH"/>
              </w:rPr>
            </w:pPr>
            <w:r>
              <w:rPr>
                <w:sz w:val="20"/>
              </w:rPr>
              <w:t>-</w:t>
            </w:r>
          </w:p>
        </w:tc>
      </w:tr>
      <w:tr w:rsidR="00B879EC" w:rsidRPr="00FB39C4" w14:paraId="095ABB91" w14:textId="77777777" w:rsidTr="0055726B">
        <w:trPr>
          <w:trHeight w:val="20"/>
        </w:trPr>
        <w:tc>
          <w:tcPr>
            <w:tcW w:w="3032" w:type="dxa"/>
          </w:tcPr>
          <w:p w14:paraId="0EFEF482" w14:textId="77777777" w:rsidR="00B879EC" w:rsidRPr="004A2BC9" w:rsidRDefault="00B879EC" w:rsidP="00B879EC">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65F6E967" w14:textId="77777777" w:rsidR="00B879EC" w:rsidRPr="00440119" w:rsidRDefault="00B879EC" w:rsidP="00B879EC">
            <w:pPr>
              <w:pStyle w:val="acctfourfigures"/>
              <w:tabs>
                <w:tab w:val="left" w:pos="720"/>
              </w:tabs>
              <w:spacing w:line="240" w:lineRule="auto"/>
              <w:ind w:left="-42" w:right="-90"/>
              <w:jc w:val="center"/>
              <w:rPr>
                <w:i/>
                <w:iCs/>
                <w:sz w:val="20"/>
                <w:lang w:val="en-US" w:eastAsia="en-GB" w:bidi="th-TH"/>
              </w:rPr>
            </w:pPr>
          </w:p>
        </w:tc>
        <w:tc>
          <w:tcPr>
            <w:tcW w:w="766" w:type="dxa"/>
          </w:tcPr>
          <w:p w14:paraId="4C650DE0" w14:textId="77777777" w:rsidR="00B879EC" w:rsidRPr="00FB39C4" w:rsidRDefault="00B879EC" w:rsidP="00B879EC">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5BD23512" w14:textId="77777777" w:rsidR="00B879EC" w:rsidRPr="00FB39C4" w:rsidRDefault="00B879EC" w:rsidP="00B879EC">
            <w:pPr>
              <w:pStyle w:val="acctfourfigures"/>
              <w:tabs>
                <w:tab w:val="clear" w:pos="765"/>
                <w:tab w:val="decimal" w:pos="796"/>
              </w:tabs>
              <w:spacing w:line="240" w:lineRule="auto"/>
              <w:ind w:left="-43" w:right="70"/>
              <w:jc w:val="right"/>
              <w:rPr>
                <w:sz w:val="20"/>
                <w:lang w:eastAsia="en-GB"/>
              </w:rPr>
            </w:pPr>
          </w:p>
        </w:tc>
        <w:tc>
          <w:tcPr>
            <w:tcW w:w="680" w:type="dxa"/>
          </w:tcPr>
          <w:p w14:paraId="2A4AE68E" w14:textId="77777777" w:rsidR="00B879EC" w:rsidRPr="00FB39C4" w:rsidRDefault="00B879EC" w:rsidP="00B879EC">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167BA876" w14:textId="77777777" w:rsidR="00B879EC" w:rsidRPr="00FB39C4" w:rsidRDefault="00B879EC" w:rsidP="00B879EC">
            <w:pPr>
              <w:pStyle w:val="acctfourfigures"/>
              <w:tabs>
                <w:tab w:val="clear" w:pos="765"/>
                <w:tab w:val="decimal" w:pos="920"/>
              </w:tabs>
              <w:spacing w:line="240" w:lineRule="atLeast"/>
              <w:ind w:left="-43" w:right="-86"/>
              <w:rPr>
                <w:sz w:val="20"/>
                <w:lang w:val="en-US" w:bidi="th-TH"/>
              </w:rPr>
            </w:pPr>
          </w:p>
        </w:tc>
        <w:tc>
          <w:tcPr>
            <w:tcW w:w="720" w:type="dxa"/>
          </w:tcPr>
          <w:p w14:paraId="20FA664D" w14:textId="70A714EB" w:rsidR="00B879EC" w:rsidRPr="00B879EC" w:rsidRDefault="00B879EC" w:rsidP="00B879EC">
            <w:pPr>
              <w:pStyle w:val="acctfourfigures"/>
              <w:tabs>
                <w:tab w:val="clear" w:pos="765"/>
                <w:tab w:val="decimal" w:pos="537"/>
              </w:tabs>
              <w:spacing w:line="240" w:lineRule="auto"/>
              <w:ind w:left="-50" w:right="-180"/>
              <w:rPr>
                <w:sz w:val="20"/>
                <w:lang w:eastAsia="en-GB"/>
              </w:rPr>
            </w:pPr>
            <w:r w:rsidRPr="00B879EC">
              <w:rPr>
                <w:sz w:val="20"/>
                <w:lang w:eastAsia="en-GB"/>
              </w:rPr>
              <w:t>200</w:t>
            </w:r>
          </w:p>
        </w:tc>
        <w:tc>
          <w:tcPr>
            <w:tcW w:w="270" w:type="dxa"/>
          </w:tcPr>
          <w:p w14:paraId="41334AA0"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20" w:type="dxa"/>
          </w:tcPr>
          <w:p w14:paraId="67C2ADDF" w14:textId="67E80E9C" w:rsidR="00B879EC" w:rsidRPr="00B879EC" w:rsidRDefault="00B879EC" w:rsidP="00B879EC">
            <w:pPr>
              <w:pStyle w:val="acctfourfigures"/>
              <w:tabs>
                <w:tab w:val="clear" w:pos="765"/>
                <w:tab w:val="decimal" w:pos="537"/>
              </w:tabs>
              <w:spacing w:line="240" w:lineRule="auto"/>
              <w:ind w:left="-50" w:right="-180"/>
              <w:rPr>
                <w:sz w:val="20"/>
                <w:lang w:eastAsia="en-GB"/>
              </w:rPr>
            </w:pPr>
            <w:r w:rsidRPr="00B879EC">
              <w:rPr>
                <w:sz w:val="20"/>
                <w:lang w:eastAsia="en-GB"/>
              </w:rPr>
              <w:t>100</w:t>
            </w:r>
          </w:p>
        </w:tc>
        <w:tc>
          <w:tcPr>
            <w:tcW w:w="270" w:type="dxa"/>
          </w:tcPr>
          <w:p w14:paraId="3295245F" w14:textId="77777777" w:rsidR="00B879EC" w:rsidRPr="00B879EC" w:rsidRDefault="00B879EC" w:rsidP="00B879EC">
            <w:pPr>
              <w:pStyle w:val="acctfourfigures"/>
              <w:tabs>
                <w:tab w:val="clear" w:pos="765"/>
                <w:tab w:val="decimal" w:pos="537"/>
              </w:tabs>
              <w:spacing w:line="240" w:lineRule="atLeast"/>
              <w:ind w:left="-50" w:right="-180"/>
              <w:rPr>
                <w:sz w:val="20"/>
                <w:lang w:val="en-US" w:bidi="th-TH"/>
              </w:rPr>
            </w:pPr>
          </w:p>
        </w:tc>
        <w:tc>
          <w:tcPr>
            <w:tcW w:w="724" w:type="dxa"/>
          </w:tcPr>
          <w:p w14:paraId="1EA11A9E" w14:textId="3348CDED" w:rsidR="00B879EC" w:rsidRPr="00B879EC" w:rsidRDefault="00B879EC" w:rsidP="00B879EC">
            <w:pPr>
              <w:pStyle w:val="acctfourfigures"/>
              <w:tabs>
                <w:tab w:val="clear" w:pos="765"/>
                <w:tab w:val="decimal" w:pos="330"/>
              </w:tabs>
              <w:spacing w:line="240" w:lineRule="atLeast"/>
              <w:ind w:left="-50" w:right="-180"/>
              <w:rPr>
                <w:sz w:val="20"/>
              </w:rPr>
            </w:pPr>
            <w:r w:rsidRPr="00B879EC">
              <w:rPr>
                <w:sz w:val="20"/>
              </w:rPr>
              <w:t>-</w:t>
            </w:r>
          </w:p>
        </w:tc>
        <w:tc>
          <w:tcPr>
            <w:tcW w:w="270" w:type="dxa"/>
          </w:tcPr>
          <w:p w14:paraId="2586EB87"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19" w:type="dxa"/>
          </w:tcPr>
          <w:p w14:paraId="44066280" w14:textId="1BD6D79E" w:rsidR="00B879EC" w:rsidRPr="00B879EC" w:rsidRDefault="00B879EC" w:rsidP="00B879EC">
            <w:pPr>
              <w:pStyle w:val="acctfourfigures"/>
              <w:tabs>
                <w:tab w:val="clear" w:pos="765"/>
                <w:tab w:val="decimal" w:pos="294"/>
              </w:tabs>
              <w:spacing w:line="240" w:lineRule="atLeast"/>
              <w:ind w:left="-50" w:right="-180"/>
              <w:rPr>
                <w:sz w:val="20"/>
              </w:rPr>
            </w:pPr>
            <w:r w:rsidRPr="00B879EC">
              <w:rPr>
                <w:sz w:val="20"/>
              </w:rPr>
              <w:t>-</w:t>
            </w:r>
          </w:p>
        </w:tc>
        <w:tc>
          <w:tcPr>
            <w:tcW w:w="270" w:type="dxa"/>
          </w:tcPr>
          <w:p w14:paraId="43FD94C7" w14:textId="77777777" w:rsidR="00B879EC" w:rsidRPr="00B879EC" w:rsidRDefault="00B879EC" w:rsidP="00B879EC">
            <w:pPr>
              <w:tabs>
                <w:tab w:val="decimal" w:pos="537"/>
              </w:tabs>
              <w:ind w:left="-50" w:right="-180"/>
              <w:rPr>
                <w:rFonts w:ascii="Times New Roman" w:hAnsi="Times New Roman" w:cs="Times New Roman"/>
                <w:lang w:val="en-US"/>
              </w:rPr>
            </w:pPr>
          </w:p>
        </w:tc>
        <w:tc>
          <w:tcPr>
            <w:tcW w:w="708" w:type="dxa"/>
          </w:tcPr>
          <w:p w14:paraId="72416CAF" w14:textId="41DAD1D8" w:rsidR="00B879EC" w:rsidRPr="00B879EC" w:rsidRDefault="00B879EC" w:rsidP="00B879EC">
            <w:pPr>
              <w:pStyle w:val="acctfourfigures"/>
              <w:tabs>
                <w:tab w:val="clear" w:pos="765"/>
                <w:tab w:val="decimal" w:pos="284"/>
              </w:tabs>
              <w:spacing w:line="240" w:lineRule="atLeast"/>
              <w:ind w:left="-50" w:right="-180"/>
              <w:rPr>
                <w:sz w:val="20"/>
              </w:rPr>
            </w:pPr>
            <w:r w:rsidRPr="00B879EC">
              <w:rPr>
                <w:sz w:val="20"/>
              </w:rPr>
              <w:t>-</w:t>
            </w:r>
          </w:p>
        </w:tc>
        <w:tc>
          <w:tcPr>
            <w:tcW w:w="270" w:type="dxa"/>
          </w:tcPr>
          <w:p w14:paraId="52F35FF9"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29" w:type="dxa"/>
          </w:tcPr>
          <w:p w14:paraId="5DB5AA99" w14:textId="6252A976" w:rsidR="00B879EC" w:rsidRPr="00B879EC" w:rsidRDefault="00B879EC" w:rsidP="00B879EC">
            <w:pPr>
              <w:pStyle w:val="acctfourfigures"/>
              <w:tabs>
                <w:tab w:val="clear" w:pos="765"/>
                <w:tab w:val="decimal" w:pos="294"/>
              </w:tabs>
              <w:spacing w:line="240" w:lineRule="atLeast"/>
              <w:ind w:left="-50" w:right="-180"/>
              <w:rPr>
                <w:sz w:val="20"/>
              </w:rPr>
            </w:pPr>
            <w:r w:rsidRPr="00B879EC">
              <w:rPr>
                <w:sz w:val="20"/>
              </w:rPr>
              <w:t>-</w:t>
            </w:r>
          </w:p>
        </w:tc>
        <w:tc>
          <w:tcPr>
            <w:tcW w:w="236" w:type="dxa"/>
          </w:tcPr>
          <w:p w14:paraId="1D5E92F0"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664" w:type="dxa"/>
          </w:tcPr>
          <w:p w14:paraId="5037D57B" w14:textId="52904E16" w:rsidR="00B879EC" w:rsidRPr="00B879EC" w:rsidRDefault="00B879EC" w:rsidP="00B879EC">
            <w:pPr>
              <w:pStyle w:val="acctfourfigures"/>
              <w:tabs>
                <w:tab w:val="clear" w:pos="765"/>
                <w:tab w:val="decimal" w:pos="450"/>
              </w:tabs>
              <w:spacing w:line="240" w:lineRule="auto"/>
              <w:ind w:left="-50" w:right="-180"/>
              <w:rPr>
                <w:sz w:val="20"/>
                <w:lang w:eastAsia="en-GB"/>
              </w:rPr>
            </w:pPr>
            <w:r w:rsidRPr="00B879EC">
              <w:rPr>
                <w:sz w:val="20"/>
                <w:lang w:eastAsia="en-GB"/>
              </w:rPr>
              <w:t>200</w:t>
            </w:r>
          </w:p>
        </w:tc>
        <w:tc>
          <w:tcPr>
            <w:tcW w:w="281" w:type="dxa"/>
          </w:tcPr>
          <w:p w14:paraId="0905B6CA" w14:textId="77777777" w:rsidR="00B879EC" w:rsidRPr="00B879EC" w:rsidRDefault="00B879EC" w:rsidP="00B879EC">
            <w:pPr>
              <w:pStyle w:val="acctfourfigures"/>
              <w:tabs>
                <w:tab w:val="clear" w:pos="765"/>
                <w:tab w:val="decimal" w:pos="537"/>
              </w:tabs>
              <w:spacing w:line="240" w:lineRule="atLeast"/>
              <w:ind w:left="-50" w:right="-180"/>
              <w:rPr>
                <w:sz w:val="20"/>
                <w:lang w:eastAsia="en-GB"/>
              </w:rPr>
            </w:pPr>
          </w:p>
        </w:tc>
        <w:tc>
          <w:tcPr>
            <w:tcW w:w="714" w:type="dxa"/>
          </w:tcPr>
          <w:p w14:paraId="3B421476" w14:textId="6506A511" w:rsidR="00B879EC" w:rsidRPr="00B879EC" w:rsidRDefault="00B879EC" w:rsidP="00B879EC">
            <w:pPr>
              <w:pStyle w:val="acctfourfigures"/>
              <w:tabs>
                <w:tab w:val="clear" w:pos="765"/>
                <w:tab w:val="decimal" w:pos="537"/>
              </w:tabs>
              <w:spacing w:line="240" w:lineRule="auto"/>
              <w:ind w:left="-50" w:right="-180"/>
              <w:rPr>
                <w:sz w:val="20"/>
                <w:lang w:eastAsia="en-GB"/>
              </w:rPr>
            </w:pPr>
            <w:r w:rsidRPr="00B879EC">
              <w:rPr>
                <w:sz w:val="20"/>
                <w:lang w:eastAsia="en-GB"/>
              </w:rPr>
              <w:t>100</w:t>
            </w:r>
          </w:p>
        </w:tc>
        <w:tc>
          <w:tcPr>
            <w:tcW w:w="236" w:type="dxa"/>
          </w:tcPr>
          <w:p w14:paraId="7117CBBB" w14:textId="77777777" w:rsidR="00B879EC" w:rsidRPr="00FB39C4" w:rsidRDefault="00B879EC" w:rsidP="00B879EC">
            <w:pPr>
              <w:tabs>
                <w:tab w:val="decimal" w:pos="537"/>
              </w:tabs>
              <w:ind w:left="-50" w:right="-180"/>
              <w:rPr>
                <w:rFonts w:ascii="Times New Roman" w:eastAsia="MS Mincho" w:hAnsi="Times New Roman" w:cs="Times New Roman"/>
                <w:lang w:bidi="ar-SA"/>
              </w:rPr>
            </w:pPr>
          </w:p>
        </w:tc>
        <w:tc>
          <w:tcPr>
            <w:tcW w:w="735" w:type="dxa"/>
          </w:tcPr>
          <w:p w14:paraId="38EFAF1C" w14:textId="77777777" w:rsidR="00B879EC" w:rsidRPr="00FB39C4" w:rsidRDefault="00B879EC" w:rsidP="00B879EC">
            <w:pPr>
              <w:pStyle w:val="acctfourfigures"/>
              <w:tabs>
                <w:tab w:val="clear" w:pos="765"/>
                <w:tab w:val="decimal" w:pos="287"/>
              </w:tabs>
              <w:spacing w:line="240" w:lineRule="atLeast"/>
              <w:ind w:left="-50" w:right="-180"/>
              <w:rPr>
                <w:sz w:val="20"/>
              </w:rPr>
            </w:pPr>
            <w:r>
              <w:rPr>
                <w:sz w:val="20"/>
              </w:rPr>
              <w:t>-</w:t>
            </w:r>
          </w:p>
        </w:tc>
        <w:tc>
          <w:tcPr>
            <w:tcW w:w="281" w:type="dxa"/>
          </w:tcPr>
          <w:p w14:paraId="5E1D877B" w14:textId="77777777" w:rsidR="00B879EC" w:rsidRPr="00FB39C4" w:rsidRDefault="00B879EC" w:rsidP="00B879EC">
            <w:pPr>
              <w:pStyle w:val="acctfourfigures"/>
              <w:tabs>
                <w:tab w:val="clear" w:pos="765"/>
                <w:tab w:val="decimal" w:pos="537"/>
              </w:tabs>
              <w:spacing w:line="240" w:lineRule="atLeast"/>
              <w:ind w:left="-50" w:right="-180"/>
              <w:rPr>
                <w:sz w:val="20"/>
              </w:rPr>
            </w:pPr>
          </w:p>
        </w:tc>
        <w:tc>
          <w:tcPr>
            <w:tcW w:w="782" w:type="dxa"/>
          </w:tcPr>
          <w:p w14:paraId="2DE3705F" w14:textId="77777777" w:rsidR="00B879EC" w:rsidRPr="00FB39C4" w:rsidRDefault="00B879EC" w:rsidP="00B879EC">
            <w:pPr>
              <w:pStyle w:val="acctfourfigures"/>
              <w:tabs>
                <w:tab w:val="clear" w:pos="765"/>
                <w:tab w:val="decimal" w:pos="294"/>
              </w:tabs>
              <w:spacing w:line="240" w:lineRule="atLeast"/>
              <w:ind w:left="-50" w:right="-180"/>
              <w:rPr>
                <w:sz w:val="20"/>
                <w:lang w:bidi="th-TH"/>
              </w:rPr>
            </w:pPr>
            <w:r>
              <w:rPr>
                <w:sz w:val="20"/>
              </w:rPr>
              <w:t>-</w:t>
            </w:r>
          </w:p>
        </w:tc>
      </w:tr>
      <w:tr w:rsidR="00B879EC" w:rsidRPr="00FB39C4" w14:paraId="34023A8C" w14:textId="77777777" w:rsidTr="00F04A2A">
        <w:trPr>
          <w:trHeight w:val="20"/>
        </w:trPr>
        <w:tc>
          <w:tcPr>
            <w:tcW w:w="3032" w:type="dxa"/>
          </w:tcPr>
          <w:p w14:paraId="78DA4EFD" w14:textId="77777777" w:rsidR="00B879EC" w:rsidRPr="00440119" w:rsidRDefault="00B879EC" w:rsidP="00B879EC">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6A152B48" w14:textId="77777777" w:rsidR="00B879EC" w:rsidRPr="00440119" w:rsidRDefault="00B879EC" w:rsidP="00B879EC">
            <w:pPr>
              <w:pStyle w:val="acctfourfigures"/>
              <w:tabs>
                <w:tab w:val="left" w:pos="720"/>
              </w:tabs>
              <w:spacing w:line="240" w:lineRule="auto"/>
              <w:ind w:left="-42" w:right="-90"/>
              <w:jc w:val="center"/>
              <w:rPr>
                <w:i/>
                <w:iCs/>
                <w:sz w:val="20"/>
                <w:lang w:val="en-US" w:eastAsia="en-GB" w:bidi="th-TH"/>
              </w:rPr>
            </w:pPr>
          </w:p>
        </w:tc>
        <w:tc>
          <w:tcPr>
            <w:tcW w:w="766" w:type="dxa"/>
          </w:tcPr>
          <w:p w14:paraId="492A4E3C" w14:textId="77777777" w:rsidR="00B879EC" w:rsidRPr="00FB39C4" w:rsidRDefault="00B879EC" w:rsidP="00B879EC">
            <w:pPr>
              <w:pStyle w:val="acctfourfigures"/>
              <w:tabs>
                <w:tab w:val="clear" w:pos="765"/>
                <w:tab w:val="left" w:pos="470"/>
              </w:tabs>
              <w:spacing w:line="240" w:lineRule="atLeast"/>
              <w:ind w:left="-43" w:right="-86"/>
              <w:jc w:val="center"/>
              <w:rPr>
                <w:sz w:val="20"/>
                <w:lang w:val="en-US" w:bidi="th-TH"/>
              </w:rPr>
            </w:pPr>
          </w:p>
        </w:tc>
        <w:tc>
          <w:tcPr>
            <w:tcW w:w="236" w:type="dxa"/>
          </w:tcPr>
          <w:p w14:paraId="77082EE8" w14:textId="77777777" w:rsidR="00B879EC" w:rsidRPr="00FB39C4" w:rsidRDefault="00B879EC" w:rsidP="00B879EC">
            <w:pPr>
              <w:pStyle w:val="acctfourfigures"/>
              <w:tabs>
                <w:tab w:val="clear" w:pos="765"/>
                <w:tab w:val="decimal" w:pos="796"/>
              </w:tabs>
              <w:spacing w:line="240" w:lineRule="auto"/>
              <w:ind w:left="-43" w:right="70"/>
              <w:jc w:val="right"/>
              <w:rPr>
                <w:sz w:val="20"/>
                <w:lang w:eastAsia="en-GB"/>
              </w:rPr>
            </w:pPr>
          </w:p>
        </w:tc>
        <w:tc>
          <w:tcPr>
            <w:tcW w:w="680" w:type="dxa"/>
          </w:tcPr>
          <w:p w14:paraId="0FFC75B1" w14:textId="77777777" w:rsidR="00B879EC" w:rsidRPr="00FB39C4" w:rsidRDefault="00B879EC" w:rsidP="00B879EC">
            <w:pPr>
              <w:pStyle w:val="acctfourfigures"/>
              <w:tabs>
                <w:tab w:val="clear" w:pos="765"/>
                <w:tab w:val="decimal" w:pos="294"/>
              </w:tabs>
              <w:spacing w:line="240" w:lineRule="atLeast"/>
              <w:ind w:left="-50" w:right="-180"/>
              <w:rPr>
                <w:sz w:val="20"/>
                <w:lang w:val="en-US" w:bidi="th-TH"/>
              </w:rPr>
            </w:pPr>
          </w:p>
        </w:tc>
        <w:tc>
          <w:tcPr>
            <w:tcW w:w="270" w:type="dxa"/>
          </w:tcPr>
          <w:p w14:paraId="633BC112" w14:textId="77777777" w:rsidR="00B879EC" w:rsidRPr="00FB39C4" w:rsidRDefault="00B879EC" w:rsidP="00B879EC">
            <w:pPr>
              <w:pStyle w:val="acctfourfigures"/>
              <w:tabs>
                <w:tab w:val="clear" w:pos="765"/>
                <w:tab w:val="decimal" w:pos="1100"/>
              </w:tabs>
              <w:spacing w:line="240" w:lineRule="atLeast"/>
              <w:ind w:left="-43" w:right="-86"/>
              <w:rPr>
                <w:sz w:val="20"/>
                <w:lang w:val="en-US" w:bidi="th-TH"/>
              </w:rPr>
            </w:pPr>
          </w:p>
        </w:tc>
        <w:tc>
          <w:tcPr>
            <w:tcW w:w="720" w:type="dxa"/>
          </w:tcPr>
          <w:p w14:paraId="066AAB1B"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270" w:type="dxa"/>
          </w:tcPr>
          <w:p w14:paraId="4532DCF0"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20" w:type="dxa"/>
          </w:tcPr>
          <w:p w14:paraId="4B52AA85"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270" w:type="dxa"/>
          </w:tcPr>
          <w:p w14:paraId="3D648729" w14:textId="77777777" w:rsidR="00B879EC" w:rsidRPr="00B879EC" w:rsidRDefault="00B879EC" w:rsidP="00B879EC">
            <w:pPr>
              <w:pStyle w:val="acctfourfigures"/>
              <w:tabs>
                <w:tab w:val="clear" w:pos="765"/>
                <w:tab w:val="decimal" w:pos="537"/>
              </w:tabs>
              <w:spacing w:line="240" w:lineRule="atLeast"/>
              <w:ind w:left="-50" w:right="-180"/>
              <w:rPr>
                <w:sz w:val="20"/>
                <w:lang w:val="en-US" w:bidi="th-TH"/>
              </w:rPr>
            </w:pPr>
          </w:p>
        </w:tc>
        <w:tc>
          <w:tcPr>
            <w:tcW w:w="724" w:type="dxa"/>
            <w:vAlign w:val="bottom"/>
          </w:tcPr>
          <w:p w14:paraId="54A1F760"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270" w:type="dxa"/>
            <w:vAlign w:val="bottom"/>
          </w:tcPr>
          <w:p w14:paraId="649C02A7"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19" w:type="dxa"/>
            <w:vAlign w:val="bottom"/>
          </w:tcPr>
          <w:p w14:paraId="501EA645"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270" w:type="dxa"/>
          </w:tcPr>
          <w:p w14:paraId="42DD8A98" w14:textId="77777777" w:rsidR="00B879EC" w:rsidRPr="00B879EC" w:rsidRDefault="00B879EC" w:rsidP="00B879EC">
            <w:pPr>
              <w:tabs>
                <w:tab w:val="decimal" w:pos="537"/>
              </w:tabs>
              <w:ind w:left="-50" w:right="-180"/>
              <w:rPr>
                <w:rFonts w:ascii="Times New Roman" w:hAnsi="Times New Roman" w:cs="Times New Roman"/>
                <w:lang w:val="en-US"/>
              </w:rPr>
            </w:pPr>
          </w:p>
        </w:tc>
        <w:tc>
          <w:tcPr>
            <w:tcW w:w="708" w:type="dxa"/>
          </w:tcPr>
          <w:p w14:paraId="481AC7C7"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270" w:type="dxa"/>
          </w:tcPr>
          <w:p w14:paraId="466EFFF9"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29" w:type="dxa"/>
          </w:tcPr>
          <w:p w14:paraId="2B5ED5C4"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236" w:type="dxa"/>
          </w:tcPr>
          <w:p w14:paraId="703B7FAA" w14:textId="77777777" w:rsidR="00B879EC" w:rsidRPr="00B879EC" w:rsidRDefault="00B879EC" w:rsidP="00B879EC">
            <w:pPr>
              <w:pStyle w:val="acctfourfigures"/>
              <w:tabs>
                <w:tab w:val="clear" w:pos="765"/>
                <w:tab w:val="decimal" w:pos="537"/>
              </w:tabs>
              <w:spacing w:line="240" w:lineRule="atLeast"/>
              <w:ind w:left="-50" w:right="-180"/>
              <w:rPr>
                <w:sz w:val="20"/>
                <w:cs/>
              </w:rPr>
            </w:pPr>
          </w:p>
        </w:tc>
        <w:tc>
          <w:tcPr>
            <w:tcW w:w="664" w:type="dxa"/>
          </w:tcPr>
          <w:p w14:paraId="359D9731" w14:textId="77777777" w:rsidR="00B879EC" w:rsidRPr="00B879EC" w:rsidRDefault="00B879EC" w:rsidP="00B879EC">
            <w:pPr>
              <w:pStyle w:val="acctfourfigures"/>
              <w:tabs>
                <w:tab w:val="clear" w:pos="765"/>
                <w:tab w:val="decimal" w:pos="450"/>
              </w:tabs>
              <w:spacing w:line="240" w:lineRule="auto"/>
              <w:ind w:left="-50" w:right="-180"/>
              <w:rPr>
                <w:sz w:val="20"/>
                <w:lang w:eastAsia="en-GB"/>
              </w:rPr>
            </w:pPr>
          </w:p>
        </w:tc>
        <w:tc>
          <w:tcPr>
            <w:tcW w:w="281" w:type="dxa"/>
          </w:tcPr>
          <w:p w14:paraId="79BE0525"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14" w:type="dxa"/>
          </w:tcPr>
          <w:p w14:paraId="09D84E30"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236" w:type="dxa"/>
          </w:tcPr>
          <w:p w14:paraId="4A3C30B9" w14:textId="77777777" w:rsidR="00B879EC" w:rsidRPr="00FB39C4" w:rsidRDefault="00B879EC" w:rsidP="00B879EC">
            <w:pPr>
              <w:tabs>
                <w:tab w:val="decimal" w:pos="537"/>
              </w:tabs>
              <w:ind w:left="-50" w:right="-180"/>
              <w:rPr>
                <w:rFonts w:ascii="Times New Roman" w:eastAsia="MS Mincho" w:hAnsi="Times New Roman" w:cs="Times New Roman"/>
                <w:lang w:bidi="ar-SA"/>
              </w:rPr>
            </w:pPr>
          </w:p>
        </w:tc>
        <w:tc>
          <w:tcPr>
            <w:tcW w:w="735" w:type="dxa"/>
          </w:tcPr>
          <w:p w14:paraId="02260646" w14:textId="77777777" w:rsidR="00B879EC" w:rsidRPr="00FB39C4" w:rsidRDefault="00B879EC" w:rsidP="00B879EC">
            <w:pPr>
              <w:pStyle w:val="acctfourfigures"/>
              <w:tabs>
                <w:tab w:val="clear" w:pos="765"/>
                <w:tab w:val="decimal" w:pos="537"/>
              </w:tabs>
              <w:spacing w:line="240" w:lineRule="atLeast"/>
              <w:ind w:left="-50" w:right="-180"/>
              <w:rPr>
                <w:sz w:val="20"/>
              </w:rPr>
            </w:pPr>
          </w:p>
        </w:tc>
        <w:tc>
          <w:tcPr>
            <w:tcW w:w="281" w:type="dxa"/>
          </w:tcPr>
          <w:p w14:paraId="07CB4F79" w14:textId="77777777" w:rsidR="00B879EC" w:rsidRPr="00FB39C4" w:rsidRDefault="00B879EC" w:rsidP="00B879EC">
            <w:pPr>
              <w:pStyle w:val="acctfourfigures"/>
              <w:tabs>
                <w:tab w:val="clear" w:pos="765"/>
                <w:tab w:val="decimal" w:pos="537"/>
              </w:tabs>
              <w:spacing w:line="240" w:lineRule="atLeast"/>
              <w:ind w:left="-50" w:right="-180"/>
              <w:rPr>
                <w:sz w:val="20"/>
              </w:rPr>
            </w:pPr>
          </w:p>
        </w:tc>
        <w:tc>
          <w:tcPr>
            <w:tcW w:w="782" w:type="dxa"/>
          </w:tcPr>
          <w:p w14:paraId="1DB49699" w14:textId="77777777" w:rsidR="00B879EC" w:rsidRPr="00FB39C4" w:rsidRDefault="00B879EC" w:rsidP="00B879EC">
            <w:pPr>
              <w:pStyle w:val="acctfourfigures"/>
              <w:tabs>
                <w:tab w:val="clear" w:pos="765"/>
                <w:tab w:val="decimal" w:pos="537"/>
              </w:tabs>
              <w:spacing w:line="240" w:lineRule="atLeast"/>
              <w:ind w:left="-50" w:right="-180"/>
              <w:rPr>
                <w:sz w:val="20"/>
              </w:rPr>
            </w:pPr>
          </w:p>
        </w:tc>
      </w:tr>
      <w:tr w:rsidR="00B879EC" w:rsidRPr="00FB39C4" w14:paraId="736C5024" w14:textId="77777777" w:rsidTr="00F04A2A">
        <w:trPr>
          <w:trHeight w:val="64"/>
        </w:trPr>
        <w:tc>
          <w:tcPr>
            <w:tcW w:w="3032" w:type="dxa"/>
          </w:tcPr>
          <w:p w14:paraId="548CE8AF" w14:textId="77777777" w:rsidR="00B879EC" w:rsidRPr="00440119" w:rsidRDefault="00B879EC" w:rsidP="00B879EC">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3CC75F46" w14:textId="77777777" w:rsidR="00B879EC" w:rsidRPr="00440119" w:rsidRDefault="00B879EC" w:rsidP="00B879EC">
            <w:pPr>
              <w:pStyle w:val="acctfourfigures"/>
              <w:tabs>
                <w:tab w:val="left" w:pos="720"/>
              </w:tabs>
              <w:spacing w:line="240" w:lineRule="auto"/>
              <w:ind w:left="-42" w:right="-90"/>
              <w:jc w:val="center"/>
              <w:rPr>
                <w:i/>
                <w:iCs/>
                <w:sz w:val="20"/>
                <w:lang w:val="en-US" w:eastAsia="en-GB" w:bidi="th-TH"/>
              </w:rPr>
            </w:pPr>
          </w:p>
        </w:tc>
        <w:tc>
          <w:tcPr>
            <w:tcW w:w="766" w:type="dxa"/>
          </w:tcPr>
          <w:p w14:paraId="479ECC8F" w14:textId="77777777" w:rsidR="00B879EC" w:rsidRPr="00FB39C4" w:rsidRDefault="00B879EC" w:rsidP="00B879EC">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321A5268" w14:textId="77777777" w:rsidR="00B879EC" w:rsidRPr="00FB39C4" w:rsidRDefault="00B879EC" w:rsidP="00B879EC">
            <w:pPr>
              <w:pStyle w:val="acctfourfigures"/>
              <w:tabs>
                <w:tab w:val="clear" w:pos="765"/>
                <w:tab w:val="decimal" w:pos="796"/>
              </w:tabs>
              <w:spacing w:line="240" w:lineRule="auto"/>
              <w:ind w:left="-43" w:right="70"/>
              <w:jc w:val="right"/>
              <w:rPr>
                <w:sz w:val="20"/>
                <w:lang w:eastAsia="en-GB"/>
              </w:rPr>
            </w:pPr>
          </w:p>
        </w:tc>
        <w:tc>
          <w:tcPr>
            <w:tcW w:w="680" w:type="dxa"/>
          </w:tcPr>
          <w:p w14:paraId="36D82C0F" w14:textId="77777777" w:rsidR="00B879EC" w:rsidRPr="00FB39C4" w:rsidRDefault="00B879EC" w:rsidP="00B879EC">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1E1F11D8" w14:textId="77777777" w:rsidR="00B879EC" w:rsidRPr="00FB39C4" w:rsidRDefault="00B879EC" w:rsidP="00B879EC">
            <w:pPr>
              <w:pStyle w:val="acctfourfigures"/>
              <w:tabs>
                <w:tab w:val="clear" w:pos="765"/>
                <w:tab w:val="decimal" w:pos="650"/>
              </w:tabs>
              <w:spacing w:line="240" w:lineRule="atLeast"/>
              <w:ind w:left="-43" w:right="-86"/>
              <w:rPr>
                <w:sz w:val="20"/>
              </w:rPr>
            </w:pPr>
          </w:p>
        </w:tc>
        <w:tc>
          <w:tcPr>
            <w:tcW w:w="720" w:type="dxa"/>
          </w:tcPr>
          <w:p w14:paraId="28FC4F81" w14:textId="5C8A0ABC" w:rsidR="00B879EC" w:rsidRPr="00B879EC" w:rsidRDefault="00B879EC" w:rsidP="00B879EC">
            <w:pPr>
              <w:pStyle w:val="acctfourfigures"/>
              <w:tabs>
                <w:tab w:val="clear" w:pos="765"/>
                <w:tab w:val="decimal" w:pos="294"/>
              </w:tabs>
              <w:spacing w:line="240" w:lineRule="atLeast"/>
              <w:ind w:left="-50" w:right="-180"/>
              <w:rPr>
                <w:sz w:val="20"/>
                <w:lang w:eastAsia="en-GB"/>
              </w:rPr>
            </w:pPr>
            <w:r w:rsidRPr="00B879EC">
              <w:rPr>
                <w:sz w:val="20"/>
                <w:lang w:eastAsia="en-GB"/>
              </w:rPr>
              <w:t>-</w:t>
            </w:r>
          </w:p>
        </w:tc>
        <w:tc>
          <w:tcPr>
            <w:tcW w:w="270" w:type="dxa"/>
          </w:tcPr>
          <w:p w14:paraId="7282DF01"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20" w:type="dxa"/>
          </w:tcPr>
          <w:p w14:paraId="21B20CB8" w14:textId="0EE5F9B7" w:rsidR="00B879EC" w:rsidRPr="00B879EC" w:rsidRDefault="00B879EC" w:rsidP="00B879EC">
            <w:pPr>
              <w:pStyle w:val="acctfourfigures"/>
              <w:tabs>
                <w:tab w:val="clear" w:pos="765"/>
                <w:tab w:val="decimal" w:pos="294"/>
              </w:tabs>
              <w:spacing w:line="240" w:lineRule="atLeast"/>
              <w:ind w:left="-50" w:right="-180"/>
              <w:rPr>
                <w:sz w:val="20"/>
              </w:rPr>
            </w:pPr>
            <w:r w:rsidRPr="00B879EC">
              <w:rPr>
                <w:sz w:val="20"/>
                <w:lang w:eastAsia="en-GB"/>
              </w:rPr>
              <w:t>-</w:t>
            </w:r>
          </w:p>
        </w:tc>
        <w:tc>
          <w:tcPr>
            <w:tcW w:w="270" w:type="dxa"/>
          </w:tcPr>
          <w:p w14:paraId="469EC34A"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24" w:type="dxa"/>
            <w:vAlign w:val="bottom"/>
          </w:tcPr>
          <w:p w14:paraId="53B6BC8F" w14:textId="2DE72225" w:rsidR="00B879EC" w:rsidRPr="00B879EC" w:rsidRDefault="00B879EC" w:rsidP="00B879EC">
            <w:pPr>
              <w:pStyle w:val="acctfourfigures"/>
              <w:tabs>
                <w:tab w:val="clear" w:pos="765"/>
                <w:tab w:val="decimal" w:pos="537"/>
              </w:tabs>
              <w:spacing w:line="240" w:lineRule="atLeast"/>
              <w:ind w:left="-50" w:right="-180"/>
              <w:rPr>
                <w:sz w:val="20"/>
              </w:rPr>
            </w:pPr>
            <w:r w:rsidRPr="00B879EC">
              <w:rPr>
                <w:sz w:val="20"/>
              </w:rPr>
              <w:t>1,727</w:t>
            </w:r>
          </w:p>
        </w:tc>
        <w:tc>
          <w:tcPr>
            <w:tcW w:w="270" w:type="dxa"/>
            <w:vAlign w:val="bottom"/>
          </w:tcPr>
          <w:p w14:paraId="246C8927"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19" w:type="dxa"/>
            <w:vAlign w:val="bottom"/>
          </w:tcPr>
          <w:p w14:paraId="72D6506B" w14:textId="374F8ABA" w:rsidR="00B879EC" w:rsidRPr="00B879EC" w:rsidRDefault="00B879EC" w:rsidP="00B879EC">
            <w:pPr>
              <w:pStyle w:val="acctfourfigures"/>
              <w:tabs>
                <w:tab w:val="clear" w:pos="765"/>
                <w:tab w:val="decimal" w:pos="537"/>
              </w:tabs>
              <w:spacing w:line="240" w:lineRule="atLeast"/>
              <w:ind w:left="-50" w:right="-180"/>
              <w:rPr>
                <w:sz w:val="20"/>
              </w:rPr>
            </w:pPr>
            <w:r w:rsidRPr="00B879EC">
              <w:rPr>
                <w:sz w:val="20"/>
              </w:rPr>
              <w:t>1,620</w:t>
            </w:r>
          </w:p>
        </w:tc>
        <w:tc>
          <w:tcPr>
            <w:tcW w:w="270" w:type="dxa"/>
          </w:tcPr>
          <w:p w14:paraId="22D7FC01" w14:textId="77777777" w:rsidR="00B879EC" w:rsidRPr="00B879EC" w:rsidRDefault="00B879EC" w:rsidP="00B879EC">
            <w:pPr>
              <w:tabs>
                <w:tab w:val="decimal" w:pos="537"/>
              </w:tabs>
              <w:ind w:left="-50" w:right="-180"/>
              <w:rPr>
                <w:rFonts w:ascii="Times New Roman" w:hAnsi="Times New Roman" w:cs="Times New Roman"/>
                <w:lang w:val="en-US"/>
              </w:rPr>
            </w:pPr>
          </w:p>
        </w:tc>
        <w:tc>
          <w:tcPr>
            <w:tcW w:w="708" w:type="dxa"/>
          </w:tcPr>
          <w:p w14:paraId="52EB71D4" w14:textId="03A003EF" w:rsidR="00B879EC" w:rsidRPr="00B879EC" w:rsidRDefault="00B879EC" w:rsidP="00B879EC">
            <w:pPr>
              <w:pStyle w:val="acctfourfigures"/>
              <w:tabs>
                <w:tab w:val="clear" w:pos="765"/>
                <w:tab w:val="decimal" w:pos="537"/>
              </w:tabs>
              <w:spacing w:line="240" w:lineRule="atLeast"/>
              <w:ind w:left="-50" w:right="-180"/>
              <w:rPr>
                <w:sz w:val="20"/>
              </w:rPr>
            </w:pPr>
            <w:r w:rsidRPr="00B879EC">
              <w:rPr>
                <w:sz w:val="20"/>
              </w:rPr>
              <w:t>1,718</w:t>
            </w:r>
          </w:p>
        </w:tc>
        <w:tc>
          <w:tcPr>
            <w:tcW w:w="270" w:type="dxa"/>
          </w:tcPr>
          <w:p w14:paraId="2D7AA616"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29" w:type="dxa"/>
          </w:tcPr>
          <w:p w14:paraId="55426C30" w14:textId="7B26EAC4" w:rsidR="00B879EC" w:rsidRPr="00B879EC" w:rsidRDefault="00B879EC" w:rsidP="00B879EC">
            <w:pPr>
              <w:pStyle w:val="acctfourfigures"/>
              <w:tabs>
                <w:tab w:val="clear" w:pos="765"/>
                <w:tab w:val="decimal" w:pos="537"/>
              </w:tabs>
              <w:spacing w:line="240" w:lineRule="atLeast"/>
              <w:ind w:left="-50" w:right="-180"/>
              <w:rPr>
                <w:sz w:val="20"/>
              </w:rPr>
            </w:pPr>
            <w:r w:rsidRPr="00B879EC">
              <w:rPr>
                <w:sz w:val="20"/>
              </w:rPr>
              <w:t>1,619</w:t>
            </w:r>
          </w:p>
        </w:tc>
        <w:tc>
          <w:tcPr>
            <w:tcW w:w="236" w:type="dxa"/>
          </w:tcPr>
          <w:p w14:paraId="703D513D"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664" w:type="dxa"/>
          </w:tcPr>
          <w:p w14:paraId="7B628F43" w14:textId="46566FB7" w:rsidR="00B879EC" w:rsidRPr="00B879EC" w:rsidRDefault="00B879EC" w:rsidP="00B879EC">
            <w:pPr>
              <w:pStyle w:val="acctfourfigures"/>
              <w:tabs>
                <w:tab w:val="clear" w:pos="765"/>
                <w:tab w:val="decimal" w:pos="450"/>
              </w:tabs>
              <w:spacing w:line="240" w:lineRule="auto"/>
              <w:ind w:left="-50" w:right="-180"/>
              <w:rPr>
                <w:sz w:val="20"/>
              </w:rPr>
            </w:pPr>
            <w:r w:rsidRPr="00B879EC">
              <w:rPr>
                <w:sz w:val="20"/>
                <w:lang w:eastAsia="en-GB"/>
              </w:rPr>
              <w:t xml:space="preserve">   1</w:t>
            </w:r>
          </w:p>
        </w:tc>
        <w:tc>
          <w:tcPr>
            <w:tcW w:w="281" w:type="dxa"/>
          </w:tcPr>
          <w:p w14:paraId="0F1EF228"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14" w:type="dxa"/>
          </w:tcPr>
          <w:p w14:paraId="313CA2E7" w14:textId="4F44C112" w:rsidR="00B879EC" w:rsidRPr="00B879EC" w:rsidRDefault="00B879EC" w:rsidP="00B879EC">
            <w:pPr>
              <w:pStyle w:val="acctfourfigures"/>
              <w:tabs>
                <w:tab w:val="clear" w:pos="765"/>
                <w:tab w:val="decimal" w:pos="537"/>
              </w:tabs>
              <w:spacing w:line="240" w:lineRule="auto"/>
              <w:ind w:left="-50" w:right="-180"/>
              <w:rPr>
                <w:sz w:val="20"/>
                <w:lang w:eastAsia="en-GB"/>
              </w:rPr>
            </w:pPr>
            <w:r w:rsidRPr="00B879EC">
              <w:rPr>
                <w:sz w:val="20"/>
                <w:lang w:eastAsia="en-GB"/>
              </w:rPr>
              <w:t xml:space="preserve">   1</w:t>
            </w:r>
          </w:p>
        </w:tc>
        <w:tc>
          <w:tcPr>
            <w:tcW w:w="236" w:type="dxa"/>
          </w:tcPr>
          <w:p w14:paraId="7E423E7F" w14:textId="77777777" w:rsidR="00B879EC" w:rsidRPr="00FB39C4" w:rsidRDefault="00B879EC" w:rsidP="00B879EC">
            <w:pPr>
              <w:tabs>
                <w:tab w:val="decimal" w:pos="537"/>
              </w:tabs>
              <w:ind w:left="-50" w:right="-180"/>
              <w:rPr>
                <w:rFonts w:ascii="Times New Roman" w:eastAsia="MS Mincho" w:hAnsi="Times New Roman" w:cs="Times New Roman"/>
                <w:lang w:bidi="ar-SA"/>
              </w:rPr>
            </w:pPr>
          </w:p>
        </w:tc>
        <w:tc>
          <w:tcPr>
            <w:tcW w:w="735" w:type="dxa"/>
          </w:tcPr>
          <w:p w14:paraId="4E649262" w14:textId="7EE2CB42" w:rsidR="00B879EC" w:rsidRPr="00FB39C4" w:rsidRDefault="00B879EC" w:rsidP="00B879EC">
            <w:pPr>
              <w:pStyle w:val="acctfourfigures"/>
              <w:tabs>
                <w:tab w:val="clear" w:pos="765"/>
                <w:tab w:val="decimal" w:pos="537"/>
              </w:tabs>
              <w:spacing w:line="240" w:lineRule="atLeast"/>
              <w:ind w:left="-50" w:right="-180"/>
              <w:rPr>
                <w:sz w:val="20"/>
              </w:rPr>
            </w:pPr>
            <w:r>
              <w:rPr>
                <w:sz w:val="20"/>
              </w:rPr>
              <w:t>8</w:t>
            </w:r>
          </w:p>
        </w:tc>
        <w:tc>
          <w:tcPr>
            <w:tcW w:w="281" w:type="dxa"/>
          </w:tcPr>
          <w:p w14:paraId="0350AA5F" w14:textId="77777777" w:rsidR="00B879EC" w:rsidRPr="00FB39C4" w:rsidRDefault="00B879EC" w:rsidP="00B879EC">
            <w:pPr>
              <w:pStyle w:val="acctfourfigures"/>
              <w:tabs>
                <w:tab w:val="clear" w:pos="765"/>
                <w:tab w:val="decimal" w:pos="537"/>
              </w:tabs>
              <w:spacing w:line="240" w:lineRule="atLeast"/>
              <w:ind w:left="-50" w:right="-180"/>
              <w:rPr>
                <w:sz w:val="20"/>
              </w:rPr>
            </w:pPr>
          </w:p>
        </w:tc>
        <w:tc>
          <w:tcPr>
            <w:tcW w:w="782" w:type="dxa"/>
          </w:tcPr>
          <w:p w14:paraId="48A4C026" w14:textId="637609E2" w:rsidR="00B879EC" w:rsidRPr="00FB39C4" w:rsidRDefault="00B879EC" w:rsidP="00B879EC">
            <w:pPr>
              <w:pStyle w:val="acctfourfigures"/>
              <w:tabs>
                <w:tab w:val="clear" w:pos="765"/>
                <w:tab w:val="decimal" w:pos="294"/>
              </w:tabs>
              <w:spacing w:line="240" w:lineRule="atLeast"/>
              <w:ind w:left="-50" w:right="-180"/>
              <w:rPr>
                <w:sz w:val="20"/>
              </w:rPr>
            </w:pPr>
            <w:r w:rsidRPr="008A5169">
              <w:rPr>
                <w:sz w:val="20"/>
              </w:rPr>
              <w:t>-</w:t>
            </w:r>
          </w:p>
        </w:tc>
      </w:tr>
      <w:tr w:rsidR="00B879EC" w:rsidRPr="00FB39C4" w14:paraId="17652426" w14:textId="77777777" w:rsidTr="00F04A2A">
        <w:trPr>
          <w:trHeight w:val="20"/>
        </w:trPr>
        <w:tc>
          <w:tcPr>
            <w:tcW w:w="3032" w:type="dxa"/>
          </w:tcPr>
          <w:p w14:paraId="762CBE82" w14:textId="77777777" w:rsidR="00B879EC" w:rsidRDefault="00B879EC" w:rsidP="00B879EC">
            <w:pPr>
              <w:spacing w:line="240" w:lineRule="auto"/>
              <w:ind w:right="-90"/>
              <w:rPr>
                <w:rFonts w:ascii="Times New Roman" w:hAnsi="Times New Roman" w:cs="Times New Roman"/>
                <w:lang w:eastAsia="en-GB"/>
              </w:rPr>
            </w:pPr>
            <w:r>
              <w:rPr>
                <w:rFonts w:ascii="Times New Roman" w:hAnsi="Times New Roman"/>
                <w:lang w:eastAsia="en-GB"/>
              </w:rPr>
              <w:t xml:space="preserve">Derivative assets </w:t>
            </w:r>
          </w:p>
        </w:tc>
        <w:tc>
          <w:tcPr>
            <w:tcW w:w="236" w:type="dxa"/>
          </w:tcPr>
          <w:p w14:paraId="2D958B52" w14:textId="77777777" w:rsidR="00B879EC" w:rsidRPr="00440119" w:rsidRDefault="00B879EC" w:rsidP="00B879EC">
            <w:pPr>
              <w:pStyle w:val="acctfourfigures"/>
              <w:tabs>
                <w:tab w:val="left" w:pos="720"/>
              </w:tabs>
              <w:spacing w:line="240" w:lineRule="auto"/>
              <w:ind w:left="-42" w:right="-90"/>
              <w:jc w:val="center"/>
              <w:rPr>
                <w:i/>
                <w:iCs/>
                <w:sz w:val="20"/>
                <w:lang w:val="en-US" w:eastAsia="en-GB" w:bidi="th-TH"/>
              </w:rPr>
            </w:pPr>
          </w:p>
        </w:tc>
        <w:tc>
          <w:tcPr>
            <w:tcW w:w="766" w:type="dxa"/>
          </w:tcPr>
          <w:p w14:paraId="5D0E99A3" w14:textId="77777777" w:rsidR="00B879EC" w:rsidRPr="00FB39C4" w:rsidRDefault="00B879EC" w:rsidP="00B879EC">
            <w:pPr>
              <w:pStyle w:val="acctfourfigures"/>
              <w:tabs>
                <w:tab w:val="clear" w:pos="765"/>
                <w:tab w:val="left" w:pos="470"/>
              </w:tabs>
              <w:spacing w:line="240" w:lineRule="atLeast"/>
              <w:ind w:left="-43" w:right="-86"/>
              <w:jc w:val="center"/>
              <w:rPr>
                <w:sz w:val="20"/>
                <w:lang w:eastAsia="en-GB"/>
              </w:rPr>
            </w:pPr>
            <w:r w:rsidRPr="004705F0">
              <w:rPr>
                <w:sz w:val="20"/>
                <w:lang w:val="en-US" w:bidi="th-TH"/>
              </w:rPr>
              <w:t>32</w:t>
            </w:r>
          </w:p>
        </w:tc>
        <w:tc>
          <w:tcPr>
            <w:tcW w:w="236" w:type="dxa"/>
          </w:tcPr>
          <w:p w14:paraId="1428DBAF" w14:textId="77777777" w:rsidR="00B879EC" w:rsidRPr="00FB39C4" w:rsidRDefault="00B879EC" w:rsidP="00B879EC">
            <w:pPr>
              <w:pStyle w:val="acctfourfigures"/>
              <w:tabs>
                <w:tab w:val="clear" w:pos="765"/>
                <w:tab w:val="decimal" w:pos="796"/>
              </w:tabs>
              <w:spacing w:line="240" w:lineRule="auto"/>
              <w:ind w:left="-43" w:right="70"/>
              <w:jc w:val="right"/>
              <w:rPr>
                <w:sz w:val="20"/>
                <w:lang w:eastAsia="en-GB"/>
              </w:rPr>
            </w:pPr>
          </w:p>
        </w:tc>
        <w:tc>
          <w:tcPr>
            <w:tcW w:w="680" w:type="dxa"/>
          </w:tcPr>
          <w:p w14:paraId="7E807767" w14:textId="77777777" w:rsidR="00B879EC" w:rsidRPr="00FB39C4" w:rsidRDefault="00B879EC" w:rsidP="00B879EC">
            <w:pPr>
              <w:pStyle w:val="acctfourfigures"/>
              <w:tabs>
                <w:tab w:val="clear" w:pos="765"/>
                <w:tab w:val="left" w:pos="470"/>
              </w:tabs>
              <w:spacing w:line="240" w:lineRule="atLeast"/>
              <w:ind w:left="-43" w:right="-86"/>
              <w:jc w:val="center"/>
              <w:rPr>
                <w:sz w:val="20"/>
                <w:lang w:val="en-US" w:bidi="th-TH"/>
              </w:rPr>
            </w:pPr>
            <w:r>
              <w:rPr>
                <w:sz w:val="20"/>
                <w:lang w:val="en-US" w:bidi="th-TH"/>
              </w:rPr>
              <w:t>16</w:t>
            </w:r>
          </w:p>
        </w:tc>
        <w:tc>
          <w:tcPr>
            <w:tcW w:w="270" w:type="dxa"/>
          </w:tcPr>
          <w:p w14:paraId="2171986A" w14:textId="77777777" w:rsidR="00B879EC" w:rsidRPr="00FB39C4" w:rsidRDefault="00B879EC" w:rsidP="00B879EC">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1DF0E6DD" w14:textId="578E3295" w:rsidR="00B879EC" w:rsidRPr="00B879EC" w:rsidRDefault="006248D8" w:rsidP="00B879EC">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3DD56348"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20" w:type="dxa"/>
          </w:tcPr>
          <w:p w14:paraId="3E4EA76F" w14:textId="05377425" w:rsidR="00B879EC" w:rsidRPr="00B879EC" w:rsidRDefault="006248D8" w:rsidP="00B879EC">
            <w:pPr>
              <w:pStyle w:val="acctfourfigures"/>
              <w:tabs>
                <w:tab w:val="clear" w:pos="765"/>
                <w:tab w:val="decimal" w:pos="294"/>
              </w:tabs>
              <w:spacing w:line="240" w:lineRule="atLeast"/>
              <w:ind w:left="-50" w:right="-180"/>
              <w:rPr>
                <w:sz w:val="20"/>
              </w:rPr>
            </w:pPr>
            <w:r>
              <w:rPr>
                <w:sz w:val="20"/>
              </w:rPr>
              <w:t>-</w:t>
            </w:r>
          </w:p>
        </w:tc>
        <w:tc>
          <w:tcPr>
            <w:tcW w:w="270" w:type="dxa"/>
          </w:tcPr>
          <w:p w14:paraId="6A7A24D7" w14:textId="77777777" w:rsidR="00B879EC" w:rsidRPr="00B879EC" w:rsidRDefault="00B879EC" w:rsidP="00B879EC">
            <w:pPr>
              <w:pStyle w:val="acctfourfigures"/>
              <w:tabs>
                <w:tab w:val="clear" w:pos="765"/>
                <w:tab w:val="decimal" w:pos="537"/>
              </w:tabs>
              <w:spacing w:line="240" w:lineRule="atLeast"/>
              <w:ind w:left="-50" w:right="-180"/>
              <w:rPr>
                <w:rFonts w:eastAsia="Times New Roman"/>
                <w:sz w:val="20"/>
                <w:lang w:val="en-US" w:bidi="th-TH"/>
              </w:rPr>
            </w:pPr>
          </w:p>
        </w:tc>
        <w:tc>
          <w:tcPr>
            <w:tcW w:w="724" w:type="dxa"/>
            <w:vAlign w:val="bottom"/>
          </w:tcPr>
          <w:p w14:paraId="6AE42BF0" w14:textId="3B6F6624" w:rsidR="00B879EC" w:rsidRPr="00B879EC" w:rsidRDefault="006248D8" w:rsidP="00B879EC">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vAlign w:val="bottom"/>
          </w:tcPr>
          <w:p w14:paraId="4E767C3D"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19" w:type="dxa"/>
            <w:vAlign w:val="bottom"/>
          </w:tcPr>
          <w:p w14:paraId="32891949" w14:textId="3BAE3D7C" w:rsidR="00B879EC" w:rsidRPr="00B879EC" w:rsidRDefault="006248D8" w:rsidP="00B879EC">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509BD94A" w14:textId="77777777" w:rsidR="00B879EC" w:rsidRPr="00B879EC" w:rsidRDefault="00B879EC" w:rsidP="00B879EC">
            <w:pPr>
              <w:tabs>
                <w:tab w:val="decimal" w:pos="537"/>
              </w:tabs>
              <w:ind w:left="-50" w:right="-180"/>
              <w:rPr>
                <w:rFonts w:ascii="Times New Roman" w:hAnsi="Times New Roman" w:cs="Times New Roman"/>
                <w:lang w:val="en-US"/>
              </w:rPr>
            </w:pPr>
          </w:p>
        </w:tc>
        <w:tc>
          <w:tcPr>
            <w:tcW w:w="708" w:type="dxa"/>
          </w:tcPr>
          <w:p w14:paraId="05EBC893" w14:textId="26797FB0" w:rsidR="00B879EC" w:rsidRPr="00B879EC" w:rsidRDefault="006248D8" w:rsidP="00B879EC">
            <w:pPr>
              <w:pStyle w:val="acctfourfigures"/>
              <w:tabs>
                <w:tab w:val="clear" w:pos="765"/>
                <w:tab w:val="decimal" w:pos="284"/>
              </w:tabs>
              <w:spacing w:line="240" w:lineRule="atLeast"/>
              <w:ind w:left="-50" w:right="-180"/>
              <w:rPr>
                <w:sz w:val="20"/>
              </w:rPr>
            </w:pPr>
            <w:r>
              <w:rPr>
                <w:sz w:val="20"/>
              </w:rPr>
              <w:t>-</w:t>
            </w:r>
          </w:p>
        </w:tc>
        <w:tc>
          <w:tcPr>
            <w:tcW w:w="270" w:type="dxa"/>
          </w:tcPr>
          <w:p w14:paraId="417A56F7"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29" w:type="dxa"/>
          </w:tcPr>
          <w:p w14:paraId="0D6717FA" w14:textId="1E243AE9" w:rsidR="00B879EC" w:rsidRPr="00B879EC" w:rsidRDefault="006248D8" w:rsidP="00B879EC">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36" w:type="dxa"/>
          </w:tcPr>
          <w:p w14:paraId="470F87EB"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664" w:type="dxa"/>
          </w:tcPr>
          <w:p w14:paraId="39DE21C1" w14:textId="4006598A" w:rsidR="00B879EC" w:rsidRPr="00B879EC" w:rsidRDefault="006248D8" w:rsidP="00B879EC">
            <w:pPr>
              <w:pStyle w:val="acctfourfigures"/>
              <w:tabs>
                <w:tab w:val="clear" w:pos="765"/>
                <w:tab w:val="decimal" w:pos="450"/>
              </w:tabs>
              <w:spacing w:line="240" w:lineRule="auto"/>
              <w:ind w:left="-50" w:right="-180"/>
              <w:rPr>
                <w:sz w:val="20"/>
              </w:rPr>
            </w:pPr>
            <w:r>
              <w:rPr>
                <w:sz w:val="20"/>
              </w:rPr>
              <w:t>32</w:t>
            </w:r>
          </w:p>
        </w:tc>
        <w:tc>
          <w:tcPr>
            <w:tcW w:w="281" w:type="dxa"/>
          </w:tcPr>
          <w:p w14:paraId="19C1CBB9"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14" w:type="dxa"/>
          </w:tcPr>
          <w:p w14:paraId="3AB12D2F" w14:textId="4DBEBB3F" w:rsidR="00B879EC" w:rsidRPr="00B879EC" w:rsidRDefault="006248D8" w:rsidP="00B879EC">
            <w:pPr>
              <w:pStyle w:val="acctfourfigures"/>
              <w:tabs>
                <w:tab w:val="clear" w:pos="765"/>
                <w:tab w:val="decimal" w:pos="537"/>
              </w:tabs>
              <w:spacing w:line="240" w:lineRule="auto"/>
              <w:ind w:left="-50" w:right="-180"/>
              <w:rPr>
                <w:sz w:val="20"/>
              </w:rPr>
            </w:pPr>
            <w:r>
              <w:rPr>
                <w:sz w:val="20"/>
              </w:rPr>
              <w:t>16</w:t>
            </w:r>
          </w:p>
        </w:tc>
        <w:tc>
          <w:tcPr>
            <w:tcW w:w="236" w:type="dxa"/>
          </w:tcPr>
          <w:p w14:paraId="3A1F27A9" w14:textId="77777777" w:rsidR="00B879EC" w:rsidRPr="00FB39C4" w:rsidRDefault="00B879EC" w:rsidP="00B879EC">
            <w:pPr>
              <w:tabs>
                <w:tab w:val="decimal" w:pos="537"/>
              </w:tabs>
              <w:ind w:left="-50" w:right="-180"/>
              <w:rPr>
                <w:rFonts w:ascii="Times New Roman" w:eastAsia="MS Mincho" w:hAnsi="Times New Roman" w:cs="Times New Roman"/>
                <w:lang w:bidi="ar-SA"/>
              </w:rPr>
            </w:pPr>
          </w:p>
        </w:tc>
        <w:tc>
          <w:tcPr>
            <w:tcW w:w="735" w:type="dxa"/>
          </w:tcPr>
          <w:p w14:paraId="58415217" w14:textId="77777777" w:rsidR="00B879EC" w:rsidRPr="00FB39C4" w:rsidRDefault="00B879EC" w:rsidP="00B879EC">
            <w:pPr>
              <w:pStyle w:val="acctfourfigures"/>
              <w:tabs>
                <w:tab w:val="clear" w:pos="765"/>
                <w:tab w:val="decimal" w:pos="287"/>
              </w:tabs>
              <w:spacing w:line="240" w:lineRule="atLeast"/>
              <w:ind w:left="-50" w:right="-180"/>
              <w:rPr>
                <w:sz w:val="20"/>
              </w:rPr>
            </w:pPr>
            <w:r>
              <w:rPr>
                <w:sz w:val="20"/>
              </w:rPr>
              <w:t>-</w:t>
            </w:r>
          </w:p>
        </w:tc>
        <w:tc>
          <w:tcPr>
            <w:tcW w:w="281" w:type="dxa"/>
          </w:tcPr>
          <w:p w14:paraId="5CF71212" w14:textId="77777777" w:rsidR="00B879EC" w:rsidRPr="00FB39C4" w:rsidRDefault="00B879EC" w:rsidP="00B879EC">
            <w:pPr>
              <w:pStyle w:val="acctfourfigures"/>
              <w:tabs>
                <w:tab w:val="clear" w:pos="765"/>
                <w:tab w:val="decimal" w:pos="537"/>
              </w:tabs>
              <w:spacing w:line="240" w:lineRule="atLeast"/>
              <w:ind w:left="-50" w:right="-180"/>
              <w:rPr>
                <w:sz w:val="20"/>
              </w:rPr>
            </w:pPr>
          </w:p>
        </w:tc>
        <w:tc>
          <w:tcPr>
            <w:tcW w:w="782" w:type="dxa"/>
          </w:tcPr>
          <w:p w14:paraId="0D7D34F4" w14:textId="77777777" w:rsidR="00B879EC" w:rsidRPr="00FB39C4" w:rsidRDefault="00B879EC" w:rsidP="00B879EC">
            <w:pPr>
              <w:pStyle w:val="acctfourfigures"/>
              <w:tabs>
                <w:tab w:val="clear" w:pos="765"/>
                <w:tab w:val="decimal" w:pos="294"/>
              </w:tabs>
              <w:spacing w:line="240" w:lineRule="atLeast"/>
              <w:ind w:left="-50" w:right="-180"/>
              <w:rPr>
                <w:sz w:val="20"/>
                <w:lang w:bidi="th-TH"/>
              </w:rPr>
            </w:pPr>
            <w:r>
              <w:rPr>
                <w:sz w:val="20"/>
              </w:rPr>
              <w:t>-</w:t>
            </w:r>
          </w:p>
        </w:tc>
      </w:tr>
      <w:tr w:rsidR="00B879EC" w:rsidRPr="00B54A22" w14:paraId="63D39F77" w14:textId="77777777" w:rsidTr="00F04A2A">
        <w:trPr>
          <w:trHeight w:val="20"/>
        </w:trPr>
        <w:tc>
          <w:tcPr>
            <w:tcW w:w="3032" w:type="dxa"/>
          </w:tcPr>
          <w:p w14:paraId="1E287F6D" w14:textId="77777777" w:rsidR="00B879EC" w:rsidRPr="00B54A22" w:rsidRDefault="00B879EC" w:rsidP="00B879EC">
            <w:pPr>
              <w:spacing w:line="240" w:lineRule="auto"/>
              <w:ind w:left="160" w:right="-90" w:hanging="180"/>
              <w:rPr>
                <w:rFonts w:ascii="Times New Roman" w:hAnsi="Times New Roman"/>
                <w:sz w:val="18"/>
                <w:szCs w:val="18"/>
                <w:lang w:eastAsia="en-GB"/>
              </w:rPr>
            </w:pPr>
          </w:p>
        </w:tc>
        <w:tc>
          <w:tcPr>
            <w:tcW w:w="236" w:type="dxa"/>
          </w:tcPr>
          <w:p w14:paraId="12AD463A" w14:textId="77777777" w:rsidR="00B879EC" w:rsidRPr="00B54A22" w:rsidRDefault="00B879EC" w:rsidP="00B879EC">
            <w:pPr>
              <w:pStyle w:val="acctfourfigures"/>
              <w:tabs>
                <w:tab w:val="left" w:pos="720"/>
              </w:tabs>
              <w:spacing w:line="240" w:lineRule="auto"/>
              <w:ind w:left="-42" w:right="-90"/>
              <w:jc w:val="center"/>
              <w:rPr>
                <w:i/>
                <w:iCs/>
                <w:sz w:val="18"/>
                <w:szCs w:val="18"/>
                <w:lang w:val="en-US" w:eastAsia="en-GB" w:bidi="th-TH"/>
              </w:rPr>
            </w:pPr>
          </w:p>
        </w:tc>
        <w:tc>
          <w:tcPr>
            <w:tcW w:w="766" w:type="dxa"/>
          </w:tcPr>
          <w:p w14:paraId="1C6BD971" w14:textId="77777777" w:rsidR="00B879EC" w:rsidRPr="00B54A22" w:rsidRDefault="00B879EC" w:rsidP="00B879EC">
            <w:pPr>
              <w:pStyle w:val="acctfourfigures"/>
              <w:tabs>
                <w:tab w:val="clear" w:pos="765"/>
                <w:tab w:val="decimal" w:pos="796"/>
              </w:tabs>
              <w:spacing w:line="240" w:lineRule="auto"/>
              <w:ind w:left="-43" w:right="70"/>
              <w:jc w:val="right"/>
              <w:rPr>
                <w:sz w:val="18"/>
                <w:szCs w:val="18"/>
                <w:lang w:val="en-US" w:bidi="th-TH"/>
              </w:rPr>
            </w:pPr>
          </w:p>
        </w:tc>
        <w:tc>
          <w:tcPr>
            <w:tcW w:w="236" w:type="dxa"/>
          </w:tcPr>
          <w:p w14:paraId="70818AA1" w14:textId="77777777" w:rsidR="00B879EC" w:rsidRPr="00B54A22" w:rsidRDefault="00B879EC" w:rsidP="00B879EC">
            <w:pPr>
              <w:pStyle w:val="acctfourfigures"/>
              <w:tabs>
                <w:tab w:val="clear" w:pos="765"/>
                <w:tab w:val="decimal" w:pos="796"/>
              </w:tabs>
              <w:spacing w:line="240" w:lineRule="auto"/>
              <w:ind w:left="-43" w:right="70"/>
              <w:jc w:val="right"/>
              <w:rPr>
                <w:sz w:val="18"/>
                <w:szCs w:val="18"/>
                <w:lang w:eastAsia="en-GB"/>
              </w:rPr>
            </w:pPr>
          </w:p>
        </w:tc>
        <w:tc>
          <w:tcPr>
            <w:tcW w:w="680" w:type="dxa"/>
          </w:tcPr>
          <w:p w14:paraId="34B046BD" w14:textId="77777777" w:rsidR="00B879EC" w:rsidRPr="00AD26A7" w:rsidRDefault="00B879EC" w:rsidP="00B879EC">
            <w:pPr>
              <w:pStyle w:val="acctfourfigures"/>
              <w:tabs>
                <w:tab w:val="clear" w:pos="765"/>
                <w:tab w:val="decimal" w:pos="294"/>
              </w:tabs>
              <w:spacing w:line="240" w:lineRule="atLeast"/>
              <w:ind w:left="-50" w:right="-180"/>
              <w:rPr>
                <w:sz w:val="20"/>
                <w:lang w:val="en-US" w:bidi="th-TH"/>
              </w:rPr>
            </w:pPr>
          </w:p>
        </w:tc>
        <w:tc>
          <w:tcPr>
            <w:tcW w:w="270" w:type="dxa"/>
          </w:tcPr>
          <w:p w14:paraId="69968B10" w14:textId="77777777" w:rsidR="00B879EC" w:rsidRPr="00B54A22" w:rsidRDefault="00B879EC" w:rsidP="00B879EC">
            <w:pPr>
              <w:pStyle w:val="acctfourfigures"/>
              <w:tabs>
                <w:tab w:val="clear" w:pos="765"/>
                <w:tab w:val="decimal" w:pos="920"/>
              </w:tabs>
              <w:spacing w:line="240" w:lineRule="atLeast"/>
              <w:ind w:left="-43" w:right="-86"/>
              <w:rPr>
                <w:rFonts w:eastAsia="Times New Roman"/>
                <w:sz w:val="18"/>
                <w:szCs w:val="18"/>
                <w:lang w:val="en-US" w:bidi="th-TH"/>
              </w:rPr>
            </w:pPr>
          </w:p>
        </w:tc>
        <w:tc>
          <w:tcPr>
            <w:tcW w:w="720" w:type="dxa"/>
          </w:tcPr>
          <w:p w14:paraId="4F61CCD0" w14:textId="77777777" w:rsidR="00B879EC" w:rsidRPr="00B879EC" w:rsidRDefault="00B879EC" w:rsidP="00B879EC">
            <w:pPr>
              <w:pStyle w:val="acctfourfigures"/>
              <w:tabs>
                <w:tab w:val="clear" w:pos="765"/>
                <w:tab w:val="decimal" w:pos="294"/>
              </w:tabs>
              <w:spacing w:line="240" w:lineRule="atLeast"/>
              <w:ind w:left="-50" w:right="-180"/>
              <w:rPr>
                <w:sz w:val="18"/>
                <w:szCs w:val="18"/>
                <w:lang w:val="en-US" w:bidi="th-TH"/>
              </w:rPr>
            </w:pPr>
          </w:p>
        </w:tc>
        <w:tc>
          <w:tcPr>
            <w:tcW w:w="270" w:type="dxa"/>
          </w:tcPr>
          <w:p w14:paraId="75FB25E5" w14:textId="77777777" w:rsidR="00B879EC" w:rsidRPr="00B879EC" w:rsidRDefault="00B879EC" w:rsidP="00B879EC">
            <w:pPr>
              <w:pStyle w:val="acctfourfigures"/>
              <w:tabs>
                <w:tab w:val="clear" w:pos="765"/>
                <w:tab w:val="decimal" w:pos="537"/>
              </w:tabs>
              <w:spacing w:line="240" w:lineRule="auto"/>
              <w:ind w:left="-50" w:right="-180"/>
              <w:rPr>
                <w:sz w:val="18"/>
                <w:szCs w:val="18"/>
                <w:lang w:eastAsia="en-GB"/>
              </w:rPr>
            </w:pPr>
          </w:p>
        </w:tc>
        <w:tc>
          <w:tcPr>
            <w:tcW w:w="720" w:type="dxa"/>
          </w:tcPr>
          <w:p w14:paraId="3EE9B655" w14:textId="77777777" w:rsidR="00B879EC" w:rsidRPr="00B879EC" w:rsidRDefault="00B879EC" w:rsidP="00B879EC">
            <w:pPr>
              <w:pStyle w:val="acctfourfigures"/>
              <w:tabs>
                <w:tab w:val="clear" w:pos="765"/>
                <w:tab w:val="decimal" w:pos="537"/>
              </w:tabs>
              <w:spacing w:line="240" w:lineRule="atLeast"/>
              <w:ind w:left="-50" w:right="-180"/>
              <w:rPr>
                <w:sz w:val="18"/>
                <w:szCs w:val="18"/>
                <w:lang w:val="en-US" w:bidi="th-TH"/>
              </w:rPr>
            </w:pPr>
          </w:p>
        </w:tc>
        <w:tc>
          <w:tcPr>
            <w:tcW w:w="270" w:type="dxa"/>
          </w:tcPr>
          <w:p w14:paraId="2704A356" w14:textId="77777777" w:rsidR="00B879EC" w:rsidRPr="00B879EC" w:rsidRDefault="00B879EC" w:rsidP="00B879EC">
            <w:pPr>
              <w:pStyle w:val="acctfourfigures"/>
              <w:tabs>
                <w:tab w:val="clear" w:pos="765"/>
                <w:tab w:val="decimal" w:pos="537"/>
              </w:tabs>
              <w:spacing w:line="240" w:lineRule="atLeast"/>
              <w:ind w:left="-50" w:right="-180"/>
              <w:rPr>
                <w:rFonts w:eastAsia="Times New Roman"/>
                <w:sz w:val="18"/>
                <w:szCs w:val="18"/>
                <w:lang w:val="en-US" w:bidi="th-TH"/>
              </w:rPr>
            </w:pPr>
          </w:p>
        </w:tc>
        <w:tc>
          <w:tcPr>
            <w:tcW w:w="724" w:type="dxa"/>
            <w:vAlign w:val="bottom"/>
          </w:tcPr>
          <w:p w14:paraId="77FAE684" w14:textId="77777777" w:rsidR="00B879EC" w:rsidRPr="00B879EC" w:rsidRDefault="00B879EC" w:rsidP="00B879EC">
            <w:pPr>
              <w:pStyle w:val="acctfourfigures"/>
              <w:tabs>
                <w:tab w:val="clear" w:pos="765"/>
                <w:tab w:val="decimal" w:pos="294"/>
              </w:tabs>
              <w:spacing w:line="240" w:lineRule="atLeast"/>
              <w:ind w:left="-50" w:right="-180"/>
              <w:rPr>
                <w:sz w:val="18"/>
                <w:szCs w:val="18"/>
                <w:lang w:val="en-US" w:bidi="th-TH"/>
              </w:rPr>
            </w:pPr>
          </w:p>
        </w:tc>
        <w:tc>
          <w:tcPr>
            <w:tcW w:w="270" w:type="dxa"/>
            <w:vAlign w:val="bottom"/>
          </w:tcPr>
          <w:p w14:paraId="6F6A52B5" w14:textId="77777777" w:rsidR="00B879EC" w:rsidRPr="00B879EC" w:rsidRDefault="00B879EC" w:rsidP="00B879EC">
            <w:pPr>
              <w:pStyle w:val="acctfourfigures"/>
              <w:tabs>
                <w:tab w:val="clear" w:pos="765"/>
                <w:tab w:val="decimal" w:pos="537"/>
              </w:tabs>
              <w:spacing w:line="240" w:lineRule="atLeast"/>
              <w:ind w:left="-50" w:right="-180"/>
              <w:rPr>
                <w:sz w:val="18"/>
                <w:szCs w:val="18"/>
              </w:rPr>
            </w:pPr>
          </w:p>
        </w:tc>
        <w:tc>
          <w:tcPr>
            <w:tcW w:w="719" w:type="dxa"/>
            <w:vAlign w:val="bottom"/>
          </w:tcPr>
          <w:p w14:paraId="5CF3D43A" w14:textId="77777777" w:rsidR="00B879EC" w:rsidRPr="00B879EC" w:rsidRDefault="00B879EC" w:rsidP="00B879EC">
            <w:pPr>
              <w:pStyle w:val="acctfourfigures"/>
              <w:tabs>
                <w:tab w:val="clear" w:pos="765"/>
                <w:tab w:val="decimal" w:pos="294"/>
              </w:tabs>
              <w:spacing w:line="240" w:lineRule="atLeast"/>
              <w:ind w:left="-50" w:right="-180"/>
              <w:rPr>
                <w:sz w:val="18"/>
                <w:szCs w:val="18"/>
                <w:lang w:val="en-US" w:bidi="th-TH"/>
              </w:rPr>
            </w:pPr>
          </w:p>
        </w:tc>
        <w:tc>
          <w:tcPr>
            <w:tcW w:w="270" w:type="dxa"/>
          </w:tcPr>
          <w:p w14:paraId="11219342" w14:textId="77777777" w:rsidR="00B879EC" w:rsidRPr="00B879EC" w:rsidRDefault="00B879EC" w:rsidP="00B879EC">
            <w:pPr>
              <w:tabs>
                <w:tab w:val="decimal" w:pos="537"/>
              </w:tabs>
              <w:ind w:left="-50" w:right="-180"/>
              <w:rPr>
                <w:rFonts w:ascii="Times New Roman" w:hAnsi="Times New Roman" w:cs="Times New Roman"/>
                <w:sz w:val="18"/>
                <w:szCs w:val="18"/>
                <w:lang w:val="en-US"/>
              </w:rPr>
            </w:pPr>
          </w:p>
        </w:tc>
        <w:tc>
          <w:tcPr>
            <w:tcW w:w="708" w:type="dxa"/>
          </w:tcPr>
          <w:p w14:paraId="501B0AD1" w14:textId="77777777" w:rsidR="00B879EC" w:rsidRPr="00B879EC" w:rsidRDefault="00B879EC" w:rsidP="00B879EC">
            <w:pPr>
              <w:pStyle w:val="acctfourfigures"/>
              <w:tabs>
                <w:tab w:val="clear" w:pos="765"/>
                <w:tab w:val="decimal" w:pos="284"/>
              </w:tabs>
              <w:spacing w:line="240" w:lineRule="atLeast"/>
              <w:ind w:left="-50" w:right="-180"/>
              <w:rPr>
                <w:sz w:val="18"/>
                <w:szCs w:val="18"/>
                <w:lang w:bidi="th-TH"/>
              </w:rPr>
            </w:pPr>
          </w:p>
        </w:tc>
        <w:tc>
          <w:tcPr>
            <w:tcW w:w="270" w:type="dxa"/>
          </w:tcPr>
          <w:p w14:paraId="387AC479" w14:textId="77777777" w:rsidR="00B879EC" w:rsidRPr="00B879EC" w:rsidRDefault="00B879EC" w:rsidP="00B879EC">
            <w:pPr>
              <w:pStyle w:val="acctfourfigures"/>
              <w:tabs>
                <w:tab w:val="clear" w:pos="765"/>
                <w:tab w:val="decimal" w:pos="537"/>
              </w:tabs>
              <w:spacing w:line="240" w:lineRule="atLeast"/>
              <w:ind w:left="-50" w:right="-180"/>
              <w:rPr>
                <w:sz w:val="18"/>
                <w:szCs w:val="18"/>
              </w:rPr>
            </w:pPr>
          </w:p>
        </w:tc>
        <w:tc>
          <w:tcPr>
            <w:tcW w:w="729" w:type="dxa"/>
          </w:tcPr>
          <w:p w14:paraId="58D039E9" w14:textId="77777777" w:rsidR="00B879EC" w:rsidRPr="00B879EC" w:rsidRDefault="00B879EC" w:rsidP="00B879EC">
            <w:pPr>
              <w:pStyle w:val="acctfourfigures"/>
              <w:tabs>
                <w:tab w:val="clear" w:pos="765"/>
                <w:tab w:val="decimal" w:pos="294"/>
              </w:tabs>
              <w:spacing w:line="240" w:lineRule="atLeast"/>
              <w:ind w:left="-50" w:right="-180"/>
              <w:rPr>
                <w:sz w:val="18"/>
                <w:szCs w:val="18"/>
                <w:lang w:val="en-US" w:bidi="th-TH"/>
              </w:rPr>
            </w:pPr>
          </w:p>
        </w:tc>
        <w:tc>
          <w:tcPr>
            <w:tcW w:w="236" w:type="dxa"/>
          </w:tcPr>
          <w:p w14:paraId="474A8552" w14:textId="77777777" w:rsidR="00B879EC" w:rsidRPr="00B879EC" w:rsidRDefault="00B879EC" w:rsidP="00B879EC">
            <w:pPr>
              <w:pStyle w:val="acctfourfigures"/>
              <w:tabs>
                <w:tab w:val="clear" w:pos="765"/>
                <w:tab w:val="decimal" w:pos="537"/>
              </w:tabs>
              <w:spacing w:line="240" w:lineRule="atLeast"/>
              <w:ind w:left="-50" w:right="-180"/>
              <w:rPr>
                <w:sz w:val="18"/>
                <w:szCs w:val="18"/>
              </w:rPr>
            </w:pPr>
          </w:p>
        </w:tc>
        <w:tc>
          <w:tcPr>
            <w:tcW w:w="664" w:type="dxa"/>
          </w:tcPr>
          <w:p w14:paraId="10E9874A" w14:textId="77777777" w:rsidR="00B879EC" w:rsidRPr="00B879EC" w:rsidRDefault="00B879EC" w:rsidP="00B879EC">
            <w:pPr>
              <w:pStyle w:val="acctfourfigures"/>
              <w:tabs>
                <w:tab w:val="clear" w:pos="765"/>
                <w:tab w:val="decimal" w:pos="450"/>
              </w:tabs>
              <w:spacing w:line="240" w:lineRule="auto"/>
              <w:ind w:left="-50" w:right="-180"/>
              <w:rPr>
                <w:sz w:val="18"/>
                <w:szCs w:val="18"/>
              </w:rPr>
            </w:pPr>
          </w:p>
        </w:tc>
        <w:tc>
          <w:tcPr>
            <w:tcW w:w="281" w:type="dxa"/>
          </w:tcPr>
          <w:p w14:paraId="69F7D5F5" w14:textId="77777777" w:rsidR="00B879EC" w:rsidRPr="00B879EC" w:rsidRDefault="00B879EC" w:rsidP="00B879EC">
            <w:pPr>
              <w:pStyle w:val="acctfourfigures"/>
              <w:tabs>
                <w:tab w:val="clear" w:pos="765"/>
                <w:tab w:val="decimal" w:pos="537"/>
              </w:tabs>
              <w:spacing w:line="240" w:lineRule="auto"/>
              <w:ind w:left="-50" w:right="-180"/>
              <w:rPr>
                <w:sz w:val="18"/>
                <w:szCs w:val="18"/>
                <w:lang w:eastAsia="en-GB"/>
              </w:rPr>
            </w:pPr>
          </w:p>
        </w:tc>
        <w:tc>
          <w:tcPr>
            <w:tcW w:w="714" w:type="dxa"/>
          </w:tcPr>
          <w:p w14:paraId="63D7FB0F" w14:textId="77777777" w:rsidR="00B879EC" w:rsidRPr="00B879EC" w:rsidRDefault="00B879EC" w:rsidP="00B879EC">
            <w:pPr>
              <w:pStyle w:val="acctfourfigures"/>
              <w:tabs>
                <w:tab w:val="clear" w:pos="765"/>
                <w:tab w:val="decimal" w:pos="537"/>
              </w:tabs>
              <w:spacing w:line="240" w:lineRule="atLeast"/>
              <w:ind w:left="-50" w:right="-180"/>
              <w:rPr>
                <w:sz w:val="18"/>
                <w:szCs w:val="18"/>
              </w:rPr>
            </w:pPr>
          </w:p>
        </w:tc>
        <w:tc>
          <w:tcPr>
            <w:tcW w:w="236" w:type="dxa"/>
          </w:tcPr>
          <w:p w14:paraId="6FC74D3B" w14:textId="77777777" w:rsidR="00B879EC" w:rsidRPr="00B54A22" w:rsidRDefault="00B879EC" w:rsidP="00B879EC">
            <w:pPr>
              <w:tabs>
                <w:tab w:val="decimal" w:pos="537"/>
              </w:tabs>
              <w:ind w:left="-50" w:right="-180"/>
              <w:rPr>
                <w:rFonts w:ascii="Times New Roman" w:eastAsia="MS Mincho" w:hAnsi="Times New Roman" w:cs="Times New Roman"/>
                <w:sz w:val="18"/>
                <w:szCs w:val="18"/>
                <w:lang w:bidi="ar-SA"/>
              </w:rPr>
            </w:pPr>
          </w:p>
        </w:tc>
        <w:tc>
          <w:tcPr>
            <w:tcW w:w="735" w:type="dxa"/>
          </w:tcPr>
          <w:p w14:paraId="4BEAC805" w14:textId="77777777" w:rsidR="00B879EC" w:rsidRPr="00B54A22" w:rsidRDefault="00B879EC" w:rsidP="00B879EC">
            <w:pPr>
              <w:pStyle w:val="acctfourfigures"/>
              <w:tabs>
                <w:tab w:val="clear" w:pos="765"/>
                <w:tab w:val="decimal" w:pos="287"/>
              </w:tabs>
              <w:spacing w:line="240" w:lineRule="atLeast"/>
              <w:ind w:left="-50" w:right="-180"/>
              <w:rPr>
                <w:sz w:val="18"/>
                <w:szCs w:val="18"/>
              </w:rPr>
            </w:pPr>
          </w:p>
        </w:tc>
        <w:tc>
          <w:tcPr>
            <w:tcW w:w="281" w:type="dxa"/>
          </w:tcPr>
          <w:p w14:paraId="09083DC3" w14:textId="77777777" w:rsidR="00B879EC" w:rsidRPr="00B54A22" w:rsidRDefault="00B879EC" w:rsidP="00B879EC">
            <w:pPr>
              <w:pStyle w:val="acctfourfigures"/>
              <w:tabs>
                <w:tab w:val="clear" w:pos="765"/>
                <w:tab w:val="decimal" w:pos="537"/>
              </w:tabs>
              <w:spacing w:line="240" w:lineRule="atLeast"/>
              <w:ind w:left="-50" w:right="-180"/>
              <w:rPr>
                <w:sz w:val="18"/>
                <w:szCs w:val="18"/>
              </w:rPr>
            </w:pPr>
          </w:p>
        </w:tc>
        <w:tc>
          <w:tcPr>
            <w:tcW w:w="782" w:type="dxa"/>
          </w:tcPr>
          <w:p w14:paraId="1C36226E" w14:textId="77777777" w:rsidR="00B879EC" w:rsidRPr="00B54A22" w:rsidRDefault="00B879EC" w:rsidP="00B879EC">
            <w:pPr>
              <w:pStyle w:val="acctfourfigures"/>
              <w:tabs>
                <w:tab w:val="clear" w:pos="765"/>
                <w:tab w:val="decimal" w:pos="294"/>
              </w:tabs>
              <w:spacing w:line="240" w:lineRule="atLeast"/>
              <w:ind w:left="-50" w:right="-180"/>
              <w:rPr>
                <w:sz w:val="18"/>
                <w:szCs w:val="18"/>
                <w:lang w:bidi="th-TH"/>
              </w:rPr>
            </w:pPr>
          </w:p>
        </w:tc>
      </w:tr>
      <w:tr w:rsidR="00B879EC" w:rsidRPr="00FB39C4" w14:paraId="54BE09A3" w14:textId="77777777" w:rsidTr="00F04A2A">
        <w:trPr>
          <w:trHeight w:val="20"/>
        </w:trPr>
        <w:tc>
          <w:tcPr>
            <w:tcW w:w="3032" w:type="dxa"/>
          </w:tcPr>
          <w:p w14:paraId="48997956" w14:textId="77777777" w:rsidR="00B879EC" w:rsidRPr="00FB39C4" w:rsidRDefault="00B879EC" w:rsidP="00B879EC">
            <w:pPr>
              <w:spacing w:line="240" w:lineRule="auto"/>
              <w:ind w:left="160" w:right="-90" w:hanging="180"/>
              <w:rPr>
                <w:rFonts w:ascii="Times New Roman" w:hAnsi="Times New Roman"/>
                <w:b/>
                <w:bCs/>
                <w:i/>
                <w:iCs/>
                <w:lang w:eastAsia="en-GB"/>
              </w:rPr>
            </w:pPr>
            <w:r w:rsidRPr="00FB39C4">
              <w:rPr>
                <w:rFonts w:ascii="Times New Roman" w:hAnsi="Times New Roman"/>
                <w:b/>
                <w:bCs/>
                <w:i/>
                <w:iCs/>
                <w:lang w:eastAsia="en-GB"/>
              </w:rPr>
              <w:t>Financial liabilit</w:t>
            </w:r>
            <w:r>
              <w:rPr>
                <w:rFonts w:ascii="Times New Roman" w:hAnsi="Times New Roman"/>
                <w:b/>
                <w:bCs/>
                <w:i/>
                <w:iCs/>
                <w:lang w:eastAsia="en-GB"/>
              </w:rPr>
              <w:t>y</w:t>
            </w:r>
          </w:p>
        </w:tc>
        <w:tc>
          <w:tcPr>
            <w:tcW w:w="236" w:type="dxa"/>
          </w:tcPr>
          <w:p w14:paraId="42D0C1AB" w14:textId="77777777" w:rsidR="00B879EC" w:rsidRPr="00440119" w:rsidRDefault="00B879EC" w:rsidP="00B879EC">
            <w:pPr>
              <w:pStyle w:val="acctfourfigures"/>
              <w:tabs>
                <w:tab w:val="left" w:pos="720"/>
              </w:tabs>
              <w:spacing w:line="240" w:lineRule="auto"/>
              <w:ind w:left="-42" w:right="-90"/>
              <w:jc w:val="center"/>
              <w:rPr>
                <w:i/>
                <w:iCs/>
                <w:sz w:val="20"/>
                <w:lang w:val="en-US" w:eastAsia="en-GB" w:bidi="th-TH"/>
              </w:rPr>
            </w:pPr>
          </w:p>
        </w:tc>
        <w:tc>
          <w:tcPr>
            <w:tcW w:w="766" w:type="dxa"/>
          </w:tcPr>
          <w:p w14:paraId="5DA28666" w14:textId="77777777" w:rsidR="00B879EC" w:rsidRPr="00FB39C4" w:rsidRDefault="00B879EC" w:rsidP="00B879EC">
            <w:pPr>
              <w:pStyle w:val="acctfourfigures"/>
              <w:tabs>
                <w:tab w:val="clear" w:pos="765"/>
                <w:tab w:val="decimal" w:pos="796"/>
              </w:tabs>
              <w:spacing w:line="240" w:lineRule="auto"/>
              <w:ind w:left="-43" w:right="70"/>
              <w:jc w:val="right"/>
              <w:rPr>
                <w:sz w:val="20"/>
                <w:lang w:val="en-US" w:bidi="th-TH"/>
              </w:rPr>
            </w:pPr>
          </w:p>
        </w:tc>
        <w:tc>
          <w:tcPr>
            <w:tcW w:w="236" w:type="dxa"/>
          </w:tcPr>
          <w:p w14:paraId="3F0AE99F" w14:textId="77777777" w:rsidR="00B879EC" w:rsidRPr="00FB39C4" w:rsidRDefault="00B879EC" w:rsidP="00B879EC">
            <w:pPr>
              <w:pStyle w:val="acctfourfigures"/>
              <w:tabs>
                <w:tab w:val="clear" w:pos="765"/>
                <w:tab w:val="decimal" w:pos="796"/>
              </w:tabs>
              <w:spacing w:line="240" w:lineRule="auto"/>
              <w:ind w:left="-43" w:right="70"/>
              <w:jc w:val="right"/>
              <w:rPr>
                <w:sz w:val="20"/>
                <w:lang w:eastAsia="en-GB"/>
              </w:rPr>
            </w:pPr>
          </w:p>
        </w:tc>
        <w:tc>
          <w:tcPr>
            <w:tcW w:w="680" w:type="dxa"/>
          </w:tcPr>
          <w:p w14:paraId="20B14830" w14:textId="77777777" w:rsidR="00B879EC" w:rsidRPr="00FB39C4" w:rsidRDefault="00B879EC" w:rsidP="00B879EC">
            <w:pPr>
              <w:pStyle w:val="acctfourfigures"/>
              <w:tabs>
                <w:tab w:val="clear" w:pos="765"/>
                <w:tab w:val="decimal" w:pos="434"/>
              </w:tabs>
              <w:spacing w:line="240" w:lineRule="atLeast"/>
              <w:ind w:left="-43" w:right="-86"/>
              <w:rPr>
                <w:sz w:val="20"/>
                <w:lang w:val="en-US" w:bidi="th-TH"/>
              </w:rPr>
            </w:pPr>
          </w:p>
        </w:tc>
        <w:tc>
          <w:tcPr>
            <w:tcW w:w="270" w:type="dxa"/>
          </w:tcPr>
          <w:p w14:paraId="4C2B2198" w14:textId="77777777" w:rsidR="00B879EC" w:rsidRPr="00FB39C4" w:rsidRDefault="00B879EC" w:rsidP="00B879EC">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2DB49AFD" w14:textId="651578E7" w:rsidR="00B879EC" w:rsidRPr="00B879EC" w:rsidRDefault="00B879EC" w:rsidP="00B879EC">
            <w:pPr>
              <w:pStyle w:val="acctfourfigures"/>
              <w:tabs>
                <w:tab w:val="clear" w:pos="765"/>
                <w:tab w:val="decimal" w:pos="294"/>
              </w:tabs>
              <w:spacing w:line="240" w:lineRule="atLeast"/>
              <w:ind w:left="-50" w:right="-180"/>
              <w:rPr>
                <w:sz w:val="20"/>
                <w:lang w:val="en-US" w:bidi="th-TH"/>
              </w:rPr>
            </w:pPr>
          </w:p>
        </w:tc>
        <w:tc>
          <w:tcPr>
            <w:tcW w:w="270" w:type="dxa"/>
          </w:tcPr>
          <w:p w14:paraId="04AA9C6D"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20" w:type="dxa"/>
          </w:tcPr>
          <w:p w14:paraId="203FC423" w14:textId="1E0C9DFB" w:rsidR="00B879EC" w:rsidRPr="00B879EC" w:rsidRDefault="00B879EC" w:rsidP="00B879EC">
            <w:pPr>
              <w:pStyle w:val="acctfourfigures"/>
              <w:tabs>
                <w:tab w:val="clear" w:pos="765"/>
                <w:tab w:val="decimal" w:pos="294"/>
              </w:tabs>
              <w:spacing w:line="240" w:lineRule="atLeast"/>
              <w:ind w:left="-50" w:right="-180"/>
              <w:rPr>
                <w:sz w:val="20"/>
                <w:lang w:val="en-US" w:bidi="th-TH"/>
              </w:rPr>
            </w:pPr>
          </w:p>
        </w:tc>
        <w:tc>
          <w:tcPr>
            <w:tcW w:w="270" w:type="dxa"/>
          </w:tcPr>
          <w:p w14:paraId="49543194" w14:textId="77777777" w:rsidR="00B879EC" w:rsidRPr="00B879EC" w:rsidRDefault="00B879EC" w:rsidP="00B879EC">
            <w:pPr>
              <w:pStyle w:val="acctfourfigures"/>
              <w:tabs>
                <w:tab w:val="clear" w:pos="765"/>
                <w:tab w:val="decimal" w:pos="537"/>
              </w:tabs>
              <w:spacing w:line="240" w:lineRule="atLeast"/>
              <w:ind w:left="-50" w:right="-180"/>
              <w:rPr>
                <w:rFonts w:eastAsia="Times New Roman"/>
                <w:sz w:val="20"/>
                <w:lang w:val="en-US" w:bidi="th-TH"/>
              </w:rPr>
            </w:pPr>
          </w:p>
        </w:tc>
        <w:tc>
          <w:tcPr>
            <w:tcW w:w="724" w:type="dxa"/>
            <w:vAlign w:val="bottom"/>
          </w:tcPr>
          <w:p w14:paraId="3DFEE3D1" w14:textId="2708F786" w:rsidR="00B879EC" w:rsidRPr="00B879EC" w:rsidRDefault="00B879EC" w:rsidP="00B879EC">
            <w:pPr>
              <w:pStyle w:val="acctfourfigures"/>
              <w:tabs>
                <w:tab w:val="clear" w:pos="765"/>
                <w:tab w:val="decimal" w:pos="294"/>
              </w:tabs>
              <w:spacing w:line="240" w:lineRule="atLeast"/>
              <w:ind w:left="-50" w:right="-180"/>
              <w:rPr>
                <w:sz w:val="20"/>
                <w:lang w:val="en-US" w:bidi="th-TH"/>
              </w:rPr>
            </w:pPr>
          </w:p>
        </w:tc>
        <w:tc>
          <w:tcPr>
            <w:tcW w:w="270" w:type="dxa"/>
            <w:vAlign w:val="bottom"/>
          </w:tcPr>
          <w:p w14:paraId="767695B9"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19" w:type="dxa"/>
            <w:vAlign w:val="bottom"/>
          </w:tcPr>
          <w:p w14:paraId="3E5AE161" w14:textId="43582179" w:rsidR="00B879EC" w:rsidRPr="00B879EC" w:rsidRDefault="00B879EC" w:rsidP="00B879EC">
            <w:pPr>
              <w:pStyle w:val="acctfourfigures"/>
              <w:tabs>
                <w:tab w:val="clear" w:pos="765"/>
                <w:tab w:val="decimal" w:pos="294"/>
              </w:tabs>
              <w:spacing w:line="240" w:lineRule="atLeast"/>
              <w:ind w:left="-50" w:right="-180"/>
              <w:rPr>
                <w:sz w:val="20"/>
                <w:lang w:val="en-US" w:bidi="th-TH"/>
              </w:rPr>
            </w:pPr>
          </w:p>
        </w:tc>
        <w:tc>
          <w:tcPr>
            <w:tcW w:w="270" w:type="dxa"/>
          </w:tcPr>
          <w:p w14:paraId="3F8513CA" w14:textId="77777777" w:rsidR="00B879EC" w:rsidRPr="00B879EC" w:rsidRDefault="00B879EC" w:rsidP="00B879EC">
            <w:pPr>
              <w:tabs>
                <w:tab w:val="decimal" w:pos="537"/>
              </w:tabs>
              <w:ind w:left="-50" w:right="-180"/>
              <w:rPr>
                <w:rFonts w:ascii="Times New Roman" w:hAnsi="Times New Roman" w:cs="Times New Roman"/>
                <w:lang w:val="en-US"/>
              </w:rPr>
            </w:pPr>
          </w:p>
        </w:tc>
        <w:tc>
          <w:tcPr>
            <w:tcW w:w="708" w:type="dxa"/>
          </w:tcPr>
          <w:p w14:paraId="6F550625" w14:textId="2B56FDEC" w:rsidR="00B879EC" w:rsidRPr="00B879EC" w:rsidRDefault="00B879EC" w:rsidP="00B879EC">
            <w:pPr>
              <w:pStyle w:val="acctfourfigures"/>
              <w:tabs>
                <w:tab w:val="clear" w:pos="765"/>
                <w:tab w:val="decimal" w:pos="284"/>
              </w:tabs>
              <w:spacing w:line="240" w:lineRule="atLeast"/>
              <w:ind w:left="-50" w:right="-180"/>
              <w:rPr>
                <w:sz w:val="20"/>
                <w:lang w:bidi="th-TH"/>
              </w:rPr>
            </w:pPr>
          </w:p>
        </w:tc>
        <w:tc>
          <w:tcPr>
            <w:tcW w:w="270" w:type="dxa"/>
          </w:tcPr>
          <w:p w14:paraId="2BD9AA82"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29" w:type="dxa"/>
          </w:tcPr>
          <w:p w14:paraId="586F1AD0" w14:textId="3C628A0E" w:rsidR="00B879EC" w:rsidRPr="00B879EC" w:rsidRDefault="00B879EC" w:rsidP="00B879EC">
            <w:pPr>
              <w:pStyle w:val="acctfourfigures"/>
              <w:tabs>
                <w:tab w:val="clear" w:pos="765"/>
                <w:tab w:val="decimal" w:pos="294"/>
              </w:tabs>
              <w:spacing w:line="240" w:lineRule="atLeast"/>
              <w:ind w:left="-50" w:right="-180"/>
              <w:rPr>
                <w:sz w:val="20"/>
                <w:lang w:val="en-US" w:bidi="th-TH"/>
              </w:rPr>
            </w:pPr>
          </w:p>
        </w:tc>
        <w:tc>
          <w:tcPr>
            <w:tcW w:w="236" w:type="dxa"/>
          </w:tcPr>
          <w:p w14:paraId="39647262"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664" w:type="dxa"/>
          </w:tcPr>
          <w:p w14:paraId="5D84E4C1" w14:textId="6307C6CD" w:rsidR="00B879EC" w:rsidRPr="00B879EC" w:rsidRDefault="00B879EC" w:rsidP="00B879EC">
            <w:pPr>
              <w:pStyle w:val="acctfourfigures"/>
              <w:tabs>
                <w:tab w:val="clear" w:pos="765"/>
                <w:tab w:val="decimal" w:pos="450"/>
              </w:tabs>
              <w:spacing w:line="240" w:lineRule="auto"/>
              <w:ind w:left="-50" w:right="-180"/>
              <w:rPr>
                <w:sz w:val="20"/>
              </w:rPr>
            </w:pPr>
          </w:p>
        </w:tc>
        <w:tc>
          <w:tcPr>
            <w:tcW w:w="281" w:type="dxa"/>
          </w:tcPr>
          <w:p w14:paraId="4E48A112"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14" w:type="dxa"/>
          </w:tcPr>
          <w:p w14:paraId="53580B07" w14:textId="5C13148A" w:rsidR="00B879EC" w:rsidRPr="00B879EC" w:rsidRDefault="00B879EC" w:rsidP="00B879EC">
            <w:pPr>
              <w:pStyle w:val="acctfourfigures"/>
              <w:tabs>
                <w:tab w:val="clear" w:pos="765"/>
                <w:tab w:val="decimal" w:pos="537"/>
              </w:tabs>
              <w:spacing w:line="240" w:lineRule="atLeast"/>
              <w:ind w:left="-50" w:right="-180"/>
              <w:rPr>
                <w:sz w:val="20"/>
              </w:rPr>
            </w:pPr>
          </w:p>
        </w:tc>
        <w:tc>
          <w:tcPr>
            <w:tcW w:w="236" w:type="dxa"/>
          </w:tcPr>
          <w:p w14:paraId="73ABDD10" w14:textId="77777777" w:rsidR="00B879EC" w:rsidRPr="00FB39C4" w:rsidRDefault="00B879EC" w:rsidP="00B879EC">
            <w:pPr>
              <w:tabs>
                <w:tab w:val="decimal" w:pos="537"/>
              </w:tabs>
              <w:ind w:left="-50" w:right="-180"/>
              <w:rPr>
                <w:rFonts w:ascii="Times New Roman" w:eastAsia="MS Mincho" w:hAnsi="Times New Roman" w:cs="Times New Roman"/>
                <w:lang w:bidi="ar-SA"/>
              </w:rPr>
            </w:pPr>
          </w:p>
        </w:tc>
        <w:tc>
          <w:tcPr>
            <w:tcW w:w="735" w:type="dxa"/>
          </w:tcPr>
          <w:p w14:paraId="234CA0A1" w14:textId="77777777" w:rsidR="00B879EC" w:rsidRPr="00FB39C4" w:rsidRDefault="00B879EC" w:rsidP="00B879EC">
            <w:pPr>
              <w:pStyle w:val="acctfourfigures"/>
              <w:tabs>
                <w:tab w:val="clear" w:pos="765"/>
                <w:tab w:val="decimal" w:pos="287"/>
              </w:tabs>
              <w:spacing w:line="240" w:lineRule="atLeast"/>
              <w:ind w:left="-50" w:right="-180"/>
              <w:rPr>
                <w:sz w:val="20"/>
              </w:rPr>
            </w:pPr>
          </w:p>
        </w:tc>
        <w:tc>
          <w:tcPr>
            <w:tcW w:w="281" w:type="dxa"/>
          </w:tcPr>
          <w:p w14:paraId="4DBB1708" w14:textId="77777777" w:rsidR="00B879EC" w:rsidRPr="00FB39C4" w:rsidRDefault="00B879EC" w:rsidP="00B879EC">
            <w:pPr>
              <w:pStyle w:val="acctfourfigures"/>
              <w:tabs>
                <w:tab w:val="clear" w:pos="765"/>
                <w:tab w:val="decimal" w:pos="537"/>
              </w:tabs>
              <w:spacing w:line="240" w:lineRule="atLeast"/>
              <w:ind w:left="-50" w:right="-180"/>
              <w:rPr>
                <w:sz w:val="20"/>
              </w:rPr>
            </w:pPr>
          </w:p>
        </w:tc>
        <w:tc>
          <w:tcPr>
            <w:tcW w:w="782" w:type="dxa"/>
          </w:tcPr>
          <w:p w14:paraId="1D6F5FE1" w14:textId="77777777" w:rsidR="00B879EC" w:rsidRPr="00FB39C4" w:rsidRDefault="00B879EC" w:rsidP="00B879EC">
            <w:pPr>
              <w:pStyle w:val="acctfourfigures"/>
              <w:tabs>
                <w:tab w:val="clear" w:pos="765"/>
                <w:tab w:val="decimal" w:pos="294"/>
              </w:tabs>
              <w:spacing w:line="240" w:lineRule="atLeast"/>
              <w:ind w:left="-50" w:right="-180"/>
              <w:rPr>
                <w:sz w:val="20"/>
                <w:lang w:bidi="th-TH"/>
              </w:rPr>
            </w:pPr>
          </w:p>
        </w:tc>
      </w:tr>
      <w:tr w:rsidR="00B879EC" w:rsidRPr="00FB39C4" w14:paraId="003999A0" w14:textId="77777777" w:rsidTr="009347A0">
        <w:trPr>
          <w:trHeight w:val="20"/>
        </w:trPr>
        <w:tc>
          <w:tcPr>
            <w:tcW w:w="3032" w:type="dxa"/>
          </w:tcPr>
          <w:p w14:paraId="19849652" w14:textId="77777777" w:rsidR="00B879EC" w:rsidRPr="00DF20BC" w:rsidRDefault="00B879EC" w:rsidP="00B879EC">
            <w:pPr>
              <w:spacing w:line="240" w:lineRule="auto"/>
              <w:ind w:right="-90"/>
              <w:rPr>
                <w:rFonts w:ascii="Times New Roman" w:hAnsi="Times New Roman"/>
                <w:lang w:eastAsia="en-GB"/>
              </w:rPr>
            </w:pPr>
            <w:r>
              <w:rPr>
                <w:rFonts w:ascii="Times New Roman" w:hAnsi="Times New Roman"/>
                <w:lang w:eastAsia="en-GB"/>
              </w:rPr>
              <w:t xml:space="preserve">Derivative liabilities </w:t>
            </w:r>
          </w:p>
        </w:tc>
        <w:tc>
          <w:tcPr>
            <w:tcW w:w="236" w:type="dxa"/>
          </w:tcPr>
          <w:p w14:paraId="0E87950B" w14:textId="77777777" w:rsidR="00B879EC" w:rsidRPr="00440119" w:rsidRDefault="00B879EC" w:rsidP="00B879EC">
            <w:pPr>
              <w:pStyle w:val="acctfourfigures"/>
              <w:tabs>
                <w:tab w:val="left" w:pos="720"/>
              </w:tabs>
              <w:spacing w:line="240" w:lineRule="auto"/>
              <w:ind w:left="-42" w:right="-90"/>
              <w:jc w:val="center"/>
              <w:rPr>
                <w:i/>
                <w:iCs/>
                <w:sz w:val="20"/>
                <w:lang w:val="en-US" w:eastAsia="en-GB" w:bidi="th-TH"/>
              </w:rPr>
            </w:pPr>
          </w:p>
        </w:tc>
        <w:tc>
          <w:tcPr>
            <w:tcW w:w="766" w:type="dxa"/>
          </w:tcPr>
          <w:p w14:paraId="026D84E4" w14:textId="77777777" w:rsidR="00B879EC" w:rsidRPr="00FB39C4" w:rsidRDefault="00B879EC" w:rsidP="00B879EC">
            <w:pPr>
              <w:pStyle w:val="acctfourfigures"/>
              <w:tabs>
                <w:tab w:val="clear" w:pos="765"/>
                <w:tab w:val="left" w:pos="470"/>
              </w:tabs>
              <w:spacing w:line="240" w:lineRule="atLeast"/>
              <w:ind w:left="-43" w:right="-86"/>
              <w:jc w:val="center"/>
              <w:rPr>
                <w:sz w:val="20"/>
                <w:lang w:val="en-US" w:bidi="th-TH"/>
              </w:rPr>
            </w:pPr>
            <w:r>
              <w:rPr>
                <w:sz w:val="20"/>
                <w:lang w:val="en-US" w:bidi="th-TH"/>
              </w:rPr>
              <w:t>593</w:t>
            </w:r>
          </w:p>
        </w:tc>
        <w:tc>
          <w:tcPr>
            <w:tcW w:w="236" w:type="dxa"/>
          </w:tcPr>
          <w:p w14:paraId="3E8FD3A7" w14:textId="77777777" w:rsidR="00B879EC" w:rsidRPr="00FB39C4" w:rsidRDefault="00B879EC" w:rsidP="00B879EC">
            <w:pPr>
              <w:pStyle w:val="acctfourfigures"/>
              <w:tabs>
                <w:tab w:val="clear" w:pos="765"/>
                <w:tab w:val="decimal" w:pos="796"/>
              </w:tabs>
              <w:spacing w:line="240" w:lineRule="auto"/>
              <w:ind w:left="-43" w:right="70"/>
              <w:jc w:val="right"/>
              <w:rPr>
                <w:sz w:val="20"/>
                <w:lang w:eastAsia="en-GB"/>
              </w:rPr>
            </w:pPr>
          </w:p>
        </w:tc>
        <w:tc>
          <w:tcPr>
            <w:tcW w:w="680" w:type="dxa"/>
          </w:tcPr>
          <w:p w14:paraId="2EB789AF" w14:textId="77777777" w:rsidR="00B879EC" w:rsidRPr="00FB39C4" w:rsidRDefault="00B879EC" w:rsidP="00B879EC">
            <w:pPr>
              <w:pStyle w:val="acctfourfigures"/>
              <w:tabs>
                <w:tab w:val="clear" w:pos="765"/>
                <w:tab w:val="left" w:pos="470"/>
              </w:tabs>
              <w:spacing w:line="240" w:lineRule="atLeast"/>
              <w:ind w:left="-43" w:right="-86"/>
              <w:jc w:val="center"/>
              <w:rPr>
                <w:sz w:val="20"/>
                <w:lang w:val="en-US" w:bidi="th-TH"/>
              </w:rPr>
            </w:pPr>
            <w:r w:rsidRPr="006F7485">
              <w:rPr>
                <w:sz w:val="20"/>
                <w:lang w:val="en-US" w:bidi="th-TH"/>
              </w:rPr>
              <w:t>285</w:t>
            </w:r>
          </w:p>
        </w:tc>
        <w:tc>
          <w:tcPr>
            <w:tcW w:w="270" w:type="dxa"/>
          </w:tcPr>
          <w:p w14:paraId="5229CB26" w14:textId="77777777" w:rsidR="00B879EC" w:rsidRPr="00FB39C4" w:rsidRDefault="00B879EC" w:rsidP="00B879EC">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28636312" w14:textId="2E59EB29" w:rsidR="00B879EC" w:rsidRPr="00B879EC" w:rsidRDefault="00B879EC" w:rsidP="00B879EC">
            <w:pPr>
              <w:pStyle w:val="acctfourfigures"/>
              <w:tabs>
                <w:tab w:val="clear" w:pos="765"/>
                <w:tab w:val="decimal" w:pos="294"/>
              </w:tabs>
              <w:spacing w:line="240" w:lineRule="atLeast"/>
              <w:ind w:left="-50" w:right="-180"/>
              <w:rPr>
                <w:sz w:val="20"/>
                <w:lang w:val="en-US" w:bidi="th-TH"/>
              </w:rPr>
            </w:pPr>
            <w:r w:rsidRPr="00B879EC">
              <w:rPr>
                <w:sz w:val="20"/>
                <w:lang w:eastAsia="en-GB"/>
              </w:rPr>
              <w:t>-</w:t>
            </w:r>
          </w:p>
        </w:tc>
        <w:tc>
          <w:tcPr>
            <w:tcW w:w="270" w:type="dxa"/>
          </w:tcPr>
          <w:p w14:paraId="07DC8375"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20" w:type="dxa"/>
          </w:tcPr>
          <w:p w14:paraId="31ABD1C8" w14:textId="30FA1F2B" w:rsidR="00B879EC" w:rsidRPr="00B879EC" w:rsidRDefault="00B879EC" w:rsidP="00B879EC">
            <w:pPr>
              <w:pStyle w:val="acctfourfigures"/>
              <w:tabs>
                <w:tab w:val="clear" w:pos="765"/>
                <w:tab w:val="decimal" w:pos="294"/>
              </w:tabs>
              <w:spacing w:line="240" w:lineRule="atLeast"/>
              <w:ind w:left="-50" w:right="-180"/>
              <w:rPr>
                <w:sz w:val="20"/>
                <w:lang w:val="en-US" w:bidi="th-TH"/>
              </w:rPr>
            </w:pPr>
            <w:r w:rsidRPr="00B879EC">
              <w:rPr>
                <w:sz w:val="20"/>
                <w:lang w:eastAsia="en-GB"/>
              </w:rPr>
              <w:t>-</w:t>
            </w:r>
          </w:p>
        </w:tc>
        <w:tc>
          <w:tcPr>
            <w:tcW w:w="270" w:type="dxa"/>
          </w:tcPr>
          <w:p w14:paraId="279BBAED" w14:textId="77777777" w:rsidR="00B879EC" w:rsidRPr="00B879EC" w:rsidRDefault="00B879EC" w:rsidP="00B879EC">
            <w:pPr>
              <w:pStyle w:val="acctfourfigures"/>
              <w:tabs>
                <w:tab w:val="clear" w:pos="765"/>
                <w:tab w:val="decimal" w:pos="537"/>
              </w:tabs>
              <w:spacing w:line="240" w:lineRule="atLeast"/>
              <w:ind w:left="-50" w:right="-180"/>
              <w:rPr>
                <w:rFonts w:eastAsia="Times New Roman"/>
                <w:sz w:val="20"/>
                <w:lang w:val="en-US" w:bidi="th-TH"/>
              </w:rPr>
            </w:pPr>
          </w:p>
        </w:tc>
        <w:tc>
          <w:tcPr>
            <w:tcW w:w="724" w:type="dxa"/>
            <w:vAlign w:val="bottom"/>
          </w:tcPr>
          <w:p w14:paraId="1C5EE4B3" w14:textId="05C1EE46" w:rsidR="00B879EC" w:rsidRPr="00B879EC" w:rsidRDefault="00B879EC" w:rsidP="00B879EC">
            <w:pPr>
              <w:pStyle w:val="acctfourfigures"/>
              <w:tabs>
                <w:tab w:val="clear" w:pos="765"/>
                <w:tab w:val="decimal" w:pos="294"/>
              </w:tabs>
              <w:spacing w:line="240" w:lineRule="atLeast"/>
              <w:ind w:left="-50" w:right="-180"/>
              <w:rPr>
                <w:sz w:val="20"/>
                <w:lang w:val="en-US" w:bidi="th-TH"/>
              </w:rPr>
            </w:pPr>
            <w:r w:rsidRPr="00B879EC">
              <w:rPr>
                <w:sz w:val="20"/>
              </w:rPr>
              <w:t>-</w:t>
            </w:r>
          </w:p>
        </w:tc>
        <w:tc>
          <w:tcPr>
            <w:tcW w:w="270" w:type="dxa"/>
            <w:vAlign w:val="bottom"/>
          </w:tcPr>
          <w:p w14:paraId="7F786F41"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19" w:type="dxa"/>
            <w:vAlign w:val="bottom"/>
          </w:tcPr>
          <w:p w14:paraId="4A5114B6" w14:textId="289BD99C" w:rsidR="00B879EC" w:rsidRPr="00B879EC" w:rsidRDefault="00B879EC" w:rsidP="00B879EC">
            <w:pPr>
              <w:pStyle w:val="acctfourfigures"/>
              <w:tabs>
                <w:tab w:val="clear" w:pos="765"/>
                <w:tab w:val="decimal" w:pos="294"/>
              </w:tabs>
              <w:spacing w:line="240" w:lineRule="atLeast"/>
              <w:ind w:left="-50" w:right="-180"/>
              <w:rPr>
                <w:sz w:val="20"/>
                <w:lang w:val="en-US" w:bidi="th-TH"/>
              </w:rPr>
            </w:pPr>
            <w:r w:rsidRPr="00B879EC">
              <w:rPr>
                <w:sz w:val="20"/>
              </w:rPr>
              <w:t>-</w:t>
            </w:r>
          </w:p>
        </w:tc>
        <w:tc>
          <w:tcPr>
            <w:tcW w:w="270" w:type="dxa"/>
          </w:tcPr>
          <w:p w14:paraId="23946CF3" w14:textId="77777777" w:rsidR="00B879EC" w:rsidRPr="00B879EC" w:rsidRDefault="00B879EC" w:rsidP="00B879EC">
            <w:pPr>
              <w:tabs>
                <w:tab w:val="decimal" w:pos="537"/>
              </w:tabs>
              <w:ind w:left="-50" w:right="-180"/>
              <w:rPr>
                <w:rFonts w:ascii="Times New Roman" w:hAnsi="Times New Roman" w:cs="Times New Roman"/>
                <w:lang w:val="en-US"/>
              </w:rPr>
            </w:pPr>
          </w:p>
        </w:tc>
        <w:tc>
          <w:tcPr>
            <w:tcW w:w="708" w:type="dxa"/>
          </w:tcPr>
          <w:p w14:paraId="10247029" w14:textId="2D028E18" w:rsidR="00B879EC" w:rsidRPr="00B879EC" w:rsidRDefault="00B879EC" w:rsidP="00B879EC">
            <w:pPr>
              <w:pStyle w:val="acctfourfigures"/>
              <w:tabs>
                <w:tab w:val="clear" w:pos="765"/>
                <w:tab w:val="decimal" w:pos="284"/>
              </w:tabs>
              <w:spacing w:line="240" w:lineRule="atLeast"/>
              <w:ind w:left="-50" w:right="-180"/>
              <w:rPr>
                <w:sz w:val="20"/>
                <w:lang w:bidi="th-TH"/>
              </w:rPr>
            </w:pPr>
            <w:r w:rsidRPr="00B879EC">
              <w:rPr>
                <w:sz w:val="20"/>
              </w:rPr>
              <w:t>-</w:t>
            </w:r>
          </w:p>
        </w:tc>
        <w:tc>
          <w:tcPr>
            <w:tcW w:w="270" w:type="dxa"/>
          </w:tcPr>
          <w:p w14:paraId="60EF8C1D"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729" w:type="dxa"/>
          </w:tcPr>
          <w:p w14:paraId="60DF2FB7" w14:textId="0D522274" w:rsidR="00B879EC" w:rsidRPr="00B879EC" w:rsidRDefault="00B879EC" w:rsidP="00B879EC">
            <w:pPr>
              <w:pStyle w:val="acctfourfigures"/>
              <w:tabs>
                <w:tab w:val="clear" w:pos="765"/>
                <w:tab w:val="decimal" w:pos="294"/>
              </w:tabs>
              <w:spacing w:line="240" w:lineRule="atLeast"/>
              <w:ind w:left="-50" w:right="-180"/>
              <w:rPr>
                <w:sz w:val="20"/>
                <w:lang w:val="en-US" w:bidi="th-TH"/>
              </w:rPr>
            </w:pPr>
            <w:r w:rsidRPr="00B879EC">
              <w:rPr>
                <w:sz w:val="20"/>
              </w:rPr>
              <w:t>-</w:t>
            </w:r>
          </w:p>
        </w:tc>
        <w:tc>
          <w:tcPr>
            <w:tcW w:w="236" w:type="dxa"/>
          </w:tcPr>
          <w:p w14:paraId="6D3670FF" w14:textId="77777777" w:rsidR="00B879EC" w:rsidRPr="00B879EC" w:rsidRDefault="00B879EC" w:rsidP="00B879EC">
            <w:pPr>
              <w:pStyle w:val="acctfourfigures"/>
              <w:tabs>
                <w:tab w:val="clear" w:pos="765"/>
                <w:tab w:val="decimal" w:pos="537"/>
              </w:tabs>
              <w:spacing w:line="240" w:lineRule="atLeast"/>
              <w:ind w:left="-50" w:right="-180"/>
              <w:rPr>
                <w:sz w:val="20"/>
              </w:rPr>
            </w:pPr>
          </w:p>
        </w:tc>
        <w:tc>
          <w:tcPr>
            <w:tcW w:w="664" w:type="dxa"/>
          </w:tcPr>
          <w:p w14:paraId="5C99C798" w14:textId="6100A681" w:rsidR="00B879EC" w:rsidRPr="00B879EC" w:rsidRDefault="00B879EC" w:rsidP="00B879EC">
            <w:pPr>
              <w:pStyle w:val="acctfourfigures"/>
              <w:tabs>
                <w:tab w:val="clear" w:pos="765"/>
                <w:tab w:val="decimal" w:pos="450"/>
              </w:tabs>
              <w:spacing w:line="240" w:lineRule="auto"/>
              <w:ind w:left="-50" w:right="-180"/>
              <w:rPr>
                <w:sz w:val="20"/>
              </w:rPr>
            </w:pPr>
            <w:r w:rsidRPr="00B879EC">
              <w:rPr>
                <w:sz w:val="20"/>
                <w:lang w:eastAsia="en-GB"/>
              </w:rPr>
              <w:t>593</w:t>
            </w:r>
          </w:p>
        </w:tc>
        <w:tc>
          <w:tcPr>
            <w:tcW w:w="281" w:type="dxa"/>
          </w:tcPr>
          <w:p w14:paraId="128AEDDC" w14:textId="77777777" w:rsidR="00B879EC" w:rsidRPr="00B879EC" w:rsidRDefault="00B879EC" w:rsidP="00B879EC">
            <w:pPr>
              <w:pStyle w:val="acctfourfigures"/>
              <w:tabs>
                <w:tab w:val="clear" w:pos="765"/>
                <w:tab w:val="decimal" w:pos="537"/>
              </w:tabs>
              <w:spacing w:line="240" w:lineRule="auto"/>
              <w:ind w:left="-50" w:right="-180"/>
              <w:rPr>
                <w:sz w:val="20"/>
                <w:lang w:eastAsia="en-GB"/>
              </w:rPr>
            </w:pPr>
          </w:p>
        </w:tc>
        <w:tc>
          <w:tcPr>
            <w:tcW w:w="714" w:type="dxa"/>
          </w:tcPr>
          <w:p w14:paraId="76D3CA04" w14:textId="3A8359A6" w:rsidR="00B879EC" w:rsidRPr="00B879EC" w:rsidRDefault="00B879EC" w:rsidP="00B879EC">
            <w:pPr>
              <w:pStyle w:val="acctfourfigures"/>
              <w:tabs>
                <w:tab w:val="clear" w:pos="765"/>
                <w:tab w:val="decimal" w:pos="537"/>
              </w:tabs>
              <w:spacing w:line="240" w:lineRule="auto"/>
              <w:ind w:left="-50" w:right="-180"/>
              <w:rPr>
                <w:sz w:val="20"/>
              </w:rPr>
            </w:pPr>
            <w:r w:rsidRPr="00B879EC">
              <w:rPr>
                <w:sz w:val="20"/>
                <w:lang w:eastAsia="en-GB"/>
              </w:rPr>
              <w:t>285</w:t>
            </w:r>
          </w:p>
        </w:tc>
        <w:tc>
          <w:tcPr>
            <w:tcW w:w="236" w:type="dxa"/>
          </w:tcPr>
          <w:p w14:paraId="35F9E507" w14:textId="77777777" w:rsidR="00B879EC" w:rsidRPr="00FB39C4" w:rsidRDefault="00B879EC" w:rsidP="00B879EC">
            <w:pPr>
              <w:tabs>
                <w:tab w:val="decimal" w:pos="537"/>
              </w:tabs>
              <w:ind w:left="-50" w:right="-180"/>
              <w:rPr>
                <w:rFonts w:ascii="Times New Roman" w:eastAsia="MS Mincho" w:hAnsi="Times New Roman" w:cs="Times New Roman"/>
                <w:lang w:bidi="ar-SA"/>
              </w:rPr>
            </w:pPr>
          </w:p>
        </w:tc>
        <w:tc>
          <w:tcPr>
            <w:tcW w:w="735" w:type="dxa"/>
          </w:tcPr>
          <w:p w14:paraId="4ED414D5" w14:textId="77777777" w:rsidR="00B879EC" w:rsidRPr="00FB39C4" w:rsidRDefault="00B879EC" w:rsidP="00B879EC">
            <w:pPr>
              <w:pStyle w:val="acctfourfigures"/>
              <w:tabs>
                <w:tab w:val="clear" w:pos="765"/>
                <w:tab w:val="decimal" w:pos="287"/>
              </w:tabs>
              <w:spacing w:line="240" w:lineRule="atLeast"/>
              <w:ind w:left="-50" w:right="-180"/>
              <w:rPr>
                <w:sz w:val="20"/>
              </w:rPr>
            </w:pPr>
            <w:r>
              <w:rPr>
                <w:sz w:val="20"/>
              </w:rPr>
              <w:t>-</w:t>
            </w:r>
          </w:p>
        </w:tc>
        <w:tc>
          <w:tcPr>
            <w:tcW w:w="281" w:type="dxa"/>
          </w:tcPr>
          <w:p w14:paraId="393020AC" w14:textId="77777777" w:rsidR="00B879EC" w:rsidRPr="00FB39C4" w:rsidRDefault="00B879EC" w:rsidP="00B879EC">
            <w:pPr>
              <w:pStyle w:val="acctfourfigures"/>
              <w:tabs>
                <w:tab w:val="clear" w:pos="765"/>
                <w:tab w:val="decimal" w:pos="537"/>
              </w:tabs>
              <w:spacing w:line="240" w:lineRule="atLeast"/>
              <w:ind w:left="-50" w:right="-180"/>
              <w:rPr>
                <w:sz w:val="20"/>
              </w:rPr>
            </w:pPr>
          </w:p>
        </w:tc>
        <w:tc>
          <w:tcPr>
            <w:tcW w:w="782" w:type="dxa"/>
          </w:tcPr>
          <w:p w14:paraId="0662328A" w14:textId="77777777" w:rsidR="00B879EC" w:rsidRPr="00FB39C4" w:rsidRDefault="00B879EC" w:rsidP="00B879EC">
            <w:pPr>
              <w:pStyle w:val="acctfourfigures"/>
              <w:tabs>
                <w:tab w:val="clear" w:pos="765"/>
                <w:tab w:val="decimal" w:pos="294"/>
              </w:tabs>
              <w:spacing w:line="240" w:lineRule="atLeast"/>
              <w:ind w:left="-50" w:right="-180"/>
              <w:rPr>
                <w:sz w:val="20"/>
                <w:lang w:bidi="th-TH"/>
              </w:rPr>
            </w:pPr>
            <w:r>
              <w:rPr>
                <w:sz w:val="20"/>
              </w:rPr>
              <w:t>-</w:t>
            </w:r>
          </w:p>
        </w:tc>
      </w:tr>
    </w:tbl>
    <w:p w14:paraId="732928B6" w14:textId="77777777" w:rsidR="00B879EC" w:rsidRDefault="00B879EC" w:rsidP="0008115E">
      <w:pPr>
        <w:ind w:left="540" w:right="-7"/>
        <w:jc w:val="both"/>
        <w:rPr>
          <w:rFonts w:ascii="Times New Roman" w:hAnsi="Times New Roman"/>
          <w:b/>
          <w:bCs/>
          <w:sz w:val="22"/>
          <w:szCs w:val="22"/>
        </w:rPr>
      </w:pPr>
    </w:p>
    <w:p w14:paraId="157EB993" w14:textId="77777777" w:rsidR="00B879EC" w:rsidRDefault="00B879EC" w:rsidP="0008115E">
      <w:pPr>
        <w:ind w:left="540" w:right="-7"/>
        <w:jc w:val="both"/>
        <w:rPr>
          <w:rFonts w:ascii="Times New Roman" w:hAnsi="Times New Roman"/>
          <w:b/>
          <w:bCs/>
          <w:sz w:val="22"/>
          <w:szCs w:val="22"/>
        </w:rPr>
      </w:pPr>
    </w:p>
    <w:p w14:paraId="5A8AE3B0" w14:textId="77777777" w:rsidR="00B879EC" w:rsidRDefault="00B879EC" w:rsidP="0008115E">
      <w:pPr>
        <w:ind w:left="540" w:right="-7"/>
        <w:jc w:val="both"/>
        <w:rPr>
          <w:rFonts w:ascii="Times New Roman" w:hAnsi="Times New Roman"/>
          <w:b/>
          <w:bCs/>
          <w:sz w:val="22"/>
          <w:szCs w:val="22"/>
          <w:cs/>
        </w:rPr>
        <w:sectPr w:rsidR="00B879EC" w:rsidSect="0098084B">
          <w:pgSz w:w="16840" w:h="11907" w:orient="landscape" w:code="9"/>
          <w:pgMar w:top="1152" w:right="720" w:bottom="1152" w:left="576" w:header="720" w:footer="720" w:gutter="0"/>
          <w:cols w:space="720"/>
          <w:docGrid w:linePitch="272"/>
        </w:sectPr>
      </w:pPr>
    </w:p>
    <w:p w14:paraId="2FBE1AE4" w14:textId="2F6B8453" w:rsidR="0088195D" w:rsidRPr="0020250C" w:rsidRDefault="0020250C" w:rsidP="0008115E">
      <w:pPr>
        <w:ind w:left="540" w:right="-7"/>
        <w:jc w:val="both"/>
        <w:rPr>
          <w:rFonts w:ascii="Times New Roman" w:hAnsi="Times New Roman" w:cs="Times New Roman"/>
          <w:sz w:val="22"/>
          <w:szCs w:val="22"/>
        </w:rPr>
      </w:pPr>
      <w:r w:rsidRPr="0020250C">
        <w:rPr>
          <w:rFonts w:ascii="Times New Roman" w:hAnsi="Times New Roman" w:cs="Times New Roman"/>
          <w:sz w:val="22"/>
          <w:szCs w:val="22"/>
        </w:rPr>
        <w:lastRenderedPageBreak/>
        <w:t>The following tables present valuation technique of financial instruments measured at fair value in the statements of financial position</w:t>
      </w:r>
      <w:r>
        <w:rPr>
          <w:rFonts w:ascii="Times New Roman" w:hAnsi="Times New Roman" w:cs="Times New Roman"/>
          <w:sz w:val="22"/>
          <w:szCs w:val="22"/>
        </w:rPr>
        <w:t>.</w:t>
      </w:r>
    </w:p>
    <w:p w14:paraId="2B1A5759" w14:textId="77777777" w:rsidR="0088195D" w:rsidRPr="0020250C" w:rsidRDefault="0088195D" w:rsidP="0008115E">
      <w:pPr>
        <w:ind w:left="540" w:right="-7"/>
        <w:jc w:val="both"/>
        <w:rPr>
          <w:rFonts w:ascii="Times New Roman" w:hAnsi="Times New Roman" w:cs="Times New Roman"/>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590"/>
      </w:tblGrid>
      <w:tr w:rsidR="0088195D" w:rsidRPr="0088195D" w14:paraId="56EE5510" w14:textId="77777777" w:rsidTr="007E0F00">
        <w:trPr>
          <w:tblHeader/>
        </w:trPr>
        <w:tc>
          <w:tcPr>
            <w:tcW w:w="4410" w:type="dxa"/>
            <w:hideMark/>
          </w:tcPr>
          <w:p w14:paraId="2C95C5DA"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08D411D8" w14:textId="77777777" w:rsidR="0088195D" w:rsidRPr="0088195D" w:rsidRDefault="0088195D" w:rsidP="00B9127C">
            <w:pPr>
              <w:pStyle w:val="block"/>
              <w:spacing w:after="0" w:line="240" w:lineRule="auto"/>
              <w:ind w:left="0" w:right="-7"/>
              <w:jc w:val="center"/>
              <w:rPr>
                <w:b/>
                <w:bCs/>
                <w:szCs w:val="22"/>
                <w:lang w:eastAsia="en-GB" w:bidi="th-TH"/>
              </w:rPr>
            </w:pPr>
          </w:p>
        </w:tc>
        <w:tc>
          <w:tcPr>
            <w:tcW w:w="4590" w:type="dxa"/>
            <w:hideMark/>
          </w:tcPr>
          <w:p w14:paraId="4ABD302F"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C93767A" w14:textId="77777777" w:rsidTr="007E0F00">
        <w:tc>
          <w:tcPr>
            <w:tcW w:w="4410" w:type="dxa"/>
            <w:hideMark/>
          </w:tcPr>
          <w:p w14:paraId="1042266D" w14:textId="1DC76D42"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4A6D9A">
              <w:rPr>
                <w:szCs w:val="22"/>
                <w:lang w:eastAsia="en-GB"/>
              </w:rPr>
              <w:t>debt instruments</w:t>
            </w:r>
            <w:r w:rsidRPr="00440119">
              <w:rPr>
                <w:szCs w:val="22"/>
                <w:lang w:eastAsia="en-GB"/>
              </w:rPr>
              <w:t xml:space="preserve"> classified as financial assets measured at FV</w:t>
            </w:r>
            <w:r w:rsidR="004A6D9A">
              <w:rPr>
                <w:szCs w:val="22"/>
                <w:lang w:eastAsia="en-GB"/>
              </w:rPr>
              <w:t>TPL</w:t>
            </w:r>
          </w:p>
        </w:tc>
        <w:tc>
          <w:tcPr>
            <w:tcW w:w="270" w:type="dxa"/>
          </w:tcPr>
          <w:p w14:paraId="54C8CE61" w14:textId="77777777" w:rsidR="0088195D" w:rsidRPr="0088195D" w:rsidRDefault="0088195D">
            <w:pPr>
              <w:pStyle w:val="block"/>
              <w:spacing w:after="0" w:line="240" w:lineRule="auto"/>
              <w:ind w:left="0" w:right="-7"/>
              <w:rPr>
                <w:szCs w:val="22"/>
                <w:lang w:eastAsia="en-GB" w:bidi="th-TH"/>
              </w:rPr>
            </w:pPr>
          </w:p>
        </w:tc>
        <w:tc>
          <w:tcPr>
            <w:tcW w:w="4590" w:type="dxa"/>
            <w:hideMark/>
          </w:tcPr>
          <w:p w14:paraId="36A2549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6A7649" w:rsidRPr="0088195D" w14:paraId="556B86AD" w14:textId="77777777" w:rsidTr="00BF1B56">
        <w:trPr>
          <w:trHeight w:val="558"/>
        </w:trPr>
        <w:tc>
          <w:tcPr>
            <w:tcW w:w="4410" w:type="dxa"/>
          </w:tcPr>
          <w:p w14:paraId="5C8D6442" w14:textId="5DBE14F2" w:rsidR="006A7649" w:rsidRPr="0088195D" w:rsidRDefault="006A7649">
            <w:pPr>
              <w:pStyle w:val="block"/>
              <w:spacing w:after="0" w:line="240" w:lineRule="auto"/>
              <w:ind w:left="166" w:right="-112" w:hanging="166"/>
              <w:rPr>
                <w:szCs w:val="22"/>
                <w:lang w:eastAsia="en-GB"/>
              </w:rPr>
            </w:pPr>
            <w:r w:rsidRPr="0088195D">
              <w:rPr>
                <w:szCs w:val="22"/>
                <w:lang w:eastAsia="en-GB"/>
              </w:rPr>
              <w:t xml:space="preserve">Investments in </w:t>
            </w:r>
            <w:r>
              <w:rPr>
                <w:szCs w:val="22"/>
                <w:lang w:eastAsia="en-GB"/>
              </w:rPr>
              <w:t>equity instruments</w:t>
            </w:r>
            <w:r w:rsidRPr="00440119">
              <w:rPr>
                <w:szCs w:val="22"/>
                <w:lang w:eastAsia="en-GB"/>
              </w:rPr>
              <w:t xml:space="preserve"> classified as financial assets measured at FV</w:t>
            </w:r>
            <w:r>
              <w:rPr>
                <w:szCs w:val="22"/>
                <w:lang w:eastAsia="en-GB"/>
              </w:rPr>
              <w:t>OCI</w:t>
            </w:r>
          </w:p>
        </w:tc>
        <w:tc>
          <w:tcPr>
            <w:tcW w:w="270" w:type="dxa"/>
          </w:tcPr>
          <w:p w14:paraId="374C1364" w14:textId="77777777" w:rsidR="006A7649" w:rsidRPr="0088195D" w:rsidRDefault="006A7649">
            <w:pPr>
              <w:pStyle w:val="block"/>
              <w:spacing w:after="0" w:line="240" w:lineRule="auto"/>
              <w:ind w:left="0" w:right="-7"/>
              <w:rPr>
                <w:szCs w:val="22"/>
                <w:lang w:eastAsia="en-GB" w:bidi="th-TH"/>
              </w:rPr>
            </w:pPr>
          </w:p>
        </w:tc>
        <w:tc>
          <w:tcPr>
            <w:tcW w:w="4590" w:type="dxa"/>
          </w:tcPr>
          <w:p w14:paraId="7C90ADE1" w14:textId="45C345A7" w:rsidR="006A7649" w:rsidRPr="00BF1B56" w:rsidRDefault="00BF1B56" w:rsidP="00EF2C8C">
            <w:pPr>
              <w:pStyle w:val="block"/>
              <w:spacing w:after="0" w:line="240" w:lineRule="auto"/>
              <w:ind w:left="0"/>
              <w:jc w:val="thaiDistribute"/>
              <w:rPr>
                <w:szCs w:val="22"/>
                <w:lang w:eastAsia="en-GB"/>
              </w:rPr>
            </w:pPr>
            <w:r w:rsidRPr="00BF1B56">
              <w:rPr>
                <w:szCs w:val="22"/>
                <w:lang w:eastAsia="en-GB"/>
              </w:rPr>
              <w:t xml:space="preserve">The </w:t>
            </w:r>
            <w:r w:rsidR="00EF2C8C">
              <w:rPr>
                <w:szCs w:val="22"/>
                <w:lang w:eastAsia="en-GB"/>
              </w:rPr>
              <w:t>latest bid</w:t>
            </w:r>
            <w:r w:rsidRPr="00BF1B56">
              <w:rPr>
                <w:szCs w:val="22"/>
                <w:lang w:eastAsia="en-GB"/>
              </w:rPr>
              <w:t xml:space="preserve"> price</w:t>
            </w:r>
            <w:r>
              <w:rPr>
                <w:szCs w:val="22"/>
                <w:lang w:eastAsia="en-GB"/>
              </w:rPr>
              <w:t xml:space="preserve"> of</w:t>
            </w:r>
            <w:r w:rsidRPr="00BF1B56">
              <w:rPr>
                <w:rFonts w:hint="cs"/>
                <w:szCs w:val="22"/>
                <w:cs/>
                <w:lang w:eastAsia="en-GB" w:bidi="th-TH"/>
              </w:rPr>
              <w:t xml:space="preserve"> </w:t>
            </w:r>
            <w:r w:rsidRPr="00BF1B56">
              <w:rPr>
                <w:szCs w:val="22"/>
                <w:lang w:eastAsia="en-GB"/>
              </w:rPr>
              <w:t>securities</w:t>
            </w:r>
            <w:r w:rsidRPr="00BF1B56">
              <w:rPr>
                <w:rFonts w:hint="cs"/>
                <w:szCs w:val="22"/>
                <w:cs/>
                <w:lang w:eastAsia="en-GB" w:bidi="th-TH"/>
              </w:rPr>
              <w:t xml:space="preserve"> </w:t>
            </w:r>
            <w:r w:rsidRPr="00BF1B56">
              <w:rPr>
                <w:szCs w:val="22"/>
                <w:lang w:eastAsia="en-GB"/>
              </w:rPr>
              <w:t xml:space="preserve">from SET </w:t>
            </w:r>
            <w:r w:rsidRPr="0088195D">
              <w:rPr>
                <w:szCs w:val="22"/>
                <w:lang w:eastAsia="en-GB"/>
              </w:rPr>
              <w:t>as of the reporting</w:t>
            </w:r>
            <w:r>
              <w:rPr>
                <w:szCs w:val="22"/>
                <w:lang w:eastAsia="en-GB"/>
              </w:rPr>
              <w:t xml:space="preserve"> date.</w:t>
            </w:r>
          </w:p>
        </w:tc>
      </w:tr>
      <w:tr w:rsidR="00C91039" w:rsidRPr="0088195D" w14:paraId="439C9423" w14:textId="77777777" w:rsidTr="007E0F00">
        <w:tc>
          <w:tcPr>
            <w:tcW w:w="4410" w:type="dxa"/>
          </w:tcPr>
          <w:p w14:paraId="2738E384" w14:textId="77777777" w:rsidR="00C91039" w:rsidRPr="0088195D" w:rsidRDefault="00C91039" w:rsidP="00C91039">
            <w:pPr>
              <w:pStyle w:val="block"/>
              <w:spacing w:after="0" w:line="240" w:lineRule="auto"/>
              <w:ind w:left="166" w:right="-112" w:hanging="166"/>
              <w:rPr>
                <w:szCs w:val="22"/>
                <w:lang w:eastAsia="en-GB"/>
              </w:rPr>
            </w:pPr>
          </w:p>
        </w:tc>
        <w:tc>
          <w:tcPr>
            <w:tcW w:w="270" w:type="dxa"/>
          </w:tcPr>
          <w:p w14:paraId="4C7D1831" w14:textId="77777777" w:rsidR="00C91039" w:rsidRPr="0088195D" w:rsidRDefault="00C91039" w:rsidP="00C91039">
            <w:pPr>
              <w:pStyle w:val="block"/>
              <w:spacing w:after="0" w:line="240" w:lineRule="auto"/>
              <w:ind w:left="0" w:right="-7"/>
              <w:rPr>
                <w:szCs w:val="22"/>
                <w:lang w:eastAsia="en-GB" w:bidi="th-TH"/>
              </w:rPr>
            </w:pPr>
          </w:p>
        </w:tc>
        <w:tc>
          <w:tcPr>
            <w:tcW w:w="4590" w:type="dxa"/>
          </w:tcPr>
          <w:p w14:paraId="7615F673" w14:textId="19B2FBEF" w:rsidR="00C91039" w:rsidRDefault="00C91039" w:rsidP="00C91039">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C91039" w:rsidRPr="0088195D" w14:paraId="061B5427" w14:textId="77777777" w:rsidTr="007E0F00">
        <w:tc>
          <w:tcPr>
            <w:tcW w:w="4410" w:type="dxa"/>
          </w:tcPr>
          <w:p w14:paraId="184CB30A" w14:textId="77777777" w:rsidR="00C91039" w:rsidRPr="0088195D" w:rsidRDefault="00C91039" w:rsidP="00C91039">
            <w:pPr>
              <w:pStyle w:val="block"/>
              <w:spacing w:after="0" w:line="240" w:lineRule="auto"/>
              <w:ind w:left="166" w:right="-112" w:hanging="166"/>
              <w:rPr>
                <w:szCs w:val="22"/>
                <w:lang w:eastAsia="en-GB"/>
              </w:rPr>
            </w:pPr>
          </w:p>
        </w:tc>
        <w:tc>
          <w:tcPr>
            <w:tcW w:w="270" w:type="dxa"/>
          </w:tcPr>
          <w:p w14:paraId="517D4B0B" w14:textId="77777777" w:rsidR="00C91039" w:rsidRPr="0088195D" w:rsidRDefault="00C91039" w:rsidP="00C91039">
            <w:pPr>
              <w:pStyle w:val="block"/>
              <w:spacing w:after="0" w:line="240" w:lineRule="auto"/>
              <w:ind w:left="0" w:right="-7"/>
              <w:rPr>
                <w:szCs w:val="22"/>
                <w:lang w:eastAsia="en-GB" w:bidi="th-TH"/>
              </w:rPr>
            </w:pPr>
          </w:p>
        </w:tc>
        <w:tc>
          <w:tcPr>
            <w:tcW w:w="4590" w:type="dxa"/>
          </w:tcPr>
          <w:p w14:paraId="68E25372" w14:textId="77777777" w:rsidR="00AC28F1" w:rsidRDefault="00C91039" w:rsidP="00C91039">
            <w:pPr>
              <w:pStyle w:val="block"/>
              <w:spacing w:after="0" w:line="240" w:lineRule="auto"/>
              <w:ind w:left="0"/>
              <w:jc w:val="thaiDistribute"/>
              <w:rPr>
                <w:szCs w:val="22"/>
                <w:lang w:eastAsia="en-GB"/>
              </w:rPr>
            </w:pPr>
            <w:r>
              <w:rPr>
                <w:szCs w:val="22"/>
                <w:lang w:eastAsia="en-GB"/>
              </w:rPr>
              <w:t xml:space="preserve">The adjusted net asset value as of the reporting </w:t>
            </w:r>
          </w:p>
          <w:p w14:paraId="4EB4B89E" w14:textId="71369644" w:rsidR="00C91039" w:rsidRDefault="00C91039" w:rsidP="00C91039">
            <w:pPr>
              <w:pStyle w:val="block"/>
              <w:spacing w:after="0" w:line="240" w:lineRule="auto"/>
              <w:ind w:left="0"/>
              <w:jc w:val="thaiDistribute"/>
              <w:rPr>
                <w:szCs w:val="22"/>
                <w:lang w:eastAsia="en-GB"/>
              </w:rPr>
            </w:pPr>
            <w:r>
              <w:rPr>
                <w:szCs w:val="22"/>
                <w:lang w:eastAsia="en-GB"/>
              </w:rPr>
              <w:t>date.</w:t>
            </w:r>
          </w:p>
        </w:tc>
      </w:tr>
      <w:tr w:rsidR="004D6AC5" w:rsidRPr="0088195D" w14:paraId="7391E481" w14:textId="77777777" w:rsidTr="007E0F00">
        <w:tc>
          <w:tcPr>
            <w:tcW w:w="4410" w:type="dxa"/>
          </w:tcPr>
          <w:p w14:paraId="4FABD124" w14:textId="5809F147" w:rsidR="004D6AC5" w:rsidRPr="0088195D" w:rsidRDefault="004D6AC5" w:rsidP="00C91039">
            <w:pPr>
              <w:pStyle w:val="block"/>
              <w:spacing w:after="0" w:line="240" w:lineRule="auto"/>
              <w:ind w:left="166" w:right="-112" w:hanging="166"/>
              <w:rPr>
                <w:szCs w:val="22"/>
                <w:lang w:eastAsia="en-GB"/>
              </w:rPr>
            </w:pPr>
            <w:r w:rsidRPr="004D6AC5">
              <w:rPr>
                <w:szCs w:val="22"/>
                <w:lang w:eastAsia="en-GB"/>
              </w:rPr>
              <w:t>Interest rate swaps</w:t>
            </w:r>
            <w:r w:rsidR="00256001">
              <w:rPr>
                <w:szCs w:val="22"/>
                <w:lang w:eastAsia="en-GB"/>
              </w:rPr>
              <w:t xml:space="preserve"> and cross currency swap</w:t>
            </w:r>
          </w:p>
        </w:tc>
        <w:tc>
          <w:tcPr>
            <w:tcW w:w="270" w:type="dxa"/>
          </w:tcPr>
          <w:p w14:paraId="0D8322EE" w14:textId="77777777" w:rsidR="004D6AC5" w:rsidRPr="0088195D" w:rsidRDefault="004D6AC5" w:rsidP="00C91039">
            <w:pPr>
              <w:pStyle w:val="block"/>
              <w:spacing w:after="0" w:line="240" w:lineRule="auto"/>
              <w:ind w:left="0" w:right="-7"/>
              <w:rPr>
                <w:szCs w:val="22"/>
                <w:lang w:eastAsia="en-GB" w:bidi="th-TH"/>
              </w:rPr>
            </w:pPr>
          </w:p>
        </w:tc>
        <w:tc>
          <w:tcPr>
            <w:tcW w:w="4590" w:type="dxa"/>
          </w:tcPr>
          <w:p w14:paraId="7ADFB78F" w14:textId="4914F077" w:rsidR="004D6AC5" w:rsidRDefault="004D6AC5" w:rsidP="00C91039">
            <w:pPr>
              <w:pStyle w:val="block"/>
              <w:spacing w:after="0" w:line="240" w:lineRule="auto"/>
              <w:ind w:left="0"/>
              <w:jc w:val="thaiDistribute"/>
              <w:rPr>
                <w:szCs w:val="22"/>
                <w:lang w:eastAsia="en-GB"/>
              </w:rPr>
            </w:pPr>
            <w:r w:rsidRPr="00BA05B4">
              <w:rPr>
                <w:i/>
                <w:iCs/>
                <w:szCs w:val="22"/>
                <w:lang w:eastAsia="en-GB"/>
              </w:rPr>
              <w:t>Swap models:</w:t>
            </w:r>
            <w:r w:rsidRPr="004D6AC5">
              <w:rPr>
                <w:szCs w:val="22"/>
                <w:lang w:eastAsia="en-GB"/>
              </w:rPr>
              <w:t xml:space="preserve"> The present value of estimated future cash flows, using an observable yield curve.</w:t>
            </w:r>
          </w:p>
        </w:tc>
      </w:tr>
      <w:tr w:rsidR="0020250C" w:rsidRPr="0088195D" w14:paraId="0EA2A531" w14:textId="77777777" w:rsidTr="007E0F00">
        <w:tc>
          <w:tcPr>
            <w:tcW w:w="4410" w:type="dxa"/>
          </w:tcPr>
          <w:p w14:paraId="1C21BC1D" w14:textId="0771E9D5" w:rsidR="0020250C" w:rsidRPr="004D6AC5" w:rsidRDefault="0020250C" w:rsidP="0020250C">
            <w:pPr>
              <w:pStyle w:val="block"/>
              <w:spacing w:after="0" w:line="240" w:lineRule="auto"/>
              <w:ind w:left="166" w:right="-112" w:hanging="166"/>
              <w:rPr>
                <w:szCs w:val="22"/>
                <w:lang w:eastAsia="en-GB"/>
              </w:rPr>
            </w:pPr>
            <w:r w:rsidRPr="002B13B1">
              <w:rPr>
                <w:szCs w:val="22"/>
              </w:rPr>
              <w:t>Forward exchange</w:t>
            </w:r>
            <w:r w:rsidRPr="002B13B1">
              <w:rPr>
                <w:szCs w:val="22"/>
                <w:cs/>
                <w:lang w:bidi="th-TH"/>
              </w:rPr>
              <w:t xml:space="preserve"> </w:t>
            </w:r>
            <w:r w:rsidRPr="002B13B1">
              <w:rPr>
                <w:szCs w:val="22"/>
                <w:lang w:val="en-US" w:bidi="th-TH"/>
              </w:rPr>
              <w:t>contracts</w:t>
            </w:r>
          </w:p>
        </w:tc>
        <w:tc>
          <w:tcPr>
            <w:tcW w:w="270" w:type="dxa"/>
          </w:tcPr>
          <w:p w14:paraId="553A5F94" w14:textId="77777777" w:rsidR="0020250C" w:rsidRPr="0088195D" w:rsidRDefault="0020250C" w:rsidP="0020250C">
            <w:pPr>
              <w:pStyle w:val="block"/>
              <w:spacing w:after="0" w:line="240" w:lineRule="auto"/>
              <w:ind w:left="0" w:right="-7"/>
              <w:rPr>
                <w:szCs w:val="22"/>
                <w:lang w:eastAsia="en-GB" w:bidi="th-TH"/>
              </w:rPr>
            </w:pPr>
          </w:p>
        </w:tc>
        <w:tc>
          <w:tcPr>
            <w:tcW w:w="4590" w:type="dxa"/>
          </w:tcPr>
          <w:p w14:paraId="3B718FB3" w14:textId="38244654" w:rsidR="0020250C" w:rsidRPr="00BA05B4" w:rsidRDefault="0020250C" w:rsidP="0020250C">
            <w:pPr>
              <w:pStyle w:val="block"/>
              <w:spacing w:after="0" w:line="240" w:lineRule="auto"/>
              <w:ind w:left="0"/>
              <w:jc w:val="thaiDistribute"/>
              <w:rPr>
                <w:i/>
                <w:iCs/>
                <w:szCs w:val="22"/>
                <w:lang w:eastAsia="en-GB"/>
              </w:rPr>
            </w:pPr>
            <w:r w:rsidRPr="002B13B1">
              <w:rPr>
                <w:i/>
                <w:iCs/>
                <w:szCs w:val="22"/>
                <w:lang w:eastAsia="en-GB"/>
              </w:rPr>
              <w:t>Forward pricing:</w:t>
            </w:r>
            <w:r w:rsidRPr="002B13B1">
              <w:rPr>
                <w:szCs w:val="22"/>
                <w:lang w:eastAsia="en-GB"/>
              </w:rPr>
              <w:t xml:space="preserve"> The fair value is determined using quoted forward exchange rates</w:t>
            </w:r>
            <w:r>
              <w:t xml:space="preserve"> </w:t>
            </w:r>
            <w:r w:rsidRPr="002B13B1">
              <w:rPr>
                <w:szCs w:val="22"/>
                <w:lang w:eastAsia="en-GB"/>
              </w:rPr>
              <w:t>at the reporting date</w:t>
            </w:r>
            <w:r>
              <w:rPr>
                <w:szCs w:val="22"/>
                <w:lang w:eastAsia="en-GB"/>
              </w:rPr>
              <w:t>.</w:t>
            </w:r>
          </w:p>
        </w:tc>
      </w:tr>
    </w:tbl>
    <w:p w14:paraId="1034EF74" w14:textId="3164347C" w:rsidR="0088195D" w:rsidRDefault="0088195D" w:rsidP="0008115E">
      <w:pPr>
        <w:ind w:left="540" w:right="-7"/>
        <w:jc w:val="both"/>
        <w:rPr>
          <w:rFonts w:ascii="Times New Roman" w:hAnsi="Times New Roman" w:cs="Times New Roman"/>
          <w:b/>
          <w:bCs/>
          <w:sz w:val="16"/>
          <w:szCs w:val="14"/>
        </w:rPr>
      </w:pPr>
    </w:p>
    <w:p w14:paraId="3F6C0B8E" w14:textId="5307CBE0" w:rsidR="0020250C" w:rsidRPr="0020250C" w:rsidRDefault="0020250C" w:rsidP="0020250C">
      <w:pPr>
        <w:ind w:left="540" w:right="-7"/>
        <w:jc w:val="both"/>
        <w:rPr>
          <w:rFonts w:ascii="Times New Roman" w:hAnsi="Times New Roman" w:cs="Times New Roman"/>
          <w:sz w:val="22"/>
          <w:szCs w:val="22"/>
        </w:rPr>
      </w:pPr>
      <w:r w:rsidRPr="0020250C">
        <w:rPr>
          <w:rFonts w:ascii="Times New Roman" w:hAnsi="Times New Roman" w:cs="Times New Roman"/>
          <w:sz w:val="22"/>
          <w:szCs w:val="22"/>
        </w:rPr>
        <w:t>The fair value of investment in debt securities and financial liabilities measured at amortised costs are calculated by discounted cash flows technique.</w:t>
      </w:r>
    </w:p>
    <w:p w14:paraId="4DEF352A" w14:textId="77777777" w:rsidR="0020250C" w:rsidRPr="0020250C" w:rsidRDefault="0020250C" w:rsidP="0008115E">
      <w:pPr>
        <w:ind w:left="540" w:right="-7"/>
        <w:jc w:val="both"/>
        <w:rPr>
          <w:rFonts w:ascii="Times New Roman" w:hAnsi="Times New Roman" w:cs="Times New Roman"/>
          <w:sz w:val="22"/>
          <w:szCs w:val="22"/>
        </w:rPr>
      </w:pPr>
    </w:p>
    <w:p w14:paraId="0DF22742" w14:textId="3842B80D" w:rsidR="00EE425B" w:rsidRPr="004D6AC5" w:rsidRDefault="00EE425B">
      <w:pPr>
        <w:pStyle w:val="block"/>
        <w:numPr>
          <w:ilvl w:val="0"/>
          <w:numId w:val="26"/>
        </w:numPr>
        <w:spacing w:after="0" w:line="240" w:lineRule="auto"/>
        <w:ind w:left="540" w:right="-7" w:hanging="540"/>
        <w:jc w:val="both"/>
        <w:rPr>
          <w:i/>
          <w:iCs/>
          <w:szCs w:val="22"/>
          <w:shd w:val="clear" w:color="auto" w:fill="D9D9D9" w:themeFill="background1" w:themeFillShade="D9"/>
        </w:rPr>
      </w:pPr>
      <w:r w:rsidRPr="004D6AC5">
        <w:rPr>
          <w:i/>
          <w:iCs/>
          <w:szCs w:val="22"/>
          <w:lang w:val="en-US"/>
        </w:rPr>
        <w:t xml:space="preserve">Movement of </w:t>
      </w:r>
      <w:r w:rsidR="00AC28F1" w:rsidRPr="004D6AC5">
        <w:rPr>
          <w:i/>
          <w:iCs/>
          <w:szCs w:val="22"/>
          <w:lang w:val="en-US"/>
        </w:rPr>
        <w:t xml:space="preserve">marketable </w:t>
      </w:r>
      <w:r w:rsidRPr="004D6AC5">
        <w:rPr>
          <w:i/>
          <w:iCs/>
          <w:szCs w:val="22"/>
          <w:lang w:val="en-US"/>
        </w:rPr>
        <w:t>equity and debt securities</w:t>
      </w:r>
    </w:p>
    <w:p w14:paraId="6C3E4C24" w14:textId="22702B49" w:rsidR="00EE425B" w:rsidRPr="001B7886" w:rsidRDefault="00EE425B" w:rsidP="0008115E">
      <w:pPr>
        <w:ind w:left="540" w:right="-7"/>
        <w:jc w:val="both"/>
        <w:rPr>
          <w:rFonts w:ascii="Times New Roman" w:hAnsi="Times New Roman" w:cs="Times New Roman"/>
          <w:b/>
          <w:bCs/>
          <w:sz w:val="16"/>
          <w:szCs w:val="14"/>
          <w:lang w:val="en-US"/>
        </w:rPr>
      </w:pPr>
    </w:p>
    <w:tbl>
      <w:tblPr>
        <w:tblStyle w:val="TableGrid4"/>
        <w:tblW w:w="93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981"/>
        <w:gridCol w:w="247"/>
        <w:gridCol w:w="1028"/>
        <w:gridCol w:w="240"/>
        <w:gridCol w:w="1146"/>
        <w:gridCol w:w="231"/>
        <w:gridCol w:w="1088"/>
        <w:gridCol w:w="231"/>
        <w:gridCol w:w="1114"/>
      </w:tblGrid>
      <w:tr w:rsidR="00EE425B" w:rsidRPr="00EE425B" w14:paraId="40AB5561" w14:textId="77777777" w:rsidTr="007A5CE7">
        <w:trPr>
          <w:tblHeader/>
        </w:trPr>
        <w:tc>
          <w:tcPr>
            <w:tcW w:w="3060" w:type="dxa"/>
          </w:tcPr>
          <w:p w14:paraId="4AF4F834"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hideMark/>
          </w:tcPr>
          <w:p w14:paraId="32E2C4F9" w14:textId="297D8E6D" w:rsidR="00EE425B" w:rsidRPr="00EE425B" w:rsidRDefault="00EE425B" w:rsidP="00EE425B">
            <w:pPr>
              <w:spacing w:line="240" w:lineRule="auto"/>
              <w:jc w:val="center"/>
              <w:rPr>
                <w:rFonts w:ascii="Times New Roman" w:hAnsi="Times New Roman"/>
                <w:b/>
                <w:bCs/>
                <w:sz w:val="18"/>
                <w:szCs w:val="18"/>
                <w:lang w:val="en-US" w:bidi="ar-SA"/>
              </w:rPr>
            </w:pPr>
            <w:r w:rsidRPr="00EE425B">
              <w:rPr>
                <w:rFonts w:ascii="Times New Roman" w:hAnsi="Times New Roman"/>
                <w:b/>
                <w:bCs/>
                <w:sz w:val="18"/>
                <w:szCs w:val="18"/>
                <w:lang w:val="en-US" w:bidi="ar-SA"/>
              </w:rPr>
              <w:t xml:space="preserve">Consolidated financial statements </w:t>
            </w:r>
          </w:p>
        </w:tc>
      </w:tr>
      <w:tr w:rsidR="00EE425B" w:rsidRPr="00EE425B" w14:paraId="0833CB95" w14:textId="77777777" w:rsidTr="007A5CE7">
        <w:trPr>
          <w:tblHeader/>
        </w:trPr>
        <w:tc>
          <w:tcPr>
            <w:tcW w:w="3060" w:type="dxa"/>
            <w:vAlign w:val="bottom"/>
            <w:hideMark/>
          </w:tcPr>
          <w:p w14:paraId="07F74AAD" w14:textId="51E812E8" w:rsidR="00EE425B" w:rsidRPr="00EE425B" w:rsidRDefault="00AC28F1" w:rsidP="00EE425B">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Marketable e</w:t>
            </w:r>
            <w:r w:rsidR="00EE425B" w:rsidRPr="00EE425B">
              <w:rPr>
                <w:rFonts w:ascii="Times New Roman" w:hAnsi="Times New Roman"/>
                <w:b/>
                <w:bCs/>
                <w:i/>
                <w:iCs/>
                <w:sz w:val="18"/>
                <w:szCs w:val="18"/>
                <w:lang w:val="en-US" w:bidi="ar-SA"/>
              </w:rPr>
              <w:t>quity and debt securities</w:t>
            </w:r>
          </w:p>
        </w:tc>
        <w:tc>
          <w:tcPr>
            <w:tcW w:w="981" w:type="dxa"/>
            <w:vAlign w:val="bottom"/>
            <w:hideMark/>
          </w:tcPr>
          <w:p w14:paraId="34F8798F" w14:textId="77777777" w:rsidR="00EE425B" w:rsidRPr="00EE425B" w:rsidRDefault="00EE425B" w:rsidP="00EE425B">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B5C2AF5"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28" w:type="dxa"/>
            <w:vAlign w:val="bottom"/>
            <w:hideMark/>
          </w:tcPr>
          <w:p w14:paraId="59E8C1D5" w14:textId="5848A3F7" w:rsidR="000C3E8E" w:rsidRPr="00EE425B" w:rsidRDefault="00EE425B" w:rsidP="0044453A">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5160F77F"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46" w:type="dxa"/>
            <w:vAlign w:val="bottom"/>
            <w:hideMark/>
          </w:tcPr>
          <w:p w14:paraId="1003AB4A"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7CEFBCA"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88" w:type="dxa"/>
            <w:vAlign w:val="bottom"/>
            <w:hideMark/>
          </w:tcPr>
          <w:p w14:paraId="5A9E6047" w14:textId="77777777" w:rsidR="00EE425B" w:rsidRPr="00EE425B" w:rsidRDefault="00EE425B" w:rsidP="00EE425B">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08E07337"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14" w:type="dxa"/>
            <w:vAlign w:val="bottom"/>
            <w:hideMark/>
          </w:tcPr>
          <w:p w14:paraId="25B0BC48"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E425B" w:rsidRPr="00EE425B" w14:paraId="12FCE10A" w14:textId="77777777" w:rsidTr="007A5CE7">
        <w:trPr>
          <w:tblHeader/>
        </w:trPr>
        <w:tc>
          <w:tcPr>
            <w:tcW w:w="3060" w:type="dxa"/>
          </w:tcPr>
          <w:p w14:paraId="4615DA29"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vAlign w:val="bottom"/>
            <w:hideMark/>
          </w:tcPr>
          <w:p w14:paraId="4F5F383A" w14:textId="77777777" w:rsidR="00EE425B" w:rsidRPr="00EE425B" w:rsidRDefault="00EE425B" w:rsidP="00EE425B">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E425B" w:rsidRPr="00EE425B" w14:paraId="3F1208F7" w14:textId="77777777" w:rsidTr="007A5CE7">
        <w:tc>
          <w:tcPr>
            <w:tcW w:w="3060" w:type="dxa"/>
            <w:hideMark/>
          </w:tcPr>
          <w:p w14:paraId="0A51F98E" w14:textId="5188EE62"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AD26A7">
              <w:rPr>
                <w:rFonts w:ascii="Times New Roman" w:hAnsi="Times New Roman"/>
                <w:b/>
                <w:bCs/>
                <w:i/>
                <w:iCs/>
                <w:sz w:val="18"/>
                <w:szCs w:val="18"/>
                <w:lang w:val="en-US" w:bidi="ar-SA"/>
              </w:rPr>
              <w:t>5</w:t>
            </w:r>
          </w:p>
        </w:tc>
        <w:tc>
          <w:tcPr>
            <w:tcW w:w="981" w:type="dxa"/>
          </w:tcPr>
          <w:p w14:paraId="05DF638D"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65FADD14"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640045B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797E9A0C"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08E8BD24"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3ACCE7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7778A003"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99F808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13D654" w14:textId="77777777" w:rsidR="00EE425B" w:rsidRPr="00EE425B" w:rsidRDefault="00EE425B" w:rsidP="00EE425B">
            <w:pPr>
              <w:spacing w:line="240" w:lineRule="auto"/>
              <w:jc w:val="right"/>
              <w:rPr>
                <w:rFonts w:ascii="Times New Roman" w:hAnsi="Times New Roman"/>
                <w:sz w:val="18"/>
                <w:szCs w:val="18"/>
                <w:lang w:val="en-US" w:bidi="ar-SA"/>
              </w:rPr>
            </w:pPr>
          </w:p>
        </w:tc>
      </w:tr>
      <w:tr w:rsidR="00EE425B" w:rsidRPr="00EE425B" w14:paraId="4D0A5630" w14:textId="77777777" w:rsidTr="007A5CE7">
        <w:tc>
          <w:tcPr>
            <w:tcW w:w="3060" w:type="dxa"/>
            <w:hideMark/>
          </w:tcPr>
          <w:p w14:paraId="31EECB44"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0F8B9E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50FFE632"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042EF6DE"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18C148F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4A17F20F"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13ADFF3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1525C68B"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53E6DE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0A3119" w14:textId="77777777" w:rsidR="00EE425B" w:rsidRPr="00EE425B" w:rsidRDefault="00EE425B" w:rsidP="00EE425B">
            <w:pPr>
              <w:spacing w:line="240" w:lineRule="auto"/>
              <w:jc w:val="right"/>
              <w:rPr>
                <w:rFonts w:ascii="Times New Roman" w:hAnsi="Times New Roman"/>
                <w:sz w:val="18"/>
                <w:szCs w:val="18"/>
                <w:lang w:val="en-US" w:bidi="ar-SA"/>
              </w:rPr>
            </w:pPr>
          </w:p>
        </w:tc>
      </w:tr>
      <w:tr w:rsidR="00AD26A7" w:rsidRPr="00EE425B" w14:paraId="79841DE8" w14:textId="77777777" w:rsidTr="007A5CE7">
        <w:tc>
          <w:tcPr>
            <w:tcW w:w="3060" w:type="dxa"/>
            <w:hideMark/>
          </w:tcPr>
          <w:p w14:paraId="20993B91" w14:textId="41B87CD8" w:rsidR="00AD26A7" w:rsidRPr="00EE425B" w:rsidRDefault="00AD26A7" w:rsidP="00AD26A7">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318EF222" w14:textId="159DEFAF" w:rsidR="00AD26A7" w:rsidRPr="009A1762" w:rsidRDefault="00AD26A7"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53EBCEA1"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28" w:type="dxa"/>
            <w:vAlign w:val="bottom"/>
          </w:tcPr>
          <w:p w14:paraId="1862CCE2" w14:textId="60D68996" w:rsidR="00AD26A7" w:rsidRPr="009A1762" w:rsidRDefault="00AD4725" w:rsidP="00AD4725">
            <w:pPr>
              <w:spacing w:line="240" w:lineRule="auto"/>
              <w:ind w:left="192" w:right="-190"/>
              <w:jc w:val="center"/>
              <w:rPr>
                <w:rFonts w:ascii="Times New Roman" w:hAnsi="Times New Roman"/>
                <w:sz w:val="18"/>
                <w:szCs w:val="18"/>
                <w:lang w:val="en-US" w:bidi="ar-SA"/>
              </w:rPr>
            </w:pPr>
            <w:r>
              <w:rPr>
                <w:rFonts w:ascii="Times New Roman" w:hAnsi="Times New Roman"/>
                <w:sz w:val="18"/>
                <w:szCs w:val="18"/>
                <w:lang w:val="en-US" w:bidi="ar-SA"/>
              </w:rPr>
              <w:t>1,843</w:t>
            </w:r>
          </w:p>
        </w:tc>
        <w:tc>
          <w:tcPr>
            <w:tcW w:w="240" w:type="dxa"/>
            <w:vAlign w:val="bottom"/>
          </w:tcPr>
          <w:p w14:paraId="215ABE23"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46" w:type="dxa"/>
            <w:vAlign w:val="bottom"/>
          </w:tcPr>
          <w:p w14:paraId="313D1BDC" w14:textId="71BCD24F" w:rsidR="00AD26A7" w:rsidRPr="009A1762" w:rsidRDefault="00AD4725" w:rsidP="00335B15">
            <w:pPr>
              <w:spacing w:line="240" w:lineRule="auto"/>
              <w:ind w:left="95" w:firstLine="5"/>
              <w:jc w:val="right"/>
              <w:rPr>
                <w:rFonts w:ascii="Times New Roman" w:hAnsi="Times New Roman"/>
                <w:sz w:val="18"/>
                <w:szCs w:val="18"/>
                <w:lang w:val="en-US" w:bidi="ar-SA"/>
              </w:rPr>
            </w:pPr>
            <w:r>
              <w:rPr>
                <w:rFonts w:ascii="Times New Roman" w:hAnsi="Times New Roman"/>
                <w:sz w:val="18"/>
                <w:szCs w:val="18"/>
                <w:lang w:val="en-US" w:bidi="ar-SA"/>
              </w:rPr>
              <w:t>(1,473)</w:t>
            </w:r>
          </w:p>
        </w:tc>
        <w:tc>
          <w:tcPr>
            <w:tcW w:w="231" w:type="dxa"/>
            <w:vAlign w:val="bottom"/>
          </w:tcPr>
          <w:p w14:paraId="106283EB"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88" w:type="dxa"/>
            <w:vAlign w:val="bottom"/>
          </w:tcPr>
          <w:p w14:paraId="2E6B7C4E" w14:textId="1CEF0BE8" w:rsidR="00AD26A7" w:rsidRPr="009A1762" w:rsidRDefault="00335B15" w:rsidP="00335B15">
            <w:pPr>
              <w:spacing w:line="240" w:lineRule="auto"/>
              <w:ind w:right="65"/>
              <w:jc w:val="right"/>
              <w:rPr>
                <w:rFonts w:ascii="Times New Roman" w:hAnsi="Times New Roman"/>
                <w:sz w:val="18"/>
                <w:szCs w:val="18"/>
              </w:rPr>
            </w:pPr>
            <w:r>
              <w:rPr>
                <w:rFonts w:ascii="Times New Roman" w:hAnsi="Times New Roman"/>
                <w:sz w:val="18"/>
                <w:szCs w:val="18"/>
              </w:rPr>
              <w:t>(</w:t>
            </w:r>
            <w:r w:rsidRPr="00335B15">
              <w:rPr>
                <w:rFonts w:ascii="Times New Roman" w:hAnsi="Times New Roman"/>
                <w:sz w:val="18"/>
                <w:szCs w:val="18"/>
                <w:lang w:val="en-US" w:bidi="ar-SA"/>
              </w:rPr>
              <w:t>89</w:t>
            </w:r>
            <w:r>
              <w:rPr>
                <w:rFonts w:ascii="Times New Roman" w:hAnsi="Times New Roman"/>
                <w:sz w:val="18"/>
                <w:szCs w:val="18"/>
              </w:rPr>
              <w:t>)</w:t>
            </w:r>
          </w:p>
        </w:tc>
        <w:tc>
          <w:tcPr>
            <w:tcW w:w="231" w:type="dxa"/>
            <w:vAlign w:val="bottom"/>
          </w:tcPr>
          <w:p w14:paraId="6C8C7D12"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14" w:type="dxa"/>
            <w:vAlign w:val="bottom"/>
          </w:tcPr>
          <w:p w14:paraId="64A71957" w14:textId="7573FD46" w:rsidR="00AD26A7" w:rsidRPr="009A1762" w:rsidRDefault="00335B15"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284</w:t>
            </w:r>
          </w:p>
        </w:tc>
      </w:tr>
      <w:tr w:rsidR="00AD26A7" w:rsidRPr="00EE425B" w14:paraId="657CF36F" w14:textId="77777777" w:rsidTr="007A5CE7">
        <w:tc>
          <w:tcPr>
            <w:tcW w:w="3060" w:type="dxa"/>
          </w:tcPr>
          <w:p w14:paraId="079ED60F" w14:textId="7082F8AB" w:rsidR="00AD26A7" w:rsidRPr="00EE425B" w:rsidRDefault="00AD26A7" w:rsidP="00AD26A7">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7386C2C1" w14:textId="26B88796" w:rsidR="00AD26A7" w:rsidRPr="009A1762" w:rsidRDefault="00AD26A7"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1,938</w:t>
            </w:r>
          </w:p>
        </w:tc>
        <w:tc>
          <w:tcPr>
            <w:tcW w:w="247" w:type="dxa"/>
            <w:vAlign w:val="bottom"/>
          </w:tcPr>
          <w:p w14:paraId="13EA66FE"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28" w:type="dxa"/>
            <w:vAlign w:val="bottom"/>
          </w:tcPr>
          <w:p w14:paraId="227DE1F0" w14:textId="19A0D661" w:rsidR="00AD26A7" w:rsidRPr="009A1762" w:rsidRDefault="00AD4725"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7,300</w:t>
            </w:r>
          </w:p>
        </w:tc>
        <w:tc>
          <w:tcPr>
            <w:tcW w:w="240" w:type="dxa"/>
            <w:vAlign w:val="bottom"/>
          </w:tcPr>
          <w:p w14:paraId="5251687D"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46" w:type="dxa"/>
            <w:vAlign w:val="bottom"/>
          </w:tcPr>
          <w:p w14:paraId="18225503" w14:textId="7A520C4F" w:rsidR="00AD26A7" w:rsidRPr="009A1762" w:rsidRDefault="00AE2FCC" w:rsidP="00AD4725">
            <w:pPr>
              <w:spacing w:line="240" w:lineRule="auto"/>
              <w:ind w:left="95" w:firstLine="5"/>
              <w:jc w:val="right"/>
              <w:rPr>
                <w:rFonts w:ascii="Times New Roman" w:hAnsi="Times New Roman"/>
                <w:sz w:val="18"/>
                <w:szCs w:val="18"/>
                <w:lang w:val="en-US" w:bidi="ar-SA"/>
              </w:rPr>
            </w:pPr>
            <w:r>
              <w:rPr>
                <w:rFonts w:ascii="Times New Roman" w:hAnsi="Times New Roman"/>
                <w:sz w:val="18"/>
                <w:szCs w:val="18"/>
                <w:lang w:val="en-US" w:bidi="ar-SA"/>
              </w:rPr>
              <w:t>(</w:t>
            </w:r>
            <w:r w:rsidR="00AD4725">
              <w:rPr>
                <w:rFonts w:ascii="Times New Roman" w:hAnsi="Times New Roman"/>
                <w:sz w:val="18"/>
                <w:szCs w:val="18"/>
                <w:lang w:val="en-US" w:bidi="ar-SA"/>
              </w:rPr>
              <w:t>6,734</w:t>
            </w:r>
            <w:r>
              <w:rPr>
                <w:rFonts w:ascii="Times New Roman" w:hAnsi="Times New Roman"/>
                <w:sz w:val="18"/>
                <w:szCs w:val="18"/>
                <w:lang w:val="en-US" w:bidi="ar-SA"/>
              </w:rPr>
              <w:t>)</w:t>
            </w:r>
          </w:p>
        </w:tc>
        <w:tc>
          <w:tcPr>
            <w:tcW w:w="231" w:type="dxa"/>
            <w:vAlign w:val="bottom"/>
          </w:tcPr>
          <w:p w14:paraId="78240025"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88" w:type="dxa"/>
            <w:vAlign w:val="bottom"/>
          </w:tcPr>
          <w:p w14:paraId="18268427" w14:textId="65A1264A" w:rsidR="00AD26A7" w:rsidRPr="002159E5" w:rsidRDefault="00335B15" w:rsidP="00AD26A7">
            <w:pPr>
              <w:spacing w:line="240" w:lineRule="auto"/>
              <w:ind w:right="65"/>
              <w:jc w:val="right"/>
              <w:rPr>
                <w:rFonts w:ascii="Times New Roman" w:hAnsi="Times New Roman"/>
                <w:sz w:val="18"/>
                <w:szCs w:val="18"/>
                <w:lang w:val="en-US" w:bidi="ar-SA"/>
              </w:rPr>
            </w:pPr>
            <w:r>
              <w:rPr>
                <w:rFonts w:ascii="Times New Roman" w:hAnsi="Times New Roman"/>
                <w:sz w:val="18"/>
                <w:szCs w:val="18"/>
                <w:lang w:val="en-US" w:bidi="ar-SA"/>
              </w:rPr>
              <w:t>3</w:t>
            </w:r>
          </w:p>
        </w:tc>
        <w:tc>
          <w:tcPr>
            <w:tcW w:w="231" w:type="dxa"/>
            <w:vAlign w:val="bottom"/>
          </w:tcPr>
          <w:p w14:paraId="18A897A0"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14" w:type="dxa"/>
            <w:vAlign w:val="bottom"/>
          </w:tcPr>
          <w:p w14:paraId="16CD853B" w14:textId="09A3D668" w:rsidR="00AD26A7" w:rsidRPr="009A1762" w:rsidRDefault="00AE2FCC"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r w:rsidR="00335B15">
              <w:rPr>
                <w:rFonts w:ascii="Times New Roman" w:hAnsi="Times New Roman"/>
                <w:sz w:val="18"/>
                <w:szCs w:val="18"/>
                <w:lang w:val="en-US" w:bidi="ar-SA"/>
              </w:rPr>
              <w:t>507</w:t>
            </w:r>
          </w:p>
        </w:tc>
      </w:tr>
      <w:tr w:rsidR="00AD26A7" w:rsidRPr="00EE425B" w14:paraId="096DCE4D" w14:textId="77777777" w:rsidTr="007A5CE7">
        <w:tc>
          <w:tcPr>
            <w:tcW w:w="3060" w:type="dxa"/>
            <w:hideMark/>
          </w:tcPr>
          <w:p w14:paraId="442E5BCD" w14:textId="77777777" w:rsidR="00AD26A7" w:rsidRPr="00EE425B" w:rsidRDefault="00AD26A7" w:rsidP="00AD26A7">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18494F3" w14:textId="0CBE220D" w:rsidR="00AD26A7" w:rsidRPr="009A1762" w:rsidRDefault="00AD26A7"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1,941</w:t>
            </w:r>
          </w:p>
        </w:tc>
        <w:tc>
          <w:tcPr>
            <w:tcW w:w="247" w:type="dxa"/>
            <w:vAlign w:val="bottom"/>
          </w:tcPr>
          <w:p w14:paraId="16530113"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95D04BB" w14:textId="38B7BBE4" w:rsidR="00AD26A7" w:rsidRPr="009A1762" w:rsidRDefault="00AE2FCC"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9,143</w:t>
            </w:r>
          </w:p>
        </w:tc>
        <w:tc>
          <w:tcPr>
            <w:tcW w:w="240" w:type="dxa"/>
            <w:vAlign w:val="bottom"/>
          </w:tcPr>
          <w:p w14:paraId="508B30B5"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06D86121" w14:textId="694DF8E0" w:rsidR="00AD26A7" w:rsidRPr="009A1762" w:rsidRDefault="00AE2FCC"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(8,207)</w:t>
            </w:r>
          </w:p>
        </w:tc>
        <w:tc>
          <w:tcPr>
            <w:tcW w:w="231" w:type="dxa"/>
            <w:vAlign w:val="bottom"/>
          </w:tcPr>
          <w:p w14:paraId="3612EC81"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0F07EF93" w14:textId="721A52EB" w:rsidR="00AD26A7" w:rsidRPr="009A1762" w:rsidRDefault="00AE2FCC" w:rsidP="00AD26A7">
            <w:pPr>
              <w:spacing w:line="240" w:lineRule="auto"/>
              <w:ind w:right="65"/>
              <w:jc w:val="right"/>
              <w:rPr>
                <w:rFonts w:ascii="Times New Roman" w:hAnsi="Times New Roman"/>
                <w:b/>
                <w:bCs/>
                <w:sz w:val="18"/>
                <w:szCs w:val="18"/>
                <w:lang w:val="en-US" w:bidi="ar-SA"/>
              </w:rPr>
            </w:pPr>
            <w:r>
              <w:rPr>
                <w:rFonts w:ascii="Times New Roman" w:hAnsi="Times New Roman"/>
                <w:b/>
                <w:bCs/>
                <w:sz w:val="18"/>
                <w:szCs w:val="18"/>
                <w:lang w:val="en-US" w:bidi="ar-SA"/>
              </w:rPr>
              <w:t>(86)</w:t>
            </w:r>
          </w:p>
        </w:tc>
        <w:tc>
          <w:tcPr>
            <w:tcW w:w="231" w:type="dxa"/>
            <w:vAlign w:val="bottom"/>
          </w:tcPr>
          <w:p w14:paraId="3E7EA4A8"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1B7F9B19" w14:textId="6034DFFF" w:rsidR="00AD26A7" w:rsidRPr="009A1762" w:rsidRDefault="00AE2FCC"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2,791</w:t>
            </w:r>
          </w:p>
        </w:tc>
      </w:tr>
      <w:tr w:rsidR="00AD26A7" w:rsidRPr="00EE425B" w14:paraId="602CF9F4" w14:textId="77777777" w:rsidTr="007A5CE7">
        <w:tc>
          <w:tcPr>
            <w:tcW w:w="3060" w:type="dxa"/>
          </w:tcPr>
          <w:p w14:paraId="549006A2" w14:textId="77777777" w:rsidR="00AD26A7" w:rsidRPr="00EE425B" w:rsidRDefault="00AD26A7" w:rsidP="00AD26A7">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345B6A91" w14:textId="77777777" w:rsidR="00AD26A7" w:rsidRPr="009A1762" w:rsidRDefault="00AD26A7" w:rsidP="00AD26A7">
            <w:pPr>
              <w:spacing w:line="240" w:lineRule="auto"/>
              <w:jc w:val="right"/>
              <w:rPr>
                <w:rFonts w:ascii="Times New Roman" w:hAnsi="Times New Roman"/>
                <w:sz w:val="18"/>
                <w:szCs w:val="18"/>
                <w:lang w:val="en-US" w:bidi="ar-SA"/>
              </w:rPr>
            </w:pPr>
          </w:p>
        </w:tc>
        <w:tc>
          <w:tcPr>
            <w:tcW w:w="247" w:type="dxa"/>
            <w:vAlign w:val="bottom"/>
          </w:tcPr>
          <w:p w14:paraId="3213FDDD"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28" w:type="dxa"/>
            <w:tcBorders>
              <w:top w:val="double" w:sz="4" w:space="0" w:color="auto"/>
              <w:left w:val="nil"/>
              <w:bottom w:val="nil"/>
              <w:right w:val="nil"/>
            </w:tcBorders>
            <w:vAlign w:val="bottom"/>
          </w:tcPr>
          <w:p w14:paraId="43FEE22C" w14:textId="77777777" w:rsidR="00AD26A7" w:rsidRPr="009A1762" w:rsidRDefault="00AD26A7" w:rsidP="00AD26A7">
            <w:pPr>
              <w:spacing w:line="240" w:lineRule="auto"/>
              <w:jc w:val="right"/>
              <w:rPr>
                <w:rFonts w:ascii="Times New Roman" w:hAnsi="Times New Roman"/>
                <w:sz w:val="18"/>
                <w:szCs w:val="18"/>
                <w:lang w:val="en-US" w:bidi="ar-SA"/>
              </w:rPr>
            </w:pPr>
          </w:p>
        </w:tc>
        <w:tc>
          <w:tcPr>
            <w:tcW w:w="240" w:type="dxa"/>
            <w:vAlign w:val="bottom"/>
          </w:tcPr>
          <w:p w14:paraId="2437987D"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46" w:type="dxa"/>
            <w:tcBorders>
              <w:top w:val="double" w:sz="4" w:space="0" w:color="auto"/>
              <w:left w:val="nil"/>
              <w:bottom w:val="nil"/>
              <w:right w:val="nil"/>
            </w:tcBorders>
            <w:vAlign w:val="bottom"/>
          </w:tcPr>
          <w:p w14:paraId="03E1B979" w14:textId="77777777" w:rsidR="00AD26A7" w:rsidRPr="009A1762" w:rsidRDefault="00AD26A7" w:rsidP="00AD26A7">
            <w:pPr>
              <w:spacing w:line="240" w:lineRule="auto"/>
              <w:jc w:val="right"/>
              <w:rPr>
                <w:rFonts w:ascii="Times New Roman" w:hAnsi="Times New Roman"/>
                <w:sz w:val="18"/>
                <w:szCs w:val="18"/>
                <w:lang w:val="en-US" w:bidi="ar-SA"/>
              </w:rPr>
            </w:pPr>
          </w:p>
        </w:tc>
        <w:tc>
          <w:tcPr>
            <w:tcW w:w="231" w:type="dxa"/>
            <w:vAlign w:val="bottom"/>
          </w:tcPr>
          <w:p w14:paraId="05950411"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88" w:type="dxa"/>
            <w:tcBorders>
              <w:top w:val="double" w:sz="4" w:space="0" w:color="auto"/>
              <w:left w:val="nil"/>
              <w:bottom w:val="nil"/>
              <w:right w:val="nil"/>
            </w:tcBorders>
            <w:vAlign w:val="bottom"/>
          </w:tcPr>
          <w:p w14:paraId="40C9C0FD" w14:textId="77777777" w:rsidR="00AD26A7" w:rsidRPr="009A1762" w:rsidRDefault="00AD26A7" w:rsidP="00AD26A7">
            <w:pPr>
              <w:spacing w:line="240" w:lineRule="auto"/>
              <w:jc w:val="right"/>
              <w:rPr>
                <w:rFonts w:ascii="Times New Roman" w:hAnsi="Times New Roman"/>
                <w:sz w:val="18"/>
                <w:szCs w:val="18"/>
                <w:lang w:val="en-US" w:bidi="ar-SA"/>
              </w:rPr>
            </w:pPr>
          </w:p>
        </w:tc>
        <w:tc>
          <w:tcPr>
            <w:tcW w:w="231" w:type="dxa"/>
            <w:vAlign w:val="bottom"/>
          </w:tcPr>
          <w:p w14:paraId="16FD8853"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14" w:type="dxa"/>
            <w:tcBorders>
              <w:top w:val="double" w:sz="4" w:space="0" w:color="auto"/>
              <w:left w:val="nil"/>
              <w:bottom w:val="nil"/>
              <w:right w:val="nil"/>
            </w:tcBorders>
            <w:vAlign w:val="bottom"/>
          </w:tcPr>
          <w:p w14:paraId="17638689" w14:textId="77777777" w:rsidR="00AD26A7" w:rsidRPr="009A1762" w:rsidRDefault="00AD26A7" w:rsidP="00AD26A7">
            <w:pPr>
              <w:spacing w:line="240" w:lineRule="auto"/>
              <w:jc w:val="right"/>
              <w:rPr>
                <w:rFonts w:ascii="Times New Roman" w:hAnsi="Times New Roman"/>
                <w:sz w:val="18"/>
                <w:szCs w:val="18"/>
                <w:lang w:val="en-US" w:bidi="ar-SA"/>
              </w:rPr>
            </w:pPr>
          </w:p>
        </w:tc>
      </w:tr>
      <w:tr w:rsidR="00AD26A7" w:rsidRPr="00EE425B" w14:paraId="1983DC36" w14:textId="77777777" w:rsidTr="007A5CE7">
        <w:tc>
          <w:tcPr>
            <w:tcW w:w="3060" w:type="dxa"/>
            <w:hideMark/>
          </w:tcPr>
          <w:p w14:paraId="387DEAB8" w14:textId="77777777" w:rsidR="00AD26A7" w:rsidRPr="00EE425B" w:rsidRDefault="00AD26A7" w:rsidP="00AD26A7">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51A26FF5" w14:textId="77777777" w:rsidR="00AD26A7" w:rsidRPr="009A1762" w:rsidRDefault="00AD26A7" w:rsidP="00AD26A7">
            <w:pPr>
              <w:spacing w:line="240" w:lineRule="auto"/>
              <w:jc w:val="right"/>
              <w:rPr>
                <w:rFonts w:ascii="Times New Roman" w:hAnsi="Times New Roman"/>
                <w:b/>
                <w:bCs/>
                <w:i/>
                <w:iCs/>
                <w:sz w:val="18"/>
                <w:szCs w:val="18"/>
                <w:lang w:val="en-US" w:bidi="ar-SA"/>
              </w:rPr>
            </w:pPr>
          </w:p>
        </w:tc>
        <w:tc>
          <w:tcPr>
            <w:tcW w:w="247" w:type="dxa"/>
            <w:vAlign w:val="bottom"/>
          </w:tcPr>
          <w:p w14:paraId="5FADDF0C" w14:textId="77777777" w:rsidR="00AD26A7" w:rsidRPr="009A1762" w:rsidRDefault="00AD26A7" w:rsidP="00AD26A7">
            <w:pPr>
              <w:spacing w:line="240" w:lineRule="auto"/>
              <w:jc w:val="both"/>
              <w:rPr>
                <w:rFonts w:ascii="Times New Roman" w:hAnsi="Times New Roman"/>
                <w:b/>
                <w:bCs/>
                <w:i/>
                <w:iCs/>
                <w:sz w:val="18"/>
                <w:szCs w:val="18"/>
                <w:lang w:val="en-US" w:bidi="ar-SA"/>
              </w:rPr>
            </w:pPr>
          </w:p>
        </w:tc>
        <w:tc>
          <w:tcPr>
            <w:tcW w:w="1028" w:type="dxa"/>
            <w:vAlign w:val="bottom"/>
          </w:tcPr>
          <w:p w14:paraId="2C52AF6B" w14:textId="77777777" w:rsidR="00AD26A7" w:rsidRPr="009A1762" w:rsidRDefault="00AD26A7" w:rsidP="00AD26A7">
            <w:pPr>
              <w:spacing w:line="240" w:lineRule="auto"/>
              <w:jc w:val="right"/>
              <w:rPr>
                <w:rFonts w:ascii="Times New Roman" w:hAnsi="Times New Roman"/>
                <w:b/>
                <w:bCs/>
                <w:i/>
                <w:iCs/>
                <w:sz w:val="18"/>
                <w:szCs w:val="18"/>
                <w:lang w:val="en-US" w:bidi="ar-SA"/>
              </w:rPr>
            </w:pPr>
          </w:p>
        </w:tc>
        <w:tc>
          <w:tcPr>
            <w:tcW w:w="240" w:type="dxa"/>
            <w:vAlign w:val="bottom"/>
          </w:tcPr>
          <w:p w14:paraId="7B207076" w14:textId="77777777" w:rsidR="00AD26A7" w:rsidRPr="009A1762" w:rsidRDefault="00AD26A7" w:rsidP="00AD26A7">
            <w:pPr>
              <w:spacing w:line="240" w:lineRule="auto"/>
              <w:jc w:val="both"/>
              <w:rPr>
                <w:rFonts w:ascii="Times New Roman" w:hAnsi="Times New Roman"/>
                <w:b/>
                <w:bCs/>
                <w:i/>
                <w:iCs/>
                <w:sz w:val="18"/>
                <w:szCs w:val="18"/>
                <w:lang w:val="en-US" w:bidi="ar-SA"/>
              </w:rPr>
            </w:pPr>
          </w:p>
        </w:tc>
        <w:tc>
          <w:tcPr>
            <w:tcW w:w="1146" w:type="dxa"/>
            <w:vAlign w:val="bottom"/>
          </w:tcPr>
          <w:p w14:paraId="268761D8" w14:textId="77777777" w:rsidR="00AD26A7" w:rsidRPr="009A1762" w:rsidRDefault="00AD26A7" w:rsidP="00AD26A7">
            <w:pPr>
              <w:spacing w:line="240" w:lineRule="auto"/>
              <w:jc w:val="right"/>
              <w:rPr>
                <w:rFonts w:ascii="Times New Roman" w:hAnsi="Times New Roman"/>
                <w:b/>
                <w:bCs/>
                <w:i/>
                <w:iCs/>
                <w:sz w:val="18"/>
                <w:szCs w:val="18"/>
                <w:lang w:val="en-US" w:bidi="ar-SA"/>
              </w:rPr>
            </w:pPr>
          </w:p>
        </w:tc>
        <w:tc>
          <w:tcPr>
            <w:tcW w:w="231" w:type="dxa"/>
            <w:vAlign w:val="bottom"/>
          </w:tcPr>
          <w:p w14:paraId="32C1626D" w14:textId="77777777" w:rsidR="00AD26A7" w:rsidRPr="009A1762" w:rsidRDefault="00AD26A7" w:rsidP="00AD26A7">
            <w:pPr>
              <w:spacing w:line="240" w:lineRule="auto"/>
              <w:jc w:val="both"/>
              <w:rPr>
                <w:rFonts w:ascii="Times New Roman" w:hAnsi="Times New Roman"/>
                <w:b/>
                <w:bCs/>
                <w:i/>
                <w:iCs/>
                <w:sz w:val="18"/>
                <w:szCs w:val="18"/>
                <w:lang w:val="en-US" w:bidi="ar-SA"/>
              </w:rPr>
            </w:pPr>
          </w:p>
        </w:tc>
        <w:tc>
          <w:tcPr>
            <w:tcW w:w="1088" w:type="dxa"/>
            <w:vAlign w:val="bottom"/>
          </w:tcPr>
          <w:p w14:paraId="3FE9C9F6" w14:textId="77777777" w:rsidR="00AD26A7" w:rsidRPr="009A1762" w:rsidRDefault="00AD26A7" w:rsidP="00AD26A7">
            <w:pPr>
              <w:spacing w:line="240" w:lineRule="auto"/>
              <w:jc w:val="right"/>
              <w:rPr>
                <w:rFonts w:ascii="Times New Roman" w:hAnsi="Times New Roman"/>
                <w:b/>
                <w:bCs/>
                <w:i/>
                <w:iCs/>
                <w:sz w:val="18"/>
                <w:szCs w:val="18"/>
                <w:lang w:val="en-US" w:bidi="ar-SA"/>
              </w:rPr>
            </w:pPr>
          </w:p>
        </w:tc>
        <w:tc>
          <w:tcPr>
            <w:tcW w:w="231" w:type="dxa"/>
            <w:vAlign w:val="bottom"/>
          </w:tcPr>
          <w:p w14:paraId="06F5BE75" w14:textId="77777777" w:rsidR="00AD26A7" w:rsidRPr="009A1762" w:rsidRDefault="00AD26A7" w:rsidP="00AD26A7">
            <w:pPr>
              <w:spacing w:line="240" w:lineRule="auto"/>
              <w:jc w:val="both"/>
              <w:rPr>
                <w:rFonts w:ascii="Times New Roman" w:hAnsi="Times New Roman"/>
                <w:b/>
                <w:bCs/>
                <w:i/>
                <w:iCs/>
                <w:sz w:val="18"/>
                <w:szCs w:val="18"/>
                <w:lang w:val="en-US" w:bidi="ar-SA"/>
              </w:rPr>
            </w:pPr>
          </w:p>
        </w:tc>
        <w:tc>
          <w:tcPr>
            <w:tcW w:w="1114" w:type="dxa"/>
            <w:vAlign w:val="bottom"/>
          </w:tcPr>
          <w:p w14:paraId="1C984B0C" w14:textId="77777777" w:rsidR="00AD26A7" w:rsidRPr="009A1762" w:rsidRDefault="00AD26A7" w:rsidP="00AD26A7">
            <w:pPr>
              <w:spacing w:line="240" w:lineRule="auto"/>
              <w:jc w:val="right"/>
              <w:rPr>
                <w:rFonts w:ascii="Times New Roman" w:hAnsi="Times New Roman"/>
                <w:b/>
                <w:bCs/>
                <w:i/>
                <w:iCs/>
                <w:sz w:val="18"/>
                <w:szCs w:val="18"/>
                <w:lang w:val="en-US" w:bidi="ar-SA"/>
              </w:rPr>
            </w:pPr>
          </w:p>
        </w:tc>
      </w:tr>
      <w:tr w:rsidR="00AD26A7" w:rsidRPr="00EE425B" w14:paraId="4397975B" w14:textId="77777777" w:rsidTr="007A5CE7">
        <w:tc>
          <w:tcPr>
            <w:tcW w:w="3060" w:type="dxa"/>
            <w:hideMark/>
          </w:tcPr>
          <w:p w14:paraId="72A3B6B7" w14:textId="242BCF9E" w:rsidR="00AD26A7" w:rsidRPr="001B7886" w:rsidRDefault="00AD26A7" w:rsidP="00AD26A7">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0DA5860A" w14:textId="4C4304D9" w:rsidR="00AD26A7" w:rsidRPr="009A1762" w:rsidRDefault="00AD26A7"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1,6</w:t>
            </w:r>
            <w:r w:rsidR="00C80DED">
              <w:rPr>
                <w:rFonts w:ascii="Times New Roman" w:hAnsi="Times New Roman"/>
                <w:sz w:val="18"/>
                <w:szCs w:val="18"/>
                <w:lang w:val="en-US" w:bidi="ar-SA"/>
              </w:rPr>
              <w:t>94</w:t>
            </w:r>
          </w:p>
        </w:tc>
        <w:tc>
          <w:tcPr>
            <w:tcW w:w="247" w:type="dxa"/>
            <w:vAlign w:val="bottom"/>
          </w:tcPr>
          <w:p w14:paraId="2213F557"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28" w:type="dxa"/>
            <w:vAlign w:val="bottom"/>
          </w:tcPr>
          <w:p w14:paraId="72B7DDEC" w14:textId="22582E3E" w:rsidR="00AD26A7" w:rsidRPr="009A1762" w:rsidRDefault="00335B15"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63</w:t>
            </w:r>
          </w:p>
        </w:tc>
        <w:tc>
          <w:tcPr>
            <w:tcW w:w="240" w:type="dxa"/>
            <w:vAlign w:val="bottom"/>
          </w:tcPr>
          <w:p w14:paraId="12C9A657"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46" w:type="dxa"/>
            <w:vAlign w:val="bottom"/>
          </w:tcPr>
          <w:p w14:paraId="5CFF17F8" w14:textId="1DFF40F5" w:rsidR="00AD26A7" w:rsidRPr="009A1762" w:rsidRDefault="00AE2FCC" w:rsidP="00AD26A7">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4147600F"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88" w:type="dxa"/>
            <w:vAlign w:val="bottom"/>
          </w:tcPr>
          <w:p w14:paraId="6A3CE68E" w14:textId="0DC5CC47" w:rsidR="00AD26A7" w:rsidRPr="009A1762" w:rsidRDefault="00AE2FCC"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37</w:t>
            </w:r>
          </w:p>
        </w:tc>
        <w:tc>
          <w:tcPr>
            <w:tcW w:w="231" w:type="dxa"/>
            <w:vAlign w:val="bottom"/>
          </w:tcPr>
          <w:p w14:paraId="3D65BDE3" w14:textId="77777777" w:rsidR="00AD26A7" w:rsidRPr="009A1762" w:rsidRDefault="00AD26A7" w:rsidP="00AD26A7">
            <w:pPr>
              <w:spacing w:line="240" w:lineRule="auto"/>
              <w:ind w:right="65"/>
              <w:jc w:val="both"/>
              <w:rPr>
                <w:rFonts w:ascii="Times New Roman" w:hAnsi="Times New Roman"/>
                <w:sz w:val="18"/>
                <w:szCs w:val="18"/>
                <w:lang w:val="en-US" w:bidi="ar-SA"/>
              </w:rPr>
            </w:pPr>
          </w:p>
        </w:tc>
        <w:tc>
          <w:tcPr>
            <w:tcW w:w="1114" w:type="dxa"/>
            <w:vAlign w:val="bottom"/>
          </w:tcPr>
          <w:p w14:paraId="03328150" w14:textId="44684845" w:rsidR="00AD26A7" w:rsidRPr="009A1762" w:rsidRDefault="00AE2FCC"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w:t>
            </w:r>
            <w:r w:rsidR="00335B15">
              <w:rPr>
                <w:rFonts w:ascii="Times New Roman" w:hAnsi="Times New Roman"/>
                <w:sz w:val="18"/>
                <w:szCs w:val="18"/>
                <w:lang w:val="en-US" w:bidi="ar-SA"/>
              </w:rPr>
              <w:t>7</w:t>
            </w:r>
            <w:r w:rsidR="00C80DED">
              <w:rPr>
                <w:rFonts w:ascii="Times New Roman" w:hAnsi="Times New Roman"/>
                <w:sz w:val="18"/>
                <w:szCs w:val="18"/>
                <w:lang w:val="en-US" w:bidi="ar-SA"/>
              </w:rPr>
              <w:t>94</w:t>
            </w:r>
          </w:p>
        </w:tc>
      </w:tr>
      <w:tr w:rsidR="00AD26A7" w:rsidRPr="00EE425B" w14:paraId="7D97502D" w14:textId="77777777" w:rsidTr="007A5CE7">
        <w:tc>
          <w:tcPr>
            <w:tcW w:w="3060" w:type="dxa"/>
            <w:hideMark/>
          </w:tcPr>
          <w:p w14:paraId="299647DE" w14:textId="6B8AB805" w:rsidR="00AD26A7" w:rsidRPr="001B7886" w:rsidRDefault="00AD26A7" w:rsidP="00AD26A7">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054FD6E9" w14:textId="3C9471BC" w:rsidR="00AD26A7" w:rsidRPr="009A1762" w:rsidRDefault="00AD26A7"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3,1</w:t>
            </w:r>
            <w:r w:rsidR="00C80DED">
              <w:rPr>
                <w:rFonts w:ascii="Times New Roman" w:hAnsi="Times New Roman"/>
                <w:sz w:val="18"/>
                <w:szCs w:val="18"/>
                <w:lang w:val="en-US" w:bidi="ar-SA"/>
              </w:rPr>
              <w:t>57</w:t>
            </w:r>
          </w:p>
        </w:tc>
        <w:tc>
          <w:tcPr>
            <w:tcW w:w="247" w:type="dxa"/>
            <w:vAlign w:val="bottom"/>
          </w:tcPr>
          <w:p w14:paraId="62F45227" w14:textId="59575748" w:rsidR="00AD26A7" w:rsidRPr="009A1762" w:rsidRDefault="00AD26A7" w:rsidP="00AD26A7">
            <w:pPr>
              <w:spacing w:line="240" w:lineRule="auto"/>
              <w:jc w:val="both"/>
              <w:rPr>
                <w:rFonts w:ascii="Times New Roman" w:hAnsi="Times New Roman"/>
                <w:b/>
                <w:bCs/>
                <w:i/>
                <w:iCs/>
                <w:sz w:val="18"/>
                <w:szCs w:val="18"/>
                <w:lang w:val="en-US" w:bidi="ar-SA"/>
              </w:rPr>
            </w:pPr>
          </w:p>
        </w:tc>
        <w:tc>
          <w:tcPr>
            <w:tcW w:w="1028" w:type="dxa"/>
            <w:vAlign w:val="bottom"/>
          </w:tcPr>
          <w:p w14:paraId="52009422" w14:textId="066F7C0C" w:rsidR="00AD26A7" w:rsidRPr="009A1762" w:rsidRDefault="00AE2FCC"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9</w:t>
            </w:r>
            <w:r w:rsidR="00FE0517">
              <w:rPr>
                <w:rFonts w:ascii="Times New Roman" w:hAnsi="Times New Roman"/>
                <w:sz w:val="18"/>
                <w:szCs w:val="18"/>
                <w:lang w:val="en-US" w:bidi="ar-SA"/>
              </w:rPr>
              <w:t>6</w:t>
            </w:r>
            <w:r w:rsidR="00C80DED">
              <w:rPr>
                <w:rFonts w:ascii="Times New Roman" w:hAnsi="Times New Roman"/>
                <w:sz w:val="18"/>
                <w:szCs w:val="18"/>
                <w:lang w:val="en-US" w:bidi="ar-SA"/>
              </w:rPr>
              <w:t>2</w:t>
            </w:r>
          </w:p>
        </w:tc>
        <w:tc>
          <w:tcPr>
            <w:tcW w:w="240" w:type="dxa"/>
            <w:vAlign w:val="bottom"/>
          </w:tcPr>
          <w:p w14:paraId="7B3FC0C1" w14:textId="77777777" w:rsidR="00AD26A7" w:rsidRPr="009A1762" w:rsidRDefault="00AD26A7" w:rsidP="00AD26A7">
            <w:pPr>
              <w:spacing w:line="240" w:lineRule="auto"/>
              <w:ind w:right="-190"/>
              <w:jc w:val="center"/>
              <w:rPr>
                <w:rFonts w:ascii="Times New Roman" w:hAnsi="Times New Roman"/>
                <w:sz w:val="18"/>
                <w:szCs w:val="18"/>
                <w:lang w:val="en-US" w:bidi="ar-SA"/>
              </w:rPr>
            </w:pPr>
          </w:p>
        </w:tc>
        <w:tc>
          <w:tcPr>
            <w:tcW w:w="1146" w:type="dxa"/>
            <w:vAlign w:val="bottom"/>
          </w:tcPr>
          <w:p w14:paraId="57D2953D" w14:textId="49698B05" w:rsidR="00AD26A7" w:rsidRPr="009A1762" w:rsidRDefault="00AE2FCC" w:rsidP="00335B15">
            <w:pPr>
              <w:spacing w:line="240" w:lineRule="auto"/>
              <w:ind w:left="95" w:firstLine="5"/>
              <w:jc w:val="right"/>
              <w:rPr>
                <w:rFonts w:ascii="Times New Roman" w:hAnsi="Times New Roman"/>
                <w:sz w:val="18"/>
                <w:szCs w:val="18"/>
              </w:rPr>
            </w:pPr>
            <w:r>
              <w:rPr>
                <w:rFonts w:ascii="Times New Roman" w:hAnsi="Times New Roman"/>
                <w:sz w:val="18"/>
                <w:szCs w:val="18"/>
              </w:rPr>
              <w:t>(</w:t>
            </w:r>
            <w:r w:rsidR="00C80DED">
              <w:rPr>
                <w:rFonts w:ascii="Times New Roman" w:hAnsi="Times New Roman"/>
                <w:sz w:val="18"/>
                <w:szCs w:val="18"/>
              </w:rPr>
              <w:t>299</w:t>
            </w:r>
            <w:r>
              <w:rPr>
                <w:rFonts w:ascii="Times New Roman" w:hAnsi="Times New Roman"/>
                <w:sz w:val="18"/>
                <w:szCs w:val="18"/>
              </w:rPr>
              <w:t>)</w:t>
            </w:r>
          </w:p>
        </w:tc>
        <w:tc>
          <w:tcPr>
            <w:tcW w:w="231" w:type="dxa"/>
            <w:vAlign w:val="bottom"/>
          </w:tcPr>
          <w:p w14:paraId="44B41901"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88" w:type="dxa"/>
            <w:vAlign w:val="bottom"/>
          </w:tcPr>
          <w:p w14:paraId="4C301F04" w14:textId="702F1987" w:rsidR="00AD26A7" w:rsidRPr="009A1762" w:rsidRDefault="00AE2FCC" w:rsidP="00AD26A7">
            <w:pPr>
              <w:spacing w:line="240" w:lineRule="auto"/>
              <w:jc w:val="right"/>
              <w:rPr>
                <w:rFonts w:ascii="Times New Roman" w:hAnsi="Times New Roman"/>
                <w:sz w:val="18"/>
                <w:szCs w:val="18"/>
              </w:rPr>
            </w:pPr>
            <w:r>
              <w:rPr>
                <w:rFonts w:ascii="Times New Roman" w:hAnsi="Times New Roman"/>
                <w:sz w:val="18"/>
                <w:szCs w:val="18"/>
              </w:rPr>
              <w:t>(</w:t>
            </w:r>
            <w:r w:rsidR="00C80DED">
              <w:rPr>
                <w:rFonts w:ascii="Times New Roman" w:hAnsi="Times New Roman"/>
                <w:sz w:val="18"/>
                <w:szCs w:val="18"/>
              </w:rPr>
              <w:t>8</w:t>
            </w:r>
            <w:r>
              <w:rPr>
                <w:rFonts w:ascii="Times New Roman" w:hAnsi="Times New Roman"/>
                <w:sz w:val="18"/>
                <w:szCs w:val="18"/>
              </w:rPr>
              <w:t>)</w:t>
            </w:r>
          </w:p>
        </w:tc>
        <w:tc>
          <w:tcPr>
            <w:tcW w:w="231" w:type="dxa"/>
            <w:vAlign w:val="bottom"/>
          </w:tcPr>
          <w:p w14:paraId="6D22CC9E" w14:textId="77777777" w:rsidR="00AD26A7" w:rsidRPr="009A1762" w:rsidRDefault="00AD26A7" w:rsidP="00AD26A7">
            <w:pPr>
              <w:spacing w:line="240" w:lineRule="auto"/>
              <w:ind w:right="65"/>
              <w:jc w:val="both"/>
              <w:rPr>
                <w:rFonts w:ascii="Times New Roman" w:hAnsi="Times New Roman"/>
                <w:sz w:val="18"/>
                <w:szCs w:val="18"/>
                <w:lang w:val="en-US" w:bidi="ar-SA"/>
              </w:rPr>
            </w:pPr>
          </w:p>
        </w:tc>
        <w:tc>
          <w:tcPr>
            <w:tcW w:w="1114" w:type="dxa"/>
            <w:vAlign w:val="bottom"/>
          </w:tcPr>
          <w:p w14:paraId="6B10C660" w14:textId="3BC18074" w:rsidR="00AD26A7" w:rsidRPr="009A1762" w:rsidRDefault="00AE2FCC"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r w:rsidR="00335B15">
              <w:rPr>
                <w:rFonts w:ascii="Times New Roman" w:hAnsi="Times New Roman"/>
                <w:sz w:val="18"/>
                <w:szCs w:val="18"/>
                <w:lang w:val="en-US" w:bidi="ar-SA"/>
              </w:rPr>
              <w:t>8</w:t>
            </w:r>
            <w:r w:rsidR="00FE0517">
              <w:rPr>
                <w:rFonts w:ascii="Times New Roman" w:hAnsi="Times New Roman"/>
                <w:sz w:val="18"/>
                <w:szCs w:val="18"/>
                <w:lang w:val="en-US" w:bidi="ar-SA"/>
              </w:rPr>
              <w:t>1</w:t>
            </w:r>
            <w:r w:rsidR="00C80DED">
              <w:rPr>
                <w:rFonts w:ascii="Times New Roman" w:hAnsi="Times New Roman"/>
                <w:sz w:val="18"/>
                <w:szCs w:val="18"/>
                <w:lang w:val="en-US" w:bidi="ar-SA"/>
              </w:rPr>
              <w:t>2</w:t>
            </w:r>
          </w:p>
        </w:tc>
      </w:tr>
      <w:tr w:rsidR="00AD26A7" w:rsidRPr="00EE425B" w14:paraId="2BA2FCB6" w14:textId="77777777" w:rsidTr="007A5CE7">
        <w:tc>
          <w:tcPr>
            <w:tcW w:w="3060" w:type="dxa"/>
            <w:hideMark/>
          </w:tcPr>
          <w:p w14:paraId="4860D505" w14:textId="77777777" w:rsidR="00AD26A7" w:rsidRPr="00EE425B" w:rsidRDefault="00AD26A7" w:rsidP="00AD26A7">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5D8FFAD" w14:textId="4CA73C6B" w:rsidR="00AD26A7" w:rsidRPr="009A1762" w:rsidRDefault="00AD26A7"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4,851</w:t>
            </w:r>
          </w:p>
        </w:tc>
        <w:tc>
          <w:tcPr>
            <w:tcW w:w="247" w:type="dxa"/>
            <w:vAlign w:val="bottom"/>
          </w:tcPr>
          <w:p w14:paraId="30D5680A"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6051975" w14:textId="758AABFB" w:rsidR="00AD26A7" w:rsidRPr="009A1762" w:rsidRDefault="00AE2FCC"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1,0</w:t>
            </w:r>
            <w:r w:rsidR="00FE0517">
              <w:rPr>
                <w:rFonts w:ascii="Times New Roman" w:hAnsi="Times New Roman"/>
                <w:b/>
                <w:bCs/>
                <w:sz w:val="18"/>
                <w:szCs w:val="18"/>
                <w:lang w:val="en-US" w:bidi="ar-SA"/>
              </w:rPr>
              <w:t>2</w:t>
            </w:r>
            <w:r w:rsidR="00C80DED">
              <w:rPr>
                <w:rFonts w:ascii="Times New Roman" w:hAnsi="Times New Roman"/>
                <w:b/>
                <w:bCs/>
                <w:sz w:val="18"/>
                <w:szCs w:val="18"/>
                <w:lang w:val="en-US" w:bidi="ar-SA"/>
              </w:rPr>
              <w:t>5</w:t>
            </w:r>
          </w:p>
        </w:tc>
        <w:tc>
          <w:tcPr>
            <w:tcW w:w="240" w:type="dxa"/>
            <w:vAlign w:val="bottom"/>
          </w:tcPr>
          <w:p w14:paraId="0CAE5E78"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186AE794" w14:textId="4DB2B5B7" w:rsidR="00AD26A7" w:rsidRPr="009A1762" w:rsidRDefault="00AE2FCC" w:rsidP="00335B15">
            <w:pPr>
              <w:spacing w:line="240" w:lineRule="auto"/>
              <w:ind w:left="95" w:firstLine="5"/>
              <w:jc w:val="right"/>
              <w:rPr>
                <w:rFonts w:ascii="Times New Roman" w:hAnsi="Times New Roman"/>
                <w:b/>
                <w:bCs/>
                <w:sz w:val="18"/>
                <w:szCs w:val="18"/>
              </w:rPr>
            </w:pPr>
            <w:r>
              <w:rPr>
                <w:rFonts w:ascii="Times New Roman" w:hAnsi="Times New Roman"/>
                <w:b/>
                <w:bCs/>
                <w:sz w:val="18"/>
                <w:szCs w:val="18"/>
              </w:rPr>
              <w:t>(</w:t>
            </w:r>
            <w:r w:rsidR="00C80DED">
              <w:rPr>
                <w:rFonts w:ascii="Times New Roman" w:hAnsi="Times New Roman"/>
                <w:b/>
                <w:bCs/>
                <w:sz w:val="18"/>
                <w:szCs w:val="18"/>
              </w:rPr>
              <w:t>299</w:t>
            </w:r>
            <w:r>
              <w:rPr>
                <w:rFonts w:ascii="Times New Roman" w:hAnsi="Times New Roman"/>
                <w:b/>
                <w:bCs/>
                <w:sz w:val="18"/>
                <w:szCs w:val="18"/>
              </w:rPr>
              <w:t>)</w:t>
            </w:r>
          </w:p>
        </w:tc>
        <w:tc>
          <w:tcPr>
            <w:tcW w:w="231" w:type="dxa"/>
            <w:vAlign w:val="bottom"/>
          </w:tcPr>
          <w:p w14:paraId="5842E544"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19624D01" w14:textId="6204C48D" w:rsidR="00AD26A7" w:rsidRPr="009A1762" w:rsidRDefault="00335B15"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2</w:t>
            </w:r>
            <w:r w:rsidR="00C80DED">
              <w:rPr>
                <w:rFonts w:ascii="Times New Roman" w:hAnsi="Times New Roman"/>
                <w:b/>
                <w:bCs/>
                <w:sz w:val="18"/>
                <w:szCs w:val="18"/>
                <w:lang w:val="en-US" w:bidi="ar-SA"/>
              </w:rPr>
              <w:t>9</w:t>
            </w:r>
          </w:p>
        </w:tc>
        <w:tc>
          <w:tcPr>
            <w:tcW w:w="231" w:type="dxa"/>
            <w:vAlign w:val="bottom"/>
          </w:tcPr>
          <w:p w14:paraId="6B30D708" w14:textId="77777777" w:rsidR="00AD26A7" w:rsidRPr="009A1762" w:rsidRDefault="00AD26A7" w:rsidP="00AD26A7">
            <w:pPr>
              <w:spacing w:line="240" w:lineRule="auto"/>
              <w:ind w:right="65"/>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4BB64C89" w14:textId="09DFC4A3" w:rsidR="00AD26A7" w:rsidRPr="009A1762" w:rsidRDefault="00AE2FCC"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5,</w:t>
            </w:r>
            <w:r w:rsidR="00C80DED">
              <w:rPr>
                <w:rFonts w:ascii="Times New Roman" w:hAnsi="Times New Roman"/>
                <w:b/>
                <w:bCs/>
                <w:sz w:val="18"/>
                <w:szCs w:val="18"/>
                <w:lang w:val="en-US" w:bidi="ar-SA"/>
              </w:rPr>
              <w:t>606</w:t>
            </w:r>
          </w:p>
        </w:tc>
      </w:tr>
      <w:tr w:rsidR="009A1762" w:rsidRPr="00EE425B" w14:paraId="495DE921" w14:textId="77777777" w:rsidTr="007A5CE7">
        <w:tc>
          <w:tcPr>
            <w:tcW w:w="3060" w:type="dxa"/>
          </w:tcPr>
          <w:p w14:paraId="26C59CE6" w14:textId="77777777" w:rsidR="009A1762" w:rsidRPr="00EE425B" w:rsidRDefault="009A1762" w:rsidP="009A1762">
            <w:pPr>
              <w:spacing w:line="240" w:lineRule="auto"/>
              <w:jc w:val="both"/>
              <w:rPr>
                <w:rFonts w:ascii="Times New Roman" w:hAnsi="Times New Roman"/>
                <w:b/>
                <w:bCs/>
                <w:i/>
                <w:iCs/>
                <w:sz w:val="16"/>
                <w:szCs w:val="16"/>
                <w:highlight w:val="green"/>
                <w:lang w:val="en-US" w:bidi="ar-SA"/>
              </w:rPr>
            </w:pPr>
          </w:p>
        </w:tc>
        <w:tc>
          <w:tcPr>
            <w:tcW w:w="981" w:type="dxa"/>
          </w:tcPr>
          <w:p w14:paraId="0620E1AD"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367E4D3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top w:val="double" w:sz="4" w:space="0" w:color="auto"/>
              <w:left w:val="nil"/>
              <w:right w:val="nil"/>
            </w:tcBorders>
          </w:tcPr>
          <w:p w14:paraId="266506A2"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0CBC2B8D"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top w:val="double" w:sz="4" w:space="0" w:color="auto"/>
              <w:left w:val="nil"/>
              <w:right w:val="nil"/>
            </w:tcBorders>
          </w:tcPr>
          <w:p w14:paraId="29DF8AA1"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7FD6041F"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top w:val="double" w:sz="4" w:space="0" w:color="auto"/>
              <w:left w:val="nil"/>
              <w:right w:val="nil"/>
            </w:tcBorders>
          </w:tcPr>
          <w:p w14:paraId="50691DF6"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BAF343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3B73179E"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0D6CEE05" w14:textId="77777777" w:rsidTr="007A5CE7">
        <w:tc>
          <w:tcPr>
            <w:tcW w:w="3060" w:type="dxa"/>
          </w:tcPr>
          <w:p w14:paraId="241A942E" w14:textId="3AF20999" w:rsidR="009A1762" w:rsidRPr="00EE425B" w:rsidRDefault="009A1762" w:rsidP="009A1762">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i/>
                <w:iCs/>
                <w:sz w:val="18"/>
                <w:szCs w:val="18"/>
                <w:lang w:val="en-US" w:bidi="ar-SA"/>
              </w:rPr>
              <w:t>202</w:t>
            </w:r>
            <w:r w:rsidR="00AD26A7">
              <w:rPr>
                <w:rFonts w:ascii="Times New Roman" w:hAnsi="Times New Roman"/>
                <w:b/>
                <w:bCs/>
                <w:i/>
                <w:iCs/>
                <w:sz w:val="18"/>
                <w:szCs w:val="18"/>
                <w:lang w:val="en-US" w:bidi="ar-SA"/>
              </w:rPr>
              <w:t>4</w:t>
            </w:r>
          </w:p>
        </w:tc>
        <w:tc>
          <w:tcPr>
            <w:tcW w:w="981" w:type="dxa"/>
          </w:tcPr>
          <w:p w14:paraId="2AB36EC5"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40AD4F09"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left w:val="nil"/>
              <w:bottom w:val="nil"/>
              <w:right w:val="nil"/>
            </w:tcBorders>
          </w:tcPr>
          <w:p w14:paraId="53BDF372"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39313AD3"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left w:val="nil"/>
              <w:bottom w:val="nil"/>
              <w:right w:val="nil"/>
            </w:tcBorders>
          </w:tcPr>
          <w:p w14:paraId="30AA8566"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18CC5E3E"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left w:val="nil"/>
              <w:bottom w:val="nil"/>
              <w:right w:val="nil"/>
            </w:tcBorders>
          </w:tcPr>
          <w:p w14:paraId="73482F3C"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33491246"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154EDC7A"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1D773066" w14:textId="77777777" w:rsidTr="007A5CE7">
        <w:tc>
          <w:tcPr>
            <w:tcW w:w="3060" w:type="dxa"/>
          </w:tcPr>
          <w:p w14:paraId="7FC8D76E" w14:textId="264FE2EF" w:rsidR="009A1762" w:rsidRPr="00EE425B" w:rsidRDefault="009A1762" w:rsidP="009A1762">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i/>
                <w:iCs/>
                <w:sz w:val="18"/>
                <w:szCs w:val="18"/>
                <w:lang w:val="en-US" w:bidi="ar-SA"/>
              </w:rPr>
              <w:t>Current financial assets</w:t>
            </w:r>
          </w:p>
        </w:tc>
        <w:tc>
          <w:tcPr>
            <w:tcW w:w="981" w:type="dxa"/>
          </w:tcPr>
          <w:p w14:paraId="56FD88B3"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5772310A"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left w:val="nil"/>
              <w:right w:val="nil"/>
            </w:tcBorders>
          </w:tcPr>
          <w:p w14:paraId="52D029B1"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16DC5C12"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left w:val="nil"/>
              <w:right w:val="nil"/>
            </w:tcBorders>
          </w:tcPr>
          <w:p w14:paraId="1EC4E02E"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01D8FCB0"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left w:val="nil"/>
              <w:right w:val="nil"/>
            </w:tcBorders>
          </w:tcPr>
          <w:p w14:paraId="7C629359"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CBBAC00"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76C277B4" w14:textId="77777777" w:rsidR="009A1762" w:rsidRPr="00EE425B" w:rsidRDefault="009A1762" w:rsidP="009A1762">
            <w:pPr>
              <w:spacing w:line="240" w:lineRule="auto"/>
              <w:jc w:val="right"/>
              <w:rPr>
                <w:rFonts w:ascii="Times New Roman" w:hAnsi="Times New Roman"/>
                <w:sz w:val="16"/>
                <w:szCs w:val="16"/>
                <w:lang w:val="en-US" w:bidi="ar-SA"/>
              </w:rPr>
            </w:pPr>
          </w:p>
        </w:tc>
      </w:tr>
      <w:tr w:rsidR="00AD26A7" w:rsidRPr="00EE425B" w14:paraId="24F8AB31" w14:textId="77777777" w:rsidTr="007A5CE7">
        <w:tc>
          <w:tcPr>
            <w:tcW w:w="3060" w:type="dxa"/>
          </w:tcPr>
          <w:p w14:paraId="14B356A7" w14:textId="5D7AEF47" w:rsidR="00AD26A7" w:rsidRPr="00EE425B" w:rsidRDefault="00AD26A7" w:rsidP="00AD26A7">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3F0FEF87" w14:textId="2696869E" w:rsidR="00AD26A7" w:rsidRPr="00EE425B" w:rsidRDefault="00AD26A7" w:rsidP="00AD26A7">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3</w:t>
            </w:r>
          </w:p>
        </w:tc>
        <w:tc>
          <w:tcPr>
            <w:tcW w:w="247" w:type="dxa"/>
            <w:vAlign w:val="bottom"/>
          </w:tcPr>
          <w:p w14:paraId="6164E3FC" w14:textId="77777777" w:rsidR="00AD26A7" w:rsidRPr="00EE425B" w:rsidRDefault="00AD26A7" w:rsidP="00AD26A7">
            <w:pPr>
              <w:spacing w:line="240" w:lineRule="auto"/>
              <w:jc w:val="both"/>
              <w:rPr>
                <w:rFonts w:ascii="Times New Roman" w:hAnsi="Times New Roman"/>
                <w:sz w:val="16"/>
                <w:szCs w:val="16"/>
                <w:lang w:val="en-US" w:bidi="ar-SA"/>
              </w:rPr>
            </w:pPr>
          </w:p>
        </w:tc>
        <w:tc>
          <w:tcPr>
            <w:tcW w:w="1028" w:type="dxa"/>
            <w:tcBorders>
              <w:left w:val="nil"/>
              <w:right w:val="nil"/>
            </w:tcBorders>
            <w:vAlign w:val="bottom"/>
          </w:tcPr>
          <w:p w14:paraId="768B217F" w14:textId="44E4F77F" w:rsidR="00AD26A7" w:rsidRPr="00BF1B56" w:rsidRDefault="00AD26A7" w:rsidP="00AD26A7">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5290F501" w14:textId="77777777" w:rsidR="00AD26A7" w:rsidRPr="00BF1B56" w:rsidRDefault="00AD26A7" w:rsidP="00AD26A7">
            <w:pPr>
              <w:spacing w:line="240" w:lineRule="auto"/>
              <w:ind w:right="-190"/>
              <w:jc w:val="center"/>
              <w:rPr>
                <w:rFonts w:ascii="Times New Roman" w:hAnsi="Times New Roman"/>
                <w:sz w:val="18"/>
                <w:szCs w:val="18"/>
                <w:lang w:val="en-US" w:bidi="ar-SA"/>
              </w:rPr>
            </w:pPr>
          </w:p>
        </w:tc>
        <w:tc>
          <w:tcPr>
            <w:tcW w:w="1146" w:type="dxa"/>
            <w:tcBorders>
              <w:left w:val="nil"/>
              <w:right w:val="nil"/>
            </w:tcBorders>
            <w:vAlign w:val="bottom"/>
          </w:tcPr>
          <w:p w14:paraId="1E14088C" w14:textId="1A990827" w:rsidR="00AD26A7" w:rsidRPr="00BF1B56" w:rsidRDefault="00AD26A7" w:rsidP="00AD26A7">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0198ACE5" w14:textId="77777777" w:rsidR="00AD26A7" w:rsidRPr="00EE425B" w:rsidRDefault="00AD26A7" w:rsidP="00AD26A7">
            <w:pPr>
              <w:spacing w:line="240" w:lineRule="auto"/>
              <w:jc w:val="both"/>
              <w:rPr>
                <w:rFonts w:ascii="Times New Roman" w:hAnsi="Times New Roman"/>
                <w:sz w:val="16"/>
                <w:szCs w:val="16"/>
                <w:lang w:val="en-US" w:bidi="ar-SA"/>
              </w:rPr>
            </w:pPr>
          </w:p>
        </w:tc>
        <w:tc>
          <w:tcPr>
            <w:tcW w:w="1088" w:type="dxa"/>
            <w:tcBorders>
              <w:left w:val="nil"/>
              <w:right w:val="nil"/>
            </w:tcBorders>
            <w:vAlign w:val="bottom"/>
          </w:tcPr>
          <w:p w14:paraId="592D6BFC" w14:textId="0864FDAB" w:rsidR="00AD26A7" w:rsidRPr="00975915" w:rsidRDefault="00AD26A7" w:rsidP="00AD26A7">
            <w:pPr>
              <w:spacing w:line="240" w:lineRule="auto"/>
              <w:ind w:right="-190"/>
              <w:jc w:val="center"/>
              <w:rPr>
                <w:rFonts w:ascii="Times New Roman" w:hAnsi="Times New Roman"/>
                <w:sz w:val="18"/>
                <w:szCs w:val="18"/>
                <w:lang w:val="en-US" w:bidi="ar-SA"/>
              </w:rPr>
            </w:pPr>
            <w:r>
              <w:rPr>
                <w:rFonts w:ascii="Times New Roman" w:hAnsi="Times New Roman"/>
                <w:sz w:val="18"/>
                <w:szCs w:val="18"/>
              </w:rPr>
              <w:t>-</w:t>
            </w:r>
          </w:p>
        </w:tc>
        <w:tc>
          <w:tcPr>
            <w:tcW w:w="231" w:type="dxa"/>
            <w:vAlign w:val="bottom"/>
          </w:tcPr>
          <w:p w14:paraId="3E94957D"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14" w:type="dxa"/>
            <w:vAlign w:val="bottom"/>
          </w:tcPr>
          <w:p w14:paraId="6537B3C6" w14:textId="0F1426AD" w:rsidR="00AD26A7" w:rsidRPr="00EE425B" w:rsidRDefault="00AD26A7" w:rsidP="00AD26A7">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3</w:t>
            </w:r>
          </w:p>
        </w:tc>
      </w:tr>
      <w:tr w:rsidR="00AD26A7" w:rsidRPr="00EE425B" w14:paraId="575E818C" w14:textId="77777777" w:rsidTr="007A5CE7">
        <w:tc>
          <w:tcPr>
            <w:tcW w:w="3060" w:type="dxa"/>
          </w:tcPr>
          <w:p w14:paraId="65C2D44E" w14:textId="6148B5DB" w:rsidR="00AD26A7" w:rsidRPr="00EE425B" w:rsidRDefault="00AD26A7" w:rsidP="00AD26A7">
            <w:pPr>
              <w:spacing w:line="240" w:lineRule="auto"/>
              <w:jc w:val="both"/>
              <w:rPr>
                <w:rFonts w:ascii="Times New Roman" w:hAnsi="Times New Roman"/>
                <w:b/>
                <w:bCs/>
                <w:i/>
                <w:iCs/>
                <w:sz w:val="16"/>
                <w:szCs w:val="16"/>
                <w:highlight w:val="green"/>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bottom w:val="single" w:sz="4" w:space="0" w:color="auto"/>
            </w:tcBorders>
            <w:vAlign w:val="bottom"/>
          </w:tcPr>
          <w:p w14:paraId="7E579AC2" w14:textId="4362879A" w:rsidR="00AD26A7" w:rsidRPr="00EE425B" w:rsidRDefault="00AD26A7" w:rsidP="00AD26A7">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1,888</w:t>
            </w:r>
          </w:p>
        </w:tc>
        <w:tc>
          <w:tcPr>
            <w:tcW w:w="247" w:type="dxa"/>
            <w:vAlign w:val="bottom"/>
          </w:tcPr>
          <w:p w14:paraId="01D9104C" w14:textId="77777777" w:rsidR="00AD26A7" w:rsidRPr="00EE425B" w:rsidRDefault="00AD26A7" w:rsidP="00AD26A7">
            <w:pPr>
              <w:spacing w:line="240" w:lineRule="auto"/>
              <w:jc w:val="both"/>
              <w:rPr>
                <w:rFonts w:ascii="Times New Roman" w:hAnsi="Times New Roman"/>
                <w:sz w:val="16"/>
                <w:szCs w:val="16"/>
                <w:lang w:val="en-US" w:bidi="ar-SA"/>
              </w:rPr>
            </w:pPr>
          </w:p>
        </w:tc>
        <w:tc>
          <w:tcPr>
            <w:tcW w:w="1028" w:type="dxa"/>
            <w:tcBorders>
              <w:left w:val="nil"/>
              <w:bottom w:val="single" w:sz="4" w:space="0" w:color="auto"/>
              <w:right w:val="nil"/>
            </w:tcBorders>
            <w:vAlign w:val="bottom"/>
          </w:tcPr>
          <w:p w14:paraId="7F52E4FC" w14:textId="2BF7027C" w:rsidR="00AD26A7" w:rsidRPr="00EE425B" w:rsidRDefault="00AD26A7" w:rsidP="00AD26A7">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6,113</w:t>
            </w:r>
          </w:p>
        </w:tc>
        <w:tc>
          <w:tcPr>
            <w:tcW w:w="240" w:type="dxa"/>
            <w:vAlign w:val="bottom"/>
          </w:tcPr>
          <w:p w14:paraId="2A278C4A"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46" w:type="dxa"/>
            <w:tcBorders>
              <w:left w:val="nil"/>
              <w:bottom w:val="single" w:sz="4" w:space="0" w:color="auto"/>
              <w:right w:val="nil"/>
            </w:tcBorders>
            <w:vAlign w:val="bottom"/>
          </w:tcPr>
          <w:p w14:paraId="4A3DBD49" w14:textId="7E612941" w:rsidR="00AD26A7" w:rsidRPr="00EE425B" w:rsidRDefault="00AD26A7" w:rsidP="00AD26A7">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(6,060)</w:t>
            </w:r>
          </w:p>
        </w:tc>
        <w:tc>
          <w:tcPr>
            <w:tcW w:w="231" w:type="dxa"/>
            <w:vAlign w:val="bottom"/>
          </w:tcPr>
          <w:p w14:paraId="3D938185" w14:textId="77777777" w:rsidR="00AD26A7" w:rsidRPr="00EE425B" w:rsidRDefault="00AD26A7" w:rsidP="00AD26A7">
            <w:pPr>
              <w:spacing w:line="240" w:lineRule="auto"/>
              <w:jc w:val="both"/>
              <w:rPr>
                <w:rFonts w:ascii="Times New Roman" w:hAnsi="Times New Roman"/>
                <w:sz w:val="16"/>
                <w:szCs w:val="16"/>
                <w:lang w:val="en-US" w:bidi="ar-SA"/>
              </w:rPr>
            </w:pPr>
          </w:p>
        </w:tc>
        <w:tc>
          <w:tcPr>
            <w:tcW w:w="1088" w:type="dxa"/>
            <w:tcBorders>
              <w:left w:val="nil"/>
              <w:bottom w:val="single" w:sz="4" w:space="0" w:color="auto"/>
              <w:right w:val="nil"/>
            </w:tcBorders>
            <w:vAlign w:val="bottom"/>
          </w:tcPr>
          <w:p w14:paraId="5EDCA9A6" w14:textId="60586EAB" w:rsidR="00AD26A7" w:rsidRPr="00D27E55" w:rsidRDefault="00AD26A7" w:rsidP="00AD26A7">
            <w:pPr>
              <w:spacing w:line="240" w:lineRule="auto"/>
              <w:ind w:right="65"/>
              <w:jc w:val="right"/>
              <w:rPr>
                <w:rFonts w:ascii="Times New Roman" w:hAnsi="Times New Roman"/>
                <w:sz w:val="18"/>
                <w:szCs w:val="18"/>
                <w:lang w:val="en-US" w:bidi="ar-SA"/>
              </w:rPr>
            </w:pPr>
            <w:r>
              <w:rPr>
                <w:rFonts w:ascii="Times New Roman" w:hAnsi="Times New Roman"/>
                <w:sz w:val="18"/>
                <w:szCs w:val="18"/>
                <w:lang w:val="en-US" w:bidi="ar-SA"/>
              </w:rPr>
              <w:t>(3)</w:t>
            </w:r>
          </w:p>
        </w:tc>
        <w:tc>
          <w:tcPr>
            <w:tcW w:w="231" w:type="dxa"/>
            <w:vAlign w:val="bottom"/>
          </w:tcPr>
          <w:p w14:paraId="52653971"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14" w:type="dxa"/>
            <w:tcBorders>
              <w:bottom w:val="single" w:sz="4" w:space="0" w:color="auto"/>
            </w:tcBorders>
            <w:vAlign w:val="bottom"/>
          </w:tcPr>
          <w:p w14:paraId="105992B9" w14:textId="32DC52F7" w:rsidR="00AD26A7" w:rsidRPr="00EE425B" w:rsidRDefault="00AD26A7" w:rsidP="00AD26A7">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1,938</w:t>
            </w:r>
          </w:p>
        </w:tc>
      </w:tr>
      <w:tr w:rsidR="00AD26A7" w:rsidRPr="00EE425B" w14:paraId="2A7F567C" w14:textId="77777777" w:rsidTr="007A5CE7">
        <w:tc>
          <w:tcPr>
            <w:tcW w:w="3060" w:type="dxa"/>
          </w:tcPr>
          <w:p w14:paraId="0876A14E" w14:textId="2182416A" w:rsidR="00AD26A7" w:rsidRPr="00EE425B" w:rsidRDefault="00AD26A7" w:rsidP="00AD26A7">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4A16E4A2" w14:textId="27EDA537" w:rsidR="00AD26A7" w:rsidRPr="00EE425B" w:rsidRDefault="00AD26A7" w:rsidP="00AD26A7">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1,891</w:t>
            </w:r>
          </w:p>
        </w:tc>
        <w:tc>
          <w:tcPr>
            <w:tcW w:w="247" w:type="dxa"/>
            <w:vAlign w:val="bottom"/>
          </w:tcPr>
          <w:p w14:paraId="6B4DF6A3" w14:textId="77777777" w:rsidR="00AD26A7" w:rsidRPr="00EE425B" w:rsidRDefault="00AD26A7" w:rsidP="00AD26A7">
            <w:pPr>
              <w:spacing w:line="240" w:lineRule="auto"/>
              <w:jc w:val="both"/>
              <w:rPr>
                <w:rFonts w:ascii="Times New Roman" w:hAnsi="Times New Roman"/>
                <w:sz w:val="16"/>
                <w:szCs w:val="16"/>
                <w:lang w:val="en-US" w:bidi="ar-SA"/>
              </w:rPr>
            </w:pPr>
          </w:p>
        </w:tc>
        <w:tc>
          <w:tcPr>
            <w:tcW w:w="1028" w:type="dxa"/>
            <w:tcBorders>
              <w:top w:val="single" w:sz="4" w:space="0" w:color="auto"/>
              <w:left w:val="nil"/>
              <w:bottom w:val="double" w:sz="4" w:space="0" w:color="auto"/>
              <w:right w:val="nil"/>
            </w:tcBorders>
            <w:vAlign w:val="bottom"/>
          </w:tcPr>
          <w:p w14:paraId="28FBB89D" w14:textId="762965B0" w:rsidR="00AD26A7" w:rsidRPr="00EE425B" w:rsidRDefault="00AD26A7" w:rsidP="00AD26A7">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6,113</w:t>
            </w:r>
          </w:p>
        </w:tc>
        <w:tc>
          <w:tcPr>
            <w:tcW w:w="240" w:type="dxa"/>
            <w:vAlign w:val="bottom"/>
          </w:tcPr>
          <w:p w14:paraId="5BE61A01"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46" w:type="dxa"/>
            <w:tcBorders>
              <w:top w:val="single" w:sz="4" w:space="0" w:color="auto"/>
              <w:left w:val="nil"/>
              <w:bottom w:val="double" w:sz="4" w:space="0" w:color="auto"/>
              <w:right w:val="nil"/>
            </w:tcBorders>
            <w:vAlign w:val="bottom"/>
          </w:tcPr>
          <w:p w14:paraId="25807055" w14:textId="017226AD" w:rsidR="00AD26A7" w:rsidRPr="00EE425B" w:rsidRDefault="00AD26A7" w:rsidP="00AD26A7">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(6,060)</w:t>
            </w:r>
          </w:p>
        </w:tc>
        <w:tc>
          <w:tcPr>
            <w:tcW w:w="231" w:type="dxa"/>
            <w:vAlign w:val="bottom"/>
          </w:tcPr>
          <w:p w14:paraId="4B6229CC" w14:textId="77777777" w:rsidR="00AD26A7" w:rsidRPr="00EE425B" w:rsidRDefault="00AD26A7" w:rsidP="00AD26A7">
            <w:pPr>
              <w:spacing w:line="240" w:lineRule="auto"/>
              <w:jc w:val="both"/>
              <w:rPr>
                <w:rFonts w:ascii="Times New Roman" w:hAnsi="Times New Roman"/>
                <w:sz w:val="16"/>
                <w:szCs w:val="16"/>
                <w:lang w:val="en-US" w:bidi="ar-SA"/>
              </w:rPr>
            </w:pPr>
          </w:p>
        </w:tc>
        <w:tc>
          <w:tcPr>
            <w:tcW w:w="1088" w:type="dxa"/>
            <w:tcBorders>
              <w:top w:val="single" w:sz="4" w:space="0" w:color="auto"/>
              <w:left w:val="nil"/>
              <w:bottom w:val="double" w:sz="4" w:space="0" w:color="auto"/>
              <w:right w:val="nil"/>
            </w:tcBorders>
            <w:vAlign w:val="bottom"/>
          </w:tcPr>
          <w:p w14:paraId="0FEA4470" w14:textId="73E036BB" w:rsidR="00AD26A7" w:rsidRPr="009A1762" w:rsidRDefault="00AD26A7" w:rsidP="00AD26A7">
            <w:pPr>
              <w:spacing w:line="240" w:lineRule="auto"/>
              <w:ind w:right="65"/>
              <w:jc w:val="right"/>
              <w:rPr>
                <w:rFonts w:ascii="Times New Roman" w:hAnsi="Times New Roman"/>
                <w:b/>
                <w:bCs/>
                <w:sz w:val="18"/>
                <w:szCs w:val="18"/>
              </w:rPr>
            </w:pPr>
            <w:r>
              <w:rPr>
                <w:rFonts w:ascii="Times New Roman" w:hAnsi="Times New Roman"/>
                <w:b/>
                <w:bCs/>
                <w:sz w:val="18"/>
                <w:szCs w:val="18"/>
                <w:lang w:val="en-US" w:bidi="ar-SA"/>
              </w:rPr>
              <w:t>(3)</w:t>
            </w:r>
          </w:p>
        </w:tc>
        <w:tc>
          <w:tcPr>
            <w:tcW w:w="231" w:type="dxa"/>
            <w:vAlign w:val="bottom"/>
          </w:tcPr>
          <w:p w14:paraId="2950418C"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14" w:type="dxa"/>
            <w:tcBorders>
              <w:top w:val="single" w:sz="4" w:space="0" w:color="auto"/>
              <w:bottom w:val="double" w:sz="4" w:space="0" w:color="auto"/>
            </w:tcBorders>
            <w:vAlign w:val="bottom"/>
          </w:tcPr>
          <w:p w14:paraId="06EF6EEE" w14:textId="5C8D96F2" w:rsidR="00AD26A7" w:rsidRPr="00EE425B" w:rsidRDefault="00AD26A7" w:rsidP="00AD26A7">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1,941</w:t>
            </w:r>
          </w:p>
        </w:tc>
      </w:tr>
      <w:tr w:rsidR="00AD26A7" w:rsidRPr="00EE425B" w14:paraId="278DF4CF" w14:textId="77777777" w:rsidTr="007A5CE7">
        <w:tc>
          <w:tcPr>
            <w:tcW w:w="3060" w:type="dxa"/>
          </w:tcPr>
          <w:p w14:paraId="32C583EF" w14:textId="7AC885F5" w:rsidR="00AD26A7" w:rsidRPr="00EE425B" w:rsidRDefault="00AD26A7" w:rsidP="00AD26A7">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vAlign w:val="bottom"/>
          </w:tcPr>
          <w:p w14:paraId="5E6345B5"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47" w:type="dxa"/>
            <w:vAlign w:val="bottom"/>
          </w:tcPr>
          <w:p w14:paraId="21762173" w14:textId="77777777" w:rsidR="00AD26A7" w:rsidRPr="00EE425B" w:rsidRDefault="00AD26A7" w:rsidP="00AD26A7">
            <w:pPr>
              <w:spacing w:line="240" w:lineRule="auto"/>
              <w:jc w:val="both"/>
              <w:rPr>
                <w:rFonts w:ascii="Times New Roman" w:hAnsi="Times New Roman"/>
                <w:sz w:val="18"/>
                <w:szCs w:val="18"/>
                <w:lang w:val="en-US" w:bidi="ar-SA"/>
              </w:rPr>
            </w:pPr>
          </w:p>
        </w:tc>
        <w:tc>
          <w:tcPr>
            <w:tcW w:w="1028" w:type="dxa"/>
            <w:tcBorders>
              <w:top w:val="double" w:sz="4" w:space="0" w:color="auto"/>
            </w:tcBorders>
            <w:vAlign w:val="bottom"/>
          </w:tcPr>
          <w:p w14:paraId="4BEDF372"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40" w:type="dxa"/>
            <w:vAlign w:val="bottom"/>
          </w:tcPr>
          <w:p w14:paraId="02A13EE0"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7EF5BE69"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31" w:type="dxa"/>
            <w:vAlign w:val="bottom"/>
          </w:tcPr>
          <w:p w14:paraId="3496B457" w14:textId="77777777" w:rsidR="00AD26A7" w:rsidRPr="00EE425B" w:rsidRDefault="00AD26A7" w:rsidP="00AD26A7">
            <w:pPr>
              <w:spacing w:line="240" w:lineRule="auto"/>
              <w:jc w:val="both"/>
              <w:rPr>
                <w:rFonts w:ascii="Times New Roman" w:hAnsi="Times New Roman"/>
                <w:sz w:val="18"/>
                <w:szCs w:val="18"/>
                <w:lang w:val="en-US" w:bidi="ar-SA"/>
              </w:rPr>
            </w:pPr>
          </w:p>
        </w:tc>
        <w:tc>
          <w:tcPr>
            <w:tcW w:w="1088" w:type="dxa"/>
            <w:tcBorders>
              <w:top w:val="double" w:sz="4" w:space="0" w:color="auto"/>
            </w:tcBorders>
            <w:vAlign w:val="bottom"/>
          </w:tcPr>
          <w:p w14:paraId="14913145" w14:textId="77777777" w:rsidR="00AD26A7" w:rsidRPr="009A1762" w:rsidRDefault="00AD26A7" w:rsidP="00AD26A7">
            <w:pPr>
              <w:spacing w:line="240" w:lineRule="auto"/>
              <w:ind w:right="65"/>
              <w:jc w:val="right"/>
              <w:rPr>
                <w:rFonts w:ascii="Times New Roman" w:hAnsi="Times New Roman"/>
                <w:sz w:val="18"/>
                <w:szCs w:val="18"/>
              </w:rPr>
            </w:pPr>
          </w:p>
        </w:tc>
        <w:tc>
          <w:tcPr>
            <w:tcW w:w="231" w:type="dxa"/>
            <w:vAlign w:val="bottom"/>
          </w:tcPr>
          <w:p w14:paraId="211BD85E"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14" w:type="dxa"/>
            <w:tcBorders>
              <w:top w:val="double" w:sz="4" w:space="0" w:color="auto"/>
            </w:tcBorders>
            <w:vAlign w:val="bottom"/>
          </w:tcPr>
          <w:p w14:paraId="44485FBF" w14:textId="77777777" w:rsidR="00AD26A7" w:rsidRPr="00EE425B" w:rsidRDefault="00AD26A7" w:rsidP="00AD26A7">
            <w:pPr>
              <w:spacing w:line="240" w:lineRule="auto"/>
              <w:jc w:val="right"/>
              <w:rPr>
                <w:rFonts w:ascii="Times New Roman" w:hAnsi="Times New Roman"/>
                <w:sz w:val="18"/>
                <w:szCs w:val="18"/>
                <w:lang w:val="en-US" w:bidi="ar-SA"/>
              </w:rPr>
            </w:pPr>
          </w:p>
        </w:tc>
      </w:tr>
      <w:tr w:rsidR="00AD26A7" w:rsidRPr="00EE425B" w14:paraId="00DB7211" w14:textId="77777777" w:rsidTr="007A5CE7">
        <w:tc>
          <w:tcPr>
            <w:tcW w:w="3060" w:type="dxa"/>
          </w:tcPr>
          <w:p w14:paraId="0BF57B8D" w14:textId="54F70633" w:rsidR="00AD26A7" w:rsidRPr="00EE425B" w:rsidRDefault="00AD26A7" w:rsidP="00AD26A7">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6391753C"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47" w:type="dxa"/>
            <w:vAlign w:val="bottom"/>
          </w:tcPr>
          <w:p w14:paraId="5E4B74A8" w14:textId="77777777" w:rsidR="00AD26A7" w:rsidRPr="00EE425B" w:rsidRDefault="00AD26A7" w:rsidP="00AD26A7">
            <w:pPr>
              <w:spacing w:line="240" w:lineRule="auto"/>
              <w:jc w:val="both"/>
              <w:rPr>
                <w:rFonts w:ascii="Times New Roman" w:hAnsi="Times New Roman"/>
                <w:sz w:val="18"/>
                <w:szCs w:val="18"/>
                <w:lang w:val="en-US" w:bidi="ar-SA"/>
              </w:rPr>
            </w:pPr>
          </w:p>
        </w:tc>
        <w:tc>
          <w:tcPr>
            <w:tcW w:w="1028" w:type="dxa"/>
            <w:vAlign w:val="bottom"/>
          </w:tcPr>
          <w:p w14:paraId="0FC74686"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40" w:type="dxa"/>
            <w:vAlign w:val="bottom"/>
          </w:tcPr>
          <w:p w14:paraId="6AE92EF6"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46" w:type="dxa"/>
            <w:vAlign w:val="bottom"/>
          </w:tcPr>
          <w:p w14:paraId="0EBB7A9F"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31" w:type="dxa"/>
            <w:vAlign w:val="bottom"/>
          </w:tcPr>
          <w:p w14:paraId="495BE4ED" w14:textId="77777777" w:rsidR="00AD26A7" w:rsidRPr="00EE425B" w:rsidRDefault="00AD26A7" w:rsidP="00AD26A7">
            <w:pPr>
              <w:spacing w:line="240" w:lineRule="auto"/>
              <w:jc w:val="both"/>
              <w:rPr>
                <w:rFonts w:ascii="Times New Roman" w:hAnsi="Times New Roman"/>
                <w:sz w:val="18"/>
                <w:szCs w:val="18"/>
                <w:lang w:val="en-US" w:bidi="ar-SA"/>
              </w:rPr>
            </w:pPr>
          </w:p>
        </w:tc>
        <w:tc>
          <w:tcPr>
            <w:tcW w:w="1088" w:type="dxa"/>
            <w:vAlign w:val="bottom"/>
          </w:tcPr>
          <w:p w14:paraId="656A36A8" w14:textId="77777777" w:rsidR="00AD26A7" w:rsidRPr="009A1762" w:rsidRDefault="00AD26A7" w:rsidP="00AD26A7">
            <w:pPr>
              <w:spacing w:line="240" w:lineRule="auto"/>
              <w:ind w:right="65"/>
              <w:jc w:val="right"/>
              <w:rPr>
                <w:rFonts w:ascii="Times New Roman" w:hAnsi="Times New Roman"/>
                <w:sz w:val="18"/>
                <w:szCs w:val="18"/>
              </w:rPr>
            </w:pPr>
          </w:p>
        </w:tc>
        <w:tc>
          <w:tcPr>
            <w:tcW w:w="231" w:type="dxa"/>
            <w:vAlign w:val="bottom"/>
          </w:tcPr>
          <w:p w14:paraId="36BFADB6"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14" w:type="dxa"/>
            <w:vAlign w:val="bottom"/>
          </w:tcPr>
          <w:p w14:paraId="7278016C" w14:textId="77777777" w:rsidR="00AD26A7" w:rsidRPr="00EE425B" w:rsidRDefault="00AD26A7" w:rsidP="00AD26A7">
            <w:pPr>
              <w:spacing w:line="240" w:lineRule="auto"/>
              <w:jc w:val="right"/>
              <w:rPr>
                <w:rFonts w:ascii="Times New Roman" w:hAnsi="Times New Roman"/>
                <w:sz w:val="18"/>
                <w:szCs w:val="18"/>
                <w:lang w:val="en-US" w:bidi="ar-SA"/>
              </w:rPr>
            </w:pPr>
          </w:p>
        </w:tc>
      </w:tr>
      <w:tr w:rsidR="00AD26A7" w:rsidRPr="00EE425B" w14:paraId="1E7853F9" w14:textId="77777777" w:rsidTr="007A5CE7">
        <w:tc>
          <w:tcPr>
            <w:tcW w:w="3060" w:type="dxa"/>
          </w:tcPr>
          <w:p w14:paraId="3AE8E451" w14:textId="0B2F68FF" w:rsidR="00AD26A7" w:rsidRPr="00EE425B" w:rsidRDefault="00AD26A7" w:rsidP="00AD26A7">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vAlign w:val="bottom"/>
          </w:tcPr>
          <w:p w14:paraId="138BD949" w14:textId="643AC125" w:rsidR="00AD26A7" w:rsidRPr="00EE425B" w:rsidRDefault="00AD26A7"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1,384</w:t>
            </w:r>
          </w:p>
        </w:tc>
        <w:tc>
          <w:tcPr>
            <w:tcW w:w="247" w:type="dxa"/>
            <w:vAlign w:val="bottom"/>
          </w:tcPr>
          <w:p w14:paraId="771B8189" w14:textId="77777777" w:rsidR="00AD26A7" w:rsidRPr="00EE425B" w:rsidRDefault="00AD26A7" w:rsidP="00AD26A7">
            <w:pPr>
              <w:spacing w:line="240" w:lineRule="auto"/>
              <w:jc w:val="both"/>
              <w:rPr>
                <w:rFonts w:ascii="Times New Roman" w:hAnsi="Times New Roman"/>
                <w:sz w:val="18"/>
                <w:szCs w:val="18"/>
                <w:lang w:val="en-US" w:bidi="ar-SA"/>
              </w:rPr>
            </w:pPr>
          </w:p>
        </w:tc>
        <w:tc>
          <w:tcPr>
            <w:tcW w:w="1028" w:type="dxa"/>
            <w:tcBorders>
              <w:top w:val="nil"/>
              <w:left w:val="nil"/>
              <w:right w:val="nil"/>
            </w:tcBorders>
            <w:vAlign w:val="bottom"/>
          </w:tcPr>
          <w:p w14:paraId="75455190" w14:textId="3F3A409E" w:rsidR="00AD26A7" w:rsidRPr="00EE425B" w:rsidRDefault="00AD26A7" w:rsidP="00AD26A7">
            <w:pPr>
              <w:spacing w:line="240" w:lineRule="auto"/>
              <w:ind w:right="-14"/>
              <w:jc w:val="right"/>
              <w:rPr>
                <w:rFonts w:ascii="Times New Roman" w:hAnsi="Times New Roman"/>
                <w:sz w:val="18"/>
                <w:szCs w:val="18"/>
                <w:lang w:val="en-US" w:bidi="ar-SA"/>
              </w:rPr>
            </w:pPr>
            <w:r>
              <w:rPr>
                <w:rFonts w:ascii="Times New Roman" w:hAnsi="Times New Roman"/>
                <w:sz w:val="18"/>
                <w:szCs w:val="18"/>
                <w:lang w:val="en-US" w:bidi="ar-SA"/>
              </w:rPr>
              <w:t>38</w:t>
            </w:r>
          </w:p>
        </w:tc>
        <w:tc>
          <w:tcPr>
            <w:tcW w:w="240" w:type="dxa"/>
            <w:vAlign w:val="bottom"/>
          </w:tcPr>
          <w:p w14:paraId="7F56F79F"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46" w:type="dxa"/>
            <w:tcBorders>
              <w:top w:val="nil"/>
              <w:left w:val="nil"/>
              <w:right w:val="nil"/>
            </w:tcBorders>
            <w:vAlign w:val="bottom"/>
          </w:tcPr>
          <w:p w14:paraId="466687C5" w14:textId="4B836842" w:rsidR="00AD26A7" w:rsidRPr="00EE425B" w:rsidRDefault="00AD26A7" w:rsidP="00AD26A7">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667377E4" w14:textId="77777777" w:rsidR="00AD26A7" w:rsidRPr="00EE425B" w:rsidRDefault="00AD26A7" w:rsidP="00AD26A7">
            <w:pPr>
              <w:spacing w:line="240" w:lineRule="auto"/>
              <w:jc w:val="both"/>
              <w:rPr>
                <w:rFonts w:ascii="Times New Roman" w:hAnsi="Times New Roman"/>
                <w:sz w:val="18"/>
                <w:szCs w:val="18"/>
                <w:lang w:val="en-US" w:bidi="ar-SA"/>
              </w:rPr>
            </w:pPr>
          </w:p>
        </w:tc>
        <w:tc>
          <w:tcPr>
            <w:tcW w:w="1088" w:type="dxa"/>
            <w:tcBorders>
              <w:top w:val="nil"/>
              <w:left w:val="nil"/>
              <w:right w:val="nil"/>
            </w:tcBorders>
            <w:vAlign w:val="bottom"/>
          </w:tcPr>
          <w:p w14:paraId="76CB522C" w14:textId="3BC44E51" w:rsidR="00AD26A7" w:rsidRPr="009A1762" w:rsidRDefault="00AD26A7" w:rsidP="00AD26A7">
            <w:pPr>
              <w:spacing w:line="240" w:lineRule="auto"/>
              <w:ind w:right="65"/>
              <w:jc w:val="right"/>
              <w:rPr>
                <w:rFonts w:ascii="Times New Roman" w:hAnsi="Times New Roman"/>
                <w:sz w:val="18"/>
                <w:szCs w:val="18"/>
              </w:rPr>
            </w:pPr>
            <w:r>
              <w:rPr>
                <w:rFonts w:ascii="Times New Roman" w:hAnsi="Times New Roman"/>
                <w:sz w:val="18"/>
                <w:szCs w:val="18"/>
                <w:lang w:val="en-US" w:bidi="ar-SA"/>
              </w:rPr>
              <w:t>272</w:t>
            </w:r>
          </w:p>
        </w:tc>
        <w:tc>
          <w:tcPr>
            <w:tcW w:w="231" w:type="dxa"/>
            <w:vAlign w:val="bottom"/>
          </w:tcPr>
          <w:p w14:paraId="711C54D9"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14" w:type="dxa"/>
            <w:tcBorders>
              <w:top w:val="nil"/>
              <w:left w:val="nil"/>
              <w:right w:val="nil"/>
            </w:tcBorders>
            <w:vAlign w:val="bottom"/>
          </w:tcPr>
          <w:p w14:paraId="66EFF434" w14:textId="3689DCB4" w:rsidR="00AD26A7" w:rsidRPr="00EE425B" w:rsidRDefault="00AD26A7"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1,694</w:t>
            </w:r>
          </w:p>
        </w:tc>
      </w:tr>
      <w:tr w:rsidR="00AD26A7" w:rsidRPr="00EE425B" w14:paraId="75A7F6B5" w14:textId="77777777" w:rsidTr="007A5CE7">
        <w:trPr>
          <w:trHeight w:val="152"/>
        </w:trPr>
        <w:tc>
          <w:tcPr>
            <w:tcW w:w="3060" w:type="dxa"/>
          </w:tcPr>
          <w:p w14:paraId="227FA177" w14:textId="739BF191" w:rsidR="00AD26A7" w:rsidRPr="001B7886" w:rsidRDefault="00AD26A7" w:rsidP="00AD26A7">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tcBorders>
            <w:vAlign w:val="bottom"/>
          </w:tcPr>
          <w:p w14:paraId="156224A8" w14:textId="1C6FAFCD" w:rsidR="00AD26A7" w:rsidRPr="00EE425B" w:rsidRDefault="00AD26A7" w:rsidP="00AD26A7">
            <w:pPr>
              <w:spacing w:line="240" w:lineRule="auto"/>
              <w:jc w:val="right"/>
              <w:rPr>
                <w:rFonts w:ascii="Times New Roman" w:hAnsi="Times New Roman"/>
                <w:sz w:val="8"/>
                <w:szCs w:val="8"/>
                <w:lang w:val="en-US" w:bidi="ar-SA"/>
              </w:rPr>
            </w:pPr>
            <w:r>
              <w:rPr>
                <w:rFonts w:ascii="Times New Roman" w:hAnsi="Times New Roman"/>
                <w:sz w:val="18"/>
                <w:szCs w:val="18"/>
                <w:lang w:val="en-US" w:bidi="ar-SA"/>
              </w:rPr>
              <w:t>2,766</w:t>
            </w:r>
          </w:p>
        </w:tc>
        <w:tc>
          <w:tcPr>
            <w:tcW w:w="247" w:type="dxa"/>
            <w:tcBorders>
              <w:left w:val="nil"/>
            </w:tcBorders>
            <w:vAlign w:val="bottom"/>
          </w:tcPr>
          <w:p w14:paraId="7124ED03" w14:textId="77777777" w:rsidR="00AD26A7" w:rsidRPr="00EE425B" w:rsidRDefault="00AD26A7" w:rsidP="00AD26A7">
            <w:pPr>
              <w:spacing w:line="240" w:lineRule="auto"/>
              <w:jc w:val="both"/>
              <w:rPr>
                <w:rFonts w:ascii="Times New Roman" w:hAnsi="Times New Roman"/>
                <w:sz w:val="8"/>
                <w:szCs w:val="8"/>
                <w:lang w:val="en-US" w:bidi="ar-SA"/>
              </w:rPr>
            </w:pPr>
          </w:p>
        </w:tc>
        <w:tc>
          <w:tcPr>
            <w:tcW w:w="1028" w:type="dxa"/>
            <w:tcBorders>
              <w:left w:val="nil"/>
              <w:bottom w:val="single" w:sz="4" w:space="0" w:color="auto"/>
              <w:right w:val="nil"/>
            </w:tcBorders>
            <w:vAlign w:val="bottom"/>
          </w:tcPr>
          <w:p w14:paraId="30A57DD5" w14:textId="486597CA" w:rsidR="00AD26A7" w:rsidRPr="0058233E" w:rsidRDefault="00AD26A7" w:rsidP="00AD26A7">
            <w:pPr>
              <w:spacing w:line="240" w:lineRule="auto"/>
              <w:ind w:right="-14"/>
              <w:jc w:val="right"/>
              <w:rPr>
                <w:rFonts w:ascii="Times New Roman" w:hAnsi="Times New Roman"/>
                <w:sz w:val="18"/>
                <w:szCs w:val="18"/>
                <w:lang w:val="en-US" w:bidi="ar-SA"/>
              </w:rPr>
            </w:pPr>
            <w:r>
              <w:rPr>
                <w:rFonts w:ascii="Times New Roman" w:hAnsi="Times New Roman"/>
                <w:sz w:val="18"/>
                <w:szCs w:val="18"/>
                <w:lang w:val="en-US" w:bidi="ar-SA"/>
              </w:rPr>
              <w:t>416</w:t>
            </w:r>
          </w:p>
        </w:tc>
        <w:tc>
          <w:tcPr>
            <w:tcW w:w="240" w:type="dxa"/>
            <w:vAlign w:val="bottom"/>
          </w:tcPr>
          <w:p w14:paraId="57D92407" w14:textId="77777777" w:rsidR="00AD26A7" w:rsidRPr="00EE425B" w:rsidRDefault="00AD26A7" w:rsidP="00AD26A7">
            <w:pPr>
              <w:spacing w:line="240" w:lineRule="auto"/>
              <w:jc w:val="both"/>
              <w:rPr>
                <w:rFonts w:ascii="Times New Roman" w:hAnsi="Times New Roman"/>
                <w:sz w:val="8"/>
                <w:szCs w:val="8"/>
                <w:lang w:val="en-US" w:bidi="ar-SA"/>
              </w:rPr>
            </w:pPr>
          </w:p>
        </w:tc>
        <w:tc>
          <w:tcPr>
            <w:tcW w:w="1146" w:type="dxa"/>
            <w:tcBorders>
              <w:left w:val="nil"/>
              <w:bottom w:val="single" w:sz="4" w:space="0" w:color="auto"/>
              <w:right w:val="nil"/>
            </w:tcBorders>
            <w:vAlign w:val="bottom"/>
          </w:tcPr>
          <w:p w14:paraId="4047FD9B" w14:textId="616A3072" w:rsidR="00AD26A7" w:rsidRPr="008C5333" w:rsidRDefault="00AD26A7" w:rsidP="00335B15">
            <w:pPr>
              <w:spacing w:line="240" w:lineRule="auto"/>
              <w:jc w:val="right"/>
              <w:rPr>
                <w:rFonts w:ascii="Times New Roman" w:hAnsi="Times New Roman"/>
                <w:sz w:val="18"/>
                <w:szCs w:val="18"/>
              </w:rPr>
            </w:pPr>
            <w:r>
              <w:rPr>
                <w:rFonts w:ascii="Times New Roman" w:hAnsi="Times New Roman"/>
                <w:sz w:val="18"/>
                <w:szCs w:val="18"/>
              </w:rPr>
              <w:t>(35)</w:t>
            </w:r>
          </w:p>
        </w:tc>
        <w:tc>
          <w:tcPr>
            <w:tcW w:w="231" w:type="dxa"/>
            <w:vAlign w:val="bottom"/>
          </w:tcPr>
          <w:p w14:paraId="24D8EDB7" w14:textId="77777777" w:rsidR="00AD26A7" w:rsidRPr="00EE425B" w:rsidRDefault="00AD26A7" w:rsidP="00AD26A7">
            <w:pPr>
              <w:spacing w:line="240" w:lineRule="auto"/>
              <w:jc w:val="both"/>
              <w:rPr>
                <w:rFonts w:ascii="Times New Roman" w:hAnsi="Times New Roman"/>
                <w:sz w:val="8"/>
                <w:szCs w:val="8"/>
                <w:lang w:val="en-US" w:bidi="ar-SA"/>
              </w:rPr>
            </w:pPr>
          </w:p>
        </w:tc>
        <w:tc>
          <w:tcPr>
            <w:tcW w:w="1088" w:type="dxa"/>
            <w:tcBorders>
              <w:left w:val="nil"/>
              <w:bottom w:val="single" w:sz="4" w:space="0" w:color="auto"/>
              <w:right w:val="nil"/>
            </w:tcBorders>
            <w:vAlign w:val="bottom"/>
          </w:tcPr>
          <w:p w14:paraId="3124471E" w14:textId="1C566337" w:rsidR="00AD26A7" w:rsidRPr="00EE425B" w:rsidRDefault="00AD26A7" w:rsidP="00AD26A7">
            <w:pPr>
              <w:spacing w:line="240" w:lineRule="auto"/>
              <w:ind w:right="55"/>
              <w:jc w:val="right"/>
              <w:rPr>
                <w:rFonts w:ascii="Times New Roman" w:hAnsi="Times New Roman"/>
                <w:sz w:val="8"/>
                <w:szCs w:val="8"/>
                <w:lang w:val="en-US" w:bidi="ar-SA"/>
              </w:rPr>
            </w:pPr>
            <w:r>
              <w:rPr>
                <w:rFonts w:ascii="Times New Roman" w:hAnsi="Times New Roman"/>
                <w:sz w:val="18"/>
                <w:szCs w:val="18"/>
              </w:rPr>
              <w:t>10</w:t>
            </w:r>
          </w:p>
        </w:tc>
        <w:tc>
          <w:tcPr>
            <w:tcW w:w="231" w:type="dxa"/>
            <w:vAlign w:val="bottom"/>
          </w:tcPr>
          <w:p w14:paraId="57C9283B" w14:textId="77777777" w:rsidR="00AD26A7" w:rsidRPr="00EE425B" w:rsidRDefault="00AD26A7" w:rsidP="00AD26A7">
            <w:pPr>
              <w:spacing w:line="240" w:lineRule="auto"/>
              <w:jc w:val="both"/>
              <w:rPr>
                <w:rFonts w:ascii="Times New Roman" w:hAnsi="Times New Roman"/>
                <w:sz w:val="8"/>
                <w:szCs w:val="8"/>
                <w:lang w:val="en-US" w:bidi="ar-SA"/>
              </w:rPr>
            </w:pPr>
          </w:p>
        </w:tc>
        <w:tc>
          <w:tcPr>
            <w:tcW w:w="1114" w:type="dxa"/>
            <w:tcBorders>
              <w:left w:val="nil"/>
              <w:bottom w:val="single" w:sz="4" w:space="0" w:color="auto"/>
              <w:right w:val="nil"/>
            </w:tcBorders>
            <w:vAlign w:val="bottom"/>
          </w:tcPr>
          <w:p w14:paraId="5B195392" w14:textId="70C3E9AD" w:rsidR="00AD26A7" w:rsidRPr="00EE425B" w:rsidRDefault="00AD26A7" w:rsidP="00AD26A7">
            <w:pPr>
              <w:spacing w:line="240" w:lineRule="auto"/>
              <w:jc w:val="right"/>
              <w:rPr>
                <w:rFonts w:ascii="Times New Roman" w:hAnsi="Times New Roman"/>
                <w:sz w:val="8"/>
                <w:szCs w:val="8"/>
                <w:lang w:val="en-US" w:bidi="ar-SA"/>
              </w:rPr>
            </w:pPr>
            <w:r>
              <w:rPr>
                <w:rFonts w:ascii="Times New Roman" w:hAnsi="Times New Roman"/>
                <w:sz w:val="18"/>
                <w:szCs w:val="18"/>
                <w:lang w:val="en-US" w:bidi="ar-SA"/>
              </w:rPr>
              <w:t>3,157</w:t>
            </w:r>
          </w:p>
        </w:tc>
      </w:tr>
      <w:tr w:rsidR="00AD26A7" w:rsidRPr="00EE425B" w14:paraId="784BEAEF" w14:textId="77777777" w:rsidTr="007A5CE7">
        <w:tc>
          <w:tcPr>
            <w:tcW w:w="3060" w:type="dxa"/>
          </w:tcPr>
          <w:p w14:paraId="3975B433" w14:textId="4BE44221" w:rsidR="00AD26A7" w:rsidRPr="00EE425B" w:rsidRDefault="00AD26A7" w:rsidP="00AD26A7">
            <w:pPr>
              <w:spacing w:line="240" w:lineRule="auto"/>
              <w:jc w:val="both"/>
              <w:rPr>
                <w:rFonts w:ascii="Times New Roman" w:hAnsi="Times New Roman"/>
                <w:b/>
                <w:bCs/>
                <w:i/>
                <w:i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738EEB81" w14:textId="3EBA0233" w:rsidR="00AD26A7" w:rsidRPr="00EE425B" w:rsidRDefault="00AD26A7" w:rsidP="00AD26A7">
            <w:pPr>
              <w:spacing w:line="240" w:lineRule="auto"/>
              <w:jc w:val="right"/>
              <w:rPr>
                <w:rFonts w:ascii="Times New Roman" w:hAnsi="Times New Roman"/>
                <w:b/>
                <w:bCs/>
                <w:i/>
                <w:iCs/>
                <w:sz w:val="18"/>
                <w:szCs w:val="18"/>
                <w:lang w:val="en-US" w:bidi="ar-SA"/>
              </w:rPr>
            </w:pPr>
            <w:r>
              <w:rPr>
                <w:rFonts w:ascii="Times New Roman" w:hAnsi="Times New Roman"/>
                <w:b/>
                <w:bCs/>
                <w:sz w:val="18"/>
                <w:szCs w:val="18"/>
                <w:lang w:val="en-US" w:bidi="ar-SA"/>
              </w:rPr>
              <w:t>4,150</w:t>
            </w:r>
          </w:p>
        </w:tc>
        <w:tc>
          <w:tcPr>
            <w:tcW w:w="247" w:type="dxa"/>
            <w:vAlign w:val="bottom"/>
          </w:tcPr>
          <w:p w14:paraId="4CEDB20B" w14:textId="77777777" w:rsidR="00AD26A7" w:rsidRPr="00EE425B" w:rsidRDefault="00AD26A7" w:rsidP="00AD26A7">
            <w:pPr>
              <w:spacing w:line="240" w:lineRule="auto"/>
              <w:jc w:val="both"/>
              <w:rPr>
                <w:rFonts w:ascii="Times New Roman" w:hAnsi="Times New Roman"/>
                <w:b/>
                <w:bCs/>
                <w:i/>
                <w:iCs/>
                <w:sz w:val="18"/>
                <w:szCs w:val="18"/>
                <w:lang w:val="en-US" w:bidi="ar-SA"/>
              </w:rPr>
            </w:pPr>
          </w:p>
        </w:tc>
        <w:tc>
          <w:tcPr>
            <w:tcW w:w="1028" w:type="dxa"/>
            <w:tcBorders>
              <w:top w:val="single" w:sz="4" w:space="0" w:color="auto"/>
              <w:bottom w:val="double" w:sz="4" w:space="0" w:color="auto"/>
            </w:tcBorders>
            <w:vAlign w:val="bottom"/>
          </w:tcPr>
          <w:p w14:paraId="55D42557" w14:textId="0E9256A4" w:rsidR="00AD26A7" w:rsidRPr="0058233E" w:rsidRDefault="00AD26A7" w:rsidP="00AD26A7">
            <w:pPr>
              <w:spacing w:line="240" w:lineRule="auto"/>
              <w:ind w:right="-14"/>
              <w:jc w:val="right"/>
              <w:rPr>
                <w:rFonts w:ascii="Times New Roman" w:hAnsi="Times New Roman"/>
                <w:b/>
                <w:bCs/>
                <w:sz w:val="18"/>
                <w:szCs w:val="18"/>
                <w:lang w:val="en-US" w:bidi="ar-SA"/>
              </w:rPr>
            </w:pPr>
            <w:r>
              <w:rPr>
                <w:rFonts w:ascii="Times New Roman" w:hAnsi="Times New Roman"/>
                <w:b/>
                <w:bCs/>
                <w:sz w:val="18"/>
                <w:szCs w:val="18"/>
                <w:lang w:val="en-US" w:bidi="ar-SA"/>
              </w:rPr>
              <w:t>454</w:t>
            </w:r>
          </w:p>
        </w:tc>
        <w:tc>
          <w:tcPr>
            <w:tcW w:w="240" w:type="dxa"/>
            <w:vAlign w:val="bottom"/>
          </w:tcPr>
          <w:p w14:paraId="46A9502C" w14:textId="77777777" w:rsidR="00AD26A7" w:rsidRPr="0058233E" w:rsidRDefault="00AD26A7" w:rsidP="00AD26A7">
            <w:pPr>
              <w:spacing w:line="240" w:lineRule="auto"/>
              <w:jc w:val="both"/>
              <w:rPr>
                <w:rFonts w:ascii="Times New Roman" w:hAnsi="Times New Roman"/>
                <w:b/>
                <w:bCs/>
                <w:i/>
                <w:iCs/>
                <w:sz w:val="18"/>
                <w:szCs w:val="18"/>
                <w:lang w:val="en-US" w:bidi="ar-SA"/>
              </w:rPr>
            </w:pPr>
          </w:p>
        </w:tc>
        <w:tc>
          <w:tcPr>
            <w:tcW w:w="1146" w:type="dxa"/>
            <w:tcBorders>
              <w:top w:val="single" w:sz="4" w:space="0" w:color="auto"/>
              <w:bottom w:val="double" w:sz="4" w:space="0" w:color="auto"/>
            </w:tcBorders>
            <w:vAlign w:val="bottom"/>
          </w:tcPr>
          <w:p w14:paraId="68759275" w14:textId="269B0F56" w:rsidR="00AD26A7" w:rsidRPr="008C5333" w:rsidRDefault="00AD26A7" w:rsidP="00335B15">
            <w:pPr>
              <w:spacing w:line="240" w:lineRule="auto"/>
              <w:jc w:val="right"/>
              <w:rPr>
                <w:rFonts w:ascii="Times New Roman" w:hAnsi="Times New Roman"/>
                <w:sz w:val="18"/>
                <w:szCs w:val="18"/>
              </w:rPr>
            </w:pPr>
            <w:r>
              <w:rPr>
                <w:rFonts w:ascii="Times New Roman" w:hAnsi="Times New Roman"/>
                <w:b/>
                <w:bCs/>
                <w:sz w:val="18"/>
                <w:szCs w:val="18"/>
              </w:rPr>
              <w:t>(35)</w:t>
            </w:r>
          </w:p>
        </w:tc>
        <w:tc>
          <w:tcPr>
            <w:tcW w:w="231" w:type="dxa"/>
            <w:vAlign w:val="bottom"/>
          </w:tcPr>
          <w:p w14:paraId="0180709E" w14:textId="77777777" w:rsidR="00AD26A7" w:rsidRPr="00EE425B" w:rsidRDefault="00AD26A7" w:rsidP="00AD26A7">
            <w:pPr>
              <w:spacing w:line="240" w:lineRule="auto"/>
              <w:jc w:val="both"/>
              <w:rPr>
                <w:rFonts w:ascii="Times New Roman" w:hAnsi="Times New Roman"/>
                <w:b/>
                <w:bCs/>
                <w:i/>
                <w:iCs/>
                <w:sz w:val="18"/>
                <w:szCs w:val="18"/>
                <w:lang w:val="en-US" w:bidi="ar-SA"/>
              </w:rPr>
            </w:pPr>
          </w:p>
        </w:tc>
        <w:tc>
          <w:tcPr>
            <w:tcW w:w="1088" w:type="dxa"/>
            <w:tcBorders>
              <w:top w:val="single" w:sz="4" w:space="0" w:color="auto"/>
              <w:bottom w:val="double" w:sz="4" w:space="0" w:color="auto"/>
            </w:tcBorders>
            <w:vAlign w:val="bottom"/>
          </w:tcPr>
          <w:p w14:paraId="376D1645" w14:textId="3D65389A" w:rsidR="00AD26A7" w:rsidRPr="009A1762" w:rsidRDefault="00AD26A7" w:rsidP="00AD26A7">
            <w:pPr>
              <w:spacing w:line="240" w:lineRule="auto"/>
              <w:ind w:right="65"/>
              <w:jc w:val="right"/>
              <w:rPr>
                <w:rFonts w:ascii="Times New Roman" w:hAnsi="Times New Roman"/>
                <w:b/>
                <w:bCs/>
                <w:sz w:val="18"/>
                <w:szCs w:val="18"/>
              </w:rPr>
            </w:pPr>
            <w:r>
              <w:rPr>
                <w:rFonts w:ascii="Times New Roman" w:hAnsi="Times New Roman"/>
                <w:b/>
                <w:bCs/>
                <w:sz w:val="18"/>
                <w:szCs w:val="18"/>
                <w:lang w:val="en-US" w:bidi="ar-SA"/>
              </w:rPr>
              <w:t>282</w:t>
            </w:r>
          </w:p>
        </w:tc>
        <w:tc>
          <w:tcPr>
            <w:tcW w:w="231" w:type="dxa"/>
            <w:vAlign w:val="bottom"/>
          </w:tcPr>
          <w:p w14:paraId="6EFC29BC" w14:textId="77777777" w:rsidR="00AD26A7" w:rsidRPr="00EE425B" w:rsidRDefault="00AD26A7" w:rsidP="00AD26A7">
            <w:pPr>
              <w:spacing w:line="240" w:lineRule="auto"/>
              <w:jc w:val="both"/>
              <w:rPr>
                <w:rFonts w:ascii="Times New Roman" w:hAnsi="Times New Roman"/>
                <w:b/>
                <w:bCs/>
                <w:i/>
                <w:iCs/>
                <w:sz w:val="18"/>
                <w:szCs w:val="18"/>
                <w:lang w:val="en-US" w:bidi="ar-SA"/>
              </w:rPr>
            </w:pPr>
          </w:p>
        </w:tc>
        <w:tc>
          <w:tcPr>
            <w:tcW w:w="1114" w:type="dxa"/>
            <w:tcBorders>
              <w:top w:val="single" w:sz="4" w:space="0" w:color="auto"/>
              <w:bottom w:val="double" w:sz="4" w:space="0" w:color="auto"/>
            </w:tcBorders>
            <w:vAlign w:val="bottom"/>
          </w:tcPr>
          <w:p w14:paraId="5ADA0057" w14:textId="0412E7C4" w:rsidR="00AD26A7" w:rsidRPr="00EE425B" w:rsidRDefault="00AD26A7" w:rsidP="00AD26A7">
            <w:pPr>
              <w:spacing w:line="240" w:lineRule="auto"/>
              <w:jc w:val="right"/>
              <w:rPr>
                <w:rFonts w:ascii="Times New Roman" w:hAnsi="Times New Roman"/>
                <w:b/>
                <w:bCs/>
                <w:i/>
                <w:iCs/>
                <w:sz w:val="18"/>
                <w:szCs w:val="18"/>
                <w:lang w:val="en-US" w:bidi="ar-SA"/>
              </w:rPr>
            </w:pPr>
            <w:r>
              <w:rPr>
                <w:rFonts w:ascii="Times New Roman" w:hAnsi="Times New Roman"/>
                <w:b/>
                <w:bCs/>
                <w:sz w:val="18"/>
                <w:szCs w:val="18"/>
                <w:lang w:val="en-US" w:bidi="ar-SA"/>
              </w:rPr>
              <w:t>4,851</w:t>
            </w:r>
          </w:p>
        </w:tc>
      </w:tr>
      <w:tr w:rsidR="009A1762" w:rsidRPr="00EE425B" w14:paraId="446B8695" w14:textId="77777777" w:rsidTr="007A5CE7">
        <w:tc>
          <w:tcPr>
            <w:tcW w:w="3060" w:type="dxa"/>
          </w:tcPr>
          <w:p w14:paraId="67D58B36" w14:textId="7A680C5E"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tcPr>
          <w:p w14:paraId="064A9014" w14:textId="167AA712"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75861399"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Borders>
              <w:top w:val="double" w:sz="4" w:space="0" w:color="auto"/>
            </w:tcBorders>
          </w:tcPr>
          <w:p w14:paraId="33AAC799" w14:textId="2D790326"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39B80B87"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Borders>
              <w:top w:val="double" w:sz="4" w:space="0" w:color="auto"/>
            </w:tcBorders>
          </w:tcPr>
          <w:p w14:paraId="649F16CD" w14:textId="0021D870"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463AB1BB"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Borders>
              <w:top w:val="double" w:sz="4" w:space="0" w:color="auto"/>
            </w:tcBorders>
          </w:tcPr>
          <w:p w14:paraId="54C1250E" w14:textId="5A18AFEC"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10B766ED"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Borders>
              <w:top w:val="double" w:sz="4" w:space="0" w:color="auto"/>
            </w:tcBorders>
          </w:tcPr>
          <w:p w14:paraId="66F44798" w14:textId="67C3B58C"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36FD5DDB" w14:textId="77777777" w:rsidTr="007A5CE7">
        <w:tc>
          <w:tcPr>
            <w:tcW w:w="3060" w:type="dxa"/>
          </w:tcPr>
          <w:p w14:paraId="3DE94724"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Pr>
          <w:p w14:paraId="395B0F2A"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756184FD"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Pr>
          <w:p w14:paraId="3937C9BC" w14:textId="77777777"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2C42F376"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Pr>
          <w:p w14:paraId="1F82B842"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74E36CE7"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Pr>
          <w:p w14:paraId="53D5CB35" w14:textId="77777777"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4BE1A2AB"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Pr>
          <w:p w14:paraId="2A2A61F9" w14:textId="77777777"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4EFCCF5E" w14:textId="77777777" w:rsidTr="007A5CE7">
        <w:tc>
          <w:tcPr>
            <w:tcW w:w="3060" w:type="dxa"/>
          </w:tcPr>
          <w:p w14:paraId="12DD7595" w14:textId="04AF6026"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Pr>
          <w:p w14:paraId="54F490FF"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456B657F"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Pr>
          <w:p w14:paraId="44219154" w14:textId="77777777"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56D11556"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Pr>
          <w:p w14:paraId="2E2C6B92"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79278605"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Pr>
          <w:p w14:paraId="7C4D60AE" w14:textId="77777777"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3F82DE95"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Pr>
          <w:p w14:paraId="1AA1DF36" w14:textId="77777777"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67601196" w14:textId="77777777" w:rsidTr="007A5CE7">
        <w:tc>
          <w:tcPr>
            <w:tcW w:w="3060" w:type="dxa"/>
          </w:tcPr>
          <w:p w14:paraId="1380D128" w14:textId="68345764" w:rsidR="009A1762" w:rsidRPr="00EE425B" w:rsidRDefault="009A1762" w:rsidP="009A1762">
            <w:pPr>
              <w:spacing w:line="240" w:lineRule="auto"/>
              <w:jc w:val="both"/>
              <w:rPr>
                <w:rFonts w:ascii="Times New Roman" w:hAnsi="Times New Roman"/>
                <w:sz w:val="18"/>
                <w:szCs w:val="18"/>
                <w:lang w:val="en-US" w:bidi="ar-SA"/>
              </w:rPr>
            </w:pPr>
          </w:p>
        </w:tc>
        <w:tc>
          <w:tcPr>
            <w:tcW w:w="981" w:type="dxa"/>
            <w:tcBorders>
              <w:top w:val="nil"/>
              <w:left w:val="nil"/>
              <w:right w:val="nil"/>
            </w:tcBorders>
          </w:tcPr>
          <w:p w14:paraId="4FE4A899" w14:textId="65E047EE"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1224D0D9"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Borders>
              <w:top w:val="nil"/>
              <w:left w:val="nil"/>
              <w:right w:val="nil"/>
            </w:tcBorders>
          </w:tcPr>
          <w:p w14:paraId="296CD173" w14:textId="28267196"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4EAC0098"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379F9C90" w14:textId="55AEA616" w:rsidR="009A1762" w:rsidRPr="00DC5C99" w:rsidRDefault="009A1762" w:rsidP="009A1762">
            <w:pPr>
              <w:tabs>
                <w:tab w:val="left" w:pos="540"/>
              </w:tabs>
              <w:spacing w:line="240" w:lineRule="auto"/>
              <w:ind w:right="-162"/>
              <w:jc w:val="center"/>
              <w:rPr>
                <w:rFonts w:ascii="Times New Roman" w:hAnsi="Times New Roman"/>
                <w:sz w:val="18"/>
                <w:szCs w:val="18"/>
                <w:lang w:val="en-US" w:bidi="ar-SA"/>
              </w:rPr>
            </w:pPr>
          </w:p>
        </w:tc>
        <w:tc>
          <w:tcPr>
            <w:tcW w:w="231" w:type="dxa"/>
          </w:tcPr>
          <w:p w14:paraId="014615E2"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78C24335" w14:textId="7151441B"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4F994CBA"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Borders>
              <w:top w:val="nil"/>
              <w:left w:val="nil"/>
              <w:right w:val="nil"/>
            </w:tcBorders>
          </w:tcPr>
          <w:p w14:paraId="47216658" w14:textId="570837CB" w:rsidR="009A1762" w:rsidRPr="00DC5C99" w:rsidRDefault="009A1762" w:rsidP="009A1762">
            <w:pPr>
              <w:spacing w:line="240" w:lineRule="auto"/>
              <w:jc w:val="right"/>
              <w:rPr>
                <w:rFonts w:ascii="Times New Roman" w:hAnsi="Times New Roman"/>
                <w:sz w:val="18"/>
                <w:szCs w:val="18"/>
                <w:lang w:val="en-US" w:bidi="ar-SA"/>
              </w:rPr>
            </w:pPr>
          </w:p>
        </w:tc>
      </w:tr>
    </w:tbl>
    <w:p w14:paraId="1386CA5A" w14:textId="77777777" w:rsidR="00DC5C99" w:rsidRDefault="00DC5C99">
      <w:pPr>
        <w:spacing w:line="240" w:lineRule="auto"/>
        <w:rPr>
          <w:rFonts w:ascii="Times New Roman" w:hAnsi="Times New Roman" w:cs="Times New Roman"/>
          <w:b/>
          <w:bCs/>
          <w:sz w:val="22"/>
          <w:lang w:val="en-US"/>
        </w:rPr>
      </w:pPr>
      <w:r>
        <w:rPr>
          <w:rFonts w:ascii="Times New Roman" w:hAnsi="Times New Roman" w:cs="Times New Roman"/>
          <w:b/>
          <w:bCs/>
          <w:sz w:val="22"/>
          <w:lang w:val="en-US"/>
        </w:rPr>
        <w:br w:type="page"/>
      </w:r>
    </w:p>
    <w:tbl>
      <w:tblPr>
        <w:tblStyle w:val="TableGrid4"/>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975"/>
        <w:gridCol w:w="247"/>
        <w:gridCol w:w="1023"/>
        <w:gridCol w:w="240"/>
        <w:gridCol w:w="1140"/>
        <w:gridCol w:w="231"/>
        <w:gridCol w:w="1146"/>
        <w:gridCol w:w="231"/>
        <w:gridCol w:w="1107"/>
      </w:tblGrid>
      <w:tr w:rsidR="00E5563D" w:rsidRPr="00EE425B" w14:paraId="3D2AA0BD" w14:textId="77777777" w:rsidTr="00D27E55">
        <w:trPr>
          <w:tblHeader/>
        </w:trPr>
        <w:tc>
          <w:tcPr>
            <w:tcW w:w="3020" w:type="dxa"/>
          </w:tcPr>
          <w:p w14:paraId="12F16ABC"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40" w:type="dxa"/>
            <w:gridSpan w:val="9"/>
            <w:hideMark/>
          </w:tcPr>
          <w:p w14:paraId="529870C2" w14:textId="0C5FB883" w:rsidR="00E5563D" w:rsidRPr="00EE425B" w:rsidRDefault="00E5563D" w:rsidP="00E14CEE">
            <w:pPr>
              <w:spacing w:line="240" w:lineRule="auto"/>
              <w:jc w:val="center"/>
              <w:rPr>
                <w:rFonts w:ascii="Times New Roman" w:hAnsi="Times New Roman"/>
                <w:b/>
                <w:bCs/>
                <w:sz w:val="18"/>
                <w:szCs w:val="18"/>
                <w:lang w:val="en-US" w:bidi="ar-SA"/>
              </w:rPr>
            </w:pPr>
            <w:r>
              <w:rPr>
                <w:rFonts w:ascii="Times New Roman" w:hAnsi="Times New Roman"/>
                <w:b/>
                <w:bCs/>
                <w:sz w:val="18"/>
                <w:szCs w:val="18"/>
                <w:lang w:val="en-US" w:bidi="ar-SA"/>
              </w:rPr>
              <w:t>Separate</w:t>
            </w:r>
            <w:r w:rsidRPr="00EE425B">
              <w:rPr>
                <w:rFonts w:ascii="Times New Roman" w:hAnsi="Times New Roman"/>
                <w:b/>
                <w:bCs/>
                <w:sz w:val="18"/>
                <w:szCs w:val="18"/>
                <w:lang w:val="en-US" w:bidi="ar-SA"/>
              </w:rPr>
              <w:t xml:space="preserve"> financial statements </w:t>
            </w:r>
          </w:p>
        </w:tc>
      </w:tr>
      <w:tr w:rsidR="00E5563D" w:rsidRPr="00EE425B" w14:paraId="6D30F296" w14:textId="77777777" w:rsidTr="00D27E55">
        <w:trPr>
          <w:tblHeader/>
        </w:trPr>
        <w:tc>
          <w:tcPr>
            <w:tcW w:w="3020" w:type="dxa"/>
            <w:vAlign w:val="bottom"/>
            <w:hideMark/>
          </w:tcPr>
          <w:p w14:paraId="27653978" w14:textId="3111476D" w:rsidR="00E5563D" w:rsidRPr="00EE425B" w:rsidRDefault="00AC28F1" w:rsidP="00E14CEE">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Marketable e</w:t>
            </w:r>
            <w:r w:rsidRPr="00EE425B">
              <w:rPr>
                <w:rFonts w:ascii="Times New Roman" w:hAnsi="Times New Roman"/>
                <w:b/>
                <w:bCs/>
                <w:i/>
                <w:iCs/>
                <w:sz w:val="18"/>
                <w:szCs w:val="18"/>
                <w:lang w:val="en-US" w:bidi="ar-SA"/>
              </w:rPr>
              <w:t>quity</w:t>
            </w:r>
            <w:r w:rsidR="00E5563D" w:rsidRPr="00EE425B">
              <w:rPr>
                <w:rFonts w:ascii="Times New Roman" w:hAnsi="Times New Roman"/>
                <w:b/>
                <w:bCs/>
                <w:i/>
                <w:iCs/>
                <w:sz w:val="18"/>
                <w:szCs w:val="18"/>
                <w:lang w:val="en-US" w:bidi="ar-SA"/>
              </w:rPr>
              <w:t xml:space="preserve"> and debt securities</w:t>
            </w:r>
          </w:p>
        </w:tc>
        <w:tc>
          <w:tcPr>
            <w:tcW w:w="975" w:type="dxa"/>
            <w:vAlign w:val="bottom"/>
            <w:hideMark/>
          </w:tcPr>
          <w:p w14:paraId="715A7D05" w14:textId="77777777" w:rsidR="00E5563D" w:rsidRPr="00EE425B" w:rsidRDefault="00E5563D" w:rsidP="00E14CEE">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77B0D25"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023" w:type="dxa"/>
            <w:vAlign w:val="bottom"/>
            <w:hideMark/>
          </w:tcPr>
          <w:p w14:paraId="06B426AD" w14:textId="6A08EA1D" w:rsidR="000C3E8E" w:rsidRPr="00EE425B" w:rsidRDefault="00E5563D" w:rsidP="006258AC">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483C7358"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40" w:type="dxa"/>
            <w:vAlign w:val="bottom"/>
            <w:hideMark/>
          </w:tcPr>
          <w:p w14:paraId="5221CF29" w14:textId="6B76824D" w:rsidR="00AC28F1" w:rsidRPr="00EE425B" w:rsidRDefault="00E5563D" w:rsidP="006258AC">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61529B7"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46" w:type="dxa"/>
            <w:vAlign w:val="bottom"/>
            <w:hideMark/>
          </w:tcPr>
          <w:p w14:paraId="24EE38CF" w14:textId="77777777" w:rsidR="00E5563D" w:rsidRPr="00EE425B" w:rsidRDefault="00E5563D" w:rsidP="00E14CEE">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62062341"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07" w:type="dxa"/>
            <w:vAlign w:val="bottom"/>
            <w:hideMark/>
          </w:tcPr>
          <w:p w14:paraId="20836E73" w14:textId="77777777" w:rsidR="00E5563D" w:rsidRPr="00EE425B" w:rsidRDefault="00E5563D" w:rsidP="00E14CEE">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5563D" w:rsidRPr="00EE425B" w14:paraId="76DF41F6" w14:textId="77777777" w:rsidTr="00D27E55">
        <w:trPr>
          <w:tblHeader/>
        </w:trPr>
        <w:tc>
          <w:tcPr>
            <w:tcW w:w="3020" w:type="dxa"/>
          </w:tcPr>
          <w:p w14:paraId="09D76945"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40" w:type="dxa"/>
            <w:gridSpan w:val="9"/>
            <w:vAlign w:val="bottom"/>
            <w:hideMark/>
          </w:tcPr>
          <w:p w14:paraId="27EE2A73" w14:textId="77777777" w:rsidR="00E5563D" w:rsidRPr="00EE425B" w:rsidRDefault="00E5563D" w:rsidP="00E14CEE">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5563D" w:rsidRPr="00EE425B" w14:paraId="11BFDCA5" w14:textId="77777777" w:rsidTr="00D27E55">
        <w:tc>
          <w:tcPr>
            <w:tcW w:w="3020" w:type="dxa"/>
            <w:hideMark/>
          </w:tcPr>
          <w:p w14:paraId="6DF25F71" w14:textId="7C67C311"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AD26A7">
              <w:rPr>
                <w:rFonts w:ascii="Times New Roman" w:hAnsi="Times New Roman"/>
                <w:b/>
                <w:bCs/>
                <w:i/>
                <w:iCs/>
                <w:sz w:val="18"/>
                <w:szCs w:val="18"/>
                <w:lang w:val="en-US" w:bidi="ar-SA"/>
              </w:rPr>
              <w:t>5</w:t>
            </w:r>
          </w:p>
        </w:tc>
        <w:tc>
          <w:tcPr>
            <w:tcW w:w="975" w:type="dxa"/>
          </w:tcPr>
          <w:p w14:paraId="0644739B"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B13B70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3" w:type="dxa"/>
          </w:tcPr>
          <w:p w14:paraId="0E6190D1"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4FFD4C6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0" w:type="dxa"/>
          </w:tcPr>
          <w:p w14:paraId="4369319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35A102DE"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7CF7C647"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487E8482"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07" w:type="dxa"/>
          </w:tcPr>
          <w:p w14:paraId="38AE4CAA" w14:textId="77777777" w:rsidR="00E5563D" w:rsidRPr="00EE425B" w:rsidRDefault="00E5563D" w:rsidP="00E14CEE">
            <w:pPr>
              <w:spacing w:line="240" w:lineRule="auto"/>
              <w:jc w:val="right"/>
              <w:rPr>
                <w:rFonts w:ascii="Times New Roman" w:hAnsi="Times New Roman"/>
                <w:sz w:val="18"/>
                <w:szCs w:val="18"/>
                <w:lang w:val="en-US" w:bidi="ar-SA"/>
              </w:rPr>
            </w:pPr>
          </w:p>
        </w:tc>
      </w:tr>
      <w:tr w:rsidR="00E5563D" w:rsidRPr="00EE425B" w14:paraId="1770A233" w14:textId="77777777" w:rsidTr="00D27E55">
        <w:tc>
          <w:tcPr>
            <w:tcW w:w="3020" w:type="dxa"/>
            <w:hideMark/>
          </w:tcPr>
          <w:p w14:paraId="088052FA" w14:textId="77777777"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75" w:type="dxa"/>
          </w:tcPr>
          <w:p w14:paraId="3DFBFAAA"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6CC2E4B"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3" w:type="dxa"/>
          </w:tcPr>
          <w:p w14:paraId="6218A140"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65EF0251"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0" w:type="dxa"/>
          </w:tcPr>
          <w:p w14:paraId="1D38D71D"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28A1266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494B70C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6E33161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07" w:type="dxa"/>
          </w:tcPr>
          <w:p w14:paraId="38E3D50A" w14:textId="77777777" w:rsidR="00E5563D" w:rsidRPr="00EE425B" w:rsidRDefault="00E5563D" w:rsidP="00E14CEE">
            <w:pPr>
              <w:spacing w:line="240" w:lineRule="auto"/>
              <w:jc w:val="right"/>
              <w:rPr>
                <w:rFonts w:ascii="Times New Roman" w:hAnsi="Times New Roman"/>
                <w:sz w:val="18"/>
                <w:szCs w:val="18"/>
                <w:lang w:val="en-US" w:bidi="ar-SA"/>
              </w:rPr>
            </w:pPr>
          </w:p>
        </w:tc>
      </w:tr>
      <w:tr w:rsidR="00AD26A7" w:rsidRPr="00EE425B" w14:paraId="0AB106DD" w14:textId="77777777" w:rsidTr="00D27E55">
        <w:tc>
          <w:tcPr>
            <w:tcW w:w="3020" w:type="dxa"/>
            <w:hideMark/>
          </w:tcPr>
          <w:p w14:paraId="570B2F88" w14:textId="77777777" w:rsidR="00AD26A7" w:rsidRPr="00EE425B" w:rsidRDefault="00AD26A7" w:rsidP="00AD26A7">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75" w:type="dxa"/>
            <w:vAlign w:val="bottom"/>
          </w:tcPr>
          <w:p w14:paraId="632B464D" w14:textId="7161742A" w:rsidR="00AD26A7" w:rsidRPr="009A1762" w:rsidRDefault="00AD26A7"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0E34E645"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23" w:type="dxa"/>
            <w:vAlign w:val="bottom"/>
          </w:tcPr>
          <w:p w14:paraId="1E72A6EE" w14:textId="1045B452" w:rsidR="00AD26A7" w:rsidRPr="009A1762" w:rsidRDefault="00AE2FCC" w:rsidP="00AD26A7">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F7AC557" w14:textId="77777777" w:rsidR="00AD26A7" w:rsidRPr="009A1762" w:rsidRDefault="00AD26A7" w:rsidP="00AD26A7">
            <w:pPr>
              <w:spacing w:line="240" w:lineRule="auto"/>
              <w:ind w:right="-162"/>
              <w:jc w:val="center"/>
              <w:rPr>
                <w:rFonts w:ascii="Times New Roman" w:hAnsi="Times New Roman"/>
                <w:sz w:val="18"/>
                <w:szCs w:val="18"/>
                <w:lang w:val="en-US" w:bidi="ar-SA"/>
              </w:rPr>
            </w:pPr>
          </w:p>
        </w:tc>
        <w:tc>
          <w:tcPr>
            <w:tcW w:w="1140" w:type="dxa"/>
            <w:vAlign w:val="bottom"/>
          </w:tcPr>
          <w:p w14:paraId="13F15C05" w14:textId="68F2B4DB" w:rsidR="00AD26A7" w:rsidRPr="009A1762" w:rsidRDefault="00AE2FCC" w:rsidP="00AD26A7">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D63F53F"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46" w:type="dxa"/>
            <w:vAlign w:val="bottom"/>
          </w:tcPr>
          <w:p w14:paraId="6EC44C06" w14:textId="066D3F6D" w:rsidR="00AD26A7" w:rsidRPr="009A1762" w:rsidRDefault="00AE2FCC" w:rsidP="00AD26A7">
            <w:pPr>
              <w:tabs>
                <w:tab w:val="decimal" w:pos="560"/>
              </w:tabs>
              <w:spacing w:line="240" w:lineRule="auto"/>
              <w:ind w:right="-15"/>
              <w:rPr>
                <w:rFonts w:ascii="Times New Roman" w:hAnsi="Times New Roman"/>
                <w:sz w:val="18"/>
                <w:szCs w:val="18"/>
                <w:lang w:val="en-US"/>
              </w:rPr>
            </w:pPr>
            <w:r>
              <w:rPr>
                <w:rFonts w:ascii="Times New Roman" w:hAnsi="Times New Roman"/>
                <w:sz w:val="18"/>
                <w:szCs w:val="18"/>
                <w:lang w:val="en-US"/>
              </w:rPr>
              <w:t>-</w:t>
            </w:r>
          </w:p>
        </w:tc>
        <w:tc>
          <w:tcPr>
            <w:tcW w:w="231" w:type="dxa"/>
            <w:vAlign w:val="bottom"/>
          </w:tcPr>
          <w:p w14:paraId="7BA56FB9"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07" w:type="dxa"/>
            <w:vAlign w:val="bottom"/>
          </w:tcPr>
          <w:p w14:paraId="14BBFBA1" w14:textId="45853CCD" w:rsidR="00AD26A7" w:rsidRPr="009A1762" w:rsidRDefault="00AE2FCC"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r>
      <w:tr w:rsidR="00AD26A7" w:rsidRPr="00EE425B" w14:paraId="05A5305D" w14:textId="77777777" w:rsidTr="00D27E55">
        <w:tc>
          <w:tcPr>
            <w:tcW w:w="3020" w:type="dxa"/>
          </w:tcPr>
          <w:p w14:paraId="446108AD" w14:textId="7ED08CE9" w:rsidR="00AD26A7" w:rsidRPr="00EE425B" w:rsidRDefault="00AD26A7" w:rsidP="00AD26A7">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75" w:type="dxa"/>
            <w:vAlign w:val="bottom"/>
          </w:tcPr>
          <w:p w14:paraId="5996BE1F" w14:textId="42B261F9" w:rsidR="00AD26A7" w:rsidRPr="009A1762" w:rsidRDefault="00AD26A7" w:rsidP="00AD26A7">
            <w:pPr>
              <w:spacing w:line="240" w:lineRule="auto"/>
              <w:jc w:val="right"/>
              <w:rPr>
                <w:rFonts w:ascii="Times New Roman" w:hAnsi="Times New Roman"/>
                <w:sz w:val="18"/>
                <w:szCs w:val="18"/>
                <w:lang w:val="en-US"/>
              </w:rPr>
            </w:pPr>
            <w:r>
              <w:rPr>
                <w:rFonts w:ascii="Times New Roman" w:hAnsi="Times New Roman"/>
                <w:sz w:val="18"/>
                <w:szCs w:val="18"/>
                <w:lang w:val="en-US" w:bidi="ar-SA"/>
              </w:rPr>
              <w:t>100</w:t>
            </w:r>
          </w:p>
        </w:tc>
        <w:tc>
          <w:tcPr>
            <w:tcW w:w="247" w:type="dxa"/>
            <w:vAlign w:val="bottom"/>
          </w:tcPr>
          <w:p w14:paraId="07088CF9" w14:textId="77777777" w:rsidR="00AD26A7" w:rsidRPr="009A1762" w:rsidRDefault="00AD26A7" w:rsidP="00AD26A7">
            <w:pPr>
              <w:spacing w:line="240" w:lineRule="auto"/>
              <w:jc w:val="both"/>
              <w:rPr>
                <w:rFonts w:ascii="Times New Roman" w:hAnsi="Times New Roman"/>
                <w:sz w:val="18"/>
                <w:szCs w:val="18"/>
                <w:lang w:val="en-US" w:bidi="ar-SA"/>
              </w:rPr>
            </w:pPr>
          </w:p>
        </w:tc>
        <w:tc>
          <w:tcPr>
            <w:tcW w:w="1023" w:type="dxa"/>
            <w:vAlign w:val="bottom"/>
          </w:tcPr>
          <w:p w14:paraId="6E14DA89" w14:textId="1359E29B" w:rsidR="00AD26A7" w:rsidRPr="009A1762" w:rsidRDefault="00AE2FCC"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1,716</w:t>
            </w:r>
          </w:p>
        </w:tc>
        <w:tc>
          <w:tcPr>
            <w:tcW w:w="240" w:type="dxa"/>
            <w:vAlign w:val="bottom"/>
          </w:tcPr>
          <w:p w14:paraId="3110AECF"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40" w:type="dxa"/>
            <w:vAlign w:val="bottom"/>
          </w:tcPr>
          <w:p w14:paraId="680F0A8C" w14:textId="0EDA4F20" w:rsidR="00AD26A7" w:rsidRPr="009A1762" w:rsidRDefault="00AE2FCC"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(1,616)</w:t>
            </w:r>
          </w:p>
        </w:tc>
        <w:tc>
          <w:tcPr>
            <w:tcW w:w="231" w:type="dxa"/>
            <w:vAlign w:val="bottom"/>
          </w:tcPr>
          <w:p w14:paraId="2414846A"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46" w:type="dxa"/>
            <w:vAlign w:val="bottom"/>
          </w:tcPr>
          <w:p w14:paraId="42288B08" w14:textId="2826DE5D" w:rsidR="00AD26A7" w:rsidRPr="009A1762" w:rsidRDefault="00AE2FCC" w:rsidP="00AD26A7">
            <w:pPr>
              <w:tabs>
                <w:tab w:val="decimal" w:pos="560"/>
              </w:tabs>
              <w:spacing w:line="240" w:lineRule="auto"/>
              <w:ind w:right="-15"/>
              <w:rPr>
                <w:rFonts w:ascii="Times New Roman" w:hAnsi="Times New Roman"/>
                <w:sz w:val="18"/>
                <w:szCs w:val="18"/>
                <w:lang w:val="en-US"/>
              </w:rPr>
            </w:pPr>
            <w:r>
              <w:rPr>
                <w:rFonts w:ascii="Times New Roman" w:hAnsi="Times New Roman"/>
                <w:sz w:val="18"/>
                <w:szCs w:val="18"/>
                <w:lang w:val="en-US"/>
              </w:rPr>
              <w:t>-</w:t>
            </w:r>
          </w:p>
        </w:tc>
        <w:tc>
          <w:tcPr>
            <w:tcW w:w="231" w:type="dxa"/>
            <w:vAlign w:val="bottom"/>
          </w:tcPr>
          <w:p w14:paraId="286A9869" w14:textId="77777777" w:rsidR="00AD26A7" w:rsidRPr="009A1762" w:rsidRDefault="00AD26A7" w:rsidP="00AD26A7">
            <w:pPr>
              <w:spacing w:line="240" w:lineRule="auto"/>
              <w:jc w:val="both"/>
              <w:rPr>
                <w:rFonts w:ascii="Times New Roman" w:hAnsi="Times New Roman"/>
                <w:sz w:val="18"/>
                <w:szCs w:val="18"/>
                <w:lang w:val="en-US" w:bidi="ar-SA"/>
              </w:rPr>
            </w:pPr>
          </w:p>
        </w:tc>
        <w:tc>
          <w:tcPr>
            <w:tcW w:w="1107" w:type="dxa"/>
            <w:vAlign w:val="bottom"/>
          </w:tcPr>
          <w:p w14:paraId="1C65BA34" w14:textId="021F7680" w:rsidR="00AD26A7" w:rsidRPr="009A1762" w:rsidRDefault="00AE2FCC"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200</w:t>
            </w:r>
          </w:p>
        </w:tc>
      </w:tr>
      <w:tr w:rsidR="00AD26A7" w:rsidRPr="00EE425B" w14:paraId="7A778D47" w14:textId="77777777" w:rsidTr="00D27E55">
        <w:tc>
          <w:tcPr>
            <w:tcW w:w="3020" w:type="dxa"/>
            <w:hideMark/>
          </w:tcPr>
          <w:p w14:paraId="2D3D2099" w14:textId="77777777" w:rsidR="00AD26A7" w:rsidRPr="00EE425B" w:rsidRDefault="00AD26A7" w:rsidP="00AD26A7">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75" w:type="dxa"/>
            <w:tcBorders>
              <w:top w:val="single" w:sz="4" w:space="0" w:color="auto"/>
              <w:left w:val="nil"/>
              <w:bottom w:val="double" w:sz="4" w:space="0" w:color="auto"/>
              <w:right w:val="nil"/>
            </w:tcBorders>
            <w:vAlign w:val="bottom"/>
          </w:tcPr>
          <w:p w14:paraId="1D186BFE" w14:textId="50656AE4" w:rsidR="00AD26A7" w:rsidRPr="009A1762" w:rsidRDefault="00AD26A7"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103</w:t>
            </w:r>
          </w:p>
        </w:tc>
        <w:tc>
          <w:tcPr>
            <w:tcW w:w="247" w:type="dxa"/>
            <w:vAlign w:val="bottom"/>
          </w:tcPr>
          <w:p w14:paraId="4CF3C404"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023" w:type="dxa"/>
            <w:tcBorders>
              <w:top w:val="single" w:sz="4" w:space="0" w:color="auto"/>
              <w:left w:val="nil"/>
              <w:bottom w:val="double" w:sz="4" w:space="0" w:color="auto"/>
              <w:right w:val="nil"/>
            </w:tcBorders>
            <w:vAlign w:val="bottom"/>
          </w:tcPr>
          <w:p w14:paraId="3EB3B800" w14:textId="6590394A" w:rsidR="00AD26A7" w:rsidRPr="009A1762" w:rsidRDefault="00AE2FCC"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1,716</w:t>
            </w:r>
          </w:p>
        </w:tc>
        <w:tc>
          <w:tcPr>
            <w:tcW w:w="240" w:type="dxa"/>
            <w:vAlign w:val="bottom"/>
          </w:tcPr>
          <w:p w14:paraId="0FA6BD15"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140" w:type="dxa"/>
            <w:tcBorders>
              <w:top w:val="single" w:sz="4" w:space="0" w:color="auto"/>
              <w:left w:val="nil"/>
              <w:bottom w:val="double" w:sz="4" w:space="0" w:color="auto"/>
              <w:right w:val="nil"/>
            </w:tcBorders>
            <w:vAlign w:val="bottom"/>
          </w:tcPr>
          <w:p w14:paraId="0AB08362" w14:textId="67C83384" w:rsidR="00AD26A7" w:rsidRPr="009A1762" w:rsidRDefault="00AE2FCC"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(1,616)</w:t>
            </w:r>
          </w:p>
        </w:tc>
        <w:tc>
          <w:tcPr>
            <w:tcW w:w="231" w:type="dxa"/>
            <w:vAlign w:val="bottom"/>
          </w:tcPr>
          <w:p w14:paraId="30ACF548"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764AAB36" w14:textId="762D5E3D" w:rsidR="00AD26A7" w:rsidRPr="009A1762" w:rsidRDefault="00AE2FCC" w:rsidP="00AD26A7">
            <w:pPr>
              <w:tabs>
                <w:tab w:val="decimal" w:pos="577"/>
              </w:tabs>
              <w:spacing w:line="240" w:lineRule="auto"/>
              <w:ind w:right="-100"/>
              <w:rPr>
                <w:rFonts w:ascii="Times New Roman" w:hAnsi="Times New Roman"/>
                <w:b/>
                <w:bCs/>
                <w:sz w:val="18"/>
                <w:szCs w:val="18"/>
                <w:lang w:val="en-US"/>
              </w:rPr>
            </w:pPr>
            <w:r>
              <w:rPr>
                <w:rFonts w:ascii="Times New Roman" w:hAnsi="Times New Roman"/>
                <w:b/>
                <w:bCs/>
                <w:sz w:val="18"/>
                <w:szCs w:val="18"/>
                <w:lang w:val="en-US"/>
              </w:rPr>
              <w:t>-</w:t>
            </w:r>
          </w:p>
        </w:tc>
        <w:tc>
          <w:tcPr>
            <w:tcW w:w="231" w:type="dxa"/>
            <w:vAlign w:val="bottom"/>
          </w:tcPr>
          <w:p w14:paraId="29973194"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107" w:type="dxa"/>
            <w:tcBorders>
              <w:top w:val="single" w:sz="4" w:space="0" w:color="auto"/>
              <w:left w:val="nil"/>
              <w:bottom w:val="double" w:sz="4" w:space="0" w:color="auto"/>
              <w:right w:val="nil"/>
            </w:tcBorders>
            <w:vAlign w:val="bottom"/>
          </w:tcPr>
          <w:p w14:paraId="2855B117" w14:textId="0BB49C2E" w:rsidR="00AD26A7" w:rsidRPr="009A1762" w:rsidRDefault="00AE2FCC"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203</w:t>
            </w:r>
          </w:p>
        </w:tc>
      </w:tr>
      <w:tr w:rsidR="00AD26A7" w:rsidRPr="00EE425B" w14:paraId="0732EFFB" w14:textId="77777777" w:rsidTr="00D27E55">
        <w:tc>
          <w:tcPr>
            <w:tcW w:w="3020" w:type="dxa"/>
          </w:tcPr>
          <w:p w14:paraId="5773D966" w14:textId="77777777" w:rsidR="00AD26A7" w:rsidRPr="00EE425B" w:rsidRDefault="00AD26A7" w:rsidP="00AD26A7">
            <w:pPr>
              <w:spacing w:line="240" w:lineRule="auto"/>
              <w:jc w:val="both"/>
              <w:rPr>
                <w:rFonts w:ascii="Times New Roman" w:hAnsi="Times New Roman"/>
                <w:sz w:val="16"/>
                <w:szCs w:val="16"/>
                <w:lang w:val="en-US" w:bidi="ar-SA"/>
              </w:rPr>
            </w:pPr>
          </w:p>
        </w:tc>
        <w:tc>
          <w:tcPr>
            <w:tcW w:w="975" w:type="dxa"/>
            <w:tcBorders>
              <w:top w:val="double" w:sz="4" w:space="0" w:color="auto"/>
              <w:left w:val="nil"/>
              <w:right w:val="nil"/>
            </w:tcBorders>
            <w:vAlign w:val="bottom"/>
          </w:tcPr>
          <w:p w14:paraId="1267FA98" w14:textId="77777777" w:rsidR="00AD26A7" w:rsidRPr="00EE425B" w:rsidRDefault="00AD26A7" w:rsidP="00AD26A7">
            <w:pPr>
              <w:spacing w:line="240" w:lineRule="auto"/>
              <w:jc w:val="right"/>
              <w:rPr>
                <w:rFonts w:ascii="Times New Roman" w:hAnsi="Times New Roman"/>
                <w:sz w:val="16"/>
                <w:szCs w:val="16"/>
                <w:lang w:val="en-US" w:bidi="ar-SA"/>
              </w:rPr>
            </w:pPr>
          </w:p>
        </w:tc>
        <w:tc>
          <w:tcPr>
            <w:tcW w:w="247" w:type="dxa"/>
            <w:vAlign w:val="bottom"/>
          </w:tcPr>
          <w:p w14:paraId="3A055935" w14:textId="77777777" w:rsidR="00AD26A7" w:rsidRPr="00EE425B" w:rsidRDefault="00AD26A7" w:rsidP="00AD26A7">
            <w:pPr>
              <w:spacing w:line="240" w:lineRule="auto"/>
              <w:jc w:val="both"/>
              <w:rPr>
                <w:rFonts w:ascii="Times New Roman" w:hAnsi="Times New Roman"/>
                <w:sz w:val="16"/>
                <w:szCs w:val="16"/>
                <w:lang w:val="en-US" w:bidi="ar-SA"/>
              </w:rPr>
            </w:pPr>
          </w:p>
        </w:tc>
        <w:tc>
          <w:tcPr>
            <w:tcW w:w="1023" w:type="dxa"/>
            <w:tcBorders>
              <w:top w:val="double" w:sz="4" w:space="0" w:color="auto"/>
              <w:left w:val="nil"/>
              <w:right w:val="nil"/>
            </w:tcBorders>
            <w:vAlign w:val="bottom"/>
          </w:tcPr>
          <w:p w14:paraId="7A3C24BC" w14:textId="77777777" w:rsidR="00AD26A7" w:rsidRPr="00EE425B" w:rsidRDefault="00AD26A7" w:rsidP="00AD26A7">
            <w:pPr>
              <w:spacing w:line="240" w:lineRule="auto"/>
              <w:jc w:val="right"/>
              <w:rPr>
                <w:rFonts w:ascii="Times New Roman" w:hAnsi="Times New Roman"/>
                <w:sz w:val="16"/>
                <w:szCs w:val="16"/>
                <w:lang w:val="en-US" w:bidi="ar-SA"/>
              </w:rPr>
            </w:pPr>
          </w:p>
        </w:tc>
        <w:tc>
          <w:tcPr>
            <w:tcW w:w="240" w:type="dxa"/>
            <w:vAlign w:val="bottom"/>
          </w:tcPr>
          <w:p w14:paraId="705A425F"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40" w:type="dxa"/>
            <w:tcBorders>
              <w:top w:val="double" w:sz="4" w:space="0" w:color="auto"/>
              <w:left w:val="nil"/>
              <w:right w:val="nil"/>
            </w:tcBorders>
            <w:vAlign w:val="bottom"/>
          </w:tcPr>
          <w:p w14:paraId="51B11CF0" w14:textId="77777777" w:rsidR="00AD26A7" w:rsidRPr="00EE425B" w:rsidRDefault="00AD26A7" w:rsidP="00AD26A7">
            <w:pPr>
              <w:spacing w:line="240" w:lineRule="auto"/>
              <w:jc w:val="right"/>
              <w:rPr>
                <w:rFonts w:ascii="Times New Roman" w:hAnsi="Times New Roman"/>
                <w:sz w:val="16"/>
                <w:szCs w:val="16"/>
                <w:lang w:val="en-US" w:bidi="ar-SA"/>
              </w:rPr>
            </w:pPr>
          </w:p>
        </w:tc>
        <w:tc>
          <w:tcPr>
            <w:tcW w:w="231" w:type="dxa"/>
            <w:vAlign w:val="bottom"/>
          </w:tcPr>
          <w:p w14:paraId="12B008B8"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46" w:type="dxa"/>
            <w:tcBorders>
              <w:top w:val="double" w:sz="4" w:space="0" w:color="auto"/>
              <w:left w:val="nil"/>
              <w:right w:val="nil"/>
            </w:tcBorders>
            <w:vAlign w:val="bottom"/>
          </w:tcPr>
          <w:p w14:paraId="064B330B" w14:textId="77777777" w:rsidR="00AD26A7" w:rsidRPr="00EE425B" w:rsidRDefault="00AD26A7" w:rsidP="00AD26A7">
            <w:pPr>
              <w:tabs>
                <w:tab w:val="decimal" w:pos="870"/>
              </w:tabs>
              <w:spacing w:line="240" w:lineRule="auto"/>
              <w:ind w:right="-100"/>
              <w:rPr>
                <w:rFonts w:ascii="Times New Roman" w:hAnsi="Times New Roman"/>
                <w:sz w:val="16"/>
                <w:szCs w:val="16"/>
                <w:lang w:val="en-US" w:bidi="ar-SA"/>
              </w:rPr>
            </w:pPr>
          </w:p>
        </w:tc>
        <w:tc>
          <w:tcPr>
            <w:tcW w:w="231" w:type="dxa"/>
            <w:vAlign w:val="bottom"/>
          </w:tcPr>
          <w:p w14:paraId="0DF1E951"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07" w:type="dxa"/>
            <w:tcBorders>
              <w:top w:val="double" w:sz="4" w:space="0" w:color="auto"/>
              <w:left w:val="nil"/>
              <w:right w:val="nil"/>
            </w:tcBorders>
            <w:vAlign w:val="bottom"/>
          </w:tcPr>
          <w:p w14:paraId="1490845F" w14:textId="77777777" w:rsidR="00AD26A7" w:rsidRPr="00EE425B" w:rsidRDefault="00AD26A7" w:rsidP="00AD26A7">
            <w:pPr>
              <w:spacing w:line="240" w:lineRule="auto"/>
              <w:jc w:val="right"/>
              <w:rPr>
                <w:rFonts w:ascii="Times New Roman" w:hAnsi="Times New Roman"/>
                <w:sz w:val="16"/>
                <w:szCs w:val="16"/>
                <w:lang w:val="en-US" w:bidi="ar-SA"/>
              </w:rPr>
            </w:pPr>
          </w:p>
        </w:tc>
      </w:tr>
      <w:tr w:rsidR="00AD26A7" w:rsidRPr="00EE425B" w14:paraId="00E690C2" w14:textId="77777777" w:rsidTr="00D27E55">
        <w:tc>
          <w:tcPr>
            <w:tcW w:w="3020" w:type="dxa"/>
            <w:hideMark/>
          </w:tcPr>
          <w:p w14:paraId="482D1DE4" w14:textId="77777777" w:rsidR="00AD26A7" w:rsidRPr="00EE425B" w:rsidRDefault="00AD26A7" w:rsidP="00AD26A7">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75" w:type="dxa"/>
            <w:vAlign w:val="bottom"/>
          </w:tcPr>
          <w:p w14:paraId="05E08607" w14:textId="77777777" w:rsidR="00AD26A7" w:rsidRPr="00EE425B" w:rsidRDefault="00AD26A7" w:rsidP="00AD26A7">
            <w:pPr>
              <w:spacing w:line="240" w:lineRule="auto"/>
              <w:jc w:val="right"/>
              <w:rPr>
                <w:rFonts w:ascii="Times New Roman" w:hAnsi="Times New Roman"/>
                <w:b/>
                <w:bCs/>
                <w:i/>
                <w:iCs/>
                <w:sz w:val="18"/>
                <w:szCs w:val="18"/>
                <w:lang w:val="en-US" w:bidi="ar-SA"/>
              </w:rPr>
            </w:pPr>
          </w:p>
        </w:tc>
        <w:tc>
          <w:tcPr>
            <w:tcW w:w="247" w:type="dxa"/>
            <w:vAlign w:val="bottom"/>
          </w:tcPr>
          <w:p w14:paraId="118277FD" w14:textId="77777777" w:rsidR="00AD26A7" w:rsidRPr="00EE425B" w:rsidRDefault="00AD26A7" w:rsidP="00AD26A7">
            <w:pPr>
              <w:spacing w:line="240" w:lineRule="auto"/>
              <w:jc w:val="both"/>
              <w:rPr>
                <w:rFonts w:ascii="Times New Roman" w:hAnsi="Times New Roman"/>
                <w:b/>
                <w:bCs/>
                <w:i/>
                <w:iCs/>
                <w:sz w:val="18"/>
                <w:szCs w:val="18"/>
                <w:lang w:val="en-US" w:bidi="ar-SA"/>
              </w:rPr>
            </w:pPr>
          </w:p>
        </w:tc>
        <w:tc>
          <w:tcPr>
            <w:tcW w:w="1023" w:type="dxa"/>
            <w:vAlign w:val="bottom"/>
          </w:tcPr>
          <w:p w14:paraId="5541D649" w14:textId="77777777" w:rsidR="00AD26A7" w:rsidRPr="00EE425B" w:rsidRDefault="00AD26A7" w:rsidP="00AD26A7">
            <w:pPr>
              <w:spacing w:line="240" w:lineRule="auto"/>
              <w:jc w:val="right"/>
              <w:rPr>
                <w:rFonts w:ascii="Times New Roman" w:hAnsi="Times New Roman"/>
                <w:b/>
                <w:bCs/>
                <w:i/>
                <w:iCs/>
                <w:sz w:val="18"/>
                <w:szCs w:val="18"/>
                <w:lang w:val="en-US" w:bidi="ar-SA"/>
              </w:rPr>
            </w:pPr>
          </w:p>
        </w:tc>
        <w:tc>
          <w:tcPr>
            <w:tcW w:w="240" w:type="dxa"/>
            <w:vAlign w:val="bottom"/>
          </w:tcPr>
          <w:p w14:paraId="59C6A342" w14:textId="77777777" w:rsidR="00AD26A7" w:rsidRPr="00EE425B" w:rsidRDefault="00AD26A7" w:rsidP="00AD26A7">
            <w:pPr>
              <w:spacing w:line="240" w:lineRule="auto"/>
              <w:jc w:val="both"/>
              <w:rPr>
                <w:rFonts w:ascii="Times New Roman" w:hAnsi="Times New Roman"/>
                <w:b/>
                <w:bCs/>
                <w:i/>
                <w:iCs/>
                <w:sz w:val="18"/>
                <w:szCs w:val="18"/>
                <w:lang w:val="en-US" w:bidi="ar-SA"/>
              </w:rPr>
            </w:pPr>
          </w:p>
        </w:tc>
        <w:tc>
          <w:tcPr>
            <w:tcW w:w="1140" w:type="dxa"/>
            <w:vAlign w:val="bottom"/>
          </w:tcPr>
          <w:p w14:paraId="3471F4AB" w14:textId="77777777" w:rsidR="00AD26A7" w:rsidRPr="00EE425B" w:rsidRDefault="00AD26A7" w:rsidP="00AD26A7">
            <w:pPr>
              <w:spacing w:line="240" w:lineRule="auto"/>
              <w:jc w:val="right"/>
              <w:rPr>
                <w:rFonts w:ascii="Times New Roman" w:hAnsi="Times New Roman"/>
                <w:b/>
                <w:bCs/>
                <w:i/>
                <w:iCs/>
                <w:sz w:val="18"/>
                <w:szCs w:val="18"/>
                <w:lang w:val="en-US" w:bidi="ar-SA"/>
              </w:rPr>
            </w:pPr>
          </w:p>
        </w:tc>
        <w:tc>
          <w:tcPr>
            <w:tcW w:w="231" w:type="dxa"/>
            <w:vAlign w:val="bottom"/>
          </w:tcPr>
          <w:p w14:paraId="12C407DC" w14:textId="77777777" w:rsidR="00AD26A7" w:rsidRPr="00EE425B" w:rsidRDefault="00AD26A7" w:rsidP="00AD26A7">
            <w:pPr>
              <w:spacing w:line="240" w:lineRule="auto"/>
              <w:jc w:val="both"/>
              <w:rPr>
                <w:rFonts w:ascii="Times New Roman" w:hAnsi="Times New Roman"/>
                <w:b/>
                <w:bCs/>
                <w:i/>
                <w:iCs/>
                <w:sz w:val="18"/>
                <w:szCs w:val="18"/>
                <w:lang w:val="en-US" w:bidi="ar-SA"/>
              </w:rPr>
            </w:pPr>
          </w:p>
        </w:tc>
        <w:tc>
          <w:tcPr>
            <w:tcW w:w="1146" w:type="dxa"/>
            <w:vAlign w:val="bottom"/>
          </w:tcPr>
          <w:p w14:paraId="056E3E32" w14:textId="77777777" w:rsidR="00AD26A7" w:rsidRPr="00EE425B" w:rsidRDefault="00AD26A7" w:rsidP="00AD26A7">
            <w:pPr>
              <w:tabs>
                <w:tab w:val="decimal" w:pos="870"/>
              </w:tabs>
              <w:spacing w:line="240" w:lineRule="auto"/>
              <w:ind w:right="-100"/>
              <w:rPr>
                <w:rFonts w:ascii="Times New Roman" w:hAnsi="Times New Roman"/>
                <w:b/>
                <w:bCs/>
                <w:i/>
                <w:iCs/>
                <w:sz w:val="18"/>
                <w:szCs w:val="18"/>
                <w:lang w:val="en-US" w:bidi="ar-SA"/>
              </w:rPr>
            </w:pPr>
          </w:p>
        </w:tc>
        <w:tc>
          <w:tcPr>
            <w:tcW w:w="231" w:type="dxa"/>
            <w:vAlign w:val="bottom"/>
          </w:tcPr>
          <w:p w14:paraId="7154AB46" w14:textId="77777777" w:rsidR="00AD26A7" w:rsidRPr="00EE425B" w:rsidRDefault="00AD26A7" w:rsidP="00AD26A7">
            <w:pPr>
              <w:spacing w:line="240" w:lineRule="auto"/>
              <w:jc w:val="both"/>
              <w:rPr>
                <w:rFonts w:ascii="Times New Roman" w:hAnsi="Times New Roman"/>
                <w:b/>
                <w:bCs/>
                <w:i/>
                <w:iCs/>
                <w:sz w:val="18"/>
                <w:szCs w:val="18"/>
                <w:lang w:val="en-US" w:bidi="ar-SA"/>
              </w:rPr>
            </w:pPr>
          </w:p>
        </w:tc>
        <w:tc>
          <w:tcPr>
            <w:tcW w:w="1107" w:type="dxa"/>
            <w:vAlign w:val="bottom"/>
          </w:tcPr>
          <w:p w14:paraId="583B9596" w14:textId="77777777" w:rsidR="00AD26A7" w:rsidRPr="00EE425B" w:rsidRDefault="00AD26A7" w:rsidP="00AD26A7">
            <w:pPr>
              <w:spacing w:line="240" w:lineRule="auto"/>
              <w:jc w:val="right"/>
              <w:rPr>
                <w:rFonts w:ascii="Times New Roman" w:hAnsi="Times New Roman"/>
                <w:b/>
                <w:bCs/>
                <w:i/>
                <w:iCs/>
                <w:sz w:val="18"/>
                <w:szCs w:val="18"/>
                <w:lang w:val="en-US" w:bidi="ar-SA"/>
              </w:rPr>
            </w:pPr>
          </w:p>
        </w:tc>
      </w:tr>
      <w:tr w:rsidR="00AD26A7" w:rsidRPr="00EE425B" w14:paraId="74B302E2" w14:textId="77777777" w:rsidTr="00D27E55">
        <w:tc>
          <w:tcPr>
            <w:tcW w:w="3020" w:type="dxa"/>
            <w:hideMark/>
          </w:tcPr>
          <w:p w14:paraId="34A0728E" w14:textId="6D8DEE04" w:rsidR="00AD26A7" w:rsidRPr="00EE425B" w:rsidRDefault="00AD26A7" w:rsidP="00AD26A7">
            <w:pPr>
              <w:spacing w:line="240" w:lineRule="auto"/>
              <w:jc w:val="both"/>
              <w:rPr>
                <w:rFonts w:ascii="Times New Roman" w:hAnsi="Times New Roman"/>
                <w:b/>
                <w:bCs/>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75" w:type="dxa"/>
            <w:tcBorders>
              <w:top w:val="nil"/>
              <w:left w:val="nil"/>
              <w:bottom w:val="double" w:sz="4" w:space="0" w:color="auto"/>
              <w:right w:val="nil"/>
            </w:tcBorders>
            <w:vAlign w:val="bottom"/>
          </w:tcPr>
          <w:p w14:paraId="0A5781FD" w14:textId="5DC29A12" w:rsidR="00AD26A7" w:rsidRPr="009A1762" w:rsidRDefault="00AD26A7"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1,620</w:t>
            </w:r>
          </w:p>
        </w:tc>
        <w:tc>
          <w:tcPr>
            <w:tcW w:w="247" w:type="dxa"/>
            <w:vAlign w:val="bottom"/>
          </w:tcPr>
          <w:p w14:paraId="5A227690"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023" w:type="dxa"/>
            <w:tcBorders>
              <w:top w:val="nil"/>
              <w:left w:val="nil"/>
              <w:bottom w:val="double" w:sz="4" w:space="0" w:color="auto"/>
              <w:right w:val="nil"/>
            </w:tcBorders>
            <w:vAlign w:val="bottom"/>
          </w:tcPr>
          <w:p w14:paraId="772B603B" w14:textId="7BFB5E04" w:rsidR="00AD26A7" w:rsidRPr="00AE2FCC" w:rsidRDefault="00AE2FCC" w:rsidP="00566DCD">
            <w:pPr>
              <w:spacing w:line="240" w:lineRule="auto"/>
              <w:jc w:val="right"/>
              <w:rPr>
                <w:rFonts w:ascii="Times New Roman" w:hAnsi="Times New Roman" w:cs="Angsana New"/>
                <w:b/>
                <w:bCs/>
                <w:sz w:val="18"/>
                <w:szCs w:val="22"/>
                <w:lang w:val="en-US"/>
              </w:rPr>
            </w:pPr>
            <w:r>
              <w:rPr>
                <w:rFonts w:ascii="Times New Roman" w:hAnsi="Times New Roman" w:cs="Angsana New"/>
                <w:b/>
                <w:bCs/>
                <w:sz w:val="18"/>
                <w:szCs w:val="22"/>
                <w:lang w:val="en-US"/>
              </w:rPr>
              <w:t>70</w:t>
            </w:r>
          </w:p>
        </w:tc>
        <w:tc>
          <w:tcPr>
            <w:tcW w:w="240" w:type="dxa"/>
            <w:vAlign w:val="bottom"/>
          </w:tcPr>
          <w:p w14:paraId="5617A32E" w14:textId="77777777" w:rsidR="00AD26A7" w:rsidRPr="009A1762" w:rsidRDefault="00AD26A7" w:rsidP="00AD26A7">
            <w:pPr>
              <w:spacing w:line="240" w:lineRule="auto"/>
              <w:ind w:right="-162"/>
              <w:jc w:val="center"/>
              <w:rPr>
                <w:rFonts w:ascii="Times New Roman" w:hAnsi="Times New Roman"/>
                <w:b/>
                <w:bCs/>
                <w:sz w:val="18"/>
                <w:szCs w:val="18"/>
              </w:rPr>
            </w:pPr>
          </w:p>
        </w:tc>
        <w:tc>
          <w:tcPr>
            <w:tcW w:w="1140" w:type="dxa"/>
            <w:tcBorders>
              <w:top w:val="nil"/>
              <w:left w:val="nil"/>
              <w:bottom w:val="double" w:sz="4" w:space="0" w:color="auto"/>
              <w:right w:val="nil"/>
            </w:tcBorders>
            <w:vAlign w:val="bottom"/>
          </w:tcPr>
          <w:p w14:paraId="63DBFD57" w14:textId="7552C366" w:rsidR="00AD26A7" w:rsidRPr="009A1762" w:rsidRDefault="00AE2FCC" w:rsidP="00AD26A7">
            <w:pPr>
              <w:spacing w:line="240" w:lineRule="auto"/>
              <w:ind w:right="-162"/>
              <w:jc w:val="center"/>
              <w:rPr>
                <w:rFonts w:ascii="Times New Roman" w:hAnsi="Times New Roman"/>
                <w:b/>
                <w:bCs/>
                <w:sz w:val="18"/>
                <w:szCs w:val="18"/>
              </w:rPr>
            </w:pPr>
            <w:r>
              <w:rPr>
                <w:rFonts w:ascii="Times New Roman" w:hAnsi="Times New Roman"/>
                <w:b/>
                <w:bCs/>
                <w:sz w:val="18"/>
                <w:szCs w:val="18"/>
              </w:rPr>
              <w:t>-</w:t>
            </w:r>
          </w:p>
        </w:tc>
        <w:tc>
          <w:tcPr>
            <w:tcW w:w="231" w:type="dxa"/>
            <w:vAlign w:val="bottom"/>
          </w:tcPr>
          <w:p w14:paraId="0992E673"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146" w:type="dxa"/>
            <w:tcBorders>
              <w:top w:val="nil"/>
              <w:left w:val="nil"/>
              <w:bottom w:val="double" w:sz="4" w:space="0" w:color="auto"/>
              <w:right w:val="nil"/>
            </w:tcBorders>
            <w:vAlign w:val="bottom"/>
          </w:tcPr>
          <w:p w14:paraId="639F7635" w14:textId="5B679E42" w:rsidR="00AD26A7" w:rsidRPr="009A1762" w:rsidRDefault="00AE2FCC" w:rsidP="00AD26A7">
            <w:pPr>
              <w:tabs>
                <w:tab w:val="decimal" w:pos="870"/>
              </w:tabs>
              <w:spacing w:line="240" w:lineRule="auto"/>
              <w:ind w:right="-100"/>
              <w:rPr>
                <w:rFonts w:ascii="Times New Roman" w:hAnsi="Times New Roman"/>
                <w:b/>
                <w:bCs/>
                <w:sz w:val="18"/>
                <w:szCs w:val="18"/>
                <w:lang w:val="en-US" w:bidi="ar-SA"/>
              </w:rPr>
            </w:pPr>
            <w:r>
              <w:rPr>
                <w:rFonts w:ascii="Times New Roman" w:hAnsi="Times New Roman"/>
                <w:b/>
                <w:bCs/>
                <w:sz w:val="18"/>
                <w:szCs w:val="18"/>
                <w:lang w:val="en-US" w:bidi="ar-SA"/>
              </w:rPr>
              <w:t>37</w:t>
            </w:r>
          </w:p>
        </w:tc>
        <w:tc>
          <w:tcPr>
            <w:tcW w:w="231" w:type="dxa"/>
            <w:vAlign w:val="bottom"/>
          </w:tcPr>
          <w:p w14:paraId="7786C470" w14:textId="77777777" w:rsidR="00AD26A7" w:rsidRPr="009A1762" w:rsidRDefault="00AD26A7" w:rsidP="00AD26A7">
            <w:pPr>
              <w:spacing w:line="240" w:lineRule="auto"/>
              <w:jc w:val="both"/>
              <w:rPr>
                <w:rFonts w:ascii="Times New Roman" w:hAnsi="Times New Roman"/>
                <w:b/>
                <w:bCs/>
                <w:sz w:val="18"/>
                <w:szCs w:val="18"/>
                <w:lang w:val="en-US" w:bidi="ar-SA"/>
              </w:rPr>
            </w:pPr>
          </w:p>
        </w:tc>
        <w:tc>
          <w:tcPr>
            <w:tcW w:w="1107" w:type="dxa"/>
            <w:tcBorders>
              <w:top w:val="nil"/>
              <w:left w:val="nil"/>
              <w:bottom w:val="double" w:sz="4" w:space="0" w:color="auto"/>
              <w:right w:val="nil"/>
            </w:tcBorders>
            <w:vAlign w:val="bottom"/>
          </w:tcPr>
          <w:p w14:paraId="082B0031" w14:textId="1FF09587" w:rsidR="00AD26A7" w:rsidRPr="009A1762" w:rsidRDefault="00AE2FCC"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1,727</w:t>
            </w:r>
          </w:p>
        </w:tc>
      </w:tr>
      <w:tr w:rsidR="00AD26A7" w:rsidRPr="00EE425B" w14:paraId="45442666" w14:textId="77777777" w:rsidTr="00D27E55">
        <w:tc>
          <w:tcPr>
            <w:tcW w:w="3020" w:type="dxa"/>
          </w:tcPr>
          <w:p w14:paraId="128282F4" w14:textId="77777777" w:rsidR="00AD26A7" w:rsidRPr="00EE425B" w:rsidRDefault="00AD26A7" w:rsidP="00AD26A7">
            <w:pPr>
              <w:spacing w:line="240" w:lineRule="auto"/>
              <w:jc w:val="both"/>
              <w:rPr>
                <w:rFonts w:ascii="Times New Roman" w:hAnsi="Times New Roman"/>
                <w:b/>
                <w:bCs/>
                <w:i/>
                <w:iCs/>
                <w:sz w:val="16"/>
                <w:szCs w:val="16"/>
                <w:highlight w:val="green"/>
                <w:lang w:val="en-US" w:bidi="ar-SA"/>
              </w:rPr>
            </w:pPr>
          </w:p>
        </w:tc>
        <w:tc>
          <w:tcPr>
            <w:tcW w:w="975" w:type="dxa"/>
          </w:tcPr>
          <w:p w14:paraId="33E67F04" w14:textId="77777777" w:rsidR="00AD26A7" w:rsidRPr="00EE425B" w:rsidRDefault="00AD26A7" w:rsidP="00AD26A7">
            <w:pPr>
              <w:spacing w:line="240" w:lineRule="auto"/>
              <w:jc w:val="right"/>
              <w:rPr>
                <w:rFonts w:ascii="Times New Roman" w:hAnsi="Times New Roman"/>
                <w:sz w:val="16"/>
                <w:szCs w:val="16"/>
                <w:lang w:val="en-US" w:bidi="ar-SA"/>
              </w:rPr>
            </w:pPr>
          </w:p>
        </w:tc>
        <w:tc>
          <w:tcPr>
            <w:tcW w:w="247" w:type="dxa"/>
          </w:tcPr>
          <w:p w14:paraId="2CA39505" w14:textId="77777777" w:rsidR="00AD26A7" w:rsidRPr="00EE425B" w:rsidRDefault="00AD26A7" w:rsidP="00AD26A7">
            <w:pPr>
              <w:spacing w:line="240" w:lineRule="auto"/>
              <w:jc w:val="both"/>
              <w:rPr>
                <w:rFonts w:ascii="Times New Roman" w:hAnsi="Times New Roman"/>
                <w:sz w:val="16"/>
                <w:szCs w:val="16"/>
                <w:lang w:val="en-US" w:bidi="ar-SA"/>
              </w:rPr>
            </w:pPr>
          </w:p>
        </w:tc>
        <w:tc>
          <w:tcPr>
            <w:tcW w:w="1023" w:type="dxa"/>
            <w:tcBorders>
              <w:top w:val="double" w:sz="4" w:space="0" w:color="auto"/>
              <w:left w:val="nil"/>
              <w:bottom w:val="nil"/>
              <w:right w:val="nil"/>
            </w:tcBorders>
          </w:tcPr>
          <w:p w14:paraId="1A98AF1E" w14:textId="77777777" w:rsidR="00AD26A7" w:rsidRPr="00EE425B" w:rsidRDefault="00AD26A7" w:rsidP="00AD26A7">
            <w:pPr>
              <w:spacing w:line="240" w:lineRule="auto"/>
              <w:jc w:val="right"/>
              <w:rPr>
                <w:rFonts w:ascii="Times New Roman" w:hAnsi="Times New Roman"/>
                <w:sz w:val="16"/>
                <w:szCs w:val="16"/>
                <w:lang w:val="en-US" w:bidi="ar-SA"/>
              </w:rPr>
            </w:pPr>
          </w:p>
        </w:tc>
        <w:tc>
          <w:tcPr>
            <w:tcW w:w="240" w:type="dxa"/>
          </w:tcPr>
          <w:p w14:paraId="6E82E49E"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40" w:type="dxa"/>
            <w:tcBorders>
              <w:top w:val="double" w:sz="4" w:space="0" w:color="auto"/>
              <w:left w:val="nil"/>
              <w:bottom w:val="nil"/>
              <w:right w:val="nil"/>
            </w:tcBorders>
          </w:tcPr>
          <w:p w14:paraId="2E896F9F" w14:textId="77777777" w:rsidR="00AD26A7" w:rsidRPr="00EE425B" w:rsidRDefault="00AD26A7" w:rsidP="00AD26A7">
            <w:pPr>
              <w:spacing w:line="240" w:lineRule="auto"/>
              <w:jc w:val="right"/>
              <w:rPr>
                <w:rFonts w:ascii="Times New Roman" w:hAnsi="Times New Roman"/>
                <w:sz w:val="16"/>
                <w:szCs w:val="16"/>
                <w:lang w:val="en-US" w:bidi="ar-SA"/>
              </w:rPr>
            </w:pPr>
          </w:p>
        </w:tc>
        <w:tc>
          <w:tcPr>
            <w:tcW w:w="231" w:type="dxa"/>
          </w:tcPr>
          <w:p w14:paraId="698BE1BA"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tcPr>
          <w:p w14:paraId="365F9AE6" w14:textId="77777777" w:rsidR="00AD26A7" w:rsidRPr="00EE425B" w:rsidRDefault="00AD26A7" w:rsidP="00AD26A7">
            <w:pPr>
              <w:tabs>
                <w:tab w:val="decimal" w:pos="870"/>
              </w:tabs>
              <w:spacing w:line="240" w:lineRule="auto"/>
              <w:ind w:right="-100"/>
              <w:rPr>
                <w:rFonts w:ascii="Times New Roman" w:hAnsi="Times New Roman"/>
                <w:sz w:val="16"/>
                <w:szCs w:val="16"/>
                <w:lang w:val="en-US" w:bidi="ar-SA"/>
              </w:rPr>
            </w:pPr>
          </w:p>
        </w:tc>
        <w:tc>
          <w:tcPr>
            <w:tcW w:w="231" w:type="dxa"/>
          </w:tcPr>
          <w:p w14:paraId="0CC64CD7" w14:textId="77777777" w:rsidR="00AD26A7" w:rsidRPr="00EE425B" w:rsidRDefault="00AD26A7" w:rsidP="00AD26A7">
            <w:pPr>
              <w:spacing w:line="240" w:lineRule="auto"/>
              <w:jc w:val="both"/>
              <w:rPr>
                <w:rFonts w:ascii="Times New Roman" w:hAnsi="Times New Roman"/>
                <w:sz w:val="16"/>
                <w:szCs w:val="16"/>
                <w:lang w:val="en-US" w:bidi="ar-SA"/>
              </w:rPr>
            </w:pPr>
          </w:p>
        </w:tc>
        <w:tc>
          <w:tcPr>
            <w:tcW w:w="1107" w:type="dxa"/>
          </w:tcPr>
          <w:p w14:paraId="2E7E7B12" w14:textId="77777777" w:rsidR="00AD26A7" w:rsidRPr="00EE425B" w:rsidRDefault="00AD26A7" w:rsidP="00AD26A7">
            <w:pPr>
              <w:spacing w:line="240" w:lineRule="auto"/>
              <w:jc w:val="right"/>
              <w:rPr>
                <w:rFonts w:ascii="Times New Roman" w:hAnsi="Times New Roman"/>
                <w:sz w:val="16"/>
                <w:szCs w:val="16"/>
                <w:lang w:val="en-US" w:bidi="ar-SA"/>
              </w:rPr>
            </w:pPr>
          </w:p>
        </w:tc>
      </w:tr>
      <w:tr w:rsidR="00AD26A7" w:rsidRPr="00EE425B" w14:paraId="2C249A9D" w14:textId="77777777" w:rsidTr="00D27E55">
        <w:tc>
          <w:tcPr>
            <w:tcW w:w="3020" w:type="dxa"/>
            <w:hideMark/>
          </w:tcPr>
          <w:p w14:paraId="6281EE1F" w14:textId="081E780C" w:rsidR="00AD26A7" w:rsidRPr="00EE425B" w:rsidRDefault="00AD26A7" w:rsidP="00AD26A7">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Pr>
                <w:rFonts w:ascii="Times New Roman" w:hAnsi="Times New Roman"/>
                <w:b/>
                <w:bCs/>
                <w:i/>
                <w:iCs/>
                <w:sz w:val="18"/>
                <w:szCs w:val="18"/>
                <w:lang w:val="en-US" w:bidi="ar-SA"/>
              </w:rPr>
              <w:t>4</w:t>
            </w:r>
          </w:p>
        </w:tc>
        <w:tc>
          <w:tcPr>
            <w:tcW w:w="975" w:type="dxa"/>
          </w:tcPr>
          <w:p w14:paraId="2D98F7A6"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47" w:type="dxa"/>
          </w:tcPr>
          <w:p w14:paraId="606173B8" w14:textId="77777777" w:rsidR="00AD26A7" w:rsidRPr="00EE425B" w:rsidRDefault="00AD26A7" w:rsidP="00AD26A7">
            <w:pPr>
              <w:spacing w:line="240" w:lineRule="auto"/>
              <w:jc w:val="both"/>
              <w:rPr>
                <w:rFonts w:ascii="Times New Roman" w:hAnsi="Times New Roman"/>
                <w:sz w:val="18"/>
                <w:szCs w:val="18"/>
                <w:lang w:val="en-US" w:bidi="ar-SA"/>
              </w:rPr>
            </w:pPr>
          </w:p>
        </w:tc>
        <w:tc>
          <w:tcPr>
            <w:tcW w:w="1023" w:type="dxa"/>
          </w:tcPr>
          <w:p w14:paraId="15A14093"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40" w:type="dxa"/>
          </w:tcPr>
          <w:p w14:paraId="6636FC00"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40" w:type="dxa"/>
          </w:tcPr>
          <w:p w14:paraId="666E7978"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31" w:type="dxa"/>
          </w:tcPr>
          <w:p w14:paraId="3736D8E5"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46" w:type="dxa"/>
          </w:tcPr>
          <w:p w14:paraId="4E2B9D09" w14:textId="77777777" w:rsidR="00AD26A7" w:rsidRPr="00EE425B" w:rsidRDefault="00AD26A7" w:rsidP="00AD26A7">
            <w:pPr>
              <w:tabs>
                <w:tab w:val="decimal" w:pos="870"/>
              </w:tabs>
              <w:spacing w:line="240" w:lineRule="auto"/>
              <w:ind w:right="-100"/>
              <w:rPr>
                <w:rFonts w:ascii="Times New Roman" w:hAnsi="Times New Roman"/>
                <w:sz w:val="18"/>
                <w:szCs w:val="18"/>
                <w:lang w:val="en-US" w:bidi="ar-SA"/>
              </w:rPr>
            </w:pPr>
          </w:p>
        </w:tc>
        <w:tc>
          <w:tcPr>
            <w:tcW w:w="231" w:type="dxa"/>
          </w:tcPr>
          <w:p w14:paraId="7A3445EC"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07" w:type="dxa"/>
          </w:tcPr>
          <w:p w14:paraId="426B5EE7" w14:textId="77777777" w:rsidR="00AD26A7" w:rsidRPr="00EE425B" w:rsidRDefault="00AD26A7" w:rsidP="00AD26A7">
            <w:pPr>
              <w:spacing w:line="240" w:lineRule="auto"/>
              <w:jc w:val="right"/>
              <w:rPr>
                <w:rFonts w:ascii="Times New Roman" w:hAnsi="Times New Roman"/>
                <w:sz w:val="18"/>
                <w:szCs w:val="18"/>
                <w:lang w:val="en-US" w:bidi="ar-SA"/>
              </w:rPr>
            </w:pPr>
          </w:p>
        </w:tc>
      </w:tr>
      <w:tr w:rsidR="00AD26A7" w:rsidRPr="00EE425B" w14:paraId="1391B2C0" w14:textId="77777777" w:rsidTr="00D27E55">
        <w:tc>
          <w:tcPr>
            <w:tcW w:w="3020" w:type="dxa"/>
            <w:hideMark/>
          </w:tcPr>
          <w:p w14:paraId="134C3295" w14:textId="19887FBF" w:rsidR="00AD26A7" w:rsidRPr="00EE425B" w:rsidRDefault="00AD26A7" w:rsidP="00AD26A7">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75" w:type="dxa"/>
          </w:tcPr>
          <w:p w14:paraId="6D3D44C9"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47" w:type="dxa"/>
          </w:tcPr>
          <w:p w14:paraId="6284B7DF" w14:textId="77777777" w:rsidR="00AD26A7" w:rsidRPr="00EE425B" w:rsidRDefault="00AD26A7" w:rsidP="00AD26A7">
            <w:pPr>
              <w:spacing w:line="240" w:lineRule="auto"/>
              <w:jc w:val="both"/>
              <w:rPr>
                <w:rFonts w:ascii="Times New Roman" w:hAnsi="Times New Roman"/>
                <w:sz w:val="18"/>
                <w:szCs w:val="18"/>
                <w:lang w:val="en-US" w:bidi="ar-SA"/>
              </w:rPr>
            </w:pPr>
          </w:p>
        </w:tc>
        <w:tc>
          <w:tcPr>
            <w:tcW w:w="1023" w:type="dxa"/>
          </w:tcPr>
          <w:p w14:paraId="188ED2BC"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40" w:type="dxa"/>
          </w:tcPr>
          <w:p w14:paraId="3A373F47"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40" w:type="dxa"/>
          </w:tcPr>
          <w:p w14:paraId="74835D7B" w14:textId="77777777" w:rsidR="00AD26A7" w:rsidRPr="00EE425B" w:rsidRDefault="00AD26A7" w:rsidP="00AD26A7">
            <w:pPr>
              <w:spacing w:line="240" w:lineRule="auto"/>
              <w:jc w:val="right"/>
              <w:rPr>
                <w:rFonts w:ascii="Times New Roman" w:hAnsi="Times New Roman"/>
                <w:sz w:val="18"/>
                <w:szCs w:val="18"/>
                <w:lang w:val="en-US" w:bidi="ar-SA"/>
              </w:rPr>
            </w:pPr>
          </w:p>
        </w:tc>
        <w:tc>
          <w:tcPr>
            <w:tcW w:w="231" w:type="dxa"/>
          </w:tcPr>
          <w:p w14:paraId="6EA63DF4"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46" w:type="dxa"/>
          </w:tcPr>
          <w:p w14:paraId="7AA3A6A8" w14:textId="77777777" w:rsidR="00AD26A7" w:rsidRPr="00EE425B" w:rsidRDefault="00AD26A7" w:rsidP="00AD26A7">
            <w:pPr>
              <w:tabs>
                <w:tab w:val="decimal" w:pos="870"/>
              </w:tabs>
              <w:spacing w:line="240" w:lineRule="auto"/>
              <w:ind w:right="-100"/>
              <w:rPr>
                <w:rFonts w:ascii="Times New Roman" w:hAnsi="Times New Roman"/>
                <w:sz w:val="18"/>
                <w:szCs w:val="18"/>
                <w:lang w:val="en-US" w:bidi="ar-SA"/>
              </w:rPr>
            </w:pPr>
          </w:p>
        </w:tc>
        <w:tc>
          <w:tcPr>
            <w:tcW w:w="231" w:type="dxa"/>
          </w:tcPr>
          <w:p w14:paraId="733D8652"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07" w:type="dxa"/>
          </w:tcPr>
          <w:p w14:paraId="1A56EB68" w14:textId="77777777" w:rsidR="00AD26A7" w:rsidRPr="00EE425B" w:rsidRDefault="00AD26A7" w:rsidP="00AD26A7">
            <w:pPr>
              <w:spacing w:line="240" w:lineRule="auto"/>
              <w:jc w:val="right"/>
              <w:rPr>
                <w:rFonts w:ascii="Times New Roman" w:hAnsi="Times New Roman"/>
                <w:sz w:val="18"/>
                <w:szCs w:val="18"/>
                <w:lang w:val="en-US" w:bidi="ar-SA"/>
              </w:rPr>
            </w:pPr>
          </w:p>
        </w:tc>
      </w:tr>
      <w:tr w:rsidR="00AD26A7" w:rsidRPr="00EE425B" w14:paraId="1B962320" w14:textId="77777777" w:rsidTr="00D27E55">
        <w:tc>
          <w:tcPr>
            <w:tcW w:w="3020" w:type="dxa"/>
            <w:hideMark/>
          </w:tcPr>
          <w:p w14:paraId="57832B8B" w14:textId="302B7B5C" w:rsidR="00AD26A7" w:rsidRPr="00EE425B" w:rsidRDefault="00AD26A7" w:rsidP="00AD26A7">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75" w:type="dxa"/>
            <w:tcBorders>
              <w:top w:val="nil"/>
              <w:left w:val="nil"/>
              <w:right w:val="nil"/>
            </w:tcBorders>
            <w:vAlign w:val="bottom"/>
          </w:tcPr>
          <w:p w14:paraId="5E2A4B63" w14:textId="62969D4B" w:rsidR="00AD26A7" w:rsidRPr="00EE425B" w:rsidRDefault="00AD26A7"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179AF147" w14:textId="77777777" w:rsidR="00AD26A7" w:rsidRPr="00EE425B" w:rsidRDefault="00AD26A7" w:rsidP="00AD26A7">
            <w:pPr>
              <w:spacing w:line="240" w:lineRule="auto"/>
              <w:jc w:val="both"/>
              <w:rPr>
                <w:rFonts w:ascii="Times New Roman" w:hAnsi="Times New Roman"/>
                <w:sz w:val="18"/>
                <w:szCs w:val="18"/>
                <w:lang w:val="en-US" w:bidi="ar-SA"/>
              </w:rPr>
            </w:pPr>
          </w:p>
        </w:tc>
        <w:tc>
          <w:tcPr>
            <w:tcW w:w="1023" w:type="dxa"/>
            <w:tcBorders>
              <w:top w:val="nil"/>
              <w:left w:val="nil"/>
              <w:right w:val="nil"/>
            </w:tcBorders>
            <w:vAlign w:val="bottom"/>
          </w:tcPr>
          <w:p w14:paraId="2E27023E" w14:textId="44EE8BF2" w:rsidR="00AD26A7" w:rsidRPr="00EE425B" w:rsidRDefault="00AD26A7" w:rsidP="00AD26A7">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98DC902"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40" w:type="dxa"/>
            <w:tcBorders>
              <w:top w:val="nil"/>
              <w:left w:val="nil"/>
              <w:right w:val="nil"/>
            </w:tcBorders>
            <w:vAlign w:val="bottom"/>
          </w:tcPr>
          <w:p w14:paraId="3F652C51" w14:textId="38C8F7CF" w:rsidR="00AD26A7" w:rsidRPr="00EE425B" w:rsidRDefault="00AD26A7" w:rsidP="00AD26A7">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761EA0E"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46" w:type="dxa"/>
            <w:tcBorders>
              <w:top w:val="nil"/>
              <w:left w:val="nil"/>
              <w:right w:val="nil"/>
            </w:tcBorders>
            <w:vAlign w:val="bottom"/>
          </w:tcPr>
          <w:p w14:paraId="725CF1A0" w14:textId="3A909F8E" w:rsidR="00AD26A7" w:rsidRPr="008C5333" w:rsidRDefault="00AD26A7" w:rsidP="00AD26A7">
            <w:pPr>
              <w:spacing w:line="240" w:lineRule="auto"/>
              <w:ind w:right="-162"/>
              <w:jc w:val="center"/>
              <w:rPr>
                <w:rFonts w:ascii="Times New Roman" w:hAnsi="Times New Roman"/>
                <w:sz w:val="18"/>
                <w:szCs w:val="18"/>
                <w:lang w:val="en-US"/>
              </w:rPr>
            </w:pPr>
            <w:r>
              <w:rPr>
                <w:rFonts w:ascii="Times New Roman" w:hAnsi="Times New Roman"/>
                <w:sz w:val="18"/>
                <w:szCs w:val="18"/>
                <w:lang w:val="en-US"/>
              </w:rPr>
              <w:t>-</w:t>
            </w:r>
          </w:p>
        </w:tc>
        <w:tc>
          <w:tcPr>
            <w:tcW w:w="231" w:type="dxa"/>
            <w:vAlign w:val="bottom"/>
          </w:tcPr>
          <w:p w14:paraId="72AE7F75" w14:textId="77777777" w:rsidR="00AD26A7" w:rsidRPr="00EE425B" w:rsidRDefault="00AD26A7" w:rsidP="00AD26A7">
            <w:pPr>
              <w:spacing w:line="240" w:lineRule="auto"/>
              <w:jc w:val="both"/>
              <w:rPr>
                <w:rFonts w:ascii="Times New Roman" w:hAnsi="Times New Roman"/>
                <w:sz w:val="18"/>
                <w:szCs w:val="18"/>
                <w:lang w:val="en-US" w:bidi="ar-SA"/>
              </w:rPr>
            </w:pPr>
          </w:p>
        </w:tc>
        <w:tc>
          <w:tcPr>
            <w:tcW w:w="1107" w:type="dxa"/>
            <w:tcBorders>
              <w:top w:val="nil"/>
              <w:left w:val="nil"/>
              <w:right w:val="nil"/>
            </w:tcBorders>
            <w:vAlign w:val="bottom"/>
          </w:tcPr>
          <w:p w14:paraId="2B5CA0EB" w14:textId="689E23AC" w:rsidR="00AD26A7" w:rsidRPr="00EE425B" w:rsidRDefault="00AD26A7"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r>
      <w:tr w:rsidR="00AD26A7" w:rsidRPr="00EE425B" w14:paraId="4798DA82" w14:textId="77777777" w:rsidTr="00D27E55">
        <w:trPr>
          <w:trHeight w:val="152"/>
        </w:trPr>
        <w:tc>
          <w:tcPr>
            <w:tcW w:w="3020" w:type="dxa"/>
          </w:tcPr>
          <w:p w14:paraId="69CE4E9A" w14:textId="66769D30" w:rsidR="00AD26A7" w:rsidRPr="001B7886" w:rsidRDefault="00AD26A7" w:rsidP="00AD26A7">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75" w:type="dxa"/>
            <w:tcBorders>
              <w:left w:val="nil"/>
              <w:bottom w:val="single" w:sz="4" w:space="0" w:color="auto"/>
              <w:right w:val="nil"/>
            </w:tcBorders>
            <w:vAlign w:val="bottom"/>
          </w:tcPr>
          <w:p w14:paraId="2AAA4AD4" w14:textId="3A767C8D" w:rsidR="00AD26A7" w:rsidRPr="00AD26A7" w:rsidRDefault="00AD26A7" w:rsidP="00AD26A7">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7" w:type="dxa"/>
            <w:vAlign w:val="bottom"/>
          </w:tcPr>
          <w:p w14:paraId="62057B88" w14:textId="77777777" w:rsidR="00AD26A7" w:rsidRPr="00892C5E" w:rsidRDefault="00AD26A7" w:rsidP="00AD26A7">
            <w:pPr>
              <w:spacing w:line="240" w:lineRule="auto"/>
              <w:jc w:val="both"/>
              <w:rPr>
                <w:rFonts w:ascii="Times New Roman" w:hAnsi="Times New Roman"/>
                <w:sz w:val="18"/>
                <w:szCs w:val="18"/>
              </w:rPr>
            </w:pPr>
          </w:p>
        </w:tc>
        <w:tc>
          <w:tcPr>
            <w:tcW w:w="1023" w:type="dxa"/>
            <w:tcBorders>
              <w:left w:val="nil"/>
              <w:bottom w:val="single" w:sz="4" w:space="0" w:color="auto"/>
              <w:right w:val="nil"/>
            </w:tcBorders>
            <w:vAlign w:val="bottom"/>
          </w:tcPr>
          <w:p w14:paraId="07610C6B" w14:textId="63EF7CFF" w:rsidR="00AD26A7" w:rsidRPr="00892C5E" w:rsidRDefault="00AD26A7" w:rsidP="00AD26A7">
            <w:pPr>
              <w:spacing w:line="240" w:lineRule="auto"/>
              <w:jc w:val="right"/>
              <w:rPr>
                <w:rFonts w:ascii="Times New Roman" w:hAnsi="Times New Roman"/>
                <w:sz w:val="18"/>
                <w:szCs w:val="18"/>
              </w:rPr>
            </w:pPr>
            <w:r>
              <w:rPr>
                <w:rFonts w:ascii="Times New Roman" w:hAnsi="Times New Roman"/>
                <w:sz w:val="18"/>
                <w:szCs w:val="18"/>
                <w:lang w:val="en-US" w:bidi="ar-SA"/>
              </w:rPr>
              <w:t>1,000</w:t>
            </w:r>
          </w:p>
        </w:tc>
        <w:tc>
          <w:tcPr>
            <w:tcW w:w="240" w:type="dxa"/>
            <w:vAlign w:val="bottom"/>
          </w:tcPr>
          <w:p w14:paraId="31260996" w14:textId="77777777" w:rsidR="00AD26A7" w:rsidRPr="00892C5E" w:rsidRDefault="00AD26A7" w:rsidP="00AD26A7">
            <w:pPr>
              <w:spacing w:line="240" w:lineRule="auto"/>
              <w:jc w:val="both"/>
              <w:rPr>
                <w:rFonts w:ascii="Times New Roman" w:hAnsi="Times New Roman"/>
                <w:sz w:val="18"/>
                <w:szCs w:val="18"/>
              </w:rPr>
            </w:pPr>
          </w:p>
        </w:tc>
        <w:tc>
          <w:tcPr>
            <w:tcW w:w="1140" w:type="dxa"/>
            <w:tcBorders>
              <w:left w:val="nil"/>
              <w:bottom w:val="single" w:sz="4" w:space="0" w:color="auto"/>
              <w:right w:val="nil"/>
            </w:tcBorders>
            <w:vAlign w:val="bottom"/>
          </w:tcPr>
          <w:p w14:paraId="1B4A997C" w14:textId="5AB18537" w:rsidR="00AD26A7" w:rsidRPr="00892C5E" w:rsidRDefault="00AD26A7" w:rsidP="00AD26A7">
            <w:pPr>
              <w:spacing w:line="240" w:lineRule="auto"/>
              <w:jc w:val="right"/>
              <w:rPr>
                <w:rFonts w:ascii="Times New Roman" w:hAnsi="Times New Roman"/>
                <w:sz w:val="18"/>
                <w:szCs w:val="18"/>
              </w:rPr>
            </w:pPr>
            <w:r>
              <w:rPr>
                <w:rFonts w:ascii="Times New Roman" w:hAnsi="Times New Roman"/>
                <w:sz w:val="18"/>
                <w:szCs w:val="18"/>
                <w:lang w:val="en-US" w:bidi="ar-SA"/>
              </w:rPr>
              <w:t>(900)</w:t>
            </w:r>
          </w:p>
        </w:tc>
        <w:tc>
          <w:tcPr>
            <w:tcW w:w="231" w:type="dxa"/>
            <w:vAlign w:val="bottom"/>
          </w:tcPr>
          <w:p w14:paraId="17EEE34B" w14:textId="77777777" w:rsidR="00AD26A7" w:rsidRPr="00892C5E" w:rsidRDefault="00AD26A7" w:rsidP="00AD26A7">
            <w:pPr>
              <w:spacing w:line="240" w:lineRule="auto"/>
              <w:jc w:val="both"/>
              <w:rPr>
                <w:rFonts w:ascii="Times New Roman" w:hAnsi="Times New Roman"/>
                <w:sz w:val="18"/>
                <w:szCs w:val="18"/>
              </w:rPr>
            </w:pPr>
          </w:p>
        </w:tc>
        <w:tc>
          <w:tcPr>
            <w:tcW w:w="1146" w:type="dxa"/>
            <w:tcBorders>
              <w:left w:val="nil"/>
              <w:bottom w:val="single" w:sz="4" w:space="0" w:color="auto"/>
              <w:right w:val="nil"/>
            </w:tcBorders>
            <w:vAlign w:val="bottom"/>
          </w:tcPr>
          <w:p w14:paraId="42928565" w14:textId="14CBFB34" w:rsidR="00AD26A7" w:rsidRPr="008C5333" w:rsidRDefault="00AD26A7" w:rsidP="00AD26A7">
            <w:pPr>
              <w:spacing w:line="240" w:lineRule="auto"/>
              <w:ind w:right="-162"/>
              <w:jc w:val="center"/>
              <w:rPr>
                <w:rFonts w:ascii="Times New Roman" w:hAnsi="Times New Roman"/>
                <w:sz w:val="18"/>
                <w:szCs w:val="18"/>
                <w:lang w:val="en-US"/>
              </w:rPr>
            </w:pPr>
            <w:r>
              <w:rPr>
                <w:rFonts w:ascii="Times New Roman" w:hAnsi="Times New Roman"/>
                <w:sz w:val="18"/>
                <w:szCs w:val="18"/>
                <w:lang w:val="en-US"/>
              </w:rPr>
              <w:t>-</w:t>
            </w:r>
          </w:p>
        </w:tc>
        <w:tc>
          <w:tcPr>
            <w:tcW w:w="231" w:type="dxa"/>
            <w:vAlign w:val="bottom"/>
          </w:tcPr>
          <w:p w14:paraId="0A1442AB" w14:textId="77777777" w:rsidR="00AD26A7" w:rsidRPr="00892C5E" w:rsidRDefault="00AD26A7" w:rsidP="00AD26A7">
            <w:pPr>
              <w:spacing w:line="240" w:lineRule="auto"/>
              <w:jc w:val="both"/>
              <w:rPr>
                <w:rFonts w:ascii="Times New Roman" w:hAnsi="Times New Roman"/>
                <w:sz w:val="18"/>
                <w:szCs w:val="18"/>
              </w:rPr>
            </w:pPr>
          </w:p>
        </w:tc>
        <w:tc>
          <w:tcPr>
            <w:tcW w:w="1107" w:type="dxa"/>
            <w:tcBorders>
              <w:left w:val="nil"/>
              <w:bottom w:val="single" w:sz="4" w:space="0" w:color="auto"/>
              <w:right w:val="nil"/>
            </w:tcBorders>
            <w:vAlign w:val="bottom"/>
          </w:tcPr>
          <w:p w14:paraId="464E5ED5" w14:textId="2E307B64" w:rsidR="00AD26A7" w:rsidRPr="00D27E55" w:rsidRDefault="00AD26A7" w:rsidP="00AD26A7">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100</w:t>
            </w:r>
          </w:p>
        </w:tc>
      </w:tr>
      <w:tr w:rsidR="00AD26A7" w:rsidRPr="00EE425B" w14:paraId="7041B930" w14:textId="77777777" w:rsidTr="00D27E55">
        <w:tc>
          <w:tcPr>
            <w:tcW w:w="3020" w:type="dxa"/>
            <w:hideMark/>
          </w:tcPr>
          <w:p w14:paraId="4E0391DB" w14:textId="55BC29E4" w:rsidR="00AD26A7" w:rsidRPr="00EE425B" w:rsidRDefault="00AD26A7" w:rsidP="00AD26A7">
            <w:pPr>
              <w:spacing w:line="240" w:lineRule="auto"/>
              <w:jc w:val="both"/>
              <w:rPr>
                <w:rFonts w:ascii="Times New Roman" w:hAnsi="Times New Roman"/>
                <w:b/>
                <w:bCs/>
                <w:i/>
                <w:iCs/>
                <w:sz w:val="18"/>
                <w:szCs w:val="18"/>
                <w:lang w:val="en-US" w:bidi="ar-SA"/>
              </w:rPr>
            </w:pPr>
            <w:r w:rsidRPr="00EE425B">
              <w:rPr>
                <w:rFonts w:ascii="Times New Roman" w:hAnsi="Times New Roman"/>
                <w:b/>
                <w:bCs/>
                <w:sz w:val="18"/>
                <w:szCs w:val="18"/>
                <w:lang w:val="en-US" w:bidi="ar-SA"/>
              </w:rPr>
              <w:t>Total</w:t>
            </w:r>
          </w:p>
        </w:tc>
        <w:tc>
          <w:tcPr>
            <w:tcW w:w="975" w:type="dxa"/>
            <w:tcBorders>
              <w:top w:val="single" w:sz="4" w:space="0" w:color="auto"/>
              <w:bottom w:val="double" w:sz="4" w:space="0" w:color="auto"/>
            </w:tcBorders>
            <w:vAlign w:val="bottom"/>
          </w:tcPr>
          <w:p w14:paraId="79FF5639" w14:textId="66D136F3" w:rsidR="00AD26A7" w:rsidRPr="00892C5E" w:rsidRDefault="00AD26A7" w:rsidP="00AD26A7">
            <w:pPr>
              <w:spacing w:line="240" w:lineRule="auto"/>
              <w:jc w:val="right"/>
              <w:rPr>
                <w:rFonts w:ascii="Times New Roman" w:hAnsi="Times New Roman"/>
                <w:b/>
                <w:bCs/>
                <w:sz w:val="18"/>
                <w:szCs w:val="18"/>
              </w:rPr>
            </w:pPr>
            <w:r>
              <w:rPr>
                <w:rFonts w:ascii="Times New Roman" w:hAnsi="Times New Roman"/>
                <w:b/>
                <w:bCs/>
                <w:sz w:val="18"/>
                <w:szCs w:val="18"/>
                <w:lang w:val="en-US" w:bidi="ar-SA"/>
              </w:rPr>
              <w:t>3</w:t>
            </w:r>
          </w:p>
        </w:tc>
        <w:tc>
          <w:tcPr>
            <w:tcW w:w="247" w:type="dxa"/>
            <w:vAlign w:val="bottom"/>
          </w:tcPr>
          <w:p w14:paraId="539BB67A" w14:textId="77777777" w:rsidR="00AD26A7" w:rsidRPr="00892C5E" w:rsidRDefault="00AD26A7" w:rsidP="00AD26A7">
            <w:pPr>
              <w:spacing w:line="240" w:lineRule="auto"/>
              <w:jc w:val="both"/>
              <w:rPr>
                <w:rFonts w:ascii="Times New Roman" w:hAnsi="Times New Roman"/>
                <w:b/>
                <w:bCs/>
                <w:sz w:val="18"/>
                <w:szCs w:val="18"/>
              </w:rPr>
            </w:pPr>
          </w:p>
        </w:tc>
        <w:tc>
          <w:tcPr>
            <w:tcW w:w="1023" w:type="dxa"/>
            <w:tcBorders>
              <w:top w:val="single" w:sz="4" w:space="0" w:color="auto"/>
              <w:bottom w:val="double" w:sz="4" w:space="0" w:color="auto"/>
            </w:tcBorders>
            <w:vAlign w:val="bottom"/>
          </w:tcPr>
          <w:p w14:paraId="17B44435" w14:textId="49A87719" w:rsidR="00AD26A7" w:rsidRPr="00892C5E" w:rsidRDefault="00AD26A7" w:rsidP="00AD26A7">
            <w:pPr>
              <w:spacing w:line="240" w:lineRule="auto"/>
              <w:jc w:val="right"/>
              <w:rPr>
                <w:rFonts w:ascii="Times New Roman" w:hAnsi="Times New Roman"/>
                <w:b/>
                <w:bCs/>
                <w:sz w:val="18"/>
                <w:szCs w:val="18"/>
              </w:rPr>
            </w:pPr>
            <w:r>
              <w:rPr>
                <w:rFonts w:ascii="Times New Roman" w:hAnsi="Times New Roman"/>
                <w:b/>
                <w:bCs/>
                <w:sz w:val="18"/>
                <w:szCs w:val="18"/>
                <w:lang w:val="en-US" w:bidi="ar-SA"/>
              </w:rPr>
              <w:t>1,000</w:t>
            </w:r>
          </w:p>
        </w:tc>
        <w:tc>
          <w:tcPr>
            <w:tcW w:w="240" w:type="dxa"/>
            <w:vAlign w:val="bottom"/>
          </w:tcPr>
          <w:p w14:paraId="79A96F94" w14:textId="77777777" w:rsidR="00AD26A7" w:rsidRPr="00892C5E" w:rsidRDefault="00AD26A7" w:rsidP="00AD26A7">
            <w:pPr>
              <w:spacing w:line="240" w:lineRule="auto"/>
              <w:jc w:val="both"/>
              <w:rPr>
                <w:rFonts w:ascii="Times New Roman" w:hAnsi="Times New Roman"/>
                <w:b/>
                <w:bCs/>
                <w:sz w:val="18"/>
                <w:szCs w:val="18"/>
              </w:rPr>
            </w:pPr>
          </w:p>
        </w:tc>
        <w:tc>
          <w:tcPr>
            <w:tcW w:w="1140" w:type="dxa"/>
            <w:tcBorders>
              <w:top w:val="single" w:sz="4" w:space="0" w:color="auto"/>
              <w:bottom w:val="double" w:sz="4" w:space="0" w:color="auto"/>
            </w:tcBorders>
            <w:vAlign w:val="bottom"/>
          </w:tcPr>
          <w:p w14:paraId="742A8828" w14:textId="6640DDE3" w:rsidR="00AD26A7" w:rsidRPr="00892C5E" w:rsidRDefault="00AD26A7" w:rsidP="00AD26A7">
            <w:pPr>
              <w:spacing w:line="240" w:lineRule="auto"/>
              <w:jc w:val="right"/>
              <w:rPr>
                <w:rFonts w:ascii="Times New Roman" w:hAnsi="Times New Roman"/>
                <w:b/>
                <w:bCs/>
                <w:sz w:val="18"/>
                <w:szCs w:val="18"/>
              </w:rPr>
            </w:pPr>
            <w:r>
              <w:rPr>
                <w:rFonts w:ascii="Times New Roman" w:hAnsi="Times New Roman"/>
                <w:b/>
                <w:bCs/>
                <w:sz w:val="18"/>
                <w:szCs w:val="18"/>
                <w:lang w:val="en-US" w:bidi="ar-SA"/>
              </w:rPr>
              <w:t>(900)</w:t>
            </w:r>
          </w:p>
        </w:tc>
        <w:tc>
          <w:tcPr>
            <w:tcW w:w="231" w:type="dxa"/>
            <w:vAlign w:val="bottom"/>
          </w:tcPr>
          <w:p w14:paraId="1EB66F6D" w14:textId="77777777" w:rsidR="00AD26A7" w:rsidRPr="00892C5E" w:rsidRDefault="00AD26A7" w:rsidP="00AD26A7">
            <w:pPr>
              <w:spacing w:line="240" w:lineRule="auto"/>
              <w:jc w:val="both"/>
              <w:rPr>
                <w:rFonts w:ascii="Times New Roman" w:hAnsi="Times New Roman"/>
                <w:b/>
                <w:bCs/>
                <w:sz w:val="18"/>
                <w:szCs w:val="18"/>
              </w:rPr>
            </w:pPr>
          </w:p>
        </w:tc>
        <w:tc>
          <w:tcPr>
            <w:tcW w:w="1146" w:type="dxa"/>
            <w:tcBorders>
              <w:top w:val="single" w:sz="4" w:space="0" w:color="auto"/>
              <w:bottom w:val="double" w:sz="4" w:space="0" w:color="auto"/>
            </w:tcBorders>
            <w:vAlign w:val="bottom"/>
          </w:tcPr>
          <w:p w14:paraId="57DD7D0A" w14:textId="041D53FB" w:rsidR="00AD26A7" w:rsidRPr="00935265" w:rsidRDefault="00AD26A7" w:rsidP="00AD26A7">
            <w:pPr>
              <w:spacing w:line="240" w:lineRule="auto"/>
              <w:ind w:right="-162"/>
              <w:jc w:val="center"/>
              <w:rPr>
                <w:rFonts w:ascii="Times New Roman" w:hAnsi="Times New Roman"/>
                <w:b/>
                <w:bCs/>
                <w:sz w:val="18"/>
                <w:szCs w:val="18"/>
                <w:lang w:val="en-US"/>
              </w:rPr>
            </w:pPr>
            <w:r w:rsidRPr="00935265">
              <w:rPr>
                <w:rFonts w:ascii="Times New Roman" w:hAnsi="Times New Roman"/>
                <w:b/>
                <w:bCs/>
                <w:sz w:val="18"/>
                <w:szCs w:val="18"/>
                <w:lang w:val="en-US"/>
              </w:rPr>
              <w:t>-</w:t>
            </w:r>
          </w:p>
        </w:tc>
        <w:tc>
          <w:tcPr>
            <w:tcW w:w="231" w:type="dxa"/>
            <w:vAlign w:val="bottom"/>
          </w:tcPr>
          <w:p w14:paraId="6712DDAB" w14:textId="77777777" w:rsidR="00AD26A7" w:rsidRPr="00892C5E" w:rsidRDefault="00AD26A7" w:rsidP="00AD26A7">
            <w:pPr>
              <w:spacing w:line="240" w:lineRule="auto"/>
              <w:jc w:val="both"/>
              <w:rPr>
                <w:rFonts w:ascii="Times New Roman" w:hAnsi="Times New Roman"/>
                <w:b/>
                <w:bCs/>
                <w:sz w:val="18"/>
                <w:szCs w:val="18"/>
              </w:rPr>
            </w:pPr>
          </w:p>
        </w:tc>
        <w:tc>
          <w:tcPr>
            <w:tcW w:w="1107" w:type="dxa"/>
            <w:tcBorders>
              <w:top w:val="single" w:sz="4" w:space="0" w:color="auto"/>
              <w:bottom w:val="double" w:sz="4" w:space="0" w:color="auto"/>
            </w:tcBorders>
            <w:vAlign w:val="bottom"/>
          </w:tcPr>
          <w:p w14:paraId="59CEDEAF" w14:textId="4064198B" w:rsidR="00AD26A7" w:rsidRPr="00892C5E" w:rsidRDefault="00AD26A7" w:rsidP="00AD26A7">
            <w:pPr>
              <w:spacing w:line="240" w:lineRule="auto"/>
              <w:jc w:val="right"/>
              <w:rPr>
                <w:rFonts w:ascii="Times New Roman" w:hAnsi="Times New Roman"/>
                <w:b/>
                <w:bCs/>
                <w:sz w:val="18"/>
                <w:szCs w:val="18"/>
              </w:rPr>
            </w:pPr>
            <w:r>
              <w:rPr>
                <w:rFonts w:ascii="Times New Roman" w:hAnsi="Times New Roman"/>
                <w:b/>
                <w:bCs/>
                <w:sz w:val="18"/>
                <w:szCs w:val="18"/>
                <w:lang w:val="en-US" w:bidi="ar-SA"/>
              </w:rPr>
              <w:t>103</w:t>
            </w:r>
          </w:p>
        </w:tc>
      </w:tr>
      <w:tr w:rsidR="00AD26A7" w:rsidRPr="00EE425B" w14:paraId="21673FF5" w14:textId="77777777" w:rsidTr="00D27E55">
        <w:tc>
          <w:tcPr>
            <w:tcW w:w="3020" w:type="dxa"/>
          </w:tcPr>
          <w:p w14:paraId="246A4992" w14:textId="10A4BCBA" w:rsidR="00AD26A7" w:rsidRPr="00EE425B" w:rsidRDefault="00AD26A7" w:rsidP="00AD26A7">
            <w:pPr>
              <w:spacing w:line="240" w:lineRule="auto"/>
              <w:jc w:val="both"/>
              <w:rPr>
                <w:rFonts w:ascii="Times New Roman" w:hAnsi="Times New Roman"/>
                <w:b/>
                <w:bCs/>
                <w:i/>
                <w:iCs/>
                <w:sz w:val="18"/>
                <w:szCs w:val="18"/>
                <w:lang w:val="en-US" w:bidi="ar-SA"/>
              </w:rPr>
            </w:pPr>
          </w:p>
        </w:tc>
        <w:tc>
          <w:tcPr>
            <w:tcW w:w="975" w:type="dxa"/>
            <w:tcBorders>
              <w:top w:val="double" w:sz="4" w:space="0" w:color="auto"/>
            </w:tcBorders>
            <w:vAlign w:val="bottom"/>
          </w:tcPr>
          <w:p w14:paraId="1C952581" w14:textId="1AE8E30F" w:rsidR="00AD26A7" w:rsidRPr="00DC5C99" w:rsidRDefault="00AD26A7" w:rsidP="00AD26A7">
            <w:pPr>
              <w:spacing w:line="240" w:lineRule="auto"/>
              <w:jc w:val="right"/>
              <w:rPr>
                <w:rFonts w:ascii="Times New Roman" w:hAnsi="Times New Roman"/>
                <w:sz w:val="18"/>
                <w:szCs w:val="18"/>
                <w:lang w:val="en-US" w:bidi="ar-SA"/>
              </w:rPr>
            </w:pPr>
          </w:p>
        </w:tc>
        <w:tc>
          <w:tcPr>
            <w:tcW w:w="247" w:type="dxa"/>
            <w:vAlign w:val="bottom"/>
          </w:tcPr>
          <w:p w14:paraId="20CC99EF" w14:textId="77777777" w:rsidR="00AD26A7" w:rsidRPr="00DC5C99" w:rsidRDefault="00AD26A7" w:rsidP="00AD26A7">
            <w:pPr>
              <w:spacing w:line="240" w:lineRule="auto"/>
              <w:jc w:val="both"/>
              <w:rPr>
                <w:rFonts w:ascii="Times New Roman" w:hAnsi="Times New Roman"/>
                <w:sz w:val="18"/>
                <w:szCs w:val="18"/>
                <w:lang w:val="en-US" w:bidi="ar-SA"/>
              </w:rPr>
            </w:pPr>
          </w:p>
        </w:tc>
        <w:tc>
          <w:tcPr>
            <w:tcW w:w="1023" w:type="dxa"/>
            <w:tcBorders>
              <w:top w:val="double" w:sz="4" w:space="0" w:color="auto"/>
            </w:tcBorders>
            <w:vAlign w:val="bottom"/>
          </w:tcPr>
          <w:p w14:paraId="643A3805" w14:textId="735B6A1C" w:rsidR="00AD26A7" w:rsidRPr="00DC5C99" w:rsidRDefault="00AD26A7" w:rsidP="00AD26A7">
            <w:pPr>
              <w:spacing w:line="240" w:lineRule="auto"/>
              <w:jc w:val="right"/>
              <w:rPr>
                <w:rFonts w:ascii="Times New Roman" w:hAnsi="Times New Roman"/>
                <w:sz w:val="18"/>
                <w:szCs w:val="18"/>
                <w:lang w:val="en-US" w:bidi="ar-SA"/>
              </w:rPr>
            </w:pPr>
          </w:p>
        </w:tc>
        <w:tc>
          <w:tcPr>
            <w:tcW w:w="240" w:type="dxa"/>
            <w:vAlign w:val="bottom"/>
          </w:tcPr>
          <w:p w14:paraId="2883FB9F" w14:textId="77777777" w:rsidR="00AD26A7" w:rsidRPr="00DC5C99" w:rsidRDefault="00AD26A7" w:rsidP="00AD26A7">
            <w:pPr>
              <w:spacing w:line="240" w:lineRule="auto"/>
              <w:jc w:val="both"/>
              <w:rPr>
                <w:rFonts w:ascii="Times New Roman" w:hAnsi="Times New Roman"/>
                <w:sz w:val="18"/>
                <w:szCs w:val="18"/>
                <w:lang w:val="en-US" w:bidi="ar-SA"/>
              </w:rPr>
            </w:pPr>
          </w:p>
        </w:tc>
        <w:tc>
          <w:tcPr>
            <w:tcW w:w="1140" w:type="dxa"/>
            <w:tcBorders>
              <w:top w:val="double" w:sz="4" w:space="0" w:color="auto"/>
            </w:tcBorders>
            <w:vAlign w:val="bottom"/>
          </w:tcPr>
          <w:p w14:paraId="6A58DA80" w14:textId="1502AA73" w:rsidR="00AD26A7" w:rsidRPr="00DC5C99" w:rsidRDefault="00AD26A7" w:rsidP="00AD26A7">
            <w:pPr>
              <w:spacing w:line="240" w:lineRule="auto"/>
              <w:jc w:val="right"/>
              <w:rPr>
                <w:rFonts w:ascii="Times New Roman" w:hAnsi="Times New Roman"/>
                <w:sz w:val="18"/>
                <w:szCs w:val="18"/>
                <w:lang w:val="en-US" w:bidi="ar-SA"/>
              </w:rPr>
            </w:pPr>
          </w:p>
        </w:tc>
        <w:tc>
          <w:tcPr>
            <w:tcW w:w="231" w:type="dxa"/>
            <w:vAlign w:val="bottom"/>
          </w:tcPr>
          <w:p w14:paraId="6DC3553C" w14:textId="77777777" w:rsidR="00AD26A7" w:rsidRPr="00DC5C99" w:rsidRDefault="00AD26A7" w:rsidP="00AD26A7">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79A9DED9" w14:textId="2251B9CC" w:rsidR="00AD26A7" w:rsidRPr="00DC5C99" w:rsidRDefault="00AD26A7" w:rsidP="00AD26A7">
            <w:pPr>
              <w:tabs>
                <w:tab w:val="decimal" w:pos="870"/>
              </w:tabs>
              <w:spacing w:line="240" w:lineRule="auto"/>
              <w:ind w:right="-100"/>
              <w:rPr>
                <w:rFonts w:ascii="Times New Roman" w:hAnsi="Times New Roman"/>
                <w:sz w:val="18"/>
                <w:szCs w:val="18"/>
                <w:lang w:val="en-US" w:bidi="ar-SA"/>
              </w:rPr>
            </w:pPr>
          </w:p>
        </w:tc>
        <w:tc>
          <w:tcPr>
            <w:tcW w:w="231" w:type="dxa"/>
            <w:vAlign w:val="bottom"/>
          </w:tcPr>
          <w:p w14:paraId="04D71502" w14:textId="77777777" w:rsidR="00AD26A7" w:rsidRPr="00DC5C99" w:rsidRDefault="00AD26A7" w:rsidP="00AD26A7">
            <w:pPr>
              <w:spacing w:line="240" w:lineRule="auto"/>
              <w:jc w:val="both"/>
              <w:rPr>
                <w:rFonts w:ascii="Times New Roman" w:hAnsi="Times New Roman"/>
                <w:sz w:val="18"/>
                <w:szCs w:val="18"/>
                <w:lang w:val="en-US" w:bidi="ar-SA"/>
              </w:rPr>
            </w:pPr>
          </w:p>
        </w:tc>
        <w:tc>
          <w:tcPr>
            <w:tcW w:w="1107" w:type="dxa"/>
            <w:tcBorders>
              <w:top w:val="double" w:sz="4" w:space="0" w:color="auto"/>
            </w:tcBorders>
            <w:vAlign w:val="bottom"/>
          </w:tcPr>
          <w:p w14:paraId="4A4DB00A" w14:textId="34518D8B" w:rsidR="00AD26A7" w:rsidRPr="00DC5C99" w:rsidRDefault="00AD26A7" w:rsidP="00AD26A7">
            <w:pPr>
              <w:spacing w:line="240" w:lineRule="auto"/>
              <w:jc w:val="right"/>
              <w:rPr>
                <w:rFonts w:ascii="Times New Roman" w:hAnsi="Times New Roman"/>
                <w:sz w:val="18"/>
                <w:szCs w:val="18"/>
                <w:lang w:val="en-US" w:bidi="ar-SA"/>
              </w:rPr>
            </w:pPr>
          </w:p>
        </w:tc>
      </w:tr>
      <w:tr w:rsidR="00AD26A7" w:rsidRPr="00EE425B" w14:paraId="0BE20875" w14:textId="77777777" w:rsidTr="00D27E55">
        <w:tc>
          <w:tcPr>
            <w:tcW w:w="3020" w:type="dxa"/>
          </w:tcPr>
          <w:p w14:paraId="110D690E" w14:textId="69EA916E" w:rsidR="00AD26A7" w:rsidRPr="00EE425B" w:rsidRDefault="00AD26A7" w:rsidP="00AD26A7">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75" w:type="dxa"/>
            <w:vAlign w:val="bottom"/>
          </w:tcPr>
          <w:p w14:paraId="4A8409C3" w14:textId="77777777" w:rsidR="00AD26A7" w:rsidRPr="00DC5C99" w:rsidRDefault="00AD26A7" w:rsidP="00AD26A7">
            <w:pPr>
              <w:spacing w:line="240" w:lineRule="auto"/>
              <w:jc w:val="right"/>
              <w:rPr>
                <w:rFonts w:ascii="Times New Roman" w:hAnsi="Times New Roman"/>
                <w:sz w:val="18"/>
                <w:szCs w:val="18"/>
                <w:lang w:val="en-US" w:bidi="ar-SA"/>
              </w:rPr>
            </w:pPr>
          </w:p>
        </w:tc>
        <w:tc>
          <w:tcPr>
            <w:tcW w:w="247" w:type="dxa"/>
            <w:vAlign w:val="bottom"/>
          </w:tcPr>
          <w:p w14:paraId="46776936" w14:textId="77777777" w:rsidR="00AD26A7" w:rsidRPr="00DC5C99" w:rsidRDefault="00AD26A7" w:rsidP="00AD26A7">
            <w:pPr>
              <w:spacing w:line="240" w:lineRule="auto"/>
              <w:jc w:val="both"/>
              <w:rPr>
                <w:rFonts w:ascii="Times New Roman" w:hAnsi="Times New Roman"/>
                <w:sz w:val="18"/>
                <w:szCs w:val="18"/>
                <w:lang w:val="en-US" w:bidi="ar-SA"/>
              </w:rPr>
            </w:pPr>
          </w:p>
        </w:tc>
        <w:tc>
          <w:tcPr>
            <w:tcW w:w="1023" w:type="dxa"/>
            <w:vAlign w:val="bottom"/>
          </w:tcPr>
          <w:p w14:paraId="6E0C219E" w14:textId="77777777" w:rsidR="00AD26A7" w:rsidRPr="00DC5C99" w:rsidRDefault="00AD26A7" w:rsidP="00AD26A7">
            <w:pPr>
              <w:spacing w:line="240" w:lineRule="auto"/>
              <w:jc w:val="right"/>
              <w:rPr>
                <w:rFonts w:ascii="Times New Roman" w:hAnsi="Times New Roman"/>
                <w:sz w:val="18"/>
                <w:szCs w:val="18"/>
                <w:lang w:val="en-US" w:bidi="ar-SA"/>
              </w:rPr>
            </w:pPr>
          </w:p>
        </w:tc>
        <w:tc>
          <w:tcPr>
            <w:tcW w:w="240" w:type="dxa"/>
            <w:vAlign w:val="bottom"/>
          </w:tcPr>
          <w:p w14:paraId="6272A4E8" w14:textId="77777777" w:rsidR="00AD26A7" w:rsidRPr="00DC5C99" w:rsidRDefault="00AD26A7" w:rsidP="00AD26A7">
            <w:pPr>
              <w:spacing w:line="240" w:lineRule="auto"/>
              <w:jc w:val="both"/>
              <w:rPr>
                <w:rFonts w:ascii="Times New Roman" w:hAnsi="Times New Roman"/>
                <w:sz w:val="18"/>
                <w:szCs w:val="18"/>
                <w:lang w:val="en-US" w:bidi="ar-SA"/>
              </w:rPr>
            </w:pPr>
          </w:p>
        </w:tc>
        <w:tc>
          <w:tcPr>
            <w:tcW w:w="1140" w:type="dxa"/>
            <w:vAlign w:val="bottom"/>
          </w:tcPr>
          <w:p w14:paraId="632D3185" w14:textId="77777777" w:rsidR="00AD26A7" w:rsidRPr="00DC5C99" w:rsidRDefault="00AD26A7" w:rsidP="00AD26A7">
            <w:pPr>
              <w:spacing w:line="240" w:lineRule="auto"/>
              <w:jc w:val="right"/>
              <w:rPr>
                <w:rFonts w:ascii="Times New Roman" w:hAnsi="Times New Roman"/>
                <w:sz w:val="18"/>
                <w:szCs w:val="18"/>
                <w:lang w:val="en-US" w:bidi="ar-SA"/>
              </w:rPr>
            </w:pPr>
          </w:p>
        </w:tc>
        <w:tc>
          <w:tcPr>
            <w:tcW w:w="231" w:type="dxa"/>
            <w:vAlign w:val="bottom"/>
          </w:tcPr>
          <w:p w14:paraId="57D1A1F8" w14:textId="77777777" w:rsidR="00AD26A7" w:rsidRPr="00DC5C99" w:rsidRDefault="00AD26A7" w:rsidP="00AD26A7">
            <w:pPr>
              <w:spacing w:line="240" w:lineRule="auto"/>
              <w:jc w:val="both"/>
              <w:rPr>
                <w:rFonts w:ascii="Times New Roman" w:hAnsi="Times New Roman"/>
                <w:sz w:val="18"/>
                <w:szCs w:val="18"/>
                <w:lang w:val="en-US" w:bidi="ar-SA"/>
              </w:rPr>
            </w:pPr>
          </w:p>
        </w:tc>
        <w:tc>
          <w:tcPr>
            <w:tcW w:w="1146" w:type="dxa"/>
            <w:vAlign w:val="bottom"/>
          </w:tcPr>
          <w:p w14:paraId="203F7B17" w14:textId="77777777" w:rsidR="00AD26A7" w:rsidRPr="00DC5C99" w:rsidRDefault="00AD26A7" w:rsidP="00AD26A7">
            <w:pPr>
              <w:tabs>
                <w:tab w:val="decimal" w:pos="870"/>
              </w:tabs>
              <w:spacing w:line="240" w:lineRule="auto"/>
              <w:ind w:right="-100"/>
              <w:rPr>
                <w:rFonts w:ascii="Times New Roman" w:hAnsi="Times New Roman"/>
                <w:sz w:val="18"/>
                <w:szCs w:val="18"/>
                <w:lang w:val="en-US" w:bidi="ar-SA"/>
              </w:rPr>
            </w:pPr>
          </w:p>
        </w:tc>
        <w:tc>
          <w:tcPr>
            <w:tcW w:w="231" w:type="dxa"/>
            <w:vAlign w:val="bottom"/>
          </w:tcPr>
          <w:p w14:paraId="3E61EC95" w14:textId="77777777" w:rsidR="00AD26A7" w:rsidRPr="00DC5C99" w:rsidRDefault="00AD26A7" w:rsidP="00AD26A7">
            <w:pPr>
              <w:spacing w:line="240" w:lineRule="auto"/>
              <w:jc w:val="both"/>
              <w:rPr>
                <w:rFonts w:ascii="Times New Roman" w:hAnsi="Times New Roman"/>
                <w:sz w:val="18"/>
                <w:szCs w:val="18"/>
                <w:lang w:val="en-US" w:bidi="ar-SA"/>
              </w:rPr>
            </w:pPr>
          </w:p>
        </w:tc>
        <w:tc>
          <w:tcPr>
            <w:tcW w:w="1107" w:type="dxa"/>
            <w:vAlign w:val="bottom"/>
          </w:tcPr>
          <w:p w14:paraId="4DBDF80E" w14:textId="77777777" w:rsidR="00AD26A7" w:rsidRPr="00DC5C99" w:rsidRDefault="00AD26A7" w:rsidP="00AD26A7">
            <w:pPr>
              <w:spacing w:line="240" w:lineRule="auto"/>
              <w:jc w:val="right"/>
              <w:rPr>
                <w:rFonts w:ascii="Times New Roman" w:hAnsi="Times New Roman"/>
                <w:sz w:val="18"/>
                <w:szCs w:val="18"/>
                <w:lang w:val="en-US" w:bidi="ar-SA"/>
              </w:rPr>
            </w:pPr>
          </w:p>
        </w:tc>
      </w:tr>
      <w:tr w:rsidR="00AD26A7" w:rsidRPr="00EE425B" w14:paraId="584EE642" w14:textId="77777777" w:rsidTr="00D27E55">
        <w:tc>
          <w:tcPr>
            <w:tcW w:w="3020" w:type="dxa"/>
          </w:tcPr>
          <w:p w14:paraId="3E447525" w14:textId="46116CD1" w:rsidR="00AD26A7" w:rsidRPr="00EE425B" w:rsidRDefault="00AD26A7" w:rsidP="00AD26A7">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75" w:type="dxa"/>
            <w:tcBorders>
              <w:left w:val="nil"/>
              <w:bottom w:val="double" w:sz="4" w:space="0" w:color="auto"/>
              <w:right w:val="nil"/>
            </w:tcBorders>
            <w:vAlign w:val="bottom"/>
          </w:tcPr>
          <w:p w14:paraId="634EE588" w14:textId="1316C1D4" w:rsidR="00AD26A7" w:rsidRPr="004D6AC5" w:rsidRDefault="00AD26A7"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1,310</w:t>
            </w:r>
          </w:p>
        </w:tc>
        <w:tc>
          <w:tcPr>
            <w:tcW w:w="247" w:type="dxa"/>
            <w:vAlign w:val="bottom"/>
          </w:tcPr>
          <w:p w14:paraId="64C86B1F" w14:textId="77777777" w:rsidR="00AD26A7" w:rsidRPr="004D6AC5" w:rsidRDefault="00AD26A7" w:rsidP="00AD26A7">
            <w:pPr>
              <w:spacing w:line="240" w:lineRule="auto"/>
              <w:jc w:val="both"/>
              <w:rPr>
                <w:rFonts w:ascii="Times New Roman" w:hAnsi="Times New Roman"/>
                <w:b/>
                <w:bCs/>
                <w:sz w:val="18"/>
                <w:szCs w:val="18"/>
                <w:lang w:val="en-US" w:bidi="ar-SA"/>
              </w:rPr>
            </w:pPr>
          </w:p>
        </w:tc>
        <w:tc>
          <w:tcPr>
            <w:tcW w:w="1023" w:type="dxa"/>
            <w:tcBorders>
              <w:left w:val="nil"/>
              <w:bottom w:val="double" w:sz="4" w:space="0" w:color="auto"/>
              <w:right w:val="nil"/>
            </w:tcBorders>
            <w:vAlign w:val="bottom"/>
          </w:tcPr>
          <w:p w14:paraId="77C2607F" w14:textId="5FF2AC18" w:rsidR="00AD26A7" w:rsidRPr="008C5333" w:rsidRDefault="00AD26A7" w:rsidP="00AD26A7">
            <w:pPr>
              <w:spacing w:line="240" w:lineRule="auto"/>
              <w:ind w:right="-162"/>
              <w:jc w:val="center"/>
              <w:rPr>
                <w:rFonts w:ascii="Times New Roman" w:hAnsi="Times New Roman"/>
                <w:b/>
                <w:bCs/>
                <w:sz w:val="18"/>
                <w:szCs w:val="18"/>
              </w:rPr>
            </w:pPr>
            <w:r>
              <w:rPr>
                <w:rFonts w:ascii="Times New Roman" w:hAnsi="Times New Roman"/>
                <w:b/>
                <w:bCs/>
                <w:sz w:val="18"/>
                <w:szCs w:val="18"/>
              </w:rPr>
              <w:t>38</w:t>
            </w:r>
          </w:p>
        </w:tc>
        <w:tc>
          <w:tcPr>
            <w:tcW w:w="240" w:type="dxa"/>
            <w:vAlign w:val="bottom"/>
          </w:tcPr>
          <w:p w14:paraId="76FCD8FA" w14:textId="77777777" w:rsidR="00AD26A7" w:rsidRPr="004D6AC5" w:rsidRDefault="00AD26A7" w:rsidP="00AD26A7">
            <w:pPr>
              <w:spacing w:line="240" w:lineRule="auto"/>
              <w:jc w:val="both"/>
              <w:rPr>
                <w:rFonts w:ascii="Times New Roman" w:hAnsi="Times New Roman"/>
                <w:b/>
                <w:bCs/>
                <w:sz w:val="18"/>
                <w:szCs w:val="18"/>
                <w:lang w:val="en-US" w:bidi="ar-SA"/>
              </w:rPr>
            </w:pPr>
          </w:p>
        </w:tc>
        <w:tc>
          <w:tcPr>
            <w:tcW w:w="1140" w:type="dxa"/>
            <w:tcBorders>
              <w:left w:val="nil"/>
              <w:bottom w:val="double" w:sz="4" w:space="0" w:color="auto"/>
              <w:right w:val="nil"/>
            </w:tcBorders>
            <w:vAlign w:val="bottom"/>
          </w:tcPr>
          <w:p w14:paraId="5D1CDDF0" w14:textId="364A1611" w:rsidR="00AD26A7" w:rsidRPr="008C5333" w:rsidRDefault="00AD26A7" w:rsidP="00AD26A7">
            <w:pPr>
              <w:spacing w:line="240" w:lineRule="auto"/>
              <w:ind w:right="-162"/>
              <w:jc w:val="center"/>
              <w:rPr>
                <w:rFonts w:ascii="Times New Roman" w:hAnsi="Times New Roman"/>
                <w:b/>
                <w:bCs/>
                <w:sz w:val="18"/>
                <w:szCs w:val="18"/>
              </w:rPr>
            </w:pPr>
            <w:r>
              <w:rPr>
                <w:rFonts w:ascii="Times New Roman" w:hAnsi="Times New Roman"/>
                <w:b/>
                <w:bCs/>
                <w:sz w:val="18"/>
                <w:szCs w:val="18"/>
              </w:rPr>
              <w:t>-</w:t>
            </w:r>
          </w:p>
        </w:tc>
        <w:tc>
          <w:tcPr>
            <w:tcW w:w="231" w:type="dxa"/>
            <w:vAlign w:val="bottom"/>
          </w:tcPr>
          <w:p w14:paraId="377B286A" w14:textId="77777777" w:rsidR="00AD26A7" w:rsidRPr="004D6AC5" w:rsidRDefault="00AD26A7" w:rsidP="00AD26A7">
            <w:pPr>
              <w:spacing w:line="240" w:lineRule="auto"/>
              <w:jc w:val="both"/>
              <w:rPr>
                <w:rFonts w:ascii="Times New Roman" w:hAnsi="Times New Roman"/>
                <w:b/>
                <w:bCs/>
                <w:sz w:val="18"/>
                <w:szCs w:val="18"/>
                <w:lang w:val="en-US" w:bidi="ar-SA"/>
              </w:rPr>
            </w:pPr>
          </w:p>
        </w:tc>
        <w:tc>
          <w:tcPr>
            <w:tcW w:w="1146" w:type="dxa"/>
            <w:tcBorders>
              <w:left w:val="nil"/>
              <w:bottom w:val="double" w:sz="4" w:space="0" w:color="auto"/>
              <w:right w:val="nil"/>
            </w:tcBorders>
            <w:vAlign w:val="bottom"/>
          </w:tcPr>
          <w:p w14:paraId="0ACA3763" w14:textId="73F0CD9B" w:rsidR="00AD26A7" w:rsidRPr="004D6AC5" w:rsidRDefault="00AD26A7" w:rsidP="00AD26A7">
            <w:pPr>
              <w:tabs>
                <w:tab w:val="decimal" w:pos="870"/>
              </w:tabs>
              <w:spacing w:line="240" w:lineRule="auto"/>
              <w:ind w:right="-100"/>
              <w:rPr>
                <w:rFonts w:ascii="Times New Roman" w:hAnsi="Times New Roman"/>
                <w:b/>
                <w:bCs/>
                <w:sz w:val="18"/>
                <w:szCs w:val="18"/>
                <w:lang w:val="en-US" w:bidi="ar-SA"/>
              </w:rPr>
            </w:pPr>
            <w:r>
              <w:rPr>
                <w:rFonts w:ascii="Times New Roman" w:hAnsi="Times New Roman"/>
                <w:b/>
                <w:bCs/>
                <w:sz w:val="18"/>
                <w:szCs w:val="18"/>
                <w:lang w:val="en-US" w:bidi="ar-SA"/>
              </w:rPr>
              <w:t>272</w:t>
            </w:r>
          </w:p>
        </w:tc>
        <w:tc>
          <w:tcPr>
            <w:tcW w:w="231" w:type="dxa"/>
            <w:vAlign w:val="bottom"/>
          </w:tcPr>
          <w:p w14:paraId="0ABB9261" w14:textId="77777777" w:rsidR="00AD26A7" w:rsidRPr="004D6AC5" w:rsidRDefault="00AD26A7" w:rsidP="00AD26A7">
            <w:pPr>
              <w:spacing w:line="240" w:lineRule="auto"/>
              <w:jc w:val="both"/>
              <w:rPr>
                <w:rFonts w:ascii="Times New Roman" w:hAnsi="Times New Roman"/>
                <w:b/>
                <w:bCs/>
                <w:sz w:val="18"/>
                <w:szCs w:val="18"/>
                <w:lang w:val="en-US" w:bidi="ar-SA"/>
              </w:rPr>
            </w:pPr>
          </w:p>
        </w:tc>
        <w:tc>
          <w:tcPr>
            <w:tcW w:w="1107" w:type="dxa"/>
            <w:tcBorders>
              <w:left w:val="nil"/>
              <w:bottom w:val="double" w:sz="4" w:space="0" w:color="auto"/>
              <w:right w:val="nil"/>
            </w:tcBorders>
            <w:vAlign w:val="bottom"/>
          </w:tcPr>
          <w:p w14:paraId="58EB5CAB" w14:textId="1A6C390C" w:rsidR="00AD26A7" w:rsidRPr="004D6AC5" w:rsidRDefault="00AD26A7" w:rsidP="00AD26A7">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1,620</w:t>
            </w:r>
          </w:p>
        </w:tc>
      </w:tr>
    </w:tbl>
    <w:p w14:paraId="506C522A" w14:textId="77777777" w:rsidR="00EE425B" w:rsidRPr="008B70E9" w:rsidRDefault="00EE425B" w:rsidP="0008115E">
      <w:pPr>
        <w:ind w:left="540" w:right="-7"/>
        <w:jc w:val="both"/>
        <w:rPr>
          <w:rFonts w:ascii="Times New Roman" w:hAnsi="Times New Roman" w:cs="Times New Roman"/>
          <w:b/>
          <w:bCs/>
          <w:sz w:val="22"/>
          <w:szCs w:val="22"/>
          <w:lang w:val="en-US"/>
        </w:rPr>
      </w:pPr>
    </w:p>
    <w:p w14:paraId="3C9C118D" w14:textId="3A82D8B5" w:rsidR="00927121" w:rsidRPr="004D6AC5" w:rsidRDefault="00927121">
      <w:pPr>
        <w:pStyle w:val="block"/>
        <w:numPr>
          <w:ilvl w:val="0"/>
          <w:numId w:val="26"/>
        </w:numPr>
        <w:spacing w:after="0" w:line="240" w:lineRule="auto"/>
        <w:ind w:left="540" w:right="-7" w:hanging="540"/>
        <w:jc w:val="both"/>
        <w:rPr>
          <w:i/>
          <w:iCs/>
          <w:color w:val="0000FF"/>
          <w:szCs w:val="22"/>
          <w:shd w:val="clear" w:color="auto" w:fill="D9D9D9" w:themeFill="background1" w:themeFillShade="D9"/>
        </w:rPr>
      </w:pPr>
      <w:r w:rsidRPr="004D6AC5">
        <w:rPr>
          <w:i/>
          <w:iCs/>
          <w:szCs w:val="22"/>
          <w:lang w:val="en-US"/>
        </w:rPr>
        <w:t>Financial risk management policies</w:t>
      </w:r>
    </w:p>
    <w:p w14:paraId="3DF5AD90" w14:textId="48C07856" w:rsidR="00EE425B" w:rsidRDefault="00EE425B" w:rsidP="0008115E">
      <w:pPr>
        <w:ind w:left="540" w:right="-7"/>
        <w:jc w:val="both"/>
        <w:rPr>
          <w:rFonts w:ascii="Times New Roman" w:hAnsi="Times New Roman" w:cs="Times New Roman"/>
          <w:b/>
          <w:bCs/>
          <w:sz w:val="22"/>
          <w:lang w:val="en-US"/>
        </w:rPr>
      </w:pPr>
    </w:p>
    <w:p w14:paraId="3CC57395" w14:textId="06289089" w:rsidR="00330649" w:rsidRPr="00330649" w:rsidRDefault="00330649" w:rsidP="00927121">
      <w:pPr>
        <w:ind w:left="540" w:right="-7"/>
        <w:jc w:val="both"/>
        <w:rPr>
          <w:rFonts w:ascii="Times New Roman" w:hAnsi="Times New Roman" w:cs="Times New Roman"/>
          <w:i/>
          <w:iCs/>
          <w:sz w:val="22"/>
          <w:lang w:val="en-US"/>
        </w:rPr>
      </w:pPr>
      <w:r w:rsidRPr="00330649">
        <w:rPr>
          <w:rFonts w:ascii="Times New Roman" w:hAnsi="Times New Roman" w:cs="Times New Roman"/>
          <w:i/>
          <w:iCs/>
          <w:sz w:val="22"/>
          <w:lang w:val="en-US"/>
        </w:rPr>
        <w:t>Risk management framework</w:t>
      </w:r>
    </w:p>
    <w:p w14:paraId="79480341" w14:textId="77777777" w:rsidR="00330649" w:rsidRDefault="00330649" w:rsidP="00927121">
      <w:pPr>
        <w:ind w:left="540" w:right="-7"/>
        <w:jc w:val="both"/>
        <w:rPr>
          <w:rFonts w:ascii="Times New Roman" w:hAnsi="Times New Roman" w:cs="Times New Roman"/>
          <w:sz w:val="22"/>
          <w:lang w:val="en-US"/>
        </w:rPr>
      </w:pPr>
    </w:p>
    <w:p w14:paraId="60D1A99A" w14:textId="7DEFF2F1"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646C08" w14:textId="77777777" w:rsidR="00927121" w:rsidRPr="00927121" w:rsidRDefault="00927121" w:rsidP="00927121">
      <w:pPr>
        <w:ind w:left="540" w:right="-7"/>
        <w:jc w:val="both"/>
        <w:rPr>
          <w:rFonts w:ascii="Times New Roman" w:hAnsi="Times New Roman" w:cs="Times New Roman"/>
          <w:sz w:val="22"/>
          <w:lang w:val="en-US"/>
        </w:rPr>
      </w:pPr>
    </w:p>
    <w:p w14:paraId="35916F1C" w14:textId="79682C63"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risk management policies are established to identify and analyse the risks faced by the Group</w:t>
      </w:r>
      <w:r w:rsidR="00945F1A">
        <w:rPr>
          <w:rFonts w:ascii="Times New Roman" w:hAnsi="Times New Roman" w:cs="Times New Roman"/>
          <w:sz w:val="22"/>
          <w:lang w:val="en-US"/>
        </w:rPr>
        <w:t>,</w:t>
      </w:r>
      <w:r w:rsidRPr="00927121">
        <w:rPr>
          <w:rFonts w:ascii="Times New Roman" w:hAnsi="Times New Roman" w:cs="Times New Roman"/>
          <w:sz w:val="22"/>
          <w:lang w:val="en-US"/>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76056D8" w14:textId="77777777" w:rsidR="00927121" w:rsidRPr="00927121" w:rsidRDefault="00927121" w:rsidP="00927121">
      <w:pPr>
        <w:ind w:left="540" w:right="-7"/>
        <w:jc w:val="both"/>
        <w:rPr>
          <w:rFonts w:ascii="Times New Roman" w:hAnsi="Times New Roman" w:cs="Times New Roman"/>
          <w:sz w:val="22"/>
          <w:lang w:val="en-US"/>
        </w:rPr>
      </w:pPr>
    </w:p>
    <w:p w14:paraId="1AD55A41" w14:textId="17AAFD4B"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 audit committee oversees how management monitors compliance with the Group’s</w:t>
      </w:r>
      <w:r w:rsidR="00945F1A">
        <w:rPr>
          <w:rFonts w:ascii="Times New Roman" w:hAnsi="Times New Roman" w:cs="Times New Roman"/>
          <w:sz w:val="22"/>
          <w:lang w:val="en-US"/>
        </w:rPr>
        <w:t xml:space="preserve"> </w:t>
      </w:r>
      <w:r w:rsidRPr="00927121">
        <w:rPr>
          <w:rFonts w:ascii="Times New Roman" w:hAnsi="Times New Roman" w:cs="Times New Roman"/>
          <w:sz w:val="22"/>
          <w:lang w:val="en-US"/>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DD221B6" w14:textId="15C3E9C2" w:rsidR="00EE425B" w:rsidRDefault="00EE425B">
      <w:pPr>
        <w:spacing w:line="240" w:lineRule="auto"/>
        <w:rPr>
          <w:rFonts w:ascii="Times New Roman" w:hAnsi="Times New Roman" w:cs="Times New Roman"/>
          <w:b/>
          <w:bCs/>
          <w:i/>
          <w:iCs/>
          <w:sz w:val="22"/>
          <w:szCs w:val="22"/>
        </w:rPr>
      </w:pPr>
    </w:p>
    <w:p w14:paraId="59D2F368" w14:textId="594F3C5D" w:rsidR="005A034C" w:rsidRPr="005711C7" w:rsidRDefault="00945F1A" w:rsidP="005A034C">
      <w:pPr>
        <w:ind w:left="540" w:right="-7"/>
        <w:jc w:val="both"/>
        <w:rPr>
          <w:rFonts w:ascii="Times New Roman" w:hAnsi="Times New Roman" w:cs="Times New Roman"/>
          <w:i/>
          <w:iCs/>
          <w:sz w:val="22"/>
        </w:rPr>
      </w:pPr>
      <w:r w:rsidRPr="005711C7">
        <w:rPr>
          <w:rFonts w:ascii="Times New Roman" w:hAnsi="Times New Roman" w:cs="Times New Roman"/>
          <w:i/>
          <w:iCs/>
          <w:sz w:val="22"/>
        </w:rPr>
        <w:t xml:space="preserve">(c.1) </w:t>
      </w:r>
      <w:r w:rsidR="005A034C" w:rsidRPr="005711C7">
        <w:rPr>
          <w:rFonts w:ascii="Times New Roman" w:hAnsi="Times New Roman" w:cs="Times New Roman"/>
          <w:i/>
          <w:iCs/>
          <w:sz w:val="22"/>
        </w:rPr>
        <w:t>Credit risk</w:t>
      </w:r>
    </w:p>
    <w:p w14:paraId="0CD0B473" w14:textId="77777777" w:rsidR="005A034C" w:rsidRPr="00EE425B" w:rsidRDefault="005A034C" w:rsidP="005A034C">
      <w:pPr>
        <w:ind w:left="540" w:right="-7"/>
        <w:jc w:val="both"/>
        <w:rPr>
          <w:rFonts w:ascii="Times New Roman" w:hAnsi="Times New Roman" w:cs="Times New Roman"/>
          <w:sz w:val="22"/>
          <w:szCs w:val="22"/>
        </w:rPr>
      </w:pPr>
    </w:p>
    <w:p w14:paraId="6B7B101C" w14:textId="59160334" w:rsidR="00945F1A" w:rsidRPr="00945F1A"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6B25E214" w14:textId="77777777" w:rsidR="00945F1A" w:rsidRPr="00945F1A" w:rsidRDefault="00945F1A" w:rsidP="00945F1A">
      <w:pPr>
        <w:ind w:left="540" w:right="-7"/>
        <w:jc w:val="thaiDistribute"/>
        <w:rPr>
          <w:rFonts w:ascii="Times New Roman" w:hAnsi="Times New Roman" w:cs="Times New Roman"/>
          <w:sz w:val="22"/>
          <w:szCs w:val="22"/>
        </w:rPr>
      </w:pPr>
    </w:p>
    <w:p w14:paraId="1D258C78" w14:textId="77777777" w:rsidR="00945F1A" w:rsidRDefault="00945F1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A7672F" w14:textId="0F35C725" w:rsidR="005A034C" w:rsidRPr="00EE425B"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lastRenderedPageBreak/>
        <w:t xml:space="preserve">(c.1.1) Trade accounts receivables </w:t>
      </w:r>
    </w:p>
    <w:p w14:paraId="5A2E53E2" w14:textId="448A89A5" w:rsidR="005A034C" w:rsidRDefault="005A034C" w:rsidP="0008115E">
      <w:pPr>
        <w:ind w:left="540" w:right="-7"/>
        <w:jc w:val="both"/>
        <w:rPr>
          <w:rFonts w:ascii="Times New Roman" w:hAnsi="Times New Roman" w:cs="Times New Roman"/>
          <w:sz w:val="22"/>
          <w:szCs w:val="22"/>
        </w:rPr>
      </w:pPr>
    </w:p>
    <w:p w14:paraId="4365999F" w14:textId="728C620E" w:rsidR="00892C5E" w:rsidRDefault="00945F1A" w:rsidP="00892C5E">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2C5493">
        <w:rPr>
          <w:rFonts w:ascii="Times New Roman" w:hAnsi="Times New Roman" w:cs="Times New Roman"/>
          <w:sz w:val="22"/>
          <w:szCs w:val="22"/>
        </w:rPr>
        <w:t>.</w:t>
      </w:r>
    </w:p>
    <w:p w14:paraId="0AD9D703" w14:textId="77777777" w:rsidR="00892C5E" w:rsidRDefault="00892C5E" w:rsidP="00892C5E">
      <w:pPr>
        <w:ind w:left="540" w:right="-7"/>
        <w:jc w:val="both"/>
        <w:rPr>
          <w:rFonts w:ascii="Times New Roman" w:hAnsi="Times New Roman" w:cs="Times New Roman"/>
          <w:sz w:val="22"/>
          <w:szCs w:val="22"/>
        </w:rPr>
      </w:pPr>
    </w:p>
    <w:p w14:paraId="17B5E5F0" w14:textId="77777777" w:rsidR="00356EA3" w:rsidRDefault="00892C5E" w:rsidP="00356EA3">
      <w:pPr>
        <w:ind w:left="540" w:right="-7"/>
        <w:jc w:val="both"/>
        <w:rPr>
          <w:rFonts w:ascii="Times New Roman" w:hAnsi="Times New Roman" w:cs="Times New Roman"/>
          <w:sz w:val="22"/>
          <w:szCs w:val="22"/>
        </w:rPr>
      </w:pPr>
      <w:r w:rsidRPr="00892C5E">
        <w:rPr>
          <w:rFonts w:ascii="Times New Roman" w:hAnsi="Times New Roman" w:cs="Times New Roman"/>
          <w:sz w:val="22"/>
          <w:szCs w:val="22"/>
        </w:rPr>
        <w:t>The risk management committee has established a credit policy under which each new customer is analysed individually for creditworthiness before the Group’s</w:t>
      </w:r>
      <w:r>
        <w:rPr>
          <w:rFonts w:ascii="Times New Roman" w:hAnsi="Times New Roman" w:cs="Times New Roman"/>
          <w:sz w:val="22"/>
          <w:szCs w:val="22"/>
        </w:rPr>
        <w:t xml:space="preserve"> </w:t>
      </w:r>
      <w:r w:rsidRPr="00892C5E">
        <w:rPr>
          <w:rFonts w:ascii="Times New Roman" w:hAnsi="Times New Roman" w:cs="Times New Roman"/>
          <w:sz w:val="22"/>
          <w:szCs w:val="22"/>
        </w:rPr>
        <w:t xml:space="preserve">commercial terms and conditions are offered. The Group’s review </w:t>
      </w:r>
      <w:r>
        <w:rPr>
          <w:rFonts w:ascii="Times New Roman" w:hAnsi="Times New Roman" w:cs="Times New Roman"/>
          <w:sz w:val="22"/>
          <w:szCs w:val="22"/>
        </w:rPr>
        <w:t>s</w:t>
      </w:r>
      <w:r w:rsidRPr="00892C5E">
        <w:rPr>
          <w:rFonts w:ascii="Times New Roman" w:hAnsi="Times New Roman" w:cs="Times New Roman"/>
          <w:sz w:val="22"/>
          <w:szCs w:val="22"/>
        </w:rPr>
        <w:t xml:space="preserve">ale limits are established for each customer and reviewed </w:t>
      </w:r>
      <w:r>
        <w:rPr>
          <w:rFonts w:ascii="Times New Roman" w:hAnsi="Times New Roman"/>
          <w:sz w:val="22"/>
          <w:szCs w:val="28"/>
          <w:lang w:val="en-US"/>
        </w:rPr>
        <w:t>annual</w:t>
      </w:r>
      <w:r w:rsidRPr="00892C5E">
        <w:rPr>
          <w:rFonts w:ascii="Times New Roman" w:hAnsi="Times New Roman" w:cs="Times New Roman"/>
          <w:sz w:val="22"/>
          <w:szCs w:val="22"/>
        </w:rPr>
        <w:t xml:space="preserve">ly. Any sales exceeding those limits require approval from the risk management committee. </w:t>
      </w:r>
    </w:p>
    <w:p w14:paraId="7A647E3C" w14:textId="77777777" w:rsidR="00356EA3" w:rsidRDefault="00356EA3" w:rsidP="00356EA3">
      <w:pPr>
        <w:ind w:left="540" w:right="-7"/>
        <w:jc w:val="both"/>
        <w:rPr>
          <w:rFonts w:ascii="Times New Roman" w:hAnsi="Times New Roman" w:cs="Times New Roman"/>
          <w:sz w:val="22"/>
          <w:szCs w:val="22"/>
        </w:rPr>
      </w:pPr>
    </w:p>
    <w:p w14:paraId="3708975D" w14:textId="09BF4D7D" w:rsidR="00892C5E" w:rsidRPr="00330649" w:rsidRDefault="00892C5E" w:rsidP="00330649">
      <w:pPr>
        <w:spacing w:line="260" w:lineRule="atLeast"/>
        <w:ind w:left="547"/>
        <w:jc w:val="both"/>
        <w:rPr>
          <w:rFonts w:ascii="Times New Roman" w:hAnsi="Times New Roman" w:cs="Times New Roman"/>
          <w:spacing w:val="2"/>
          <w:sz w:val="22"/>
          <w:szCs w:val="22"/>
        </w:rPr>
      </w:pPr>
      <w:r w:rsidRPr="00330649">
        <w:rPr>
          <w:rFonts w:ascii="Times New Roman" w:hAnsi="Times New Roman" w:cs="Times New Roman"/>
          <w:spacing w:val="4"/>
          <w:sz w:val="22"/>
          <w:szCs w:val="22"/>
        </w:rPr>
        <w:t xml:space="preserve">The Group limits its exposure to credit risk from trade accounts receivables by establishing </w:t>
      </w:r>
      <w:r w:rsidRPr="00330649">
        <w:rPr>
          <w:rFonts w:ascii="Times New Roman" w:hAnsi="Times New Roman" w:cs="Times New Roman"/>
          <w:spacing w:val="2"/>
          <w:sz w:val="22"/>
          <w:szCs w:val="22"/>
        </w:rPr>
        <w:t>a maximum payment period of 3 months</w:t>
      </w:r>
      <w:r w:rsidR="00356EA3" w:rsidRPr="00330649">
        <w:rPr>
          <w:rFonts w:ascii="Times New Roman" w:hAnsi="Times New Roman" w:cs="Times New Roman"/>
          <w:spacing w:val="2"/>
          <w:sz w:val="22"/>
          <w:szCs w:val="22"/>
        </w:rPr>
        <w:t xml:space="preserve">. </w:t>
      </w:r>
      <w:r w:rsidRPr="00330649">
        <w:rPr>
          <w:rFonts w:ascii="Times New Roman" w:hAnsi="Times New Roman" w:cs="Times New Roman"/>
          <w:spacing w:val="2"/>
          <w:sz w:val="22"/>
          <w:szCs w:val="22"/>
        </w:rPr>
        <w:t>Outstanding trade receivables are regularly monitored by the Group</w:t>
      </w:r>
      <w:r w:rsidR="00356EA3" w:rsidRPr="00330649">
        <w:rPr>
          <w:rFonts w:ascii="Times New Roman" w:hAnsi="Times New Roman" w:cs="Times New Roman"/>
          <w:spacing w:val="2"/>
          <w:sz w:val="22"/>
          <w:szCs w:val="22"/>
        </w:rPr>
        <w:t>.</w:t>
      </w:r>
      <w:r w:rsidRPr="00330649">
        <w:rPr>
          <w:rFonts w:ascii="Times New Roman" w:hAnsi="Times New Roman" w:cs="Times New Roman"/>
          <w:spacing w:val="2"/>
          <w:sz w:val="22"/>
          <w:szCs w:val="22"/>
        </w:rPr>
        <w:t xml:space="preserve"> An impairment analysis is performed by </w:t>
      </w:r>
      <w:r w:rsidR="00356EA3" w:rsidRPr="00330649">
        <w:rPr>
          <w:rFonts w:ascii="Times New Roman" w:hAnsi="Times New Roman" w:cs="Times New Roman"/>
          <w:spacing w:val="2"/>
          <w:sz w:val="22"/>
          <w:szCs w:val="22"/>
        </w:rPr>
        <w:t>the Group</w:t>
      </w:r>
      <w:r w:rsidRPr="00330649">
        <w:rPr>
          <w:rFonts w:ascii="Times New Roman" w:hAnsi="Times New Roman" w:cs="Times New Roman"/>
          <w:spacing w:val="2"/>
          <w:sz w:val="22"/>
          <w:szCs w:val="22"/>
        </w:rPr>
        <w:t xml:space="preserve"> at each reporting date. The provision rates of expected credit loss are based on days past due for groupings of various customer segments with similar credit risks to reflect differences between economic conditions in the past, current conditions and </w:t>
      </w:r>
      <w:r w:rsidR="00356EA3" w:rsidRPr="00330649">
        <w:rPr>
          <w:rFonts w:ascii="Times New Roman" w:hAnsi="Times New Roman" w:cs="Times New Roman"/>
          <w:spacing w:val="2"/>
          <w:sz w:val="22"/>
          <w:szCs w:val="22"/>
        </w:rPr>
        <w:t>the Group</w:t>
      </w:r>
      <w:r w:rsidRPr="00330649">
        <w:rPr>
          <w:rFonts w:ascii="Times New Roman" w:hAnsi="Times New Roman" w:cs="Times New Roman"/>
          <w:spacing w:val="2"/>
          <w:sz w:val="22"/>
          <w:szCs w:val="22"/>
        </w:rPr>
        <w:t>’s view of economic conditions over the expected lives of the receivables.</w:t>
      </w:r>
    </w:p>
    <w:p w14:paraId="5FA38FA5" w14:textId="77777777" w:rsidR="00892C5E" w:rsidRPr="00330649" w:rsidRDefault="00892C5E" w:rsidP="00892C5E">
      <w:pPr>
        <w:ind w:left="1080"/>
        <w:jc w:val="thaiDistribute"/>
        <w:rPr>
          <w:rFonts w:ascii="Times New Roman" w:hAnsi="Times New Roman" w:cs="Times New Roman"/>
          <w:spacing w:val="6"/>
          <w:sz w:val="22"/>
          <w:szCs w:val="22"/>
        </w:rPr>
      </w:pPr>
    </w:p>
    <w:p w14:paraId="11829543"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current policies established by the Group to manage credit risk are:</w:t>
      </w:r>
    </w:p>
    <w:p w14:paraId="59A4F0B9"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p>
    <w:p w14:paraId="27B3CAB1" w14:textId="77777777" w:rsidR="00945F1A" w:rsidRDefault="00945F1A">
      <w:pPr>
        <w:pStyle w:val="a0"/>
        <w:numPr>
          <w:ilvl w:val="0"/>
          <w:numId w:val="27"/>
        </w:numPr>
        <w:tabs>
          <w:tab w:val="num" w:pos="90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collect an advance received as deposit for rental which is generally equivalent to 1 - 6 times of monthly rental income from customers.</w:t>
      </w:r>
    </w:p>
    <w:p w14:paraId="3773A7D7" w14:textId="77777777" w:rsidR="00945F1A" w:rsidRDefault="00945F1A" w:rsidP="00945F1A">
      <w:pPr>
        <w:pStyle w:val="a0"/>
        <w:tabs>
          <w:tab w:val="num" w:pos="880"/>
        </w:tabs>
        <w:spacing w:line="240" w:lineRule="atLeast"/>
        <w:ind w:left="880" w:right="0"/>
        <w:jc w:val="thaiDistribute"/>
        <w:rPr>
          <w:rFonts w:ascii="Times New Roman" w:hAnsi="Times New Roman"/>
          <w:b w:val="0"/>
          <w:bCs w:val="0"/>
          <w:sz w:val="22"/>
          <w:szCs w:val="22"/>
          <w:lang w:val="en-GB"/>
        </w:rPr>
      </w:pPr>
    </w:p>
    <w:p w14:paraId="6AFABE24" w14:textId="77777777" w:rsidR="00945F1A" w:rsidRDefault="00945F1A">
      <w:pPr>
        <w:pStyle w:val="a0"/>
        <w:numPr>
          <w:ilvl w:val="0"/>
          <w:numId w:val="27"/>
        </w:numPr>
        <w:tabs>
          <w:tab w:val="num" w:pos="900"/>
        </w:tabs>
        <w:spacing w:line="240" w:lineRule="atLeast"/>
        <w:ind w:right="0" w:hanging="68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terminate rental contracts for tenants whose rental fees are outstanding over 90 days.</w:t>
      </w:r>
    </w:p>
    <w:p w14:paraId="00D7173B" w14:textId="77777777" w:rsidR="00945F1A" w:rsidRPr="00945F1A" w:rsidRDefault="00945F1A" w:rsidP="00945F1A">
      <w:pPr>
        <w:ind w:left="540" w:right="-7"/>
        <w:jc w:val="both"/>
        <w:rPr>
          <w:rFonts w:ascii="Times New Roman" w:hAnsi="Times New Roman" w:cs="Times New Roman"/>
          <w:sz w:val="22"/>
          <w:szCs w:val="22"/>
        </w:rPr>
      </w:pPr>
    </w:p>
    <w:p w14:paraId="56A2DFD7" w14:textId="63A67828" w:rsidR="00945F1A" w:rsidRPr="00945F1A" w:rsidRDefault="00945F1A" w:rsidP="00945F1A">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 limits its exposure to credit risk from trade accounts receivables by establishing a maximum payment period of three months.</w:t>
      </w:r>
    </w:p>
    <w:p w14:paraId="417217CB" w14:textId="77777777" w:rsidR="00945F1A" w:rsidRPr="00945F1A" w:rsidRDefault="00945F1A" w:rsidP="00945F1A">
      <w:pPr>
        <w:ind w:left="540" w:right="-7"/>
        <w:jc w:val="both"/>
        <w:rPr>
          <w:rFonts w:ascii="Times New Roman" w:hAnsi="Times New Roman" w:cs="Times New Roman"/>
          <w:sz w:val="22"/>
          <w:szCs w:val="22"/>
        </w:rPr>
      </w:pPr>
    </w:p>
    <w:p w14:paraId="61AF4AAB" w14:textId="443E41F3" w:rsidR="005E2276" w:rsidRDefault="005E2276" w:rsidP="005E2276">
      <w:pPr>
        <w:spacing w:line="240" w:lineRule="auto"/>
        <w:ind w:left="540"/>
        <w:rPr>
          <w:rFonts w:ascii="Times New Roman" w:hAnsi="Times New Roman" w:cs="Times New Roman"/>
          <w:sz w:val="22"/>
          <w:szCs w:val="22"/>
        </w:rPr>
      </w:pPr>
      <w:bookmarkStart w:id="36" w:name="OLE_LINK67"/>
      <w:bookmarkStart w:id="37" w:name="OLE_LINK68"/>
      <w:r w:rsidRPr="005E2276">
        <w:rPr>
          <w:rFonts w:ascii="Times New Roman" w:hAnsi="Times New Roman" w:cs="Times New Roman"/>
          <w:sz w:val="22"/>
          <w:szCs w:val="22"/>
        </w:rPr>
        <w:t>(c.1.2) Investment in debt securities</w:t>
      </w:r>
    </w:p>
    <w:p w14:paraId="2374E5D7" w14:textId="56A2256C" w:rsidR="005E2276" w:rsidRDefault="005E2276" w:rsidP="005E2276">
      <w:pPr>
        <w:spacing w:line="240" w:lineRule="auto"/>
        <w:ind w:left="540"/>
        <w:rPr>
          <w:rFonts w:ascii="Times New Roman" w:hAnsi="Times New Roman" w:cs="Times New Roman"/>
          <w:sz w:val="22"/>
          <w:szCs w:val="22"/>
        </w:rPr>
      </w:pPr>
    </w:p>
    <w:p w14:paraId="502006DE" w14:textId="6EA34F35" w:rsidR="00D17B97" w:rsidRPr="00D17B97" w:rsidRDefault="00D17B97" w:rsidP="00D17B97">
      <w:pPr>
        <w:spacing w:line="240" w:lineRule="auto"/>
        <w:ind w:left="540"/>
        <w:jc w:val="thaiDistribute"/>
        <w:rPr>
          <w:rFonts w:ascii="Times New Roman" w:hAnsi="Times New Roman" w:cs="Times New Roman"/>
          <w:sz w:val="22"/>
          <w:szCs w:val="22"/>
        </w:rPr>
      </w:pPr>
      <w:r w:rsidRPr="00D17B97">
        <w:rPr>
          <w:rFonts w:ascii="Times New Roman" w:hAnsi="Times New Roman" w:cs="Times New Roman"/>
          <w:sz w:val="22"/>
          <w:szCs w:val="22"/>
        </w:rPr>
        <w:t>The Group considers that all debt investments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101EA81" w14:textId="118E06E5" w:rsidR="005711C7" w:rsidRDefault="005711C7" w:rsidP="005E2276">
      <w:pPr>
        <w:spacing w:line="240" w:lineRule="auto"/>
        <w:ind w:left="540"/>
        <w:jc w:val="thaiDistribute"/>
        <w:rPr>
          <w:rFonts w:ascii="Times New Roman" w:hAnsi="Times New Roman" w:cs="Times New Roman"/>
          <w:sz w:val="22"/>
          <w:szCs w:val="22"/>
        </w:rPr>
      </w:pPr>
    </w:p>
    <w:p w14:paraId="08ED0DC1" w14:textId="0408C84A" w:rsidR="005711C7" w:rsidRDefault="005711C7" w:rsidP="005711C7">
      <w:pPr>
        <w:spacing w:line="240" w:lineRule="auto"/>
        <w:ind w:left="540"/>
        <w:rPr>
          <w:rFonts w:ascii="Times New Roman" w:hAnsi="Times New Roman" w:cs="Times New Roman"/>
          <w:sz w:val="22"/>
          <w:szCs w:val="22"/>
        </w:rPr>
      </w:pPr>
      <w:r w:rsidRPr="005E2276">
        <w:rPr>
          <w:rFonts w:ascii="Times New Roman" w:hAnsi="Times New Roman" w:cs="Times New Roman"/>
          <w:sz w:val="22"/>
          <w:szCs w:val="22"/>
        </w:rPr>
        <w:t>(c.1.</w:t>
      </w:r>
      <w:r>
        <w:rPr>
          <w:rFonts w:ascii="Times New Roman" w:hAnsi="Times New Roman" w:cs="Times New Roman"/>
          <w:sz w:val="22"/>
          <w:szCs w:val="22"/>
        </w:rPr>
        <w:t>3</w:t>
      </w:r>
      <w:r w:rsidRPr="005E2276">
        <w:rPr>
          <w:rFonts w:ascii="Times New Roman" w:hAnsi="Times New Roman" w:cs="Times New Roman"/>
          <w:sz w:val="22"/>
          <w:szCs w:val="22"/>
        </w:rPr>
        <w:t xml:space="preserve">) </w:t>
      </w:r>
      <w:r>
        <w:rPr>
          <w:rFonts w:ascii="Times New Roman" w:hAnsi="Times New Roman" w:cs="Times New Roman"/>
          <w:sz w:val="22"/>
          <w:szCs w:val="22"/>
        </w:rPr>
        <w:t xml:space="preserve">Cash and cash </w:t>
      </w:r>
      <w:r w:rsidRPr="005711C7">
        <w:rPr>
          <w:rFonts w:ascii="Times New Roman" w:hAnsi="Times New Roman" w:cs="Times New Roman"/>
          <w:sz w:val="22"/>
          <w:szCs w:val="22"/>
        </w:rPr>
        <w:t>equivalent</w:t>
      </w:r>
    </w:p>
    <w:p w14:paraId="10AB433B" w14:textId="77777777" w:rsidR="005711C7" w:rsidRDefault="005711C7" w:rsidP="005E2276">
      <w:pPr>
        <w:spacing w:line="240" w:lineRule="auto"/>
        <w:ind w:left="540"/>
        <w:jc w:val="thaiDistribute"/>
        <w:rPr>
          <w:rFonts w:ascii="Times New Roman" w:hAnsi="Times New Roman" w:cs="Times New Roman"/>
          <w:sz w:val="22"/>
          <w:szCs w:val="22"/>
        </w:rPr>
      </w:pPr>
    </w:p>
    <w:p w14:paraId="6DF283CA" w14:textId="7162707D" w:rsidR="005E2276" w:rsidRDefault="005711C7" w:rsidP="005711C7">
      <w:pPr>
        <w:spacing w:line="240" w:lineRule="auto"/>
        <w:ind w:left="540"/>
        <w:jc w:val="thaiDistribute"/>
        <w:rPr>
          <w:rFonts w:ascii="Times New Roman" w:hAnsi="Times New Roman" w:cs="Times New Roman"/>
          <w:sz w:val="22"/>
          <w:szCs w:val="22"/>
        </w:rPr>
      </w:pPr>
      <w:r w:rsidRPr="005711C7">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27C61340" w14:textId="48ED3866" w:rsidR="00330649" w:rsidRDefault="00330649">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46852B" w14:textId="5693116F" w:rsidR="005E2276" w:rsidRPr="005711C7" w:rsidRDefault="005E2276" w:rsidP="005E2276">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lastRenderedPageBreak/>
        <w:t xml:space="preserve">(c.2) Liquidity risk </w:t>
      </w:r>
    </w:p>
    <w:p w14:paraId="0D6FAB99" w14:textId="77777777" w:rsidR="005E2276" w:rsidRPr="005E2276" w:rsidRDefault="005E2276" w:rsidP="005E2276">
      <w:pPr>
        <w:spacing w:line="240" w:lineRule="auto"/>
        <w:ind w:left="540"/>
        <w:jc w:val="thaiDistribute"/>
        <w:rPr>
          <w:rFonts w:ascii="Times New Roman" w:hAnsi="Times New Roman" w:cs="Times New Roman"/>
          <w:sz w:val="22"/>
          <w:szCs w:val="22"/>
        </w:rPr>
      </w:pPr>
    </w:p>
    <w:p w14:paraId="7C487124" w14:textId="1681E504"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3B7C95" w14:textId="55272776" w:rsidR="005E2276" w:rsidRDefault="005E2276" w:rsidP="005E2276">
      <w:pPr>
        <w:spacing w:line="240" w:lineRule="auto"/>
        <w:ind w:left="540"/>
        <w:jc w:val="thaiDistribute"/>
        <w:rPr>
          <w:rFonts w:ascii="Times New Roman" w:hAnsi="Times New Roman" w:cs="Times New Roman"/>
          <w:sz w:val="22"/>
          <w:szCs w:val="22"/>
        </w:rPr>
      </w:pPr>
    </w:p>
    <w:p w14:paraId="5A21B0B5" w14:textId="546C9C4F"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 xml:space="preserve">The following table </w:t>
      </w:r>
      <w:r w:rsidR="00A976C7">
        <w:rPr>
          <w:rFonts w:ascii="Times New Roman" w:hAnsi="Times New Roman" w:cs="Times New Roman"/>
          <w:sz w:val="22"/>
          <w:szCs w:val="22"/>
        </w:rPr>
        <w:t>shows</w:t>
      </w:r>
      <w:r w:rsidRPr="005E2276">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4C8B4631" w14:textId="77777777" w:rsidR="00330649" w:rsidRDefault="00330649" w:rsidP="005E2276">
      <w:pPr>
        <w:spacing w:line="240" w:lineRule="auto"/>
        <w:ind w:left="540"/>
        <w:jc w:val="thaiDistribute"/>
        <w:rPr>
          <w:rFonts w:ascii="Times New Roman" w:hAnsi="Times New Roman" w:cs="Times New Roman"/>
          <w:sz w:val="22"/>
          <w:szCs w:val="22"/>
        </w:rPr>
        <w:sectPr w:rsidR="00330649" w:rsidSect="0098084B">
          <w:pgSz w:w="11907" w:h="16840" w:code="9"/>
          <w:pgMar w:top="1440" w:right="1440" w:bottom="1440" w:left="1440" w:header="720" w:footer="720" w:gutter="0"/>
          <w:cols w:space="720"/>
          <w:docGrid w:linePitch="272"/>
        </w:sectPr>
      </w:pPr>
    </w:p>
    <w:tbl>
      <w:tblPr>
        <w:tblStyle w:val="TableGrid5"/>
        <w:tblW w:w="131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4"/>
        <w:gridCol w:w="1076"/>
        <w:gridCol w:w="270"/>
        <w:gridCol w:w="990"/>
        <w:gridCol w:w="236"/>
        <w:gridCol w:w="1024"/>
        <w:gridCol w:w="270"/>
        <w:gridCol w:w="990"/>
        <w:gridCol w:w="263"/>
        <w:gridCol w:w="997"/>
        <w:gridCol w:w="302"/>
        <w:gridCol w:w="1048"/>
      </w:tblGrid>
      <w:tr w:rsidR="00325DEB" w:rsidRPr="005E2276" w14:paraId="4A065333" w14:textId="77777777" w:rsidTr="00325DEB">
        <w:trPr>
          <w:tblHeader/>
        </w:trPr>
        <w:tc>
          <w:tcPr>
            <w:tcW w:w="3150" w:type="dxa"/>
          </w:tcPr>
          <w:p w14:paraId="298FFC59" w14:textId="77777777" w:rsidR="00763EB6" w:rsidRPr="005E2276" w:rsidRDefault="00763EB6" w:rsidP="001F686A">
            <w:pPr>
              <w:spacing w:line="240" w:lineRule="auto"/>
              <w:rPr>
                <w:rFonts w:ascii="Times New Roman" w:hAnsi="Times New Roman"/>
                <w:b/>
                <w:bCs/>
                <w:i/>
                <w:iCs/>
                <w:lang w:bidi="ar-SA"/>
              </w:rPr>
            </w:pPr>
          </w:p>
        </w:tc>
        <w:tc>
          <w:tcPr>
            <w:tcW w:w="9990" w:type="dxa"/>
            <w:gridSpan w:val="15"/>
            <w:hideMark/>
          </w:tcPr>
          <w:p w14:paraId="13D0BD99"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b/>
                <w:bCs/>
                <w:lang w:bidi="ar-SA"/>
              </w:rPr>
              <w:t>Consolidated financial statements</w:t>
            </w:r>
          </w:p>
        </w:tc>
      </w:tr>
      <w:tr w:rsidR="00325DEB" w:rsidRPr="005E2276" w14:paraId="714C50D4" w14:textId="77777777" w:rsidTr="00325DEB">
        <w:trPr>
          <w:tblHeader/>
        </w:trPr>
        <w:tc>
          <w:tcPr>
            <w:tcW w:w="3150" w:type="dxa"/>
          </w:tcPr>
          <w:p w14:paraId="6FB2A357" w14:textId="77777777" w:rsidR="00763EB6" w:rsidRPr="005E2276" w:rsidRDefault="00763EB6" w:rsidP="001F686A">
            <w:pPr>
              <w:spacing w:line="240" w:lineRule="auto"/>
              <w:rPr>
                <w:rFonts w:ascii="Times New Roman" w:hAnsi="Times New Roman"/>
                <w:b/>
                <w:bCs/>
                <w:i/>
                <w:iCs/>
                <w:lang w:bidi="ar-SA"/>
              </w:rPr>
            </w:pPr>
          </w:p>
        </w:tc>
        <w:tc>
          <w:tcPr>
            <w:tcW w:w="2524" w:type="dxa"/>
            <w:gridSpan w:val="4"/>
            <w:hideMark/>
          </w:tcPr>
          <w:p w14:paraId="33313C50" w14:textId="77777777" w:rsidR="00763EB6" w:rsidRPr="005E2276" w:rsidRDefault="00763EB6" w:rsidP="001F686A">
            <w:pPr>
              <w:spacing w:line="240" w:lineRule="auto"/>
              <w:jc w:val="center"/>
              <w:rPr>
                <w:rFonts w:ascii="Times New Roman" w:hAnsi="Times New Roman"/>
                <w:lang w:bidi="ar-SA"/>
              </w:rPr>
            </w:pPr>
          </w:p>
        </w:tc>
        <w:tc>
          <w:tcPr>
            <w:tcW w:w="7466" w:type="dxa"/>
            <w:gridSpan w:val="11"/>
          </w:tcPr>
          <w:p w14:paraId="02E39EB6"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325DEB" w:rsidRPr="005E2276" w14:paraId="6A5B47A1" w14:textId="77777777" w:rsidTr="00325DEB">
        <w:trPr>
          <w:trHeight w:val="92"/>
          <w:tblHeader/>
        </w:trPr>
        <w:tc>
          <w:tcPr>
            <w:tcW w:w="3150" w:type="dxa"/>
            <w:vAlign w:val="bottom"/>
            <w:hideMark/>
          </w:tcPr>
          <w:p w14:paraId="17C5D55F" w14:textId="64D7515C" w:rsidR="00763EB6" w:rsidRPr="005E2276" w:rsidRDefault="00763EB6" w:rsidP="001F686A">
            <w:pPr>
              <w:spacing w:line="240" w:lineRule="auto"/>
              <w:rPr>
                <w:rFonts w:ascii="Times New Roman" w:hAnsi="Times New Roman"/>
                <w:b/>
                <w:bCs/>
                <w:i/>
                <w:iCs/>
                <w:lang w:bidi="ar-SA"/>
              </w:rPr>
            </w:pPr>
          </w:p>
        </w:tc>
        <w:tc>
          <w:tcPr>
            <w:tcW w:w="2250" w:type="dxa"/>
            <w:gridSpan w:val="3"/>
            <w:vAlign w:val="bottom"/>
            <w:hideMark/>
          </w:tcPr>
          <w:p w14:paraId="1B976DC3" w14:textId="77777777" w:rsidR="00763EB6" w:rsidRPr="005E2276" w:rsidRDefault="00763EB6" w:rsidP="001F686A">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4" w:type="dxa"/>
            <w:vAlign w:val="bottom"/>
          </w:tcPr>
          <w:p w14:paraId="1B5A99EC" w14:textId="77777777" w:rsidR="00763EB6" w:rsidRPr="005E2276" w:rsidRDefault="00763EB6" w:rsidP="001F686A">
            <w:pPr>
              <w:spacing w:line="240" w:lineRule="auto"/>
              <w:jc w:val="center"/>
              <w:rPr>
                <w:rFonts w:ascii="Times New Roman" w:hAnsi="Times New Roman"/>
                <w:lang w:bidi="ar-SA"/>
              </w:rPr>
            </w:pPr>
          </w:p>
        </w:tc>
        <w:tc>
          <w:tcPr>
            <w:tcW w:w="2336" w:type="dxa"/>
            <w:gridSpan w:val="3"/>
            <w:vAlign w:val="bottom"/>
            <w:hideMark/>
          </w:tcPr>
          <w:p w14:paraId="7DCFC288" w14:textId="77777777" w:rsidR="00763EB6" w:rsidRPr="005E2276" w:rsidRDefault="00763EB6" w:rsidP="001F686A">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2666C668" w14:textId="77777777" w:rsidR="00763EB6" w:rsidRPr="005E2276" w:rsidRDefault="00763EB6" w:rsidP="001F686A">
            <w:pPr>
              <w:spacing w:line="240" w:lineRule="auto"/>
              <w:jc w:val="center"/>
              <w:rPr>
                <w:rFonts w:ascii="Times New Roman" w:hAnsi="Times New Roman"/>
                <w:lang w:bidi="ar-SA"/>
              </w:rPr>
            </w:pPr>
          </w:p>
        </w:tc>
        <w:tc>
          <w:tcPr>
            <w:tcW w:w="2284" w:type="dxa"/>
            <w:gridSpan w:val="3"/>
            <w:vAlign w:val="bottom"/>
            <w:hideMark/>
          </w:tcPr>
          <w:p w14:paraId="4FD645F1" w14:textId="77777777" w:rsidR="00763EB6" w:rsidRPr="005E2276" w:rsidRDefault="00763EB6" w:rsidP="001F686A">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6A46174C" w14:textId="77777777" w:rsidR="00763EB6" w:rsidRPr="005E2276" w:rsidRDefault="00763EB6" w:rsidP="001F686A">
            <w:pPr>
              <w:spacing w:line="240" w:lineRule="auto"/>
              <w:jc w:val="center"/>
              <w:rPr>
                <w:rFonts w:ascii="Times New Roman" w:hAnsi="Times New Roman"/>
                <w:lang w:bidi="ar-SA"/>
              </w:rPr>
            </w:pPr>
          </w:p>
        </w:tc>
        <w:tc>
          <w:tcPr>
            <w:tcW w:w="2347" w:type="dxa"/>
            <w:gridSpan w:val="3"/>
            <w:vAlign w:val="bottom"/>
            <w:hideMark/>
          </w:tcPr>
          <w:p w14:paraId="1DF8BC44"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Total</w:t>
            </w:r>
          </w:p>
        </w:tc>
      </w:tr>
      <w:tr w:rsidR="00AD26A7" w:rsidRPr="005E2276" w14:paraId="47AF3EBF" w14:textId="77777777" w:rsidTr="00325DEB">
        <w:tc>
          <w:tcPr>
            <w:tcW w:w="3150" w:type="dxa"/>
          </w:tcPr>
          <w:p w14:paraId="004BA4D1" w14:textId="73A6E620" w:rsidR="00AD26A7" w:rsidRPr="005E2276" w:rsidRDefault="00AD26A7" w:rsidP="00AD26A7">
            <w:pPr>
              <w:spacing w:line="240" w:lineRule="auto"/>
              <w:ind w:left="73" w:right="-24" w:hanging="73"/>
              <w:rPr>
                <w:rFonts w:ascii="Times New Roman" w:hAnsi="Times New Roman"/>
                <w:b/>
                <w:bCs/>
                <w:i/>
                <w:iCs/>
                <w:lang w:bidi="ar-SA"/>
              </w:rPr>
            </w:pPr>
            <w:r w:rsidRPr="00C5680E">
              <w:rPr>
                <w:rFonts w:ascii="Times New Roman" w:hAnsi="Times New Roman"/>
                <w:b/>
                <w:bCs/>
                <w:i/>
                <w:iCs/>
                <w:lang w:bidi="ar-SA"/>
              </w:rPr>
              <w:t>At 31 December</w:t>
            </w:r>
          </w:p>
        </w:tc>
        <w:tc>
          <w:tcPr>
            <w:tcW w:w="990" w:type="dxa"/>
          </w:tcPr>
          <w:p w14:paraId="51B72D71" w14:textId="03239B8F" w:rsidR="00AD26A7" w:rsidRPr="00325DEB" w:rsidRDefault="00AD26A7" w:rsidP="00AD26A7">
            <w:pPr>
              <w:tabs>
                <w:tab w:val="decimal" w:pos="430"/>
              </w:tabs>
              <w:spacing w:line="240" w:lineRule="auto"/>
              <w:jc w:val="center"/>
              <w:rPr>
                <w:rFonts w:ascii="Times New Roman" w:hAnsi="Times New Roman"/>
                <w:lang w:bidi="ar-SA"/>
              </w:rPr>
            </w:pPr>
            <w:r w:rsidRPr="00325DEB">
              <w:rPr>
                <w:rFonts w:ascii="Times New Roman" w:hAnsi="Times New Roman"/>
                <w:lang w:bidi="ar-SA"/>
              </w:rPr>
              <w:t>202</w:t>
            </w:r>
            <w:r>
              <w:rPr>
                <w:rFonts w:ascii="Times New Roman" w:hAnsi="Times New Roman"/>
                <w:lang w:bidi="ar-SA"/>
              </w:rPr>
              <w:t>5</w:t>
            </w:r>
          </w:p>
        </w:tc>
        <w:tc>
          <w:tcPr>
            <w:tcW w:w="270" w:type="dxa"/>
          </w:tcPr>
          <w:p w14:paraId="7B572E1A" w14:textId="77777777" w:rsidR="00AD26A7" w:rsidRPr="00325DEB" w:rsidRDefault="00AD26A7" w:rsidP="00AD26A7">
            <w:pPr>
              <w:tabs>
                <w:tab w:val="decimal" w:pos="708"/>
              </w:tabs>
              <w:spacing w:line="240" w:lineRule="auto"/>
              <w:jc w:val="center"/>
              <w:rPr>
                <w:rFonts w:ascii="Times New Roman" w:hAnsi="Times New Roman"/>
                <w:lang w:bidi="ar-SA"/>
              </w:rPr>
            </w:pPr>
          </w:p>
        </w:tc>
        <w:tc>
          <w:tcPr>
            <w:tcW w:w="990" w:type="dxa"/>
          </w:tcPr>
          <w:p w14:paraId="70FE97D3" w14:textId="6D7C2F61" w:rsidR="00AD26A7" w:rsidRPr="00325DEB" w:rsidRDefault="00AD26A7" w:rsidP="00AD26A7">
            <w:pPr>
              <w:tabs>
                <w:tab w:val="decimal" w:pos="340"/>
              </w:tabs>
              <w:spacing w:line="240" w:lineRule="auto"/>
              <w:jc w:val="center"/>
              <w:rPr>
                <w:rFonts w:ascii="Times New Roman" w:hAnsi="Times New Roman"/>
                <w:lang w:bidi="ar-SA"/>
              </w:rPr>
            </w:pPr>
            <w:r w:rsidRPr="00325DEB">
              <w:rPr>
                <w:rFonts w:ascii="Times New Roman" w:hAnsi="Times New Roman"/>
                <w:lang w:bidi="ar-SA"/>
              </w:rPr>
              <w:t>202</w:t>
            </w:r>
            <w:r>
              <w:rPr>
                <w:rFonts w:ascii="Times New Roman" w:hAnsi="Times New Roman"/>
                <w:lang w:bidi="ar-SA"/>
              </w:rPr>
              <w:t>4</w:t>
            </w:r>
          </w:p>
        </w:tc>
        <w:tc>
          <w:tcPr>
            <w:tcW w:w="274" w:type="dxa"/>
          </w:tcPr>
          <w:p w14:paraId="721378CE" w14:textId="77777777" w:rsidR="00AD26A7" w:rsidRPr="005E2276" w:rsidRDefault="00AD26A7" w:rsidP="00AD26A7">
            <w:pPr>
              <w:tabs>
                <w:tab w:val="decimal" w:pos="708"/>
              </w:tabs>
              <w:spacing w:line="240" w:lineRule="auto"/>
              <w:rPr>
                <w:rFonts w:ascii="Times New Roman" w:hAnsi="Times New Roman"/>
                <w:b/>
                <w:bCs/>
                <w:lang w:bidi="ar-SA"/>
              </w:rPr>
            </w:pPr>
          </w:p>
        </w:tc>
        <w:tc>
          <w:tcPr>
            <w:tcW w:w="1076" w:type="dxa"/>
          </w:tcPr>
          <w:p w14:paraId="0501B1F0" w14:textId="5FBCC655" w:rsidR="00AD26A7" w:rsidRPr="005E2276" w:rsidRDefault="00AD26A7" w:rsidP="00AD26A7">
            <w:pPr>
              <w:tabs>
                <w:tab w:val="decimal" w:pos="430"/>
              </w:tabs>
              <w:spacing w:line="240" w:lineRule="auto"/>
              <w:jc w:val="center"/>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5</w:t>
            </w:r>
          </w:p>
        </w:tc>
        <w:tc>
          <w:tcPr>
            <w:tcW w:w="270" w:type="dxa"/>
          </w:tcPr>
          <w:p w14:paraId="2D13EF93" w14:textId="77777777" w:rsidR="00AD26A7" w:rsidRPr="005E2276" w:rsidRDefault="00AD26A7" w:rsidP="00AD26A7">
            <w:pPr>
              <w:tabs>
                <w:tab w:val="decimal" w:pos="708"/>
              </w:tabs>
              <w:spacing w:line="240" w:lineRule="auto"/>
              <w:rPr>
                <w:rFonts w:ascii="Times New Roman" w:hAnsi="Times New Roman"/>
                <w:b/>
                <w:bCs/>
                <w:lang w:bidi="ar-SA"/>
              </w:rPr>
            </w:pPr>
          </w:p>
        </w:tc>
        <w:tc>
          <w:tcPr>
            <w:tcW w:w="990" w:type="dxa"/>
          </w:tcPr>
          <w:p w14:paraId="700E6880" w14:textId="079E04A9" w:rsidR="00AD26A7" w:rsidRPr="005E2276" w:rsidRDefault="00AD26A7" w:rsidP="00AD26A7">
            <w:pPr>
              <w:tabs>
                <w:tab w:val="decimal" w:pos="614"/>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c>
          <w:tcPr>
            <w:tcW w:w="236" w:type="dxa"/>
          </w:tcPr>
          <w:p w14:paraId="73CBE577" w14:textId="77777777" w:rsidR="00AD26A7" w:rsidRPr="005E2276" w:rsidRDefault="00AD26A7" w:rsidP="00AD26A7">
            <w:pPr>
              <w:tabs>
                <w:tab w:val="decimal" w:pos="708"/>
              </w:tabs>
              <w:spacing w:line="240" w:lineRule="auto"/>
              <w:rPr>
                <w:rFonts w:ascii="Times New Roman" w:hAnsi="Times New Roman"/>
                <w:b/>
                <w:bCs/>
                <w:lang w:bidi="ar-SA"/>
              </w:rPr>
            </w:pPr>
          </w:p>
        </w:tc>
        <w:tc>
          <w:tcPr>
            <w:tcW w:w="1024" w:type="dxa"/>
          </w:tcPr>
          <w:p w14:paraId="2191B1A7" w14:textId="32E2B6AA" w:rsidR="00AD26A7" w:rsidRPr="005E2276" w:rsidRDefault="00AD26A7" w:rsidP="00AD26A7">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5</w:t>
            </w:r>
          </w:p>
        </w:tc>
        <w:tc>
          <w:tcPr>
            <w:tcW w:w="270" w:type="dxa"/>
          </w:tcPr>
          <w:p w14:paraId="6D590618" w14:textId="77777777" w:rsidR="00AD26A7" w:rsidRPr="005E2276" w:rsidRDefault="00AD26A7" w:rsidP="00AD26A7">
            <w:pPr>
              <w:tabs>
                <w:tab w:val="decimal" w:pos="708"/>
              </w:tabs>
              <w:spacing w:line="240" w:lineRule="auto"/>
              <w:rPr>
                <w:rFonts w:ascii="Times New Roman" w:hAnsi="Times New Roman"/>
                <w:b/>
                <w:bCs/>
                <w:lang w:bidi="ar-SA"/>
              </w:rPr>
            </w:pPr>
          </w:p>
        </w:tc>
        <w:tc>
          <w:tcPr>
            <w:tcW w:w="990" w:type="dxa"/>
          </w:tcPr>
          <w:p w14:paraId="702F06E1" w14:textId="46AF8D08" w:rsidR="00AD26A7" w:rsidRPr="005E2276" w:rsidRDefault="00AD26A7" w:rsidP="00AD26A7">
            <w:pPr>
              <w:tabs>
                <w:tab w:val="decimal" w:pos="609"/>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c>
          <w:tcPr>
            <w:tcW w:w="263" w:type="dxa"/>
          </w:tcPr>
          <w:p w14:paraId="5727E14B" w14:textId="77777777" w:rsidR="00AD26A7" w:rsidRPr="005E2276" w:rsidRDefault="00AD26A7" w:rsidP="00AD26A7">
            <w:pPr>
              <w:tabs>
                <w:tab w:val="decimal" w:pos="708"/>
              </w:tabs>
              <w:spacing w:line="240" w:lineRule="auto"/>
              <w:rPr>
                <w:rFonts w:ascii="Times New Roman" w:hAnsi="Times New Roman"/>
                <w:b/>
                <w:bCs/>
                <w:lang w:bidi="ar-SA"/>
              </w:rPr>
            </w:pPr>
          </w:p>
        </w:tc>
        <w:tc>
          <w:tcPr>
            <w:tcW w:w="997" w:type="dxa"/>
          </w:tcPr>
          <w:p w14:paraId="2693195D" w14:textId="0327A86C" w:rsidR="00AD26A7" w:rsidRPr="005E2276" w:rsidRDefault="00AD26A7" w:rsidP="00AD26A7">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5</w:t>
            </w:r>
          </w:p>
        </w:tc>
        <w:tc>
          <w:tcPr>
            <w:tcW w:w="302" w:type="dxa"/>
          </w:tcPr>
          <w:p w14:paraId="7440DB53" w14:textId="77777777" w:rsidR="00AD26A7" w:rsidRPr="005E2276" w:rsidRDefault="00AD26A7" w:rsidP="00AD26A7">
            <w:pPr>
              <w:tabs>
                <w:tab w:val="decimal" w:pos="708"/>
              </w:tabs>
              <w:spacing w:line="240" w:lineRule="auto"/>
              <w:rPr>
                <w:rFonts w:ascii="Times New Roman" w:hAnsi="Times New Roman"/>
                <w:b/>
                <w:bCs/>
                <w:lang w:bidi="ar-SA"/>
              </w:rPr>
            </w:pPr>
          </w:p>
        </w:tc>
        <w:tc>
          <w:tcPr>
            <w:tcW w:w="1048" w:type="dxa"/>
          </w:tcPr>
          <w:p w14:paraId="2FFAE851" w14:textId="5762D988" w:rsidR="00AD26A7" w:rsidRPr="005E2276" w:rsidRDefault="00AD26A7" w:rsidP="00AD26A7">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r>
      <w:tr w:rsidR="00860D3A" w:rsidRPr="005E2276" w14:paraId="58E69A33" w14:textId="77777777" w:rsidTr="00860D3A">
        <w:tc>
          <w:tcPr>
            <w:tcW w:w="3150" w:type="dxa"/>
          </w:tcPr>
          <w:p w14:paraId="6666B77F" w14:textId="77777777" w:rsidR="00860D3A" w:rsidRPr="005E2276" w:rsidRDefault="00860D3A" w:rsidP="00325DEB">
            <w:pPr>
              <w:spacing w:line="240" w:lineRule="auto"/>
              <w:ind w:left="73" w:right="-24" w:hanging="73"/>
              <w:rPr>
                <w:rFonts w:ascii="Times New Roman" w:hAnsi="Times New Roman"/>
                <w:b/>
                <w:bCs/>
                <w:i/>
                <w:iCs/>
                <w:lang w:bidi="ar-SA"/>
              </w:rPr>
            </w:pPr>
          </w:p>
        </w:tc>
        <w:tc>
          <w:tcPr>
            <w:tcW w:w="9990" w:type="dxa"/>
            <w:gridSpan w:val="15"/>
          </w:tcPr>
          <w:p w14:paraId="25EB8F56" w14:textId="200AF515" w:rsidR="00860D3A" w:rsidRPr="005E2276" w:rsidRDefault="00860D3A" w:rsidP="00860D3A">
            <w:pPr>
              <w:tabs>
                <w:tab w:val="decimal" w:pos="708"/>
              </w:tabs>
              <w:spacing w:line="240" w:lineRule="auto"/>
              <w:jc w:val="center"/>
              <w:rPr>
                <w:rFonts w:ascii="Times New Roman" w:hAnsi="Times New Roman"/>
                <w:b/>
                <w:bCs/>
                <w:lang w:bidi="ar-SA"/>
              </w:rPr>
            </w:pPr>
            <w:r w:rsidRPr="005E2276">
              <w:rPr>
                <w:rFonts w:ascii="Times New Roman" w:hAnsi="Times New Roman"/>
                <w:i/>
                <w:iCs/>
                <w:lang w:bidi="ar-SA"/>
              </w:rPr>
              <w:t>(in million Baht)</w:t>
            </w:r>
          </w:p>
        </w:tc>
      </w:tr>
      <w:tr w:rsidR="00325DEB" w:rsidRPr="005E2276" w14:paraId="004484A2" w14:textId="77777777" w:rsidTr="00325DEB">
        <w:tc>
          <w:tcPr>
            <w:tcW w:w="3150" w:type="dxa"/>
            <w:hideMark/>
          </w:tcPr>
          <w:p w14:paraId="2C9078C0" w14:textId="77777777" w:rsidR="00325DEB" w:rsidRPr="005E2276" w:rsidRDefault="00325DEB" w:rsidP="00325DEB">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990" w:type="dxa"/>
          </w:tcPr>
          <w:p w14:paraId="50824110"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3006F0CF"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3D75254F" w14:textId="237EBF6B" w:rsidR="00325DEB" w:rsidRPr="005E2276" w:rsidRDefault="00325DEB" w:rsidP="00325DEB">
            <w:pPr>
              <w:tabs>
                <w:tab w:val="decimal" w:pos="708"/>
              </w:tabs>
              <w:spacing w:line="240" w:lineRule="auto"/>
              <w:rPr>
                <w:rFonts w:ascii="Times New Roman" w:hAnsi="Times New Roman"/>
                <w:b/>
                <w:bCs/>
                <w:lang w:bidi="ar-SA"/>
              </w:rPr>
            </w:pPr>
          </w:p>
        </w:tc>
        <w:tc>
          <w:tcPr>
            <w:tcW w:w="274" w:type="dxa"/>
          </w:tcPr>
          <w:p w14:paraId="52250D15" w14:textId="77777777" w:rsidR="00325DEB" w:rsidRPr="005E2276" w:rsidRDefault="00325DEB" w:rsidP="00325DEB">
            <w:pPr>
              <w:tabs>
                <w:tab w:val="decimal" w:pos="708"/>
              </w:tabs>
              <w:spacing w:line="240" w:lineRule="auto"/>
              <w:rPr>
                <w:rFonts w:ascii="Times New Roman" w:hAnsi="Times New Roman"/>
                <w:b/>
                <w:bCs/>
                <w:lang w:bidi="ar-SA"/>
              </w:rPr>
            </w:pPr>
          </w:p>
        </w:tc>
        <w:tc>
          <w:tcPr>
            <w:tcW w:w="1076" w:type="dxa"/>
          </w:tcPr>
          <w:p w14:paraId="3C70F6C9"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54B84D0B"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7273C01C" w14:textId="42E3E911" w:rsidR="00325DEB" w:rsidRPr="005E2276" w:rsidRDefault="00325DEB" w:rsidP="00325DEB">
            <w:pPr>
              <w:tabs>
                <w:tab w:val="decimal" w:pos="708"/>
              </w:tabs>
              <w:spacing w:line="240" w:lineRule="auto"/>
              <w:rPr>
                <w:rFonts w:ascii="Times New Roman" w:hAnsi="Times New Roman"/>
                <w:b/>
                <w:bCs/>
                <w:lang w:bidi="ar-SA"/>
              </w:rPr>
            </w:pPr>
          </w:p>
        </w:tc>
        <w:tc>
          <w:tcPr>
            <w:tcW w:w="236" w:type="dxa"/>
          </w:tcPr>
          <w:p w14:paraId="5D9DD813" w14:textId="77777777" w:rsidR="00325DEB" w:rsidRPr="005E2276" w:rsidRDefault="00325DEB" w:rsidP="00325DEB">
            <w:pPr>
              <w:tabs>
                <w:tab w:val="decimal" w:pos="708"/>
              </w:tabs>
              <w:spacing w:line="240" w:lineRule="auto"/>
              <w:rPr>
                <w:rFonts w:ascii="Times New Roman" w:hAnsi="Times New Roman"/>
                <w:b/>
                <w:bCs/>
                <w:lang w:bidi="ar-SA"/>
              </w:rPr>
            </w:pPr>
          </w:p>
        </w:tc>
        <w:tc>
          <w:tcPr>
            <w:tcW w:w="1024" w:type="dxa"/>
          </w:tcPr>
          <w:p w14:paraId="03C8271A"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3090D169"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0B772BF2" w14:textId="6C4DE7F2" w:rsidR="00325DEB" w:rsidRPr="005E2276" w:rsidRDefault="00325DEB" w:rsidP="00325DEB">
            <w:pPr>
              <w:tabs>
                <w:tab w:val="decimal" w:pos="708"/>
              </w:tabs>
              <w:spacing w:line="240" w:lineRule="auto"/>
              <w:rPr>
                <w:rFonts w:ascii="Times New Roman" w:hAnsi="Times New Roman"/>
                <w:b/>
                <w:bCs/>
                <w:lang w:bidi="ar-SA"/>
              </w:rPr>
            </w:pPr>
          </w:p>
        </w:tc>
        <w:tc>
          <w:tcPr>
            <w:tcW w:w="263" w:type="dxa"/>
          </w:tcPr>
          <w:p w14:paraId="75DD8AA0" w14:textId="77777777" w:rsidR="00325DEB" w:rsidRPr="005E2276" w:rsidRDefault="00325DEB" w:rsidP="00325DEB">
            <w:pPr>
              <w:tabs>
                <w:tab w:val="decimal" w:pos="708"/>
              </w:tabs>
              <w:spacing w:line="240" w:lineRule="auto"/>
              <w:rPr>
                <w:rFonts w:ascii="Times New Roman" w:hAnsi="Times New Roman"/>
                <w:b/>
                <w:bCs/>
                <w:lang w:bidi="ar-SA"/>
              </w:rPr>
            </w:pPr>
          </w:p>
        </w:tc>
        <w:tc>
          <w:tcPr>
            <w:tcW w:w="997" w:type="dxa"/>
          </w:tcPr>
          <w:p w14:paraId="681EF331" w14:textId="77777777" w:rsidR="00325DEB" w:rsidRPr="005E2276" w:rsidRDefault="00325DEB" w:rsidP="00325DEB">
            <w:pPr>
              <w:tabs>
                <w:tab w:val="decimal" w:pos="708"/>
              </w:tabs>
              <w:spacing w:line="240" w:lineRule="auto"/>
              <w:rPr>
                <w:rFonts w:ascii="Times New Roman" w:hAnsi="Times New Roman"/>
                <w:b/>
                <w:bCs/>
                <w:lang w:bidi="ar-SA"/>
              </w:rPr>
            </w:pPr>
          </w:p>
        </w:tc>
        <w:tc>
          <w:tcPr>
            <w:tcW w:w="302" w:type="dxa"/>
          </w:tcPr>
          <w:p w14:paraId="06649D0F" w14:textId="77777777" w:rsidR="00325DEB" w:rsidRPr="005E2276" w:rsidRDefault="00325DEB" w:rsidP="00325DEB">
            <w:pPr>
              <w:tabs>
                <w:tab w:val="decimal" w:pos="708"/>
              </w:tabs>
              <w:spacing w:line="240" w:lineRule="auto"/>
              <w:rPr>
                <w:rFonts w:ascii="Times New Roman" w:hAnsi="Times New Roman"/>
                <w:b/>
                <w:bCs/>
                <w:lang w:bidi="ar-SA"/>
              </w:rPr>
            </w:pPr>
          </w:p>
        </w:tc>
        <w:tc>
          <w:tcPr>
            <w:tcW w:w="1048" w:type="dxa"/>
          </w:tcPr>
          <w:p w14:paraId="4F1C004E" w14:textId="6F9FFFA3" w:rsidR="00325DEB" w:rsidRPr="005E2276" w:rsidRDefault="00325DEB" w:rsidP="00325DEB">
            <w:pPr>
              <w:tabs>
                <w:tab w:val="decimal" w:pos="708"/>
              </w:tabs>
              <w:spacing w:line="240" w:lineRule="auto"/>
              <w:rPr>
                <w:rFonts w:ascii="Times New Roman" w:hAnsi="Times New Roman"/>
                <w:b/>
                <w:bCs/>
                <w:lang w:bidi="ar-SA"/>
              </w:rPr>
            </w:pPr>
          </w:p>
        </w:tc>
      </w:tr>
      <w:tr w:rsidR="00AD26A7" w:rsidRPr="005E2276" w14:paraId="10FA3E5E" w14:textId="77777777" w:rsidTr="00325DEB">
        <w:tc>
          <w:tcPr>
            <w:tcW w:w="3150" w:type="dxa"/>
            <w:hideMark/>
          </w:tcPr>
          <w:p w14:paraId="5FA0FB97" w14:textId="77777777" w:rsidR="00AD26A7" w:rsidRPr="005E2276" w:rsidRDefault="00AD26A7" w:rsidP="00AD26A7">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990" w:type="dxa"/>
          </w:tcPr>
          <w:p w14:paraId="6BC4ED41" w14:textId="4F5C4CFA" w:rsidR="00AD26A7" w:rsidRPr="009A1762" w:rsidRDefault="00AE2FCC" w:rsidP="00AD26A7">
            <w:pPr>
              <w:tabs>
                <w:tab w:val="decimal" w:pos="706"/>
              </w:tabs>
              <w:spacing w:line="240" w:lineRule="auto"/>
              <w:jc w:val="right"/>
              <w:rPr>
                <w:rFonts w:ascii="Times New Roman" w:hAnsi="Times New Roman"/>
              </w:rPr>
            </w:pPr>
            <w:r>
              <w:rPr>
                <w:rFonts w:ascii="Times New Roman" w:hAnsi="Times New Roman"/>
              </w:rPr>
              <w:t>1,309</w:t>
            </w:r>
          </w:p>
        </w:tc>
        <w:tc>
          <w:tcPr>
            <w:tcW w:w="270" w:type="dxa"/>
          </w:tcPr>
          <w:p w14:paraId="7CCEC594"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tcPr>
          <w:p w14:paraId="3DE0A74C" w14:textId="614D3B20"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1,342</w:t>
            </w:r>
          </w:p>
        </w:tc>
        <w:tc>
          <w:tcPr>
            <w:tcW w:w="274" w:type="dxa"/>
          </w:tcPr>
          <w:p w14:paraId="6E7EF5DC" w14:textId="77777777" w:rsidR="00AD26A7" w:rsidRPr="009A1762" w:rsidRDefault="00AD26A7" w:rsidP="00AD26A7">
            <w:pPr>
              <w:tabs>
                <w:tab w:val="decimal" w:pos="706"/>
              </w:tabs>
              <w:spacing w:line="240" w:lineRule="auto"/>
              <w:jc w:val="right"/>
              <w:rPr>
                <w:rFonts w:ascii="Times New Roman" w:hAnsi="Times New Roman"/>
              </w:rPr>
            </w:pPr>
          </w:p>
        </w:tc>
        <w:tc>
          <w:tcPr>
            <w:tcW w:w="1076" w:type="dxa"/>
          </w:tcPr>
          <w:p w14:paraId="3481330C" w14:textId="40279425" w:rsidR="00AD26A7" w:rsidRPr="00975915" w:rsidRDefault="007C26CA" w:rsidP="00AD26A7">
            <w:pPr>
              <w:tabs>
                <w:tab w:val="decimal" w:pos="613"/>
              </w:tabs>
              <w:spacing w:line="240" w:lineRule="auto"/>
              <w:jc w:val="right"/>
              <w:rPr>
                <w:rFonts w:ascii="Times New Roman" w:hAnsi="Times New Roman" w:cs="Angsana New"/>
                <w:szCs w:val="25"/>
                <w:lang w:val="en-US"/>
              </w:rPr>
            </w:pPr>
            <w:r>
              <w:rPr>
                <w:rFonts w:ascii="Times New Roman" w:hAnsi="Times New Roman" w:cs="Angsana New"/>
                <w:szCs w:val="25"/>
                <w:lang w:val="en-US"/>
              </w:rPr>
              <w:t>1,309</w:t>
            </w:r>
          </w:p>
        </w:tc>
        <w:tc>
          <w:tcPr>
            <w:tcW w:w="270" w:type="dxa"/>
          </w:tcPr>
          <w:p w14:paraId="5B901E36" w14:textId="77777777" w:rsidR="00AD26A7" w:rsidRPr="009A1762" w:rsidRDefault="00AD26A7" w:rsidP="00AD26A7">
            <w:pPr>
              <w:tabs>
                <w:tab w:val="decimal" w:pos="613"/>
              </w:tabs>
              <w:spacing w:line="240" w:lineRule="auto"/>
              <w:jc w:val="right"/>
              <w:rPr>
                <w:rFonts w:ascii="Times New Roman" w:hAnsi="Times New Roman"/>
              </w:rPr>
            </w:pPr>
          </w:p>
        </w:tc>
        <w:tc>
          <w:tcPr>
            <w:tcW w:w="990" w:type="dxa"/>
          </w:tcPr>
          <w:p w14:paraId="17AADE4D" w14:textId="3A89942A" w:rsidR="00AD26A7" w:rsidRPr="009A1762" w:rsidRDefault="00AD26A7" w:rsidP="00AD26A7">
            <w:pPr>
              <w:tabs>
                <w:tab w:val="decimal" w:pos="613"/>
              </w:tabs>
              <w:spacing w:line="240" w:lineRule="auto"/>
              <w:jc w:val="right"/>
              <w:rPr>
                <w:rFonts w:ascii="Times New Roman" w:hAnsi="Times New Roman"/>
              </w:rPr>
            </w:pPr>
            <w:r>
              <w:rPr>
                <w:rFonts w:ascii="Times New Roman" w:hAnsi="Times New Roman" w:cs="Angsana New"/>
                <w:szCs w:val="25"/>
                <w:lang w:val="en-US"/>
              </w:rPr>
              <w:t>1,342</w:t>
            </w:r>
          </w:p>
        </w:tc>
        <w:tc>
          <w:tcPr>
            <w:tcW w:w="236" w:type="dxa"/>
          </w:tcPr>
          <w:p w14:paraId="111F00AC" w14:textId="77777777" w:rsidR="00AD26A7" w:rsidRPr="009A1762" w:rsidRDefault="00AD26A7" w:rsidP="00AD26A7">
            <w:pPr>
              <w:tabs>
                <w:tab w:val="decimal" w:pos="706"/>
              </w:tabs>
              <w:spacing w:line="240" w:lineRule="auto"/>
              <w:jc w:val="right"/>
              <w:rPr>
                <w:rFonts w:ascii="Times New Roman" w:hAnsi="Times New Roman"/>
              </w:rPr>
            </w:pPr>
          </w:p>
        </w:tc>
        <w:tc>
          <w:tcPr>
            <w:tcW w:w="1024" w:type="dxa"/>
          </w:tcPr>
          <w:p w14:paraId="16EA1627" w14:textId="75592C13" w:rsidR="00AD26A7" w:rsidRPr="009A1762" w:rsidRDefault="007C26CA" w:rsidP="00AD26A7">
            <w:pPr>
              <w:tabs>
                <w:tab w:val="decimal" w:pos="488"/>
              </w:tabs>
              <w:spacing w:line="240" w:lineRule="auto"/>
              <w:rPr>
                <w:rFonts w:ascii="Times New Roman" w:hAnsi="Times New Roman"/>
              </w:rPr>
            </w:pPr>
            <w:r>
              <w:rPr>
                <w:rFonts w:ascii="Times New Roman" w:hAnsi="Times New Roman"/>
              </w:rPr>
              <w:t>-</w:t>
            </w:r>
          </w:p>
        </w:tc>
        <w:tc>
          <w:tcPr>
            <w:tcW w:w="270" w:type="dxa"/>
          </w:tcPr>
          <w:p w14:paraId="2D608EAA" w14:textId="77777777" w:rsidR="00AD26A7" w:rsidRPr="009A1762" w:rsidRDefault="00AD26A7" w:rsidP="00AD26A7">
            <w:pPr>
              <w:tabs>
                <w:tab w:val="decimal" w:pos="560"/>
              </w:tabs>
              <w:spacing w:line="240" w:lineRule="auto"/>
              <w:jc w:val="center"/>
              <w:rPr>
                <w:rFonts w:ascii="Times New Roman" w:hAnsi="Times New Roman"/>
              </w:rPr>
            </w:pPr>
          </w:p>
        </w:tc>
        <w:tc>
          <w:tcPr>
            <w:tcW w:w="990" w:type="dxa"/>
          </w:tcPr>
          <w:p w14:paraId="6D699202" w14:textId="4645B5D5" w:rsidR="00AD26A7" w:rsidRPr="009A1762" w:rsidRDefault="00AD26A7" w:rsidP="00AD26A7">
            <w:pPr>
              <w:spacing w:line="240" w:lineRule="auto"/>
              <w:jc w:val="center"/>
              <w:rPr>
                <w:rFonts w:ascii="Times New Roman" w:hAnsi="Times New Roman"/>
              </w:rPr>
            </w:pPr>
            <w:r>
              <w:rPr>
                <w:rFonts w:ascii="Times New Roman" w:hAnsi="Times New Roman"/>
              </w:rPr>
              <w:t>-</w:t>
            </w:r>
          </w:p>
        </w:tc>
        <w:tc>
          <w:tcPr>
            <w:tcW w:w="263" w:type="dxa"/>
          </w:tcPr>
          <w:p w14:paraId="06135A87" w14:textId="77777777" w:rsidR="00AD26A7" w:rsidRPr="009A1762" w:rsidRDefault="00AD26A7" w:rsidP="00AD26A7">
            <w:pPr>
              <w:tabs>
                <w:tab w:val="decimal" w:pos="706"/>
              </w:tabs>
              <w:spacing w:line="240" w:lineRule="auto"/>
              <w:rPr>
                <w:rFonts w:ascii="Times New Roman" w:hAnsi="Times New Roman"/>
              </w:rPr>
            </w:pPr>
          </w:p>
        </w:tc>
        <w:tc>
          <w:tcPr>
            <w:tcW w:w="997" w:type="dxa"/>
          </w:tcPr>
          <w:p w14:paraId="5F7B131A" w14:textId="191BD56C" w:rsidR="00AD26A7" w:rsidRPr="009A1762" w:rsidRDefault="007C26CA" w:rsidP="00AD26A7">
            <w:pPr>
              <w:tabs>
                <w:tab w:val="decimal" w:pos="706"/>
              </w:tabs>
              <w:spacing w:line="240" w:lineRule="auto"/>
              <w:rPr>
                <w:rFonts w:ascii="Times New Roman" w:hAnsi="Times New Roman"/>
              </w:rPr>
            </w:pPr>
            <w:r>
              <w:rPr>
                <w:rFonts w:ascii="Times New Roman" w:hAnsi="Times New Roman"/>
              </w:rPr>
              <w:t>1,309</w:t>
            </w:r>
          </w:p>
        </w:tc>
        <w:tc>
          <w:tcPr>
            <w:tcW w:w="302" w:type="dxa"/>
          </w:tcPr>
          <w:p w14:paraId="0F98AFE1" w14:textId="77777777" w:rsidR="00AD26A7" w:rsidRPr="00860D3A" w:rsidRDefault="00AD26A7" w:rsidP="00AD26A7">
            <w:pPr>
              <w:tabs>
                <w:tab w:val="decimal" w:pos="706"/>
              </w:tabs>
              <w:spacing w:line="240" w:lineRule="auto"/>
              <w:rPr>
                <w:rFonts w:ascii="Times New Roman" w:hAnsi="Times New Roman"/>
              </w:rPr>
            </w:pPr>
          </w:p>
        </w:tc>
        <w:tc>
          <w:tcPr>
            <w:tcW w:w="1048" w:type="dxa"/>
          </w:tcPr>
          <w:p w14:paraId="2F84B400" w14:textId="54BA8BC4" w:rsidR="00AD26A7" w:rsidRPr="00860D3A" w:rsidRDefault="00AD26A7" w:rsidP="00AD26A7">
            <w:pPr>
              <w:tabs>
                <w:tab w:val="decimal" w:pos="706"/>
              </w:tabs>
              <w:spacing w:line="240" w:lineRule="auto"/>
              <w:rPr>
                <w:rFonts w:ascii="Times New Roman" w:hAnsi="Times New Roman"/>
              </w:rPr>
            </w:pPr>
            <w:r>
              <w:rPr>
                <w:rFonts w:ascii="Times New Roman" w:hAnsi="Times New Roman"/>
              </w:rPr>
              <w:t>1,342</w:t>
            </w:r>
          </w:p>
        </w:tc>
      </w:tr>
      <w:tr w:rsidR="00AD26A7" w:rsidRPr="005E2276" w14:paraId="7088A5DA" w14:textId="77777777" w:rsidTr="001E4AB0">
        <w:tc>
          <w:tcPr>
            <w:tcW w:w="3150" w:type="dxa"/>
            <w:hideMark/>
          </w:tcPr>
          <w:p w14:paraId="6B3751DF" w14:textId="77777777" w:rsidR="00AD26A7" w:rsidRPr="005E2276" w:rsidRDefault="00AD26A7" w:rsidP="00AD26A7">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990" w:type="dxa"/>
          </w:tcPr>
          <w:p w14:paraId="01B1D999" w14:textId="27899B5C" w:rsidR="00AD26A7" w:rsidRPr="009A1762" w:rsidRDefault="00AE2FCC" w:rsidP="00AD26A7">
            <w:pPr>
              <w:tabs>
                <w:tab w:val="decimal" w:pos="706"/>
              </w:tabs>
              <w:spacing w:line="240" w:lineRule="auto"/>
              <w:jc w:val="right"/>
              <w:rPr>
                <w:rFonts w:ascii="Times New Roman" w:hAnsi="Times New Roman"/>
              </w:rPr>
            </w:pPr>
            <w:r>
              <w:rPr>
                <w:rFonts w:ascii="Times New Roman" w:hAnsi="Times New Roman"/>
              </w:rPr>
              <w:t>2,586</w:t>
            </w:r>
          </w:p>
        </w:tc>
        <w:tc>
          <w:tcPr>
            <w:tcW w:w="270" w:type="dxa"/>
          </w:tcPr>
          <w:p w14:paraId="1EF58618"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tcPr>
          <w:p w14:paraId="444CBAEB" w14:textId="00DB6C84"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2,361</w:t>
            </w:r>
          </w:p>
        </w:tc>
        <w:tc>
          <w:tcPr>
            <w:tcW w:w="274" w:type="dxa"/>
            <w:vAlign w:val="center"/>
          </w:tcPr>
          <w:p w14:paraId="4EAB9A38" w14:textId="77777777" w:rsidR="00AD26A7" w:rsidRPr="009A1762" w:rsidRDefault="00AD26A7" w:rsidP="00AD26A7">
            <w:pPr>
              <w:tabs>
                <w:tab w:val="decimal" w:pos="706"/>
              </w:tabs>
              <w:spacing w:line="240" w:lineRule="auto"/>
              <w:jc w:val="right"/>
              <w:rPr>
                <w:rFonts w:ascii="Times New Roman" w:hAnsi="Times New Roman"/>
              </w:rPr>
            </w:pPr>
          </w:p>
        </w:tc>
        <w:tc>
          <w:tcPr>
            <w:tcW w:w="1076" w:type="dxa"/>
          </w:tcPr>
          <w:p w14:paraId="3778E3AD" w14:textId="6A1FB471" w:rsidR="00AD26A7" w:rsidRPr="009A1762" w:rsidRDefault="007C26CA" w:rsidP="00AD26A7">
            <w:pPr>
              <w:tabs>
                <w:tab w:val="decimal" w:pos="613"/>
              </w:tabs>
              <w:spacing w:line="240" w:lineRule="auto"/>
              <w:jc w:val="right"/>
              <w:rPr>
                <w:rFonts w:ascii="Times New Roman" w:hAnsi="Times New Roman"/>
              </w:rPr>
            </w:pPr>
            <w:r>
              <w:rPr>
                <w:rFonts w:ascii="Times New Roman" w:hAnsi="Times New Roman"/>
              </w:rPr>
              <w:t>2,586</w:t>
            </w:r>
          </w:p>
        </w:tc>
        <w:tc>
          <w:tcPr>
            <w:tcW w:w="270" w:type="dxa"/>
          </w:tcPr>
          <w:p w14:paraId="33C33D03" w14:textId="77777777" w:rsidR="00AD26A7" w:rsidRPr="009A1762" w:rsidRDefault="00AD26A7" w:rsidP="00AD26A7">
            <w:pPr>
              <w:tabs>
                <w:tab w:val="decimal" w:pos="613"/>
              </w:tabs>
              <w:spacing w:line="240" w:lineRule="auto"/>
              <w:jc w:val="right"/>
              <w:rPr>
                <w:rFonts w:ascii="Times New Roman" w:hAnsi="Times New Roman"/>
              </w:rPr>
            </w:pPr>
          </w:p>
        </w:tc>
        <w:tc>
          <w:tcPr>
            <w:tcW w:w="990" w:type="dxa"/>
          </w:tcPr>
          <w:p w14:paraId="28482FCF" w14:textId="3BB8422B" w:rsidR="00AD26A7" w:rsidRPr="009A1762" w:rsidRDefault="00AD26A7" w:rsidP="00AD26A7">
            <w:pPr>
              <w:tabs>
                <w:tab w:val="decimal" w:pos="613"/>
              </w:tabs>
              <w:spacing w:line="240" w:lineRule="auto"/>
              <w:jc w:val="right"/>
              <w:rPr>
                <w:rFonts w:ascii="Times New Roman" w:hAnsi="Times New Roman"/>
              </w:rPr>
            </w:pPr>
            <w:r>
              <w:rPr>
                <w:rFonts w:ascii="Times New Roman" w:hAnsi="Times New Roman"/>
              </w:rPr>
              <w:t>2,361</w:t>
            </w:r>
          </w:p>
        </w:tc>
        <w:tc>
          <w:tcPr>
            <w:tcW w:w="236" w:type="dxa"/>
          </w:tcPr>
          <w:p w14:paraId="745EED64" w14:textId="77777777" w:rsidR="00AD26A7" w:rsidRPr="009A1762" w:rsidRDefault="00AD26A7" w:rsidP="00AD26A7">
            <w:pPr>
              <w:tabs>
                <w:tab w:val="decimal" w:pos="706"/>
              </w:tabs>
              <w:spacing w:line="240" w:lineRule="auto"/>
              <w:jc w:val="right"/>
              <w:rPr>
                <w:rFonts w:ascii="Times New Roman" w:hAnsi="Times New Roman"/>
              </w:rPr>
            </w:pPr>
          </w:p>
        </w:tc>
        <w:tc>
          <w:tcPr>
            <w:tcW w:w="1024" w:type="dxa"/>
          </w:tcPr>
          <w:p w14:paraId="2C4CF3A0" w14:textId="78FCCE35" w:rsidR="00AD26A7" w:rsidRPr="009A1762" w:rsidRDefault="007C26CA" w:rsidP="00AD26A7">
            <w:pPr>
              <w:tabs>
                <w:tab w:val="decimal" w:pos="488"/>
              </w:tabs>
              <w:spacing w:line="240" w:lineRule="auto"/>
              <w:rPr>
                <w:rFonts w:ascii="Times New Roman" w:hAnsi="Times New Roman"/>
              </w:rPr>
            </w:pPr>
            <w:r>
              <w:rPr>
                <w:rFonts w:ascii="Times New Roman" w:hAnsi="Times New Roman"/>
              </w:rPr>
              <w:t>-</w:t>
            </w:r>
          </w:p>
        </w:tc>
        <w:tc>
          <w:tcPr>
            <w:tcW w:w="270" w:type="dxa"/>
          </w:tcPr>
          <w:p w14:paraId="1F2B169F" w14:textId="77777777" w:rsidR="00AD26A7" w:rsidRPr="009A1762" w:rsidRDefault="00AD26A7" w:rsidP="00AD26A7">
            <w:pPr>
              <w:tabs>
                <w:tab w:val="decimal" w:pos="560"/>
              </w:tabs>
              <w:spacing w:line="240" w:lineRule="auto"/>
              <w:jc w:val="center"/>
              <w:rPr>
                <w:rFonts w:ascii="Times New Roman" w:hAnsi="Times New Roman"/>
              </w:rPr>
            </w:pPr>
          </w:p>
        </w:tc>
        <w:tc>
          <w:tcPr>
            <w:tcW w:w="990" w:type="dxa"/>
          </w:tcPr>
          <w:p w14:paraId="78C60352" w14:textId="50DB6285" w:rsidR="00AD26A7" w:rsidRPr="009A1762" w:rsidRDefault="00AD26A7" w:rsidP="00AD26A7">
            <w:pPr>
              <w:spacing w:line="240" w:lineRule="auto"/>
              <w:jc w:val="center"/>
              <w:rPr>
                <w:rFonts w:ascii="Times New Roman" w:hAnsi="Times New Roman"/>
              </w:rPr>
            </w:pPr>
            <w:r>
              <w:rPr>
                <w:rFonts w:ascii="Times New Roman" w:hAnsi="Times New Roman"/>
              </w:rPr>
              <w:t>-</w:t>
            </w:r>
          </w:p>
        </w:tc>
        <w:tc>
          <w:tcPr>
            <w:tcW w:w="263" w:type="dxa"/>
          </w:tcPr>
          <w:p w14:paraId="5F7A5381" w14:textId="77777777" w:rsidR="00AD26A7" w:rsidRPr="009A1762" w:rsidRDefault="00AD26A7" w:rsidP="00AD26A7">
            <w:pPr>
              <w:tabs>
                <w:tab w:val="decimal" w:pos="706"/>
              </w:tabs>
              <w:spacing w:line="240" w:lineRule="auto"/>
              <w:rPr>
                <w:rFonts w:ascii="Times New Roman" w:hAnsi="Times New Roman"/>
              </w:rPr>
            </w:pPr>
          </w:p>
        </w:tc>
        <w:tc>
          <w:tcPr>
            <w:tcW w:w="997" w:type="dxa"/>
          </w:tcPr>
          <w:p w14:paraId="73940553" w14:textId="573C11DD" w:rsidR="00AD26A7" w:rsidRPr="009A1762" w:rsidRDefault="007C26CA" w:rsidP="00AD26A7">
            <w:pPr>
              <w:tabs>
                <w:tab w:val="decimal" w:pos="706"/>
              </w:tabs>
              <w:spacing w:line="240" w:lineRule="auto"/>
              <w:rPr>
                <w:rFonts w:ascii="Times New Roman" w:hAnsi="Times New Roman"/>
              </w:rPr>
            </w:pPr>
            <w:r>
              <w:rPr>
                <w:rFonts w:ascii="Times New Roman" w:hAnsi="Times New Roman"/>
              </w:rPr>
              <w:t>2,586</w:t>
            </w:r>
          </w:p>
        </w:tc>
        <w:tc>
          <w:tcPr>
            <w:tcW w:w="302" w:type="dxa"/>
          </w:tcPr>
          <w:p w14:paraId="109D3033" w14:textId="77777777" w:rsidR="00AD26A7" w:rsidRPr="00860D3A" w:rsidRDefault="00AD26A7" w:rsidP="00AD26A7">
            <w:pPr>
              <w:tabs>
                <w:tab w:val="decimal" w:pos="706"/>
              </w:tabs>
              <w:spacing w:line="240" w:lineRule="auto"/>
              <w:rPr>
                <w:rFonts w:ascii="Times New Roman" w:hAnsi="Times New Roman"/>
              </w:rPr>
            </w:pPr>
          </w:p>
        </w:tc>
        <w:tc>
          <w:tcPr>
            <w:tcW w:w="1048" w:type="dxa"/>
          </w:tcPr>
          <w:p w14:paraId="72E2594C" w14:textId="30F73AEC" w:rsidR="00AD26A7" w:rsidRPr="00860D3A" w:rsidRDefault="00AD26A7" w:rsidP="00AD26A7">
            <w:pPr>
              <w:tabs>
                <w:tab w:val="decimal" w:pos="706"/>
              </w:tabs>
              <w:spacing w:line="240" w:lineRule="auto"/>
              <w:rPr>
                <w:rFonts w:ascii="Times New Roman" w:hAnsi="Times New Roman"/>
              </w:rPr>
            </w:pPr>
            <w:r>
              <w:rPr>
                <w:rFonts w:ascii="Times New Roman" w:hAnsi="Times New Roman"/>
              </w:rPr>
              <w:t>2,361</w:t>
            </w:r>
          </w:p>
        </w:tc>
      </w:tr>
      <w:tr w:rsidR="00AD26A7" w:rsidRPr="005E2276" w14:paraId="37223638" w14:textId="77777777" w:rsidTr="001E4AB0">
        <w:tc>
          <w:tcPr>
            <w:tcW w:w="3150" w:type="dxa"/>
            <w:hideMark/>
          </w:tcPr>
          <w:p w14:paraId="454F961B" w14:textId="77777777" w:rsidR="00AD26A7" w:rsidRPr="005E2276" w:rsidRDefault="00AD26A7" w:rsidP="00AD26A7">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990" w:type="dxa"/>
          </w:tcPr>
          <w:p w14:paraId="07969FEC" w14:textId="50CA2EE1" w:rsidR="00AD26A7" w:rsidRPr="009A1762" w:rsidRDefault="00AE2FCC" w:rsidP="00AD26A7">
            <w:pPr>
              <w:tabs>
                <w:tab w:val="decimal" w:pos="706"/>
              </w:tabs>
              <w:spacing w:line="240" w:lineRule="auto"/>
              <w:jc w:val="right"/>
              <w:rPr>
                <w:rFonts w:ascii="Times New Roman" w:hAnsi="Times New Roman"/>
              </w:rPr>
            </w:pPr>
            <w:r>
              <w:rPr>
                <w:rFonts w:ascii="Times New Roman" w:hAnsi="Times New Roman"/>
              </w:rPr>
              <w:t>640</w:t>
            </w:r>
          </w:p>
        </w:tc>
        <w:tc>
          <w:tcPr>
            <w:tcW w:w="270" w:type="dxa"/>
          </w:tcPr>
          <w:p w14:paraId="3881CA65"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tcPr>
          <w:p w14:paraId="193E51AB" w14:textId="05BA1973"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634</w:t>
            </w:r>
          </w:p>
        </w:tc>
        <w:tc>
          <w:tcPr>
            <w:tcW w:w="274" w:type="dxa"/>
            <w:vAlign w:val="center"/>
          </w:tcPr>
          <w:p w14:paraId="06CFC805" w14:textId="77777777" w:rsidR="00AD26A7" w:rsidRPr="009A1762" w:rsidRDefault="00AD26A7" w:rsidP="00AD26A7">
            <w:pPr>
              <w:tabs>
                <w:tab w:val="decimal" w:pos="706"/>
              </w:tabs>
              <w:spacing w:line="240" w:lineRule="auto"/>
              <w:jc w:val="right"/>
              <w:rPr>
                <w:rFonts w:ascii="Times New Roman" w:hAnsi="Times New Roman"/>
              </w:rPr>
            </w:pPr>
          </w:p>
        </w:tc>
        <w:tc>
          <w:tcPr>
            <w:tcW w:w="1076" w:type="dxa"/>
          </w:tcPr>
          <w:p w14:paraId="33D10698" w14:textId="1286F714" w:rsidR="00AD26A7" w:rsidRPr="009A1762" w:rsidRDefault="007C26CA" w:rsidP="00AD26A7">
            <w:pPr>
              <w:tabs>
                <w:tab w:val="decimal" w:pos="613"/>
              </w:tabs>
              <w:spacing w:line="240" w:lineRule="auto"/>
              <w:jc w:val="right"/>
              <w:rPr>
                <w:rFonts w:ascii="Times New Roman" w:hAnsi="Times New Roman"/>
              </w:rPr>
            </w:pPr>
            <w:r>
              <w:rPr>
                <w:rFonts w:ascii="Times New Roman" w:hAnsi="Times New Roman"/>
              </w:rPr>
              <w:t>587</w:t>
            </w:r>
          </w:p>
        </w:tc>
        <w:tc>
          <w:tcPr>
            <w:tcW w:w="270" w:type="dxa"/>
          </w:tcPr>
          <w:p w14:paraId="74F6CE75" w14:textId="77777777" w:rsidR="00AD26A7" w:rsidRPr="009A1762" w:rsidRDefault="00AD26A7" w:rsidP="00AD26A7">
            <w:pPr>
              <w:tabs>
                <w:tab w:val="decimal" w:pos="613"/>
              </w:tabs>
              <w:spacing w:line="240" w:lineRule="auto"/>
              <w:jc w:val="right"/>
              <w:rPr>
                <w:rFonts w:ascii="Times New Roman" w:hAnsi="Times New Roman"/>
              </w:rPr>
            </w:pPr>
          </w:p>
        </w:tc>
        <w:tc>
          <w:tcPr>
            <w:tcW w:w="990" w:type="dxa"/>
          </w:tcPr>
          <w:p w14:paraId="6C391273" w14:textId="7A633D9F" w:rsidR="00AD26A7" w:rsidRPr="009A1762" w:rsidRDefault="00AD26A7" w:rsidP="00AD26A7">
            <w:pPr>
              <w:tabs>
                <w:tab w:val="decimal" w:pos="613"/>
              </w:tabs>
              <w:spacing w:line="240" w:lineRule="auto"/>
              <w:jc w:val="right"/>
              <w:rPr>
                <w:rFonts w:ascii="Times New Roman" w:hAnsi="Times New Roman"/>
              </w:rPr>
            </w:pPr>
            <w:r>
              <w:rPr>
                <w:rFonts w:ascii="Times New Roman" w:hAnsi="Times New Roman"/>
              </w:rPr>
              <w:t>531</w:t>
            </w:r>
          </w:p>
        </w:tc>
        <w:tc>
          <w:tcPr>
            <w:tcW w:w="236" w:type="dxa"/>
          </w:tcPr>
          <w:p w14:paraId="6485AD2D" w14:textId="77777777" w:rsidR="00AD26A7" w:rsidRPr="009A1762" w:rsidRDefault="00AD26A7" w:rsidP="00AD26A7">
            <w:pPr>
              <w:tabs>
                <w:tab w:val="decimal" w:pos="706"/>
              </w:tabs>
              <w:spacing w:line="240" w:lineRule="auto"/>
              <w:jc w:val="right"/>
              <w:rPr>
                <w:rFonts w:ascii="Times New Roman" w:hAnsi="Times New Roman"/>
              </w:rPr>
            </w:pPr>
          </w:p>
        </w:tc>
        <w:tc>
          <w:tcPr>
            <w:tcW w:w="1024" w:type="dxa"/>
          </w:tcPr>
          <w:p w14:paraId="2224FDFA" w14:textId="6286A013" w:rsidR="00AD26A7" w:rsidRPr="009A1762" w:rsidRDefault="007C26CA" w:rsidP="00AD26A7">
            <w:pPr>
              <w:tabs>
                <w:tab w:val="decimal" w:pos="647"/>
              </w:tabs>
              <w:spacing w:line="240" w:lineRule="auto"/>
              <w:jc w:val="right"/>
              <w:rPr>
                <w:rFonts w:ascii="Times New Roman" w:hAnsi="Times New Roman"/>
              </w:rPr>
            </w:pPr>
            <w:r>
              <w:rPr>
                <w:rFonts w:ascii="Times New Roman" w:hAnsi="Times New Roman"/>
              </w:rPr>
              <w:t>53</w:t>
            </w:r>
          </w:p>
        </w:tc>
        <w:tc>
          <w:tcPr>
            <w:tcW w:w="270" w:type="dxa"/>
          </w:tcPr>
          <w:p w14:paraId="003011E0" w14:textId="77777777" w:rsidR="00AD26A7" w:rsidRPr="009A1762" w:rsidRDefault="00AD26A7" w:rsidP="00AD26A7">
            <w:pPr>
              <w:tabs>
                <w:tab w:val="decimal" w:pos="647"/>
              </w:tabs>
              <w:spacing w:line="240" w:lineRule="auto"/>
              <w:jc w:val="right"/>
              <w:rPr>
                <w:rFonts w:ascii="Times New Roman" w:hAnsi="Times New Roman"/>
              </w:rPr>
            </w:pPr>
          </w:p>
        </w:tc>
        <w:tc>
          <w:tcPr>
            <w:tcW w:w="990" w:type="dxa"/>
          </w:tcPr>
          <w:p w14:paraId="77518AA9" w14:textId="663C9F14" w:rsidR="00AD26A7" w:rsidRPr="009A1762" w:rsidRDefault="00AD26A7" w:rsidP="00AD26A7">
            <w:pPr>
              <w:tabs>
                <w:tab w:val="decimal" w:pos="647"/>
              </w:tabs>
              <w:spacing w:line="240" w:lineRule="auto"/>
              <w:jc w:val="right"/>
              <w:rPr>
                <w:rFonts w:ascii="Times New Roman" w:hAnsi="Times New Roman"/>
              </w:rPr>
            </w:pPr>
            <w:r>
              <w:rPr>
                <w:rFonts w:ascii="Times New Roman" w:hAnsi="Times New Roman"/>
              </w:rPr>
              <w:t>103</w:t>
            </w:r>
          </w:p>
        </w:tc>
        <w:tc>
          <w:tcPr>
            <w:tcW w:w="263" w:type="dxa"/>
          </w:tcPr>
          <w:p w14:paraId="0E416424" w14:textId="77777777" w:rsidR="00AD26A7" w:rsidRPr="009A1762" w:rsidRDefault="00AD26A7" w:rsidP="00AD26A7">
            <w:pPr>
              <w:tabs>
                <w:tab w:val="decimal" w:pos="706"/>
              </w:tabs>
              <w:spacing w:line="240" w:lineRule="auto"/>
              <w:rPr>
                <w:rFonts w:ascii="Times New Roman" w:hAnsi="Times New Roman"/>
              </w:rPr>
            </w:pPr>
          </w:p>
        </w:tc>
        <w:tc>
          <w:tcPr>
            <w:tcW w:w="997" w:type="dxa"/>
          </w:tcPr>
          <w:p w14:paraId="22D8ADB0" w14:textId="6B0F2903" w:rsidR="00AD26A7" w:rsidRPr="009A1762" w:rsidRDefault="007C26CA" w:rsidP="00AD26A7">
            <w:pPr>
              <w:tabs>
                <w:tab w:val="decimal" w:pos="706"/>
              </w:tabs>
              <w:spacing w:line="240" w:lineRule="auto"/>
              <w:rPr>
                <w:rFonts w:ascii="Times New Roman" w:hAnsi="Times New Roman"/>
              </w:rPr>
            </w:pPr>
            <w:r>
              <w:rPr>
                <w:rFonts w:ascii="Times New Roman" w:hAnsi="Times New Roman"/>
              </w:rPr>
              <w:t>640</w:t>
            </w:r>
          </w:p>
        </w:tc>
        <w:tc>
          <w:tcPr>
            <w:tcW w:w="302" w:type="dxa"/>
          </w:tcPr>
          <w:p w14:paraId="6D8BFAA6" w14:textId="77777777" w:rsidR="00AD26A7" w:rsidRPr="00860D3A" w:rsidRDefault="00AD26A7" w:rsidP="00AD26A7">
            <w:pPr>
              <w:tabs>
                <w:tab w:val="decimal" w:pos="706"/>
              </w:tabs>
              <w:spacing w:line="240" w:lineRule="auto"/>
              <w:rPr>
                <w:rFonts w:ascii="Times New Roman" w:hAnsi="Times New Roman"/>
              </w:rPr>
            </w:pPr>
          </w:p>
        </w:tc>
        <w:tc>
          <w:tcPr>
            <w:tcW w:w="1048" w:type="dxa"/>
          </w:tcPr>
          <w:p w14:paraId="7DAB7E89" w14:textId="5DEB2A2C" w:rsidR="00AD26A7" w:rsidRPr="00860D3A" w:rsidRDefault="00AD26A7" w:rsidP="00AD26A7">
            <w:pPr>
              <w:tabs>
                <w:tab w:val="decimal" w:pos="706"/>
              </w:tabs>
              <w:spacing w:line="240" w:lineRule="auto"/>
              <w:rPr>
                <w:rFonts w:ascii="Times New Roman" w:hAnsi="Times New Roman"/>
              </w:rPr>
            </w:pPr>
            <w:r>
              <w:rPr>
                <w:rFonts w:ascii="Times New Roman" w:hAnsi="Times New Roman"/>
              </w:rPr>
              <w:t>634</w:t>
            </w:r>
          </w:p>
        </w:tc>
      </w:tr>
      <w:tr w:rsidR="00AD26A7" w:rsidRPr="005E2276" w14:paraId="5634D24B" w14:textId="77777777" w:rsidTr="001E4AB0">
        <w:tc>
          <w:tcPr>
            <w:tcW w:w="3150" w:type="dxa"/>
            <w:hideMark/>
          </w:tcPr>
          <w:p w14:paraId="3686E447" w14:textId="77777777" w:rsidR="00AD26A7" w:rsidRPr="005E2276" w:rsidRDefault="00AD26A7" w:rsidP="00AD26A7">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990" w:type="dxa"/>
          </w:tcPr>
          <w:p w14:paraId="60C9AB45" w14:textId="7AED5316" w:rsidR="00AD26A7" w:rsidRPr="009A1762" w:rsidRDefault="00AE2FCC" w:rsidP="00AD26A7">
            <w:pPr>
              <w:tabs>
                <w:tab w:val="decimal" w:pos="706"/>
              </w:tabs>
              <w:spacing w:line="240" w:lineRule="auto"/>
              <w:jc w:val="right"/>
              <w:rPr>
                <w:rFonts w:ascii="Times New Roman" w:hAnsi="Times New Roman"/>
              </w:rPr>
            </w:pPr>
            <w:r>
              <w:rPr>
                <w:rFonts w:ascii="Times New Roman" w:hAnsi="Times New Roman"/>
              </w:rPr>
              <w:t>33,587</w:t>
            </w:r>
          </w:p>
        </w:tc>
        <w:tc>
          <w:tcPr>
            <w:tcW w:w="270" w:type="dxa"/>
          </w:tcPr>
          <w:p w14:paraId="33BC6749"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tcPr>
          <w:p w14:paraId="6FF03AC7" w14:textId="7278B278"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36,777</w:t>
            </w:r>
          </w:p>
        </w:tc>
        <w:tc>
          <w:tcPr>
            <w:tcW w:w="274" w:type="dxa"/>
            <w:vAlign w:val="center"/>
          </w:tcPr>
          <w:p w14:paraId="6E0BCCF7" w14:textId="77777777" w:rsidR="00AD26A7" w:rsidRPr="009A1762" w:rsidRDefault="00AD26A7" w:rsidP="00AD26A7">
            <w:pPr>
              <w:tabs>
                <w:tab w:val="decimal" w:pos="706"/>
              </w:tabs>
              <w:spacing w:line="240" w:lineRule="auto"/>
              <w:jc w:val="right"/>
              <w:rPr>
                <w:rFonts w:ascii="Times New Roman" w:hAnsi="Times New Roman"/>
              </w:rPr>
            </w:pPr>
          </w:p>
        </w:tc>
        <w:tc>
          <w:tcPr>
            <w:tcW w:w="1076" w:type="dxa"/>
          </w:tcPr>
          <w:p w14:paraId="021E7FCC" w14:textId="39B80A0B" w:rsidR="00AD26A7" w:rsidRPr="009A1762" w:rsidRDefault="007C26CA" w:rsidP="00AD26A7">
            <w:pPr>
              <w:tabs>
                <w:tab w:val="decimal" w:pos="613"/>
              </w:tabs>
              <w:spacing w:line="240" w:lineRule="auto"/>
              <w:jc w:val="right"/>
              <w:rPr>
                <w:rFonts w:ascii="Times New Roman" w:hAnsi="Times New Roman"/>
              </w:rPr>
            </w:pPr>
            <w:r>
              <w:rPr>
                <w:rFonts w:ascii="Times New Roman" w:hAnsi="Times New Roman"/>
              </w:rPr>
              <w:t>11,295</w:t>
            </w:r>
          </w:p>
        </w:tc>
        <w:tc>
          <w:tcPr>
            <w:tcW w:w="270" w:type="dxa"/>
          </w:tcPr>
          <w:p w14:paraId="67197446" w14:textId="77777777" w:rsidR="00AD26A7" w:rsidRPr="009A1762" w:rsidRDefault="00AD26A7" w:rsidP="00AD26A7">
            <w:pPr>
              <w:tabs>
                <w:tab w:val="decimal" w:pos="613"/>
              </w:tabs>
              <w:spacing w:line="240" w:lineRule="auto"/>
              <w:jc w:val="right"/>
              <w:rPr>
                <w:rFonts w:ascii="Times New Roman" w:hAnsi="Times New Roman"/>
              </w:rPr>
            </w:pPr>
          </w:p>
        </w:tc>
        <w:tc>
          <w:tcPr>
            <w:tcW w:w="990" w:type="dxa"/>
          </w:tcPr>
          <w:p w14:paraId="55C3167E" w14:textId="4AA80635" w:rsidR="00AD26A7" w:rsidRPr="009A1762" w:rsidRDefault="00AD26A7" w:rsidP="00AD26A7">
            <w:pPr>
              <w:tabs>
                <w:tab w:val="decimal" w:pos="613"/>
              </w:tabs>
              <w:spacing w:line="240" w:lineRule="auto"/>
              <w:jc w:val="right"/>
              <w:rPr>
                <w:rFonts w:ascii="Times New Roman" w:hAnsi="Times New Roman"/>
              </w:rPr>
            </w:pPr>
            <w:r>
              <w:rPr>
                <w:rFonts w:ascii="Times New Roman" w:hAnsi="Times New Roman"/>
              </w:rPr>
              <w:t>12,827</w:t>
            </w:r>
          </w:p>
        </w:tc>
        <w:tc>
          <w:tcPr>
            <w:tcW w:w="236" w:type="dxa"/>
          </w:tcPr>
          <w:p w14:paraId="3842B5DE" w14:textId="77777777" w:rsidR="00AD26A7" w:rsidRPr="009A1762" w:rsidRDefault="00AD26A7" w:rsidP="00AD26A7">
            <w:pPr>
              <w:tabs>
                <w:tab w:val="decimal" w:pos="706"/>
              </w:tabs>
              <w:spacing w:line="240" w:lineRule="auto"/>
              <w:jc w:val="right"/>
              <w:rPr>
                <w:rFonts w:ascii="Times New Roman" w:hAnsi="Times New Roman"/>
              </w:rPr>
            </w:pPr>
          </w:p>
        </w:tc>
        <w:tc>
          <w:tcPr>
            <w:tcW w:w="1024" w:type="dxa"/>
          </w:tcPr>
          <w:p w14:paraId="0E268A13" w14:textId="39006A15" w:rsidR="00AD26A7" w:rsidRPr="009A1762" w:rsidRDefault="007C26CA" w:rsidP="00AD26A7">
            <w:pPr>
              <w:tabs>
                <w:tab w:val="decimal" w:pos="706"/>
              </w:tabs>
              <w:spacing w:line="240" w:lineRule="auto"/>
              <w:jc w:val="right"/>
              <w:rPr>
                <w:rFonts w:ascii="Times New Roman" w:hAnsi="Times New Roman"/>
              </w:rPr>
            </w:pPr>
            <w:r>
              <w:rPr>
                <w:rFonts w:ascii="Times New Roman" w:hAnsi="Times New Roman"/>
              </w:rPr>
              <w:t>22,292</w:t>
            </w:r>
          </w:p>
        </w:tc>
        <w:tc>
          <w:tcPr>
            <w:tcW w:w="270" w:type="dxa"/>
          </w:tcPr>
          <w:p w14:paraId="778BB6B1"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tcPr>
          <w:p w14:paraId="7247D42C" w14:textId="765457D1"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23,950</w:t>
            </w:r>
          </w:p>
        </w:tc>
        <w:tc>
          <w:tcPr>
            <w:tcW w:w="263" w:type="dxa"/>
          </w:tcPr>
          <w:p w14:paraId="48A3839C" w14:textId="77777777" w:rsidR="00AD26A7" w:rsidRPr="009A1762" w:rsidRDefault="00AD26A7" w:rsidP="00AD26A7">
            <w:pPr>
              <w:tabs>
                <w:tab w:val="decimal" w:pos="706"/>
              </w:tabs>
              <w:spacing w:line="240" w:lineRule="auto"/>
              <w:rPr>
                <w:rFonts w:ascii="Times New Roman" w:hAnsi="Times New Roman"/>
              </w:rPr>
            </w:pPr>
          </w:p>
        </w:tc>
        <w:tc>
          <w:tcPr>
            <w:tcW w:w="997" w:type="dxa"/>
          </w:tcPr>
          <w:p w14:paraId="7A6A0C2C" w14:textId="3B33CFEB" w:rsidR="00AD26A7" w:rsidRPr="009A1762" w:rsidRDefault="007C26CA" w:rsidP="00AD26A7">
            <w:pPr>
              <w:tabs>
                <w:tab w:val="decimal" w:pos="706"/>
              </w:tabs>
              <w:spacing w:line="240" w:lineRule="auto"/>
              <w:rPr>
                <w:rFonts w:ascii="Times New Roman" w:hAnsi="Times New Roman"/>
              </w:rPr>
            </w:pPr>
            <w:r>
              <w:rPr>
                <w:rFonts w:ascii="Times New Roman" w:hAnsi="Times New Roman"/>
              </w:rPr>
              <w:t>33,587</w:t>
            </w:r>
          </w:p>
        </w:tc>
        <w:tc>
          <w:tcPr>
            <w:tcW w:w="302" w:type="dxa"/>
          </w:tcPr>
          <w:p w14:paraId="5161FA2E" w14:textId="77777777" w:rsidR="00AD26A7" w:rsidRPr="00860D3A" w:rsidRDefault="00AD26A7" w:rsidP="00AD26A7">
            <w:pPr>
              <w:tabs>
                <w:tab w:val="decimal" w:pos="706"/>
              </w:tabs>
              <w:spacing w:line="240" w:lineRule="auto"/>
              <w:rPr>
                <w:rFonts w:ascii="Times New Roman" w:hAnsi="Times New Roman"/>
              </w:rPr>
            </w:pPr>
          </w:p>
        </w:tc>
        <w:tc>
          <w:tcPr>
            <w:tcW w:w="1048" w:type="dxa"/>
          </w:tcPr>
          <w:p w14:paraId="43FCD99A" w14:textId="0937AE55" w:rsidR="00AD26A7" w:rsidRPr="00860D3A" w:rsidRDefault="00AD26A7" w:rsidP="00AD26A7">
            <w:pPr>
              <w:tabs>
                <w:tab w:val="decimal" w:pos="706"/>
              </w:tabs>
              <w:spacing w:line="240" w:lineRule="auto"/>
              <w:rPr>
                <w:rFonts w:ascii="Times New Roman" w:hAnsi="Times New Roman"/>
              </w:rPr>
            </w:pPr>
            <w:r>
              <w:rPr>
                <w:rFonts w:ascii="Times New Roman" w:hAnsi="Times New Roman"/>
              </w:rPr>
              <w:t>36,777</w:t>
            </w:r>
          </w:p>
        </w:tc>
      </w:tr>
      <w:tr w:rsidR="00AD26A7" w:rsidRPr="005E2276" w14:paraId="4EA61F61" w14:textId="77777777" w:rsidTr="001E4AB0">
        <w:tc>
          <w:tcPr>
            <w:tcW w:w="3150" w:type="dxa"/>
          </w:tcPr>
          <w:p w14:paraId="43746FEC" w14:textId="77777777" w:rsidR="00AD26A7" w:rsidRPr="005E2276" w:rsidRDefault="00AD26A7" w:rsidP="00AD26A7">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990" w:type="dxa"/>
            <w:vAlign w:val="bottom"/>
          </w:tcPr>
          <w:p w14:paraId="08479220" w14:textId="4D364686" w:rsidR="00AD26A7" w:rsidRPr="009A1762" w:rsidRDefault="00AE2FCC" w:rsidP="00AD26A7">
            <w:pPr>
              <w:tabs>
                <w:tab w:val="decimal" w:pos="706"/>
              </w:tabs>
              <w:spacing w:line="240" w:lineRule="auto"/>
              <w:jc w:val="right"/>
              <w:rPr>
                <w:rFonts w:ascii="Times New Roman" w:hAnsi="Times New Roman"/>
              </w:rPr>
            </w:pPr>
            <w:r>
              <w:rPr>
                <w:rFonts w:ascii="Times New Roman" w:hAnsi="Times New Roman"/>
              </w:rPr>
              <w:t>54,758</w:t>
            </w:r>
          </w:p>
        </w:tc>
        <w:tc>
          <w:tcPr>
            <w:tcW w:w="270" w:type="dxa"/>
            <w:vAlign w:val="bottom"/>
          </w:tcPr>
          <w:p w14:paraId="3CBD886D"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vAlign w:val="bottom"/>
          </w:tcPr>
          <w:p w14:paraId="64F6810E" w14:textId="0DFDDF2A"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57,</w:t>
            </w:r>
            <w:r w:rsidR="007C26CA">
              <w:rPr>
                <w:rFonts w:ascii="Times New Roman" w:hAnsi="Times New Roman"/>
              </w:rPr>
              <w:t>300</w:t>
            </w:r>
          </w:p>
        </w:tc>
        <w:tc>
          <w:tcPr>
            <w:tcW w:w="274" w:type="dxa"/>
            <w:vAlign w:val="center"/>
          </w:tcPr>
          <w:p w14:paraId="5FC1EB7F" w14:textId="77777777" w:rsidR="00AD26A7" w:rsidRPr="009A1762" w:rsidRDefault="00AD26A7" w:rsidP="00AD26A7">
            <w:pPr>
              <w:tabs>
                <w:tab w:val="decimal" w:pos="706"/>
              </w:tabs>
              <w:spacing w:line="240" w:lineRule="auto"/>
              <w:jc w:val="right"/>
              <w:rPr>
                <w:rFonts w:ascii="Times New Roman" w:hAnsi="Times New Roman"/>
              </w:rPr>
            </w:pPr>
          </w:p>
        </w:tc>
        <w:tc>
          <w:tcPr>
            <w:tcW w:w="1076" w:type="dxa"/>
            <w:vAlign w:val="bottom"/>
          </w:tcPr>
          <w:p w14:paraId="0CD64F77" w14:textId="2CCDDC49" w:rsidR="00AD26A7" w:rsidRPr="009A1762" w:rsidRDefault="007C26CA" w:rsidP="00AD26A7">
            <w:pPr>
              <w:tabs>
                <w:tab w:val="decimal" w:pos="613"/>
              </w:tabs>
              <w:spacing w:line="240" w:lineRule="auto"/>
              <w:jc w:val="right"/>
              <w:rPr>
                <w:rFonts w:ascii="Times New Roman" w:hAnsi="Times New Roman"/>
              </w:rPr>
            </w:pPr>
            <w:r>
              <w:rPr>
                <w:rFonts w:ascii="Times New Roman" w:hAnsi="Times New Roman"/>
              </w:rPr>
              <w:t>3,520</w:t>
            </w:r>
          </w:p>
        </w:tc>
        <w:tc>
          <w:tcPr>
            <w:tcW w:w="270" w:type="dxa"/>
            <w:vAlign w:val="bottom"/>
          </w:tcPr>
          <w:p w14:paraId="14B34FB7" w14:textId="77777777" w:rsidR="00AD26A7" w:rsidRPr="009A1762" w:rsidRDefault="00AD26A7" w:rsidP="00AD26A7">
            <w:pPr>
              <w:tabs>
                <w:tab w:val="decimal" w:pos="613"/>
              </w:tabs>
              <w:spacing w:line="240" w:lineRule="auto"/>
              <w:jc w:val="right"/>
              <w:rPr>
                <w:rFonts w:ascii="Times New Roman" w:hAnsi="Times New Roman"/>
              </w:rPr>
            </w:pPr>
          </w:p>
        </w:tc>
        <w:tc>
          <w:tcPr>
            <w:tcW w:w="990" w:type="dxa"/>
            <w:vAlign w:val="bottom"/>
          </w:tcPr>
          <w:p w14:paraId="2D74592E" w14:textId="32DA7D48" w:rsidR="00AD26A7" w:rsidRPr="009A1762" w:rsidRDefault="00AD26A7" w:rsidP="00AD26A7">
            <w:pPr>
              <w:tabs>
                <w:tab w:val="decimal" w:pos="613"/>
              </w:tabs>
              <w:spacing w:line="240" w:lineRule="auto"/>
              <w:jc w:val="right"/>
              <w:rPr>
                <w:rFonts w:ascii="Times New Roman" w:hAnsi="Times New Roman"/>
              </w:rPr>
            </w:pPr>
            <w:r>
              <w:rPr>
                <w:rFonts w:ascii="Times New Roman" w:hAnsi="Times New Roman"/>
              </w:rPr>
              <w:t>5,</w:t>
            </w:r>
            <w:r w:rsidR="007C26CA">
              <w:rPr>
                <w:rFonts w:ascii="Times New Roman" w:hAnsi="Times New Roman"/>
              </w:rPr>
              <w:t>702</w:t>
            </w:r>
          </w:p>
        </w:tc>
        <w:tc>
          <w:tcPr>
            <w:tcW w:w="236" w:type="dxa"/>
            <w:vAlign w:val="bottom"/>
          </w:tcPr>
          <w:p w14:paraId="638DFEB8" w14:textId="77777777" w:rsidR="00AD26A7" w:rsidRPr="009A1762" w:rsidRDefault="00AD26A7" w:rsidP="00AD26A7">
            <w:pPr>
              <w:tabs>
                <w:tab w:val="decimal" w:pos="706"/>
              </w:tabs>
              <w:spacing w:line="240" w:lineRule="auto"/>
              <w:jc w:val="right"/>
              <w:rPr>
                <w:rFonts w:ascii="Times New Roman" w:hAnsi="Times New Roman"/>
              </w:rPr>
            </w:pPr>
          </w:p>
        </w:tc>
        <w:tc>
          <w:tcPr>
            <w:tcW w:w="1024" w:type="dxa"/>
            <w:vAlign w:val="bottom"/>
          </w:tcPr>
          <w:p w14:paraId="3BEC910F" w14:textId="5CD3FE18" w:rsidR="00AD26A7" w:rsidRPr="009A1762" w:rsidRDefault="007C26CA" w:rsidP="00AD26A7">
            <w:pPr>
              <w:tabs>
                <w:tab w:val="decimal" w:pos="706"/>
              </w:tabs>
              <w:spacing w:line="240" w:lineRule="auto"/>
              <w:jc w:val="right"/>
              <w:rPr>
                <w:rFonts w:ascii="Times New Roman" w:hAnsi="Times New Roman"/>
              </w:rPr>
            </w:pPr>
            <w:r>
              <w:rPr>
                <w:rFonts w:ascii="Times New Roman" w:hAnsi="Times New Roman"/>
              </w:rPr>
              <w:t>102,000</w:t>
            </w:r>
          </w:p>
        </w:tc>
        <w:tc>
          <w:tcPr>
            <w:tcW w:w="270" w:type="dxa"/>
          </w:tcPr>
          <w:p w14:paraId="7D85D08D"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vAlign w:val="bottom"/>
          </w:tcPr>
          <w:p w14:paraId="5971BDD9" w14:textId="2249AE11"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105,363</w:t>
            </w:r>
          </w:p>
        </w:tc>
        <w:tc>
          <w:tcPr>
            <w:tcW w:w="263" w:type="dxa"/>
          </w:tcPr>
          <w:p w14:paraId="7B8D01F9" w14:textId="77777777" w:rsidR="00AD26A7" w:rsidRPr="009A1762" w:rsidRDefault="00AD26A7" w:rsidP="00AD26A7">
            <w:pPr>
              <w:tabs>
                <w:tab w:val="decimal" w:pos="706"/>
              </w:tabs>
              <w:spacing w:line="240" w:lineRule="auto"/>
              <w:rPr>
                <w:rFonts w:ascii="Times New Roman" w:hAnsi="Times New Roman"/>
              </w:rPr>
            </w:pPr>
          </w:p>
        </w:tc>
        <w:tc>
          <w:tcPr>
            <w:tcW w:w="997" w:type="dxa"/>
            <w:vAlign w:val="bottom"/>
          </w:tcPr>
          <w:p w14:paraId="3300FEBA" w14:textId="6C6C5F79" w:rsidR="00AD26A7" w:rsidRPr="009A1762" w:rsidRDefault="007C26CA" w:rsidP="00AD26A7">
            <w:pPr>
              <w:tabs>
                <w:tab w:val="decimal" w:pos="706"/>
              </w:tabs>
              <w:spacing w:line="240" w:lineRule="auto"/>
              <w:rPr>
                <w:rFonts w:ascii="Times New Roman" w:hAnsi="Times New Roman"/>
              </w:rPr>
            </w:pPr>
            <w:r>
              <w:rPr>
                <w:rFonts w:ascii="Times New Roman" w:hAnsi="Times New Roman"/>
              </w:rPr>
              <w:t>105,520</w:t>
            </w:r>
          </w:p>
        </w:tc>
        <w:tc>
          <w:tcPr>
            <w:tcW w:w="302" w:type="dxa"/>
            <w:vAlign w:val="bottom"/>
          </w:tcPr>
          <w:p w14:paraId="483902EE" w14:textId="77777777" w:rsidR="00AD26A7" w:rsidRPr="00860D3A" w:rsidRDefault="00AD26A7" w:rsidP="00AD26A7">
            <w:pPr>
              <w:tabs>
                <w:tab w:val="decimal" w:pos="706"/>
              </w:tabs>
              <w:spacing w:line="240" w:lineRule="auto"/>
              <w:rPr>
                <w:rFonts w:ascii="Times New Roman" w:hAnsi="Times New Roman"/>
              </w:rPr>
            </w:pPr>
          </w:p>
        </w:tc>
        <w:tc>
          <w:tcPr>
            <w:tcW w:w="1048" w:type="dxa"/>
            <w:vAlign w:val="bottom"/>
          </w:tcPr>
          <w:p w14:paraId="6B91ACFC" w14:textId="1184D65A" w:rsidR="00AD26A7" w:rsidRPr="00860D3A" w:rsidRDefault="00AD26A7" w:rsidP="00AD26A7">
            <w:pPr>
              <w:tabs>
                <w:tab w:val="decimal" w:pos="706"/>
              </w:tabs>
              <w:spacing w:line="240" w:lineRule="auto"/>
              <w:rPr>
                <w:rFonts w:ascii="Times New Roman" w:hAnsi="Times New Roman"/>
              </w:rPr>
            </w:pPr>
            <w:r>
              <w:rPr>
                <w:rFonts w:ascii="Times New Roman" w:hAnsi="Times New Roman"/>
              </w:rPr>
              <w:t>11</w:t>
            </w:r>
            <w:r w:rsidR="00734864">
              <w:rPr>
                <w:rFonts w:ascii="Times New Roman" w:hAnsi="Times New Roman"/>
              </w:rPr>
              <w:t>1</w:t>
            </w:r>
            <w:r w:rsidR="007C26CA">
              <w:rPr>
                <w:rFonts w:ascii="Times New Roman" w:hAnsi="Times New Roman"/>
              </w:rPr>
              <w:t>,065</w:t>
            </w:r>
          </w:p>
        </w:tc>
      </w:tr>
      <w:tr w:rsidR="00AD26A7" w:rsidRPr="005E2276" w14:paraId="2DD94DD9" w14:textId="77777777" w:rsidTr="001E4AB0">
        <w:trPr>
          <w:trHeight w:val="119"/>
        </w:trPr>
        <w:tc>
          <w:tcPr>
            <w:tcW w:w="3150" w:type="dxa"/>
            <w:vAlign w:val="bottom"/>
            <w:hideMark/>
          </w:tcPr>
          <w:p w14:paraId="560EB25D" w14:textId="77777777" w:rsidR="00AD26A7" w:rsidRPr="005E2276" w:rsidRDefault="00AD26A7" w:rsidP="00AD26A7">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990" w:type="dxa"/>
            <w:vAlign w:val="bottom"/>
          </w:tcPr>
          <w:p w14:paraId="1A9B1ACF" w14:textId="28260226" w:rsidR="00AD26A7" w:rsidRPr="009A1762" w:rsidRDefault="00AE2FCC" w:rsidP="00AD26A7">
            <w:pPr>
              <w:tabs>
                <w:tab w:val="decimal" w:pos="706"/>
              </w:tabs>
              <w:spacing w:line="240" w:lineRule="auto"/>
              <w:jc w:val="right"/>
              <w:rPr>
                <w:rFonts w:ascii="Times New Roman" w:hAnsi="Times New Roman"/>
              </w:rPr>
            </w:pPr>
            <w:r>
              <w:rPr>
                <w:rFonts w:ascii="Times New Roman" w:hAnsi="Times New Roman"/>
              </w:rPr>
              <w:t>10,330</w:t>
            </w:r>
          </w:p>
        </w:tc>
        <w:tc>
          <w:tcPr>
            <w:tcW w:w="270" w:type="dxa"/>
            <w:vAlign w:val="bottom"/>
          </w:tcPr>
          <w:p w14:paraId="4B603C35"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vAlign w:val="bottom"/>
          </w:tcPr>
          <w:p w14:paraId="0CDD89BB" w14:textId="05A504EA"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9,835</w:t>
            </w:r>
          </w:p>
        </w:tc>
        <w:tc>
          <w:tcPr>
            <w:tcW w:w="274" w:type="dxa"/>
            <w:vAlign w:val="center"/>
          </w:tcPr>
          <w:p w14:paraId="29F98CA6" w14:textId="77777777" w:rsidR="00AD26A7" w:rsidRPr="009A1762" w:rsidRDefault="00AD26A7" w:rsidP="00AD26A7">
            <w:pPr>
              <w:tabs>
                <w:tab w:val="decimal" w:pos="706"/>
              </w:tabs>
              <w:spacing w:line="240" w:lineRule="auto"/>
              <w:jc w:val="right"/>
              <w:rPr>
                <w:rFonts w:ascii="Times New Roman" w:hAnsi="Times New Roman"/>
              </w:rPr>
            </w:pPr>
          </w:p>
        </w:tc>
        <w:tc>
          <w:tcPr>
            <w:tcW w:w="1076" w:type="dxa"/>
            <w:vAlign w:val="bottom"/>
          </w:tcPr>
          <w:p w14:paraId="25B1C990" w14:textId="3466F178" w:rsidR="00AD26A7" w:rsidRPr="009A1762" w:rsidRDefault="007C26CA" w:rsidP="00AD26A7">
            <w:pPr>
              <w:tabs>
                <w:tab w:val="decimal" w:pos="613"/>
              </w:tabs>
              <w:spacing w:line="240" w:lineRule="auto"/>
              <w:jc w:val="right"/>
              <w:rPr>
                <w:rFonts w:ascii="Times New Roman" w:hAnsi="Times New Roman"/>
              </w:rPr>
            </w:pPr>
            <w:r>
              <w:rPr>
                <w:rFonts w:ascii="Times New Roman" w:hAnsi="Times New Roman"/>
              </w:rPr>
              <w:t>4,626</w:t>
            </w:r>
          </w:p>
        </w:tc>
        <w:tc>
          <w:tcPr>
            <w:tcW w:w="270" w:type="dxa"/>
            <w:vAlign w:val="bottom"/>
          </w:tcPr>
          <w:p w14:paraId="308E71CE" w14:textId="77777777" w:rsidR="00AD26A7" w:rsidRPr="009A1762" w:rsidRDefault="00AD26A7" w:rsidP="00AD26A7">
            <w:pPr>
              <w:tabs>
                <w:tab w:val="decimal" w:pos="613"/>
              </w:tabs>
              <w:spacing w:line="240" w:lineRule="auto"/>
              <w:jc w:val="right"/>
              <w:rPr>
                <w:rFonts w:ascii="Times New Roman" w:hAnsi="Times New Roman"/>
              </w:rPr>
            </w:pPr>
          </w:p>
        </w:tc>
        <w:tc>
          <w:tcPr>
            <w:tcW w:w="990" w:type="dxa"/>
            <w:vAlign w:val="bottom"/>
          </w:tcPr>
          <w:p w14:paraId="65957B3E" w14:textId="4E6F279D" w:rsidR="00AD26A7" w:rsidRPr="009A1762" w:rsidRDefault="00AD26A7" w:rsidP="00AD26A7">
            <w:pPr>
              <w:tabs>
                <w:tab w:val="decimal" w:pos="613"/>
              </w:tabs>
              <w:spacing w:line="240" w:lineRule="auto"/>
              <w:jc w:val="right"/>
              <w:rPr>
                <w:rFonts w:ascii="Times New Roman" w:hAnsi="Times New Roman"/>
              </w:rPr>
            </w:pPr>
            <w:r>
              <w:rPr>
                <w:rFonts w:ascii="Times New Roman" w:hAnsi="Times New Roman"/>
              </w:rPr>
              <w:t>4,904</w:t>
            </w:r>
          </w:p>
        </w:tc>
        <w:tc>
          <w:tcPr>
            <w:tcW w:w="236" w:type="dxa"/>
            <w:vAlign w:val="bottom"/>
          </w:tcPr>
          <w:p w14:paraId="32A5E98B" w14:textId="77777777" w:rsidR="00AD26A7" w:rsidRPr="009A1762" w:rsidRDefault="00AD26A7" w:rsidP="00AD26A7">
            <w:pPr>
              <w:tabs>
                <w:tab w:val="decimal" w:pos="706"/>
              </w:tabs>
              <w:spacing w:line="240" w:lineRule="auto"/>
              <w:jc w:val="right"/>
              <w:rPr>
                <w:rFonts w:ascii="Times New Roman" w:hAnsi="Times New Roman"/>
              </w:rPr>
            </w:pPr>
          </w:p>
        </w:tc>
        <w:tc>
          <w:tcPr>
            <w:tcW w:w="1024" w:type="dxa"/>
            <w:vAlign w:val="bottom"/>
          </w:tcPr>
          <w:p w14:paraId="15A9C21E" w14:textId="500A3F65" w:rsidR="00AD26A7" w:rsidRPr="009A1762" w:rsidRDefault="007C26CA" w:rsidP="00AD26A7">
            <w:pPr>
              <w:tabs>
                <w:tab w:val="decimal" w:pos="706"/>
              </w:tabs>
              <w:spacing w:line="240" w:lineRule="auto"/>
              <w:jc w:val="right"/>
              <w:rPr>
                <w:rFonts w:ascii="Times New Roman" w:hAnsi="Times New Roman"/>
              </w:rPr>
            </w:pPr>
            <w:r>
              <w:rPr>
                <w:rFonts w:ascii="Times New Roman" w:hAnsi="Times New Roman"/>
              </w:rPr>
              <w:t>5,704</w:t>
            </w:r>
          </w:p>
        </w:tc>
        <w:tc>
          <w:tcPr>
            <w:tcW w:w="270" w:type="dxa"/>
          </w:tcPr>
          <w:p w14:paraId="2C88A914"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vAlign w:val="bottom"/>
          </w:tcPr>
          <w:p w14:paraId="21FD422E" w14:textId="599813F7"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4,931</w:t>
            </w:r>
          </w:p>
        </w:tc>
        <w:tc>
          <w:tcPr>
            <w:tcW w:w="263" w:type="dxa"/>
          </w:tcPr>
          <w:p w14:paraId="0BE09988" w14:textId="77777777" w:rsidR="00AD26A7" w:rsidRPr="009A1762" w:rsidRDefault="00AD26A7" w:rsidP="00AD26A7">
            <w:pPr>
              <w:tabs>
                <w:tab w:val="decimal" w:pos="706"/>
              </w:tabs>
              <w:spacing w:line="240" w:lineRule="auto"/>
              <w:rPr>
                <w:rFonts w:ascii="Times New Roman" w:hAnsi="Times New Roman"/>
              </w:rPr>
            </w:pPr>
          </w:p>
        </w:tc>
        <w:tc>
          <w:tcPr>
            <w:tcW w:w="997" w:type="dxa"/>
            <w:vAlign w:val="bottom"/>
          </w:tcPr>
          <w:p w14:paraId="1BAFF075" w14:textId="066CBB74" w:rsidR="00AD26A7" w:rsidRPr="009A1762" w:rsidRDefault="007C26CA" w:rsidP="00AD26A7">
            <w:pPr>
              <w:tabs>
                <w:tab w:val="decimal" w:pos="706"/>
              </w:tabs>
              <w:spacing w:line="240" w:lineRule="auto"/>
              <w:rPr>
                <w:rFonts w:ascii="Times New Roman" w:hAnsi="Times New Roman"/>
              </w:rPr>
            </w:pPr>
            <w:r>
              <w:rPr>
                <w:rFonts w:ascii="Times New Roman" w:hAnsi="Times New Roman"/>
              </w:rPr>
              <w:t>10,330</w:t>
            </w:r>
          </w:p>
        </w:tc>
        <w:tc>
          <w:tcPr>
            <w:tcW w:w="302" w:type="dxa"/>
            <w:vAlign w:val="bottom"/>
          </w:tcPr>
          <w:p w14:paraId="47A86755" w14:textId="77777777" w:rsidR="00AD26A7" w:rsidRPr="00860D3A" w:rsidRDefault="00AD26A7" w:rsidP="00AD26A7">
            <w:pPr>
              <w:tabs>
                <w:tab w:val="decimal" w:pos="706"/>
              </w:tabs>
              <w:spacing w:line="240" w:lineRule="auto"/>
              <w:rPr>
                <w:rFonts w:ascii="Times New Roman" w:hAnsi="Times New Roman"/>
              </w:rPr>
            </w:pPr>
          </w:p>
        </w:tc>
        <w:tc>
          <w:tcPr>
            <w:tcW w:w="1048" w:type="dxa"/>
            <w:vAlign w:val="bottom"/>
          </w:tcPr>
          <w:p w14:paraId="426EC070" w14:textId="5D153CAF" w:rsidR="00AD26A7" w:rsidRPr="00860D3A" w:rsidRDefault="00AD26A7" w:rsidP="00AD26A7">
            <w:pPr>
              <w:tabs>
                <w:tab w:val="decimal" w:pos="706"/>
              </w:tabs>
              <w:spacing w:line="240" w:lineRule="auto"/>
              <w:rPr>
                <w:rFonts w:ascii="Times New Roman" w:hAnsi="Times New Roman"/>
              </w:rPr>
            </w:pPr>
            <w:r>
              <w:rPr>
                <w:rFonts w:ascii="Times New Roman" w:hAnsi="Times New Roman"/>
              </w:rPr>
              <w:t>9,835</w:t>
            </w:r>
          </w:p>
        </w:tc>
      </w:tr>
      <w:tr w:rsidR="00AD26A7" w:rsidRPr="005E2276" w14:paraId="2AD82562" w14:textId="77777777" w:rsidTr="001E4AB0">
        <w:tc>
          <w:tcPr>
            <w:tcW w:w="3150" w:type="dxa"/>
            <w:hideMark/>
          </w:tcPr>
          <w:p w14:paraId="048C4A6A" w14:textId="77777777" w:rsidR="00AD26A7" w:rsidRPr="005E2276" w:rsidRDefault="00AD26A7" w:rsidP="00AD26A7">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990" w:type="dxa"/>
            <w:tcBorders>
              <w:top w:val="nil"/>
              <w:left w:val="nil"/>
              <w:bottom w:val="single" w:sz="4" w:space="0" w:color="auto"/>
              <w:right w:val="nil"/>
            </w:tcBorders>
          </w:tcPr>
          <w:p w14:paraId="01073E21" w14:textId="152815F5" w:rsidR="00AD26A7" w:rsidRPr="009A1762" w:rsidRDefault="00AE2FCC" w:rsidP="00AD26A7">
            <w:pPr>
              <w:tabs>
                <w:tab w:val="decimal" w:pos="706"/>
              </w:tabs>
              <w:spacing w:line="240" w:lineRule="auto"/>
              <w:jc w:val="right"/>
              <w:rPr>
                <w:rFonts w:ascii="Times New Roman" w:hAnsi="Times New Roman"/>
              </w:rPr>
            </w:pPr>
            <w:r>
              <w:rPr>
                <w:rFonts w:ascii="Times New Roman" w:hAnsi="Times New Roman"/>
              </w:rPr>
              <w:t>27,693</w:t>
            </w:r>
          </w:p>
        </w:tc>
        <w:tc>
          <w:tcPr>
            <w:tcW w:w="270" w:type="dxa"/>
          </w:tcPr>
          <w:p w14:paraId="0DE726AC"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50F6A0D" w14:textId="4E723D1C"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32,098</w:t>
            </w:r>
          </w:p>
        </w:tc>
        <w:tc>
          <w:tcPr>
            <w:tcW w:w="274" w:type="dxa"/>
            <w:vAlign w:val="center"/>
          </w:tcPr>
          <w:p w14:paraId="0B642847" w14:textId="77777777" w:rsidR="00AD26A7" w:rsidRPr="009A1762" w:rsidRDefault="00AD26A7" w:rsidP="00AD26A7">
            <w:pPr>
              <w:tabs>
                <w:tab w:val="decimal" w:pos="706"/>
              </w:tabs>
              <w:spacing w:line="240" w:lineRule="auto"/>
              <w:jc w:val="right"/>
              <w:rPr>
                <w:rFonts w:ascii="Times New Roman" w:hAnsi="Times New Roman"/>
              </w:rPr>
            </w:pPr>
          </w:p>
        </w:tc>
        <w:tc>
          <w:tcPr>
            <w:tcW w:w="1076" w:type="dxa"/>
            <w:tcBorders>
              <w:top w:val="nil"/>
              <w:left w:val="nil"/>
              <w:bottom w:val="single" w:sz="4" w:space="0" w:color="auto"/>
              <w:right w:val="nil"/>
            </w:tcBorders>
          </w:tcPr>
          <w:p w14:paraId="3D6DDC56" w14:textId="39DF44AB" w:rsidR="00AD26A7" w:rsidRPr="009A1762" w:rsidRDefault="007C26CA" w:rsidP="00AD26A7">
            <w:pPr>
              <w:tabs>
                <w:tab w:val="decimal" w:pos="613"/>
              </w:tabs>
              <w:spacing w:line="240" w:lineRule="auto"/>
              <w:jc w:val="right"/>
              <w:rPr>
                <w:rFonts w:ascii="Times New Roman" w:hAnsi="Times New Roman"/>
              </w:rPr>
            </w:pPr>
            <w:r>
              <w:rPr>
                <w:rFonts w:ascii="Times New Roman" w:hAnsi="Times New Roman"/>
              </w:rPr>
              <w:t>8,098</w:t>
            </w:r>
          </w:p>
        </w:tc>
        <w:tc>
          <w:tcPr>
            <w:tcW w:w="270" w:type="dxa"/>
          </w:tcPr>
          <w:p w14:paraId="3AAAA376" w14:textId="77777777" w:rsidR="00AD26A7" w:rsidRPr="009A1762" w:rsidRDefault="00AD26A7" w:rsidP="00AD26A7">
            <w:pPr>
              <w:tabs>
                <w:tab w:val="decimal" w:pos="613"/>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C69DE13" w14:textId="1A7110AA" w:rsidR="00AD26A7" w:rsidRPr="009A1762" w:rsidRDefault="00AD26A7" w:rsidP="00AD26A7">
            <w:pPr>
              <w:tabs>
                <w:tab w:val="decimal" w:pos="613"/>
              </w:tabs>
              <w:spacing w:line="240" w:lineRule="auto"/>
              <w:jc w:val="right"/>
              <w:rPr>
                <w:rFonts w:ascii="Times New Roman" w:hAnsi="Times New Roman"/>
              </w:rPr>
            </w:pPr>
            <w:r>
              <w:rPr>
                <w:rFonts w:ascii="Times New Roman" w:hAnsi="Times New Roman"/>
              </w:rPr>
              <w:t>4,499</w:t>
            </w:r>
          </w:p>
        </w:tc>
        <w:tc>
          <w:tcPr>
            <w:tcW w:w="236" w:type="dxa"/>
          </w:tcPr>
          <w:p w14:paraId="24792DCF" w14:textId="77777777" w:rsidR="00AD26A7" w:rsidRPr="009A1762" w:rsidRDefault="00AD26A7" w:rsidP="00AD26A7">
            <w:pPr>
              <w:tabs>
                <w:tab w:val="decimal" w:pos="706"/>
              </w:tabs>
              <w:spacing w:line="240" w:lineRule="auto"/>
              <w:jc w:val="right"/>
              <w:rPr>
                <w:rFonts w:ascii="Times New Roman" w:hAnsi="Times New Roman"/>
              </w:rPr>
            </w:pPr>
          </w:p>
        </w:tc>
        <w:tc>
          <w:tcPr>
            <w:tcW w:w="1024" w:type="dxa"/>
            <w:tcBorders>
              <w:top w:val="nil"/>
              <w:left w:val="nil"/>
              <w:bottom w:val="single" w:sz="4" w:space="0" w:color="auto"/>
              <w:right w:val="nil"/>
            </w:tcBorders>
          </w:tcPr>
          <w:p w14:paraId="3EE98241" w14:textId="0D40828B" w:rsidR="00AD26A7" w:rsidRPr="009A1762" w:rsidRDefault="007C26CA" w:rsidP="00AD26A7">
            <w:pPr>
              <w:tabs>
                <w:tab w:val="decimal" w:pos="706"/>
              </w:tabs>
              <w:spacing w:line="240" w:lineRule="auto"/>
              <w:jc w:val="right"/>
              <w:rPr>
                <w:rFonts w:ascii="Times New Roman" w:hAnsi="Times New Roman"/>
              </w:rPr>
            </w:pPr>
            <w:r>
              <w:rPr>
                <w:rFonts w:ascii="Times New Roman" w:hAnsi="Times New Roman"/>
              </w:rPr>
              <w:t>19,595</w:t>
            </w:r>
          </w:p>
        </w:tc>
        <w:tc>
          <w:tcPr>
            <w:tcW w:w="270" w:type="dxa"/>
          </w:tcPr>
          <w:p w14:paraId="1F36BC1A" w14:textId="77777777" w:rsidR="00AD26A7" w:rsidRPr="009A1762" w:rsidRDefault="00AD26A7" w:rsidP="00AD26A7">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57DF2CCC" w14:textId="2E2B6A55" w:rsidR="00AD26A7" w:rsidRPr="009A1762" w:rsidRDefault="00AD26A7" w:rsidP="00AD26A7">
            <w:pPr>
              <w:tabs>
                <w:tab w:val="decimal" w:pos="706"/>
              </w:tabs>
              <w:spacing w:line="240" w:lineRule="auto"/>
              <w:jc w:val="right"/>
              <w:rPr>
                <w:rFonts w:ascii="Times New Roman" w:hAnsi="Times New Roman"/>
              </w:rPr>
            </w:pPr>
            <w:r>
              <w:rPr>
                <w:rFonts w:ascii="Times New Roman" w:hAnsi="Times New Roman"/>
              </w:rPr>
              <w:t>27,599</w:t>
            </w:r>
          </w:p>
        </w:tc>
        <w:tc>
          <w:tcPr>
            <w:tcW w:w="263" w:type="dxa"/>
          </w:tcPr>
          <w:p w14:paraId="27C67CB5" w14:textId="77777777" w:rsidR="00AD26A7" w:rsidRPr="009A1762" w:rsidRDefault="00AD26A7" w:rsidP="00AD26A7">
            <w:pPr>
              <w:tabs>
                <w:tab w:val="decimal" w:pos="706"/>
              </w:tabs>
              <w:spacing w:line="240" w:lineRule="auto"/>
              <w:rPr>
                <w:rFonts w:ascii="Times New Roman" w:hAnsi="Times New Roman"/>
              </w:rPr>
            </w:pPr>
          </w:p>
        </w:tc>
        <w:tc>
          <w:tcPr>
            <w:tcW w:w="997" w:type="dxa"/>
            <w:tcBorders>
              <w:top w:val="nil"/>
              <w:left w:val="nil"/>
              <w:bottom w:val="single" w:sz="4" w:space="0" w:color="auto"/>
              <w:right w:val="nil"/>
            </w:tcBorders>
          </w:tcPr>
          <w:p w14:paraId="7AAFE9FF" w14:textId="7B4BDCCB" w:rsidR="00AD26A7" w:rsidRPr="009A1762" w:rsidRDefault="007C26CA" w:rsidP="00AD26A7">
            <w:pPr>
              <w:tabs>
                <w:tab w:val="decimal" w:pos="706"/>
              </w:tabs>
              <w:spacing w:line="240" w:lineRule="auto"/>
              <w:rPr>
                <w:rFonts w:ascii="Times New Roman" w:hAnsi="Times New Roman"/>
              </w:rPr>
            </w:pPr>
            <w:r>
              <w:rPr>
                <w:rFonts w:ascii="Times New Roman" w:hAnsi="Times New Roman"/>
              </w:rPr>
              <w:t>27,693</w:t>
            </w:r>
          </w:p>
        </w:tc>
        <w:tc>
          <w:tcPr>
            <w:tcW w:w="302" w:type="dxa"/>
          </w:tcPr>
          <w:p w14:paraId="49B0E4E8" w14:textId="77777777" w:rsidR="00AD26A7" w:rsidRPr="00860D3A" w:rsidRDefault="00AD26A7" w:rsidP="00AD26A7">
            <w:pPr>
              <w:tabs>
                <w:tab w:val="decimal" w:pos="706"/>
              </w:tabs>
              <w:spacing w:line="240" w:lineRule="auto"/>
              <w:rPr>
                <w:rFonts w:ascii="Times New Roman" w:hAnsi="Times New Roman"/>
              </w:rPr>
            </w:pPr>
          </w:p>
        </w:tc>
        <w:tc>
          <w:tcPr>
            <w:tcW w:w="1048" w:type="dxa"/>
            <w:tcBorders>
              <w:top w:val="nil"/>
              <w:left w:val="nil"/>
              <w:bottom w:val="single" w:sz="4" w:space="0" w:color="auto"/>
              <w:right w:val="nil"/>
            </w:tcBorders>
          </w:tcPr>
          <w:p w14:paraId="04AAE321" w14:textId="4FE72B56" w:rsidR="00AD26A7" w:rsidRPr="00860D3A" w:rsidRDefault="00AD26A7" w:rsidP="00AD26A7">
            <w:pPr>
              <w:tabs>
                <w:tab w:val="decimal" w:pos="706"/>
              </w:tabs>
              <w:spacing w:line="240" w:lineRule="auto"/>
              <w:rPr>
                <w:rFonts w:ascii="Times New Roman" w:hAnsi="Times New Roman"/>
              </w:rPr>
            </w:pPr>
            <w:r>
              <w:rPr>
                <w:rFonts w:ascii="Times New Roman" w:hAnsi="Times New Roman"/>
              </w:rPr>
              <w:t>32,098</w:t>
            </w:r>
          </w:p>
        </w:tc>
      </w:tr>
      <w:tr w:rsidR="00AD26A7" w:rsidRPr="005E2276" w14:paraId="2713EF5B" w14:textId="77777777" w:rsidTr="001E4AB0">
        <w:tc>
          <w:tcPr>
            <w:tcW w:w="3150" w:type="dxa"/>
          </w:tcPr>
          <w:p w14:paraId="411EE383" w14:textId="77777777" w:rsidR="00AD26A7" w:rsidRPr="005E2276" w:rsidRDefault="00AD26A7" w:rsidP="00AD26A7">
            <w:pPr>
              <w:spacing w:line="240" w:lineRule="auto"/>
              <w:ind w:left="73" w:right="-24" w:hanging="73"/>
              <w:rPr>
                <w:rFonts w:ascii="Times New Roman" w:hAnsi="Times New Roman"/>
                <w:lang w:bidi="ar-SA"/>
              </w:rPr>
            </w:pPr>
          </w:p>
        </w:tc>
        <w:tc>
          <w:tcPr>
            <w:tcW w:w="990" w:type="dxa"/>
            <w:tcBorders>
              <w:top w:val="single" w:sz="4" w:space="0" w:color="auto"/>
              <w:left w:val="nil"/>
              <w:bottom w:val="double" w:sz="4" w:space="0" w:color="auto"/>
              <w:right w:val="nil"/>
            </w:tcBorders>
          </w:tcPr>
          <w:p w14:paraId="05E08AF8" w14:textId="2128DD98" w:rsidR="00AD26A7" w:rsidRPr="009A1762" w:rsidRDefault="00AE2FCC" w:rsidP="00AD26A7">
            <w:pPr>
              <w:tabs>
                <w:tab w:val="decimal" w:pos="706"/>
              </w:tabs>
              <w:spacing w:line="240" w:lineRule="auto"/>
              <w:jc w:val="right"/>
              <w:rPr>
                <w:rFonts w:ascii="Times New Roman" w:hAnsi="Times New Roman"/>
                <w:b/>
                <w:bCs/>
              </w:rPr>
            </w:pPr>
            <w:r>
              <w:rPr>
                <w:rFonts w:ascii="Times New Roman" w:hAnsi="Times New Roman"/>
                <w:b/>
                <w:bCs/>
              </w:rPr>
              <w:t>130,903</w:t>
            </w:r>
          </w:p>
        </w:tc>
        <w:tc>
          <w:tcPr>
            <w:tcW w:w="270" w:type="dxa"/>
          </w:tcPr>
          <w:p w14:paraId="12401048" w14:textId="77777777" w:rsidR="00AD26A7" w:rsidRPr="009A1762" w:rsidRDefault="00AD26A7" w:rsidP="00AD26A7">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90AFA4C" w14:textId="7878A084" w:rsidR="00AD26A7" w:rsidRPr="009A1762" w:rsidRDefault="00AD26A7" w:rsidP="00AD26A7">
            <w:pPr>
              <w:tabs>
                <w:tab w:val="decimal" w:pos="706"/>
              </w:tabs>
              <w:spacing w:line="240" w:lineRule="auto"/>
              <w:jc w:val="right"/>
              <w:rPr>
                <w:rFonts w:ascii="Times New Roman" w:hAnsi="Times New Roman"/>
                <w:b/>
                <w:bCs/>
              </w:rPr>
            </w:pPr>
            <w:r>
              <w:rPr>
                <w:rFonts w:ascii="Times New Roman" w:hAnsi="Times New Roman"/>
                <w:b/>
                <w:bCs/>
              </w:rPr>
              <w:t>140,</w:t>
            </w:r>
            <w:r w:rsidR="007C26CA">
              <w:rPr>
                <w:rFonts w:ascii="Times New Roman" w:hAnsi="Times New Roman"/>
                <w:b/>
                <w:bCs/>
              </w:rPr>
              <w:t>347</w:t>
            </w:r>
          </w:p>
        </w:tc>
        <w:tc>
          <w:tcPr>
            <w:tcW w:w="274" w:type="dxa"/>
            <w:vAlign w:val="center"/>
          </w:tcPr>
          <w:p w14:paraId="15310A0E" w14:textId="77777777" w:rsidR="00AD26A7" w:rsidRPr="009A1762" w:rsidRDefault="00AD26A7" w:rsidP="00AD26A7">
            <w:pPr>
              <w:tabs>
                <w:tab w:val="decimal" w:pos="706"/>
              </w:tabs>
              <w:spacing w:line="240" w:lineRule="auto"/>
              <w:jc w:val="right"/>
              <w:rPr>
                <w:rFonts w:ascii="Times New Roman" w:hAnsi="Times New Roman"/>
                <w:b/>
                <w:bCs/>
              </w:rPr>
            </w:pPr>
          </w:p>
        </w:tc>
        <w:tc>
          <w:tcPr>
            <w:tcW w:w="1076" w:type="dxa"/>
            <w:tcBorders>
              <w:top w:val="single" w:sz="4" w:space="0" w:color="auto"/>
              <w:left w:val="nil"/>
              <w:bottom w:val="double" w:sz="4" w:space="0" w:color="auto"/>
              <w:right w:val="nil"/>
            </w:tcBorders>
          </w:tcPr>
          <w:p w14:paraId="1FA92A7C" w14:textId="06615B1A" w:rsidR="00AD26A7" w:rsidRPr="009A1762" w:rsidRDefault="007C26CA" w:rsidP="00AD26A7">
            <w:pPr>
              <w:tabs>
                <w:tab w:val="decimal" w:pos="613"/>
              </w:tabs>
              <w:spacing w:line="240" w:lineRule="auto"/>
              <w:jc w:val="right"/>
              <w:rPr>
                <w:rFonts w:ascii="Times New Roman" w:hAnsi="Times New Roman"/>
                <w:b/>
                <w:bCs/>
              </w:rPr>
            </w:pPr>
            <w:r>
              <w:rPr>
                <w:rFonts w:ascii="Times New Roman" w:hAnsi="Times New Roman"/>
                <w:b/>
                <w:bCs/>
              </w:rPr>
              <w:t>32,021</w:t>
            </w:r>
          </w:p>
        </w:tc>
        <w:tc>
          <w:tcPr>
            <w:tcW w:w="270" w:type="dxa"/>
          </w:tcPr>
          <w:p w14:paraId="37CF8BB9" w14:textId="77777777" w:rsidR="00AD26A7" w:rsidRPr="009A1762" w:rsidRDefault="00AD26A7" w:rsidP="00AD26A7">
            <w:pPr>
              <w:tabs>
                <w:tab w:val="decimal" w:pos="613"/>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155B89C3" w14:textId="6C1B7B61" w:rsidR="00AD26A7" w:rsidRPr="009A1762" w:rsidRDefault="00AD26A7" w:rsidP="00AD26A7">
            <w:pPr>
              <w:tabs>
                <w:tab w:val="decimal" w:pos="613"/>
              </w:tabs>
              <w:spacing w:line="240" w:lineRule="auto"/>
              <w:jc w:val="right"/>
              <w:rPr>
                <w:rFonts w:ascii="Times New Roman" w:hAnsi="Times New Roman"/>
                <w:b/>
                <w:bCs/>
              </w:rPr>
            </w:pPr>
            <w:r>
              <w:rPr>
                <w:rFonts w:ascii="Times New Roman" w:hAnsi="Times New Roman"/>
                <w:b/>
                <w:bCs/>
              </w:rPr>
              <w:t>32,1</w:t>
            </w:r>
            <w:r w:rsidR="007C26CA">
              <w:rPr>
                <w:rFonts w:ascii="Times New Roman" w:hAnsi="Times New Roman"/>
                <w:b/>
                <w:bCs/>
              </w:rPr>
              <w:t>66</w:t>
            </w:r>
          </w:p>
        </w:tc>
        <w:tc>
          <w:tcPr>
            <w:tcW w:w="236" w:type="dxa"/>
          </w:tcPr>
          <w:p w14:paraId="73C0CD09" w14:textId="77777777" w:rsidR="00AD26A7" w:rsidRPr="009A1762" w:rsidRDefault="00AD26A7" w:rsidP="00AD26A7">
            <w:pPr>
              <w:tabs>
                <w:tab w:val="decimal" w:pos="706"/>
              </w:tabs>
              <w:spacing w:line="240" w:lineRule="auto"/>
              <w:jc w:val="right"/>
              <w:rPr>
                <w:rFonts w:ascii="Times New Roman" w:hAnsi="Times New Roman"/>
                <w:b/>
                <w:bCs/>
              </w:rPr>
            </w:pPr>
          </w:p>
        </w:tc>
        <w:tc>
          <w:tcPr>
            <w:tcW w:w="1024" w:type="dxa"/>
            <w:tcBorders>
              <w:top w:val="single" w:sz="4" w:space="0" w:color="auto"/>
              <w:left w:val="nil"/>
              <w:bottom w:val="double" w:sz="4" w:space="0" w:color="auto"/>
              <w:right w:val="nil"/>
            </w:tcBorders>
          </w:tcPr>
          <w:p w14:paraId="4208F9F2" w14:textId="55021BBD" w:rsidR="00AD26A7" w:rsidRPr="009A1762" w:rsidRDefault="007C26CA" w:rsidP="00AD26A7">
            <w:pPr>
              <w:tabs>
                <w:tab w:val="decimal" w:pos="706"/>
              </w:tabs>
              <w:spacing w:line="240" w:lineRule="auto"/>
              <w:jc w:val="right"/>
              <w:rPr>
                <w:rFonts w:ascii="Times New Roman" w:hAnsi="Times New Roman"/>
                <w:b/>
                <w:bCs/>
              </w:rPr>
            </w:pPr>
            <w:r>
              <w:rPr>
                <w:rFonts w:ascii="Times New Roman" w:hAnsi="Times New Roman"/>
                <w:b/>
                <w:bCs/>
              </w:rPr>
              <w:t>149,644</w:t>
            </w:r>
          </w:p>
        </w:tc>
        <w:tc>
          <w:tcPr>
            <w:tcW w:w="270" w:type="dxa"/>
          </w:tcPr>
          <w:p w14:paraId="6D6990CD" w14:textId="77777777" w:rsidR="00AD26A7" w:rsidRPr="009A1762" w:rsidRDefault="00AD26A7" w:rsidP="00AD26A7">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4686D23F" w14:textId="230A5CC7" w:rsidR="00AD26A7" w:rsidRPr="009A1762" w:rsidRDefault="00AD26A7" w:rsidP="00AD26A7">
            <w:pPr>
              <w:tabs>
                <w:tab w:val="decimal" w:pos="706"/>
              </w:tabs>
              <w:spacing w:line="240" w:lineRule="auto"/>
              <w:jc w:val="right"/>
              <w:rPr>
                <w:rFonts w:ascii="Times New Roman" w:hAnsi="Times New Roman"/>
                <w:b/>
                <w:bCs/>
              </w:rPr>
            </w:pPr>
            <w:r>
              <w:rPr>
                <w:rFonts w:ascii="Times New Roman" w:hAnsi="Times New Roman"/>
                <w:b/>
                <w:bCs/>
              </w:rPr>
              <w:t>161,946</w:t>
            </w:r>
          </w:p>
        </w:tc>
        <w:tc>
          <w:tcPr>
            <w:tcW w:w="263" w:type="dxa"/>
          </w:tcPr>
          <w:p w14:paraId="3D3C9E04" w14:textId="77777777" w:rsidR="00AD26A7" w:rsidRPr="009A1762" w:rsidRDefault="00AD26A7" w:rsidP="00AD26A7">
            <w:pPr>
              <w:tabs>
                <w:tab w:val="decimal" w:pos="706"/>
              </w:tabs>
              <w:spacing w:line="240" w:lineRule="auto"/>
              <w:rPr>
                <w:rFonts w:ascii="Times New Roman" w:hAnsi="Times New Roman"/>
                <w:b/>
                <w:bCs/>
              </w:rPr>
            </w:pPr>
          </w:p>
        </w:tc>
        <w:tc>
          <w:tcPr>
            <w:tcW w:w="997" w:type="dxa"/>
            <w:tcBorders>
              <w:top w:val="single" w:sz="4" w:space="0" w:color="auto"/>
              <w:left w:val="nil"/>
              <w:bottom w:val="double" w:sz="4" w:space="0" w:color="auto"/>
              <w:right w:val="nil"/>
            </w:tcBorders>
          </w:tcPr>
          <w:p w14:paraId="3A7F70F4" w14:textId="5DDEA2B8" w:rsidR="00AD26A7" w:rsidRPr="00975915" w:rsidRDefault="007C26CA" w:rsidP="00AD26A7">
            <w:pPr>
              <w:tabs>
                <w:tab w:val="decimal" w:pos="706"/>
              </w:tabs>
              <w:spacing w:line="240" w:lineRule="auto"/>
              <w:rPr>
                <w:rFonts w:ascii="Times New Roman" w:hAnsi="Times New Roman" w:cstheme="minorBidi"/>
                <w:b/>
                <w:bCs/>
                <w:cs/>
              </w:rPr>
            </w:pPr>
            <w:r>
              <w:rPr>
                <w:rFonts w:ascii="Times New Roman" w:hAnsi="Times New Roman" w:cstheme="minorBidi"/>
                <w:b/>
                <w:bCs/>
              </w:rPr>
              <w:t>181,665</w:t>
            </w:r>
          </w:p>
        </w:tc>
        <w:tc>
          <w:tcPr>
            <w:tcW w:w="302" w:type="dxa"/>
            <w:tcBorders>
              <w:bottom w:val="nil"/>
            </w:tcBorders>
          </w:tcPr>
          <w:p w14:paraId="461D0799" w14:textId="77777777" w:rsidR="00AD26A7" w:rsidRPr="00860D3A" w:rsidRDefault="00AD26A7" w:rsidP="00AD26A7">
            <w:pPr>
              <w:tabs>
                <w:tab w:val="decimal" w:pos="706"/>
              </w:tabs>
              <w:spacing w:line="240" w:lineRule="auto"/>
              <w:rPr>
                <w:rFonts w:ascii="Times New Roman" w:hAnsi="Times New Roman"/>
                <w:b/>
                <w:bCs/>
                <w:cs/>
              </w:rPr>
            </w:pPr>
          </w:p>
        </w:tc>
        <w:tc>
          <w:tcPr>
            <w:tcW w:w="1048" w:type="dxa"/>
            <w:tcBorders>
              <w:top w:val="single" w:sz="4" w:space="0" w:color="auto"/>
              <w:left w:val="nil"/>
              <w:bottom w:val="double" w:sz="4" w:space="0" w:color="auto"/>
              <w:right w:val="nil"/>
            </w:tcBorders>
          </w:tcPr>
          <w:p w14:paraId="5986E534" w14:textId="56794334" w:rsidR="00AD26A7" w:rsidRPr="00860D3A" w:rsidRDefault="00AD26A7" w:rsidP="00AD26A7">
            <w:pPr>
              <w:tabs>
                <w:tab w:val="decimal" w:pos="706"/>
              </w:tabs>
              <w:spacing w:line="240" w:lineRule="auto"/>
              <w:rPr>
                <w:rFonts w:ascii="Times New Roman" w:hAnsi="Times New Roman"/>
                <w:b/>
                <w:bCs/>
                <w:cs/>
              </w:rPr>
            </w:pPr>
            <w:r>
              <w:rPr>
                <w:rFonts w:ascii="Times New Roman" w:hAnsi="Times New Roman"/>
                <w:b/>
                <w:bCs/>
              </w:rPr>
              <w:t>19</w:t>
            </w:r>
            <w:r w:rsidR="00734864">
              <w:rPr>
                <w:rFonts w:ascii="Times New Roman" w:hAnsi="Times New Roman"/>
                <w:b/>
                <w:bCs/>
              </w:rPr>
              <w:t>4</w:t>
            </w:r>
            <w:r w:rsidR="007C26CA">
              <w:rPr>
                <w:rFonts w:ascii="Times New Roman" w:hAnsi="Times New Roman"/>
                <w:b/>
                <w:bCs/>
              </w:rPr>
              <w:t>,112</w:t>
            </w:r>
          </w:p>
        </w:tc>
      </w:tr>
    </w:tbl>
    <w:p w14:paraId="18C8E24F" w14:textId="75618ABC" w:rsidR="00763EB6" w:rsidRDefault="00763EB6" w:rsidP="005E2276">
      <w:pPr>
        <w:spacing w:line="240" w:lineRule="auto"/>
        <w:ind w:left="540"/>
        <w:jc w:val="thaiDistribute"/>
        <w:rPr>
          <w:rFonts w:ascii="Times New Roman" w:hAnsi="Times New Roman" w:cs="Times New Roman"/>
          <w:sz w:val="22"/>
          <w:szCs w:val="22"/>
        </w:rPr>
      </w:pPr>
    </w:p>
    <w:tbl>
      <w:tblPr>
        <w:tblStyle w:val="TableGrid5"/>
        <w:tblW w:w="131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4"/>
        <w:gridCol w:w="1076"/>
        <w:gridCol w:w="270"/>
        <w:gridCol w:w="990"/>
        <w:gridCol w:w="236"/>
        <w:gridCol w:w="1024"/>
        <w:gridCol w:w="270"/>
        <w:gridCol w:w="990"/>
        <w:gridCol w:w="263"/>
        <w:gridCol w:w="997"/>
        <w:gridCol w:w="302"/>
        <w:gridCol w:w="1048"/>
      </w:tblGrid>
      <w:tr w:rsidR="00860D3A" w:rsidRPr="005E2276" w14:paraId="33DEBCE4" w14:textId="77777777" w:rsidTr="002926DF">
        <w:trPr>
          <w:tblHeader/>
        </w:trPr>
        <w:tc>
          <w:tcPr>
            <w:tcW w:w="3150" w:type="dxa"/>
          </w:tcPr>
          <w:p w14:paraId="7D603AA0" w14:textId="77777777" w:rsidR="00860D3A" w:rsidRPr="005E2276" w:rsidRDefault="00860D3A" w:rsidP="002926DF">
            <w:pPr>
              <w:spacing w:line="240" w:lineRule="auto"/>
              <w:rPr>
                <w:rFonts w:ascii="Times New Roman" w:hAnsi="Times New Roman"/>
                <w:b/>
                <w:bCs/>
                <w:i/>
                <w:iCs/>
                <w:lang w:bidi="ar-SA"/>
              </w:rPr>
            </w:pPr>
          </w:p>
        </w:tc>
        <w:tc>
          <w:tcPr>
            <w:tcW w:w="9990" w:type="dxa"/>
            <w:gridSpan w:val="15"/>
            <w:hideMark/>
          </w:tcPr>
          <w:p w14:paraId="6FB5FE03" w14:textId="2A3958FE" w:rsidR="00860D3A" w:rsidRPr="005E2276" w:rsidRDefault="00860D3A" w:rsidP="002926DF">
            <w:pPr>
              <w:spacing w:line="240" w:lineRule="auto"/>
              <w:jc w:val="center"/>
              <w:rPr>
                <w:rFonts w:ascii="Times New Roman" w:hAnsi="Times New Roman"/>
                <w:lang w:bidi="ar-SA"/>
              </w:rPr>
            </w:pPr>
            <w:r>
              <w:rPr>
                <w:rFonts w:ascii="Times New Roman" w:hAnsi="Times New Roman"/>
                <w:b/>
                <w:bCs/>
                <w:lang w:bidi="ar-SA"/>
              </w:rPr>
              <w:t>Separate</w:t>
            </w:r>
            <w:r w:rsidRPr="005E2276">
              <w:rPr>
                <w:rFonts w:ascii="Times New Roman" w:hAnsi="Times New Roman"/>
                <w:b/>
                <w:bCs/>
                <w:lang w:bidi="ar-SA"/>
              </w:rPr>
              <w:t xml:space="preserve"> financial statements</w:t>
            </w:r>
          </w:p>
        </w:tc>
      </w:tr>
      <w:tr w:rsidR="00860D3A" w:rsidRPr="005E2276" w14:paraId="2E0B8AD9" w14:textId="77777777" w:rsidTr="002926DF">
        <w:trPr>
          <w:tblHeader/>
        </w:trPr>
        <w:tc>
          <w:tcPr>
            <w:tcW w:w="3150" w:type="dxa"/>
          </w:tcPr>
          <w:p w14:paraId="03013DCA" w14:textId="77777777" w:rsidR="00860D3A" w:rsidRPr="005E2276" w:rsidRDefault="00860D3A" w:rsidP="002926DF">
            <w:pPr>
              <w:spacing w:line="240" w:lineRule="auto"/>
              <w:rPr>
                <w:rFonts w:ascii="Times New Roman" w:hAnsi="Times New Roman"/>
                <w:b/>
                <w:bCs/>
                <w:i/>
                <w:iCs/>
                <w:lang w:bidi="ar-SA"/>
              </w:rPr>
            </w:pPr>
          </w:p>
        </w:tc>
        <w:tc>
          <w:tcPr>
            <w:tcW w:w="2524" w:type="dxa"/>
            <w:gridSpan w:val="4"/>
            <w:hideMark/>
          </w:tcPr>
          <w:p w14:paraId="61AC2262" w14:textId="77777777" w:rsidR="00860D3A" w:rsidRPr="005E2276" w:rsidRDefault="00860D3A" w:rsidP="002926DF">
            <w:pPr>
              <w:spacing w:line="240" w:lineRule="auto"/>
              <w:jc w:val="center"/>
              <w:rPr>
                <w:rFonts w:ascii="Times New Roman" w:hAnsi="Times New Roman"/>
                <w:lang w:bidi="ar-SA"/>
              </w:rPr>
            </w:pPr>
          </w:p>
        </w:tc>
        <w:tc>
          <w:tcPr>
            <w:tcW w:w="7466" w:type="dxa"/>
            <w:gridSpan w:val="11"/>
          </w:tcPr>
          <w:p w14:paraId="23AFE5B1" w14:textId="77777777" w:rsidR="00860D3A" w:rsidRPr="005E2276" w:rsidRDefault="00860D3A" w:rsidP="002926DF">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860D3A" w:rsidRPr="005E2276" w14:paraId="57FA6A57" w14:textId="77777777" w:rsidTr="002926DF">
        <w:trPr>
          <w:trHeight w:val="92"/>
          <w:tblHeader/>
        </w:trPr>
        <w:tc>
          <w:tcPr>
            <w:tcW w:w="3150" w:type="dxa"/>
            <w:vAlign w:val="bottom"/>
            <w:hideMark/>
          </w:tcPr>
          <w:p w14:paraId="0BDA6E9E" w14:textId="1CCE453B" w:rsidR="00860D3A" w:rsidRPr="005E2276" w:rsidRDefault="00860D3A" w:rsidP="002926DF">
            <w:pPr>
              <w:spacing w:line="240" w:lineRule="auto"/>
              <w:rPr>
                <w:rFonts w:ascii="Times New Roman" w:hAnsi="Times New Roman"/>
                <w:b/>
                <w:bCs/>
                <w:i/>
                <w:iCs/>
                <w:lang w:bidi="ar-SA"/>
              </w:rPr>
            </w:pPr>
          </w:p>
        </w:tc>
        <w:tc>
          <w:tcPr>
            <w:tcW w:w="2250" w:type="dxa"/>
            <w:gridSpan w:val="3"/>
            <w:vAlign w:val="bottom"/>
            <w:hideMark/>
          </w:tcPr>
          <w:p w14:paraId="55D25753" w14:textId="77777777" w:rsidR="00860D3A" w:rsidRPr="005E2276" w:rsidRDefault="00860D3A" w:rsidP="002926DF">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4" w:type="dxa"/>
            <w:vAlign w:val="bottom"/>
          </w:tcPr>
          <w:p w14:paraId="016CE046" w14:textId="77777777" w:rsidR="00860D3A" w:rsidRPr="005E2276" w:rsidRDefault="00860D3A" w:rsidP="002926DF">
            <w:pPr>
              <w:spacing w:line="240" w:lineRule="auto"/>
              <w:jc w:val="center"/>
              <w:rPr>
                <w:rFonts w:ascii="Times New Roman" w:hAnsi="Times New Roman"/>
                <w:lang w:bidi="ar-SA"/>
              </w:rPr>
            </w:pPr>
          </w:p>
        </w:tc>
        <w:tc>
          <w:tcPr>
            <w:tcW w:w="2336" w:type="dxa"/>
            <w:gridSpan w:val="3"/>
            <w:vAlign w:val="bottom"/>
            <w:hideMark/>
          </w:tcPr>
          <w:p w14:paraId="48E49E18" w14:textId="77777777" w:rsidR="00860D3A" w:rsidRPr="005E2276" w:rsidRDefault="00860D3A" w:rsidP="002926DF">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0591CF32" w14:textId="77777777" w:rsidR="00860D3A" w:rsidRPr="005E2276" w:rsidRDefault="00860D3A" w:rsidP="002926DF">
            <w:pPr>
              <w:spacing w:line="240" w:lineRule="auto"/>
              <w:jc w:val="center"/>
              <w:rPr>
                <w:rFonts w:ascii="Times New Roman" w:hAnsi="Times New Roman"/>
                <w:lang w:bidi="ar-SA"/>
              </w:rPr>
            </w:pPr>
          </w:p>
        </w:tc>
        <w:tc>
          <w:tcPr>
            <w:tcW w:w="2284" w:type="dxa"/>
            <w:gridSpan w:val="3"/>
            <w:vAlign w:val="bottom"/>
            <w:hideMark/>
          </w:tcPr>
          <w:p w14:paraId="45C67340" w14:textId="77777777" w:rsidR="00860D3A" w:rsidRPr="005E2276" w:rsidRDefault="00860D3A" w:rsidP="002926DF">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69404007" w14:textId="77777777" w:rsidR="00860D3A" w:rsidRPr="005E2276" w:rsidRDefault="00860D3A" w:rsidP="002926DF">
            <w:pPr>
              <w:spacing w:line="240" w:lineRule="auto"/>
              <w:jc w:val="center"/>
              <w:rPr>
                <w:rFonts w:ascii="Times New Roman" w:hAnsi="Times New Roman"/>
                <w:lang w:bidi="ar-SA"/>
              </w:rPr>
            </w:pPr>
          </w:p>
        </w:tc>
        <w:tc>
          <w:tcPr>
            <w:tcW w:w="2347" w:type="dxa"/>
            <w:gridSpan w:val="3"/>
            <w:vAlign w:val="bottom"/>
            <w:hideMark/>
          </w:tcPr>
          <w:p w14:paraId="60E54E51" w14:textId="77777777" w:rsidR="00860D3A" w:rsidRPr="005E2276" w:rsidRDefault="00860D3A" w:rsidP="002926DF">
            <w:pPr>
              <w:spacing w:line="240" w:lineRule="auto"/>
              <w:jc w:val="center"/>
              <w:rPr>
                <w:rFonts w:ascii="Times New Roman" w:hAnsi="Times New Roman"/>
                <w:lang w:bidi="ar-SA"/>
              </w:rPr>
            </w:pPr>
            <w:r w:rsidRPr="005E2276">
              <w:rPr>
                <w:rFonts w:ascii="Times New Roman" w:hAnsi="Times New Roman"/>
                <w:lang w:bidi="ar-SA"/>
              </w:rPr>
              <w:t>Total</w:t>
            </w:r>
          </w:p>
        </w:tc>
      </w:tr>
      <w:tr w:rsidR="00AD26A7" w:rsidRPr="005E2276" w14:paraId="2A659656" w14:textId="77777777" w:rsidTr="002926DF">
        <w:tc>
          <w:tcPr>
            <w:tcW w:w="3150" w:type="dxa"/>
          </w:tcPr>
          <w:p w14:paraId="3CCE818B" w14:textId="42A3B11C" w:rsidR="00AD26A7" w:rsidRPr="005E2276" w:rsidRDefault="00AD26A7" w:rsidP="00AD26A7">
            <w:pPr>
              <w:spacing w:line="240" w:lineRule="auto"/>
              <w:ind w:left="73" w:right="-24" w:hanging="73"/>
              <w:rPr>
                <w:rFonts w:ascii="Times New Roman" w:hAnsi="Times New Roman"/>
                <w:b/>
                <w:bCs/>
                <w:i/>
                <w:iCs/>
                <w:lang w:bidi="ar-SA"/>
              </w:rPr>
            </w:pPr>
            <w:r w:rsidRPr="00C5680E">
              <w:rPr>
                <w:rFonts w:ascii="Times New Roman" w:hAnsi="Times New Roman"/>
                <w:b/>
                <w:bCs/>
                <w:i/>
                <w:iCs/>
                <w:lang w:bidi="ar-SA"/>
              </w:rPr>
              <w:t>At 31 December</w:t>
            </w:r>
          </w:p>
        </w:tc>
        <w:tc>
          <w:tcPr>
            <w:tcW w:w="990" w:type="dxa"/>
          </w:tcPr>
          <w:p w14:paraId="594C8796" w14:textId="40B72E76" w:rsidR="00AD26A7" w:rsidRPr="00325DEB" w:rsidRDefault="00AD26A7" w:rsidP="00AD26A7">
            <w:pPr>
              <w:tabs>
                <w:tab w:val="decimal" w:pos="430"/>
              </w:tabs>
              <w:spacing w:line="240" w:lineRule="auto"/>
              <w:jc w:val="center"/>
              <w:rPr>
                <w:rFonts w:ascii="Times New Roman" w:hAnsi="Times New Roman"/>
                <w:lang w:bidi="ar-SA"/>
              </w:rPr>
            </w:pPr>
            <w:r w:rsidRPr="00325DEB">
              <w:rPr>
                <w:rFonts w:ascii="Times New Roman" w:hAnsi="Times New Roman"/>
                <w:lang w:bidi="ar-SA"/>
              </w:rPr>
              <w:t>202</w:t>
            </w:r>
            <w:r>
              <w:rPr>
                <w:rFonts w:ascii="Times New Roman" w:hAnsi="Times New Roman"/>
                <w:lang w:bidi="ar-SA"/>
              </w:rPr>
              <w:t>5</w:t>
            </w:r>
          </w:p>
        </w:tc>
        <w:tc>
          <w:tcPr>
            <w:tcW w:w="270" w:type="dxa"/>
          </w:tcPr>
          <w:p w14:paraId="67FA7A61" w14:textId="77777777" w:rsidR="00AD26A7" w:rsidRPr="00325DEB" w:rsidRDefault="00AD26A7" w:rsidP="00AD26A7">
            <w:pPr>
              <w:tabs>
                <w:tab w:val="decimal" w:pos="708"/>
              </w:tabs>
              <w:spacing w:line="240" w:lineRule="auto"/>
              <w:jc w:val="center"/>
              <w:rPr>
                <w:rFonts w:ascii="Times New Roman" w:hAnsi="Times New Roman"/>
                <w:lang w:bidi="ar-SA"/>
              </w:rPr>
            </w:pPr>
          </w:p>
        </w:tc>
        <w:tc>
          <w:tcPr>
            <w:tcW w:w="990" w:type="dxa"/>
          </w:tcPr>
          <w:p w14:paraId="0F35C2DE" w14:textId="59670EE3" w:rsidR="00AD26A7" w:rsidRPr="00325DEB" w:rsidRDefault="00AD26A7" w:rsidP="00AD26A7">
            <w:pPr>
              <w:tabs>
                <w:tab w:val="decimal" w:pos="340"/>
              </w:tabs>
              <w:spacing w:line="240" w:lineRule="auto"/>
              <w:jc w:val="center"/>
              <w:rPr>
                <w:rFonts w:ascii="Times New Roman" w:hAnsi="Times New Roman"/>
                <w:lang w:bidi="ar-SA"/>
              </w:rPr>
            </w:pPr>
            <w:r w:rsidRPr="00325DEB">
              <w:rPr>
                <w:rFonts w:ascii="Times New Roman" w:hAnsi="Times New Roman"/>
                <w:lang w:bidi="ar-SA"/>
              </w:rPr>
              <w:t>202</w:t>
            </w:r>
            <w:r>
              <w:rPr>
                <w:rFonts w:ascii="Times New Roman" w:hAnsi="Times New Roman"/>
                <w:lang w:bidi="ar-SA"/>
              </w:rPr>
              <w:t>4</w:t>
            </w:r>
          </w:p>
        </w:tc>
        <w:tc>
          <w:tcPr>
            <w:tcW w:w="274" w:type="dxa"/>
          </w:tcPr>
          <w:p w14:paraId="1C817A25" w14:textId="77777777" w:rsidR="00AD26A7" w:rsidRPr="005E2276" w:rsidRDefault="00AD26A7" w:rsidP="00AD26A7">
            <w:pPr>
              <w:tabs>
                <w:tab w:val="decimal" w:pos="708"/>
              </w:tabs>
              <w:spacing w:line="240" w:lineRule="auto"/>
              <w:rPr>
                <w:rFonts w:ascii="Times New Roman" w:hAnsi="Times New Roman"/>
                <w:b/>
                <w:bCs/>
                <w:lang w:bidi="ar-SA"/>
              </w:rPr>
            </w:pPr>
          </w:p>
        </w:tc>
        <w:tc>
          <w:tcPr>
            <w:tcW w:w="1076" w:type="dxa"/>
          </w:tcPr>
          <w:p w14:paraId="2E379976" w14:textId="18A910FA" w:rsidR="00AD26A7" w:rsidRPr="005E2276" w:rsidRDefault="00AD26A7" w:rsidP="00AD26A7">
            <w:pPr>
              <w:tabs>
                <w:tab w:val="decimal" w:pos="430"/>
              </w:tabs>
              <w:spacing w:line="240" w:lineRule="auto"/>
              <w:jc w:val="center"/>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5</w:t>
            </w:r>
          </w:p>
        </w:tc>
        <w:tc>
          <w:tcPr>
            <w:tcW w:w="270" w:type="dxa"/>
          </w:tcPr>
          <w:p w14:paraId="26070A4D" w14:textId="77777777" w:rsidR="00AD26A7" w:rsidRPr="005E2276" w:rsidRDefault="00AD26A7" w:rsidP="00AD26A7">
            <w:pPr>
              <w:tabs>
                <w:tab w:val="decimal" w:pos="708"/>
              </w:tabs>
              <w:spacing w:line="240" w:lineRule="auto"/>
              <w:rPr>
                <w:rFonts w:ascii="Times New Roman" w:hAnsi="Times New Roman"/>
                <w:b/>
                <w:bCs/>
                <w:lang w:bidi="ar-SA"/>
              </w:rPr>
            </w:pPr>
          </w:p>
        </w:tc>
        <w:tc>
          <w:tcPr>
            <w:tcW w:w="990" w:type="dxa"/>
          </w:tcPr>
          <w:p w14:paraId="7722FBEB" w14:textId="0C6B83AA" w:rsidR="00AD26A7" w:rsidRPr="005E2276" w:rsidRDefault="00AD26A7" w:rsidP="00AD26A7">
            <w:pPr>
              <w:tabs>
                <w:tab w:val="decimal" w:pos="614"/>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c>
          <w:tcPr>
            <w:tcW w:w="236" w:type="dxa"/>
          </w:tcPr>
          <w:p w14:paraId="14275F4F" w14:textId="77777777" w:rsidR="00AD26A7" w:rsidRPr="005E2276" w:rsidRDefault="00AD26A7" w:rsidP="00AD26A7">
            <w:pPr>
              <w:tabs>
                <w:tab w:val="decimal" w:pos="708"/>
              </w:tabs>
              <w:spacing w:line="240" w:lineRule="auto"/>
              <w:rPr>
                <w:rFonts w:ascii="Times New Roman" w:hAnsi="Times New Roman"/>
                <w:b/>
                <w:bCs/>
                <w:lang w:bidi="ar-SA"/>
              </w:rPr>
            </w:pPr>
          </w:p>
        </w:tc>
        <w:tc>
          <w:tcPr>
            <w:tcW w:w="1024" w:type="dxa"/>
          </w:tcPr>
          <w:p w14:paraId="458013C5" w14:textId="3DEB7D87" w:rsidR="00AD26A7" w:rsidRPr="005E2276" w:rsidRDefault="00AD26A7" w:rsidP="00AD26A7">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5</w:t>
            </w:r>
          </w:p>
        </w:tc>
        <w:tc>
          <w:tcPr>
            <w:tcW w:w="270" w:type="dxa"/>
          </w:tcPr>
          <w:p w14:paraId="5D833DA3" w14:textId="77777777" w:rsidR="00AD26A7" w:rsidRPr="005E2276" w:rsidRDefault="00AD26A7" w:rsidP="00AD26A7">
            <w:pPr>
              <w:tabs>
                <w:tab w:val="decimal" w:pos="708"/>
              </w:tabs>
              <w:spacing w:line="240" w:lineRule="auto"/>
              <w:rPr>
                <w:rFonts w:ascii="Times New Roman" w:hAnsi="Times New Roman"/>
                <w:b/>
                <w:bCs/>
                <w:lang w:bidi="ar-SA"/>
              </w:rPr>
            </w:pPr>
          </w:p>
        </w:tc>
        <w:tc>
          <w:tcPr>
            <w:tcW w:w="990" w:type="dxa"/>
          </w:tcPr>
          <w:p w14:paraId="0EE08496" w14:textId="1BBDB440" w:rsidR="00AD26A7" w:rsidRPr="005E2276" w:rsidRDefault="00AD26A7" w:rsidP="00AD26A7">
            <w:pPr>
              <w:tabs>
                <w:tab w:val="decimal" w:pos="609"/>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c>
          <w:tcPr>
            <w:tcW w:w="263" w:type="dxa"/>
          </w:tcPr>
          <w:p w14:paraId="564B3752" w14:textId="77777777" w:rsidR="00AD26A7" w:rsidRPr="005E2276" w:rsidRDefault="00AD26A7" w:rsidP="00AD26A7">
            <w:pPr>
              <w:tabs>
                <w:tab w:val="decimal" w:pos="708"/>
              </w:tabs>
              <w:spacing w:line="240" w:lineRule="auto"/>
              <w:rPr>
                <w:rFonts w:ascii="Times New Roman" w:hAnsi="Times New Roman"/>
                <w:b/>
                <w:bCs/>
                <w:lang w:bidi="ar-SA"/>
              </w:rPr>
            </w:pPr>
          </w:p>
        </w:tc>
        <w:tc>
          <w:tcPr>
            <w:tcW w:w="997" w:type="dxa"/>
          </w:tcPr>
          <w:p w14:paraId="1E9633E9" w14:textId="46D1C320" w:rsidR="00AD26A7" w:rsidRPr="005E2276" w:rsidRDefault="00AD26A7" w:rsidP="00AD26A7">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5</w:t>
            </w:r>
          </w:p>
        </w:tc>
        <w:tc>
          <w:tcPr>
            <w:tcW w:w="302" w:type="dxa"/>
          </w:tcPr>
          <w:p w14:paraId="03523370" w14:textId="77777777" w:rsidR="00AD26A7" w:rsidRPr="005E2276" w:rsidRDefault="00AD26A7" w:rsidP="00AD26A7">
            <w:pPr>
              <w:tabs>
                <w:tab w:val="decimal" w:pos="708"/>
              </w:tabs>
              <w:spacing w:line="240" w:lineRule="auto"/>
              <w:rPr>
                <w:rFonts w:ascii="Times New Roman" w:hAnsi="Times New Roman"/>
                <w:b/>
                <w:bCs/>
                <w:lang w:bidi="ar-SA"/>
              </w:rPr>
            </w:pPr>
          </w:p>
        </w:tc>
        <w:tc>
          <w:tcPr>
            <w:tcW w:w="1048" w:type="dxa"/>
          </w:tcPr>
          <w:p w14:paraId="038BEF3D" w14:textId="027840E0" w:rsidR="00AD26A7" w:rsidRPr="005E2276" w:rsidRDefault="00AD26A7" w:rsidP="00AD26A7">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r>
      <w:tr w:rsidR="00860D3A" w:rsidRPr="005E2276" w14:paraId="12B18D05" w14:textId="77777777" w:rsidTr="002926DF">
        <w:tc>
          <w:tcPr>
            <w:tcW w:w="3150" w:type="dxa"/>
          </w:tcPr>
          <w:p w14:paraId="16451AEE" w14:textId="77777777" w:rsidR="00860D3A" w:rsidRPr="005E2276" w:rsidRDefault="00860D3A" w:rsidP="002926DF">
            <w:pPr>
              <w:spacing w:line="240" w:lineRule="auto"/>
              <w:ind w:left="73" w:right="-24" w:hanging="73"/>
              <w:rPr>
                <w:rFonts w:ascii="Times New Roman" w:hAnsi="Times New Roman"/>
                <w:b/>
                <w:bCs/>
                <w:i/>
                <w:iCs/>
                <w:lang w:bidi="ar-SA"/>
              </w:rPr>
            </w:pPr>
          </w:p>
        </w:tc>
        <w:tc>
          <w:tcPr>
            <w:tcW w:w="9990" w:type="dxa"/>
            <w:gridSpan w:val="15"/>
          </w:tcPr>
          <w:p w14:paraId="7426E1CE" w14:textId="77777777" w:rsidR="00860D3A" w:rsidRPr="005E2276" w:rsidRDefault="00860D3A" w:rsidP="002926DF">
            <w:pPr>
              <w:tabs>
                <w:tab w:val="decimal" w:pos="708"/>
              </w:tabs>
              <w:spacing w:line="240" w:lineRule="auto"/>
              <w:jc w:val="center"/>
              <w:rPr>
                <w:rFonts w:ascii="Times New Roman" w:hAnsi="Times New Roman"/>
                <w:b/>
                <w:bCs/>
                <w:lang w:bidi="ar-SA"/>
              </w:rPr>
            </w:pPr>
            <w:r w:rsidRPr="005E2276">
              <w:rPr>
                <w:rFonts w:ascii="Times New Roman" w:hAnsi="Times New Roman"/>
                <w:i/>
                <w:iCs/>
                <w:lang w:bidi="ar-SA"/>
              </w:rPr>
              <w:t>(in million Baht)</w:t>
            </w:r>
          </w:p>
        </w:tc>
      </w:tr>
      <w:tr w:rsidR="00860D3A" w:rsidRPr="005E2276" w14:paraId="50D9302F" w14:textId="77777777" w:rsidTr="002926DF">
        <w:tc>
          <w:tcPr>
            <w:tcW w:w="3150" w:type="dxa"/>
            <w:hideMark/>
          </w:tcPr>
          <w:p w14:paraId="407BA759" w14:textId="77777777" w:rsidR="00860D3A" w:rsidRPr="005E2276" w:rsidRDefault="00860D3A" w:rsidP="002926DF">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990" w:type="dxa"/>
          </w:tcPr>
          <w:p w14:paraId="62CFD374"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59EFE5FA"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635683AE" w14:textId="77777777" w:rsidR="00860D3A" w:rsidRPr="005E2276" w:rsidRDefault="00860D3A" w:rsidP="002926DF">
            <w:pPr>
              <w:tabs>
                <w:tab w:val="decimal" w:pos="708"/>
              </w:tabs>
              <w:spacing w:line="240" w:lineRule="auto"/>
              <w:rPr>
                <w:rFonts w:ascii="Times New Roman" w:hAnsi="Times New Roman"/>
                <w:b/>
                <w:bCs/>
                <w:lang w:bidi="ar-SA"/>
              </w:rPr>
            </w:pPr>
          </w:p>
        </w:tc>
        <w:tc>
          <w:tcPr>
            <w:tcW w:w="274" w:type="dxa"/>
          </w:tcPr>
          <w:p w14:paraId="09069E94" w14:textId="77777777" w:rsidR="00860D3A" w:rsidRPr="005E2276" w:rsidRDefault="00860D3A" w:rsidP="002926DF">
            <w:pPr>
              <w:tabs>
                <w:tab w:val="decimal" w:pos="708"/>
              </w:tabs>
              <w:spacing w:line="240" w:lineRule="auto"/>
              <w:rPr>
                <w:rFonts w:ascii="Times New Roman" w:hAnsi="Times New Roman"/>
                <w:b/>
                <w:bCs/>
                <w:lang w:bidi="ar-SA"/>
              </w:rPr>
            </w:pPr>
          </w:p>
        </w:tc>
        <w:tc>
          <w:tcPr>
            <w:tcW w:w="1076" w:type="dxa"/>
          </w:tcPr>
          <w:p w14:paraId="5DFE4A9D"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7F81415F"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1CB5DFA3" w14:textId="77777777" w:rsidR="00860D3A" w:rsidRPr="005E2276" w:rsidRDefault="00860D3A" w:rsidP="002926DF">
            <w:pPr>
              <w:tabs>
                <w:tab w:val="decimal" w:pos="708"/>
              </w:tabs>
              <w:spacing w:line="240" w:lineRule="auto"/>
              <w:rPr>
                <w:rFonts w:ascii="Times New Roman" w:hAnsi="Times New Roman"/>
                <w:b/>
                <w:bCs/>
                <w:lang w:bidi="ar-SA"/>
              </w:rPr>
            </w:pPr>
          </w:p>
        </w:tc>
        <w:tc>
          <w:tcPr>
            <w:tcW w:w="236" w:type="dxa"/>
          </w:tcPr>
          <w:p w14:paraId="08512917" w14:textId="77777777" w:rsidR="00860D3A" w:rsidRPr="005E2276" w:rsidRDefault="00860D3A" w:rsidP="002926DF">
            <w:pPr>
              <w:tabs>
                <w:tab w:val="decimal" w:pos="708"/>
              </w:tabs>
              <w:spacing w:line="240" w:lineRule="auto"/>
              <w:rPr>
                <w:rFonts w:ascii="Times New Roman" w:hAnsi="Times New Roman"/>
                <w:b/>
                <w:bCs/>
                <w:lang w:bidi="ar-SA"/>
              </w:rPr>
            </w:pPr>
          </w:p>
        </w:tc>
        <w:tc>
          <w:tcPr>
            <w:tcW w:w="1024" w:type="dxa"/>
          </w:tcPr>
          <w:p w14:paraId="2CA205AA"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5EC007F9"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07FEC4A9" w14:textId="77777777" w:rsidR="00860D3A" w:rsidRPr="005E2276" w:rsidRDefault="00860D3A" w:rsidP="002926DF">
            <w:pPr>
              <w:tabs>
                <w:tab w:val="decimal" w:pos="708"/>
              </w:tabs>
              <w:spacing w:line="240" w:lineRule="auto"/>
              <w:rPr>
                <w:rFonts w:ascii="Times New Roman" w:hAnsi="Times New Roman"/>
                <w:b/>
                <w:bCs/>
                <w:lang w:bidi="ar-SA"/>
              </w:rPr>
            </w:pPr>
          </w:p>
        </w:tc>
        <w:tc>
          <w:tcPr>
            <w:tcW w:w="263" w:type="dxa"/>
          </w:tcPr>
          <w:p w14:paraId="53CB3BC5" w14:textId="77777777" w:rsidR="00860D3A" w:rsidRPr="005E2276" w:rsidRDefault="00860D3A" w:rsidP="002926DF">
            <w:pPr>
              <w:tabs>
                <w:tab w:val="decimal" w:pos="708"/>
              </w:tabs>
              <w:spacing w:line="240" w:lineRule="auto"/>
              <w:rPr>
                <w:rFonts w:ascii="Times New Roman" w:hAnsi="Times New Roman"/>
                <w:b/>
                <w:bCs/>
                <w:lang w:bidi="ar-SA"/>
              </w:rPr>
            </w:pPr>
          </w:p>
        </w:tc>
        <w:tc>
          <w:tcPr>
            <w:tcW w:w="997" w:type="dxa"/>
          </w:tcPr>
          <w:p w14:paraId="36C0CD22" w14:textId="77777777" w:rsidR="00860D3A" w:rsidRPr="005E2276" w:rsidRDefault="00860D3A" w:rsidP="002926DF">
            <w:pPr>
              <w:tabs>
                <w:tab w:val="decimal" w:pos="708"/>
              </w:tabs>
              <w:spacing w:line="240" w:lineRule="auto"/>
              <w:rPr>
                <w:rFonts w:ascii="Times New Roman" w:hAnsi="Times New Roman"/>
                <w:b/>
                <w:bCs/>
                <w:lang w:bidi="ar-SA"/>
              </w:rPr>
            </w:pPr>
          </w:p>
        </w:tc>
        <w:tc>
          <w:tcPr>
            <w:tcW w:w="302" w:type="dxa"/>
          </w:tcPr>
          <w:p w14:paraId="1D8A5FA7" w14:textId="77777777" w:rsidR="00860D3A" w:rsidRPr="005E2276" w:rsidRDefault="00860D3A" w:rsidP="002926DF">
            <w:pPr>
              <w:tabs>
                <w:tab w:val="decimal" w:pos="708"/>
              </w:tabs>
              <w:spacing w:line="240" w:lineRule="auto"/>
              <w:rPr>
                <w:rFonts w:ascii="Times New Roman" w:hAnsi="Times New Roman"/>
                <w:b/>
                <w:bCs/>
                <w:lang w:bidi="ar-SA"/>
              </w:rPr>
            </w:pPr>
          </w:p>
        </w:tc>
        <w:tc>
          <w:tcPr>
            <w:tcW w:w="1048" w:type="dxa"/>
          </w:tcPr>
          <w:p w14:paraId="60845C63" w14:textId="77777777" w:rsidR="00860D3A" w:rsidRPr="005E2276" w:rsidRDefault="00860D3A" w:rsidP="002926DF">
            <w:pPr>
              <w:tabs>
                <w:tab w:val="decimal" w:pos="708"/>
              </w:tabs>
              <w:spacing w:line="240" w:lineRule="auto"/>
              <w:rPr>
                <w:rFonts w:ascii="Times New Roman" w:hAnsi="Times New Roman"/>
                <w:b/>
                <w:bCs/>
                <w:lang w:bidi="ar-SA"/>
              </w:rPr>
            </w:pPr>
          </w:p>
        </w:tc>
      </w:tr>
      <w:tr w:rsidR="00AD26A7" w:rsidRPr="00860D3A" w14:paraId="295BEECC" w14:textId="77777777" w:rsidTr="002926DF">
        <w:tc>
          <w:tcPr>
            <w:tcW w:w="3150" w:type="dxa"/>
            <w:hideMark/>
          </w:tcPr>
          <w:p w14:paraId="371A5C55" w14:textId="77777777" w:rsidR="00AD26A7" w:rsidRPr="005E2276" w:rsidRDefault="00AD26A7" w:rsidP="00AD26A7">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990" w:type="dxa"/>
          </w:tcPr>
          <w:p w14:paraId="0954F9E1" w14:textId="07D1A4E8" w:rsidR="00AD26A7" w:rsidRPr="00975915" w:rsidRDefault="00473B79" w:rsidP="00AD26A7">
            <w:pPr>
              <w:tabs>
                <w:tab w:val="decimal" w:pos="706"/>
              </w:tabs>
              <w:spacing w:line="240" w:lineRule="auto"/>
              <w:jc w:val="right"/>
              <w:rPr>
                <w:rFonts w:ascii="Times New Roman" w:hAnsi="Times New Roman" w:cs="Angsana New"/>
                <w:szCs w:val="25"/>
                <w:lang w:val="en-US"/>
              </w:rPr>
            </w:pPr>
            <w:r>
              <w:rPr>
                <w:rFonts w:ascii="Times New Roman" w:hAnsi="Times New Roman" w:cs="Angsana New"/>
                <w:szCs w:val="25"/>
                <w:lang w:val="en-US"/>
              </w:rPr>
              <w:t>593</w:t>
            </w:r>
          </w:p>
        </w:tc>
        <w:tc>
          <w:tcPr>
            <w:tcW w:w="270" w:type="dxa"/>
          </w:tcPr>
          <w:p w14:paraId="1C02EDC7"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tcPr>
          <w:p w14:paraId="3768B83F" w14:textId="2B463215" w:rsidR="00AD26A7" w:rsidRPr="00817DA3" w:rsidRDefault="00AD26A7" w:rsidP="00AD26A7">
            <w:pPr>
              <w:tabs>
                <w:tab w:val="decimal" w:pos="706"/>
              </w:tabs>
              <w:spacing w:line="240" w:lineRule="auto"/>
              <w:jc w:val="right"/>
              <w:rPr>
                <w:rFonts w:ascii="Times New Roman" w:hAnsi="Times New Roman"/>
              </w:rPr>
            </w:pPr>
            <w:r>
              <w:rPr>
                <w:rFonts w:ascii="Times New Roman" w:hAnsi="Times New Roman" w:cs="Angsana New"/>
                <w:szCs w:val="25"/>
                <w:lang w:val="en-US"/>
              </w:rPr>
              <w:t>594</w:t>
            </w:r>
          </w:p>
        </w:tc>
        <w:tc>
          <w:tcPr>
            <w:tcW w:w="274" w:type="dxa"/>
          </w:tcPr>
          <w:p w14:paraId="47711144" w14:textId="77777777" w:rsidR="00AD26A7" w:rsidRPr="00817DA3" w:rsidRDefault="00AD26A7" w:rsidP="00AD26A7">
            <w:pPr>
              <w:tabs>
                <w:tab w:val="decimal" w:pos="706"/>
              </w:tabs>
              <w:spacing w:line="240" w:lineRule="auto"/>
              <w:jc w:val="right"/>
              <w:rPr>
                <w:rFonts w:ascii="Times New Roman" w:hAnsi="Times New Roman"/>
              </w:rPr>
            </w:pPr>
          </w:p>
        </w:tc>
        <w:tc>
          <w:tcPr>
            <w:tcW w:w="1076" w:type="dxa"/>
          </w:tcPr>
          <w:p w14:paraId="57B04960" w14:textId="4C05317C" w:rsidR="00AD26A7" w:rsidRPr="00817DA3" w:rsidRDefault="00473B79" w:rsidP="00AD26A7">
            <w:pPr>
              <w:tabs>
                <w:tab w:val="decimal" w:pos="613"/>
              </w:tabs>
              <w:spacing w:line="240" w:lineRule="auto"/>
              <w:jc w:val="right"/>
              <w:rPr>
                <w:rFonts w:ascii="Times New Roman" w:hAnsi="Times New Roman"/>
              </w:rPr>
            </w:pPr>
            <w:r>
              <w:rPr>
                <w:rFonts w:ascii="Times New Roman" w:hAnsi="Times New Roman"/>
              </w:rPr>
              <w:t>593</w:t>
            </w:r>
          </w:p>
        </w:tc>
        <w:tc>
          <w:tcPr>
            <w:tcW w:w="270" w:type="dxa"/>
          </w:tcPr>
          <w:p w14:paraId="20FBC264" w14:textId="77777777" w:rsidR="00AD26A7" w:rsidRPr="00817DA3" w:rsidRDefault="00AD26A7" w:rsidP="00AD26A7">
            <w:pPr>
              <w:tabs>
                <w:tab w:val="decimal" w:pos="613"/>
              </w:tabs>
              <w:spacing w:line="240" w:lineRule="auto"/>
              <w:jc w:val="right"/>
              <w:rPr>
                <w:rFonts w:ascii="Times New Roman" w:hAnsi="Times New Roman"/>
              </w:rPr>
            </w:pPr>
          </w:p>
        </w:tc>
        <w:tc>
          <w:tcPr>
            <w:tcW w:w="990" w:type="dxa"/>
          </w:tcPr>
          <w:p w14:paraId="755D39FC" w14:textId="703BC733" w:rsidR="00AD26A7" w:rsidRPr="00817DA3" w:rsidRDefault="00AD26A7" w:rsidP="00AD26A7">
            <w:pPr>
              <w:tabs>
                <w:tab w:val="decimal" w:pos="613"/>
              </w:tabs>
              <w:spacing w:line="240" w:lineRule="auto"/>
              <w:jc w:val="right"/>
              <w:rPr>
                <w:rFonts w:ascii="Times New Roman" w:hAnsi="Times New Roman"/>
              </w:rPr>
            </w:pPr>
            <w:r>
              <w:rPr>
                <w:rFonts w:ascii="Times New Roman" w:hAnsi="Times New Roman"/>
              </w:rPr>
              <w:t>594</w:t>
            </w:r>
          </w:p>
        </w:tc>
        <w:tc>
          <w:tcPr>
            <w:tcW w:w="236" w:type="dxa"/>
          </w:tcPr>
          <w:p w14:paraId="14867994" w14:textId="77777777" w:rsidR="00AD26A7" w:rsidRPr="00817DA3" w:rsidRDefault="00AD26A7" w:rsidP="00AD26A7">
            <w:pPr>
              <w:tabs>
                <w:tab w:val="decimal" w:pos="706"/>
              </w:tabs>
              <w:spacing w:line="240" w:lineRule="auto"/>
              <w:jc w:val="right"/>
              <w:rPr>
                <w:rFonts w:ascii="Times New Roman" w:hAnsi="Times New Roman"/>
              </w:rPr>
            </w:pPr>
          </w:p>
        </w:tc>
        <w:tc>
          <w:tcPr>
            <w:tcW w:w="1024" w:type="dxa"/>
          </w:tcPr>
          <w:p w14:paraId="05F2CE27" w14:textId="5007E712" w:rsidR="00AD26A7" w:rsidRPr="00817DA3" w:rsidRDefault="00473B79" w:rsidP="00AD26A7">
            <w:pPr>
              <w:spacing w:line="240" w:lineRule="auto"/>
              <w:jc w:val="center"/>
              <w:rPr>
                <w:rFonts w:ascii="Times New Roman" w:hAnsi="Times New Roman"/>
              </w:rPr>
            </w:pPr>
            <w:r>
              <w:rPr>
                <w:rFonts w:ascii="Times New Roman" w:hAnsi="Times New Roman"/>
              </w:rPr>
              <w:t>-</w:t>
            </w:r>
          </w:p>
        </w:tc>
        <w:tc>
          <w:tcPr>
            <w:tcW w:w="270" w:type="dxa"/>
          </w:tcPr>
          <w:p w14:paraId="4EDB6829" w14:textId="77777777" w:rsidR="00AD26A7" w:rsidRPr="00817DA3" w:rsidRDefault="00AD26A7" w:rsidP="00AD26A7">
            <w:pPr>
              <w:tabs>
                <w:tab w:val="decimal" w:pos="560"/>
              </w:tabs>
              <w:spacing w:line="240" w:lineRule="auto"/>
              <w:jc w:val="center"/>
              <w:rPr>
                <w:rFonts w:ascii="Times New Roman" w:hAnsi="Times New Roman"/>
              </w:rPr>
            </w:pPr>
          </w:p>
        </w:tc>
        <w:tc>
          <w:tcPr>
            <w:tcW w:w="990" w:type="dxa"/>
          </w:tcPr>
          <w:p w14:paraId="5237DD5C" w14:textId="775AC395" w:rsidR="00AD26A7" w:rsidRPr="00817DA3" w:rsidRDefault="00AD26A7" w:rsidP="00AD26A7">
            <w:pPr>
              <w:spacing w:line="240" w:lineRule="auto"/>
              <w:jc w:val="center"/>
              <w:rPr>
                <w:rFonts w:ascii="Times New Roman" w:hAnsi="Times New Roman"/>
              </w:rPr>
            </w:pPr>
            <w:r>
              <w:rPr>
                <w:rFonts w:ascii="Times New Roman" w:hAnsi="Times New Roman"/>
              </w:rPr>
              <w:t>-</w:t>
            </w:r>
          </w:p>
        </w:tc>
        <w:tc>
          <w:tcPr>
            <w:tcW w:w="263" w:type="dxa"/>
          </w:tcPr>
          <w:p w14:paraId="443404EA" w14:textId="77777777" w:rsidR="00AD26A7" w:rsidRPr="00817DA3" w:rsidRDefault="00AD26A7" w:rsidP="00AD26A7">
            <w:pPr>
              <w:tabs>
                <w:tab w:val="decimal" w:pos="706"/>
              </w:tabs>
              <w:spacing w:line="240" w:lineRule="auto"/>
              <w:rPr>
                <w:rFonts w:ascii="Times New Roman" w:hAnsi="Times New Roman"/>
              </w:rPr>
            </w:pPr>
          </w:p>
        </w:tc>
        <w:tc>
          <w:tcPr>
            <w:tcW w:w="997" w:type="dxa"/>
          </w:tcPr>
          <w:p w14:paraId="1AAD4D77" w14:textId="628F885E" w:rsidR="00AD26A7" w:rsidRPr="00817DA3" w:rsidRDefault="00473B79" w:rsidP="00AD26A7">
            <w:pPr>
              <w:tabs>
                <w:tab w:val="decimal" w:pos="706"/>
              </w:tabs>
              <w:spacing w:line="240" w:lineRule="auto"/>
              <w:rPr>
                <w:rFonts w:ascii="Times New Roman" w:hAnsi="Times New Roman"/>
              </w:rPr>
            </w:pPr>
            <w:r>
              <w:rPr>
                <w:rFonts w:ascii="Times New Roman" w:hAnsi="Times New Roman"/>
              </w:rPr>
              <w:t>593</w:t>
            </w:r>
          </w:p>
        </w:tc>
        <w:tc>
          <w:tcPr>
            <w:tcW w:w="302" w:type="dxa"/>
          </w:tcPr>
          <w:p w14:paraId="05819A83" w14:textId="77777777" w:rsidR="00AD26A7" w:rsidRPr="00860D3A" w:rsidRDefault="00AD26A7" w:rsidP="00AD26A7">
            <w:pPr>
              <w:tabs>
                <w:tab w:val="decimal" w:pos="706"/>
              </w:tabs>
              <w:spacing w:line="240" w:lineRule="auto"/>
              <w:rPr>
                <w:rFonts w:ascii="Times New Roman" w:hAnsi="Times New Roman"/>
              </w:rPr>
            </w:pPr>
          </w:p>
        </w:tc>
        <w:tc>
          <w:tcPr>
            <w:tcW w:w="1048" w:type="dxa"/>
          </w:tcPr>
          <w:p w14:paraId="5811439E" w14:textId="56DAD16C" w:rsidR="00AD26A7" w:rsidRPr="00860D3A" w:rsidRDefault="00AD26A7" w:rsidP="00AD26A7">
            <w:pPr>
              <w:tabs>
                <w:tab w:val="decimal" w:pos="706"/>
              </w:tabs>
              <w:spacing w:line="240" w:lineRule="auto"/>
              <w:rPr>
                <w:rFonts w:ascii="Times New Roman" w:hAnsi="Times New Roman"/>
              </w:rPr>
            </w:pPr>
            <w:r>
              <w:rPr>
                <w:rFonts w:ascii="Times New Roman" w:hAnsi="Times New Roman"/>
              </w:rPr>
              <w:t>594</w:t>
            </w:r>
          </w:p>
        </w:tc>
      </w:tr>
      <w:tr w:rsidR="00AD26A7" w:rsidRPr="00860D3A" w14:paraId="3EB33B70" w14:textId="77777777" w:rsidTr="00E931A6">
        <w:tc>
          <w:tcPr>
            <w:tcW w:w="3150" w:type="dxa"/>
            <w:hideMark/>
          </w:tcPr>
          <w:p w14:paraId="46E4DF40" w14:textId="77777777" w:rsidR="00AD26A7" w:rsidRPr="005E2276" w:rsidRDefault="00AD26A7" w:rsidP="00AD26A7">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990" w:type="dxa"/>
          </w:tcPr>
          <w:p w14:paraId="55557D9B" w14:textId="33B8C809" w:rsidR="00AD26A7" w:rsidRPr="00473B79" w:rsidRDefault="00473B79" w:rsidP="00AD26A7">
            <w:pPr>
              <w:tabs>
                <w:tab w:val="decimal" w:pos="706"/>
              </w:tabs>
              <w:spacing w:line="240" w:lineRule="auto"/>
              <w:jc w:val="right"/>
              <w:rPr>
                <w:rFonts w:ascii="Times New Roman" w:hAnsi="Times New Roman" w:cstheme="minorBidi"/>
                <w:cs/>
              </w:rPr>
            </w:pPr>
            <w:r>
              <w:rPr>
                <w:rFonts w:ascii="Times New Roman" w:hAnsi="Times New Roman"/>
              </w:rPr>
              <w:t>932</w:t>
            </w:r>
          </w:p>
        </w:tc>
        <w:tc>
          <w:tcPr>
            <w:tcW w:w="270" w:type="dxa"/>
          </w:tcPr>
          <w:p w14:paraId="4BC0779A"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tcPr>
          <w:p w14:paraId="31B9360C" w14:textId="67269C6C" w:rsidR="00AD26A7" w:rsidRPr="00817DA3" w:rsidRDefault="00AD26A7" w:rsidP="00AD26A7">
            <w:pPr>
              <w:tabs>
                <w:tab w:val="decimal" w:pos="706"/>
              </w:tabs>
              <w:spacing w:line="240" w:lineRule="auto"/>
              <w:jc w:val="right"/>
              <w:rPr>
                <w:rFonts w:ascii="Times New Roman" w:hAnsi="Times New Roman"/>
              </w:rPr>
            </w:pPr>
            <w:r>
              <w:rPr>
                <w:rFonts w:ascii="Times New Roman" w:hAnsi="Times New Roman"/>
              </w:rPr>
              <w:t>799</w:t>
            </w:r>
          </w:p>
        </w:tc>
        <w:tc>
          <w:tcPr>
            <w:tcW w:w="274" w:type="dxa"/>
            <w:vAlign w:val="center"/>
          </w:tcPr>
          <w:p w14:paraId="295B41CD" w14:textId="77777777" w:rsidR="00AD26A7" w:rsidRPr="00817DA3" w:rsidRDefault="00AD26A7" w:rsidP="00AD26A7">
            <w:pPr>
              <w:tabs>
                <w:tab w:val="decimal" w:pos="706"/>
              </w:tabs>
              <w:spacing w:line="240" w:lineRule="auto"/>
              <w:jc w:val="right"/>
              <w:rPr>
                <w:rFonts w:ascii="Times New Roman" w:hAnsi="Times New Roman"/>
              </w:rPr>
            </w:pPr>
          </w:p>
        </w:tc>
        <w:tc>
          <w:tcPr>
            <w:tcW w:w="1076" w:type="dxa"/>
          </w:tcPr>
          <w:p w14:paraId="2CF82E57" w14:textId="38B42CA3" w:rsidR="00AD26A7" w:rsidRPr="00817DA3" w:rsidRDefault="00473B79" w:rsidP="00AD26A7">
            <w:pPr>
              <w:tabs>
                <w:tab w:val="decimal" w:pos="613"/>
              </w:tabs>
              <w:spacing w:line="240" w:lineRule="auto"/>
              <w:jc w:val="right"/>
              <w:rPr>
                <w:rFonts w:ascii="Times New Roman" w:hAnsi="Times New Roman"/>
              </w:rPr>
            </w:pPr>
            <w:r>
              <w:rPr>
                <w:rFonts w:ascii="Times New Roman" w:hAnsi="Times New Roman"/>
              </w:rPr>
              <w:t>932</w:t>
            </w:r>
          </w:p>
        </w:tc>
        <w:tc>
          <w:tcPr>
            <w:tcW w:w="270" w:type="dxa"/>
          </w:tcPr>
          <w:p w14:paraId="4816836A" w14:textId="77777777" w:rsidR="00AD26A7" w:rsidRPr="00817DA3" w:rsidRDefault="00AD26A7" w:rsidP="00AD26A7">
            <w:pPr>
              <w:tabs>
                <w:tab w:val="decimal" w:pos="613"/>
              </w:tabs>
              <w:spacing w:line="240" w:lineRule="auto"/>
              <w:jc w:val="right"/>
              <w:rPr>
                <w:rFonts w:ascii="Times New Roman" w:hAnsi="Times New Roman"/>
              </w:rPr>
            </w:pPr>
          </w:p>
        </w:tc>
        <w:tc>
          <w:tcPr>
            <w:tcW w:w="990" w:type="dxa"/>
          </w:tcPr>
          <w:p w14:paraId="22BC621C" w14:textId="37965BD3" w:rsidR="00AD26A7" w:rsidRPr="00817DA3" w:rsidRDefault="00AD26A7" w:rsidP="00AD26A7">
            <w:pPr>
              <w:tabs>
                <w:tab w:val="decimal" w:pos="613"/>
              </w:tabs>
              <w:spacing w:line="240" w:lineRule="auto"/>
              <w:jc w:val="right"/>
              <w:rPr>
                <w:rFonts w:ascii="Times New Roman" w:hAnsi="Times New Roman"/>
              </w:rPr>
            </w:pPr>
            <w:r>
              <w:rPr>
                <w:rFonts w:ascii="Times New Roman" w:hAnsi="Times New Roman"/>
              </w:rPr>
              <w:t>799</w:t>
            </w:r>
          </w:p>
        </w:tc>
        <w:tc>
          <w:tcPr>
            <w:tcW w:w="236" w:type="dxa"/>
          </w:tcPr>
          <w:p w14:paraId="300C9587" w14:textId="77777777" w:rsidR="00AD26A7" w:rsidRPr="00817DA3" w:rsidRDefault="00AD26A7" w:rsidP="00AD26A7">
            <w:pPr>
              <w:tabs>
                <w:tab w:val="decimal" w:pos="706"/>
              </w:tabs>
              <w:spacing w:line="240" w:lineRule="auto"/>
              <w:jc w:val="right"/>
              <w:rPr>
                <w:rFonts w:ascii="Times New Roman" w:hAnsi="Times New Roman"/>
              </w:rPr>
            </w:pPr>
          </w:p>
        </w:tc>
        <w:tc>
          <w:tcPr>
            <w:tcW w:w="1024" w:type="dxa"/>
          </w:tcPr>
          <w:p w14:paraId="6DD12F36" w14:textId="5A388889" w:rsidR="00AD26A7" w:rsidRPr="00817DA3" w:rsidRDefault="00473B79" w:rsidP="00AD26A7">
            <w:pPr>
              <w:spacing w:line="240" w:lineRule="auto"/>
              <w:jc w:val="center"/>
              <w:rPr>
                <w:rFonts w:ascii="Times New Roman" w:hAnsi="Times New Roman"/>
              </w:rPr>
            </w:pPr>
            <w:r>
              <w:rPr>
                <w:rFonts w:ascii="Times New Roman" w:hAnsi="Times New Roman"/>
              </w:rPr>
              <w:t>-</w:t>
            </w:r>
          </w:p>
        </w:tc>
        <w:tc>
          <w:tcPr>
            <w:tcW w:w="270" w:type="dxa"/>
          </w:tcPr>
          <w:p w14:paraId="0D0D1C49" w14:textId="77777777" w:rsidR="00AD26A7" w:rsidRPr="00817DA3" w:rsidRDefault="00AD26A7" w:rsidP="00AD26A7">
            <w:pPr>
              <w:tabs>
                <w:tab w:val="decimal" w:pos="560"/>
              </w:tabs>
              <w:spacing w:line="240" w:lineRule="auto"/>
              <w:jc w:val="center"/>
              <w:rPr>
                <w:rFonts w:ascii="Times New Roman" w:hAnsi="Times New Roman"/>
              </w:rPr>
            </w:pPr>
          </w:p>
        </w:tc>
        <w:tc>
          <w:tcPr>
            <w:tcW w:w="990" w:type="dxa"/>
          </w:tcPr>
          <w:p w14:paraId="4B02E520" w14:textId="69D236EF" w:rsidR="00AD26A7" w:rsidRPr="00817DA3" w:rsidRDefault="00AD26A7" w:rsidP="00AD26A7">
            <w:pPr>
              <w:spacing w:line="240" w:lineRule="auto"/>
              <w:jc w:val="center"/>
              <w:rPr>
                <w:rFonts w:ascii="Times New Roman" w:hAnsi="Times New Roman"/>
              </w:rPr>
            </w:pPr>
            <w:r>
              <w:rPr>
                <w:rFonts w:ascii="Times New Roman" w:hAnsi="Times New Roman"/>
              </w:rPr>
              <w:t>-</w:t>
            </w:r>
          </w:p>
        </w:tc>
        <w:tc>
          <w:tcPr>
            <w:tcW w:w="263" w:type="dxa"/>
          </w:tcPr>
          <w:p w14:paraId="491CD6D7" w14:textId="77777777" w:rsidR="00AD26A7" w:rsidRPr="00817DA3" w:rsidRDefault="00AD26A7" w:rsidP="00AD26A7">
            <w:pPr>
              <w:tabs>
                <w:tab w:val="decimal" w:pos="706"/>
              </w:tabs>
              <w:spacing w:line="240" w:lineRule="auto"/>
              <w:rPr>
                <w:rFonts w:ascii="Times New Roman" w:hAnsi="Times New Roman"/>
              </w:rPr>
            </w:pPr>
          </w:p>
        </w:tc>
        <w:tc>
          <w:tcPr>
            <w:tcW w:w="997" w:type="dxa"/>
          </w:tcPr>
          <w:p w14:paraId="726AC441" w14:textId="790AE21F" w:rsidR="00AD26A7" w:rsidRPr="00817DA3" w:rsidRDefault="00473B79" w:rsidP="00AD26A7">
            <w:pPr>
              <w:tabs>
                <w:tab w:val="decimal" w:pos="706"/>
              </w:tabs>
              <w:spacing w:line="240" w:lineRule="auto"/>
              <w:rPr>
                <w:rFonts w:ascii="Times New Roman" w:hAnsi="Times New Roman"/>
              </w:rPr>
            </w:pPr>
            <w:r>
              <w:rPr>
                <w:rFonts w:ascii="Times New Roman" w:hAnsi="Times New Roman"/>
              </w:rPr>
              <w:t>932</w:t>
            </w:r>
          </w:p>
        </w:tc>
        <w:tc>
          <w:tcPr>
            <w:tcW w:w="302" w:type="dxa"/>
          </w:tcPr>
          <w:p w14:paraId="04F7DCC4" w14:textId="77777777" w:rsidR="00AD26A7" w:rsidRPr="00860D3A" w:rsidRDefault="00AD26A7" w:rsidP="00AD26A7">
            <w:pPr>
              <w:tabs>
                <w:tab w:val="decimal" w:pos="706"/>
              </w:tabs>
              <w:spacing w:line="240" w:lineRule="auto"/>
              <w:rPr>
                <w:rFonts w:ascii="Times New Roman" w:hAnsi="Times New Roman"/>
              </w:rPr>
            </w:pPr>
          </w:p>
        </w:tc>
        <w:tc>
          <w:tcPr>
            <w:tcW w:w="1048" w:type="dxa"/>
          </w:tcPr>
          <w:p w14:paraId="33DCF517" w14:textId="74E6FC36" w:rsidR="00AD26A7" w:rsidRPr="00860D3A" w:rsidRDefault="00AD26A7" w:rsidP="00AD26A7">
            <w:pPr>
              <w:tabs>
                <w:tab w:val="decimal" w:pos="706"/>
              </w:tabs>
              <w:spacing w:line="240" w:lineRule="auto"/>
              <w:rPr>
                <w:rFonts w:ascii="Times New Roman" w:hAnsi="Times New Roman"/>
              </w:rPr>
            </w:pPr>
            <w:r>
              <w:rPr>
                <w:rFonts w:ascii="Times New Roman" w:hAnsi="Times New Roman"/>
              </w:rPr>
              <w:t>799</w:t>
            </w:r>
          </w:p>
        </w:tc>
      </w:tr>
      <w:tr w:rsidR="00AD26A7" w:rsidRPr="00860D3A" w14:paraId="47A97EA5" w14:textId="77777777" w:rsidTr="00E931A6">
        <w:tc>
          <w:tcPr>
            <w:tcW w:w="3150" w:type="dxa"/>
            <w:hideMark/>
          </w:tcPr>
          <w:p w14:paraId="7CFC077C" w14:textId="77777777" w:rsidR="00AD26A7" w:rsidRPr="005E2276" w:rsidRDefault="00AD26A7" w:rsidP="00AD26A7">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990" w:type="dxa"/>
          </w:tcPr>
          <w:p w14:paraId="6BB80B0B" w14:textId="5D4BA253" w:rsidR="00AD26A7" w:rsidRPr="00473B79" w:rsidRDefault="00473B79" w:rsidP="00AD26A7">
            <w:pPr>
              <w:tabs>
                <w:tab w:val="decimal" w:pos="706"/>
              </w:tabs>
              <w:spacing w:line="240" w:lineRule="auto"/>
              <w:jc w:val="right"/>
              <w:rPr>
                <w:rFonts w:ascii="Times New Roman" w:hAnsi="Times New Roman" w:cstheme="minorBidi"/>
                <w:cs/>
                <w:lang w:val="en-US"/>
              </w:rPr>
            </w:pPr>
            <w:r>
              <w:rPr>
                <w:rFonts w:ascii="Times New Roman" w:hAnsi="Times New Roman" w:cstheme="minorBidi"/>
                <w:lang w:val="en-US"/>
              </w:rPr>
              <w:t>31,112</w:t>
            </w:r>
          </w:p>
        </w:tc>
        <w:tc>
          <w:tcPr>
            <w:tcW w:w="270" w:type="dxa"/>
          </w:tcPr>
          <w:p w14:paraId="0E8C8D86"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tcPr>
          <w:p w14:paraId="411E1024" w14:textId="2C39A8D8" w:rsidR="00AD26A7" w:rsidRPr="00817DA3" w:rsidRDefault="00AD26A7" w:rsidP="00AD26A7">
            <w:pPr>
              <w:tabs>
                <w:tab w:val="decimal" w:pos="706"/>
              </w:tabs>
              <w:spacing w:line="240" w:lineRule="auto"/>
              <w:jc w:val="right"/>
              <w:rPr>
                <w:rFonts w:ascii="Times New Roman" w:hAnsi="Times New Roman"/>
              </w:rPr>
            </w:pPr>
            <w:r w:rsidRPr="009A2902">
              <w:rPr>
                <w:rFonts w:ascii="Times New Roman" w:hAnsi="Times New Roman"/>
              </w:rPr>
              <w:t>23,211</w:t>
            </w:r>
          </w:p>
        </w:tc>
        <w:tc>
          <w:tcPr>
            <w:tcW w:w="274" w:type="dxa"/>
            <w:vAlign w:val="center"/>
          </w:tcPr>
          <w:p w14:paraId="395E1357" w14:textId="77777777" w:rsidR="00AD26A7" w:rsidRPr="00817DA3" w:rsidRDefault="00AD26A7" w:rsidP="00AD26A7">
            <w:pPr>
              <w:tabs>
                <w:tab w:val="decimal" w:pos="706"/>
              </w:tabs>
              <w:spacing w:line="240" w:lineRule="auto"/>
              <w:jc w:val="right"/>
              <w:rPr>
                <w:rFonts w:ascii="Times New Roman" w:hAnsi="Times New Roman"/>
              </w:rPr>
            </w:pPr>
          </w:p>
        </w:tc>
        <w:tc>
          <w:tcPr>
            <w:tcW w:w="1076" w:type="dxa"/>
          </w:tcPr>
          <w:p w14:paraId="6918B769" w14:textId="418F69A8" w:rsidR="00AD26A7" w:rsidRPr="00F979B4" w:rsidRDefault="00473B79" w:rsidP="00AD26A7">
            <w:pPr>
              <w:tabs>
                <w:tab w:val="decimal" w:pos="613"/>
              </w:tabs>
              <w:spacing w:line="240" w:lineRule="auto"/>
              <w:jc w:val="right"/>
              <w:rPr>
                <w:rFonts w:ascii="Times New Roman" w:hAnsi="Times New Roman" w:cstheme="minorBidi"/>
                <w:cs/>
              </w:rPr>
            </w:pPr>
            <w:r>
              <w:rPr>
                <w:rFonts w:ascii="Times New Roman" w:hAnsi="Times New Roman" w:cstheme="minorBidi"/>
              </w:rPr>
              <w:t>20,972</w:t>
            </w:r>
          </w:p>
        </w:tc>
        <w:tc>
          <w:tcPr>
            <w:tcW w:w="270" w:type="dxa"/>
          </w:tcPr>
          <w:p w14:paraId="744129EF" w14:textId="77777777" w:rsidR="00AD26A7" w:rsidRPr="00817DA3" w:rsidRDefault="00AD26A7" w:rsidP="00AD26A7">
            <w:pPr>
              <w:tabs>
                <w:tab w:val="decimal" w:pos="613"/>
              </w:tabs>
              <w:spacing w:line="240" w:lineRule="auto"/>
              <w:jc w:val="right"/>
              <w:rPr>
                <w:rFonts w:ascii="Times New Roman" w:hAnsi="Times New Roman"/>
              </w:rPr>
            </w:pPr>
          </w:p>
        </w:tc>
        <w:tc>
          <w:tcPr>
            <w:tcW w:w="990" w:type="dxa"/>
          </w:tcPr>
          <w:p w14:paraId="02F29A28" w14:textId="1F455F18" w:rsidR="00AD26A7" w:rsidRPr="00817DA3" w:rsidRDefault="00AD26A7" w:rsidP="00AD26A7">
            <w:pPr>
              <w:tabs>
                <w:tab w:val="decimal" w:pos="613"/>
              </w:tabs>
              <w:spacing w:line="240" w:lineRule="auto"/>
              <w:jc w:val="right"/>
              <w:rPr>
                <w:rFonts w:ascii="Times New Roman" w:hAnsi="Times New Roman"/>
              </w:rPr>
            </w:pPr>
            <w:r>
              <w:rPr>
                <w:rFonts w:ascii="Times New Roman" w:hAnsi="Times New Roman" w:cstheme="minorBidi"/>
              </w:rPr>
              <w:t>18,140</w:t>
            </w:r>
          </w:p>
        </w:tc>
        <w:tc>
          <w:tcPr>
            <w:tcW w:w="236" w:type="dxa"/>
          </w:tcPr>
          <w:p w14:paraId="3010AC66" w14:textId="77777777" w:rsidR="00AD26A7" w:rsidRPr="00817DA3" w:rsidRDefault="00AD26A7" w:rsidP="00AD26A7">
            <w:pPr>
              <w:tabs>
                <w:tab w:val="decimal" w:pos="706"/>
              </w:tabs>
              <w:spacing w:line="240" w:lineRule="auto"/>
              <w:jc w:val="right"/>
              <w:rPr>
                <w:rFonts w:ascii="Times New Roman" w:hAnsi="Times New Roman"/>
              </w:rPr>
            </w:pPr>
          </w:p>
        </w:tc>
        <w:tc>
          <w:tcPr>
            <w:tcW w:w="1024" w:type="dxa"/>
          </w:tcPr>
          <w:p w14:paraId="0AB2A3EB" w14:textId="3590CDFB" w:rsidR="00AD26A7" w:rsidRPr="00817DA3" w:rsidRDefault="00473B79" w:rsidP="00AD26A7">
            <w:pPr>
              <w:tabs>
                <w:tab w:val="decimal" w:pos="647"/>
              </w:tabs>
              <w:spacing w:line="240" w:lineRule="auto"/>
              <w:jc w:val="right"/>
              <w:rPr>
                <w:rFonts w:ascii="Times New Roman" w:hAnsi="Times New Roman"/>
              </w:rPr>
            </w:pPr>
            <w:r>
              <w:rPr>
                <w:rFonts w:ascii="Times New Roman" w:hAnsi="Times New Roman"/>
              </w:rPr>
              <w:t>10,140</w:t>
            </w:r>
          </w:p>
        </w:tc>
        <w:tc>
          <w:tcPr>
            <w:tcW w:w="270" w:type="dxa"/>
          </w:tcPr>
          <w:p w14:paraId="02473735" w14:textId="77777777" w:rsidR="00AD26A7" w:rsidRPr="00817DA3" w:rsidRDefault="00AD26A7" w:rsidP="00AD26A7">
            <w:pPr>
              <w:tabs>
                <w:tab w:val="decimal" w:pos="647"/>
              </w:tabs>
              <w:spacing w:line="240" w:lineRule="auto"/>
              <w:jc w:val="right"/>
              <w:rPr>
                <w:rFonts w:ascii="Times New Roman" w:hAnsi="Times New Roman"/>
              </w:rPr>
            </w:pPr>
          </w:p>
        </w:tc>
        <w:tc>
          <w:tcPr>
            <w:tcW w:w="990" w:type="dxa"/>
          </w:tcPr>
          <w:p w14:paraId="011D8EA6" w14:textId="4C30376C" w:rsidR="00AD26A7" w:rsidRPr="00817DA3" w:rsidRDefault="00AD26A7" w:rsidP="00AD26A7">
            <w:pPr>
              <w:tabs>
                <w:tab w:val="decimal" w:pos="647"/>
              </w:tabs>
              <w:spacing w:line="240" w:lineRule="auto"/>
              <w:jc w:val="right"/>
              <w:rPr>
                <w:rFonts w:ascii="Times New Roman" w:hAnsi="Times New Roman"/>
              </w:rPr>
            </w:pPr>
            <w:r>
              <w:rPr>
                <w:rFonts w:ascii="Times New Roman" w:hAnsi="Times New Roman"/>
              </w:rPr>
              <w:t>5,071</w:t>
            </w:r>
          </w:p>
        </w:tc>
        <w:tc>
          <w:tcPr>
            <w:tcW w:w="263" w:type="dxa"/>
          </w:tcPr>
          <w:p w14:paraId="65F63818" w14:textId="77777777" w:rsidR="00AD26A7" w:rsidRPr="00817DA3" w:rsidRDefault="00AD26A7" w:rsidP="00AD26A7">
            <w:pPr>
              <w:tabs>
                <w:tab w:val="decimal" w:pos="706"/>
              </w:tabs>
              <w:spacing w:line="240" w:lineRule="auto"/>
              <w:rPr>
                <w:rFonts w:ascii="Times New Roman" w:hAnsi="Times New Roman"/>
              </w:rPr>
            </w:pPr>
          </w:p>
        </w:tc>
        <w:tc>
          <w:tcPr>
            <w:tcW w:w="997" w:type="dxa"/>
          </w:tcPr>
          <w:p w14:paraId="31D2CDA0" w14:textId="10A04023" w:rsidR="00AD26A7" w:rsidRPr="00817DA3" w:rsidRDefault="00473B79" w:rsidP="00AD26A7">
            <w:pPr>
              <w:tabs>
                <w:tab w:val="decimal" w:pos="706"/>
              </w:tabs>
              <w:spacing w:line="240" w:lineRule="auto"/>
              <w:rPr>
                <w:rFonts w:ascii="Times New Roman" w:hAnsi="Times New Roman"/>
              </w:rPr>
            </w:pPr>
            <w:r>
              <w:rPr>
                <w:rFonts w:ascii="Times New Roman" w:hAnsi="Times New Roman"/>
              </w:rPr>
              <w:t>31,112</w:t>
            </w:r>
          </w:p>
        </w:tc>
        <w:tc>
          <w:tcPr>
            <w:tcW w:w="302" w:type="dxa"/>
          </w:tcPr>
          <w:p w14:paraId="7F2742D8" w14:textId="77777777" w:rsidR="00AD26A7" w:rsidRPr="00860D3A" w:rsidRDefault="00AD26A7" w:rsidP="00AD26A7">
            <w:pPr>
              <w:tabs>
                <w:tab w:val="decimal" w:pos="706"/>
              </w:tabs>
              <w:spacing w:line="240" w:lineRule="auto"/>
              <w:rPr>
                <w:rFonts w:ascii="Times New Roman" w:hAnsi="Times New Roman"/>
              </w:rPr>
            </w:pPr>
          </w:p>
        </w:tc>
        <w:tc>
          <w:tcPr>
            <w:tcW w:w="1048" w:type="dxa"/>
          </w:tcPr>
          <w:p w14:paraId="203C62DD" w14:textId="69795785" w:rsidR="00AD26A7" w:rsidRPr="00860D3A" w:rsidRDefault="00AD26A7" w:rsidP="00AD26A7">
            <w:pPr>
              <w:tabs>
                <w:tab w:val="decimal" w:pos="706"/>
              </w:tabs>
              <w:spacing w:line="240" w:lineRule="auto"/>
              <w:rPr>
                <w:rFonts w:ascii="Times New Roman" w:hAnsi="Times New Roman"/>
              </w:rPr>
            </w:pPr>
            <w:r>
              <w:rPr>
                <w:rFonts w:ascii="Times New Roman" w:hAnsi="Times New Roman"/>
              </w:rPr>
              <w:t>23,211</w:t>
            </w:r>
          </w:p>
        </w:tc>
      </w:tr>
      <w:tr w:rsidR="00AD26A7" w:rsidRPr="00860D3A" w14:paraId="456B9DF5" w14:textId="77777777" w:rsidTr="00E931A6">
        <w:tc>
          <w:tcPr>
            <w:tcW w:w="3150" w:type="dxa"/>
            <w:hideMark/>
          </w:tcPr>
          <w:p w14:paraId="4C6C48EC" w14:textId="77777777" w:rsidR="00AD26A7" w:rsidRPr="005E2276" w:rsidRDefault="00AD26A7" w:rsidP="00AD26A7">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990" w:type="dxa"/>
          </w:tcPr>
          <w:p w14:paraId="71365C6C" w14:textId="228918CA" w:rsidR="00AD26A7" w:rsidRPr="00473B79" w:rsidRDefault="00473B79" w:rsidP="00AD26A7">
            <w:pPr>
              <w:tabs>
                <w:tab w:val="decimal" w:pos="706"/>
              </w:tabs>
              <w:spacing w:line="240" w:lineRule="auto"/>
              <w:jc w:val="right"/>
              <w:rPr>
                <w:rFonts w:ascii="Times New Roman" w:hAnsi="Times New Roman" w:cstheme="minorBidi"/>
                <w:lang w:val="en-US"/>
              </w:rPr>
            </w:pPr>
            <w:r>
              <w:rPr>
                <w:rFonts w:ascii="Times New Roman" w:hAnsi="Times New Roman" w:cstheme="minorBidi"/>
                <w:lang w:val="en-US"/>
              </w:rPr>
              <w:t>24,264</w:t>
            </w:r>
          </w:p>
        </w:tc>
        <w:tc>
          <w:tcPr>
            <w:tcW w:w="270" w:type="dxa"/>
          </w:tcPr>
          <w:p w14:paraId="4D84A181"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tcPr>
          <w:p w14:paraId="7434BEE2" w14:textId="50994599" w:rsidR="00AD26A7" w:rsidRPr="00817DA3" w:rsidRDefault="00AD26A7" w:rsidP="00AD26A7">
            <w:pPr>
              <w:tabs>
                <w:tab w:val="decimal" w:pos="706"/>
              </w:tabs>
              <w:spacing w:line="240" w:lineRule="auto"/>
              <w:jc w:val="right"/>
              <w:rPr>
                <w:rFonts w:ascii="Times New Roman" w:hAnsi="Times New Roman"/>
              </w:rPr>
            </w:pPr>
            <w:r>
              <w:rPr>
                <w:rFonts w:ascii="Times New Roman" w:hAnsi="Times New Roman"/>
              </w:rPr>
              <w:t>31,914</w:t>
            </w:r>
          </w:p>
        </w:tc>
        <w:tc>
          <w:tcPr>
            <w:tcW w:w="274" w:type="dxa"/>
            <w:vAlign w:val="center"/>
          </w:tcPr>
          <w:p w14:paraId="268BC8F5" w14:textId="77777777" w:rsidR="00AD26A7" w:rsidRPr="00817DA3" w:rsidRDefault="00AD26A7" w:rsidP="00AD26A7">
            <w:pPr>
              <w:tabs>
                <w:tab w:val="decimal" w:pos="706"/>
              </w:tabs>
              <w:spacing w:line="240" w:lineRule="auto"/>
              <w:jc w:val="right"/>
              <w:rPr>
                <w:rFonts w:ascii="Times New Roman" w:hAnsi="Times New Roman"/>
              </w:rPr>
            </w:pPr>
          </w:p>
        </w:tc>
        <w:tc>
          <w:tcPr>
            <w:tcW w:w="1076" w:type="dxa"/>
          </w:tcPr>
          <w:p w14:paraId="5BA9255C" w14:textId="765FCD2F" w:rsidR="00AD26A7" w:rsidRPr="00817DA3" w:rsidRDefault="00473B79" w:rsidP="00AD26A7">
            <w:pPr>
              <w:tabs>
                <w:tab w:val="decimal" w:pos="613"/>
              </w:tabs>
              <w:spacing w:line="240" w:lineRule="auto"/>
              <w:jc w:val="right"/>
              <w:rPr>
                <w:rFonts w:ascii="Times New Roman" w:hAnsi="Times New Roman"/>
              </w:rPr>
            </w:pPr>
            <w:r>
              <w:rPr>
                <w:rFonts w:ascii="Times New Roman" w:hAnsi="Times New Roman"/>
              </w:rPr>
              <w:t>9,873</w:t>
            </w:r>
          </w:p>
        </w:tc>
        <w:tc>
          <w:tcPr>
            <w:tcW w:w="270" w:type="dxa"/>
          </w:tcPr>
          <w:p w14:paraId="030B29C5" w14:textId="77777777" w:rsidR="00AD26A7" w:rsidRPr="00817DA3" w:rsidRDefault="00AD26A7" w:rsidP="00AD26A7">
            <w:pPr>
              <w:tabs>
                <w:tab w:val="decimal" w:pos="613"/>
              </w:tabs>
              <w:spacing w:line="240" w:lineRule="auto"/>
              <w:jc w:val="right"/>
              <w:rPr>
                <w:rFonts w:ascii="Times New Roman" w:hAnsi="Times New Roman"/>
              </w:rPr>
            </w:pPr>
          </w:p>
        </w:tc>
        <w:tc>
          <w:tcPr>
            <w:tcW w:w="990" w:type="dxa"/>
          </w:tcPr>
          <w:p w14:paraId="5E4E1AE5" w14:textId="03E7C00D" w:rsidR="00AD26A7" w:rsidRPr="00817DA3" w:rsidRDefault="00AD26A7" w:rsidP="00AD26A7">
            <w:pPr>
              <w:tabs>
                <w:tab w:val="decimal" w:pos="613"/>
              </w:tabs>
              <w:spacing w:line="240" w:lineRule="auto"/>
              <w:jc w:val="right"/>
              <w:rPr>
                <w:rFonts w:ascii="Times New Roman" w:hAnsi="Times New Roman"/>
              </w:rPr>
            </w:pPr>
            <w:r>
              <w:rPr>
                <w:rFonts w:ascii="Times New Roman" w:hAnsi="Times New Roman"/>
              </w:rPr>
              <w:t>10,528</w:t>
            </w:r>
          </w:p>
        </w:tc>
        <w:tc>
          <w:tcPr>
            <w:tcW w:w="236" w:type="dxa"/>
          </w:tcPr>
          <w:p w14:paraId="756AA319" w14:textId="77777777" w:rsidR="00AD26A7" w:rsidRPr="00817DA3" w:rsidRDefault="00AD26A7" w:rsidP="00AD26A7">
            <w:pPr>
              <w:tabs>
                <w:tab w:val="decimal" w:pos="706"/>
              </w:tabs>
              <w:spacing w:line="240" w:lineRule="auto"/>
              <w:jc w:val="right"/>
              <w:rPr>
                <w:rFonts w:ascii="Times New Roman" w:hAnsi="Times New Roman"/>
              </w:rPr>
            </w:pPr>
          </w:p>
        </w:tc>
        <w:tc>
          <w:tcPr>
            <w:tcW w:w="1024" w:type="dxa"/>
          </w:tcPr>
          <w:p w14:paraId="16FFFA1C" w14:textId="30EEF2E2" w:rsidR="00AD26A7" w:rsidRPr="00817DA3" w:rsidRDefault="00473B79" w:rsidP="00AD26A7">
            <w:pPr>
              <w:tabs>
                <w:tab w:val="decimal" w:pos="706"/>
              </w:tabs>
              <w:spacing w:line="240" w:lineRule="auto"/>
              <w:jc w:val="right"/>
              <w:rPr>
                <w:rFonts w:ascii="Times New Roman" w:hAnsi="Times New Roman"/>
              </w:rPr>
            </w:pPr>
            <w:r>
              <w:rPr>
                <w:rFonts w:ascii="Times New Roman" w:hAnsi="Times New Roman"/>
              </w:rPr>
              <w:t>14,391</w:t>
            </w:r>
          </w:p>
        </w:tc>
        <w:tc>
          <w:tcPr>
            <w:tcW w:w="270" w:type="dxa"/>
          </w:tcPr>
          <w:p w14:paraId="752AB9BE"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tcPr>
          <w:p w14:paraId="0324A95C" w14:textId="383CD501" w:rsidR="00AD26A7" w:rsidRPr="00817DA3" w:rsidRDefault="00AD26A7" w:rsidP="00AD26A7">
            <w:pPr>
              <w:tabs>
                <w:tab w:val="decimal" w:pos="706"/>
              </w:tabs>
              <w:spacing w:line="240" w:lineRule="auto"/>
              <w:jc w:val="right"/>
              <w:rPr>
                <w:rFonts w:ascii="Times New Roman" w:hAnsi="Times New Roman"/>
              </w:rPr>
            </w:pPr>
            <w:r>
              <w:rPr>
                <w:rFonts w:ascii="Times New Roman" w:hAnsi="Times New Roman"/>
              </w:rPr>
              <w:t>21,386</w:t>
            </w:r>
          </w:p>
        </w:tc>
        <w:tc>
          <w:tcPr>
            <w:tcW w:w="263" w:type="dxa"/>
          </w:tcPr>
          <w:p w14:paraId="3081E14D" w14:textId="77777777" w:rsidR="00AD26A7" w:rsidRPr="00817DA3" w:rsidRDefault="00AD26A7" w:rsidP="00AD26A7">
            <w:pPr>
              <w:tabs>
                <w:tab w:val="decimal" w:pos="706"/>
              </w:tabs>
              <w:spacing w:line="240" w:lineRule="auto"/>
              <w:rPr>
                <w:rFonts w:ascii="Times New Roman" w:hAnsi="Times New Roman"/>
              </w:rPr>
            </w:pPr>
          </w:p>
        </w:tc>
        <w:tc>
          <w:tcPr>
            <w:tcW w:w="997" w:type="dxa"/>
          </w:tcPr>
          <w:p w14:paraId="01AD0745" w14:textId="1FACAFCC" w:rsidR="00AD26A7" w:rsidRPr="00817DA3" w:rsidRDefault="00473B79" w:rsidP="00AD26A7">
            <w:pPr>
              <w:tabs>
                <w:tab w:val="decimal" w:pos="706"/>
              </w:tabs>
              <w:spacing w:line="240" w:lineRule="auto"/>
              <w:rPr>
                <w:rFonts w:ascii="Times New Roman" w:hAnsi="Times New Roman"/>
              </w:rPr>
            </w:pPr>
            <w:r>
              <w:rPr>
                <w:rFonts w:ascii="Times New Roman" w:hAnsi="Times New Roman"/>
              </w:rPr>
              <w:t>24,264</w:t>
            </w:r>
          </w:p>
        </w:tc>
        <w:tc>
          <w:tcPr>
            <w:tcW w:w="302" w:type="dxa"/>
          </w:tcPr>
          <w:p w14:paraId="65FC8056" w14:textId="77777777" w:rsidR="00AD26A7" w:rsidRPr="00860D3A" w:rsidRDefault="00AD26A7" w:rsidP="00AD26A7">
            <w:pPr>
              <w:tabs>
                <w:tab w:val="decimal" w:pos="706"/>
              </w:tabs>
              <w:spacing w:line="240" w:lineRule="auto"/>
              <w:rPr>
                <w:rFonts w:ascii="Times New Roman" w:hAnsi="Times New Roman"/>
              </w:rPr>
            </w:pPr>
          </w:p>
        </w:tc>
        <w:tc>
          <w:tcPr>
            <w:tcW w:w="1048" w:type="dxa"/>
          </w:tcPr>
          <w:p w14:paraId="22D44BC6" w14:textId="23035D81" w:rsidR="00AD26A7" w:rsidRPr="00860D3A" w:rsidRDefault="00AD26A7" w:rsidP="00AD26A7">
            <w:pPr>
              <w:tabs>
                <w:tab w:val="decimal" w:pos="706"/>
              </w:tabs>
              <w:spacing w:line="240" w:lineRule="auto"/>
              <w:rPr>
                <w:rFonts w:ascii="Times New Roman" w:hAnsi="Times New Roman"/>
              </w:rPr>
            </w:pPr>
            <w:r>
              <w:rPr>
                <w:rFonts w:ascii="Times New Roman" w:hAnsi="Times New Roman"/>
              </w:rPr>
              <w:t>31,914</w:t>
            </w:r>
          </w:p>
        </w:tc>
      </w:tr>
      <w:tr w:rsidR="00AD26A7" w:rsidRPr="00860D3A" w14:paraId="5F248678" w14:textId="77777777" w:rsidTr="00E931A6">
        <w:tc>
          <w:tcPr>
            <w:tcW w:w="3150" w:type="dxa"/>
          </w:tcPr>
          <w:p w14:paraId="4C978E3B" w14:textId="77777777" w:rsidR="00AD26A7" w:rsidRPr="005E2276" w:rsidRDefault="00AD26A7" w:rsidP="00AD26A7">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990" w:type="dxa"/>
            <w:vAlign w:val="bottom"/>
          </w:tcPr>
          <w:p w14:paraId="6D38392F" w14:textId="4D9A60BB" w:rsidR="00AD26A7" w:rsidRPr="00817DA3" w:rsidRDefault="00473B79" w:rsidP="00AD26A7">
            <w:pPr>
              <w:tabs>
                <w:tab w:val="decimal" w:pos="706"/>
              </w:tabs>
              <w:spacing w:line="240" w:lineRule="auto"/>
              <w:jc w:val="right"/>
              <w:rPr>
                <w:rFonts w:ascii="Times New Roman" w:hAnsi="Times New Roman"/>
              </w:rPr>
            </w:pPr>
            <w:r>
              <w:rPr>
                <w:rFonts w:ascii="Times New Roman" w:hAnsi="Times New Roman"/>
              </w:rPr>
              <w:t>42,62</w:t>
            </w:r>
            <w:r w:rsidR="00EE5F27">
              <w:rPr>
                <w:rFonts w:ascii="Times New Roman" w:hAnsi="Times New Roman"/>
              </w:rPr>
              <w:t>1</w:t>
            </w:r>
          </w:p>
        </w:tc>
        <w:tc>
          <w:tcPr>
            <w:tcW w:w="270" w:type="dxa"/>
            <w:vAlign w:val="bottom"/>
          </w:tcPr>
          <w:p w14:paraId="20F6B26B"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vAlign w:val="bottom"/>
          </w:tcPr>
          <w:p w14:paraId="33276D8B" w14:textId="6800F5C8" w:rsidR="00AD26A7" w:rsidRPr="00817DA3" w:rsidRDefault="00AD26A7" w:rsidP="00AD26A7">
            <w:pPr>
              <w:tabs>
                <w:tab w:val="decimal" w:pos="706"/>
              </w:tabs>
              <w:spacing w:line="240" w:lineRule="auto"/>
              <w:jc w:val="right"/>
              <w:rPr>
                <w:rFonts w:ascii="Times New Roman" w:hAnsi="Times New Roman"/>
              </w:rPr>
            </w:pPr>
            <w:r>
              <w:rPr>
                <w:rFonts w:ascii="Times New Roman" w:hAnsi="Times New Roman"/>
              </w:rPr>
              <w:t>42,6</w:t>
            </w:r>
            <w:r w:rsidR="00473B79">
              <w:rPr>
                <w:rFonts w:ascii="Times New Roman" w:hAnsi="Times New Roman"/>
              </w:rPr>
              <w:t>75</w:t>
            </w:r>
          </w:p>
        </w:tc>
        <w:tc>
          <w:tcPr>
            <w:tcW w:w="274" w:type="dxa"/>
            <w:vAlign w:val="center"/>
          </w:tcPr>
          <w:p w14:paraId="0AA22998" w14:textId="77777777" w:rsidR="00AD26A7" w:rsidRPr="00817DA3" w:rsidRDefault="00AD26A7" w:rsidP="00AD26A7">
            <w:pPr>
              <w:tabs>
                <w:tab w:val="decimal" w:pos="706"/>
              </w:tabs>
              <w:spacing w:line="240" w:lineRule="auto"/>
              <w:jc w:val="right"/>
              <w:rPr>
                <w:rFonts w:ascii="Times New Roman" w:hAnsi="Times New Roman"/>
              </w:rPr>
            </w:pPr>
          </w:p>
        </w:tc>
        <w:tc>
          <w:tcPr>
            <w:tcW w:w="1076" w:type="dxa"/>
            <w:vAlign w:val="bottom"/>
          </w:tcPr>
          <w:p w14:paraId="0A225343" w14:textId="5E71F38D" w:rsidR="00AD26A7" w:rsidRPr="00817DA3" w:rsidRDefault="00473B79" w:rsidP="00AD26A7">
            <w:pPr>
              <w:tabs>
                <w:tab w:val="decimal" w:pos="613"/>
              </w:tabs>
              <w:spacing w:line="240" w:lineRule="auto"/>
              <w:jc w:val="right"/>
              <w:rPr>
                <w:rFonts w:ascii="Times New Roman" w:hAnsi="Times New Roman"/>
              </w:rPr>
            </w:pPr>
            <w:r>
              <w:rPr>
                <w:rFonts w:ascii="Times New Roman" w:hAnsi="Times New Roman"/>
              </w:rPr>
              <w:t>2,725</w:t>
            </w:r>
          </w:p>
        </w:tc>
        <w:tc>
          <w:tcPr>
            <w:tcW w:w="270" w:type="dxa"/>
            <w:vAlign w:val="bottom"/>
          </w:tcPr>
          <w:p w14:paraId="61E0D6CD" w14:textId="77777777" w:rsidR="00AD26A7" w:rsidRPr="00817DA3" w:rsidRDefault="00AD26A7" w:rsidP="00AD26A7">
            <w:pPr>
              <w:tabs>
                <w:tab w:val="decimal" w:pos="613"/>
              </w:tabs>
              <w:spacing w:line="240" w:lineRule="auto"/>
              <w:jc w:val="right"/>
              <w:rPr>
                <w:rFonts w:ascii="Times New Roman" w:hAnsi="Times New Roman"/>
              </w:rPr>
            </w:pPr>
          </w:p>
        </w:tc>
        <w:tc>
          <w:tcPr>
            <w:tcW w:w="990" w:type="dxa"/>
            <w:vAlign w:val="bottom"/>
          </w:tcPr>
          <w:p w14:paraId="099D6FC9" w14:textId="06479E20" w:rsidR="00AD26A7" w:rsidRPr="00817DA3" w:rsidRDefault="00AD26A7" w:rsidP="00AD26A7">
            <w:pPr>
              <w:tabs>
                <w:tab w:val="decimal" w:pos="613"/>
              </w:tabs>
              <w:spacing w:line="240" w:lineRule="auto"/>
              <w:jc w:val="right"/>
              <w:rPr>
                <w:rFonts w:ascii="Times New Roman" w:hAnsi="Times New Roman"/>
              </w:rPr>
            </w:pPr>
            <w:r>
              <w:rPr>
                <w:rFonts w:ascii="Times New Roman" w:hAnsi="Times New Roman"/>
              </w:rPr>
              <w:t>2,380</w:t>
            </w:r>
          </w:p>
        </w:tc>
        <w:tc>
          <w:tcPr>
            <w:tcW w:w="236" w:type="dxa"/>
            <w:vAlign w:val="bottom"/>
          </w:tcPr>
          <w:p w14:paraId="77D6286A" w14:textId="77777777" w:rsidR="00AD26A7" w:rsidRPr="00817DA3" w:rsidRDefault="00AD26A7" w:rsidP="00AD26A7">
            <w:pPr>
              <w:tabs>
                <w:tab w:val="decimal" w:pos="706"/>
              </w:tabs>
              <w:spacing w:line="240" w:lineRule="auto"/>
              <w:jc w:val="right"/>
              <w:rPr>
                <w:rFonts w:ascii="Times New Roman" w:hAnsi="Times New Roman"/>
              </w:rPr>
            </w:pPr>
          </w:p>
        </w:tc>
        <w:tc>
          <w:tcPr>
            <w:tcW w:w="1024" w:type="dxa"/>
            <w:vAlign w:val="bottom"/>
          </w:tcPr>
          <w:p w14:paraId="6DD965C3" w14:textId="4741E6D4" w:rsidR="00AD26A7" w:rsidRPr="00817DA3" w:rsidRDefault="00473B79" w:rsidP="00AD26A7">
            <w:pPr>
              <w:tabs>
                <w:tab w:val="decimal" w:pos="706"/>
              </w:tabs>
              <w:spacing w:line="240" w:lineRule="auto"/>
              <w:jc w:val="right"/>
              <w:rPr>
                <w:rFonts w:ascii="Times New Roman" w:hAnsi="Times New Roman"/>
              </w:rPr>
            </w:pPr>
            <w:r>
              <w:rPr>
                <w:rFonts w:ascii="Times New Roman" w:hAnsi="Times New Roman"/>
              </w:rPr>
              <w:t>77,568</w:t>
            </w:r>
          </w:p>
        </w:tc>
        <w:tc>
          <w:tcPr>
            <w:tcW w:w="270" w:type="dxa"/>
          </w:tcPr>
          <w:p w14:paraId="4821E266"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vAlign w:val="bottom"/>
          </w:tcPr>
          <w:p w14:paraId="56F746EF" w14:textId="590B56FA" w:rsidR="00AD26A7" w:rsidRPr="00817DA3" w:rsidRDefault="00AD26A7" w:rsidP="00AD26A7">
            <w:pPr>
              <w:tabs>
                <w:tab w:val="decimal" w:pos="706"/>
              </w:tabs>
              <w:spacing w:line="240" w:lineRule="auto"/>
              <w:jc w:val="right"/>
              <w:rPr>
                <w:rFonts w:ascii="Times New Roman" w:hAnsi="Times New Roman"/>
              </w:rPr>
            </w:pPr>
            <w:r>
              <w:rPr>
                <w:rFonts w:ascii="Times New Roman" w:hAnsi="Times New Roman"/>
              </w:rPr>
              <w:t>80,250</w:t>
            </w:r>
          </w:p>
        </w:tc>
        <w:tc>
          <w:tcPr>
            <w:tcW w:w="263" w:type="dxa"/>
          </w:tcPr>
          <w:p w14:paraId="67691D88" w14:textId="77777777" w:rsidR="00AD26A7" w:rsidRPr="00817DA3" w:rsidRDefault="00AD26A7" w:rsidP="00AD26A7">
            <w:pPr>
              <w:tabs>
                <w:tab w:val="decimal" w:pos="706"/>
              </w:tabs>
              <w:spacing w:line="240" w:lineRule="auto"/>
              <w:rPr>
                <w:rFonts w:ascii="Times New Roman" w:hAnsi="Times New Roman"/>
              </w:rPr>
            </w:pPr>
          </w:p>
        </w:tc>
        <w:tc>
          <w:tcPr>
            <w:tcW w:w="997" w:type="dxa"/>
            <w:vAlign w:val="bottom"/>
          </w:tcPr>
          <w:p w14:paraId="469EDB06" w14:textId="52853CEF" w:rsidR="00AD26A7" w:rsidRPr="00817DA3" w:rsidRDefault="00473B79" w:rsidP="00AD26A7">
            <w:pPr>
              <w:tabs>
                <w:tab w:val="decimal" w:pos="706"/>
              </w:tabs>
              <w:spacing w:line="240" w:lineRule="auto"/>
              <w:rPr>
                <w:rFonts w:ascii="Times New Roman" w:hAnsi="Times New Roman"/>
              </w:rPr>
            </w:pPr>
            <w:r>
              <w:rPr>
                <w:rFonts w:ascii="Times New Roman" w:hAnsi="Times New Roman"/>
              </w:rPr>
              <w:t>80,293</w:t>
            </w:r>
          </w:p>
        </w:tc>
        <w:tc>
          <w:tcPr>
            <w:tcW w:w="302" w:type="dxa"/>
          </w:tcPr>
          <w:p w14:paraId="57454F3E" w14:textId="77777777" w:rsidR="00AD26A7" w:rsidRPr="00860D3A" w:rsidRDefault="00AD26A7" w:rsidP="00AD26A7">
            <w:pPr>
              <w:tabs>
                <w:tab w:val="decimal" w:pos="706"/>
              </w:tabs>
              <w:spacing w:line="240" w:lineRule="auto"/>
              <w:rPr>
                <w:rFonts w:ascii="Times New Roman" w:hAnsi="Times New Roman"/>
              </w:rPr>
            </w:pPr>
          </w:p>
        </w:tc>
        <w:tc>
          <w:tcPr>
            <w:tcW w:w="1048" w:type="dxa"/>
            <w:vAlign w:val="bottom"/>
          </w:tcPr>
          <w:p w14:paraId="18FDE41A" w14:textId="1897CA76" w:rsidR="00AD26A7" w:rsidRPr="00860D3A" w:rsidRDefault="00AD26A7" w:rsidP="00AD26A7">
            <w:pPr>
              <w:tabs>
                <w:tab w:val="decimal" w:pos="706"/>
              </w:tabs>
              <w:spacing w:line="240" w:lineRule="auto"/>
              <w:rPr>
                <w:rFonts w:ascii="Times New Roman" w:hAnsi="Times New Roman"/>
              </w:rPr>
            </w:pPr>
            <w:r>
              <w:rPr>
                <w:rFonts w:ascii="Times New Roman" w:hAnsi="Times New Roman"/>
              </w:rPr>
              <w:t>82,630</w:t>
            </w:r>
          </w:p>
        </w:tc>
      </w:tr>
      <w:tr w:rsidR="00AD26A7" w:rsidRPr="00860D3A" w14:paraId="453E5CE1" w14:textId="77777777" w:rsidTr="00E931A6">
        <w:trPr>
          <w:trHeight w:val="119"/>
        </w:trPr>
        <w:tc>
          <w:tcPr>
            <w:tcW w:w="3150" w:type="dxa"/>
            <w:vAlign w:val="bottom"/>
            <w:hideMark/>
          </w:tcPr>
          <w:p w14:paraId="17479F4F" w14:textId="77777777" w:rsidR="00AD26A7" w:rsidRPr="005E2276" w:rsidRDefault="00AD26A7" w:rsidP="00AD26A7">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990" w:type="dxa"/>
            <w:vAlign w:val="bottom"/>
          </w:tcPr>
          <w:p w14:paraId="31B75AE3" w14:textId="03F904CB" w:rsidR="00AD26A7" w:rsidRPr="00817DA3" w:rsidRDefault="00473B79" w:rsidP="00AD26A7">
            <w:pPr>
              <w:tabs>
                <w:tab w:val="decimal" w:pos="706"/>
              </w:tabs>
              <w:spacing w:line="240" w:lineRule="auto"/>
              <w:jc w:val="right"/>
              <w:rPr>
                <w:rFonts w:ascii="Times New Roman" w:hAnsi="Times New Roman"/>
              </w:rPr>
            </w:pPr>
            <w:r>
              <w:rPr>
                <w:rFonts w:ascii="Times New Roman" w:hAnsi="Times New Roman"/>
              </w:rPr>
              <w:t>6,296</w:t>
            </w:r>
          </w:p>
        </w:tc>
        <w:tc>
          <w:tcPr>
            <w:tcW w:w="270" w:type="dxa"/>
            <w:vAlign w:val="bottom"/>
          </w:tcPr>
          <w:p w14:paraId="6226915A"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vAlign w:val="bottom"/>
          </w:tcPr>
          <w:p w14:paraId="7CA31032" w14:textId="181F714A" w:rsidR="00AD26A7" w:rsidRPr="00817DA3" w:rsidRDefault="00AD26A7" w:rsidP="00AD26A7">
            <w:pPr>
              <w:tabs>
                <w:tab w:val="decimal" w:pos="706"/>
              </w:tabs>
              <w:spacing w:line="240" w:lineRule="auto"/>
              <w:jc w:val="right"/>
              <w:rPr>
                <w:rFonts w:ascii="Times New Roman" w:hAnsi="Times New Roman"/>
              </w:rPr>
            </w:pPr>
            <w:r>
              <w:rPr>
                <w:rFonts w:ascii="Times New Roman" w:hAnsi="Times New Roman"/>
              </w:rPr>
              <w:t>5,993</w:t>
            </w:r>
          </w:p>
        </w:tc>
        <w:tc>
          <w:tcPr>
            <w:tcW w:w="274" w:type="dxa"/>
            <w:vAlign w:val="center"/>
          </w:tcPr>
          <w:p w14:paraId="16B13A97" w14:textId="77777777" w:rsidR="00AD26A7" w:rsidRPr="00817DA3" w:rsidRDefault="00AD26A7" w:rsidP="00AD26A7">
            <w:pPr>
              <w:tabs>
                <w:tab w:val="decimal" w:pos="706"/>
              </w:tabs>
              <w:spacing w:line="240" w:lineRule="auto"/>
              <w:jc w:val="right"/>
              <w:rPr>
                <w:rFonts w:ascii="Times New Roman" w:hAnsi="Times New Roman"/>
              </w:rPr>
            </w:pPr>
          </w:p>
        </w:tc>
        <w:tc>
          <w:tcPr>
            <w:tcW w:w="1076" w:type="dxa"/>
            <w:vAlign w:val="bottom"/>
          </w:tcPr>
          <w:p w14:paraId="2821600A" w14:textId="5E9F3C17" w:rsidR="00AD26A7" w:rsidRPr="00817DA3" w:rsidRDefault="00473B79" w:rsidP="00AD26A7">
            <w:pPr>
              <w:tabs>
                <w:tab w:val="decimal" w:pos="613"/>
              </w:tabs>
              <w:spacing w:line="240" w:lineRule="auto"/>
              <w:jc w:val="right"/>
              <w:rPr>
                <w:rFonts w:ascii="Times New Roman" w:hAnsi="Times New Roman"/>
              </w:rPr>
            </w:pPr>
            <w:r>
              <w:rPr>
                <w:rFonts w:ascii="Times New Roman" w:hAnsi="Times New Roman"/>
              </w:rPr>
              <w:t>2,657</w:t>
            </w:r>
          </w:p>
        </w:tc>
        <w:tc>
          <w:tcPr>
            <w:tcW w:w="270" w:type="dxa"/>
            <w:vAlign w:val="bottom"/>
          </w:tcPr>
          <w:p w14:paraId="236E276B" w14:textId="77777777" w:rsidR="00AD26A7" w:rsidRPr="00817DA3" w:rsidRDefault="00AD26A7" w:rsidP="00AD26A7">
            <w:pPr>
              <w:tabs>
                <w:tab w:val="decimal" w:pos="613"/>
              </w:tabs>
              <w:spacing w:line="240" w:lineRule="auto"/>
              <w:jc w:val="right"/>
              <w:rPr>
                <w:rFonts w:ascii="Times New Roman" w:hAnsi="Times New Roman"/>
              </w:rPr>
            </w:pPr>
          </w:p>
        </w:tc>
        <w:tc>
          <w:tcPr>
            <w:tcW w:w="990" w:type="dxa"/>
            <w:vAlign w:val="bottom"/>
          </w:tcPr>
          <w:p w14:paraId="53EAE7CC" w14:textId="38D0ABFF" w:rsidR="00AD26A7" w:rsidRPr="00817DA3" w:rsidRDefault="00AD26A7" w:rsidP="00AD26A7">
            <w:pPr>
              <w:tabs>
                <w:tab w:val="decimal" w:pos="613"/>
              </w:tabs>
              <w:spacing w:line="240" w:lineRule="auto"/>
              <w:jc w:val="right"/>
              <w:rPr>
                <w:rFonts w:ascii="Times New Roman" w:hAnsi="Times New Roman"/>
              </w:rPr>
            </w:pPr>
            <w:r>
              <w:rPr>
                <w:rFonts w:ascii="Times New Roman" w:hAnsi="Times New Roman"/>
              </w:rPr>
              <w:t>3,002</w:t>
            </w:r>
          </w:p>
        </w:tc>
        <w:tc>
          <w:tcPr>
            <w:tcW w:w="236" w:type="dxa"/>
            <w:vAlign w:val="bottom"/>
          </w:tcPr>
          <w:p w14:paraId="75CB523A" w14:textId="77777777" w:rsidR="00AD26A7" w:rsidRPr="00817DA3" w:rsidRDefault="00AD26A7" w:rsidP="00AD26A7">
            <w:pPr>
              <w:tabs>
                <w:tab w:val="decimal" w:pos="706"/>
              </w:tabs>
              <w:spacing w:line="240" w:lineRule="auto"/>
              <w:jc w:val="right"/>
              <w:rPr>
                <w:rFonts w:ascii="Times New Roman" w:hAnsi="Times New Roman"/>
              </w:rPr>
            </w:pPr>
          </w:p>
        </w:tc>
        <w:tc>
          <w:tcPr>
            <w:tcW w:w="1024" w:type="dxa"/>
            <w:vAlign w:val="bottom"/>
          </w:tcPr>
          <w:p w14:paraId="141E621A" w14:textId="2D737C7B" w:rsidR="00AD26A7" w:rsidRPr="00817DA3" w:rsidRDefault="00473B79" w:rsidP="00AD26A7">
            <w:pPr>
              <w:tabs>
                <w:tab w:val="decimal" w:pos="706"/>
              </w:tabs>
              <w:spacing w:line="240" w:lineRule="auto"/>
              <w:jc w:val="right"/>
              <w:rPr>
                <w:rFonts w:ascii="Times New Roman" w:hAnsi="Times New Roman"/>
              </w:rPr>
            </w:pPr>
            <w:r>
              <w:rPr>
                <w:rFonts w:ascii="Times New Roman" w:hAnsi="Times New Roman"/>
              </w:rPr>
              <w:t>3,639</w:t>
            </w:r>
          </w:p>
        </w:tc>
        <w:tc>
          <w:tcPr>
            <w:tcW w:w="270" w:type="dxa"/>
          </w:tcPr>
          <w:p w14:paraId="6CA629A1"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vAlign w:val="bottom"/>
          </w:tcPr>
          <w:p w14:paraId="3D97E971" w14:textId="65C605AB" w:rsidR="00AD26A7" w:rsidRPr="00817DA3" w:rsidRDefault="00AD26A7" w:rsidP="00AD26A7">
            <w:pPr>
              <w:tabs>
                <w:tab w:val="decimal" w:pos="706"/>
              </w:tabs>
              <w:spacing w:line="240" w:lineRule="auto"/>
              <w:jc w:val="right"/>
              <w:rPr>
                <w:rFonts w:ascii="Times New Roman" w:hAnsi="Times New Roman"/>
              </w:rPr>
            </w:pPr>
            <w:r>
              <w:rPr>
                <w:rFonts w:ascii="Times New Roman" w:hAnsi="Times New Roman"/>
              </w:rPr>
              <w:t>2,990</w:t>
            </w:r>
          </w:p>
        </w:tc>
        <w:tc>
          <w:tcPr>
            <w:tcW w:w="263" w:type="dxa"/>
          </w:tcPr>
          <w:p w14:paraId="07E379E2" w14:textId="77777777" w:rsidR="00AD26A7" w:rsidRPr="00817DA3" w:rsidRDefault="00AD26A7" w:rsidP="00AD26A7">
            <w:pPr>
              <w:tabs>
                <w:tab w:val="decimal" w:pos="706"/>
              </w:tabs>
              <w:spacing w:line="240" w:lineRule="auto"/>
              <w:rPr>
                <w:rFonts w:ascii="Times New Roman" w:hAnsi="Times New Roman"/>
              </w:rPr>
            </w:pPr>
          </w:p>
        </w:tc>
        <w:tc>
          <w:tcPr>
            <w:tcW w:w="997" w:type="dxa"/>
            <w:vAlign w:val="bottom"/>
          </w:tcPr>
          <w:p w14:paraId="3CC780CF" w14:textId="6F83FC6B" w:rsidR="00AD26A7" w:rsidRPr="00817DA3" w:rsidRDefault="00473B79" w:rsidP="00AD26A7">
            <w:pPr>
              <w:tabs>
                <w:tab w:val="decimal" w:pos="706"/>
              </w:tabs>
              <w:spacing w:line="240" w:lineRule="auto"/>
              <w:rPr>
                <w:rFonts w:ascii="Times New Roman" w:hAnsi="Times New Roman"/>
              </w:rPr>
            </w:pPr>
            <w:r>
              <w:rPr>
                <w:rFonts w:ascii="Times New Roman" w:hAnsi="Times New Roman"/>
              </w:rPr>
              <w:t>6,296</w:t>
            </w:r>
          </w:p>
        </w:tc>
        <w:tc>
          <w:tcPr>
            <w:tcW w:w="302" w:type="dxa"/>
          </w:tcPr>
          <w:p w14:paraId="4CA55765" w14:textId="77777777" w:rsidR="00AD26A7" w:rsidRPr="00860D3A" w:rsidRDefault="00AD26A7" w:rsidP="00AD26A7">
            <w:pPr>
              <w:tabs>
                <w:tab w:val="decimal" w:pos="706"/>
              </w:tabs>
              <w:spacing w:line="240" w:lineRule="auto"/>
              <w:rPr>
                <w:rFonts w:ascii="Times New Roman" w:hAnsi="Times New Roman"/>
              </w:rPr>
            </w:pPr>
          </w:p>
        </w:tc>
        <w:tc>
          <w:tcPr>
            <w:tcW w:w="1048" w:type="dxa"/>
            <w:vAlign w:val="bottom"/>
          </w:tcPr>
          <w:p w14:paraId="7E16A17E" w14:textId="10AE0B3A" w:rsidR="00AD26A7" w:rsidRPr="00860D3A" w:rsidRDefault="00AD26A7" w:rsidP="00AD26A7">
            <w:pPr>
              <w:tabs>
                <w:tab w:val="decimal" w:pos="706"/>
              </w:tabs>
              <w:spacing w:line="240" w:lineRule="auto"/>
              <w:rPr>
                <w:rFonts w:ascii="Times New Roman" w:hAnsi="Times New Roman"/>
              </w:rPr>
            </w:pPr>
            <w:r>
              <w:rPr>
                <w:rFonts w:ascii="Times New Roman" w:hAnsi="Times New Roman"/>
              </w:rPr>
              <w:t>5,992</w:t>
            </w:r>
          </w:p>
        </w:tc>
      </w:tr>
      <w:tr w:rsidR="00AD26A7" w:rsidRPr="00860D3A" w14:paraId="6D882EBC" w14:textId="77777777" w:rsidTr="00E931A6">
        <w:tc>
          <w:tcPr>
            <w:tcW w:w="3150" w:type="dxa"/>
            <w:hideMark/>
          </w:tcPr>
          <w:p w14:paraId="047DF231" w14:textId="77777777" w:rsidR="00AD26A7" w:rsidRPr="005E2276" w:rsidRDefault="00AD26A7" w:rsidP="00AD26A7">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990" w:type="dxa"/>
            <w:tcBorders>
              <w:top w:val="nil"/>
              <w:left w:val="nil"/>
              <w:bottom w:val="single" w:sz="4" w:space="0" w:color="auto"/>
              <w:right w:val="nil"/>
            </w:tcBorders>
          </w:tcPr>
          <w:p w14:paraId="6EC0FC18" w14:textId="666610AA" w:rsidR="00AD26A7" w:rsidRPr="00817DA3" w:rsidRDefault="00473B79" w:rsidP="00AD26A7">
            <w:pPr>
              <w:tabs>
                <w:tab w:val="decimal" w:pos="706"/>
              </w:tabs>
              <w:spacing w:line="240" w:lineRule="auto"/>
              <w:jc w:val="right"/>
              <w:rPr>
                <w:rFonts w:ascii="Times New Roman" w:hAnsi="Times New Roman"/>
              </w:rPr>
            </w:pPr>
            <w:r>
              <w:rPr>
                <w:rFonts w:ascii="Times New Roman" w:hAnsi="Times New Roman"/>
              </w:rPr>
              <w:t>27,693</w:t>
            </w:r>
          </w:p>
        </w:tc>
        <w:tc>
          <w:tcPr>
            <w:tcW w:w="270" w:type="dxa"/>
          </w:tcPr>
          <w:p w14:paraId="7C940AB1"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566B30BF" w14:textId="71B22C43" w:rsidR="00AD26A7" w:rsidRPr="00817DA3" w:rsidRDefault="00AD26A7" w:rsidP="00AD26A7">
            <w:pPr>
              <w:tabs>
                <w:tab w:val="decimal" w:pos="706"/>
              </w:tabs>
              <w:spacing w:line="240" w:lineRule="auto"/>
              <w:jc w:val="right"/>
              <w:rPr>
                <w:rFonts w:ascii="Times New Roman" w:hAnsi="Times New Roman"/>
              </w:rPr>
            </w:pPr>
            <w:r>
              <w:rPr>
                <w:rFonts w:ascii="Times New Roman" w:hAnsi="Times New Roman"/>
              </w:rPr>
              <w:t>32,098</w:t>
            </w:r>
          </w:p>
        </w:tc>
        <w:tc>
          <w:tcPr>
            <w:tcW w:w="274" w:type="dxa"/>
            <w:vAlign w:val="center"/>
          </w:tcPr>
          <w:p w14:paraId="6939E062" w14:textId="77777777" w:rsidR="00AD26A7" w:rsidRPr="00817DA3" w:rsidRDefault="00AD26A7" w:rsidP="00AD26A7">
            <w:pPr>
              <w:tabs>
                <w:tab w:val="decimal" w:pos="706"/>
              </w:tabs>
              <w:spacing w:line="240" w:lineRule="auto"/>
              <w:jc w:val="right"/>
              <w:rPr>
                <w:rFonts w:ascii="Times New Roman" w:hAnsi="Times New Roman"/>
              </w:rPr>
            </w:pPr>
          </w:p>
        </w:tc>
        <w:tc>
          <w:tcPr>
            <w:tcW w:w="1076" w:type="dxa"/>
            <w:tcBorders>
              <w:top w:val="nil"/>
              <w:left w:val="nil"/>
              <w:bottom w:val="single" w:sz="4" w:space="0" w:color="auto"/>
              <w:right w:val="nil"/>
            </w:tcBorders>
          </w:tcPr>
          <w:p w14:paraId="6C61F700" w14:textId="5AE773CC" w:rsidR="00AD26A7" w:rsidRPr="00817DA3" w:rsidRDefault="00473B79" w:rsidP="00AD26A7">
            <w:pPr>
              <w:tabs>
                <w:tab w:val="decimal" w:pos="613"/>
              </w:tabs>
              <w:spacing w:line="240" w:lineRule="auto"/>
              <w:jc w:val="right"/>
              <w:rPr>
                <w:rFonts w:ascii="Times New Roman" w:hAnsi="Times New Roman"/>
              </w:rPr>
            </w:pPr>
            <w:r>
              <w:rPr>
                <w:rFonts w:ascii="Times New Roman" w:hAnsi="Times New Roman"/>
              </w:rPr>
              <w:t>8,098</w:t>
            </w:r>
          </w:p>
        </w:tc>
        <w:tc>
          <w:tcPr>
            <w:tcW w:w="270" w:type="dxa"/>
          </w:tcPr>
          <w:p w14:paraId="054DAE52" w14:textId="77777777" w:rsidR="00AD26A7" w:rsidRPr="00817DA3" w:rsidRDefault="00AD26A7" w:rsidP="00AD26A7">
            <w:pPr>
              <w:tabs>
                <w:tab w:val="decimal" w:pos="613"/>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02521E2" w14:textId="51579F06" w:rsidR="00AD26A7" w:rsidRPr="00817DA3" w:rsidRDefault="00AD26A7" w:rsidP="00AD26A7">
            <w:pPr>
              <w:tabs>
                <w:tab w:val="decimal" w:pos="613"/>
              </w:tabs>
              <w:spacing w:line="240" w:lineRule="auto"/>
              <w:jc w:val="right"/>
              <w:rPr>
                <w:rFonts w:ascii="Times New Roman" w:hAnsi="Times New Roman"/>
              </w:rPr>
            </w:pPr>
            <w:r>
              <w:rPr>
                <w:rFonts w:ascii="Times New Roman" w:hAnsi="Times New Roman"/>
              </w:rPr>
              <w:t>4,499</w:t>
            </w:r>
          </w:p>
        </w:tc>
        <w:tc>
          <w:tcPr>
            <w:tcW w:w="236" w:type="dxa"/>
          </w:tcPr>
          <w:p w14:paraId="7B91A760" w14:textId="77777777" w:rsidR="00AD26A7" w:rsidRPr="00817DA3" w:rsidRDefault="00AD26A7" w:rsidP="00AD26A7">
            <w:pPr>
              <w:tabs>
                <w:tab w:val="decimal" w:pos="706"/>
              </w:tabs>
              <w:spacing w:line="240" w:lineRule="auto"/>
              <w:jc w:val="right"/>
              <w:rPr>
                <w:rFonts w:ascii="Times New Roman" w:hAnsi="Times New Roman"/>
              </w:rPr>
            </w:pPr>
          </w:p>
        </w:tc>
        <w:tc>
          <w:tcPr>
            <w:tcW w:w="1024" w:type="dxa"/>
            <w:tcBorders>
              <w:top w:val="nil"/>
              <w:left w:val="nil"/>
              <w:bottom w:val="single" w:sz="4" w:space="0" w:color="auto"/>
              <w:right w:val="nil"/>
            </w:tcBorders>
          </w:tcPr>
          <w:p w14:paraId="1DCF0AA2" w14:textId="11148889" w:rsidR="00AD26A7" w:rsidRPr="00817DA3" w:rsidRDefault="00473B79" w:rsidP="00AD26A7">
            <w:pPr>
              <w:tabs>
                <w:tab w:val="decimal" w:pos="706"/>
              </w:tabs>
              <w:spacing w:line="240" w:lineRule="auto"/>
              <w:jc w:val="right"/>
              <w:rPr>
                <w:rFonts w:ascii="Times New Roman" w:hAnsi="Times New Roman"/>
              </w:rPr>
            </w:pPr>
            <w:r>
              <w:rPr>
                <w:rFonts w:ascii="Times New Roman" w:hAnsi="Times New Roman"/>
              </w:rPr>
              <w:t>19,595</w:t>
            </w:r>
          </w:p>
        </w:tc>
        <w:tc>
          <w:tcPr>
            <w:tcW w:w="270" w:type="dxa"/>
          </w:tcPr>
          <w:p w14:paraId="2AD7ACF7" w14:textId="77777777" w:rsidR="00AD26A7" w:rsidRPr="00817DA3" w:rsidRDefault="00AD26A7" w:rsidP="00AD26A7">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2F13377A" w14:textId="07E15C47" w:rsidR="00AD26A7" w:rsidRPr="00817DA3" w:rsidRDefault="00AD26A7" w:rsidP="00AD26A7">
            <w:pPr>
              <w:tabs>
                <w:tab w:val="decimal" w:pos="706"/>
              </w:tabs>
              <w:spacing w:line="240" w:lineRule="auto"/>
              <w:jc w:val="right"/>
              <w:rPr>
                <w:rFonts w:ascii="Times New Roman" w:hAnsi="Times New Roman"/>
              </w:rPr>
            </w:pPr>
            <w:r>
              <w:rPr>
                <w:rFonts w:ascii="Times New Roman" w:hAnsi="Times New Roman"/>
              </w:rPr>
              <w:t>27,599</w:t>
            </w:r>
          </w:p>
        </w:tc>
        <w:tc>
          <w:tcPr>
            <w:tcW w:w="263" w:type="dxa"/>
          </w:tcPr>
          <w:p w14:paraId="0F44228F" w14:textId="77777777" w:rsidR="00AD26A7" w:rsidRPr="00817DA3" w:rsidRDefault="00AD26A7" w:rsidP="00AD26A7">
            <w:pPr>
              <w:tabs>
                <w:tab w:val="decimal" w:pos="706"/>
              </w:tabs>
              <w:spacing w:line="240" w:lineRule="auto"/>
              <w:rPr>
                <w:rFonts w:ascii="Times New Roman" w:hAnsi="Times New Roman"/>
              </w:rPr>
            </w:pPr>
          </w:p>
        </w:tc>
        <w:tc>
          <w:tcPr>
            <w:tcW w:w="997" w:type="dxa"/>
            <w:tcBorders>
              <w:top w:val="nil"/>
              <w:left w:val="nil"/>
              <w:bottom w:val="single" w:sz="4" w:space="0" w:color="auto"/>
              <w:right w:val="nil"/>
            </w:tcBorders>
          </w:tcPr>
          <w:p w14:paraId="43EE7641" w14:textId="418508F4" w:rsidR="00AD26A7" w:rsidRPr="00817DA3" w:rsidRDefault="00473B79" w:rsidP="00AD26A7">
            <w:pPr>
              <w:tabs>
                <w:tab w:val="decimal" w:pos="706"/>
              </w:tabs>
              <w:spacing w:line="240" w:lineRule="auto"/>
              <w:rPr>
                <w:rFonts w:ascii="Times New Roman" w:hAnsi="Times New Roman"/>
              </w:rPr>
            </w:pPr>
            <w:r>
              <w:rPr>
                <w:rFonts w:ascii="Times New Roman" w:hAnsi="Times New Roman"/>
              </w:rPr>
              <w:t>27,693</w:t>
            </w:r>
          </w:p>
        </w:tc>
        <w:tc>
          <w:tcPr>
            <w:tcW w:w="302" w:type="dxa"/>
          </w:tcPr>
          <w:p w14:paraId="2E3B7F32" w14:textId="77777777" w:rsidR="00AD26A7" w:rsidRPr="00860D3A" w:rsidRDefault="00AD26A7" w:rsidP="00AD26A7">
            <w:pPr>
              <w:tabs>
                <w:tab w:val="decimal" w:pos="706"/>
              </w:tabs>
              <w:spacing w:line="240" w:lineRule="auto"/>
              <w:rPr>
                <w:rFonts w:ascii="Times New Roman" w:hAnsi="Times New Roman"/>
              </w:rPr>
            </w:pPr>
          </w:p>
        </w:tc>
        <w:tc>
          <w:tcPr>
            <w:tcW w:w="1048" w:type="dxa"/>
            <w:tcBorders>
              <w:top w:val="nil"/>
              <w:left w:val="nil"/>
              <w:bottom w:val="single" w:sz="4" w:space="0" w:color="auto"/>
              <w:right w:val="nil"/>
            </w:tcBorders>
          </w:tcPr>
          <w:p w14:paraId="3B8B6400" w14:textId="691A93D3" w:rsidR="00AD26A7" w:rsidRPr="00860D3A" w:rsidRDefault="00AD26A7" w:rsidP="00AD26A7">
            <w:pPr>
              <w:tabs>
                <w:tab w:val="decimal" w:pos="706"/>
              </w:tabs>
              <w:spacing w:line="240" w:lineRule="auto"/>
              <w:rPr>
                <w:rFonts w:ascii="Times New Roman" w:hAnsi="Times New Roman"/>
              </w:rPr>
            </w:pPr>
            <w:r>
              <w:rPr>
                <w:rFonts w:ascii="Times New Roman" w:hAnsi="Times New Roman"/>
              </w:rPr>
              <w:t>32,098</w:t>
            </w:r>
          </w:p>
        </w:tc>
      </w:tr>
      <w:tr w:rsidR="00AD26A7" w:rsidRPr="00860D3A" w14:paraId="39C60228" w14:textId="77777777" w:rsidTr="00E931A6">
        <w:tc>
          <w:tcPr>
            <w:tcW w:w="3150" w:type="dxa"/>
          </w:tcPr>
          <w:p w14:paraId="1C75E13A" w14:textId="77777777" w:rsidR="00AD26A7" w:rsidRPr="005E2276" w:rsidRDefault="00AD26A7" w:rsidP="00AD26A7">
            <w:pPr>
              <w:spacing w:line="240" w:lineRule="auto"/>
              <w:ind w:left="73" w:right="-24" w:hanging="73"/>
              <w:rPr>
                <w:rFonts w:ascii="Times New Roman" w:hAnsi="Times New Roman"/>
                <w:lang w:bidi="ar-SA"/>
              </w:rPr>
            </w:pPr>
          </w:p>
        </w:tc>
        <w:tc>
          <w:tcPr>
            <w:tcW w:w="990" w:type="dxa"/>
            <w:tcBorders>
              <w:top w:val="single" w:sz="4" w:space="0" w:color="auto"/>
              <w:left w:val="nil"/>
              <w:bottom w:val="double" w:sz="4" w:space="0" w:color="auto"/>
              <w:right w:val="nil"/>
            </w:tcBorders>
          </w:tcPr>
          <w:p w14:paraId="714E3C84" w14:textId="63F997E7" w:rsidR="00AD26A7" w:rsidRPr="00817DA3" w:rsidRDefault="00473B79" w:rsidP="00AD26A7">
            <w:pPr>
              <w:tabs>
                <w:tab w:val="decimal" w:pos="706"/>
              </w:tabs>
              <w:spacing w:line="240" w:lineRule="auto"/>
              <w:jc w:val="right"/>
              <w:rPr>
                <w:rFonts w:ascii="Times New Roman" w:hAnsi="Times New Roman"/>
                <w:b/>
                <w:bCs/>
              </w:rPr>
            </w:pPr>
            <w:r>
              <w:rPr>
                <w:rFonts w:ascii="Times New Roman" w:hAnsi="Times New Roman"/>
                <w:b/>
                <w:bCs/>
              </w:rPr>
              <w:t>133,5</w:t>
            </w:r>
            <w:r w:rsidR="00EE5F27">
              <w:rPr>
                <w:rFonts w:ascii="Times New Roman" w:hAnsi="Times New Roman"/>
                <w:b/>
                <w:bCs/>
              </w:rPr>
              <w:t>11</w:t>
            </w:r>
          </w:p>
        </w:tc>
        <w:tc>
          <w:tcPr>
            <w:tcW w:w="270" w:type="dxa"/>
          </w:tcPr>
          <w:p w14:paraId="61749AF9" w14:textId="77777777" w:rsidR="00AD26A7" w:rsidRPr="00817DA3" w:rsidRDefault="00AD26A7" w:rsidP="00AD26A7">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16A2895" w14:textId="2BC69C66" w:rsidR="00AD26A7" w:rsidRPr="00817DA3" w:rsidRDefault="00AD26A7" w:rsidP="00AD26A7">
            <w:pPr>
              <w:tabs>
                <w:tab w:val="decimal" w:pos="706"/>
              </w:tabs>
              <w:spacing w:line="240" w:lineRule="auto"/>
              <w:jc w:val="right"/>
              <w:rPr>
                <w:rFonts w:ascii="Times New Roman" w:hAnsi="Times New Roman"/>
                <w:b/>
                <w:bCs/>
              </w:rPr>
            </w:pPr>
            <w:r>
              <w:rPr>
                <w:rFonts w:ascii="Times New Roman" w:hAnsi="Times New Roman"/>
                <w:b/>
                <w:bCs/>
              </w:rPr>
              <w:t>137,2</w:t>
            </w:r>
            <w:r w:rsidR="00473B79">
              <w:rPr>
                <w:rFonts w:ascii="Times New Roman" w:hAnsi="Times New Roman"/>
                <w:b/>
                <w:bCs/>
              </w:rPr>
              <w:t>84</w:t>
            </w:r>
          </w:p>
        </w:tc>
        <w:tc>
          <w:tcPr>
            <w:tcW w:w="274" w:type="dxa"/>
            <w:vAlign w:val="center"/>
          </w:tcPr>
          <w:p w14:paraId="70A3CC12" w14:textId="77777777" w:rsidR="00AD26A7" w:rsidRPr="00817DA3" w:rsidRDefault="00AD26A7" w:rsidP="00AD26A7">
            <w:pPr>
              <w:tabs>
                <w:tab w:val="decimal" w:pos="706"/>
              </w:tabs>
              <w:spacing w:line="240" w:lineRule="auto"/>
              <w:jc w:val="right"/>
              <w:rPr>
                <w:rFonts w:ascii="Times New Roman" w:hAnsi="Times New Roman"/>
                <w:b/>
                <w:bCs/>
              </w:rPr>
            </w:pPr>
          </w:p>
        </w:tc>
        <w:tc>
          <w:tcPr>
            <w:tcW w:w="1076" w:type="dxa"/>
            <w:tcBorders>
              <w:top w:val="single" w:sz="4" w:space="0" w:color="auto"/>
              <w:left w:val="nil"/>
              <w:bottom w:val="double" w:sz="4" w:space="0" w:color="auto"/>
              <w:right w:val="nil"/>
            </w:tcBorders>
          </w:tcPr>
          <w:p w14:paraId="56D8B69D" w14:textId="1DEAB3FE" w:rsidR="00AD26A7" w:rsidRPr="00817DA3" w:rsidRDefault="00473B79" w:rsidP="00AD26A7">
            <w:pPr>
              <w:tabs>
                <w:tab w:val="decimal" w:pos="613"/>
              </w:tabs>
              <w:spacing w:line="240" w:lineRule="auto"/>
              <w:jc w:val="right"/>
              <w:rPr>
                <w:rFonts w:ascii="Times New Roman" w:hAnsi="Times New Roman"/>
                <w:b/>
                <w:bCs/>
              </w:rPr>
            </w:pPr>
            <w:r>
              <w:rPr>
                <w:rFonts w:ascii="Times New Roman" w:hAnsi="Times New Roman"/>
                <w:b/>
                <w:bCs/>
              </w:rPr>
              <w:t>45,850</w:t>
            </w:r>
          </w:p>
        </w:tc>
        <w:tc>
          <w:tcPr>
            <w:tcW w:w="270" w:type="dxa"/>
          </w:tcPr>
          <w:p w14:paraId="52E28A6A" w14:textId="77777777" w:rsidR="00AD26A7" w:rsidRPr="00817DA3" w:rsidRDefault="00AD26A7" w:rsidP="00AD26A7">
            <w:pPr>
              <w:tabs>
                <w:tab w:val="decimal" w:pos="613"/>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7E4D521" w14:textId="2AF44EE2" w:rsidR="00AD26A7" w:rsidRPr="00817DA3" w:rsidRDefault="00AD26A7" w:rsidP="00AD26A7">
            <w:pPr>
              <w:tabs>
                <w:tab w:val="decimal" w:pos="613"/>
              </w:tabs>
              <w:spacing w:line="240" w:lineRule="auto"/>
              <w:jc w:val="right"/>
              <w:rPr>
                <w:rFonts w:ascii="Times New Roman" w:hAnsi="Times New Roman"/>
                <w:b/>
                <w:bCs/>
              </w:rPr>
            </w:pPr>
            <w:r>
              <w:rPr>
                <w:rFonts w:ascii="Times New Roman" w:hAnsi="Times New Roman"/>
                <w:b/>
                <w:bCs/>
              </w:rPr>
              <w:t>39,942</w:t>
            </w:r>
          </w:p>
        </w:tc>
        <w:tc>
          <w:tcPr>
            <w:tcW w:w="236" w:type="dxa"/>
          </w:tcPr>
          <w:p w14:paraId="00D13DEA" w14:textId="77777777" w:rsidR="00AD26A7" w:rsidRPr="00817DA3" w:rsidRDefault="00AD26A7" w:rsidP="00AD26A7">
            <w:pPr>
              <w:tabs>
                <w:tab w:val="decimal" w:pos="706"/>
              </w:tabs>
              <w:spacing w:line="240" w:lineRule="auto"/>
              <w:jc w:val="right"/>
              <w:rPr>
                <w:rFonts w:ascii="Times New Roman" w:hAnsi="Times New Roman"/>
                <w:b/>
                <w:bCs/>
              </w:rPr>
            </w:pPr>
          </w:p>
        </w:tc>
        <w:tc>
          <w:tcPr>
            <w:tcW w:w="1024" w:type="dxa"/>
            <w:tcBorders>
              <w:top w:val="single" w:sz="4" w:space="0" w:color="auto"/>
              <w:left w:val="nil"/>
              <w:bottom w:val="double" w:sz="4" w:space="0" w:color="auto"/>
              <w:right w:val="nil"/>
            </w:tcBorders>
          </w:tcPr>
          <w:p w14:paraId="7640F533" w14:textId="52419DAC" w:rsidR="00AD26A7" w:rsidRPr="00817DA3" w:rsidRDefault="00473B79" w:rsidP="00AD26A7">
            <w:pPr>
              <w:tabs>
                <w:tab w:val="decimal" w:pos="706"/>
              </w:tabs>
              <w:spacing w:line="240" w:lineRule="auto"/>
              <w:jc w:val="right"/>
              <w:rPr>
                <w:rFonts w:ascii="Times New Roman" w:hAnsi="Times New Roman"/>
                <w:b/>
                <w:bCs/>
              </w:rPr>
            </w:pPr>
            <w:r>
              <w:rPr>
                <w:rFonts w:ascii="Times New Roman" w:hAnsi="Times New Roman"/>
                <w:b/>
                <w:bCs/>
              </w:rPr>
              <w:t>125,333</w:t>
            </w:r>
          </w:p>
        </w:tc>
        <w:tc>
          <w:tcPr>
            <w:tcW w:w="270" w:type="dxa"/>
          </w:tcPr>
          <w:p w14:paraId="350B9266" w14:textId="77777777" w:rsidR="00AD26A7" w:rsidRPr="00817DA3" w:rsidRDefault="00AD26A7" w:rsidP="00AD26A7">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17FC3597" w14:textId="1F4A74E1" w:rsidR="00AD26A7" w:rsidRPr="00817DA3" w:rsidRDefault="00AD26A7" w:rsidP="00AD26A7">
            <w:pPr>
              <w:tabs>
                <w:tab w:val="decimal" w:pos="706"/>
              </w:tabs>
              <w:spacing w:line="240" w:lineRule="auto"/>
              <w:jc w:val="right"/>
              <w:rPr>
                <w:rFonts w:ascii="Times New Roman" w:hAnsi="Times New Roman"/>
                <w:b/>
                <w:bCs/>
              </w:rPr>
            </w:pPr>
            <w:r>
              <w:rPr>
                <w:rFonts w:ascii="Times New Roman" w:hAnsi="Times New Roman"/>
                <w:b/>
                <w:bCs/>
              </w:rPr>
              <w:t>137,296</w:t>
            </w:r>
          </w:p>
        </w:tc>
        <w:tc>
          <w:tcPr>
            <w:tcW w:w="263" w:type="dxa"/>
          </w:tcPr>
          <w:p w14:paraId="41A08FDD" w14:textId="77777777" w:rsidR="00AD26A7" w:rsidRPr="00817DA3" w:rsidRDefault="00AD26A7" w:rsidP="00AD26A7">
            <w:pPr>
              <w:tabs>
                <w:tab w:val="decimal" w:pos="706"/>
              </w:tabs>
              <w:spacing w:line="240" w:lineRule="auto"/>
              <w:rPr>
                <w:rFonts w:ascii="Times New Roman" w:hAnsi="Times New Roman"/>
                <w:b/>
                <w:bCs/>
              </w:rPr>
            </w:pPr>
          </w:p>
        </w:tc>
        <w:tc>
          <w:tcPr>
            <w:tcW w:w="997" w:type="dxa"/>
            <w:tcBorders>
              <w:top w:val="single" w:sz="4" w:space="0" w:color="auto"/>
              <w:left w:val="nil"/>
              <w:bottom w:val="double" w:sz="4" w:space="0" w:color="auto"/>
              <w:right w:val="nil"/>
            </w:tcBorders>
          </w:tcPr>
          <w:p w14:paraId="47BBD8FE" w14:textId="7297206A" w:rsidR="00AD26A7" w:rsidRPr="00817DA3" w:rsidRDefault="00473B79" w:rsidP="00AD26A7">
            <w:pPr>
              <w:tabs>
                <w:tab w:val="decimal" w:pos="706"/>
              </w:tabs>
              <w:spacing w:line="240" w:lineRule="auto"/>
              <w:rPr>
                <w:rFonts w:ascii="Times New Roman" w:hAnsi="Times New Roman"/>
                <w:b/>
                <w:bCs/>
                <w:cs/>
              </w:rPr>
            </w:pPr>
            <w:r>
              <w:rPr>
                <w:rFonts w:ascii="Times New Roman" w:hAnsi="Times New Roman"/>
                <w:b/>
                <w:bCs/>
              </w:rPr>
              <w:t>171,183</w:t>
            </w:r>
          </w:p>
        </w:tc>
        <w:tc>
          <w:tcPr>
            <w:tcW w:w="302" w:type="dxa"/>
          </w:tcPr>
          <w:p w14:paraId="0C805B99" w14:textId="77777777" w:rsidR="00AD26A7" w:rsidRPr="00860D3A" w:rsidRDefault="00AD26A7" w:rsidP="00AD26A7">
            <w:pPr>
              <w:tabs>
                <w:tab w:val="decimal" w:pos="706"/>
              </w:tabs>
              <w:spacing w:line="240" w:lineRule="auto"/>
              <w:rPr>
                <w:rFonts w:ascii="Times New Roman" w:hAnsi="Times New Roman"/>
                <w:b/>
                <w:bCs/>
                <w:cs/>
              </w:rPr>
            </w:pPr>
          </w:p>
        </w:tc>
        <w:tc>
          <w:tcPr>
            <w:tcW w:w="1048" w:type="dxa"/>
            <w:tcBorders>
              <w:top w:val="single" w:sz="4" w:space="0" w:color="auto"/>
              <w:left w:val="nil"/>
              <w:bottom w:val="double" w:sz="4" w:space="0" w:color="auto"/>
              <w:right w:val="nil"/>
            </w:tcBorders>
          </w:tcPr>
          <w:p w14:paraId="3346AF76" w14:textId="687E13C9" w:rsidR="00AD26A7" w:rsidRPr="00860D3A" w:rsidRDefault="00AD26A7" w:rsidP="00AD26A7">
            <w:pPr>
              <w:tabs>
                <w:tab w:val="decimal" w:pos="706"/>
              </w:tabs>
              <w:spacing w:line="240" w:lineRule="auto"/>
              <w:rPr>
                <w:rFonts w:ascii="Times New Roman" w:hAnsi="Times New Roman"/>
                <w:b/>
                <w:bCs/>
                <w:cs/>
              </w:rPr>
            </w:pPr>
            <w:r>
              <w:rPr>
                <w:rFonts w:ascii="Times New Roman" w:hAnsi="Times New Roman"/>
                <w:b/>
                <w:bCs/>
              </w:rPr>
              <w:t>177,238</w:t>
            </w:r>
          </w:p>
        </w:tc>
      </w:tr>
    </w:tbl>
    <w:p w14:paraId="3A1431F4" w14:textId="33CD2799" w:rsidR="00860D3A" w:rsidRDefault="00860D3A" w:rsidP="005E2276">
      <w:pPr>
        <w:spacing w:line="240" w:lineRule="auto"/>
        <w:ind w:left="540"/>
        <w:jc w:val="thaiDistribute"/>
        <w:rPr>
          <w:rFonts w:ascii="Times New Roman" w:hAnsi="Times New Roman" w:cs="Times New Roman"/>
          <w:sz w:val="22"/>
          <w:szCs w:val="22"/>
        </w:rPr>
      </w:pPr>
    </w:p>
    <w:p w14:paraId="6074D6C5" w14:textId="77777777" w:rsidR="00860D3A" w:rsidRDefault="00860D3A" w:rsidP="005E2276">
      <w:pPr>
        <w:spacing w:line="240" w:lineRule="auto"/>
        <w:ind w:left="540"/>
        <w:jc w:val="thaiDistribute"/>
        <w:rPr>
          <w:rFonts w:ascii="Times New Roman" w:hAnsi="Times New Roman" w:cs="Times New Roman"/>
          <w:sz w:val="22"/>
          <w:szCs w:val="22"/>
        </w:rPr>
      </w:pPr>
    </w:p>
    <w:p w14:paraId="12AED8B3" w14:textId="427CB032" w:rsidR="005E2276" w:rsidRDefault="005E2276" w:rsidP="00E9500A">
      <w:pPr>
        <w:spacing w:line="240" w:lineRule="auto"/>
        <w:ind w:left="540"/>
        <w:jc w:val="thaiDistribute"/>
        <w:rPr>
          <w:rFonts w:ascii="Times New Roman" w:hAnsi="Times New Roman" w:cs="Times New Roman"/>
          <w:sz w:val="22"/>
          <w:szCs w:val="22"/>
        </w:rPr>
      </w:pPr>
    </w:p>
    <w:p w14:paraId="4480521E" w14:textId="09DB2E94" w:rsidR="00763EB6" w:rsidRDefault="00763EB6" w:rsidP="00E9500A">
      <w:pPr>
        <w:spacing w:line="240" w:lineRule="auto"/>
        <w:ind w:left="540"/>
        <w:jc w:val="thaiDistribute"/>
        <w:rPr>
          <w:rFonts w:ascii="Times New Roman" w:hAnsi="Times New Roman" w:cs="Times New Roman"/>
          <w:sz w:val="22"/>
          <w:szCs w:val="22"/>
        </w:rPr>
      </w:pPr>
    </w:p>
    <w:p w14:paraId="321E48A9" w14:textId="77777777" w:rsidR="008A49C1" w:rsidRDefault="005711C7">
      <w:pPr>
        <w:spacing w:line="240" w:lineRule="auto"/>
        <w:rPr>
          <w:rFonts w:ascii="Times New Roman" w:hAnsi="Times New Roman" w:cs="Times New Roman"/>
          <w:sz w:val="22"/>
          <w:szCs w:val="22"/>
        </w:rPr>
        <w:sectPr w:rsidR="008A49C1" w:rsidSect="008A49C1">
          <w:pgSz w:w="16840" w:h="11907" w:orient="landscape" w:code="9"/>
          <w:pgMar w:top="1440" w:right="1440" w:bottom="1440" w:left="1440" w:header="720" w:footer="720" w:gutter="0"/>
          <w:cols w:space="720"/>
          <w:docGrid w:linePitch="272"/>
        </w:sectPr>
      </w:pPr>
      <w:r>
        <w:rPr>
          <w:rFonts w:ascii="Times New Roman" w:hAnsi="Times New Roman" w:cs="Times New Roman"/>
          <w:sz w:val="22"/>
          <w:szCs w:val="22"/>
        </w:rPr>
        <w:br w:type="page"/>
      </w:r>
    </w:p>
    <w:p w14:paraId="23B3963B" w14:textId="77777777" w:rsidR="00CB5D3F" w:rsidRPr="005711C7" w:rsidRDefault="00CB5D3F" w:rsidP="00CB5D3F">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lastRenderedPageBreak/>
        <w:t xml:space="preserve">(c.3) Market risk </w:t>
      </w:r>
    </w:p>
    <w:p w14:paraId="3B971905" w14:textId="77777777" w:rsidR="00CB5D3F" w:rsidRPr="006309FA" w:rsidRDefault="00CB5D3F" w:rsidP="00CB5D3F">
      <w:pPr>
        <w:spacing w:line="240" w:lineRule="auto"/>
        <w:ind w:left="540"/>
        <w:jc w:val="thaiDistribute"/>
        <w:rPr>
          <w:rFonts w:ascii="Times New Roman" w:hAnsi="Times New Roman" w:cs="Times New Roman"/>
          <w:sz w:val="18"/>
          <w:szCs w:val="18"/>
        </w:rPr>
      </w:pPr>
    </w:p>
    <w:p w14:paraId="2EA7A883" w14:textId="4BA07197" w:rsidR="00CB5D3F" w:rsidRPr="00CB5D3F" w:rsidRDefault="00CB5D3F" w:rsidP="00CB5D3F">
      <w:pPr>
        <w:spacing w:line="240" w:lineRule="auto"/>
        <w:ind w:left="540"/>
        <w:jc w:val="thaiDistribute"/>
        <w:rPr>
          <w:rFonts w:ascii="Times New Roman" w:hAnsi="Times New Roman" w:cs="Times New Roman"/>
          <w:sz w:val="22"/>
          <w:szCs w:val="22"/>
        </w:rPr>
      </w:pPr>
      <w:r w:rsidRPr="005711C7">
        <w:rPr>
          <w:rFonts w:ascii="Times New Roman" w:hAnsi="Times New Roman" w:cs="Times New Roman"/>
          <w:sz w:val="22"/>
          <w:szCs w:val="22"/>
        </w:rPr>
        <w:t xml:space="preserve">The Group </w:t>
      </w:r>
      <w:r w:rsidR="005711C7" w:rsidRPr="005711C7">
        <w:rPr>
          <w:rFonts w:ascii="Times New Roman" w:hAnsi="Times New Roman" w:cs="Times New Roman"/>
          <w:sz w:val="22"/>
          <w:szCs w:val="22"/>
        </w:rPr>
        <w:t xml:space="preserve">is exposed to the risk that the fair value or future cash flows of a financial instrument will fluctuate because of changes in market prices. Market risk is as follows: </w:t>
      </w:r>
    </w:p>
    <w:p w14:paraId="374D0477" w14:textId="77777777" w:rsidR="00722D93" w:rsidRDefault="00722D93" w:rsidP="00CB5D3F">
      <w:pPr>
        <w:spacing w:line="240" w:lineRule="auto"/>
        <w:ind w:left="540"/>
        <w:jc w:val="thaiDistribute"/>
        <w:rPr>
          <w:rFonts w:ascii="Times New Roman" w:hAnsi="Times New Roman" w:cs="Times New Roman"/>
          <w:sz w:val="18"/>
          <w:szCs w:val="18"/>
        </w:rPr>
      </w:pPr>
    </w:p>
    <w:p w14:paraId="458553F2" w14:textId="0C1A34D3" w:rsidR="00ED3F7C" w:rsidRPr="005711C7" w:rsidRDefault="00ED3F7C" w:rsidP="00ED3F7C">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t>(c.3</w:t>
      </w:r>
      <w:r w:rsidR="00C61BA7">
        <w:rPr>
          <w:rFonts w:ascii="Times New Roman" w:hAnsi="Times New Roman" w:cs="Times New Roman"/>
          <w:i/>
          <w:iCs/>
          <w:sz w:val="22"/>
          <w:szCs w:val="22"/>
        </w:rPr>
        <w:t>.1</w:t>
      </w:r>
      <w:r w:rsidRPr="005711C7">
        <w:rPr>
          <w:rFonts w:ascii="Times New Roman" w:hAnsi="Times New Roman" w:cs="Times New Roman"/>
          <w:i/>
          <w:iCs/>
          <w:sz w:val="22"/>
          <w:szCs w:val="22"/>
        </w:rPr>
        <w:t xml:space="preserve">) </w:t>
      </w:r>
      <w:r>
        <w:rPr>
          <w:rFonts w:ascii="Times New Roman" w:hAnsi="Times New Roman" w:cs="Times New Roman"/>
          <w:i/>
          <w:iCs/>
          <w:sz w:val="22"/>
          <w:szCs w:val="22"/>
        </w:rPr>
        <w:t>Foreign currency risk</w:t>
      </w:r>
      <w:r w:rsidRPr="005711C7">
        <w:rPr>
          <w:rFonts w:ascii="Times New Roman" w:hAnsi="Times New Roman" w:cs="Times New Roman"/>
          <w:i/>
          <w:iCs/>
          <w:sz w:val="22"/>
          <w:szCs w:val="22"/>
        </w:rPr>
        <w:t xml:space="preserve"> </w:t>
      </w:r>
    </w:p>
    <w:p w14:paraId="269606F6" w14:textId="77777777" w:rsidR="00256001" w:rsidRDefault="00256001" w:rsidP="00CB5D3F">
      <w:pPr>
        <w:spacing w:line="240" w:lineRule="auto"/>
        <w:ind w:left="540"/>
        <w:jc w:val="thaiDistribute"/>
        <w:rPr>
          <w:rFonts w:ascii="Times New Roman" w:hAnsi="Times New Roman" w:cs="Times New Roman"/>
          <w:sz w:val="18"/>
          <w:szCs w:val="18"/>
        </w:rPr>
      </w:pPr>
    </w:p>
    <w:p w14:paraId="63AF8922" w14:textId="4342166F" w:rsidR="00256001" w:rsidRPr="00ED3F7C" w:rsidRDefault="00ED3F7C" w:rsidP="00CB5D3F">
      <w:pPr>
        <w:spacing w:line="240" w:lineRule="auto"/>
        <w:ind w:left="540"/>
        <w:jc w:val="thaiDistribute"/>
        <w:rPr>
          <w:rFonts w:ascii="Times New Roman" w:hAnsi="Times New Roman" w:cs="Times New Roman"/>
          <w:sz w:val="22"/>
          <w:szCs w:val="22"/>
        </w:rPr>
      </w:pPr>
      <w:r w:rsidRPr="00ED3F7C">
        <w:rPr>
          <w:rFonts w:ascii="Times New Roman" w:hAnsi="Times New Roman" w:cs="Times New Roman"/>
          <w:sz w:val="22"/>
          <w:szCs w:val="22"/>
        </w:rPr>
        <w:t xml:space="preserve">The </w:t>
      </w:r>
      <w:r w:rsidR="005B308C">
        <w:rPr>
          <w:rFonts w:ascii="Times New Roman" w:hAnsi="Times New Roman" w:cs="Times New Roman"/>
          <w:sz w:val="22"/>
          <w:szCs w:val="22"/>
        </w:rPr>
        <w:t>G</w:t>
      </w:r>
      <w:r>
        <w:rPr>
          <w:rFonts w:ascii="Times New Roman" w:hAnsi="Times New Roman" w:cs="Times New Roman"/>
          <w:sz w:val="22"/>
          <w:szCs w:val="22"/>
        </w:rPr>
        <w:t xml:space="preserve">roup is exposed to foreign currency risk relating to </w:t>
      </w:r>
      <w:r w:rsidR="005B308C">
        <w:rPr>
          <w:rFonts w:ascii="Times New Roman" w:hAnsi="Times New Roman" w:cs="Times New Roman"/>
          <w:sz w:val="22"/>
          <w:szCs w:val="22"/>
        </w:rPr>
        <w:t xml:space="preserve">loan </w:t>
      </w:r>
      <w:r>
        <w:rPr>
          <w:rFonts w:ascii="Times New Roman" w:hAnsi="Times New Roman" w:cs="Times New Roman"/>
          <w:sz w:val="22"/>
          <w:szCs w:val="22"/>
        </w:rPr>
        <w:t>in foreign currencies</w:t>
      </w:r>
      <w:r w:rsidR="009F0D79">
        <w:rPr>
          <w:rFonts w:ascii="Times New Roman" w:hAnsi="Times New Roman" w:cs="Times New Roman"/>
          <w:sz w:val="22"/>
          <w:szCs w:val="22"/>
        </w:rPr>
        <w:t xml:space="preserve"> and manage</w:t>
      </w:r>
      <w:r w:rsidR="005B308C">
        <w:rPr>
          <w:rFonts w:ascii="Times New Roman" w:hAnsi="Times New Roman" w:cs="Times New Roman"/>
          <w:sz w:val="22"/>
          <w:szCs w:val="22"/>
        </w:rPr>
        <w:t xml:space="preserve"> risk </w:t>
      </w:r>
      <w:r>
        <w:rPr>
          <w:rFonts w:ascii="Times New Roman" w:hAnsi="Times New Roman" w:cs="Times New Roman"/>
          <w:sz w:val="22"/>
          <w:szCs w:val="22"/>
        </w:rPr>
        <w:t>as follows:</w:t>
      </w:r>
    </w:p>
    <w:p w14:paraId="3F27012A" w14:textId="77777777" w:rsidR="00ED3F7C" w:rsidRPr="006309FA" w:rsidRDefault="00ED3F7C" w:rsidP="00CB5D3F">
      <w:pPr>
        <w:spacing w:line="240" w:lineRule="auto"/>
        <w:ind w:left="540"/>
        <w:jc w:val="thaiDistribute"/>
        <w:rPr>
          <w:rFonts w:ascii="Times New Roman" w:hAnsi="Times New Roman" w:cs="Times New Roman"/>
          <w:sz w:val="18"/>
          <w:szCs w:val="18"/>
        </w:rPr>
      </w:pPr>
    </w:p>
    <w:p w14:paraId="7003DBA2" w14:textId="192F1F59" w:rsidR="00253B54" w:rsidRPr="00253B54" w:rsidRDefault="00253B54" w:rsidP="00CB5D3F">
      <w:pPr>
        <w:spacing w:line="240" w:lineRule="auto"/>
        <w:ind w:left="540"/>
        <w:jc w:val="thaiDistribute"/>
        <w:rPr>
          <w:rFonts w:ascii="Times New Roman" w:hAnsi="Times New Roman" w:cs="Times New Roman"/>
          <w:i/>
          <w:iCs/>
          <w:sz w:val="22"/>
          <w:szCs w:val="22"/>
        </w:rPr>
      </w:pPr>
      <w:r w:rsidRPr="00253B54">
        <w:rPr>
          <w:rFonts w:ascii="Times New Roman" w:hAnsi="Times New Roman" w:cs="Times New Roman"/>
          <w:i/>
          <w:iCs/>
          <w:sz w:val="22"/>
          <w:szCs w:val="22"/>
        </w:rPr>
        <w:t>Cross currency swap contract</w:t>
      </w:r>
    </w:p>
    <w:p w14:paraId="2D89AEE9" w14:textId="77777777" w:rsidR="00253B54" w:rsidRPr="006309FA" w:rsidRDefault="00253B54" w:rsidP="00CB5D3F">
      <w:pPr>
        <w:spacing w:line="240" w:lineRule="auto"/>
        <w:ind w:left="540"/>
        <w:jc w:val="thaiDistribute"/>
        <w:rPr>
          <w:rFonts w:ascii="Times New Roman" w:hAnsi="Times New Roman" w:cs="Times New Roman"/>
          <w:sz w:val="18"/>
          <w:szCs w:val="18"/>
        </w:rPr>
      </w:pPr>
    </w:p>
    <w:p w14:paraId="65BB0FAB" w14:textId="7BD91BF2" w:rsidR="00CC73B2" w:rsidRPr="00CC73B2" w:rsidRDefault="00CC73B2" w:rsidP="00CC73B2">
      <w:pPr>
        <w:spacing w:line="240" w:lineRule="auto"/>
        <w:ind w:left="540"/>
        <w:jc w:val="thaiDistribute"/>
        <w:rPr>
          <w:rFonts w:ascii="Times New Roman" w:hAnsi="Times New Roman" w:cs="Times New Roman"/>
          <w:sz w:val="22"/>
          <w:szCs w:val="22"/>
          <w:lang w:val="en-US"/>
        </w:rPr>
      </w:pPr>
      <w:r w:rsidRPr="00C95568">
        <w:rPr>
          <w:rFonts w:ascii="Times New Roman" w:hAnsi="Times New Roman" w:cs="Times New Roman"/>
          <w:sz w:val="22"/>
          <w:szCs w:val="22"/>
          <w:lang w:val="en-US"/>
        </w:rPr>
        <w:t>In December 202</w:t>
      </w:r>
      <w:r w:rsidR="002D71A1">
        <w:rPr>
          <w:rFonts w:ascii="Times New Roman" w:hAnsi="Times New Roman"/>
          <w:sz w:val="22"/>
          <w:szCs w:val="28"/>
          <w:lang w:val="en-US"/>
        </w:rPr>
        <w:t>5</w:t>
      </w:r>
      <w:r w:rsidRPr="00C95568">
        <w:rPr>
          <w:rFonts w:ascii="Times New Roman" w:hAnsi="Times New Roman" w:cs="Times New Roman"/>
          <w:sz w:val="22"/>
          <w:szCs w:val="22"/>
          <w:lang w:val="en-US"/>
        </w:rPr>
        <w:t xml:space="preserve">, the Company entered into a </w:t>
      </w:r>
      <w:r w:rsidR="00ED3F7C">
        <w:rPr>
          <w:rFonts w:ascii="Times New Roman" w:hAnsi="Times New Roman" w:cs="Times New Roman"/>
          <w:sz w:val="22"/>
          <w:szCs w:val="22"/>
          <w:lang w:val="en-US"/>
        </w:rPr>
        <w:t>cross currency swap</w:t>
      </w:r>
      <w:r w:rsidR="00EA7862">
        <w:rPr>
          <w:rFonts w:ascii="Times New Roman" w:hAnsi="Times New Roman" w:cs="Times New Roman"/>
          <w:sz w:val="22"/>
          <w:szCs w:val="22"/>
          <w:lang w:val="en-US"/>
        </w:rPr>
        <w:t xml:space="preserve"> with a financial institution</w:t>
      </w:r>
      <w:r w:rsidR="00ED3F7C">
        <w:rPr>
          <w:rFonts w:ascii="Times New Roman" w:hAnsi="Times New Roman" w:cs="Times New Roman"/>
          <w:sz w:val="22"/>
          <w:szCs w:val="22"/>
          <w:lang w:val="en-US"/>
        </w:rPr>
        <w:t xml:space="preserve"> </w:t>
      </w:r>
      <w:r w:rsidRPr="00C95568">
        <w:rPr>
          <w:rFonts w:ascii="Times New Roman" w:hAnsi="Times New Roman" w:cs="Times New Roman"/>
          <w:sz w:val="22"/>
          <w:szCs w:val="22"/>
          <w:lang w:val="en-US"/>
        </w:rPr>
        <w:t xml:space="preserve">loan agreement not exceeding of Yen </w:t>
      </w:r>
      <w:r w:rsidR="008570F2">
        <w:rPr>
          <w:rFonts w:ascii="Times New Roman" w:hAnsi="Times New Roman" w:cs="Times New Roman"/>
          <w:sz w:val="22"/>
          <w:szCs w:val="22"/>
          <w:lang w:val="en-US"/>
        </w:rPr>
        <w:t>37,000</w:t>
      </w:r>
      <w:r w:rsidRPr="00C95568">
        <w:rPr>
          <w:rFonts w:ascii="Times New Roman" w:hAnsi="Times New Roman" w:cs="Times New Roman"/>
          <w:sz w:val="22"/>
          <w:szCs w:val="22"/>
          <w:lang w:val="en-US"/>
        </w:rPr>
        <w:t xml:space="preserve"> million credit facility agreement. </w:t>
      </w:r>
      <w:r w:rsidR="004D3973" w:rsidRPr="00C95568">
        <w:rPr>
          <w:rFonts w:ascii="Times New Roman" w:hAnsi="Times New Roman" w:cs="Times New Roman"/>
          <w:sz w:val="22"/>
          <w:szCs w:val="22"/>
        </w:rPr>
        <w:t xml:space="preserve">The Company </w:t>
      </w:r>
      <w:r w:rsidR="00ED3F7C">
        <w:rPr>
          <w:rFonts w:ascii="Times New Roman" w:hAnsi="Times New Roman" w:cs="Times New Roman"/>
          <w:sz w:val="22"/>
          <w:szCs w:val="22"/>
        </w:rPr>
        <w:t xml:space="preserve">had </w:t>
      </w:r>
      <w:r w:rsidR="004D3973" w:rsidRPr="00C95568">
        <w:rPr>
          <w:rFonts w:ascii="Times New Roman" w:hAnsi="Times New Roman" w:cs="Times New Roman"/>
          <w:sz w:val="22"/>
          <w:szCs w:val="22"/>
        </w:rPr>
        <w:t>to pay the</w:t>
      </w:r>
      <w:r w:rsidR="00EA7862">
        <w:rPr>
          <w:rFonts w:ascii="Times New Roman" w:hAnsi="Times New Roman" w:cs="Times New Roman"/>
          <w:sz w:val="22"/>
          <w:szCs w:val="22"/>
        </w:rPr>
        <w:t xml:space="preserve"> </w:t>
      </w:r>
      <w:r w:rsidR="007A67E3">
        <w:rPr>
          <w:rFonts w:ascii="Times New Roman" w:hAnsi="Times New Roman" w:cs="Times New Roman"/>
          <w:sz w:val="22"/>
          <w:szCs w:val="22"/>
        </w:rPr>
        <w:t>nominal</w:t>
      </w:r>
      <w:r w:rsidR="004D3973" w:rsidRPr="00C95568">
        <w:rPr>
          <w:rFonts w:ascii="Times New Roman" w:hAnsi="Times New Roman" w:cs="Times New Roman"/>
          <w:sz w:val="22"/>
          <w:szCs w:val="22"/>
        </w:rPr>
        <w:t xml:space="preserve"> of </w:t>
      </w:r>
      <w:r w:rsidR="00ED3F7C">
        <w:rPr>
          <w:rFonts w:ascii="Times New Roman" w:hAnsi="Times New Roman" w:cs="Times New Roman"/>
          <w:sz w:val="22"/>
          <w:szCs w:val="22"/>
        </w:rPr>
        <w:t xml:space="preserve">Baht </w:t>
      </w:r>
      <w:r w:rsidR="008570F2">
        <w:rPr>
          <w:rFonts w:ascii="Times New Roman" w:hAnsi="Times New Roman" w:cs="Times New Roman"/>
          <w:sz w:val="22"/>
          <w:szCs w:val="22"/>
        </w:rPr>
        <w:t>8,880</w:t>
      </w:r>
      <w:r w:rsidR="004D3973" w:rsidRPr="00C95568">
        <w:rPr>
          <w:rFonts w:ascii="Times New Roman" w:hAnsi="Times New Roman" w:cs="Times New Roman"/>
          <w:sz w:val="22"/>
          <w:szCs w:val="22"/>
        </w:rPr>
        <w:t xml:space="preserve"> million and </w:t>
      </w:r>
      <w:r w:rsidR="00EA7862">
        <w:rPr>
          <w:rFonts w:ascii="Times New Roman" w:hAnsi="Times New Roman" w:cs="Times New Roman"/>
          <w:sz w:val="22"/>
          <w:szCs w:val="22"/>
        </w:rPr>
        <w:t xml:space="preserve">bore </w:t>
      </w:r>
      <w:r w:rsidR="004D3973" w:rsidRPr="00C95568">
        <w:rPr>
          <w:rFonts w:ascii="Times New Roman" w:hAnsi="Times New Roman" w:cs="Times New Roman"/>
          <w:sz w:val="22"/>
          <w:szCs w:val="22"/>
        </w:rPr>
        <w:t xml:space="preserve">fixed interest rate in Thai </w:t>
      </w:r>
      <w:r w:rsidR="00EA7862">
        <w:rPr>
          <w:rFonts w:ascii="Times New Roman" w:hAnsi="Times New Roman" w:cs="Times New Roman"/>
          <w:sz w:val="22"/>
          <w:szCs w:val="22"/>
        </w:rPr>
        <w:t>B</w:t>
      </w:r>
      <w:r w:rsidR="004D3973" w:rsidRPr="00C95568">
        <w:rPr>
          <w:rFonts w:ascii="Times New Roman" w:hAnsi="Times New Roman" w:cs="Times New Roman"/>
          <w:sz w:val="22"/>
          <w:szCs w:val="22"/>
        </w:rPr>
        <w:t xml:space="preserve">aht </w:t>
      </w:r>
      <w:r w:rsidR="00EA7862">
        <w:rPr>
          <w:rFonts w:ascii="Times New Roman" w:hAnsi="Times New Roman" w:cs="Times New Roman"/>
          <w:sz w:val="22"/>
          <w:szCs w:val="22"/>
        </w:rPr>
        <w:t>to</w:t>
      </w:r>
      <w:r w:rsidR="004D3973" w:rsidRPr="00C95568">
        <w:rPr>
          <w:rFonts w:ascii="Times New Roman" w:hAnsi="Times New Roman" w:cs="Times New Roman"/>
          <w:sz w:val="22"/>
          <w:szCs w:val="22"/>
        </w:rPr>
        <w:t xml:space="preserve"> exchange the </w:t>
      </w:r>
      <w:r w:rsidR="007A67E3">
        <w:rPr>
          <w:rFonts w:ascii="Times New Roman" w:hAnsi="Times New Roman" w:cs="Times New Roman"/>
          <w:sz w:val="22"/>
          <w:szCs w:val="22"/>
        </w:rPr>
        <w:t>nominal</w:t>
      </w:r>
      <w:r w:rsidR="004D3973" w:rsidRPr="00C95568">
        <w:rPr>
          <w:rFonts w:ascii="Times New Roman" w:hAnsi="Times New Roman" w:cs="Times New Roman"/>
          <w:sz w:val="22"/>
          <w:szCs w:val="22"/>
        </w:rPr>
        <w:t xml:space="preserve"> in Japanese yen and fixed interest rate in Japanese yen, whereby the term of cover</w:t>
      </w:r>
      <w:r w:rsidR="007A67E3">
        <w:rPr>
          <w:rFonts w:ascii="Times New Roman" w:hAnsi="Times New Roman" w:cs="Times New Roman"/>
          <w:sz w:val="22"/>
          <w:szCs w:val="22"/>
        </w:rPr>
        <w:t>ing</w:t>
      </w:r>
      <w:r w:rsidR="004D3973" w:rsidRPr="00C95568">
        <w:rPr>
          <w:rFonts w:ascii="Times New Roman" w:hAnsi="Times New Roman" w:cs="Times New Roman"/>
          <w:sz w:val="22"/>
          <w:szCs w:val="22"/>
        </w:rPr>
        <w:t xml:space="preserve"> the entire term of the long-term loan.</w:t>
      </w:r>
    </w:p>
    <w:p w14:paraId="3110CA3D" w14:textId="77777777" w:rsidR="00253B54" w:rsidRPr="006309FA" w:rsidRDefault="00253B54" w:rsidP="00CB5D3F">
      <w:pPr>
        <w:spacing w:line="240" w:lineRule="auto"/>
        <w:ind w:left="540"/>
        <w:jc w:val="thaiDistribute"/>
        <w:rPr>
          <w:rFonts w:ascii="Times New Roman" w:hAnsi="Times New Roman" w:cstheme="minorBidi"/>
          <w:sz w:val="18"/>
          <w:szCs w:val="18"/>
          <w:lang w:val="en-US"/>
        </w:rPr>
      </w:pPr>
    </w:p>
    <w:p w14:paraId="629C3AFE" w14:textId="1DD91D22" w:rsidR="00BD1E92" w:rsidRPr="00C61BA7" w:rsidRDefault="00BD1E92" w:rsidP="00C1028C">
      <w:pPr>
        <w:spacing w:line="240" w:lineRule="auto"/>
        <w:ind w:left="540"/>
        <w:jc w:val="thaiDistribute"/>
        <w:rPr>
          <w:rFonts w:ascii="Times New Roman" w:hAnsi="Times New Roman" w:cs="Times New Roman"/>
          <w:i/>
          <w:iCs/>
          <w:sz w:val="22"/>
          <w:szCs w:val="22"/>
        </w:rPr>
      </w:pPr>
      <w:r w:rsidRPr="00C61BA7">
        <w:rPr>
          <w:rFonts w:ascii="Times New Roman" w:hAnsi="Times New Roman" w:cs="Times New Roman"/>
          <w:i/>
          <w:iCs/>
          <w:sz w:val="22"/>
          <w:szCs w:val="22"/>
        </w:rPr>
        <w:t xml:space="preserve">(c.3.2) Interest rate risk </w:t>
      </w:r>
    </w:p>
    <w:p w14:paraId="1E900AA7" w14:textId="77777777" w:rsidR="00BD1E92" w:rsidRPr="006309FA" w:rsidRDefault="00BD1E92" w:rsidP="00ED2080">
      <w:pPr>
        <w:spacing w:line="240" w:lineRule="auto"/>
        <w:ind w:left="630"/>
        <w:jc w:val="thaiDistribute"/>
        <w:rPr>
          <w:rFonts w:ascii="Times New Roman" w:hAnsi="Times New Roman" w:cs="Times New Roman"/>
          <w:sz w:val="18"/>
          <w:szCs w:val="18"/>
        </w:rPr>
      </w:pPr>
    </w:p>
    <w:p w14:paraId="67040AC8" w14:textId="25D50AE2" w:rsidR="00BD1E92" w:rsidRDefault="000F2A30" w:rsidP="00C1028C">
      <w:pPr>
        <w:spacing w:line="240" w:lineRule="auto"/>
        <w:ind w:left="540"/>
        <w:jc w:val="thaiDistribute"/>
        <w:rPr>
          <w:rFonts w:ascii="Times New Roman" w:hAnsi="Times New Roman" w:cstheme="minorBidi"/>
          <w:sz w:val="22"/>
          <w:szCs w:val="22"/>
        </w:rPr>
      </w:pPr>
      <w:r w:rsidRPr="000F2A30">
        <w:rPr>
          <w:rFonts w:ascii="Times New Roman" w:hAnsi="Times New Roman" w:cs="Times New Roman"/>
          <w:sz w:val="22"/>
          <w:szCs w:val="22"/>
        </w:rPr>
        <w:t>Interest rate risk is the risk that future movements in market interest rates will affect the results of the Group’s operations and its cash flows because loan interest rates (see note 16) are mainly fixed. So the Group has low interest rate risk. The sensitivity impact to the increase or decrease in interest expenses from borrowings, as a result of changes in interest rates is immaterial on financial statements of the Group</w:t>
      </w:r>
      <w:r w:rsidR="001249CF" w:rsidRPr="001249CF">
        <w:rPr>
          <w:rFonts w:ascii="Times New Roman" w:hAnsi="Times New Roman" w:cs="Times New Roman"/>
          <w:sz w:val="22"/>
          <w:szCs w:val="22"/>
        </w:rPr>
        <w:t>.</w:t>
      </w:r>
    </w:p>
    <w:p w14:paraId="0DAE6778" w14:textId="77777777" w:rsidR="006309FA" w:rsidRPr="006309FA" w:rsidRDefault="006309FA" w:rsidP="00C1028C">
      <w:pPr>
        <w:spacing w:line="240" w:lineRule="auto"/>
        <w:ind w:left="540"/>
        <w:jc w:val="thaiDistribute"/>
        <w:rPr>
          <w:rFonts w:ascii="Times New Roman" w:hAnsi="Times New Roman" w:cstheme="minorBidi"/>
          <w:sz w:val="18"/>
          <w:szCs w:val="18"/>
        </w:rPr>
      </w:pPr>
    </w:p>
    <w:p w14:paraId="20A56804" w14:textId="29B9CDBC" w:rsidR="00817DA3" w:rsidRDefault="006309FA" w:rsidP="006309FA">
      <w:pPr>
        <w:spacing w:line="240" w:lineRule="auto"/>
        <w:ind w:left="540"/>
        <w:jc w:val="thaiDistribute"/>
        <w:rPr>
          <w:rFonts w:ascii="Times New Roman" w:hAnsi="Times New Roman" w:cstheme="minorBidi"/>
          <w:i/>
          <w:iCs/>
          <w:sz w:val="22"/>
          <w:szCs w:val="22"/>
          <w:lang w:val="en-US"/>
        </w:rPr>
      </w:pPr>
      <w:r w:rsidRPr="006309FA">
        <w:rPr>
          <w:rFonts w:ascii="Times New Roman" w:hAnsi="Times New Roman" w:cstheme="minorBidi"/>
          <w:sz w:val="22"/>
          <w:szCs w:val="22"/>
          <w:lang w:val="en-US"/>
        </w:rPr>
        <w:t>As at 31 December 202</w:t>
      </w:r>
      <w:r w:rsidR="00A50A3F">
        <w:rPr>
          <w:rFonts w:ascii="Times New Roman" w:hAnsi="Times New Roman" w:cstheme="minorBidi"/>
          <w:sz w:val="22"/>
          <w:szCs w:val="22"/>
          <w:lang w:val="en-US"/>
        </w:rPr>
        <w:t>5</w:t>
      </w:r>
      <w:r w:rsidRPr="006309FA">
        <w:rPr>
          <w:rFonts w:ascii="Times New Roman" w:hAnsi="Times New Roman" w:cstheme="minorBidi"/>
          <w:sz w:val="22"/>
          <w:szCs w:val="22"/>
          <w:lang w:val="en-US"/>
        </w:rPr>
        <w:t xml:space="preserve">, the Group and the Company had </w:t>
      </w:r>
      <w:r w:rsidR="00E008E3">
        <w:rPr>
          <w:rFonts w:ascii="Times New Roman" w:hAnsi="Times New Roman" w:cstheme="minorBidi"/>
          <w:sz w:val="22"/>
          <w:szCs w:val="22"/>
          <w:lang w:val="en-US"/>
        </w:rPr>
        <w:t>financial liabilities with variable</w:t>
      </w:r>
      <w:r w:rsidR="000F2A30">
        <w:rPr>
          <w:rFonts w:ascii="Times New Roman" w:hAnsi="Times New Roman" w:cstheme="minorBidi"/>
          <w:sz w:val="22"/>
          <w:szCs w:val="22"/>
          <w:lang w:val="en-US"/>
        </w:rPr>
        <w:t xml:space="preserve"> interest</w:t>
      </w:r>
      <w:r w:rsidR="00E008E3">
        <w:rPr>
          <w:rFonts w:ascii="Times New Roman" w:hAnsi="Times New Roman" w:cstheme="minorBidi"/>
          <w:sz w:val="22"/>
          <w:szCs w:val="22"/>
          <w:lang w:val="en-US"/>
        </w:rPr>
        <w:t xml:space="preserve"> rate</w:t>
      </w:r>
      <w:r w:rsidR="003E0D7F">
        <w:rPr>
          <w:rFonts w:ascii="Times New Roman" w:hAnsi="Times New Roman" w:cstheme="minorBidi"/>
          <w:sz w:val="22"/>
          <w:szCs w:val="22"/>
          <w:lang w:val="en-US"/>
        </w:rPr>
        <w:t xml:space="preserve"> of</w:t>
      </w:r>
      <w:r w:rsidR="000F2A30">
        <w:rPr>
          <w:rFonts w:ascii="Times New Roman" w:hAnsi="Times New Roman" w:cstheme="minorBidi"/>
          <w:sz w:val="22"/>
          <w:szCs w:val="22"/>
          <w:lang w:val="en-US"/>
        </w:rPr>
        <w:t xml:space="preserve"> Baht</w:t>
      </w:r>
      <w:r w:rsidR="003E0D7F">
        <w:rPr>
          <w:rFonts w:ascii="Times New Roman" w:hAnsi="Times New Roman" w:cstheme="minorBidi"/>
          <w:sz w:val="22"/>
          <w:szCs w:val="22"/>
          <w:lang w:val="en-US"/>
        </w:rPr>
        <w:t xml:space="preserve"> </w:t>
      </w:r>
      <w:r w:rsidR="008570F2" w:rsidRPr="00EA1A33">
        <w:rPr>
          <w:rFonts w:ascii="Times New Roman" w:hAnsi="Times New Roman" w:cstheme="minorBidi"/>
          <w:sz w:val="22"/>
          <w:szCs w:val="22"/>
          <w:lang w:val="en-US"/>
        </w:rPr>
        <w:t>1</w:t>
      </w:r>
      <w:r w:rsidR="00EA1A33" w:rsidRPr="00EA1A33">
        <w:rPr>
          <w:rFonts w:ascii="Times New Roman" w:hAnsi="Times New Roman" w:cstheme="minorBidi"/>
          <w:sz w:val="22"/>
          <w:szCs w:val="22"/>
          <w:lang w:val="en-US"/>
        </w:rPr>
        <w:t>8,483</w:t>
      </w:r>
      <w:r w:rsidRPr="006309FA">
        <w:rPr>
          <w:rFonts w:ascii="Times New Roman" w:hAnsi="Times New Roman" w:cstheme="minorBidi"/>
          <w:sz w:val="22"/>
          <w:szCs w:val="22"/>
          <w:lang w:val="en-US"/>
        </w:rPr>
        <w:t xml:space="preserve"> </w:t>
      </w:r>
      <w:r w:rsidR="000F2A30">
        <w:rPr>
          <w:rFonts w:ascii="Times New Roman" w:hAnsi="Times New Roman" w:cstheme="minorBidi"/>
          <w:sz w:val="22"/>
          <w:szCs w:val="22"/>
          <w:lang w:val="en-US"/>
        </w:rPr>
        <w:t xml:space="preserve">million </w:t>
      </w:r>
      <w:r w:rsidRPr="006309FA">
        <w:rPr>
          <w:rFonts w:ascii="Times New Roman" w:hAnsi="Times New Roman" w:cstheme="minorBidi"/>
          <w:sz w:val="22"/>
          <w:szCs w:val="22"/>
          <w:lang w:val="en-US"/>
        </w:rPr>
        <w:t xml:space="preserve">and </w:t>
      </w:r>
      <w:r w:rsidR="000F2A30">
        <w:rPr>
          <w:rFonts w:ascii="Times New Roman" w:hAnsi="Times New Roman" w:cstheme="minorBidi"/>
          <w:sz w:val="22"/>
          <w:szCs w:val="22"/>
          <w:lang w:val="en-US"/>
        </w:rPr>
        <w:t xml:space="preserve">Baht </w:t>
      </w:r>
      <w:r w:rsidR="008570F2">
        <w:rPr>
          <w:rFonts w:ascii="Times New Roman" w:hAnsi="Times New Roman" w:cstheme="minorBidi"/>
          <w:sz w:val="22"/>
          <w:szCs w:val="22"/>
          <w:lang w:val="en-US"/>
        </w:rPr>
        <w:t>12,351</w:t>
      </w:r>
      <w:r w:rsidR="000F2A30">
        <w:rPr>
          <w:rFonts w:ascii="Times New Roman" w:hAnsi="Times New Roman" w:cstheme="minorBidi"/>
          <w:sz w:val="22"/>
          <w:szCs w:val="22"/>
          <w:lang w:val="en-US"/>
        </w:rPr>
        <w:t xml:space="preserve"> million</w:t>
      </w:r>
      <w:r w:rsidR="003E0D7F">
        <w:rPr>
          <w:rFonts w:ascii="Times New Roman" w:hAnsi="Times New Roman" w:cstheme="minorBidi"/>
          <w:sz w:val="22"/>
          <w:szCs w:val="22"/>
          <w:lang w:val="en-US"/>
        </w:rPr>
        <w:t>,</w:t>
      </w:r>
      <w:r w:rsidRPr="006309FA">
        <w:rPr>
          <w:rFonts w:ascii="Times New Roman" w:hAnsi="Times New Roman" w:cstheme="minorBidi"/>
          <w:sz w:val="22"/>
          <w:szCs w:val="22"/>
          <w:lang w:val="en-US"/>
        </w:rPr>
        <w:t xml:space="preserve"> respectively </w:t>
      </w:r>
      <w:r w:rsidRPr="000F2A30">
        <w:rPr>
          <w:rFonts w:ascii="Times New Roman" w:hAnsi="Times New Roman" w:cstheme="minorBidi"/>
          <w:i/>
          <w:iCs/>
          <w:sz w:val="22"/>
          <w:szCs w:val="22"/>
          <w:lang w:val="en-US"/>
        </w:rPr>
        <w:t>(202</w:t>
      </w:r>
      <w:r w:rsidR="00A50A3F">
        <w:rPr>
          <w:rFonts w:ascii="Times New Roman" w:hAnsi="Times New Roman" w:cstheme="minorBidi"/>
          <w:i/>
          <w:iCs/>
          <w:sz w:val="22"/>
          <w:szCs w:val="22"/>
          <w:lang w:val="en-US"/>
        </w:rPr>
        <w:t>4</w:t>
      </w:r>
      <w:r w:rsidRPr="000F2A30">
        <w:rPr>
          <w:rFonts w:ascii="Times New Roman" w:hAnsi="Times New Roman" w:cstheme="minorBidi"/>
          <w:i/>
          <w:iCs/>
          <w:sz w:val="22"/>
          <w:szCs w:val="22"/>
          <w:lang w:val="en-US"/>
        </w:rPr>
        <w:t xml:space="preserve">: </w:t>
      </w:r>
      <w:r w:rsidR="000F2A30">
        <w:rPr>
          <w:rFonts w:ascii="Times New Roman" w:hAnsi="Times New Roman" w:cstheme="minorBidi"/>
          <w:i/>
          <w:iCs/>
          <w:sz w:val="22"/>
          <w:szCs w:val="22"/>
          <w:lang w:val="en-US"/>
        </w:rPr>
        <w:t xml:space="preserve">Baht </w:t>
      </w:r>
      <w:r w:rsidR="00A50A3F">
        <w:rPr>
          <w:rFonts w:ascii="Times New Roman" w:hAnsi="Times New Roman" w:cstheme="minorBidi"/>
          <w:i/>
          <w:iCs/>
          <w:sz w:val="22"/>
          <w:szCs w:val="22"/>
          <w:lang w:val="en-US"/>
        </w:rPr>
        <w:t>26,432</w:t>
      </w:r>
      <w:r w:rsidR="000F2A30">
        <w:rPr>
          <w:rFonts w:ascii="Times New Roman" w:hAnsi="Times New Roman" w:cstheme="minorBidi"/>
          <w:i/>
          <w:iCs/>
          <w:sz w:val="22"/>
          <w:szCs w:val="22"/>
          <w:lang w:val="en-US"/>
        </w:rPr>
        <w:t xml:space="preserve"> million</w:t>
      </w:r>
      <w:r w:rsidRPr="000F2A30">
        <w:rPr>
          <w:rFonts w:ascii="Times New Roman" w:hAnsi="Times New Roman" w:cstheme="minorBidi"/>
          <w:i/>
          <w:iCs/>
          <w:sz w:val="22"/>
          <w:szCs w:val="22"/>
          <w:lang w:val="en-US"/>
        </w:rPr>
        <w:t xml:space="preserve"> and </w:t>
      </w:r>
      <w:r w:rsidR="000F2A30">
        <w:rPr>
          <w:rFonts w:ascii="Times New Roman" w:hAnsi="Times New Roman" w:cstheme="minorBidi"/>
          <w:i/>
          <w:iCs/>
          <w:sz w:val="22"/>
          <w:szCs w:val="22"/>
          <w:lang w:val="en-US"/>
        </w:rPr>
        <w:t xml:space="preserve">Baht </w:t>
      </w:r>
      <w:r w:rsidR="00A50A3F">
        <w:rPr>
          <w:rFonts w:ascii="Times New Roman" w:hAnsi="Times New Roman" w:cstheme="minorBidi"/>
          <w:i/>
          <w:iCs/>
          <w:sz w:val="22"/>
          <w:szCs w:val="22"/>
          <w:lang w:val="en-US"/>
        </w:rPr>
        <w:t>21,827</w:t>
      </w:r>
      <w:r w:rsidRPr="000F2A30">
        <w:rPr>
          <w:rFonts w:ascii="Times New Roman" w:hAnsi="Times New Roman" w:cstheme="minorBidi"/>
          <w:i/>
          <w:iCs/>
          <w:sz w:val="22"/>
          <w:szCs w:val="22"/>
          <w:lang w:val="en-US"/>
        </w:rPr>
        <w:t xml:space="preserve"> </w:t>
      </w:r>
      <w:r w:rsidR="000F2A30">
        <w:rPr>
          <w:rFonts w:ascii="Times New Roman" w:hAnsi="Times New Roman" w:cstheme="minorBidi"/>
          <w:i/>
          <w:iCs/>
          <w:sz w:val="22"/>
          <w:szCs w:val="22"/>
          <w:lang w:val="en-US"/>
        </w:rPr>
        <w:t>million respectively</w:t>
      </w:r>
      <w:r w:rsidRPr="000F2A30">
        <w:rPr>
          <w:rFonts w:ascii="Times New Roman" w:hAnsi="Times New Roman" w:cstheme="minorBidi"/>
          <w:i/>
          <w:iCs/>
          <w:sz w:val="22"/>
          <w:szCs w:val="22"/>
          <w:lang w:val="en-US"/>
        </w:rPr>
        <w:t>)</w:t>
      </w:r>
      <w:r w:rsidRPr="006309FA">
        <w:rPr>
          <w:rFonts w:ascii="Times New Roman" w:hAnsi="Times New Roman" w:cstheme="minorBidi"/>
          <w:sz w:val="22"/>
          <w:szCs w:val="22"/>
          <w:lang w:val="en-US"/>
        </w:rPr>
        <w:t xml:space="preserve">, of which the Group entered into </w:t>
      </w:r>
      <w:r w:rsidR="00C17A92">
        <w:rPr>
          <w:rFonts w:ascii="Times New Roman" w:hAnsi="Times New Roman" w:cstheme="minorBidi"/>
          <w:sz w:val="22"/>
          <w:szCs w:val="22"/>
          <w:lang w:val="en-US"/>
        </w:rPr>
        <w:t xml:space="preserve">interest rate </w:t>
      </w:r>
      <w:r w:rsidR="00AF14A2">
        <w:rPr>
          <w:rFonts w:ascii="Times New Roman" w:hAnsi="Times New Roman" w:cstheme="minorBidi"/>
          <w:sz w:val="22"/>
          <w:szCs w:val="22"/>
          <w:lang w:val="en-US"/>
        </w:rPr>
        <w:t>swaps</w:t>
      </w:r>
      <w:r w:rsidR="00C17A92">
        <w:rPr>
          <w:rFonts w:ascii="Times New Roman" w:hAnsi="Times New Roman" w:cstheme="minorBidi"/>
          <w:sz w:val="22"/>
          <w:szCs w:val="22"/>
          <w:lang w:val="en-US"/>
        </w:rPr>
        <w:t xml:space="preserve"> for</w:t>
      </w:r>
      <w:r w:rsidR="00CD1E11">
        <w:rPr>
          <w:rFonts w:ascii="Times New Roman" w:hAnsi="Times New Roman" w:cstheme="minorBidi"/>
          <w:sz w:val="22"/>
          <w:szCs w:val="22"/>
          <w:lang w:val="en-US"/>
        </w:rPr>
        <w:t xml:space="preserve"> some</w:t>
      </w:r>
      <w:r w:rsidR="00C17A92">
        <w:rPr>
          <w:rFonts w:ascii="Times New Roman" w:hAnsi="Times New Roman" w:cstheme="minorBidi"/>
          <w:sz w:val="22"/>
          <w:szCs w:val="22"/>
          <w:lang w:val="en-US"/>
        </w:rPr>
        <w:t xml:space="preserve"> long</w:t>
      </w:r>
      <w:r w:rsidR="000F2A30">
        <w:rPr>
          <w:rFonts w:ascii="Times New Roman" w:hAnsi="Times New Roman" w:cstheme="minorBidi"/>
          <w:sz w:val="22"/>
          <w:szCs w:val="22"/>
          <w:lang w:val="en-US"/>
        </w:rPr>
        <w:t>-</w:t>
      </w:r>
      <w:r w:rsidR="00C17A92">
        <w:rPr>
          <w:rFonts w:ascii="Times New Roman" w:hAnsi="Times New Roman" w:cstheme="minorBidi"/>
          <w:sz w:val="22"/>
          <w:szCs w:val="22"/>
          <w:lang w:val="en-US"/>
        </w:rPr>
        <w:t>term loan</w:t>
      </w:r>
      <w:r w:rsidR="000F2A30">
        <w:rPr>
          <w:rFonts w:ascii="Times New Roman" w:hAnsi="Times New Roman" w:cstheme="minorBidi"/>
          <w:sz w:val="22"/>
          <w:szCs w:val="22"/>
          <w:lang w:val="en-US"/>
        </w:rPr>
        <w:t xml:space="preserve"> to exchange the interest rate between float and fixed rate</w:t>
      </w:r>
      <w:r w:rsidR="00AF14A2">
        <w:rPr>
          <w:rFonts w:ascii="Times New Roman" w:hAnsi="Times New Roman" w:cstheme="minorBidi"/>
          <w:sz w:val="22"/>
          <w:szCs w:val="22"/>
          <w:lang w:val="en-US"/>
        </w:rPr>
        <w:t xml:space="preserve">. </w:t>
      </w:r>
      <w:r w:rsidR="000F2A30">
        <w:rPr>
          <w:rFonts w:ascii="Times New Roman" w:hAnsi="Times New Roman" w:cstheme="minorBidi"/>
          <w:sz w:val="22"/>
          <w:szCs w:val="22"/>
          <w:lang w:val="en-US"/>
        </w:rPr>
        <w:t>T</w:t>
      </w:r>
      <w:r w:rsidR="00E008E3">
        <w:rPr>
          <w:rFonts w:ascii="Times New Roman" w:hAnsi="Times New Roman" w:cstheme="minorBidi"/>
          <w:sz w:val="22"/>
          <w:szCs w:val="22"/>
          <w:lang w:val="en-US"/>
        </w:rPr>
        <w:t xml:space="preserve">he Group </w:t>
      </w:r>
      <w:r w:rsidR="000F2A30">
        <w:rPr>
          <w:rFonts w:ascii="Times New Roman" w:hAnsi="Times New Roman" w:cstheme="minorBidi"/>
          <w:sz w:val="22"/>
          <w:szCs w:val="22"/>
          <w:lang w:val="en-US"/>
        </w:rPr>
        <w:t xml:space="preserve">and the </w:t>
      </w:r>
      <w:r w:rsidR="00C61BA7">
        <w:rPr>
          <w:rFonts w:ascii="Times New Roman" w:hAnsi="Times New Roman" w:cstheme="minorBidi"/>
          <w:sz w:val="22"/>
          <w:szCs w:val="22"/>
          <w:lang w:val="en-US"/>
        </w:rPr>
        <w:t>C</w:t>
      </w:r>
      <w:r w:rsidR="000F2A30">
        <w:rPr>
          <w:rFonts w:ascii="Times New Roman" w:hAnsi="Times New Roman" w:cstheme="minorBidi"/>
          <w:sz w:val="22"/>
          <w:szCs w:val="22"/>
          <w:lang w:val="en-US"/>
        </w:rPr>
        <w:t xml:space="preserve">ompany </w:t>
      </w:r>
      <w:r w:rsidR="00E008E3">
        <w:rPr>
          <w:rFonts w:ascii="Times New Roman" w:hAnsi="Times New Roman" w:cstheme="minorBidi"/>
          <w:sz w:val="22"/>
          <w:szCs w:val="22"/>
          <w:lang w:val="en-US"/>
        </w:rPr>
        <w:t xml:space="preserve">have </w:t>
      </w:r>
      <w:r w:rsidR="000F2A30">
        <w:rPr>
          <w:rFonts w:ascii="Times New Roman" w:hAnsi="Times New Roman" w:cstheme="minorBidi"/>
          <w:sz w:val="22"/>
          <w:szCs w:val="22"/>
          <w:lang w:val="en-US"/>
        </w:rPr>
        <w:t>nominal</w:t>
      </w:r>
      <w:r w:rsidR="00E008E3" w:rsidRPr="00E008E3">
        <w:rPr>
          <w:rFonts w:ascii="Times New Roman" w:hAnsi="Times New Roman" w:cstheme="minorBidi"/>
          <w:sz w:val="22"/>
          <w:szCs w:val="22"/>
          <w:lang w:val="en-US"/>
        </w:rPr>
        <w:t xml:space="preserve"> amount of </w:t>
      </w:r>
      <w:r w:rsidR="00E008E3">
        <w:rPr>
          <w:rFonts w:ascii="Times New Roman" w:hAnsi="Times New Roman" w:cstheme="minorBidi"/>
          <w:sz w:val="22"/>
          <w:szCs w:val="22"/>
          <w:lang w:val="en-US"/>
        </w:rPr>
        <w:t>lo</w:t>
      </w:r>
      <w:r w:rsidR="000F2A30">
        <w:rPr>
          <w:rFonts w:ascii="Times New Roman" w:hAnsi="Times New Roman" w:cstheme="minorBidi"/>
          <w:sz w:val="22"/>
          <w:szCs w:val="22"/>
          <w:lang w:val="en-US"/>
        </w:rPr>
        <w:t>ng-</w:t>
      </w:r>
      <w:r w:rsidR="00E008E3">
        <w:rPr>
          <w:rFonts w:ascii="Times New Roman" w:hAnsi="Times New Roman" w:cstheme="minorBidi"/>
          <w:sz w:val="22"/>
          <w:szCs w:val="22"/>
          <w:lang w:val="en-US"/>
        </w:rPr>
        <w:t xml:space="preserve">term loan with interest rate swap </w:t>
      </w:r>
      <w:r w:rsidR="000F2A30">
        <w:rPr>
          <w:rFonts w:ascii="Times New Roman" w:hAnsi="Times New Roman" w:cstheme="minorBidi"/>
          <w:sz w:val="22"/>
          <w:szCs w:val="22"/>
          <w:lang w:val="en-US"/>
        </w:rPr>
        <w:t>of</w:t>
      </w:r>
      <w:r w:rsidR="00E008E3">
        <w:rPr>
          <w:rFonts w:ascii="Times New Roman" w:hAnsi="Times New Roman" w:cstheme="minorBidi"/>
          <w:sz w:val="22"/>
          <w:szCs w:val="22"/>
          <w:lang w:val="en-US"/>
        </w:rPr>
        <w:t xml:space="preserve"> Baht </w:t>
      </w:r>
      <w:r w:rsidR="008570F2">
        <w:rPr>
          <w:rFonts w:ascii="Times New Roman" w:hAnsi="Times New Roman" w:cstheme="minorBidi"/>
          <w:sz w:val="22"/>
          <w:szCs w:val="22"/>
          <w:lang w:val="en-US"/>
        </w:rPr>
        <w:t>1,850</w:t>
      </w:r>
      <w:r w:rsidR="00E008E3">
        <w:rPr>
          <w:rFonts w:ascii="Times New Roman" w:hAnsi="Times New Roman" w:cstheme="minorBidi"/>
          <w:sz w:val="22"/>
          <w:szCs w:val="22"/>
          <w:lang w:val="en-US"/>
        </w:rPr>
        <w:t xml:space="preserve"> million </w:t>
      </w:r>
      <w:r w:rsidR="00E008E3" w:rsidRPr="00E008E3">
        <w:rPr>
          <w:rFonts w:ascii="Times New Roman" w:hAnsi="Times New Roman" w:cstheme="minorBidi"/>
          <w:i/>
          <w:iCs/>
          <w:sz w:val="22"/>
          <w:szCs w:val="22"/>
          <w:lang w:val="en-US"/>
        </w:rPr>
        <w:t>(202</w:t>
      </w:r>
      <w:r w:rsidR="00A50A3F">
        <w:rPr>
          <w:rFonts w:ascii="Times New Roman" w:hAnsi="Times New Roman" w:cstheme="minorBidi"/>
          <w:i/>
          <w:iCs/>
          <w:sz w:val="22"/>
          <w:szCs w:val="22"/>
          <w:lang w:val="en-US"/>
        </w:rPr>
        <w:t>4</w:t>
      </w:r>
      <w:r w:rsidR="00E008E3" w:rsidRPr="00E008E3">
        <w:rPr>
          <w:rFonts w:ascii="Times New Roman" w:hAnsi="Times New Roman" w:cstheme="minorBidi"/>
          <w:i/>
          <w:iCs/>
          <w:sz w:val="22"/>
          <w:szCs w:val="22"/>
          <w:lang w:val="en-US"/>
        </w:rPr>
        <w:t xml:space="preserve">: Baht </w:t>
      </w:r>
      <w:r w:rsidR="00A50A3F">
        <w:rPr>
          <w:rFonts w:ascii="Times New Roman" w:hAnsi="Times New Roman" w:cstheme="minorBidi"/>
          <w:i/>
          <w:iCs/>
          <w:sz w:val="22"/>
          <w:szCs w:val="22"/>
          <w:lang w:val="en-US"/>
        </w:rPr>
        <w:t>3,464</w:t>
      </w:r>
      <w:r w:rsidR="00E008E3" w:rsidRPr="00E008E3">
        <w:rPr>
          <w:rFonts w:ascii="Times New Roman" w:hAnsi="Times New Roman" w:cstheme="minorBidi"/>
          <w:i/>
          <w:iCs/>
          <w:sz w:val="22"/>
          <w:szCs w:val="22"/>
          <w:lang w:val="en-US"/>
        </w:rPr>
        <w:t xml:space="preserve"> million)</w:t>
      </w:r>
      <w:r w:rsidR="00FD52EB">
        <w:rPr>
          <w:rFonts w:ascii="Times New Roman" w:hAnsi="Times New Roman" w:cstheme="minorBidi"/>
          <w:i/>
          <w:iCs/>
          <w:sz w:val="22"/>
          <w:szCs w:val="22"/>
          <w:lang w:val="en-US"/>
        </w:rPr>
        <w:t>.</w:t>
      </w:r>
    </w:p>
    <w:p w14:paraId="1641472A" w14:textId="77777777" w:rsidR="00CD1E11" w:rsidRDefault="00CD1E11" w:rsidP="006309FA">
      <w:pPr>
        <w:spacing w:line="240" w:lineRule="auto"/>
        <w:ind w:left="540"/>
        <w:jc w:val="thaiDistribute"/>
        <w:rPr>
          <w:rFonts w:ascii="Times New Roman" w:hAnsi="Times New Roman" w:cs="Times New Roman"/>
          <w:sz w:val="22"/>
          <w:szCs w:val="22"/>
        </w:rPr>
      </w:pPr>
    </w:p>
    <w:p w14:paraId="374EBEF5" w14:textId="77777777" w:rsidR="00B16E7B" w:rsidRDefault="00B16E7B" w:rsidP="00B16E7B">
      <w:pPr>
        <w:spacing w:line="240" w:lineRule="auto"/>
        <w:ind w:left="540"/>
        <w:jc w:val="thaiDistribute"/>
        <w:rPr>
          <w:rFonts w:ascii="Times New Roman" w:hAnsi="Times New Roman" w:cs="Times New Roman"/>
          <w:i/>
          <w:iCs/>
          <w:sz w:val="22"/>
          <w:szCs w:val="22"/>
        </w:rPr>
      </w:pPr>
      <w:r w:rsidRPr="00B16E7B">
        <w:rPr>
          <w:rFonts w:ascii="Times New Roman" w:hAnsi="Times New Roman" w:cs="Times New Roman"/>
          <w:i/>
          <w:iCs/>
          <w:sz w:val="22"/>
          <w:szCs w:val="22"/>
        </w:rPr>
        <w:t xml:space="preserve">Sensitivity analysis </w:t>
      </w:r>
    </w:p>
    <w:p w14:paraId="49E277FB" w14:textId="77777777" w:rsidR="00B16E7B" w:rsidRPr="00B16E7B" w:rsidRDefault="00B16E7B" w:rsidP="00B16E7B">
      <w:pPr>
        <w:spacing w:line="240" w:lineRule="auto"/>
        <w:ind w:left="540"/>
        <w:jc w:val="thaiDistribute"/>
        <w:rPr>
          <w:rFonts w:ascii="Times New Roman" w:hAnsi="Times New Roman" w:cstheme="minorBidi"/>
          <w:i/>
          <w:iCs/>
          <w:sz w:val="22"/>
          <w:szCs w:val="22"/>
          <w:cs/>
        </w:rPr>
      </w:pPr>
    </w:p>
    <w:p w14:paraId="23286162" w14:textId="3D1AB69B" w:rsidR="00C267AF" w:rsidRDefault="00C267AF" w:rsidP="00C267AF">
      <w:pPr>
        <w:spacing w:line="240" w:lineRule="auto"/>
        <w:ind w:left="540"/>
        <w:jc w:val="thaiDistribute"/>
        <w:rPr>
          <w:rFonts w:ascii="Times New Roman" w:hAnsi="Times New Roman" w:cs="Times New Roman"/>
          <w:sz w:val="22"/>
          <w:szCs w:val="22"/>
        </w:rPr>
      </w:pPr>
      <w:r w:rsidRPr="00C267AF">
        <w:rPr>
          <w:rFonts w:ascii="Times New Roman" w:hAnsi="Times New Roman" w:cs="Times New Roman"/>
          <w:sz w:val="22"/>
          <w:szCs w:val="22"/>
        </w:rPr>
        <w:t xml:space="preserve">A reasonable possible change of </w:t>
      </w:r>
      <w:r w:rsidR="007A5CE7">
        <w:rPr>
          <w:rFonts w:ascii="Times New Roman" w:hAnsi="Times New Roman" w:cs="Times New Roman"/>
          <w:sz w:val="22"/>
          <w:szCs w:val="22"/>
        </w:rPr>
        <w:t>0.25</w:t>
      </w:r>
      <w:r w:rsidRPr="00C267AF">
        <w:rPr>
          <w:rFonts w:ascii="Times New Roman" w:hAnsi="Times New Roman" w:cs="Times New Roman"/>
          <w:sz w:val="22"/>
          <w:szCs w:val="22"/>
        </w:rPr>
        <w:t>% in interest rates at the reporting date; this analysis assumes that all other variables, in particular foreign currency exchange rates, remain constant.</w:t>
      </w:r>
    </w:p>
    <w:p w14:paraId="5269DE5F" w14:textId="0311C4F0" w:rsidR="00C267AF" w:rsidRDefault="00C267AF" w:rsidP="00BD1E92">
      <w:pPr>
        <w:spacing w:line="240" w:lineRule="auto"/>
        <w:ind w:left="540"/>
        <w:jc w:val="thaiDistribute"/>
        <w:rPr>
          <w:rFonts w:ascii="Times New Roman" w:hAnsi="Times New Roman" w:cs="Times New Roman"/>
          <w:sz w:val="22"/>
          <w:szCs w:val="22"/>
        </w:rPr>
      </w:pPr>
    </w:p>
    <w:tbl>
      <w:tblPr>
        <w:tblW w:w="9103" w:type="dxa"/>
        <w:tblInd w:w="450" w:type="dxa"/>
        <w:tblLayout w:type="fixed"/>
        <w:tblCellMar>
          <w:left w:w="79" w:type="dxa"/>
          <w:right w:w="79" w:type="dxa"/>
        </w:tblCellMar>
        <w:tblLook w:val="0000" w:firstRow="0" w:lastRow="0" w:firstColumn="0" w:lastColumn="0" w:noHBand="0" w:noVBand="0"/>
      </w:tblPr>
      <w:tblGrid>
        <w:gridCol w:w="2606"/>
        <w:gridCol w:w="720"/>
        <w:gridCol w:w="180"/>
        <w:gridCol w:w="630"/>
        <w:gridCol w:w="180"/>
        <w:gridCol w:w="630"/>
        <w:gridCol w:w="210"/>
        <w:gridCol w:w="694"/>
        <w:gridCol w:w="180"/>
        <w:gridCol w:w="628"/>
        <w:gridCol w:w="224"/>
        <w:gridCol w:w="590"/>
        <w:gridCol w:w="180"/>
        <w:gridCol w:w="630"/>
        <w:gridCol w:w="193"/>
        <w:gridCol w:w="617"/>
        <w:gridCol w:w="11"/>
      </w:tblGrid>
      <w:tr w:rsidR="00C267AF" w:rsidRPr="00942301" w14:paraId="74BC5C3D" w14:textId="77777777" w:rsidTr="00942301">
        <w:tc>
          <w:tcPr>
            <w:tcW w:w="2606" w:type="dxa"/>
          </w:tcPr>
          <w:p w14:paraId="137F7BF7" w14:textId="77777777" w:rsidR="00C267AF" w:rsidRPr="00942301" w:rsidRDefault="00C267AF" w:rsidP="002926DF">
            <w:pPr>
              <w:pStyle w:val="NoSpacing"/>
              <w:rPr>
                <w:rFonts w:ascii="Times New Roman" w:hAnsi="Times New Roman" w:cs="Times New Roman"/>
                <w:sz w:val="20"/>
                <w:szCs w:val="20"/>
              </w:rPr>
            </w:pPr>
          </w:p>
        </w:tc>
        <w:tc>
          <w:tcPr>
            <w:tcW w:w="3244" w:type="dxa"/>
            <w:gridSpan w:val="7"/>
          </w:tcPr>
          <w:p w14:paraId="1CC38168" w14:textId="5C8C81BC" w:rsidR="00C267AF" w:rsidRPr="00942301" w:rsidRDefault="00C267AF" w:rsidP="002926DF">
            <w:pPr>
              <w:pStyle w:val="NoSpacing"/>
              <w:jc w:val="center"/>
              <w:rPr>
                <w:rFonts w:ascii="Times New Roman" w:hAnsi="Times New Roman" w:cs="Times New Roman"/>
                <w:bCs/>
                <w:sz w:val="20"/>
                <w:szCs w:val="20"/>
              </w:rPr>
            </w:pPr>
            <w:r w:rsidRPr="00942301">
              <w:rPr>
                <w:rFonts w:ascii="Times New Roman" w:hAnsi="Times New Roman" w:cs="Times New Roman"/>
                <w:b/>
                <w:bCs/>
                <w:sz w:val="20"/>
                <w:szCs w:val="20"/>
              </w:rPr>
              <w:t>Consolidated financial statements</w:t>
            </w:r>
          </w:p>
        </w:tc>
        <w:tc>
          <w:tcPr>
            <w:tcW w:w="180" w:type="dxa"/>
          </w:tcPr>
          <w:p w14:paraId="134841FC" w14:textId="77777777" w:rsidR="00C267AF" w:rsidRPr="00942301" w:rsidRDefault="00C267AF" w:rsidP="002926DF">
            <w:pPr>
              <w:pStyle w:val="NoSpacing"/>
              <w:jc w:val="center"/>
              <w:rPr>
                <w:rFonts w:ascii="Times New Roman" w:hAnsi="Times New Roman" w:cs="Times New Roman"/>
                <w:bCs/>
                <w:sz w:val="20"/>
                <w:szCs w:val="20"/>
              </w:rPr>
            </w:pPr>
          </w:p>
        </w:tc>
        <w:tc>
          <w:tcPr>
            <w:tcW w:w="3073" w:type="dxa"/>
            <w:gridSpan w:val="8"/>
          </w:tcPr>
          <w:p w14:paraId="561813CC" w14:textId="612634B5" w:rsidR="00C267AF" w:rsidRPr="00942301" w:rsidRDefault="00C267AF" w:rsidP="002926DF">
            <w:pPr>
              <w:pStyle w:val="NoSpacing"/>
              <w:jc w:val="center"/>
              <w:rPr>
                <w:rFonts w:ascii="Times New Roman" w:hAnsi="Times New Roman" w:cs="Times New Roman"/>
                <w:bCs/>
                <w:sz w:val="20"/>
                <w:szCs w:val="20"/>
                <w:cs/>
              </w:rPr>
            </w:pPr>
            <w:r w:rsidRPr="00942301">
              <w:rPr>
                <w:rFonts w:ascii="Times New Roman" w:hAnsi="Times New Roman" w:cs="Times New Roman"/>
                <w:b/>
                <w:bCs/>
                <w:sz w:val="20"/>
                <w:szCs w:val="20"/>
              </w:rPr>
              <w:t>Separate financial statements</w:t>
            </w:r>
          </w:p>
        </w:tc>
      </w:tr>
      <w:tr w:rsidR="00C267AF" w:rsidRPr="00942301" w14:paraId="70465AFF" w14:textId="77777777" w:rsidTr="00942301">
        <w:trPr>
          <w:gridAfter w:val="1"/>
          <w:wAfter w:w="11" w:type="dxa"/>
        </w:trPr>
        <w:tc>
          <w:tcPr>
            <w:tcW w:w="2606" w:type="dxa"/>
          </w:tcPr>
          <w:p w14:paraId="792B75E9" w14:textId="77777777" w:rsidR="00C267AF" w:rsidRPr="00942301" w:rsidRDefault="00C267AF" w:rsidP="002926DF">
            <w:pPr>
              <w:pStyle w:val="NoSpacing"/>
              <w:rPr>
                <w:rFonts w:ascii="Times New Roman" w:hAnsi="Times New Roman" w:cs="Times New Roman"/>
                <w:b/>
                <w:bCs/>
                <w:i/>
                <w:iCs/>
                <w:sz w:val="20"/>
                <w:szCs w:val="20"/>
              </w:rPr>
            </w:pPr>
          </w:p>
          <w:p w14:paraId="13575F43" w14:textId="77777777" w:rsidR="00C267AF" w:rsidRPr="00942301" w:rsidRDefault="00C267AF" w:rsidP="002926DF">
            <w:pPr>
              <w:pStyle w:val="NoSpacing"/>
              <w:rPr>
                <w:rFonts w:ascii="Times New Roman" w:hAnsi="Times New Roman" w:cs="Times New Roman"/>
                <w:b/>
                <w:bCs/>
                <w:i/>
                <w:iCs/>
                <w:sz w:val="20"/>
                <w:szCs w:val="20"/>
              </w:rPr>
            </w:pPr>
            <w:r w:rsidRPr="00942301">
              <w:rPr>
                <w:rFonts w:ascii="Times New Roman" w:hAnsi="Times New Roman" w:cs="Times New Roman"/>
                <w:b/>
                <w:bCs/>
                <w:i/>
                <w:iCs/>
                <w:sz w:val="20"/>
                <w:szCs w:val="20"/>
              </w:rPr>
              <w:t xml:space="preserve">Impact to profit or loss </w:t>
            </w:r>
          </w:p>
        </w:tc>
        <w:tc>
          <w:tcPr>
            <w:tcW w:w="1530" w:type="dxa"/>
            <w:gridSpan w:val="3"/>
          </w:tcPr>
          <w:p w14:paraId="19EE4B4F" w14:textId="62E8BBF3"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increase in interest rate</w:t>
            </w:r>
          </w:p>
        </w:tc>
        <w:tc>
          <w:tcPr>
            <w:tcW w:w="180" w:type="dxa"/>
          </w:tcPr>
          <w:p w14:paraId="65CBD17D" w14:textId="77777777" w:rsidR="00C267AF" w:rsidRPr="00942301" w:rsidRDefault="00C267AF" w:rsidP="002926DF">
            <w:pPr>
              <w:pStyle w:val="NoSpacing"/>
              <w:jc w:val="center"/>
              <w:rPr>
                <w:rFonts w:ascii="Times New Roman" w:hAnsi="Times New Roman" w:cs="Times New Roman"/>
                <w:bCs/>
                <w:sz w:val="20"/>
                <w:szCs w:val="20"/>
              </w:rPr>
            </w:pPr>
          </w:p>
        </w:tc>
        <w:tc>
          <w:tcPr>
            <w:tcW w:w="1534" w:type="dxa"/>
            <w:gridSpan w:val="3"/>
          </w:tcPr>
          <w:p w14:paraId="5730A6AA" w14:textId="2944875D"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decrease in interest rate</w:t>
            </w:r>
          </w:p>
        </w:tc>
        <w:tc>
          <w:tcPr>
            <w:tcW w:w="180" w:type="dxa"/>
          </w:tcPr>
          <w:p w14:paraId="0076A413" w14:textId="77777777" w:rsidR="00C267AF" w:rsidRPr="00942301" w:rsidRDefault="00C267AF" w:rsidP="002926DF">
            <w:pPr>
              <w:pStyle w:val="NoSpacing"/>
              <w:jc w:val="center"/>
              <w:rPr>
                <w:rFonts w:ascii="Times New Roman" w:hAnsi="Times New Roman" w:cs="Times New Roman"/>
                <w:bCs/>
                <w:sz w:val="20"/>
                <w:szCs w:val="20"/>
              </w:rPr>
            </w:pPr>
          </w:p>
        </w:tc>
        <w:tc>
          <w:tcPr>
            <w:tcW w:w="1442" w:type="dxa"/>
            <w:gridSpan w:val="3"/>
          </w:tcPr>
          <w:p w14:paraId="628117FC" w14:textId="7EE7B707"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increase in interest rate</w:t>
            </w:r>
            <w:r w:rsidR="00C267AF" w:rsidRPr="00942301" w:rsidDel="006C331B">
              <w:rPr>
                <w:rFonts w:ascii="Times New Roman" w:hAnsi="Times New Roman" w:cs="Times New Roman"/>
                <w:bCs/>
                <w:sz w:val="20"/>
                <w:szCs w:val="20"/>
              </w:rPr>
              <w:t xml:space="preserve"> </w:t>
            </w:r>
          </w:p>
        </w:tc>
        <w:tc>
          <w:tcPr>
            <w:tcW w:w="180" w:type="dxa"/>
          </w:tcPr>
          <w:p w14:paraId="0D820966" w14:textId="77777777" w:rsidR="00C267AF" w:rsidRPr="00942301" w:rsidRDefault="00C267AF" w:rsidP="002926DF">
            <w:pPr>
              <w:pStyle w:val="NoSpacing"/>
              <w:jc w:val="center"/>
              <w:rPr>
                <w:rFonts w:ascii="Times New Roman" w:hAnsi="Times New Roman" w:cs="Times New Roman"/>
                <w:bCs/>
                <w:sz w:val="20"/>
                <w:szCs w:val="20"/>
              </w:rPr>
            </w:pPr>
          </w:p>
        </w:tc>
        <w:tc>
          <w:tcPr>
            <w:tcW w:w="1440" w:type="dxa"/>
            <w:gridSpan w:val="3"/>
          </w:tcPr>
          <w:p w14:paraId="50AF4DBE" w14:textId="438002DC"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decrease in interest rate</w:t>
            </w:r>
            <w:r w:rsidR="00C267AF" w:rsidRPr="00942301" w:rsidDel="006C331B">
              <w:rPr>
                <w:rFonts w:ascii="Times New Roman" w:hAnsi="Times New Roman" w:cs="Times New Roman"/>
                <w:bCs/>
                <w:sz w:val="20"/>
                <w:szCs w:val="20"/>
              </w:rPr>
              <w:t xml:space="preserve"> </w:t>
            </w:r>
          </w:p>
        </w:tc>
      </w:tr>
      <w:tr w:rsidR="00AD26A7" w:rsidRPr="00942301" w14:paraId="664452F7" w14:textId="77777777" w:rsidTr="00942301">
        <w:trPr>
          <w:gridAfter w:val="1"/>
          <w:wAfter w:w="11" w:type="dxa"/>
        </w:trPr>
        <w:tc>
          <w:tcPr>
            <w:tcW w:w="2606" w:type="dxa"/>
          </w:tcPr>
          <w:p w14:paraId="3BCED612" w14:textId="77777777" w:rsidR="00AD26A7" w:rsidRPr="00942301" w:rsidRDefault="00AD26A7" w:rsidP="00AD26A7">
            <w:pPr>
              <w:pStyle w:val="NoSpacing"/>
              <w:ind w:left="100" w:hanging="90"/>
              <w:rPr>
                <w:rFonts w:ascii="Times New Roman" w:hAnsi="Times New Roman" w:cs="Times New Roman"/>
                <w:sz w:val="20"/>
                <w:szCs w:val="20"/>
              </w:rPr>
            </w:pPr>
          </w:p>
        </w:tc>
        <w:tc>
          <w:tcPr>
            <w:tcW w:w="720" w:type="dxa"/>
          </w:tcPr>
          <w:p w14:paraId="60AC96D4" w14:textId="283DBB34"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5</w:t>
            </w:r>
          </w:p>
        </w:tc>
        <w:tc>
          <w:tcPr>
            <w:tcW w:w="180" w:type="dxa"/>
          </w:tcPr>
          <w:p w14:paraId="70E37280" w14:textId="37583CB6"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cs/>
              </w:rPr>
            </w:pPr>
          </w:p>
        </w:tc>
        <w:tc>
          <w:tcPr>
            <w:tcW w:w="630" w:type="dxa"/>
          </w:tcPr>
          <w:p w14:paraId="08F74D01" w14:textId="315C4C0E"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4</w:t>
            </w:r>
          </w:p>
        </w:tc>
        <w:tc>
          <w:tcPr>
            <w:tcW w:w="180" w:type="dxa"/>
          </w:tcPr>
          <w:p w14:paraId="1251D863" w14:textId="77777777"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p>
        </w:tc>
        <w:tc>
          <w:tcPr>
            <w:tcW w:w="630" w:type="dxa"/>
          </w:tcPr>
          <w:p w14:paraId="5349706E" w14:textId="48511733"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5</w:t>
            </w:r>
          </w:p>
        </w:tc>
        <w:tc>
          <w:tcPr>
            <w:tcW w:w="210" w:type="dxa"/>
          </w:tcPr>
          <w:p w14:paraId="4536683B" w14:textId="7FBF3DD8"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p>
        </w:tc>
        <w:tc>
          <w:tcPr>
            <w:tcW w:w="694" w:type="dxa"/>
          </w:tcPr>
          <w:p w14:paraId="68E70A34" w14:textId="4AD57D99"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4</w:t>
            </w:r>
          </w:p>
        </w:tc>
        <w:tc>
          <w:tcPr>
            <w:tcW w:w="180" w:type="dxa"/>
          </w:tcPr>
          <w:p w14:paraId="027F6E98" w14:textId="77777777"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p>
        </w:tc>
        <w:tc>
          <w:tcPr>
            <w:tcW w:w="628" w:type="dxa"/>
          </w:tcPr>
          <w:p w14:paraId="7BD5FD80" w14:textId="4C3F970F"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5</w:t>
            </w:r>
          </w:p>
        </w:tc>
        <w:tc>
          <w:tcPr>
            <w:tcW w:w="224" w:type="dxa"/>
          </w:tcPr>
          <w:p w14:paraId="47434C61" w14:textId="537906D5"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cs/>
              </w:rPr>
            </w:pPr>
          </w:p>
        </w:tc>
        <w:tc>
          <w:tcPr>
            <w:tcW w:w="590" w:type="dxa"/>
          </w:tcPr>
          <w:p w14:paraId="6DC280CD" w14:textId="26B84C4C"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4</w:t>
            </w:r>
          </w:p>
        </w:tc>
        <w:tc>
          <w:tcPr>
            <w:tcW w:w="180" w:type="dxa"/>
          </w:tcPr>
          <w:p w14:paraId="59D43288" w14:textId="77777777"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p>
        </w:tc>
        <w:tc>
          <w:tcPr>
            <w:tcW w:w="630" w:type="dxa"/>
          </w:tcPr>
          <w:p w14:paraId="0336FD64" w14:textId="6A807E53"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5</w:t>
            </w:r>
          </w:p>
        </w:tc>
        <w:tc>
          <w:tcPr>
            <w:tcW w:w="193" w:type="dxa"/>
          </w:tcPr>
          <w:p w14:paraId="49A9693C" w14:textId="6FE262C3"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cs/>
              </w:rPr>
            </w:pPr>
          </w:p>
        </w:tc>
        <w:tc>
          <w:tcPr>
            <w:tcW w:w="617" w:type="dxa"/>
          </w:tcPr>
          <w:p w14:paraId="3CA37821" w14:textId="33C22232" w:rsidR="00AD26A7" w:rsidRPr="00942301" w:rsidRDefault="00AD26A7" w:rsidP="00AD26A7">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4</w:t>
            </w:r>
          </w:p>
        </w:tc>
      </w:tr>
      <w:tr w:rsidR="00C11D1F" w:rsidRPr="00942301" w14:paraId="486FA3F0" w14:textId="77777777" w:rsidTr="006F631D">
        <w:trPr>
          <w:gridAfter w:val="1"/>
          <w:wAfter w:w="11" w:type="dxa"/>
        </w:trPr>
        <w:tc>
          <w:tcPr>
            <w:tcW w:w="2606" w:type="dxa"/>
          </w:tcPr>
          <w:p w14:paraId="099EFB23" w14:textId="77777777" w:rsidR="00C11D1F" w:rsidRPr="00942301" w:rsidRDefault="00C11D1F" w:rsidP="00942301">
            <w:pPr>
              <w:pStyle w:val="NoSpacing"/>
              <w:ind w:left="100" w:hanging="90"/>
              <w:rPr>
                <w:rFonts w:ascii="Times New Roman" w:hAnsi="Times New Roman" w:cs="Times New Roman"/>
                <w:sz w:val="20"/>
                <w:szCs w:val="20"/>
              </w:rPr>
            </w:pPr>
          </w:p>
        </w:tc>
        <w:tc>
          <w:tcPr>
            <w:tcW w:w="6486" w:type="dxa"/>
            <w:gridSpan w:val="15"/>
          </w:tcPr>
          <w:p w14:paraId="10452A2C" w14:textId="2C0A314D" w:rsidR="00C11D1F" w:rsidRPr="00942301" w:rsidRDefault="00C11D1F" w:rsidP="00C11D1F">
            <w:pPr>
              <w:pStyle w:val="NoSpacing"/>
              <w:ind w:left="100" w:hanging="90"/>
              <w:jc w:val="center"/>
              <w:rPr>
                <w:rFonts w:ascii="Times New Roman" w:hAnsi="Times New Roman" w:cs="Times New Roman"/>
                <w:sz w:val="20"/>
                <w:szCs w:val="20"/>
              </w:rPr>
            </w:pPr>
            <w:r w:rsidRPr="00C11D1F">
              <w:rPr>
                <w:rFonts w:ascii="Times New Roman" w:hAnsi="Times New Roman" w:cs="Times New Roman"/>
                <w:i/>
                <w:iCs/>
                <w:sz w:val="20"/>
                <w:szCs w:val="20"/>
              </w:rPr>
              <w:t>(in million Baht)</w:t>
            </w:r>
          </w:p>
        </w:tc>
      </w:tr>
      <w:tr w:rsidR="00AD26A7" w:rsidRPr="00942301" w14:paraId="21417CCD" w14:textId="77777777" w:rsidTr="00167B78">
        <w:trPr>
          <w:gridAfter w:val="1"/>
          <w:wAfter w:w="11" w:type="dxa"/>
        </w:trPr>
        <w:tc>
          <w:tcPr>
            <w:tcW w:w="2606" w:type="dxa"/>
          </w:tcPr>
          <w:p w14:paraId="3D4555C3" w14:textId="77777777" w:rsidR="00AD26A7" w:rsidRPr="00942301" w:rsidRDefault="00AD26A7" w:rsidP="00AD26A7">
            <w:pPr>
              <w:pStyle w:val="NoSpacing"/>
              <w:ind w:left="100" w:hanging="90"/>
              <w:rPr>
                <w:rFonts w:ascii="Times New Roman" w:hAnsi="Times New Roman" w:cs="Times New Roman"/>
                <w:sz w:val="20"/>
                <w:szCs w:val="20"/>
              </w:rPr>
            </w:pPr>
            <w:r w:rsidRPr="00942301">
              <w:rPr>
                <w:rFonts w:ascii="Times New Roman" w:hAnsi="Times New Roman" w:cs="Times New Roman"/>
                <w:sz w:val="20"/>
                <w:szCs w:val="20"/>
              </w:rPr>
              <w:t xml:space="preserve">Financial instruments with variable interest rate </w:t>
            </w:r>
          </w:p>
        </w:tc>
        <w:tc>
          <w:tcPr>
            <w:tcW w:w="720" w:type="dxa"/>
          </w:tcPr>
          <w:p w14:paraId="03348060" w14:textId="28855232" w:rsidR="00AD26A7" w:rsidRPr="00817DA3" w:rsidRDefault="008570F2" w:rsidP="00AD26A7">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br/>
              <w:t>43</w:t>
            </w:r>
          </w:p>
        </w:tc>
        <w:tc>
          <w:tcPr>
            <w:tcW w:w="180" w:type="dxa"/>
          </w:tcPr>
          <w:p w14:paraId="102D9335" w14:textId="77777777" w:rsidR="00AD26A7" w:rsidRPr="00817DA3" w:rsidRDefault="00AD26A7" w:rsidP="00AD26A7">
            <w:pPr>
              <w:pStyle w:val="NoSpacing"/>
              <w:ind w:left="100" w:hanging="90"/>
              <w:jc w:val="right"/>
              <w:rPr>
                <w:rFonts w:ascii="Times New Roman" w:hAnsi="Times New Roman" w:cs="Times New Roman"/>
                <w:sz w:val="20"/>
                <w:szCs w:val="20"/>
                <w:cs/>
              </w:rPr>
            </w:pPr>
          </w:p>
        </w:tc>
        <w:tc>
          <w:tcPr>
            <w:tcW w:w="630" w:type="dxa"/>
          </w:tcPr>
          <w:p w14:paraId="4739046E" w14:textId="77777777" w:rsidR="00AD26A7" w:rsidRDefault="00AD26A7" w:rsidP="00AD26A7">
            <w:pPr>
              <w:pStyle w:val="NoSpacing"/>
              <w:ind w:left="100" w:hanging="90"/>
              <w:jc w:val="right"/>
              <w:rPr>
                <w:rFonts w:ascii="Times New Roman" w:hAnsi="Times New Roman" w:cs="Times New Roman"/>
                <w:sz w:val="20"/>
                <w:szCs w:val="20"/>
              </w:rPr>
            </w:pPr>
          </w:p>
          <w:p w14:paraId="70181730" w14:textId="716BD749" w:rsidR="00AD26A7" w:rsidRPr="00817DA3" w:rsidRDefault="00AD26A7" w:rsidP="00AD26A7">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62</w:t>
            </w:r>
          </w:p>
        </w:tc>
        <w:tc>
          <w:tcPr>
            <w:tcW w:w="180" w:type="dxa"/>
          </w:tcPr>
          <w:p w14:paraId="673E84FF"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630" w:type="dxa"/>
          </w:tcPr>
          <w:p w14:paraId="3879B111" w14:textId="3F3CBDD6" w:rsidR="00AD26A7" w:rsidRPr="00817DA3" w:rsidRDefault="008570F2" w:rsidP="00AD26A7">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br/>
              <w:t>(43)</w:t>
            </w:r>
          </w:p>
        </w:tc>
        <w:tc>
          <w:tcPr>
            <w:tcW w:w="210" w:type="dxa"/>
          </w:tcPr>
          <w:p w14:paraId="2F8AA4B4"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694" w:type="dxa"/>
          </w:tcPr>
          <w:p w14:paraId="0D7373C1" w14:textId="77777777" w:rsidR="00AD26A7" w:rsidRDefault="00AD26A7" w:rsidP="00AD26A7">
            <w:pPr>
              <w:pStyle w:val="NoSpacing"/>
              <w:ind w:left="100" w:hanging="90"/>
              <w:jc w:val="right"/>
              <w:rPr>
                <w:rFonts w:ascii="Times New Roman" w:hAnsi="Times New Roman" w:cs="Times New Roman"/>
                <w:sz w:val="20"/>
                <w:szCs w:val="20"/>
              </w:rPr>
            </w:pPr>
          </w:p>
          <w:p w14:paraId="4616BCAA" w14:textId="212C6218" w:rsidR="00AD26A7" w:rsidRPr="00817DA3" w:rsidRDefault="00AD26A7" w:rsidP="00AD26A7">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(62)</w:t>
            </w:r>
          </w:p>
        </w:tc>
        <w:tc>
          <w:tcPr>
            <w:tcW w:w="180" w:type="dxa"/>
          </w:tcPr>
          <w:p w14:paraId="71509002"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628" w:type="dxa"/>
            <w:vAlign w:val="bottom"/>
          </w:tcPr>
          <w:p w14:paraId="06565323" w14:textId="263E1534" w:rsidR="00AD26A7" w:rsidRPr="00817DA3" w:rsidRDefault="008570F2" w:rsidP="00AD26A7">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29</w:t>
            </w:r>
          </w:p>
        </w:tc>
        <w:tc>
          <w:tcPr>
            <w:tcW w:w="224" w:type="dxa"/>
            <w:vAlign w:val="bottom"/>
          </w:tcPr>
          <w:p w14:paraId="38C0112D" w14:textId="77777777" w:rsidR="00AD26A7" w:rsidRPr="00817DA3" w:rsidRDefault="00AD26A7" w:rsidP="00AD26A7">
            <w:pPr>
              <w:pStyle w:val="NoSpacing"/>
              <w:ind w:left="100" w:hanging="90"/>
              <w:jc w:val="right"/>
              <w:rPr>
                <w:rFonts w:ascii="Times New Roman" w:hAnsi="Times New Roman" w:cs="Times New Roman"/>
                <w:sz w:val="20"/>
                <w:szCs w:val="20"/>
                <w:cs/>
              </w:rPr>
            </w:pPr>
          </w:p>
        </w:tc>
        <w:tc>
          <w:tcPr>
            <w:tcW w:w="590" w:type="dxa"/>
            <w:vAlign w:val="bottom"/>
          </w:tcPr>
          <w:p w14:paraId="4AE6C7E5" w14:textId="4C2CF5E2" w:rsidR="00AD26A7" w:rsidRPr="00817DA3" w:rsidRDefault="00AD26A7" w:rsidP="00AD26A7">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52</w:t>
            </w:r>
          </w:p>
        </w:tc>
        <w:tc>
          <w:tcPr>
            <w:tcW w:w="180" w:type="dxa"/>
          </w:tcPr>
          <w:p w14:paraId="128F7728"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630" w:type="dxa"/>
          </w:tcPr>
          <w:p w14:paraId="1E0A4961" w14:textId="1D1BCEBC" w:rsidR="00AD26A7" w:rsidRPr="00817DA3" w:rsidRDefault="008570F2" w:rsidP="00AD26A7">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br/>
              <w:t>(29)</w:t>
            </w:r>
          </w:p>
        </w:tc>
        <w:tc>
          <w:tcPr>
            <w:tcW w:w="193" w:type="dxa"/>
          </w:tcPr>
          <w:p w14:paraId="0BADC4DD" w14:textId="77777777" w:rsidR="00AD26A7" w:rsidRPr="00817DA3" w:rsidRDefault="00AD26A7" w:rsidP="00AD26A7">
            <w:pPr>
              <w:pStyle w:val="NoSpacing"/>
              <w:ind w:left="100" w:hanging="90"/>
              <w:jc w:val="right"/>
              <w:rPr>
                <w:rFonts w:ascii="Times New Roman" w:hAnsi="Times New Roman" w:cs="Times New Roman"/>
                <w:sz w:val="20"/>
                <w:szCs w:val="20"/>
                <w:cs/>
              </w:rPr>
            </w:pPr>
          </w:p>
        </w:tc>
        <w:tc>
          <w:tcPr>
            <w:tcW w:w="617" w:type="dxa"/>
          </w:tcPr>
          <w:p w14:paraId="33D4976A" w14:textId="77777777" w:rsidR="00AD26A7" w:rsidRDefault="00AD26A7" w:rsidP="00AD26A7">
            <w:pPr>
              <w:pStyle w:val="NoSpacing"/>
              <w:ind w:left="100" w:hanging="90"/>
              <w:jc w:val="right"/>
              <w:rPr>
                <w:rFonts w:ascii="Times New Roman" w:hAnsi="Times New Roman" w:cs="Times New Roman"/>
                <w:sz w:val="20"/>
                <w:szCs w:val="20"/>
              </w:rPr>
            </w:pPr>
          </w:p>
          <w:p w14:paraId="00B45585" w14:textId="7DC19D43" w:rsidR="00AD26A7" w:rsidRPr="00817DA3" w:rsidRDefault="00AD26A7" w:rsidP="00AD26A7">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(52)</w:t>
            </w:r>
          </w:p>
        </w:tc>
      </w:tr>
      <w:tr w:rsidR="00AD26A7" w:rsidRPr="00942301" w14:paraId="0F6A8B1D" w14:textId="77777777" w:rsidTr="00167B78">
        <w:trPr>
          <w:gridAfter w:val="1"/>
          <w:wAfter w:w="11" w:type="dxa"/>
        </w:trPr>
        <w:tc>
          <w:tcPr>
            <w:tcW w:w="2606" w:type="dxa"/>
          </w:tcPr>
          <w:p w14:paraId="685D81C3" w14:textId="77777777" w:rsidR="00AD26A7" w:rsidRPr="00942301" w:rsidRDefault="00AD26A7" w:rsidP="00AD26A7">
            <w:pPr>
              <w:pStyle w:val="NoSpacing"/>
              <w:rPr>
                <w:rFonts w:ascii="Times New Roman" w:hAnsi="Times New Roman" w:cs="Times New Roman"/>
                <w:sz w:val="20"/>
                <w:szCs w:val="20"/>
              </w:rPr>
            </w:pPr>
            <w:r w:rsidRPr="00942301">
              <w:rPr>
                <w:rFonts w:ascii="Times New Roman" w:hAnsi="Times New Roman" w:cs="Times New Roman"/>
                <w:sz w:val="20"/>
                <w:szCs w:val="20"/>
              </w:rPr>
              <w:t>Interest rate swaps</w:t>
            </w:r>
          </w:p>
        </w:tc>
        <w:tc>
          <w:tcPr>
            <w:tcW w:w="720" w:type="dxa"/>
          </w:tcPr>
          <w:p w14:paraId="6CF8C501" w14:textId="1DAF1545" w:rsidR="00AD26A7" w:rsidRPr="00817DA3" w:rsidRDefault="008570F2" w:rsidP="00AD26A7">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8</w:t>
            </w:r>
          </w:p>
        </w:tc>
        <w:tc>
          <w:tcPr>
            <w:tcW w:w="180" w:type="dxa"/>
          </w:tcPr>
          <w:p w14:paraId="1EAA9C38"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630" w:type="dxa"/>
          </w:tcPr>
          <w:p w14:paraId="66481182" w14:textId="11E7CC4E" w:rsidR="00AD26A7" w:rsidRPr="00817DA3" w:rsidRDefault="00AD26A7" w:rsidP="00AD26A7">
            <w:pPr>
              <w:pStyle w:val="NoSpacing"/>
              <w:ind w:left="100" w:hanging="90"/>
              <w:jc w:val="right"/>
              <w:rPr>
                <w:rFonts w:ascii="Times New Roman" w:hAnsi="Times New Roman" w:cs="Times New Roman"/>
                <w:sz w:val="22"/>
              </w:rPr>
            </w:pPr>
            <w:r>
              <w:rPr>
                <w:rFonts w:ascii="Times New Roman" w:hAnsi="Times New Roman" w:cs="Times New Roman"/>
                <w:sz w:val="20"/>
                <w:szCs w:val="20"/>
              </w:rPr>
              <w:t>8</w:t>
            </w:r>
          </w:p>
        </w:tc>
        <w:tc>
          <w:tcPr>
            <w:tcW w:w="180" w:type="dxa"/>
          </w:tcPr>
          <w:p w14:paraId="75D48D87"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630" w:type="dxa"/>
          </w:tcPr>
          <w:p w14:paraId="5E95C9A3" w14:textId="2188656D" w:rsidR="00AD26A7" w:rsidRPr="00817DA3" w:rsidRDefault="008570F2" w:rsidP="00AD26A7">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(8)</w:t>
            </w:r>
          </w:p>
        </w:tc>
        <w:tc>
          <w:tcPr>
            <w:tcW w:w="210" w:type="dxa"/>
          </w:tcPr>
          <w:p w14:paraId="33656289"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694" w:type="dxa"/>
          </w:tcPr>
          <w:p w14:paraId="7646640F" w14:textId="4E96C2FE" w:rsidR="00AD26A7" w:rsidRPr="00817DA3" w:rsidRDefault="00AD26A7" w:rsidP="00AD26A7">
            <w:pPr>
              <w:pStyle w:val="NoSpacing"/>
              <w:ind w:left="100" w:hanging="90"/>
              <w:jc w:val="right"/>
              <w:rPr>
                <w:rFonts w:ascii="Times New Roman" w:hAnsi="Times New Roman" w:cs="Times New Roman"/>
                <w:sz w:val="22"/>
              </w:rPr>
            </w:pPr>
            <w:r>
              <w:rPr>
                <w:rFonts w:ascii="Times New Roman" w:hAnsi="Times New Roman" w:cs="Times New Roman"/>
                <w:sz w:val="20"/>
                <w:szCs w:val="20"/>
              </w:rPr>
              <w:t>(8)</w:t>
            </w:r>
          </w:p>
        </w:tc>
        <w:tc>
          <w:tcPr>
            <w:tcW w:w="180" w:type="dxa"/>
          </w:tcPr>
          <w:p w14:paraId="05798292"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628" w:type="dxa"/>
            <w:vAlign w:val="bottom"/>
          </w:tcPr>
          <w:p w14:paraId="38CC5F8A" w14:textId="36C0408F" w:rsidR="00AD26A7" w:rsidRPr="00817DA3" w:rsidRDefault="008570F2" w:rsidP="00AD26A7">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8</w:t>
            </w:r>
          </w:p>
        </w:tc>
        <w:tc>
          <w:tcPr>
            <w:tcW w:w="224" w:type="dxa"/>
            <w:vAlign w:val="bottom"/>
          </w:tcPr>
          <w:p w14:paraId="137A135E"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590" w:type="dxa"/>
            <w:vAlign w:val="bottom"/>
          </w:tcPr>
          <w:p w14:paraId="2192DCE7" w14:textId="351C2BC0" w:rsidR="00AD26A7" w:rsidRPr="00817DA3" w:rsidRDefault="00AD26A7" w:rsidP="00AD26A7">
            <w:pPr>
              <w:pStyle w:val="NoSpacing"/>
              <w:ind w:left="100" w:hanging="90"/>
              <w:jc w:val="right"/>
              <w:rPr>
                <w:rFonts w:ascii="Times New Roman" w:hAnsi="Times New Roman" w:cs="Times New Roman"/>
                <w:sz w:val="22"/>
              </w:rPr>
            </w:pPr>
            <w:r>
              <w:rPr>
                <w:rFonts w:ascii="Times New Roman" w:hAnsi="Times New Roman" w:cs="Times New Roman"/>
                <w:sz w:val="20"/>
                <w:szCs w:val="20"/>
              </w:rPr>
              <w:t>8</w:t>
            </w:r>
          </w:p>
        </w:tc>
        <w:tc>
          <w:tcPr>
            <w:tcW w:w="180" w:type="dxa"/>
          </w:tcPr>
          <w:p w14:paraId="1A3156CC"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630" w:type="dxa"/>
          </w:tcPr>
          <w:p w14:paraId="729D3A06" w14:textId="73D08FAE" w:rsidR="00AD26A7" w:rsidRPr="00817DA3" w:rsidRDefault="008570F2" w:rsidP="00AD26A7">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(8)</w:t>
            </w:r>
          </w:p>
        </w:tc>
        <w:tc>
          <w:tcPr>
            <w:tcW w:w="193" w:type="dxa"/>
          </w:tcPr>
          <w:p w14:paraId="14C7F47D" w14:textId="77777777" w:rsidR="00AD26A7" w:rsidRPr="00817DA3" w:rsidRDefault="00AD26A7" w:rsidP="00AD26A7">
            <w:pPr>
              <w:pStyle w:val="NoSpacing"/>
              <w:ind w:left="100" w:hanging="90"/>
              <w:jc w:val="right"/>
              <w:rPr>
                <w:rFonts w:ascii="Times New Roman" w:hAnsi="Times New Roman" w:cs="Times New Roman"/>
                <w:sz w:val="20"/>
                <w:szCs w:val="20"/>
              </w:rPr>
            </w:pPr>
          </w:p>
        </w:tc>
        <w:tc>
          <w:tcPr>
            <w:tcW w:w="617" w:type="dxa"/>
          </w:tcPr>
          <w:p w14:paraId="71DB9185" w14:textId="2FB2C431" w:rsidR="00AD26A7" w:rsidRPr="00817DA3" w:rsidRDefault="00AD26A7" w:rsidP="00AD26A7">
            <w:pPr>
              <w:tabs>
                <w:tab w:val="decimal" w:pos="444"/>
              </w:tabs>
              <w:rPr>
                <w:rFonts w:ascii="Times New Roman" w:hAnsi="Times New Roman" w:cs="Times New Roman"/>
                <w:sz w:val="22"/>
                <w:szCs w:val="22"/>
                <w:lang w:val="en-US"/>
              </w:rPr>
            </w:pPr>
            <w:r>
              <w:rPr>
                <w:rFonts w:ascii="Times New Roman" w:hAnsi="Times New Roman" w:cs="Times New Roman"/>
              </w:rPr>
              <w:t>(8)</w:t>
            </w:r>
          </w:p>
        </w:tc>
      </w:tr>
    </w:tbl>
    <w:p w14:paraId="5BBCD260" w14:textId="75DF86A3" w:rsidR="00C267AF" w:rsidRDefault="00C267AF" w:rsidP="00BD1E92">
      <w:pPr>
        <w:spacing w:line="240" w:lineRule="auto"/>
        <w:ind w:left="540"/>
        <w:jc w:val="thaiDistribute"/>
        <w:rPr>
          <w:rFonts w:ascii="Times New Roman" w:hAnsi="Times New Roman" w:cs="Times New Roman"/>
          <w:sz w:val="22"/>
          <w:szCs w:val="22"/>
        </w:rPr>
      </w:pPr>
    </w:p>
    <w:p w14:paraId="5700925C" w14:textId="3349AEB4" w:rsidR="00942301" w:rsidRPr="004D6AC5" w:rsidRDefault="00942301">
      <w:pPr>
        <w:pStyle w:val="block"/>
        <w:numPr>
          <w:ilvl w:val="0"/>
          <w:numId w:val="26"/>
        </w:numPr>
        <w:spacing w:after="0" w:line="240" w:lineRule="auto"/>
        <w:ind w:left="540" w:right="-7" w:hanging="540"/>
        <w:jc w:val="both"/>
        <w:rPr>
          <w:i/>
          <w:iCs/>
          <w:color w:val="0000FF"/>
          <w:szCs w:val="22"/>
          <w:shd w:val="clear" w:color="auto" w:fill="D9D9D9" w:themeFill="background1" w:themeFillShade="D9"/>
        </w:rPr>
      </w:pPr>
      <w:bookmarkStart w:id="38" w:name="_Hlk191655767"/>
      <w:r>
        <w:rPr>
          <w:i/>
          <w:iCs/>
          <w:szCs w:val="22"/>
          <w:lang w:val="en-US"/>
        </w:rPr>
        <w:t>Hedge accounting</w:t>
      </w:r>
    </w:p>
    <w:p w14:paraId="1B3D234A" w14:textId="5F4B814D" w:rsidR="00C267AF" w:rsidRDefault="00C267AF" w:rsidP="00BD1E92">
      <w:pPr>
        <w:spacing w:line="240" w:lineRule="auto"/>
        <w:ind w:left="540"/>
        <w:jc w:val="thaiDistribute"/>
        <w:rPr>
          <w:rFonts w:ascii="Times New Roman" w:hAnsi="Times New Roman" w:cs="Times New Roman"/>
          <w:sz w:val="22"/>
          <w:szCs w:val="22"/>
        </w:rPr>
      </w:pPr>
    </w:p>
    <w:p w14:paraId="06D1D1E6" w14:textId="619C6C38" w:rsidR="007816AC" w:rsidRDefault="007816AC" w:rsidP="009556B3">
      <w:pPr>
        <w:spacing w:line="240" w:lineRule="auto"/>
        <w:ind w:left="540"/>
        <w:jc w:val="thaiDistribute"/>
        <w:rPr>
          <w:rFonts w:ascii="Times New Roman" w:hAnsi="Times New Roman" w:cs="Times New Roman"/>
          <w:sz w:val="22"/>
          <w:szCs w:val="22"/>
          <w:lang w:val="en-US"/>
        </w:rPr>
      </w:pPr>
      <w:r w:rsidRPr="007816AC">
        <w:rPr>
          <w:rFonts w:ascii="Times New Roman" w:hAnsi="Times New Roman" w:cs="Times New Roman"/>
          <w:sz w:val="22"/>
          <w:szCs w:val="22"/>
          <w:lang w:val="en-US"/>
        </w:rPr>
        <w:t>The Group applied hedge accounting for cross currency swap and interest rate swap agreement which meet criteria of cash flows hedge instrument and determined hedge ratio at 1:1 and determine the agreement period term to align with the hedged item.</w:t>
      </w:r>
    </w:p>
    <w:p w14:paraId="4EE213D8" w14:textId="77777777" w:rsidR="007816AC" w:rsidRDefault="007816AC" w:rsidP="009556B3">
      <w:pPr>
        <w:spacing w:line="240" w:lineRule="auto"/>
        <w:ind w:left="540"/>
        <w:jc w:val="thaiDistribute"/>
        <w:rPr>
          <w:rFonts w:ascii="Times New Roman" w:hAnsi="Times New Roman" w:cs="Times New Roman"/>
          <w:sz w:val="22"/>
          <w:szCs w:val="22"/>
          <w:lang w:val="en-US"/>
        </w:rPr>
      </w:pPr>
    </w:p>
    <w:p w14:paraId="424D8BB5" w14:textId="77777777" w:rsidR="007816AC" w:rsidRDefault="007816AC">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04467B72" w14:textId="4AEEB2C8" w:rsidR="009556B3" w:rsidRPr="009556B3" w:rsidRDefault="00CD1E11" w:rsidP="009556B3">
      <w:pPr>
        <w:spacing w:line="240" w:lineRule="auto"/>
        <w:ind w:left="540"/>
        <w:jc w:val="thaiDistribute"/>
        <w:rPr>
          <w:rFonts w:ascii="Times New Roman" w:hAnsi="Times New Roman" w:cs="Times New Roman"/>
          <w:sz w:val="22"/>
          <w:szCs w:val="22"/>
          <w:lang w:val="en-US"/>
        </w:rPr>
      </w:pPr>
      <w:r w:rsidRPr="00CD1E11">
        <w:rPr>
          <w:rFonts w:ascii="Times New Roman" w:hAnsi="Times New Roman" w:cs="Times New Roman"/>
          <w:sz w:val="22"/>
          <w:szCs w:val="22"/>
          <w:lang w:val="en-US"/>
        </w:rPr>
        <w:lastRenderedPageBreak/>
        <w:t>The Group determine the existence of an economic between the hedging instrument and hedged item based on the currency, amount and timing of their respective cash flows. The Group assesses whether the derivative designated in each hedging relationship is effective in offsetting change in cash flows of the hedged item using the critical terms match</w:t>
      </w:r>
      <w:r w:rsidR="009556B3" w:rsidRPr="009556B3">
        <w:rPr>
          <w:rFonts w:ascii="Times New Roman" w:hAnsi="Times New Roman" w:cs="Times New Roman"/>
          <w:sz w:val="22"/>
          <w:szCs w:val="22"/>
          <w:lang w:val="en-US"/>
        </w:rPr>
        <w:t>.</w:t>
      </w:r>
    </w:p>
    <w:p w14:paraId="03F09807" w14:textId="33F56B8E" w:rsidR="00CD1E11" w:rsidRDefault="00CD1E11">
      <w:pPr>
        <w:spacing w:line="240" w:lineRule="auto"/>
        <w:rPr>
          <w:rFonts w:ascii="Times New Roman" w:hAnsi="Times New Roman" w:cs="Times New Roman"/>
          <w:sz w:val="22"/>
          <w:szCs w:val="22"/>
        </w:rPr>
      </w:pPr>
    </w:p>
    <w:p w14:paraId="583D8B12" w14:textId="2FDB5725" w:rsidR="009556B3" w:rsidRDefault="00CD1E11" w:rsidP="009556B3">
      <w:pPr>
        <w:spacing w:line="240" w:lineRule="auto"/>
        <w:ind w:left="540"/>
        <w:jc w:val="thaiDistribute"/>
        <w:rPr>
          <w:rFonts w:ascii="Times New Roman" w:hAnsi="Times New Roman" w:cs="Times New Roman"/>
          <w:sz w:val="22"/>
          <w:szCs w:val="22"/>
          <w:lang w:val="en-US"/>
        </w:rPr>
      </w:pPr>
      <w:r w:rsidRPr="00CD1E11">
        <w:rPr>
          <w:rFonts w:ascii="Times New Roman" w:hAnsi="Times New Roman" w:cs="Times New Roman"/>
          <w:sz w:val="22"/>
          <w:szCs w:val="22"/>
          <w:lang w:val="en-US"/>
        </w:rPr>
        <w:t>As at 31 December 202</w:t>
      </w:r>
      <w:r w:rsidR="00AD26A7">
        <w:rPr>
          <w:rFonts w:ascii="Times New Roman" w:hAnsi="Times New Roman" w:cs="Times New Roman"/>
          <w:sz w:val="22"/>
          <w:szCs w:val="22"/>
          <w:lang w:val="en-US"/>
        </w:rPr>
        <w:t>5</w:t>
      </w:r>
      <w:r w:rsidRPr="00CD1E11">
        <w:rPr>
          <w:rFonts w:ascii="Times New Roman" w:hAnsi="Times New Roman" w:cs="Times New Roman"/>
          <w:sz w:val="22"/>
          <w:szCs w:val="22"/>
          <w:lang w:val="en-US"/>
        </w:rPr>
        <w:t xml:space="preserve">, the Group had cross currency swap agreement which presented as derivative financial liabilities of Baht </w:t>
      </w:r>
      <w:r w:rsidR="008570F2">
        <w:rPr>
          <w:rFonts w:ascii="Times New Roman" w:hAnsi="Times New Roman" w:cs="Times New Roman"/>
          <w:sz w:val="22"/>
          <w:szCs w:val="22"/>
          <w:lang w:val="en-US"/>
        </w:rPr>
        <w:t>536.4</w:t>
      </w:r>
      <w:r w:rsidRPr="00CD1E11">
        <w:rPr>
          <w:rFonts w:ascii="Times New Roman" w:hAnsi="Times New Roman" w:cs="Times New Roman"/>
          <w:sz w:val="22"/>
          <w:szCs w:val="22"/>
          <w:lang w:val="en-US"/>
        </w:rPr>
        <w:t xml:space="preserve"> million </w:t>
      </w:r>
      <w:r w:rsidRPr="00C61BA7">
        <w:rPr>
          <w:rFonts w:ascii="Times New Roman" w:hAnsi="Times New Roman" w:cs="Times New Roman"/>
          <w:i/>
          <w:iCs/>
          <w:sz w:val="22"/>
          <w:szCs w:val="22"/>
          <w:lang w:val="en-US"/>
        </w:rPr>
        <w:t>(202</w:t>
      </w:r>
      <w:r w:rsidR="00CE1C0E">
        <w:rPr>
          <w:rFonts w:ascii="Times New Roman" w:hAnsi="Times New Roman" w:cs="Times New Roman"/>
          <w:i/>
          <w:iCs/>
          <w:sz w:val="22"/>
          <w:szCs w:val="22"/>
          <w:lang w:val="en-US"/>
        </w:rPr>
        <w:t>4</w:t>
      </w:r>
      <w:r w:rsidRPr="00C61BA7">
        <w:rPr>
          <w:rFonts w:ascii="Times New Roman" w:hAnsi="Times New Roman" w:cs="Times New Roman"/>
          <w:i/>
          <w:iCs/>
          <w:sz w:val="22"/>
          <w:szCs w:val="22"/>
          <w:lang w:val="en-US"/>
        </w:rPr>
        <w:t xml:space="preserve">: </w:t>
      </w:r>
      <w:r w:rsidR="009E1646">
        <w:rPr>
          <w:rFonts w:ascii="Times New Roman" w:hAnsi="Times New Roman" w:cs="Times New Roman"/>
          <w:i/>
          <w:iCs/>
          <w:sz w:val="22"/>
          <w:szCs w:val="22"/>
          <w:lang w:val="en-US"/>
        </w:rPr>
        <w:t xml:space="preserve">Baht </w:t>
      </w:r>
      <w:r w:rsidR="00CE1C0E">
        <w:rPr>
          <w:rFonts w:ascii="Times New Roman" w:hAnsi="Times New Roman" w:cs="Times New Roman"/>
          <w:i/>
          <w:iCs/>
          <w:sz w:val="22"/>
          <w:szCs w:val="22"/>
          <w:lang w:val="en-US"/>
        </w:rPr>
        <w:t>261.7</w:t>
      </w:r>
      <w:r w:rsidR="009E1646">
        <w:rPr>
          <w:rFonts w:ascii="Times New Roman" w:hAnsi="Times New Roman" w:cs="Times New Roman"/>
          <w:i/>
          <w:iCs/>
          <w:sz w:val="22"/>
          <w:szCs w:val="22"/>
          <w:lang w:val="en-US"/>
        </w:rPr>
        <w:t xml:space="preserve"> </w:t>
      </w:r>
      <w:r w:rsidR="005C5B23">
        <w:rPr>
          <w:rFonts w:ascii="Times New Roman" w:hAnsi="Times New Roman" w:cs="Times New Roman"/>
          <w:i/>
          <w:iCs/>
          <w:sz w:val="22"/>
          <w:szCs w:val="22"/>
          <w:lang w:val="en-US"/>
        </w:rPr>
        <w:t>m</w:t>
      </w:r>
      <w:r w:rsidR="009E1646">
        <w:rPr>
          <w:rFonts w:ascii="Times New Roman" w:hAnsi="Times New Roman" w:cs="Times New Roman"/>
          <w:i/>
          <w:iCs/>
          <w:sz w:val="22"/>
          <w:szCs w:val="22"/>
          <w:lang w:val="en-US"/>
        </w:rPr>
        <w:t>illion</w:t>
      </w:r>
      <w:r w:rsidRPr="00C61BA7">
        <w:rPr>
          <w:rFonts w:ascii="Times New Roman" w:hAnsi="Times New Roman" w:cs="Times New Roman"/>
          <w:i/>
          <w:iCs/>
          <w:sz w:val="22"/>
          <w:szCs w:val="22"/>
          <w:lang w:val="en-US"/>
        </w:rPr>
        <w:t>)</w:t>
      </w:r>
      <w:r w:rsidRPr="00CD1E11">
        <w:rPr>
          <w:rFonts w:ascii="Times New Roman" w:hAnsi="Times New Roman" w:cs="Times New Roman"/>
          <w:sz w:val="22"/>
          <w:szCs w:val="22"/>
          <w:lang w:val="en-US"/>
        </w:rPr>
        <w:t xml:space="preserve"> and has cash flows hedge reserve presented in other components of equity of Baht </w:t>
      </w:r>
      <w:r w:rsidR="008570F2" w:rsidRPr="00595025">
        <w:rPr>
          <w:rFonts w:ascii="Times New Roman" w:hAnsi="Times New Roman" w:cs="Times New Roman"/>
          <w:sz w:val="22"/>
          <w:szCs w:val="22"/>
          <w:lang w:val="en-US"/>
        </w:rPr>
        <w:t>4</w:t>
      </w:r>
      <w:r w:rsidR="00595025" w:rsidRPr="00595025">
        <w:rPr>
          <w:rFonts w:ascii="Times New Roman" w:hAnsi="Times New Roman" w:cs="Times New Roman"/>
          <w:sz w:val="22"/>
          <w:szCs w:val="22"/>
          <w:lang w:val="en-US"/>
        </w:rPr>
        <w:t>29.2</w:t>
      </w:r>
      <w:r w:rsidRPr="00CD1E11">
        <w:rPr>
          <w:rFonts w:ascii="Times New Roman" w:hAnsi="Times New Roman" w:cs="Times New Roman"/>
          <w:sz w:val="22"/>
          <w:szCs w:val="22"/>
          <w:lang w:val="en-US"/>
        </w:rPr>
        <w:t xml:space="preserve"> million </w:t>
      </w:r>
      <w:r w:rsidRPr="00C61BA7">
        <w:rPr>
          <w:rFonts w:ascii="Times New Roman" w:hAnsi="Times New Roman" w:cs="Times New Roman"/>
          <w:i/>
          <w:iCs/>
          <w:sz w:val="22"/>
          <w:szCs w:val="22"/>
          <w:lang w:val="en-US"/>
        </w:rPr>
        <w:t>(202</w:t>
      </w:r>
      <w:r w:rsidR="00CE1C0E">
        <w:rPr>
          <w:rFonts w:ascii="Times New Roman" w:hAnsi="Times New Roman" w:cs="Times New Roman"/>
          <w:i/>
          <w:iCs/>
          <w:sz w:val="22"/>
          <w:szCs w:val="22"/>
          <w:lang w:val="en-US"/>
        </w:rPr>
        <w:t>4</w:t>
      </w:r>
      <w:r w:rsidRPr="00C61BA7">
        <w:rPr>
          <w:rFonts w:ascii="Times New Roman" w:hAnsi="Times New Roman" w:cs="Times New Roman"/>
          <w:i/>
          <w:iCs/>
          <w:sz w:val="22"/>
          <w:szCs w:val="22"/>
          <w:lang w:val="en-US"/>
        </w:rPr>
        <w:t>:</w:t>
      </w:r>
      <w:r w:rsidR="009E1646">
        <w:rPr>
          <w:rFonts w:ascii="Times New Roman" w:hAnsi="Times New Roman" w:cs="Times New Roman"/>
          <w:i/>
          <w:iCs/>
          <w:sz w:val="22"/>
          <w:szCs w:val="22"/>
          <w:lang w:val="en-US"/>
        </w:rPr>
        <w:t xml:space="preserve"> Baht</w:t>
      </w:r>
      <w:r w:rsidR="00CE1C0E">
        <w:rPr>
          <w:rFonts w:ascii="Times New Roman" w:hAnsi="Times New Roman" w:cs="Times New Roman"/>
          <w:i/>
          <w:iCs/>
          <w:sz w:val="22"/>
          <w:szCs w:val="22"/>
          <w:lang w:val="en-US"/>
        </w:rPr>
        <w:t xml:space="preserve"> 209.4</w:t>
      </w:r>
      <w:r w:rsidR="009E1646">
        <w:rPr>
          <w:rFonts w:ascii="Times New Roman" w:hAnsi="Times New Roman" w:cs="Times New Roman"/>
          <w:i/>
          <w:iCs/>
          <w:sz w:val="22"/>
          <w:szCs w:val="22"/>
          <w:lang w:val="en-US"/>
        </w:rPr>
        <w:t xml:space="preserve"> </w:t>
      </w:r>
      <w:r w:rsidR="005C5B23">
        <w:rPr>
          <w:rFonts w:ascii="Times New Roman" w:hAnsi="Times New Roman" w:cs="Times New Roman"/>
          <w:i/>
          <w:iCs/>
          <w:sz w:val="22"/>
          <w:szCs w:val="22"/>
          <w:lang w:val="en-US"/>
        </w:rPr>
        <w:t>m</w:t>
      </w:r>
      <w:r w:rsidR="009E1646">
        <w:rPr>
          <w:rFonts w:ascii="Times New Roman" w:hAnsi="Times New Roman" w:cs="Times New Roman"/>
          <w:i/>
          <w:iCs/>
          <w:sz w:val="22"/>
          <w:szCs w:val="22"/>
          <w:lang w:val="en-US"/>
        </w:rPr>
        <w:t>illion</w:t>
      </w:r>
      <w:r w:rsidRPr="00C61BA7">
        <w:rPr>
          <w:rFonts w:ascii="Times New Roman" w:hAnsi="Times New Roman" w:cs="Times New Roman"/>
          <w:i/>
          <w:iCs/>
          <w:sz w:val="22"/>
          <w:szCs w:val="22"/>
          <w:lang w:val="en-US"/>
        </w:rPr>
        <w:t>)</w:t>
      </w:r>
      <w:r w:rsidRPr="00CD1E11">
        <w:rPr>
          <w:rFonts w:ascii="Times New Roman" w:hAnsi="Times New Roman" w:cs="Times New Roman"/>
          <w:sz w:val="22"/>
          <w:szCs w:val="22"/>
          <w:lang w:val="en-US"/>
        </w:rPr>
        <w:t xml:space="preserve"> to hedge exchange rate of long-term loan of Baht </w:t>
      </w:r>
      <w:r w:rsidR="008570F2">
        <w:rPr>
          <w:rFonts w:ascii="Times New Roman" w:hAnsi="Times New Roman" w:cs="Times New Roman"/>
          <w:sz w:val="22"/>
          <w:szCs w:val="22"/>
          <w:lang w:val="en-US"/>
        </w:rPr>
        <w:t>8,880</w:t>
      </w:r>
      <w:r w:rsidRPr="00CD1E11">
        <w:rPr>
          <w:rFonts w:ascii="Times New Roman" w:hAnsi="Times New Roman" w:cs="Times New Roman"/>
          <w:sz w:val="22"/>
          <w:szCs w:val="22"/>
          <w:lang w:val="en-US"/>
        </w:rPr>
        <w:t xml:space="preserve"> million </w:t>
      </w:r>
      <w:r w:rsidRPr="00C61BA7">
        <w:rPr>
          <w:rFonts w:ascii="Times New Roman" w:hAnsi="Times New Roman" w:cs="Times New Roman"/>
          <w:i/>
          <w:iCs/>
          <w:sz w:val="22"/>
          <w:szCs w:val="22"/>
          <w:lang w:val="en-US"/>
        </w:rPr>
        <w:t>(202</w:t>
      </w:r>
      <w:r w:rsidR="00CE1C0E">
        <w:rPr>
          <w:rFonts w:ascii="Times New Roman" w:hAnsi="Times New Roman" w:cs="Times New Roman"/>
          <w:i/>
          <w:iCs/>
          <w:sz w:val="22"/>
          <w:szCs w:val="22"/>
          <w:lang w:val="en-US"/>
        </w:rPr>
        <w:t>4</w:t>
      </w:r>
      <w:r w:rsidRPr="00C61BA7">
        <w:rPr>
          <w:rFonts w:ascii="Times New Roman" w:hAnsi="Times New Roman" w:cs="Times New Roman"/>
          <w:i/>
          <w:iCs/>
          <w:sz w:val="22"/>
          <w:szCs w:val="22"/>
          <w:lang w:val="en-US"/>
        </w:rPr>
        <w:t xml:space="preserve">: </w:t>
      </w:r>
      <w:r w:rsidR="009E1646">
        <w:rPr>
          <w:rFonts w:ascii="Times New Roman" w:hAnsi="Times New Roman" w:cs="Times New Roman"/>
          <w:i/>
          <w:iCs/>
          <w:sz w:val="22"/>
          <w:szCs w:val="22"/>
          <w:lang w:val="en-US"/>
        </w:rPr>
        <w:t xml:space="preserve">Baht </w:t>
      </w:r>
      <w:r w:rsidR="00CE1C0E">
        <w:rPr>
          <w:rFonts w:ascii="Times New Roman" w:hAnsi="Times New Roman" w:cs="Times New Roman"/>
          <w:i/>
          <w:iCs/>
          <w:sz w:val="22"/>
          <w:szCs w:val="22"/>
          <w:lang w:val="en-US"/>
        </w:rPr>
        <w:t>8,880</w:t>
      </w:r>
      <w:r w:rsidR="009E1646">
        <w:rPr>
          <w:rFonts w:ascii="Times New Roman" w:hAnsi="Times New Roman" w:cs="Times New Roman"/>
          <w:i/>
          <w:iCs/>
          <w:sz w:val="22"/>
          <w:szCs w:val="22"/>
          <w:lang w:val="en-US"/>
        </w:rPr>
        <w:t xml:space="preserve"> </w:t>
      </w:r>
      <w:r w:rsidR="005C5B23">
        <w:rPr>
          <w:rFonts w:ascii="Times New Roman" w:hAnsi="Times New Roman" w:cs="Times New Roman"/>
          <w:i/>
          <w:iCs/>
          <w:sz w:val="22"/>
          <w:szCs w:val="22"/>
          <w:lang w:val="en-US"/>
        </w:rPr>
        <w:t>m</w:t>
      </w:r>
      <w:r w:rsidR="009E1646">
        <w:rPr>
          <w:rFonts w:ascii="Times New Roman" w:hAnsi="Times New Roman" w:cs="Times New Roman"/>
          <w:i/>
          <w:iCs/>
          <w:sz w:val="22"/>
          <w:szCs w:val="22"/>
          <w:lang w:val="en-US"/>
        </w:rPr>
        <w:t>illion</w:t>
      </w:r>
      <w:r w:rsidRPr="00C61BA7">
        <w:rPr>
          <w:rFonts w:ascii="Times New Roman" w:hAnsi="Times New Roman" w:cs="Times New Roman"/>
          <w:i/>
          <w:iCs/>
          <w:sz w:val="22"/>
          <w:szCs w:val="22"/>
          <w:lang w:val="en-US"/>
        </w:rPr>
        <w:t>)</w:t>
      </w:r>
      <w:r w:rsidRPr="00CD1E11">
        <w:rPr>
          <w:rFonts w:ascii="Times New Roman" w:hAnsi="Times New Roman" w:cs="Times New Roman"/>
          <w:sz w:val="22"/>
          <w:szCs w:val="22"/>
          <w:lang w:val="en-US"/>
        </w:rPr>
        <w:t>.</w:t>
      </w:r>
    </w:p>
    <w:bookmarkEnd w:id="38"/>
    <w:p w14:paraId="26EEA476" w14:textId="77777777" w:rsidR="009556B3" w:rsidRDefault="009556B3" w:rsidP="00BD1E92">
      <w:pPr>
        <w:spacing w:line="240" w:lineRule="auto"/>
        <w:ind w:left="540"/>
        <w:jc w:val="thaiDistribute"/>
        <w:rPr>
          <w:rFonts w:ascii="Times New Roman" w:hAnsi="Times New Roman" w:cs="Times New Roman"/>
          <w:sz w:val="22"/>
          <w:szCs w:val="22"/>
          <w:lang w:val="en-US"/>
        </w:rPr>
      </w:pPr>
    </w:p>
    <w:p w14:paraId="53CF73D1" w14:textId="2EF34FE6" w:rsidR="00A15D52" w:rsidRPr="00B5559D" w:rsidRDefault="000017AE" w:rsidP="00C37E10">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29</w:t>
      </w:r>
      <w:r w:rsidR="00A15D52" w:rsidRPr="00B5559D">
        <w:rPr>
          <w:rFonts w:ascii="Times New Roman" w:hAnsi="Times New Roman" w:cs="Times New Roman"/>
          <w:sz w:val="24"/>
          <w:szCs w:val="24"/>
          <w:lang w:val="en-US"/>
        </w:rPr>
        <w:tab/>
        <w:t>C</w:t>
      </w:r>
      <w:r w:rsidR="00A15D52">
        <w:rPr>
          <w:rFonts w:ascii="Times New Roman" w:hAnsi="Times New Roman" w:cs="Times New Roman"/>
          <w:sz w:val="24"/>
          <w:szCs w:val="24"/>
          <w:lang w:val="en-US"/>
        </w:rPr>
        <w:t>apital management</w:t>
      </w:r>
    </w:p>
    <w:p w14:paraId="511FABFE" w14:textId="77777777" w:rsidR="00C37E10" w:rsidRDefault="00C37E10" w:rsidP="00C37E10">
      <w:pPr>
        <w:ind w:left="540"/>
        <w:rPr>
          <w:rFonts w:ascii="Times New Roman" w:hAnsi="Times New Roman" w:cstheme="minorBidi"/>
          <w:sz w:val="22"/>
        </w:rPr>
      </w:pPr>
    </w:p>
    <w:p w14:paraId="2CB1F79B" w14:textId="12E06300" w:rsidR="00AE2C3D" w:rsidRDefault="00AE2C3D" w:rsidP="00C37E10">
      <w:pPr>
        <w:ind w:left="540"/>
        <w:jc w:val="thaiDistribute"/>
        <w:rPr>
          <w:rFonts w:ascii="Times New Roman" w:hAnsi="Times New Roman" w:cs="Times New Roman"/>
          <w:sz w:val="22"/>
          <w:szCs w:val="22"/>
        </w:rPr>
      </w:pPr>
      <w:r w:rsidRPr="00AE2C3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13A97418" w14:textId="61A10713" w:rsidR="00AC071A" w:rsidRDefault="00AC071A">
      <w:pPr>
        <w:spacing w:line="240" w:lineRule="auto"/>
        <w:rPr>
          <w:rFonts w:ascii="Times New Roman" w:hAnsi="Times New Roman" w:cs="Times New Roman"/>
          <w:sz w:val="22"/>
          <w:szCs w:val="22"/>
        </w:rPr>
      </w:pPr>
    </w:p>
    <w:p w14:paraId="7D26D2EE" w14:textId="70132F58" w:rsidR="00C37E10" w:rsidRPr="00B5559D" w:rsidRDefault="00C37E10" w:rsidP="00C37E10">
      <w:pPr>
        <w:pStyle w:val="Heading1"/>
        <w:tabs>
          <w:tab w:val="left" w:pos="540"/>
        </w:tabs>
        <w:spacing w:before="0" w:after="0"/>
        <w:rPr>
          <w:rFonts w:ascii="Times New Roman" w:hAnsi="Times New Roman" w:cs="Times New Roman"/>
          <w:sz w:val="24"/>
          <w:szCs w:val="24"/>
          <w:lang w:val="en-US"/>
        </w:rPr>
      </w:pPr>
      <w:r w:rsidRPr="00517173">
        <w:rPr>
          <w:rFonts w:ascii="Times New Roman" w:hAnsi="Times New Roman" w:cs="Times New Roman"/>
          <w:sz w:val="24"/>
          <w:szCs w:val="24"/>
        </w:rPr>
        <w:t>3</w:t>
      </w:r>
      <w:r w:rsidR="000017AE" w:rsidRPr="00517173">
        <w:rPr>
          <w:rFonts w:ascii="Times New Roman" w:hAnsi="Times New Roman" w:cs="Times New Roman"/>
          <w:sz w:val="24"/>
          <w:szCs w:val="24"/>
        </w:rPr>
        <w:t>0</w:t>
      </w:r>
      <w:r w:rsidRPr="00517173">
        <w:rPr>
          <w:rFonts w:ascii="Times New Roman" w:hAnsi="Times New Roman" w:cs="Times New Roman"/>
          <w:sz w:val="24"/>
          <w:szCs w:val="24"/>
          <w:lang w:val="en-US"/>
        </w:rPr>
        <w:tab/>
        <w:t>Leasing properties</w:t>
      </w:r>
    </w:p>
    <w:p w14:paraId="34A3877F" w14:textId="77777777" w:rsidR="00885A24" w:rsidRDefault="00885A24" w:rsidP="000017AE">
      <w:pPr>
        <w:jc w:val="thaiDistribute"/>
        <w:rPr>
          <w:rFonts w:ascii="Times New Roman" w:hAnsi="Times New Roman" w:cs="Times New Roman"/>
          <w:spacing w:val="-3"/>
          <w:sz w:val="22"/>
          <w:szCs w:val="22"/>
          <w:lang w:val="en-US"/>
        </w:rPr>
      </w:pPr>
    </w:p>
    <w:p w14:paraId="61560003" w14:textId="7F38FB79" w:rsidR="00C37E10" w:rsidRDefault="00C37E10" w:rsidP="00C37E10">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t>CPN Retail Growth Leasehold REIT (“CPNREIT”)</w:t>
      </w:r>
    </w:p>
    <w:p w14:paraId="3B4B4C54" w14:textId="77777777" w:rsidR="00C37E10" w:rsidRDefault="00C37E10" w:rsidP="00C37E10">
      <w:pPr>
        <w:ind w:left="540"/>
        <w:jc w:val="thaiDistribute"/>
        <w:rPr>
          <w:rFonts w:ascii="Times New Roman" w:hAnsi="Times New Roman" w:cs="Times New Roman"/>
          <w:i/>
          <w:iCs/>
          <w:spacing w:val="-3"/>
          <w:sz w:val="22"/>
          <w:szCs w:val="22"/>
          <w:lang w:val="en-US"/>
        </w:rPr>
      </w:pPr>
    </w:p>
    <w:p w14:paraId="5AB1039D" w14:textId="462645F3" w:rsidR="00E00F51" w:rsidRPr="00267EE2" w:rsidRDefault="007B67DE">
      <w:pPr>
        <w:pStyle w:val="ListParagraph"/>
        <w:numPr>
          <w:ilvl w:val="0"/>
          <w:numId w:val="28"/>
        </w:numPr>
        <w:jc w:val="thaiDistribute"/>
        <w:rPr>
          <w:spacing w:val="-3"/>
          <w:szCs w:val="22"/>
          <w:lang w:val="en-US"/>
        </w:rPr>
      </w:pPr>
      <w:r w:rsidRPr="007B67DE">
        <w:rPr>
          <w:spacing w:val="-3"/>
          <w:szCs w:val="22"/>
          <w:lang w:val="en-US"/>
        </w:rPr>
        <w:t>In April 2024,</w:t>
      </w:r>
      <w:r w:rsidRPr="007B67DE">
        <w:rPr>
          <w:rFonts w:hint="cs"/>
          <w:spacing w:val="-3"/>
          <w:szCs w:val="22"/>
          <w:cs/>
          <w:lang w:val="en-US" w:bidi="th-TH"/>
        </w:rPr>
        <w:t xml:space="preserve"> </w:t>
      </w:r>
      <w:r w:rsidRPr="007B67DE">
        <w:rPr>
          <w:spacing w:val="-3"/>
          <w:szCs w:val="22"/>
          <w:lang w:val="en-US"/>
        </w:rPr>
        <w:t xml:space="preserve">the Company had the renewal of the leasehold rights over the property agreement in shopping center project with CPN Retail Growth Leasehold REIT (CPNREIT), for a lease period of </w:t>
      </w:r>
      <w:r w:rsidRPr="007B67DE">
        <w:rPr>
          <w:spacing w:val="-3"/>
          <w:szCs w:val="22"/>
          <w:lang w:val="en-US"/>
        </w:rPr>
        <w:br/>
        <w:t>15</w:t>
      </w:r>
      <w:r w:rsidRPr="007B67DE">
        <w:rPr>
          <w:spacing w:val="-3"/>
          <w:szCs w:val="22"/>
          <w:cs/>
          <w:lang w:val="en-US" w:bidi="th-TH"/>
        </w:rPr>
        <w:t xml:space="preserve"> </w:t>
      </w:r>
      <w:r w:rsidRPr="007B67DE">
        <w:rPr>
          <w:spacing w:val="-3"/>
          <w:szCs w:val="22"/>
          <w:lang w:val="en-US"/>
        </w:rPr>
        <w:t>years, starting from 1</w:t>
      </w:r>
      <w:r w:rsidRPr="007B67DE">
        <w:rPr>
          <w:spacing w:val="-3"/>
          <w:szCs w:val="22"/>
          <w:cs/>
          <w:lang w:val="en-US" w:bidi="th-TH"/>
        </w:rPr>
        <w:t xml:space="preserve"> </w:t>
      </w:r>
      <w:r w:rsidRPr="007B67DE">
        <w:rPr>
          <w:spacing w:val="-3"/>
          <w:szCs w:val="22"/>
          <w:lang w:val="en-US"/>
        </w:rPr>
        <w:t>January 2025</w:t>
      </w:r>
      <w:r w:rsidRPr="007B67DE">
        <w:rPr>
          <w:spacing w:val="-3"/>
          <w:szCs w:val="22"/>
          <w:cs/>
          <w:lang w:val="en-US" w:bidi="th-TH"/>
        </w:rPr>
        <w:t xml:space="preserve"> </w:t>
      </w:r>
      <w:r w:rsidRPr="007B67DE">
        <w:rPr>
          <w:spacing w:val="-3"/>
          <w:szCs w:val="22"/>
          <w:lang w:val="en-US"/>
        </w:rPr>
        <w:t>to 31</w:t>
      </w:r>
      <w:r w:rsidRPr="007B67DE">
        <w:rPr>
          <w:spacing w:val="-3"/>
          <w:szCs w:val="22"/>
          <w:cs/>
          <w:lang w:val="en-US" w:bidi="th-TH"/>
        </w:rPr>
        <w:t xml:space="preserve"> </w:t>
      </w:r>
      <w:r w:rsidRPr="007B67DE">
        <w:rPr>
          <w:spacing w:val="-3"/>
          <w:szCs w:val="22"/>
          <w:lang w:val="en-US"/>
        </w:rPr>
        <w:t>December 2039.</w:t>
      </w:r>
      <w:r w:rsidRPr="007B67DE">
        <w:rPr>
          <w:spacing w:val="-3"/>
          <w:szCs w:val="22"/>
          <w:cs/>
          <w:lang w:val="en-US" w:bidi="th-TH"/>
        </w:rPr>
        <w:t xml:space="preserve"> </w:t>
      </w:r>
      <w:r w:rsidRPr="007B67DE">
        <w:rPr>
          <w:spacing w:val="-3"/>
          <w:szCs w:val="22"/>
          <w:lang w:val="en-US"/>
        </w:rPr>
        <w:t xml:space="preserve">CPNREIT paid the fixed rental of </w:t>
      </w:r>
      <w:r w:rsidRPr="007B67DE">
        <w:rPr>
          <w:spacing w:val="-3"/>
          <w:szCs w:val="22"/>
          <w:lang w:val="en-US"/>
        </w:rPr>
        <w:br/>
        <w:t>Baht 12,155</w:t>
      </w:r>
      <w:r w:rsidRPr="007B67DE">
        <w:rPr>
          <w:spacing w:val="-3"/>
          <w:szCs w:val="22"/>
          <w:cs/>
          <w:lang w:val="en-US" w:bidi="th-TH"/>
        </w:rPr>
        <w:t xml:space="preserve"> </w:t>
      </w:r>
      <w:r w:rsidRPr="007B67DE">
        <w:rPr>
          <w:spacing w:val="-3"/>
          <w:szCs w:val="22"/>
          <w:lang w:val="en-US"/>
        </w:rPr>
        <w:t>million and the variable rental at the stipulated rate in the agreement. The lease agreement can be renewed according to the mutually agreed and sold the equipment of the project of Baht 5.9 million, totalling Baht 12,160.9 million. In May 2024, the Company received the fixed rental which was recorded as operating lease and had the cash received from sale of equipment</w:t>
      </w:r>
      <w:r w:rsidR="00C5680E" w:rsidRPr="00267EE2">
        <w:rPr>
          <w:spacing w:val="-3"/>
          <w:szCs w:val="22"/>
          <w:lang w:val="en-US"/>
        </w:rPr>
        <w:t>.</w:t>
      </w:r>
    </w:p>
    <w:p w14:paraId="047B240E" w14:textId="77777777" w:rsidR="00C37E10" w:rsidRDefault="00C37E10" w:rsidP="00C37E10">
      <w:pPr>
        <w:ind w:left="540"/>
        <w:jc w:val="thaiDistribute"/>
        <w:rPr>
          <w:rFonts w:ascii="Times New Roman" w:hAnsi="Times New Roman" w:cs="Times New Roman"/>
          <w:spacing w:val="-3"/>
          <w:sz w:val="22"/>
          <w:szCs w:val="22"/>
          <w:lang w:val="en-US"/>
        </w:rPr>
      </w:pPr>
    </w:p>
    <w:p w14:paraId="58834CBB" w14:textId="77777777" w:rsidR="009F0D79" w:rsidRDefault="007B67DE">
      <w:pPr>
        <w:pStyle w:val="ListParagraph"/>
        <w:numPr>
          <w:ilvl w:val="0"/>
          <w:numId w:val="28"/>
        </w:numPr>
        <w:jc w:val="thaiDistribute"/>
        <w:rPr>
          <w:spacing w:val="-3"/>
          <w:szCs w:val="22"/>
          <w:lang w:val="en-US"/>
        </w:rPr>
      </w:pPr>
      <w:r w:rsidRPr="007B67DE">
        <w:rPr>
          <w:spacing w:val="-3"/>
          <w:szCs w:val="22"/>
          <w:lang w:val="en-US"/>
        </w:rPr>
        <w:t>On 31 March 2020, CPNREIT had the registration of the leasehold rights over the property in shopping center project (Renewal period) that was in accordance with the conditions in the sublease property agreement for a lease period of 30 years, starting from 16 August 2025 to 15 August 2055. CPNREIT will pay the rental throughout the lease term of Baht 25,391 million in 2025 and placed the guarantee to the Group of Baht 1,800 million. The lease agreement can be renewed according to the mutually agreed conditions by informing a written notice at least 12 months in advance before the expiration of the rental period.</w:t>
      </w:r>
      <w:r w:rsidR="009E1CB6">
        <w:rPr>
          <w:spacing w:val="-3"/>
          <w:szCs w:val="22"/>
          <w:lang w:val="en-US"/>
        </w:rPr>
        <w:t xml:space="preserve"> </w:t>
      </w:r>
    </w:p>
    <w:p w14:paraId="402381FE" w14:textId="77777777" w:rsidR="009F0D79" w:rsidRPr="009F0D79" w:rsidRDefault="009F0D79" w:rsidP="009F0D79">
      <w:pPr>
        <w:pStyle w:val="ListParagraph"/>
        <w:rPr>
          <w:spacing w:val="-3"/>
          <w:szCs w:val="22"/>
          <w:lang w:val="en-US"/>
        </w:rPr>
      </w:pPr>
    </w:p>
    <w:p w14:paraId="01012F7A" w14:textId="77777777" w:rsidR="00246EC1" w:rsidRDefault="00246EC1">
      <w:pPr>
        <w:spacing w:line="240" w:lineRule="auto"/>
        <w:rPr>
          <w:rFonts w:ascii="Times New Roman" w:hAnsi="Times New Roman" w:cs="Times New Roman"/>
          <w:spacing w:val="-3"/>
          <w:sz w:val="22"/>
          <w:szCs w:val="22"/>
          <w:lang w:val="en-US" w:bidi="ar-SA"/>
        </w:rPr>
      </w:pPr>
      <w:r>
        <w:rPr>
          <w:spacing w:val="-3"/>
          <w:szCs w:val="22"/>
          <w:lang w:val="en-US"/>
        </w:rPr>
        <w:br w:type="page"/>
      </w:r>
    </w:p>
    <w:p w14:paraId="1EFCECC1" w14:textId="5C95FC69" w:rsidR="00EC5578" w:rsidRPr="00C454E4" w:rsidRDefault="00C454E4" w:rsidP="00C454E4">
      <w:pPr>
        <w:pStyle w:val="ListParagraph"/>
        <w:ind w:left="900"/>
        <w:jc w:val="thaiDistribute"/>
        <w:rPr>
          <w:spacing w:val="-3"/>
          <w:szCs w:val="22"/>
          <w:lang w:val="en-US"/>
        </w:rPr>
      </w:pPr>
      <w:r w:rsidRPr="00C454E4">
        <w:rPr>
          <w:spacing w:val="-3"/>
          <w:szCs w:val="22"/>
          <w:lang w:val="en-US"/>
        </w:rPr>
        <w:lastRenderedPageBreak/>
        <w:t>On 23 June 2023, the Board of Directors resolved to approve an amendment to the rental payment terms of the project (renewal period), while maintaining the lease term of 30 years</w:t>
      </w:r>
      <w:r w:rsidR="00246EC1">
        <w:rPr>
          <w:spacing w:val="-3"/>
          <w:szCs w:val="22"/>
          <w:lang w:val="en-US"/>
        </w:rPr>
        <w:t>.</w:t>
      </w:r>
      <w:r w:rsidR="007B67DE" w:rsidRPr="00C454E4">
        <w:rPr>
          <w:spacing w:val="-3"/>
          <w:szCs w:val="22"/>
          <w:lang w:val="en-US"/>
        </w:rPr>
        <w:t xml:space="preserve"> </w:t>
      </w:r>
      <w:r w:rsidRPr="00C454E4">
        <w:rPr>
          <w:spacing w:val="-3"/>
          <w:szCs w:val="22"/>
          <w:lang w:val="en-US"/>
        </w:rPr>
        <w:t>In July 2025, the Group entered into an agreement to amend the rental payment terms of a shopping center project (renewal period), whereby the rental payments are to be made in installments. The first installment covers the first 10 years of the lease period (from 16 August 2025 to 15 August 2035) in the amount of Baht 12,850 million.</w:t>
      </w:r>
      <w:r>
        <w:rPr>
          <w:spacing w:val="-3"/>
          <w:szCs w:val="22"/>
          <w:lang w:val="en-US"/>
        </w:rPr>
        <w:t xml:space="preserve"> </w:t>
      </w:r>
      <w:r w:rsidRPr="00C454E4">
        <w:rPr>
          <w:spacing w:val="-3"/>
          <w:szCs w:val="22"/>
          <w:lang w:val="en-US"/>
        </w:rPr>
        <w:t xml:space="preserve">The Group received the rental income in August 2025 and </w:t>
      </w:r>
      <w:r>
        <w:rPr>
          <w:spacing w:val="-3"/>
          <w:szCs w:val="22"/>
          <w:lang w:val="en-US"/>
        </w:rPr>
        <w:t>t</w:t>
      </w:r>
      <w:r w:rsidRPr="00C454E4">
        <w:rPr>
          <w:spacing w:val="-3"/>
          <w:szCs w:val="22"/>
          <w:lang w:val="en-US"/>
        </w:rPr>
        <w:t>he rental amount from the 11th year until the end of the lease term will be determined through future negotiations between CPN Retail Growth Leasehold REIT (CPNREIT) and the Group</w:t>
      </w:r>
      <w:r>
        <w:rPr>
          <w:spacing w:val="-3"/>
          <w:szCs w:val="22"/>
          <w:lang w:val="en-US"/>
        </w:rPr>
        <w:t xml:space="preserve">. </w:t>
      </w:r>
      <w:r w:rsidR="00EC5578" w:rsidRPr="00C454E4">
        <w:rPr>
          <w:rFonts w:cs="Angsana New"/>
          <w:lang w:val="en-US"/>
        </w:rPr>
        <w:t xml:space="preserve">Additionally, the Group entered into a lease agreement for additional area in the shopping center building, with a lease term of 30 years starting from 16 August 2025 to 15 August 2055. </w:t>
      </w:r>
      <w:r w:rsidR="00246EC1" w:rsidRPr="00246EC1">
        <w:rPr>
          <w:rFonts w:cs="Angsana New"/>
          <w:lang w:val="en-US"/>
        </w:rPr>
        <w:t>The rental payments are to be made in installments, with the first installment covering the first 10 years of the lease period</w:t>
      </w:r>
      <w:r w:rsidR="00246EC1">
        <w:rPr>
          <w:rFonts w:cs="Angsana New"/>
          <w:lang w:val="en-US"/>
        </w:rPr>
        <w:t xml:space="preserve">, </w:t>
      </w:r>
      <w:r w:rsidR="00EC5578" w:rsidRPr="00C454E4">
        <w:rPr>
          <w:rFonts w:cs="Angsana New"/>
          <w:lang w:val="en-US"/>
        </w:rPr>
        <w:t>(from 16 August 2025 to 15 August 2035)</w:t>
      </w:r>
      <w:r w:rsidR="00246EC1">
        <w:rPr>
          <w:rFonts w:cs="Angsana New"/>
          <w:lang w:val="en-US"/>
        </w:rPr>
        <w:t xml:space="preserve">, </w:t>
      </w:r>
      <w:r w:rsidR="00246EC1" w:rsidRPr="00246EC1">
        <w:rPr>
          <w:rFonts w:cs="Angsana New"/>
          <w:lang w:val="en-US"/>
        </w:rPr>
        <w:t>in the amount of Baht 124 million</w:t>
      </w:r>
      <w:r w:rsidR="00EC5578" w:rsidRPr="00C454E4">
        <w:rPr>
          <w:rFonts w:cs="Angsana New"/>
          <w:lang w:val="en-US"/>
        </w:rPr>
        <w:t xml:space="preserve">. </w:t>
      </w:r>
      <w:r w:rsidRPr="00C454E4">
        <w:rPr>
          <w:rFonts w:cs="Angsana New"/>
          <w:lang w:val="en-US"/>
        </w:rPr>
        <w:t>The Group received the said rental income in August 2025.</w:t>
      </w:r>
      <w:r>
        <w:rPr>
          <w:rFonts w:cs="Angsana New"/>
          <w:lang w:val="en-US"/>
        </w:rPr>
        <w:t xml:space="preserve"> </w:t>
      </w:r>
      <w:r w:rsidR="00EC5578" w:rsidRPr="00C454E4">
        <w:rPr>
          <w:rFonts w:cs="Angsana New"/>
          <w:lang w:val="en-US"/>
        </w:rPr>
        <w:t>The rental from the 11th year until the end of the lease term will be determined through future negotiations between CPNREIT and the Group. The lease agreements may be renewed under mutually agreed conditions, provided that written notice is given at least 12 months prior to the lease expiration date. In addition, the Group entered into a purchase agreement with CPNREIT for the acquisition of assets used in the operation of the shopping center, totalling Baht 3.25 million</w:t>
      </w:r>
      <w:r w:rsidRPr="00C454E4">
        <w:rPr>
          <w:rFonts w:cs="Angsana New"/>
          <w:lang w:val="en-US"/>
        </w:rPr>
        <w:t>.</w:t>
      </w:r>
    </w:p>
    <w:p w14:paraId="2DFD357D" w14:textId="2586FAF1" w:rsidR="00CD1E11" w:rsidRDefault="00CD1E11">
      <w:pPr>
        <w:spacing w:line="240" w:lineRule="auto"/>
        <w:rPr>
          <w:rFonts w:ascii="Times New Roman" w:hAnsi="Times New Roman" w:cs="Times New Roman"/>
          <w:spacing w:val="-3"/>
          <w:sz w:val="22"/>
          <w:szCs w:val="22"/>
          <w:lang w:val="en-US" w:bidi="ar-SA"/>
        </w:rPr>
      </w:pPr>
    </w:p>
    <w:p w14:paraId="7F84A2AB" w14:textId="5E48D08A" w:rsidR="00F0504E" w:rsidRPr="00B5559D" w:rsidRDefault="00044DF9" w:rsidP="00342A72">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3</w:t>
      </w:r>
      <w:r w:rsidR="00E00F51">
        <w:rPr>
          <w:rFonts w:ascii="Times New Roman" w:hAnsi="Times New Roman"/>
          <w:sz w:val="24"/>
          <w:szCs w:val="30"/>
          <w:lang w:val="en-US"/>
        </w:rPr>
        <w:t>1</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1E618471"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099" w:type="dxa"/>
        <w:tblInd w:w="450" w:type="dxa"/>
        <w:tblLayout w:type="fixed"/>
        <w:tblLook w:val="0000" w:firstRow="0" w:lastRow="0" w:firstColumn="0" w:lastColumn="0" w:noHBand="0" w:noVBand="0"/>
      </w:tblPr>
      <w:tblGrid>
        <w:gridCol w:w="4138"/>
        <w:gridCol w:w="1079"/>
        <w:gridCol w:w="237"/>
        <w:gridCol w:w="1026"/>
        <w:gridCol w:w="271"/>
        <w:gridCol w:w="1081"/>
        <w:gridCol w:w="237"/>
        <w:gridCol w:w="1030"/>
      </w:tblGrid>
      <w:tr w:rsidR="00597F55" w:rsidRPr="00051770" w14:paraId="06081EF5" w14:textId="77777777" w:rsidTr="00ED4B5E">
        <w:tc>
          <w:tcPr>
            <w:tcW w:w="2274" w:type="pct"/>
          </w:tcPr>
          <w:p w14:paraId="1E22A284" w14:textId="77777777" w:rsidR="007704A9" w:rsidRPr="00342A72" w:rsidRDefault="007704A9" w:rsidP="0027569D">
            <w:pPr>
              <w:rPr>
                <w:rFonts w:ascii="Times New Roman" w:hAnsi="Times New Roman" w:cs="Times New Roman"/>
                <w:b/>
                <w:bCs/>
                <w:sz w:val="22"/>
                <w:szCs w:val="22"/>
                <w:lang w:val="en-US"/>
              </w:rPr>
            </w:pPr>
          </w:p>
        </w:tc>
        <w:tc>
          <w:tcPr>
            <w:tcW w:w="1287" w:type="pct"/>
            <w:gridSpan w:val="3"/>
          </w:tcPr>
          <w:p w14:paraId="31C17606"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9" w:type="pct"/>
          </w:tcPr>
          <w:p w14:paraId="65D99660"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90" w:type="pct"/>
            <w:gridSpan w:val="3"/>
          </w:tcPr>
          <w:p w14:paraId="676AC4A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597F55" w:rsidRPr="00051770" w14:paraId="458974BE" w14:textId="77777777" w:rsidTr="00ED4B5E">
        <w:tc>
          <w:tcPr>
            <w:tcW w:w="2274" w:type="pct"/>
          </w:tcPr>
          <w:p w14:paraId="00984505" w14:textId="77777777" w:rsidR="007704A9" w:rsidRPr="00051770" w:rsidRDefault="007704A9" w:rsidP="0027569D">
            <w:pPr>
              <w:ind w:firstLine="720"/>
              <w:rPr>
                <w:rFonts w:ascii="Times New Roman" w:hAnsi="Times New Roman" w:cs="Times New Roman"/>
                <w:b/>
                <w:bCs/>
                <w:sz w:val="22"/>
                <w:szCs w:val="22"/>
              </w:rPr>
            </w:pPr>
          </w:p>
        </w:tc>
        <w:tc>
          <w:tcPr>
            <w:tcW w:w="1287" w:type="pct"/>
            <w:gridSpan w:val="3"/>
          </w:tcPr>
          <w:p w14:paraId="6C9C842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9" w:type="pct"/>
          </w:tcPr>
          <w:p w14:paraId="4B86432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90" w:type="pct"/>
            <w:gridSpan w:val="3"/>
          </w:tcPr>
          <w:p w14:paraId="78CC028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CE1C0E" w:rsidRPr="00051770" w14:paraId="54B8461C" w14:textId="77777777" w:rsidTr="00ED4B5E">
        <w:tc>
          <w:tcPr>
            <w:tcW w:w="2274" w:type="pct"/>
          </w:tcPr>
          <w:p w14:paraId="5F6E6924" w14:textId="77777777" w:rsidR="00CE1C0E" w:rsidRPr="0005177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593" w:type="pct"/>
            <w:vAlign w:val="bottom"/>
          </w:tcPr>
          <w:p w14:paraId="29C47F58" w14:textId="5DEE69C8" w:rsidR="00CE1C0E" w:rsidRPr="00B409EA" w:rsidRDefault="00CE1C0E" w:rsidP="00CE1C0E">
            <w:pPr>
              <w:pStyle w:val="acctmergecolhdg"/>
              <w:spacing w:line="220" w:lineRule="exact"/>
              <w:rPr>
                <w:b w:val="0"/>
                <w:bCs/>
                <w:szCs w:val="22"/>
              </w:rPr>
            </w:pPr>
            <w:r>
              <w:rPr>
                <w:b w:val="0"/>
                <w:bCs/>
                <w:szCs w:val="22"/>
              </w:rPr>
              <w:t>2025</w:t>
            </w:r>
          </w:p>
        </w:tc>
        <w:tc>
          <w:tcPr>
            <w:tcW w:w="130" w:type="pct"/>
            <w:vAlign w:val="bottom"/>
          </w:tcPr>
          <w:p w14:paraId="725610B5" w14:textId="77777777" w:rsidR="00CE1C0E" w:rsidRPr="00B409EA" w:rsidRDefault="00CE1C0E" w:rsidP="00CE1C0E">
            <w:pPr>
              <w:pStyle w:val="acctmergecolhdg"/>
              <w:spacing w:line="220" w:lineRule="exact"/>
              <w:rPr>
                <w:b w:val="0"/>
                <w:bCs/>
                <w:szCs w:val="22"/>
              </w:rPr>
            </w:pPr>
          </w:p>
        </w:tc>
        <w:tc>
          <w:tcPr>
            <w:tcW w:w="564" w:type="pct"/>
            <w:vAlign w:val="bottom"/>
          </w:tcPr>
          <w:p w14:paraId="6ACBE35E" w14:textId="72753371" w:rsidR="00CE1C0E" w:rsidRPr="00B409EA" w:rsidRDefault="00CE1C0E" w:rsidP="00CE1C0E">
            <w:pPr>
              <w:pStyle w:val="acctmergecolhdg"/>
              <w:spacing w:line="220" w:lineRule="exact"/>
              <w:rPr>
                <w:b w:val="0"/>
                <w:bCs/>
                <w:szCs w:val="22"/>
              </w:rPr>
            </w:pPr>
            <w:r>
              <w:rPr>
                <w:b w:val="0"/>
                <w:bCs/>
                <w:szCs w:val="22"/>
              </w:rPr>
              <w:t>2024</w:t>
            </w:r>
          </w:p>
        </w:tc>
        <w:tc>
          <w:tcPr>
            <w:tcW w:w="149" w:type="pct"/>
            <w:vAlign w:val="bottom"/>
          </w:tcPr>
          <w:p w14:paraId="2ADE717B" w14:textId="77777777" w:rsidR="00CE1C0E" w:rsidRPr="0005177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594" w:type="pct"/>
            <w:vAlign w:val="bottom"/>
          </w:tcPr>
          <w:p w14:paraId="32B4378D" w14:textId="6DE922EF" w:rsidR="00CE1C0E" w:rsidRPr="00B409EA" w:rsidRDefault="00CE1C0E" w:rsidP="00CE1C0E">
            <w:pPr>
              <w:pStyle w:val="acctmergecolhdg"/>
              <w:spacing w:line="220" w:lineRule="exact"/>
              <w:rPr>
                <w:b w:val="0"/>
                <w:bCs/>
                <w:szCs w:val="22"/>
              </w:rPr>
            </w:pPr>
            <w:r>
              <w:rPr>
                <w:b w:val="0"/>
                <w:bCs/>
                <w:szCs w:val="22"/>
              </w:rPr>
              <w:t>2025</w:t>
            </w:r>
          </w:p>
        </w:tc>
        <w:tc>
          <w:tcPr>
            <w:tcW w:w="130" w:type="pct"/>
            <w:vAlign w:val="bottom"/>
          </w:tcPr>
          <w:p w14:paraId="46C3FB15" w14:textId="77777777" w:rsidR="00CE1C0E" w:rsidRPr="00B409EA" w:rsidRDefault="00CE1C0E" w:rsidP="00CE1C0E">
            <w:pPr>
              <w:pStyle w:val="acctmergecolhdg"/>
              <w:spacing w:line="220" w:lineRule="exact"/>
              <w:rPr>
                <w:b w:val="0"/>
                <w:bCs/>
                <w:szCs w:val="22"/>
              </w:rPr>
            </w:pPr>
          </w:p>
        </w:tc>
        <w:tc>
          <w:tcPr>
            <w:tcW w:w="566" w:type="pct"/>
            <w:vAlign w:val="bottom"/>
          </w:tcPr>
          <w:p w14:paraId="67842CD1" w14:textId="01C1EB0F" w:rsidR="00CE1C0E" w:rsidRPr="00B409EA" w:rsidRDefault="00CE1C0E" w:rsidP="00CE1C0E">
            <w:pPr>
              <w:pStyle w:val="acctmergecolhdg"/>
              <w:spacing w:line="220" w:lineRule="exact"/>
              <w:rPr>
                <w:b w:val="0"/>
                <w:bCs/>
                <w:szCs w:val="22"/>
              </w:rPr>
            </w:pPr>
            <w:r>
              <w:rPr>
                <w:b w:val="0"/>
                <w:bCs/>
                <w:szCs w:val="22"/>
              </w:rPr>
              <w:t>2024</w:t>
            </w:r>
          </w:p>
        </w:tc>
      </w:tr>
      <w:tr w:rsidR="00F324D9" w:rsidRPr="00051770" w14:paraId="0B1E048D" w14:textId="77777777" w:rsidTr="00597F55">
        <w:tc>
          <w:tcPr>
            <w:tcW w:w="2274" w:type="pct"/>
          </w:tcPr>
          <w:p w14:paraId="3C668780"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2726" w:type="pct"/>
            <w:gridSpan w:val="7"/>
            <w:vAlign w:val="center"/>
          </w:tcPr>
          <w:p w14:paraId="4468FF7C"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597F55" w:rsidRPr="00051770" w14:paraId="4198ABE5" w14:textId="77777777" w:rsidTr="00ED4B5E">
        <w:tc>
          <w:tcPr>
            <w:tcW w:w="2274" w:type="pct"/>
          </w:tcPr>
          <w:p w14:paraId="19A15A29" w14:textId="77777777" w:rsidR="00F324D9" w:rsidRPr="00051770" w:rsidRDefault="00F324D9" w:rsidP="00F324D9">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593" w:type="pct"/>
          </w:tcPr>
          <w:p w14:paraId="5E0C8E91"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0" w:type="pct"/>
          </w:tcPr>
          <w:p w14:paraId="22C628F2"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64" w:type="pct"/>
          </w:tcPr>
          <w:p w14:paraId="271D7E58" w14:textId="77777777" w:rsidR="00F324D9" w:rsidRPr="00051770" w:rsidRDefault="00F324D9" w:rsidP="00F324D9">
            <w:pPr>
              <w:pStyle w:val="a"/>
              <w:tabs>
                <w:tab w:val="decimal" w:pos="912"/>
              </w:tabs>
              <w:spacing w:line="240" w:lineRule="atLeast"/>
              <w:ind w:left="-108" w:right="0"/>
              <w:jc w:val="both"/>
              <w:rPr>
                <w:rFonts w:ascii="Times New Roman" w:hAnsi="Times New Roman"/>
                <w:b w:val="0"/>
                <w:bCs w:val="0"/>
                <w:sz w:val="22"/>
                <w:szCs w:val="22"/>
                <w:lang w:val="en-US"/>
              </w:rPr>
            </w:pPr>
          </w:p>
        </w:tc>
        <w:tc>
          <w:tcPr>
            <w:tcW w:w="149" w:type="pct"/>
          </w:tcPr>
          <w:p w14:paraId="3184B2D0"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94" w:type="pct"/>
          </w:tcPr>
          <w:p w14:paraId="4ACC9BEB"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0" w:type="pct"/>
          </w:tcPr>
          <w:p w14:paraId="268675B7"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66" w:type="pct"/>
          </w:tcPr>
          <w:p w14:paraId="0F5EC42D"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597F55" w:rsidRPr="00051770" w14:paraId="29F94737" w14:textId="77777777" w:rsidTr="00ED4B5E">
        <w:tc>
          <w:tcPr>
            <w:tcW w:w="2274" w:type="pct"/>
          </w:tcPr>
          <w:p w14:paraId="190736DA" w14:textId="77777777" w:rsidR="00F324D9" w:rsidRPr="00051770" w:rsidRDefault="00F324D9" w:rsidP="00F324D9">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593" w:type="pct"/>
            <w:shd w:val="clear" w:color="auto" w:fill="FFFFFF"/>
          </w:tcPr>
          <w:p w14:paraId="44D007AF"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7BC3B124"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1D6FB9DA"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49" w:type="pct"/>
          </w:tcPr>
          <w:p w14:paraId="623998C4"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shd w:val="clear" w:color="auto" w:fill="FFFFFF"/>
          </w:tcPr>
          <w:p w14:paraId="56A6765C"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right="11"/>
              <w:jc w:val="left"/>
              <w:rPr>
                <w:rFonts w:ascii="Times New Roman" w:hAnsi="Times New Roman" w:cs="Times New Roman"/>
                <w:b w:val="0"/>
                <w:bCs w:val="0"/>
                <w:sz w:val="22"/>
                <w:szCs w:val="22"/>
              </w:rPr>
            </w:pPr>
          </w:p>
        </w:tc>
        <w:tc>
          <w:tcPr>
            <w:tcW w:w="130" w:type="pct"/>
          </w:tcPr>
          <w:p w14:paraId="4B179B7C"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6" w:type="pct"/>
          </w:tcPr>
          <w:p w14:paraId="63B4CBBF"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right="11"/>
              <w:jc w:val="left"/>
              <w:rPr>
                <w:rFonts w:ascii="Times New Roman" w:hAnsi="Times New Roman" w:cs="Times New Roman"/>
                <w:b w:val="0"/>
                <w:bCs w:val="0"/>
                <w:sz w:val="22"/>
                <w:szCs w:val="22"/>
              </w:rPr>
            </w:pPr>
          </w:p>
        </w:tc>
      </w:tr>
      <w:tr w:rsidR="00CE1C0E" w:rsidRPr="00051770" w14:paraId="33D41FA7" w14:textId="77777777" w:rsidTr="00ED4B5E">
        <w:tc>
          <w:tcPr>
            <w:tcW w:w="2274" w:type="pct"/>
          </w:tcPr>
          <w:p w14:paraId="5B2DC0E0" w14:textId="77777777" w:rsidR="00CE1C0E" w:rsidRPr="00051770" w:rsidRDefault="00CE1C0E" w:rsidP="00CE1C0E">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593" w:type="pct"/>
            <w:tcBorders>
              <w:top w:val="nil"/>
              <w:left w:val="nil"/>
              <w:bottom w:val="double" w:sz="4" w:space="0" w:color="auto"/>
              <w:right w:val="nil"/>
            </w:tcBorders>
          </w:tcPr>
          <w:p w14:paraId="054D3E8D" w14:textId="096E1BAB" w:rsidR="00CE1C0E" w:rsidRPr="00B35D60" w:rsidRDefault="00DF2D2A"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lang w:val="en-US"/>
              </w:rPr>
            </w:pPr>
            <w:r>
              <w:rPr>
                <w:rFonts w:ascii="Times New Roman" w:hAnsi="Times New Roman" w:cs="Times New Roman"/>
                <w:sz w:val="22"/>
                <w:szCs w:val="22"/>
                <w:lang w:val="en-US"/>
              </w:rPr>
              <w:t>9,065</w:t>
            </w:r>
          </w:p>
        </w:tc>
        <w:tc>
          <w:tcPr>
            <w:tcW w:w="130" w:type="pct"/>
          </w:tcPr>
          <w:p w14:paraId="7F654D48"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4" w:type="pct"/>
            <w:tcBorders>
              <w:top w:val="nil"/>
              <w:left w:val="nil"/>
              <w:bottom w:val="double" w:sz="4" w:space="0" w:color="auto"/>
              <w:right w:val="nil"/>
            </w:tcBorders>
          </w:tcPr>
          <w:p w14:paraId="6C52CDD9" w14:textId="2E91F0A8"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lang w:val="en-US"/>
              </w:rPr>
            </w:pPr>
            <w:r>
              <w:rPr>
                <w:rFonts w:ascii="Times New Roman" w:hAnsi="Times New Roman" w:cs="Times New Roman"/>
                <w:sz w:val="22"/>
                <w:szCs w:val="22"/>
                <w:lang w:val="en-US"/>
              </w:rPr>
              <w:t>4,796</w:t>
            </w:r>
          </w:p>
        </w:tc>
        <w:tc>
          <w:tcPr>
            <w:tcW w:w="149" w:type="pct"/>
          </w:tcPr>
          <w:p w14:paraId="3FAFE010"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94" w:type="pct"/>
            <w:tcBorders>
              <w:top w:val="nil"/>
              <w:left w:val="nil"/>
              <w:bottom w:val="double" w:sz="4" w:space="0" w:color="auto"/>
              <w:right w:val="nil"/>
            </w:tcBorders>
            <w:shd w:val="clear" w:color="auto" w:fill="FFFFFF"/>
          </w:tcPr>
          <w:p w14:paraId="5933A4BF" w14:textId="36B6A2C7" w:rsidR="00CE1C0E" w:rsidRPr="00B35D60" w:rsidRDefault="00DF2D2A"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2,192</w:t>
            </w:r>
          </w:p>
        </w:tc>
        <w:tc>
          <w:tcPr>
            <w:tcW w:w="130" w:type="pct"/>
          </w:tcPr>
          <w:p w14:paraId="2D44128C" w14:textId="77777777" w:rsidR="00CE1C0E" w:rsidRPr="009A06D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6" w:type="pct"/>
            <w:tcBorders>
              <w:bottom w:val="double" w:sz="4" w:space="0" w:color="auto"/>
            </w:tcBorders>
          </w:tcPr>
          <w:p w14:paraId="27885290" w14:textId="4690F409" w:rsidR="00CE1C0E" w:rsidRPr="009A06D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555</w:t>
            </w:r>
          </w:p>
        </w:tc>
      </w:tr>
      <w:tr w:rsidR="00CE1C0E" w:rsidRPr="00051770" w14:paraId="55DBCBA5" w14:textId="77777777" w:rsidTr="00ED4B5E">
        <w:tc>
          <w:tcPr>
            <w:tcW w:w="2274" w:type="pct"/>
          </w:tcPr>
          <w:p w14:paraId="6BCF0C21" w14:textId="77777777" w:rsidR="00CE1C0E" w:rsidRPr="0005177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593" w:type="pct"/>
            <w:tcBorders>
              <w:top w:val="double" w:sz="4" w:space="0" w:color="auto"/>
              <w:left w:val="nil"/>
              <w:bottom w:val="nil"/>
              <w:right w:val="nil"/>
            </w:tcBorders>
          </w:tcPr>
          <w:p w14:paraId="01112C41"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0ADB5A36"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Borders>
              <w:top w:val="double" w:sz="4" w:space="0" w:color="auto"/>
              <w:left w:val="nil"/>
              <w:bottom w:val="nil"/>
              <w:right w:val="nil"/>
            </w:tcBorders>
          </w:tcPr>
          <w:p w14:paraId="1C207D9F"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49" w:type="pct"/>
          </w:tcPr>
          <w:p w14:paraId="257FFDFD"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Borders>
              <w:top w:val="double" w:sz="4" w:space="0" w:color="auto"/>
              <w:left w:val="nil"/>
              <w:bottom w:val="nil"/>
              <w:right w:val="nil"/>
            </w:tcBorders>
          </w:tcPr>
          <w:p w14:paraId="3A3F9E1A"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right="11"/>
              <w:jc w:val="left"/>
              <w:rPr>
                <w:rFonts w:ascii="Times New Roman" w:hAnsi="Times New Roman" w:cs="Times New Roman"/>
                <w:b w:val="0"/>
                <w:bCs w:val="0"/>
                <w:sz w:val="22"/>
                <w:szCs w:val="22"/>
              </w:rPr>
            </w:pPr>
          </w:p>
        </w:tc>
        <w:tc>
          <w:tcPr>
            <w:tcW w:w="130" w:type="pct"/>
          </w:tcPr>
          <w:p w14:paraId="35A11CB5" w14:textId="77777777" w:rsidR="00CE1C0E" w:rsidRPr="0005177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6" w:type="pct"/>
          </w:tcPr>
          <w:p w14:paraId="00D7120A" w14:textId="77777777" w:rsidR="00CE1C0E" w:rsidRPr="0005177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r>
      <w:tr w:rsidR="00CE1C0E" w:rsidRPr="00051770" w14:paraId="4CD598D0" w14:textId="77777777" w:rsidTr="00ED4B5E">
        <w:tc>
          <w:tcPr>
            <w:tcW w:w="2274" w:type="pct"/>
          </w:tcPr>
          <w:p w14:paraId="6C2053C1" w14:textId="77777777" w:rsidR="00CE1C0E" w:rsidRPr="0005177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593" w:type="pct"/>
          </w:tcPr>
          <w:p w14:paraId="2F39FE1D"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5ED660B2"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61487569"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49" w:type="pct"/>
          </w:tcPr>
          <w:p w14:paraId="33CD3ACD"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63559566"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65515C78" w14:textId="77777777" w:rsidR="00CE1C0E" w:rsidRPr="0005177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6" w:type="pct"/>
          </w:tcPr>
          <w:p w14:paraId="7D554F71" w14:textId="77777777" w:rsidR="00CE1C0E" w:rsidRPr="0005177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r>
      <w:tr w:rsidR="00CE1C0E" w:rsidRPr="00051770" w14:paraId="67E4AB37" w14:textId="77777777" w:rsidTr="00ED4B5E">
        <w:tc>
          <w:tcPr>
            <w:tcW w:w="2274" w:type="pct"/>
          </w:tcPr>
          <w:p w14:paraId="395439A8" w14:textId="77777777" w:rsidR="00CE1C0E" w:rsidRPr="00051770" w:rsidRDefault="00CE1C0E" w:rsidP="00CE1C0E">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593" w:type="pct"/>
          </w:tcPr>
          <w:p w14:paraId="6F34B08E" w14:textId="6219B984" w:rsidR="00CE1C0E" w:rsidRPr="00B35D60" w:rsidRDefault="00DF2D2A"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2,037</w:t>
            </w:r>
          </w:p>
        </w:tc>
        <w:tc>
          <w:tcPr>
            <w:tcW w:w="130" w:type="pct"/>
          </w:tcPr>
          <w:p w14:paraId="53661F36"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0FC83C8D" w14:textId="790FD88E"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1,855</w:t>
            </w:r>
          </w:p>
        </w:tc>
        <w:tc>
          <w:tcPr>
            <w:tcW w:w="149" w:type="pct"/>
          </w:tcPr>
          <w:p w14:paraId="0FC7B036"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7ABFC9ED" w14:textId="454238BE" w:rsidR="00CE1C0E" w:rsidRPr="00B35D60" w:rsidRDefault="00DF2D2A"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733</w:t>
            </w:r>
          </w:p>
        </w:tc>
        <w:tc>
          <w:tcPr>
            <w:tcW w:w="130" w:type="pct"/>
          </w:tcPr>
          <w:p w14:paraId="2AB27FC9" w14:textId="77777777" w:rsidR="00CE1C0E" w:rsidRPr="009A06D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6" w:type="pct"/>
          </w:tcPr>
          <w:p w14:paraId="1CDD1112" w14:textId="03D8D22C" w:rsidR="00CE1C0E" w:rsidRPr="009A06D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757</w:t>
            </w:r>
          </w:p>
        </w:tc>
      </w:tr>
      <w:tr w:rsidR="00CE1C0E" w:rsidRPr="00051770" w14:paraId="63C529EC" w14:textId="77777777" w:rsidTr="00ED4B5E">
        <w:tc>
          <w:tcPr>
            <w:tcW w:w="2274" w:type="pct"/>
          </w:tcPr>
          <w:p w14:paraId="4A89485A" w14:textId="77777777" w:rsidR="00CE1C0E" w:rsidRPr="00051770" w:rsidRDefault="00CE1C0E" w:rsidP="00CE1C0E">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p>
        </w:tc>
        <w:tc>
          <w:tcPr>
            <w:tcW w:w="593" w:type="pct"/>
          </w:tcPr>
          <w:p w14:paraId="0FA989B4" w14:textId="277654AD" w:rsidR="00CE1C0E" w:rsidRPr="00B35D60" w:rsidRDefault="00DF2D2A"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70</w:t>
            </w:r>
          </w:p>
        </w:tc>
        <w:tc>
          <w:tcPr>
            <w:tcW w:w="130" w:type="pct"/>
          </w:tcPr>
          <w:p w14:paraId="76146C2B"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0886AD27" w14:textId="73EF2743"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108</w:t>
            </w:r>
          </w:p>
        </w:tc>
        <w:tc>
          <w:tcPr>
            <w:tcW w:w="149" w:type="pct"/>
          </w:tcPr>
          <w:p w14:paraId="31AD6AA4"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64E0D544" w14:textId="430290DE" w:rsidR="00CE1C0E" w:rsidRPr="00B35D60" w:rsidRDefault="00DF2D2A"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0" w:type="pct"/>
          </w:tcPr>
          <w:p w14:paraId="20627AAE" w14:textId="77777777" w:rsidR="00CE1C0E" w:rsidRPr="009A06D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tc>
        <w:tc>
          <w:tcPr>
            <w:tcW w:w="566" w:type="pct"/>
          </w:tcPr>
          <w:p w14:paraId="7D092B0A" w14:textId="17300305" w:rsidR="00CE1C0E" w:rsidRPr="009A06D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CE1C0E" w:rsidRPr="00051770" w14:paraId="41766B09" w14:textId="77777777" w:rsidTr="00ED4B5E">
        <w:tc>
          <w:tcPr>
            <w:tcW w:w="2274" w:type="pct"/>
          </w:tcPr>
          <w:p w14:paraId="1DE6365A" w14:textId="77777777" w:rsidR="00CE1C0E" w:rsidRPr="0005177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051770">
              <w:rPr>
                <w:rFonts w:ascii="Times New Roman" w:eastAsia="Angsana New" w:hAnsi="Times New Roman" w:cs="Times New Roman"/>
                <w:b w:val="0"/>
                <w:bCs w:val="0"/>
                <w:sz w:val="22"/>
                <w:szCs w:val="22"/>
                <w:lang w:val="en-US"/>
              </w:rPr>
              <w:t>Real estate projects</w:t>
            </w:r>
            <w:r w:rsidRPr="00051770">
              <w:rPr>
                <w:rFonts w:ascii="Times New Roman" w:eastAsia="Angsana New" w:hAnsi="Times New Roman" w:cs="Times New Roman"/>
                <w:b w:val="0"/>
                <w:bCs w:val="0"/>
                <w:sz w:val="22"/>
                <w:szCs w:val="28"/>
                <w:cs/>
                <w:lang w:val="en-US"/>
              </w:rPr>
              <w:t xml:space="preserve"> </w:t>
            </w:r>
            <w:r w:rsidRPr="00051770">
              <w:rPr>
                <w:rFonts w:ascii="Times New Roman" w:eastAsia="Angsana New" w:hAnsi="Times New Roman" w:cs="Times New Roman"/>
                <w:b w:val="0"/>
                <w:bCs w:val="0"/>
                <w:sz w:val="22"/>
                <w:szCs w:val="22"/>
                <w:lang w:val="en-US"/>
              </w:rPr>
              <w:t>under development</w:t>
            </w:r>
          </w:p>
          <w:p w14:paraId="23BFD897" w14:textId="77777777" w:rsidR="00CE1C0E" w:rsidRPr="0005177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   agreements</w:t>
            </w:r>
          </w:p>
        </w:tc>
        <w:tc>
          <w:tcPr>
            <w:tcW w:w="593" w:type="pct"/>
          </w:tcPr>
          <w:p w14:paraId="11E4CDAF" w14:textId="18F429A5" w:rsidR="00CE1C0E" w:rsidRPr="00B35D60" w:rsidRDefault="00DF2D2A"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br/>
              <w:t>5,221</w:t>
            </w:r>
          </w:p>
        </w:tc>
        <w:tc>
          <w:tcPr>
            <w:tcW w:w="130" w:type="pct"/>
          </w:tcPr>
          <w:p w14:paraId="11B3683A"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0EB7D9CC" w14:textId="77777777" w:rsidR="00CE1C0E"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p w14:paraId="10B444EA" w14:textId="3E2B1A83"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5,165</w:t>
            </w:r>
          </w:p>
        </w:tc>
        <w:tc>
          <w:tcPr>
            <w:tcW w:w="149" w:type="pct"/>
          </w:tcPr>
          <w:p w14:paraId="6EC477BB"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02324004" w14:textId="2480CC10" w:rsidR="00CE1C0E" w:rsidRPr="00B35D60" w:rsidRDefault="00DF2D2A"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br/>
              <w:t>-</w:t>
            </w:r>
          </w:p>
        </w:tc>
        <w:tc>
          <w:tcPr>
            <w:tcW w:w="130" w:type="pct"/>
          </w:tcPr>
          <w:p w14:paraId="5CCE8F53" w14:textId="77777777" w:rsidR="00CE1C0E" w:rsidRPr="009A06D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tc>
        <w:tc>
          <w:tcPr>
            <w:tcW w:w="566" w:type="pct"/>
            <w:tcBorders>
              <w:bottom w:val="single" w:sz="4" w:space="0" w:color="auto"/>
            </w:tcBorders>
          </w:tcPr>
          <w:p w14:paraId="559F46C2" w14:textId="77777777" w:rsidR="00CE1C0E"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p w14:paraId="466C3D3F" w14:textId="5A6A591E" w:rsidR="00CE1C0E" w:rsidRPr="009A06D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CE1C0E" w:rsidRPr="00051770" w14:paraId="553819BF" w14:textId="77777777" w:rsidTr="00ED4B5E">
        <w:tc>
          <w:tcPr>
            <w:tcW w:w="2274" w:type="pct"/>
          </w:tcPr>
          <w:p w14:paraId="76F5073E" w14:textId="77777777" w:rsidR="00CE1C0E" w:rsidRPr="00051770" w:rsidRDefault="00CE1C0E" w:rsidP="00CE1C0E">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593" w:type="pct"/>
            <w:tcBorders>
              <w:top w:val="single" w:sz="4" w:space="0" w:color="auto"/>
              <w:left w:val="nil"/>
              <w:bottom w:val="double" w:sz="4" w:space="0" w:color="auto"/>
              <w:right w:val="nil"/>
            </w:tcBorders>
          </w:tcPr>
          <w:p w14:paraId="3123C099" w14:textId="521D2433" w:rsidR="00CE1C0E" w:rsidRPr="00B35D60" w:rsidRDefault="00DF2D2A"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7,328</w:t>
            </w:r>
          </w:p>
        </w:tc>
        <w:tc>
          <w:tcPr>
            <w:tcW w:w="130" w:type="pct"/>
          </w:tcPr>
          <w:p w14:paraId="43A076C9"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4" w:type="pct"/>
            <w:tcBorders>
              <w:top w:val="single" w:sz="4" w:space="0" w:color="auto"/>
              <w:left w:val="nil"/>
              <w:bottom w:val="double" w:sz="4" w:space="0" w:color="auto"/>
              <w:right w:val="nil"/>
            </w:tcBorders>
          </w:tcPr>
          <w:p w14:paraId="7DF9E89D" w14:textId="4DF0C0C2"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7,128</w:t>
            </w:r>
          </w:p>
        </w:tc>
        <w:tc>
          <w:tcPr>
            <w:tcW w:w="149" w:type="pct"/>
          </w:tcPr>
          <w:p w14:paraId="775DC8F1" w14:textId="77777777" w:rsidR="00CE1C0E" w:rsidRPr="00B35D6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94" w:type="pct"/>
            <w:tcBorders>
              <w:top w:val="single" w:sz="4" w:space="0" w:color="auto"/>
              <w:left w:val="nil"/>
              <w:bottom w:val="double" w:sz="4" w:space="0" w:color="auto"/>
              <w:right w:val="nil"/>
            </w:tcBorders>
          </w:tcPr>
          <w:p w14:paraId="63F2B3C5" w14:textId="725E18B1" w:rsidR="00CE1C0E" w:rsidRPr="00B35D60" w:rsidRDefault="00DF2D2A"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733</w:t>
            </w:r>
          </w:p>
        </w:tc>
        <w:tc>
          <w:tcPr>
            <w:tcW w:w="130" w:type="pct"/>
          </w:tcPr>
          <w:p w14:paraId="70E76DE5" w14:textId="77777777" w:rsidR="00CE1C0E" w:rsidRPr="009A06D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6" w:type="pct"/>
            <w:tcBorders>
              <w:top w:val="single" w:sz="4" w:space="0" w:color="auto"/>
              <w:bottom w:val="double" w:sz="4" w:space="0" w:color="auto"/>
            </w:tcBorders>
          </w:tcPr>
          <w:p w14:paraId="796FE884" w14:textId="6B0BA538" w:rsidR="00CE1C0E" w:rsidRPr="009A06D0" w:rsidRDefault="00CE1C0E" w:rsidP="00CE1C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757</w:t>
            </w:r>
          </w:p>
        </w:tc>
      </w:tr>
      <w:bookmarkEnd w:id="36"/>
      <w:bookmarkEnd w:id="37"/>
    </w:tbl>
    <w:p w14:paraId="64408FB9" w14:textId="36EC1D33" w:rsidR="00690062" w:rsidRPr="00044DF9" w:rsidRDefault="00690062" w:rsidP="00044DF9">
      <w:pPr>
        <w:ind w:firstLine="540"/>
        <w:rPr>
          <w:rFonts w:ascii="Times New Roman" w:hAnsi="Times New Roman" w:cs="Times New Roman"/>
          <w:sz w:val="22"/>
          <w:szCs w:val="22"/>
        </w:rPr>
      </w:pPr>
    </w:p>
    <w:p w14:paraId="42C6D512" w14:textId="1D894D3B" w:rsidR="003D2D75" w:rsidRPr="007B67DE" w:rsidRDefault="003D2D75">
      <w:pPr>
        <w:pStyle w:val="a0"/>
        <w:numPr>
          <w:ilvl w:val="0"/>
          <w:numId w:val="29"/>
        </w:numPr>
        <w:spacing w:line="240" w:lineRule="atLeast"/>
        <w:ind w:left="90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A subsidiary entered into a hotel management agreement with a third party whereby the subsidiary agrees to pay </w:t>
      </w:r>
      <w:r>
        <w:rPr>
          <w:rFonts w:ascii="Times New Roman" w:hAnsi="Times New Roman"/>
          <w:b w:val="0"/>
          <w:bCs w:val="0"/>
          <w:sz w:val="22"/>
          <w:lang w:val="en-GB"/>
        </w:rPr>
        <w:t>annual</w:t>
      </w:r>
      <w:r>
        <w:rPr>
          <w:rFonts w:ascii="Times New Roman" w:hAnsi="Times New Roman"/>
          <w:b w:val="0"/>
          <w:bCs w:val="0"/>
          <w:sz w:val="22"/>
          <w:szCs w:val="22"/>
          <w:lang w:val="en-GB"/>
        </w:rPr>
        <w:t xml:space="preserve"> management fee and additional compensation </w:t>
      </w:r>
      <w:r w:rsidR="00863AD7" w:rsidRPr="00863AD7">
        <w:rPr>
          <w:rFonts w:ascii="Times New Roman" w:hAnsi="Times New Roman"/>
          <w:b w:val="0"/>
          <w:bCs w:val="0"/>
          <w:sz w:val="22"/>
          <w:szCs w:val="22"/>
          <w:lang w:val="en-GB"/>
        </w:rPr>
        <w:t xml:space="preserve">according with </w:t>
      </w:r>
      <w:r w:rsidR="009F0D79">
        <w:rPr>
          <w:rFonts w:ascii="Times New Roman" w:hAnsi="Times New Roman"/>
          <w:b w:val="0"/>
          <w:bCs w:val="0"/>
          <w:sz w:val="22"/>
          <w:szCs w:val="22"/>
          <w:lang w:val="en-GB"/>
        </w:rPr>
        <w:t xml:space="preserve">the </w:t>
      </w:r>
      <w:r w:rsidR="00863AD7" w:rsidRPr="00863AD7">
        <w:rPr>
          <w:rFonts w:ascii="Times New Roman" w:hAnsi="Times New Roman"/>
          <w:b w:val="0"/>
          <w:bCs w:val="0"/>
          <w:sz w:val="22"/>
          <w:szCs w:val="22"/>
          <w:lang w:val="en-GB"/>
        </w:rPr>
        <w:t>agreement</w:t>
      </w:r>
      <w:r w:rsidR="00863AD7">
        <w:rPr>
          <w:rFonts w:ascii="Times New Roman" w:hAnsi="Times New Roman"/>
          <w:b w:val="0"/>
          <w:bCs w:val="0"/>
          <w:sz w:val="22"/>
          <w:szCs w:val="22"/>
          <w:lang w:val="en-GB"/>
        </w:rPr>
        <w:t>.</w:t>
      </w:r>
    </w:p>
    <w:p w14:paraId="127731BF" w14:textId="77777777" w:rsidR="007B67DE" w:rsidRDefault="007B67DE" w:rsidP="007B67DE">
      <w:pPr>
        <w:pStyle w:val="a0"/>
        <w:spacing w:line="240" w:lineRule="atLeast"/>
        <w:ind w:right="0"/>
        <w:jc w:val="thaiDistribute"/>
        <w:rPr>
          <w:rFonts w:ascii="Times New Roman" w:hAnsi="Times New Roman"/>
          <w:b w:val="0"/>
          <w:bCs w:val="0"/>
          <w:sz w:val="22"/>
          <w:szCs w:val="22"/>
          <w:lang w:val="en-GB"/>
        </w:rPr>
      </w:pPr>
    </w:p>
    <w:p w14:paraId="60E8DB52" w14:textId="234D9C78" w:rsidR="003D2D75" w:rsidRDefault="003D2D75">
      <w:pPr>
        <w:pStyle w:val="a0"/>
        <w:numPr>
          <w:ilvl w:val="0"/>
          <w:numId w:val="29"/>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The Group entered into a land lease agreement with a third party for the construction of a shopping center for lease. The lease agreement was for a period of 30 years ending </w:t>
      </w:r>
      <w:r w:rsidR="00246EC1">
        <w:rPr>
          <w:rFonts w:ascii="Times New Roman" w:hAnsi="Times New Roman"/>
          <w:b w:val="0"/>
          <w:bCs w:val="0"/>
          <w:sz w:val="22"/>
          <w:szCs w:val="22"/>
          <w:lang w:val="en-GB"/>
        </w:rPr>
        <w:t>in</w:t>
      </w:r>
      <w:r w:rsidR="00951783">
        <w:rPr>
          <w:rFonts w:ascii="Times New Roman" w:hAnsi="Times New Roman"/>
          <w:b w:val="0"/>
          <w:bCs w:val="0"/>
          <w:sz w:val="22"/>
          <w:szCs w:val="22"/>
          <w:lang w:val="en-GB"/>
        </w:rPr>
        <w:t xml:space="preserve"> </w:t>
      </w:r>
      <w:r>
        <w:rPr>
          <w:rFonts w:ascii="Times New Roman" w:hAnsi="Times New Roman"/>
          <w:b w:val="0"/>
          <w:bCs w:val="0"/>
          <w:sz w:val="22"/>
          <w:szCs w:val="22"/>
          <w:lang w:val="en-GB"/>
        </w:rPr>
        <w:t xml:space="preserve">December 2041. </w:t>
      </w:r>
      <w:r w:rsidR="00863AD7">
        <w:rPr>
          <w:rFonts w:ascii="Times New Roman" w:hAnsi="Times New Roman"/>
          <w:b w:val="0"/>
          <w:bCs w:val="0"/>
          <w:sz w:val="22"/>
          <w:szCs w:val="22"/>
          <w:lang w:val="en-GB"/>
        </w:rPr>
        <w:t>The Group pay rental under</w:t>
      </w:r>
      <w:r>
        <w:rPr>
          <w:rFonts w:ascii="Times New Roman" w:hAnsi="Times New Roman"/>
          <w:b w:val="0"/>
          <w:bCs w:val="0"/>
          <w:sz w:val="22"/>
          <w:szCs w:val="22"/>
          <w:lang w:val="en-GB"/>
        </w:rPr>
        <w:t xml:space="preserve"> the conditions of the agreement</w:t>
      </w:r>
      <w:r w:rsidR="00863AD7">
        <w:rPr>
          <w:rFonts w:ascii="Times New Roman" w:hAnsi="Times New Roman"/>
          <w:b w:val="0"/>
          <w:bCs w:val="0"/>
          <w:sz w:val="22"/>
          <w:szCs w:val="22"/>
          <w:lang w:val="en-GB"/>
        </w:rPr>
        <w:t>.</w:t>
      </w:r>
    </w:p>
    <w:p w14:paraId="259A111B" w14:textId="77777777" w:rsidR="00246EC1" w:rsidRDefault="00246EC1" w:rsidP="00246EC1">
      <w:pPr>
        <w:pStyle w:val="ListParagraph"/>
        <w:rPr>
          <w:b/>
          <w:bCs/>
          <w:szCs w:val="22"/>
        </w:rPr>
      </w:pPr>
    </w:p>
    <w:p w14:paraId="67C0808E" w14:textId="1C4C1B8C" w:rsidR="00246EC1" w:rsidRDefault="00246EC1" w:rsidP="00246EC1">
      <w:pPr>
        <w:pStyle w:val="a0"/>
        <w:numPr>
          <w:ilvl w:val="0"/>
          <w:numId w:val="29"/>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The Group entered into a land lease agreement with a third party for the construction of a shopping center for lease. The lease agreement was for a period of 30 years ending in May 2027. The Group pay rental under the conditions of the agreement. </w:t>
      </w:r>
      <w:r w:rsidRPr="00246EC1">
        <w:rPr>
          <w:rFonts w:ascii="Times New Roman" w:hAnsi="Times New Roman"/>
          <w:b w:val="0"/>
          <w:bCs w:val="0"/>
          <w:sz w:val="22"/>
          <w:szCs w:val="22"/>
          <w:lang w:val="en-GB"/>
        </w:rPr>
        <w:t>In September 2025, the Group renewed a land lease agreement</w:t>
      </w:r>
      <w:r w:rsidR="00E55761">
        <w:rPr>
          <w:rFonts w:ascii="Times New Roman" w:hAnsi="Times New Roman"/>
          <w:b w:val="0"/>
          <w:bCs w:val="0"/>
          <w:sz w:val="22"/>
          <w:szCs w:val="22"/>
          <w:lang w:val="en-GB"/>
        </w:rPr>
        <w:t xml:space="preserve"> for </w:t>
      </w:r>
      <w:r w:rsidRPr="00246EC1">
        <w:rPr>
          <w:rFonts w:ascii="Times New Roman" w:hAnsi="Times New Roman"/>
          <w:b w:val="0"/>
          <w:bCs w:val="0"/>
          <w:sz w:val="22"/>
          <w:szCs w:val="22"/>
          <w:lang w:val="en-GB"/>
        </w:rPr>
        <w:t>a</w:t>
      </w:r>
      <w:r w:rsidR="00E55761">
        <w:rPr>
          <w:rFonts w:ascii="Times New Roman" w:hAnsi="Times New Roman"/>
          <w:b w:val="0"/>
          <w:bCs w:val="0"/>
          <w:sz w:val="22"/>
          <w:szCs w:val="22"/>
          <w:lang w:val="en-GB"/>
        </w:rPr>
        <w:t xml:space="preserve"> lease</w:t>
      </w:r>
      <w:r w:rsidRPr="00246EC1">
        <w:rPr>
          <w:rFonts w:ascii="Times New Roman" w:hAnsi="Times New Roman"/>
          <w:b w:val="0"/>
          <w:bCs w:val="0"/>
          <w:sz w:val="22"/>
          <w:szCs w:val="22"/>
          <w:lang w:val="en-GB"/>
        </w:rPr>
        <w:t xml:space="preserve"> term of 30 years, expiring in May 2057. Under the lease agreement, the Group </w:t>
      </w:r>
      <w:r>
        <w:rPr>
          <w:rFonts w:ascii="Times New Roman" w:hAnsi="Times New Roman"/>
          <w:b w:val="0"/>
          <w:bCs w:val="0"/>
          <w:sz w:val="22"/>
          <w:szCs w:val="22"/>
          <w:lang w:val="en-GB"/>
        </w:rPr>
        <w:t>has</w:t>
      </w:r>
      <w:r w:rsidRPr="00246EC1">
        <w:rPr>
          <w:rFonts w:ascii="Times New Roman" w:hAnsi="Times New Roman"/>
          <w:b w:val="0"/>
          <w:bCs w:val="0"/>
          <w:sz w:val="22"/>
          <w:szCs w:val="22"/>
          <w:lang w:val="en-GB"/>
        </w:rPr>
        <w:t xml:space="preserve"> to pay advance rental and monthly rental payments as specified in the </w:t>
      </w:r>
      <w:r>
        <w:rPr>
          <w:rFonts w:ascii="Times New Roman" w:hAnsi="Times New Roman"/>
          <w:b w:val="0"/>
          <w:bCs w:val="0"/>
          <w:sz w:val="22"/>
          <w:szCs w:val="22"/>
          <w:lang w:val="en-GB"/>
        </w:rPr>
        <w:t>agreement</w:t>
      </w:r>
      <w:r w:rsidRPr="00246EC1">
        <w:rPr>
          <w:rFonts w:ascii="Times New Roman" w:hAnsi="Times New Roman"/>
          <w:b w:val="0"/>
          <w:bCs w:val="0"/>
          <w:sz w:val="22"/>
          <w:szCs w:val="22"/>
          <w:lang w:val="en-GB"/>
        </w:rPr>
        <w:t>.</w:t>
      </w:r>
    </w:p>
    <w:p w14:paraId="5F10B7C1" w14:textId="77777777" w:rsidR="00246EC1" w:rsidRDefault="00246EC1" w:rsidP="00246EC1">
      <w:pPr>
        <w:pStyle w:val="ListParagraph"/>
        <w:rPr>
          <w:b/>
          <w:bCs/>
          <w:szCs w:val="22"/>
        </w:rPr>
      </w:pPr>
    </w:p>
    <w:p w14:paraId="6F55067A" w14:textId="77777777" w:rsidR="00246EC1" w:rsidRDefault="00246EC1">
      <w:pPr>
        <w:spacing w:line="240" w:lineRule="auto"/>
        <w:rPr>
          <w:rFonts w:ascii="Times New Roman" w:eastAsia="Cordia New" w:hAnsi="Times New Roman" w:cs="Times New Roman"/>
          <w:sz w:val="22"/>
          <w:szCs w:val="22"/>
          <w:lang w:eastAsia="th-TH"/>
        </w:rPr>
      </w:pPr>
      <w:bookmarkStart w:id="39" w:name="_Hlk191237180"/>
      <w:r>
        <w:rPr>
          <w:rFonts w:ascii="Times New Roman" w:hAnsi="Times New Roman"/>
          <w:b/>
          <w:bCs/>
          <w:sz w:val="22"/>
          <w:szCs w:val="22"/>
        </w:rPr>
        <w:br w:type="page"/>
      </w:r>
    </w:p>
    <w:p w14:paraId="2D3561F6" w14:textId="1687B5C5" w:rsidR="003D2D75" w:rsidRDefault="003D2D75">
      <w:pPr>
        <w:pStyle w:val="a0"/>
        <w:numPr>
          <w:ilvl w:val="0"/>
          <w:numId w:val="29"/>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lastRenderedPageBreak/>
        <w:t xml:space="preserve">On 29 June 2007, the Group entered into land lease agreements with </w:t>
      </w:r>
      <w:r w:rsidR="00863AD7">
        <w:rPr>
          <w:rFonts w:ascii="Times New Roman" w:hAnsi="Times New Roman"/>
          <w:b w:val="0"/>
          <w:bCs w:val="0"/>
          <w:sz w:val="22"/>
          <w:szCs w:val="22"/>
          <w:lang w:val="en-GB"/>
        </w:rPr>
        <w:t xml:space="preserve">other party </w:t>
      </w:r>
      <w:r>
        <w:rPr>
          <w:rFonts w:ascii="Times New Roman" w:hAnsi="Times New Roman"/>
          <w:b w:val="0"/>
          <w:bCs w:val="0"/>
          <w:sz w:val="22"/>
          <w:szCs w:val="22"/>
          <w:lang w:val="en-GB"/>
        </w:rPr>
        <w:t xml:space="preserve">for the period of 30 years </w:t>
      </w:r>
      <w:r w:rsidR="00951783">
        <w:rPr>
          <w:rFonts w:ascii="Times New Roman" w:hAnsi="Times New Roman"/>
          <w:b w:val="0"/>
          <w:bCs w:val="0"/>
          <w:sz w:val="22"/>
          <w:szCs w:val="22"/>
          <w:lang w:val="en-GB"/>
        </w:rPr>
        <w:t xml:space="preserve">ending </w:t>
      </w:r>
      <w:r>
        <w:rPr>
          <w:rFonts w:ascii="Times New Roman" w:hAnsi="Times New Roman"/>
          <w:b w:val="0"/>
          <w:bCs w:val="0"/>
          <w:sz w:val="22"/>
          <w:szCs w:val="22"/>
          <w:lang w:val="en-GB"/>
        </w:rPr>
        <w:t xml:space="preserve">30 June 2040. </w:t>
      </w:r>
      <w:r w:rsidR="00CD1E11">
        <w:rPr>
          <w:rFonts w:ascii="Times New Roman" w:hAnsi="Times New Roman"/>
          <w:b w:val="0"/>
          <w:bCs w:val="0"/>
          <w:sz w:val="22"/>
          <w:szCs w:val="22"/>
          <w:lang w:val="en-GB"/>
        </w:rPr>
        <w:t>T</w:t>
      </w:r>
      <w:r>
        <w:rPr>
          <w:rFonts w:ascii="Times New Roman" w:hAnsi="Times New Roman"/>
          <w:b w:val="0"/>
          <w:bCs w:val="0"/>
          <w:sz w:val="22"/>
          <w:szCs w:val="22"/>
          <w:lang w:val="en-GB"/>
        </w:rPr>
        <w:t xml:space="preserve">he Group had to pay </w:t>
      </w:r>
      <w:r w:rsidR="00CD1E11">
        <w:rPr>
          <w:rFonts w:ascii="Times New Roman" w:hAnsi="Times New Roman"/>
          <w:b w:val="0"/>
          <w:bCs w:val="0"/>
          <w:sz w:val="22"/>
          <w:szCs w:val="22"/>
          <w:lang w:val="en-GB"/>
        </w:rPr>
        <w:t xml:space="preserve">the rental as stipulated in the agreement and </w:t>
      </w:r>
      <w:r>
        <w:rPr>
          <w:rFonts w:ascii="Times New Roman" w:hAnsi="Times New Roman"/>
          <w:b w:val="0"/>
          <w:bCs w:val="0"/>
          <w:sz w:val="22"/>
          <w:szCs w:val="22"/>
          <w:lang w:val="en-GB"/>
        </w:rPr>
        <w:t>the land</w:t>
      </w:r>
      <w:r w:rsidR="00CD1E11">
        <w:rPr>
          <w:rFonts w:ascii="Times New Roman" w:hAnsi="Times New Roman"/>
          <w:b w:val="0"/>
          <w:bCs w:val="0"/>
          <w:sz w:val="22"/>
          <w:szCs w:val="22"/>
          <w:lang w:val="en-GB"/>
        </w:rPr>
        <w:t xml:space="preserve"> </w:t>
      </w:r>
      <w:r>
        <w:rPr>
          <w:rFonts w:ascii="Times New Roman" w:hAnsi="Times New Roman"/>
          <w:b w:val="0"/>
          <w:bCs w:val="0"/>
          <w:sz w:val="22"/>
          <w:szCs w:val="22"/>
          <w:lang w:val="en-GB"/>
        </w:rPr>
        <w:t>can be renewed for another 10-year period.</w:t>
      </w:r>
      <w:bookmarkEnd w:id="39"/>
    </w:p>
    <w:p w14:paraId="73FBF75A" w14:textId="2C81EF46" w:rsidR="003D2D75" w:rsidRDefault="003D2D75" w:rsidP="003D2D75">
      <w:pPr>
        <w:spacing w:line="240" w:lineRule="auto"/>
        <w:rPr>
          <w:rFonts w:ascii="Times New Roman" w:eastAsia="Cordia New" w:hAnsi="Times New Roman" w:cs="Times New Roman"/>
          <w:sz w:val="22"/>
          <w:szCs w:val="22"/>
          <w:lang w:eastAsia="th-TH"/>
        </w:rPr>
      </w:pPr>
    </w:p>
    <w:p w14:paraId="244D217F" w14:textId="77777777" w:rsidR="003D2D75" w:rsidRDefault="003D2D75" w:rsidP="003D2D75">
      <w:pPr>
        <w:spacing w:line="240" w:lineRule="auto"/>
        <w:rPr>
          <w:rFonts w:ascii="Times New Roman" w:eastAsia="Cordia New" w:hAnsi="Times New Roman" w:cs="Times New Roman"/>
          <w:sz w:val="2"/>
          <w:szCs w:val="2"/>
          <w:lang w:eastAsia="th-TH"/>
        </w:rPr>
      </w:pPr>
    </w:p>
    <w:p w14:paraId="3E0ACAE5" w14:textId="72788FCC" w:rsidR="003D2D75" w:rsidRPr="00CD1E11" w:rsidRDefault="003D2D75">
      <w:pPr>
        <w:pStyle w:val="a0"/>
        <w:numPr>
          <w:ilvl w:val="0"/>
          <w:numId w:val="29"/>
        </w:numPr>
        <w:spacing w:line="240" w:lineRule="atLeast"/>
        <w:ind w:right="0"/>
        <w:jc w:val="thaiDistribute"/>
        <w:rPr>
          <w:rFonts w:ascii="Times New Roman" w:hAnsi="Times New Roman"/>
          <w:sz w:val="22"/>
          <w:szCs w:val="22"/>
          <w:lang w:val="en-US"/>
        </w:rPr>
      </w:pPr>
      <w:r>
        <w:rPr>
          <w:rFonts w:ascii="Times New Roman" w:hAnsi="Times New Roman"/>
          <w:b w:val="0"/>
          <w:bCs w:val="0"/>
          <w:sz w:val="22"/>
          <w:szCs w:val="22"/>
          <w:lang w:val="en-GB"/>
        </w:rPr>
        <w:t>The Group entered into</w:t>
      </w:r>
      <w:r w:rsidR="009F0D79">
        <w:rPr>
          <w:rFonts w:ascii="Times New Roman" w:hAnsi="Times New Roman"/>
          <w:b w:val="0"/>
          <w:bCs w:val="0"/>
          <w:sz w:val="22"/>
          <w:szCs w:val="22"/>
          <w:lang w:val="en-GB"/>
        </w:rPr>
        <w:t xml:space="preserve"> three</w:t>
      </w:r>
      <w:r>
        <w:rPr>
          <w:rFonts w:ascii="Times New Roman" w:hAnsi="Times New Roman"/>
          <w:b w:val="0"/>
          <w:bCs w:val="0"/>
          <w:sz w:val="22"/>
          <w:szCs w:val="22"/>
          <w:lang w:val="en-GB"/>
        </w:rPr>
        <w:t xml:space="preserve"> lease agreements with other parties for the construction of shopping center for lease and shophouses. Two land lease agreements were for a period of 30 years ending in August 2025 and in </w:t>
      </w:r>
      <w:r>
        <w:rPr>
          <w:rFonts w:ascii="Times New Roman" w:hAnsi="Times New Roman"/>
          <w:b w:val="0"/>
          <w:bCs w:val="0"/>
          <w:sz w:val="22"/>
          <w:szCs w:val="22"/>
          <w:lang w:val="en-US"/>
        </w:rPr>
        <w:t xml:space="preserve">June </w:t>
      </w:r>
      <w:r>
        <w:rPr>
          <w:rFonts w:ascii="Times New Roman" w:hAnsi="Times New Roman"/>
          <w:b w:val="0"/>
          <w:bCs w:val="0"/>
          <w:sz w:val="22"/>
          <w:szCs w:val="22"/>
          <w:lang w:val="en-GB"/>
        </w:rPr>
        <w:t>2030, respectively. Another agreement is for a lease of shophouses for a period of 26 years ending in July 2021. Under the conditions of the agreements, the Group has to pay rental</w:t>
      </w:r>
      <w:r w:rsidR="00951783">
        <w:rPr>
          <w:rFonts w:ascii="Times New Roman" w:hAnsi="Times New Roman"/>
          <w:b w:val="0"/>
          <w:bCs w:val="0"/>
          <w:sz w:val="22"/>
          <w:szCs w:val="22"/>
          <w:lang w:val="en-GB"/>
        </w:rPr>
        <w:t xml:space="preserve"> according to agreement</w:t>
      </w:r>
      <w:r>
        <w:rPr>
          <w:rFonts w:ascii="Times New Roman" w:hAnsi="Times New Roman"/>
          <w:b w:val="0"/>
          <w:bCs w:val="0"/>
          <w:sz w:val="22"/>
          <w:szCs w:val="22"/>
          <w:lang w:val="en-GB"/>
        </w:rPr>
        <w:t>.</w:t>
      </w:r>
      <w:r w:rsidR="00951783">
        <w:rPr>
          <w:rFonts w:ascii="Times New Roman" w:hAnsi="Times New Roman"/>
          <w:b w:val="0"/>
          <w:bCs w:val="0"/>
          <w:sz w:val="22"/>
          <w:szCs w:val="22"/>
          <w:lang w:val="en-GB"/>
        </w:rPr>
        <w:t xml:space="preserve"> </w:t>
      </w:r>
      <w:r>
        <w:rPr>
          <w:rFonts w:ascii="Times New Roman" w:hAnsi="Times New Roman"/>
          <w:b w:val="0"/>
          <w:bCs w:val="0"/>
          <w:sz w:val="22"/>
          <w:szCs w:val="22"/>
          <w:lang w:val="en-GB"/>
        </w:rPr>
        <w:t>The land lease agreements can be renewed for a further period of not less than 15 years by giving written notification one year in advance prior to expiration of the lease period as mutually agreed rate and compensation. The lessor will obtain the ownership rights of shopping center buildings and structures thereon at the expiration of the lease agreement. Upon the expiration of the shophouse lease, the lessor will give the Group a priority in renewing the lease agreement.</w:t>
      </w:r>
    </w:p>
    <w:p w14:paraId="3F169127"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GB"/>
        </w:rPr>
      </w:pPr>
    </w:p>
    <w:p w14:paraId="5FCB5677" w14:textId="43E91408" w:rsidR="003D2D75" w:rsidRDefault="003D2D75" w:rsidP="003D2D75">
      <w:pPr>
        <w:pStyle w:val="a0"/>
        <w:spacing w:line="240" w:lineRule="atLeast"/>
        <w:ind w:left="91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Subsequently, in 2018, the Group has extended the land lease agreements period and has entered into new land lease agreements with the third parties who were the existing lessors, with two plots. The first plot has a period of 37 years and 1 month ending in August 2055, and the second plot has a period of 42 years and 1 month ending in June 2060.</w:t>
      </w:r>
      <w:r w:rsidR="003D5B4F">
        <w:rPr>
          <w:rFonts w:ascii="Times New Roman" w:hAnsi="Times New Roman"/>
          <w:b w:val="0"/>
          <w:bCs w:val="0"/>
          <w:sz w:val="22"/>
          <w:szCs w:val="22"/>
          <w:lang w:val="en-GB"/>
        </w:rPr>
        <w:t xml:space="preserve"> T</w:t>
      </w:r>
      <w:r>
        <w:rPr>
          <w:rFonts w:ascii="Times New Roman" w:hAnsi="Times New Roman"/>
          <w:b w:val="0"/>
          <w:bCs w:val="0"/>
          <w:sz w:val="22"/>
          <w:szCs w:val="22"/>
          <w:lang w:val="en-GB"/>
        </w:rPr>
        <w:t>he Group has to pay fees and monthly rental fees</w:t>
      </w:r>
      <w:r w:rsidR="00951783">
        <w:rPr>
          <w:rFonts w:ascii="Times New Roman" w:hAnsi="Times New Roman"/>
          <w:b w:val="0"/>
          <w:bCs w:val="0"/>
          <w:sz w:val="22"/>
          <w:szCs w:val="22"/>
          <w:lang w:val="en-GB"/>
        </w:rPr>
        <w:t xml:space="preserve"> according to agreement</w:t>
      </w:r>
      <w:r>
        <w:rPr>
          <w:rFonts w:ascii="Times New Roman" w:hAnsi="Times New Roman"/>
          <w:b w:val="0"/>
          <w:bCs w:val="0"/>
          <w:sz w:val="22"/>
          <w:szCs w:val="22"/>
          <w:lang w:val="en-GB"/>
        </w:rPr>
        <w:t>. The land lease agreements can be renewed for a further period of not less than 15 years by giving written notification three years in advance prior to expiration of the lease period as mutually agreed rate and compensation. At the expiration of the lease agreement the Group will transfer the ownership rights of shopping center buildings and structures thereon to the lessors.</w:t>
      </w:r>
    </w:p>
    <w:p w14:paraId="16C0F025" w14:textId="2BE67434" w:rsidR="00CD1E11" w:rsidRDefault="00CD1E11">
      <w:pPr>
        <w:spacing w:line="240" w:lineRule="auto"/>
        <w:rPr>
          <w:rFonts w:ascii="Times New Roman" w:eastAsia="Cordia New" w:hAnsi="Times New Roman" w:cs="Times New Roman"/>
          <w:sz w:val="22"/>
          <w:szCs w:val="22"/>
          <w:lang w:eastAsia="th-TH"/>
        </w:rPr>
      </w:pPr>
    </w:p>
    <w:p w14:paraId="02C977EA" w14:textId="184B57B6" w:rsidR="00191C0E" w:rsidRDefault="003D2D75">
      <w:pPr>
        <w:pStyle w:val="a0"/>
        <w:numPr>
          <w:ilvl w:val="0"/>
          <w:numId w:val="29"/>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The Group entered into land lease agreements with the third parties for the construction of shopping center for lease. The lease agreements were for a period of 30 years ending in February 2038. Under the conditions of the agreements, the Group had to pay rental </w:t>
      </w:r>
      <w:r w:rsidR="009F0D79">
        <w:rPr>
          <w:rFonts w:ascii="Times New Roman" w:hAnsi="Times New Roman"/>
          <w:b w:val="0"/>
          <w:bCs w:val="0"/>
          <w:sz w:val="22"/>
          <w:szCs w:val="22"/>
          <w:lang w:val="en-GB"/>
        </w:rPr>
        <w:t>as stipulated in the agreement</w:t>
      </w:r>
      <w:r>
        <w:rPr>
          <w:rFonts w:ascii="Times New Roman" w:hAnsi="Times New Roman"/>
          <w:b w:val="0"/>
          <w:bCs w:val="0"/>
          <w:sz w:val="22"/>
          <w:szCs w:val="22"/>
          <w:lang w:val="en-GB"/>
        </w:rPr>
        <w:t>.</w:t>
      </w:r>
      <w:r w:rsidR="003D5B4F">
        <w:rPr>
          <w:rFonts w:ascii="Times New Roman" w:hAnsi="Times New Roman"/>
          <w:b w:val="0"/>
          <w:bCs w:val="0"/>
          <w:sz w:val="22"/>
          <w:szCs w:val="22"/>
          <w:lang w:val="en-GB"/>
        </w:rPr>
        <w:t xml:space="preserve"> </w:t>
      </w:r>
      <w:r>
        <w:rPr>
          <w:rFonts w:ascii="Times New Roman" w:hAnsi="Times New Roman"/>
          <w:b w:val="0"/>
          <w:bCs w:val="0"/>
          <w:sz w:val="22"/>
          <w:szCs w:val="22"/>
          <w:lang w:val="en-GB"/>
        </w:rPr>
        <w:t>The lease agreements can be renewed for another 10-year period by entering into the agreements 2 years prior to the expiration of the lease with the mutually agreed rate and compensation.</w:t>
      </w:r>
    </w:p>
    <w:p w14:paraId="56929C25" w14:textId="651A1640" w:rsidR="00191C0E" w:rsidRDefault="00191C0E">
      <w:pPr>
        <w:spacing w:line="240" w:lineRule="auto"/>
        <w:rPr>
          <w:rFonts w:ascii="Times New Roman" w:eastAsia="Cordia New" w:hAnsi="Times New Roman" w:cs="Times New Roman"/>
          <w:sz w:val="22"/>
          <w:szCs w:val="22"/>
          <w:lang w:eastAsia="th-TH"/>
        </w:rPr>
      </w:pPr>
    </w:p>
    <w:p w14:paraId="7F8DB512" w14:textId="1E8BE3C3" w:rsidR="00191C0E" w:rsidRPr="005F599E" w:rsidRDefault="003D5B4F">
      <w:pPr>
        <w:pStyle w:val="ListParagraph"/>
        <w:numPr>
          <w:ilvl w:val="0"/>
          <w:numId w:val="29"/>
        </w:numPr>
        <w:jc w:val="thaiDistribute"/>
        <w:rPr>
          <w:szCs w:val="22"/>
        </w:rPr>
      </w:pPr>
      <w:r w:rsidRPr="005F599E">
        <w:rPr>
          <w:szCs w:val="22"/>
          <w:lang w:val="en-US"/>
        </w:rPr>
        <w:t xml:space="preserve">In </w:t>
      </w:r>
      <w:r w:rsidRPr="005F599E">
        <w:rPr>
          <w:szCs w:val="22"/>
        </w:rPr>
        <w:t>September 2015, the Group extended the land lease period and entered into a new land lease agreement with other parties. The lease period was 20 years, ending in December 2037</w:t>
      </w:r>
      <w:r w:rsidR="005F599E">
        <w:rPr>
          <w:szCs w:val="22"/>
        </w:rPr>
        <w:t>.</w:t>
      </w:r>
      <w:r w:rsidRPr="005F599E">
        <w:rPr>
          <w:szCs w:val="22"/>
        </w:rPr>
        <w:t xml:space="preserve"> </w:t>
      </w:r>
      <w:r w:rsidR="005F599E" w:rsidRPr="005F599E">
        <w:rPr>
          <w:szCs w:val="22"/>
          <w:lang w:val="en-US"/>
        </w:rPr>
        <w:t xml:space="preserve">Subsequently, in </w:t>
      </w:r>
      <w:r w:rsidR="005F599E" w:rsidRPr="005F599E">
        <w:rPr>
          <w:szCs w:val="22"/>
        </w:rPr>
        <w:t xml:space="preserve">April 2019, the Group extended the land lease period and entered into a new land lease agreement with other parties. The lease period was 12 years, ending in December 2049 according to the terms of the contract. The Group must pay compensation annual </w:t>
      </w:r>
      <w:bookmarkStart w:id="40" w:name="_Hlk191467426"/>
      <w:r w:rsidR="005F599E" w:rsidRPr="005F599E">
        <w:rPr>
          <w:szCs w:val="22"/>
        </w:rPr>
        <w:t>rent according to the conditions in the lease agreement</w:t>
      </w:r>
      <w:bookmarkEnd w:id="40"/>
      <w:r w:rsidR="005F599E" w:rsidRPr="005F599E">
        <w:rPr>
          <w:szCs w:val="22"/>
        </w:rPr>
        <w:t>.</w:t>
      </w:r>
    </w:p>
    <w:p w14:paraId="4A404B56" w14:textId="77777777" w:rsidR="00191C0E" w:rsidRDefault="00191C0E" w:rsidP="00191C0E">
      <w:pPr>
        <w:pStyle w:val="ListParagraph"/>
        <w:ind w:left="910"/>
        <w:jc w:val="thaiDistribute"/>
        <w:rPr>
          <w:szCs w:val="22"/>
        </w:rPr>
      </w:pPr>
    </w:p>
    <w:p w14:paraId="4636C544" w14:textId="145EDF2A" w:rsidR="003D2D75" w:rsidRPr="00191C0E" w:rsidRDefault="003D2D75">
      <w:pPr>
        <w:pStyle w:val="ListParagraph"/>
        <w:numPr>
          <w:ilvl w:val="0"/>
          <w:numId w:val="29"/>
        </w:numPr>
        <w:tabs>
          <w:tab w:val="left" w:pos="540"/>
        </w:tabs>
        <w:spacing w:line="240" w:lineRule="atLeast"/>
        <w:jc w:val="thaiDistribute"/>
        <w:rPr>
          <w:szCs w:val="22"/>
        </w:rPr>
      </w:pPr>
      <w:r w:rsidRPr="00191C0E">
        <w:rPr>
          <w:szCs w:val="22"/>
        </w:rPr>
        <w:t xml:space="preserve">In 2003, the Group entered into a land with structure lease agreement with other party. The lease agreement was for a period of 30 years ending in December 2032., the Group </w:t>
      </w:r>
      <w:r w:rsidR="004C7F83" w:rsidRPr="00191C0E">
        <w:rPr>
          <w:szCs w:val="22"/>
        </w:rPr>
        <w:t>must</w:t>
      </w:r>
      <w:r w:rsidRPr="00191C0E">
        <w:rPr>
          <w:szCs w:val="22"/>
        </w:rPr>
        <w:t xml:space="preserve"> pay a renta</w:t>
      </w:r>
      <w:r w:rsidR="003A2EB6">
        <w:rPr>
          <w:szCs w:val="22"/>
        </w:rPr>
        <w:t>l</w:t>
      </w:r>
      <w:r w:rsidR="003A2EB6" w:rsidRPr="003A2EB6">
        <w:rPr>
          <w:rFonts w:ascii="Arial" w:hAnsi="Arial" w:cs="Angsana New"/>
          <w:sz w:val="20"/>
          <w:szCs w:val="22"/>
          <w:lang w:bidi="th-TH"/>
        </w:rPr>
        <w:t xml:space="preserve"> </w:t>
      </w:r>
      <w:r w:rsidR="003A2EB6" w:rsidRPr="003A2EB6">
        <w:rPr>
          <w:szCs w:val="22"/>
        </w:rPr>
        <w:t>according to the conditions in the lease agreement</w:t>
      </w:r>
      <w:r w:rsidRPr="00191C0E">
        <w:rPr>
          <w:szCs w:val="22"/>
        </w:rPr>
        <w:t>. The agreement can be renewed for another 30-year period as mutually agreed rate and compensation. The lessor obtained the ownership rights of additional structures started from the date of lease agreement.</w:t>
      </w:r>
    </w:p>
    <w:p w14:paraId="3E3AAD84" w14:textId="0A485ACD" w:rsidR="00E81D0C" w:rsidRDefault="00E81D0C">
      <w:pPr>
        <w:spacing w:line="240" w:lineRule="auto"/>
        <w:rPr>
          <w:rFonts w:ascii="Times New Roman" w:eastAsia="Cordia New" w:hAnsi="Times New Roman" w:cs="Times New Roman"/>
          <w:sz w:val="22"/>
          <w:szCs w:val="22"/>
          <w:lang w:eastAsia="th-TH"/>
        </w:rPr>
      </w:pPr>
    </w:p>
    <w:p w14:paraId="6C1F7A1E" w14:textId="7DE51057" w:rsidR="003D2D75" w:rsidRDefault="003D2D75" w:rsidP="003D2D75">
      <w:pPr>
        <w:pStyle w:val="a0"/>
        <w:spacing w:line="240" w:lineRule="atLeast"/>
        <w:ind w:left="900"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t xml:space="preserve">In 2007, the Group entered into two memorandums of understanding comprising of the cancellation of certain land lease under the principal agreement with </w:t>
      </w:r>
      <w:r>
        <w:rPr>
          <w:rFonts w:ascii="Times New Roman" w:hAnsi="Times New Roman"/>
          <w:b w:val="0"/>
          <w:bCs w:val="0"/>
          <w:sz w:val="22"/>
          <w:szCs w:val="22"/>
          <w:lang w:val="en-GB"/>
        </w:rPr>
        <w:t>other party (“the lessor”)</w:t>
      </w:r>
      <w:r>
        <w:rPr>
          <w:rFonts w:ascii="Times New Roman" w:hAnsi="Times New Roman"/>
          <w:b w:val="0"/>
          <w:bCs w:val="0"/>
          <w:sz w:val="22"/>
          <w:szCs w:val="22"/>
          <w:lang w:val="en-US"/>
        </w:rPr>
        <w:t xml:space="preserve"> and appointment of its related company as the new lessee under conditions stipulated in a new agreement between the lessor and the related company for a period of 25 years commencing 1 January 2007 to 22 December 2032.</w:t>
      </w:r>
      <w:r>
        <w:rPr>
          <w:rFonts w:ascii="Times New Roman" w:hAnsi="Times New Roman" w:cs="Angsana New" w:hint="cs"/>
          <w:b w:val="0"/>
          <w:bCs w:val="0"/>
          <w:sz w:val="22"/>
          <w:szCs w:val="22"/>
          <w:cs/>
          <w:lang w:val="en-US"/>
        </w:rPr>
        <w:t xml:space="preserve"> </w:t>
      </w:r>
      <w:r>
        <w:rPr>
          <w:rFonts w:ascii="Times New Roman" w:hAnsi="Times New Roman"/>
          <w:b w:val="0"/>
          <w:bCs w:val="0"/>
          <w:sz w:val="22"/>
          <w:szCs w:val="22"/>
          <w:lang w:val="en-US"/>
        </w:rPr>
        <w:t xml:space="preserve">The Group had obtained the compensation from the related company in acquisition of leasehold rights and compensation from cancellation of leasehold rights amounting to Baht 214.3 million and Baht 19.2 million, respectively. However, the Group still has commitment to pay </w:t>
      </w:r>
      <w:r w:rsidR="00CD1E11">
        <w:rPr>
          <w:rFonts w:ascii="Times New Roman" w:hAnsi="Times New Roman"/>
          <w:b w:val="0"/>
          <w:bCs w:val="0"/>
          <w:sz w:val="22"/>
          <w:szCs w:val="22"/>
          <w:lang w:val="en-US"/>
        </w:rPr>
        <w:t xml:space="preserve">land </w:t>
      </w:r>
      <w:r>
        <w:rPr>
          <w:rFonts w:ascii="Times New Roman" w:hAnsi="Times New Roman"/>
          <w:b w:val="0"/>
          <w:bCs w:val="0"/>
          <w:sz w:val="22"/>
          <w:szCs w:val="22"/>
          <w:lang w:val="en-US"/>
        </w:rPr>
        <w:t xml:space="preserve">rental to </w:t>
      </w:r>
      <w:r>
        <w:rPr>
          <w:rFonts w:ascii="Times New Roman" w:hAnsi="Times New Roman"/>
          <w:b w:val="0"/>
          <w:bCs w:val="0"/>
          <w:sz w:val="22"/>
          <w:szCs w:val="22"/>
          <w:lang w:val="en-GB"/>
        </w:rPr>
        <w:t>other party</w:t>
      </w:r>
      <w:r>
        <w:rPr>
          <w:rFonts w:ascii="Times New Roman" w:hAnsi="Times New Roman"/>
          <w:b w:val="0"/>
          <w:bCs w:val="0"/>
          <w:sz w:val="22"/>
          <w:szCs w:val="22"/>
          <w:lang w:val="en-US"/>
        </w:rPr>
        <w:t>.</w:t>
      </w:r>
    </w:p>
    <w:p w14:paraId="0E9CB096" w14:textId="77777777" w:rsidR="003D2D75" w:rsidRDefault="003D2D75" w:rsidP="003D2D75">
      <w:pPr>
        <w:pStyle w:val="a0"/>
        <w:spacing w:line="240" w:lineRule="atLeast"/>
        <w:ind w:left="900" w:right="0"/>
        <w:jc w:val="thaiDistribute"/>
        <w:rPr>
          <w:rFonts w:ascii="Times New Roman" w:hAnsi="Times New Roman"/>
          <w:b w:val="0"/>
          <w:bCs w:val="0"/>
          <w:sz w:val="22"/>
          <w:szCs w:val="22"/>
          <w:lang w:val="en-US"/>
        </w:rPr>
      </w:pPr>
    </w:p>
    <w:p w14:paraId="2C2F1C52" w14:textId="6AE747AE" w:rsidR="003D2D75" w:rsidRDefault="003D2D75" w:rsidP="003D2D75">
      <w:pPr>
        <w:pStyle w:val="BodyText"/>
        <w:ind w:left="900"/>
        <w:jc w:val="thaiDistribute"/>
        <w:rPr>
          <w:rFonts w:ascii="Times New Roman" w:eastAsia="Cordia New" w:hAnsi="Times New Roman" w:cs="Times New Roman"/>
          <w:b w:val="0"/>
          <w:bCs w:val="0"/>
          <w:sz w:val="22"/>
          <w:szCs w:val="22"/>
          <w:lang w:eastAsia="th-TH"/>
        </w:rPr>
      </w:pPr>
      <w:r>
        <w:rPr>
          <w:rFonts w:ascii="Times New Roman" w:eastAsia="Cordia New" w:hAnsi="Times New Roman" w:cs="Times New Roman"/>
          <w:b w:val="0"/>
          <w:bCs w:val="0"/>
          <w:sz w:val="22"/>
          <w:szCs w:val="22"/>
          <w:lang w:eastAsia="th-TH"/>
        </w:rPr>
        <w:lastRenderedPageBreak/>
        <w:t xml:space="preserve">On 19 August 2011, the Group entered into the addition land with structure lease agreement from the principal agreement with </w:t>
      </w:r>
      <w:r>
        <w:rPr>
          <w:rFonts w:ascii="Times New Roman" w:hAnsi="Times New Roman"/>
          <w:b w:val="0"/>
          <w:bCs w:val="0"/>
          <w:sz w:val="22"/>
          <w:szCs w:val="22"/>
        </w:rPr>
        <w:t>other party</w:t>
      </w:r>
      <w:r>
        <w:rPr>
          <w:rFonts w:ascii="Times New Roman" w:eastAsia="Cordia New" w:hAnsi="Times New Roman" w:cs="Times New Roman"/>
          <w:b w:val="0"/>
          <w:bCs w:val="0"/>
          <w:sz w:val="22"/>
          <w:szCs w:val="22"/>
          <w:lang w:eastAsia="th-TH"/>
        </w:rPr>
        <w:t xml:space="preserve">. The lease agreement was for a period of 21 years and </w:t>
      </w:r>
      <w:r>
        <w:rPr>
          <w:rFonts w:ascii="Times New Roman" w:eastAsia="Cordia New" w:hAnsi="Times New Roman" w:cs="Times New Roman"/>
          <w:b w:val="0"/>
          <w:bCs w:val="0"/>
          <w:sz w:val="22"/>
          <w:szCs w:val="22"/>
          <w:lang w:eastAsia="th-TH"/>
        </w:rPr>
        <w:br/>
        <w:t>7 months ending in December 2032. The agreement can be renewed for another 30-year period by entering into the agreement in advance 3 years prior to the expiration of the lease agreement as mutually agreed rate and compensation.  The lessor will give the Company a priority in renewing the lease agreement.</w:t>
      </w:r>
    </w:p>
    <w:p w14:paraId="265E479D" w14:textId="3044EAEC" w:rsidR="004C7F83" w:rsidRDefault="004C7F83">
      <w:pPr>
        <w:spacing w:line="240" w:lineRule="auto"/>
        <w:rPr>
          <w:rFonts w:ascii="Times New Roman" w:eastAsia="Cordia New" w:hAnsi="Times New Roman" w:cs="Times New Roman"/>
          <w:spacing w:val="-2"/>
          <w:sz w:val="22"/>
          <w:szCs w:val="22"/>
          <w:lang w:eastAsia="th-TH"/>
        </w:rPr>
      </w:pPr>
    </w:p>
    <w:p w14:paraId="09EE1300" w14:textId="6D6A0BC5" w:rsidR="003D2D75" w:rsidRDefault="003D2D75" w:rsidP="003D2D75">
      <w:pPr>
        <w:spacing w:line="240" w:lineRule="auto"/>
        <w:ind w:left="90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On 25 September 2013, the Group </w:t>
      </w:r>
      <w:r w:rsidR="00CD1E11">
        <w:rPr>
          <w:rFonts w:ascii="Times New Roman" w:eastAsia="Cordia New" w:hAnsi="Times New Roman" w:cs="Times New Roman"/>
          <w:sz w:val="22"/>
          <w:szCs w:val="22"/>
          <w:lang w:eastAsia="th-TH"/>
        </w:rPr>
        <w:t xml:space="preserve">and the Company </w:t>
      </w:r>
      <w:r>
        <w:rPr>
          <w:rFonts w:ascii="Times New Roman" w:eastAsia="Cordia New" w:hAnsi="Times New Roman" w:cs="Times New Roman"/>
          <w:sz w:val="22"/>
          <w:szCs w:val="22"/>
          <w:lang w:eastAsia="th-TH"/>
        </w:rPr>
        <w:t>entered into the third memorandum of understanding to amend the lease agreement with other party by amending the renewal period from the 30 years to 38 years, after the completion of the lease period. The lease conditions will be the same, except that the rental charges would be divided into two phases, 8 years and 30 years, respectively, under the following conditions:</w:t>
      </w:r>
    </w:p>
    <w:p w14:paraId="0D5BACFD" w14:textId="77777777" w:rsidR="003D2D75" w:rsidRDefault="003D2D75" w:rsidP="003D2D75">
      <w:pPr>
        <w:ind w:left="900"/>
        <w:jc w:val="both"/>
        <w:rPr>
          <w:rFonts w:ascii="Times New Roman" w:eastAsia="Cordia New" w:hAnsi="Times New Roman" w:cs="Times New Roman"/>
          <w:sz w:val="22"/>
          <w:szCs w:val="22"/>
          <w:lang w:eastAsia="th-TH"/>
        </w:rPr>
      </w:pPr>
    </w:p>
    <w:p w14:paraId="11080C0D" w14:textId="2A097859" w:rsidR="003D2D75" w:rsidRDefault="003D2D75">
      <w:pPr>
        <w:pStyle w:val="ListParagraph"/>
        <w:numPr>
          <w:ilvl w:val="0"/>
          <w:numId w:val="30"/>
        </w:numPr>
        <w:tabs>
          <w:tab w:val="left" w:pos="1260"/>
        </w:tabs>
        <w:jc w:val="both"/>
        <w:rPr>
          <w:rFonts w:eastAsia="Cordia New"/>
          <w:szCs w:val="22"/>
          <w:lang w:eastAsia="th-TH"/>
        </w:rPr>
      </w:pPr>
      <w:r>
        <w:rPr>
          <w:rFonts w:eastAsia="Cordia New"/>
          <w:szCs w:val="22"/>
          <w:lang w:eastAsia="th-TH"/>
        </w:rPr>
        <w:t>The first 8-year phase,</w:t>
      </w:r>
      <w:r w:rsidR="00F66970">
        <w:rPr>
          <w:rFonts w:eastAsia="Cordia New"/>
          <w:szCs w:val="22"/>
          <w:lang w:eastAsia="th-TH"/>
        </w:rPr>
        <w:t xml:space="preserve"> </w:t>
      </w:r>
      <w:r>
        <w:rPr>
          <w:rFonts w:eastAsia="Cordia New"/>
          <w:szCs w:val="22"/>
          <w:lang w:eastAsia="th-TH"/>
        </w:rPr>
        <w:t>after the expiration date of the lease period, the lessee has to give a written notification for the renewing of the agreement. The lessor and the Group have to enter into a renewal agreement or a new lease agreement within 22 December 2029, by paying annual rental under the conditions as stated in the lease agreement.</w:t>
      </w:r>
    </w:p>
    <w:p w14:paraId="7CC313A7" w14:textId="77777777" w:rsidR="003D2D75" w:rsidRDefault="003D2D75" w:rsidP="003D2D75">
      <w:pPr>
        <w:ind w:left="1170" w:hanging="270"/>
        <w:jc w:val="both"/>
        <w:rPr>
          <w:rFonts w:ascii="Times New Roman" w:eastAsia="Cordia New" w:hAnsi="Times New Roman" w:cs="Times New Roman"/>
          <w:sz w:val="22"/>
          <w:szCs w:val="22"/>
          <w:lang w:eastAsia="th-TH"/>
        </w:rPr>
      </w:pPr>
    </w:p>
    <w:p w14:paraId="263362D7" w14:textId="485AB4C4" w:rsidR="00191C0E" w:rsidRDefault="003D2D75">
      <w:pPr>
        <w:pStyle w:val="ListParagraph"/>
        <w:numPr>
          <w:ilvl w:val="0"/>
          <w:numId w:val="30"/>
        </w:numPr>
        <w:jc w:val="both"/>
        <w:rPr>
          <w:rFonts w:eastAsia="Cordia New"/>
          <w:szCs w:val="22"/>
          <w:lang w:eastAsia="th-TH"/>
        </w:rPr>
      </w:pPr>
      <w:r>
        <w:rPr>
          <w:rFonts w:eastAsia="Cordia New"/>
          <w:szCs w:val="22"/>
          <w:lang w:eastAsia="th-TH"/>
        </w:rPr>
        <w:t>The 30-year phase, after the expiration date of the first 8-year term, under the conditions of the lease agreement, the Group has to give a written notification for the renewing of the agreement to the lessor within 22 December 2035, in order to fix a new rate of the rental charge, also to enter into the renewal agreement, or the new lease agreement within 22 December 2037.</w:t>
      </w:r>
    </w:p>
    <w:p w14:paraId="640E35B2" w14:textId="4304A85C" w:rsidR="00CD1E11" w:rsidRDefault="00CD1E11">
      <w:pPr>
        <w:spacing w:line="240" w:lineRule="auto"/>
        <w:rPr>
          <w:rFonts w:ascii="Times New Roman" w:eastAsia="Cordia New" w:hAnsi="Times New Roman" w:cs="Times New Roman"/>
          <w:sz w:val="22"/>
          <w:szCs w:val="22"/>
          <w:lang w:eastAsia="th-TH" w:bidi="ar-SA"/>
        </w:rPr>
      </w:pPr>
    </w:p>
    <w:p w14:paraId="4176DDCA" w14:textId="5DC3E564" w:rsidR="00191C0E" w:rsidRDefault="00191C0E">
      <w:pPr>
        <w:pStyle w:val="a0"/>
        <w:numPr>
          <w:ilvl w:val="0"/>
          <w:numId w:val="31"/>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In 2005, the Group entered into a land lease agreement with </w:t>
      </w:r>
      <w:r w:rsidR="004C7F83">
        <w:rPr>
          <w:rFonts w:ascii="Times New Roman" w:hAnsi="Times New Roman"/>
          <w:b w:val="0"/>
          <w:bCs w:val="0"/>
          <w:sz w:val="22"/>
          <w:szCs w:val="22"/>
          <w:lang w:val="en-GB"/>
        </w:rPr>
        <w:t xml:space="preserve">other party </w:t>
      </w:r>
      <w:r>
        <w:rPr>
          <w:rFonts w:ascii="Times New Roman" w:hAnsi="Times New Roman"/>
          <w:b w:val="0"/>
          <w:bCs w:val="0"/>
          <w:sz w:val="22"/>
          <w:szCs w:val="22"/>
          <w:lang w:val="en-GB"/>
        </w:rPr>
        <w:t xml:space="preserve">for a period of 28 years 10 months ending in September 2034. </w:t>
      </w:r>
      <w:r w:rsidR="005F599E">
        <w:rPr>
          <w:rFonts w:ascii="Times New Roman" w:hAnsi="Times New Roman"/>
          <w:b w:val="0"/>
          <w:bCs w:val="0"/>
          <w:sz w:val="22"/>
          <w:szCs w:val="22"/>
          <w:lang w:val="en-GB"/>
        </w:rPr>
        <w:t>T</w:t>
      </w:r>
      <w:r>
        <w:rPr>
          <w:rFonts w:ascii="Times New Roman" w:hAnsi="Times New Roman"/>
          <w:b w:val="0"/>
          <w:bCs w:val="0"/>
          <w:sz w:val="22"/>
          <w:szCs w:val="22"/>
          <w:lang w:val="en-GB"/>
        </w:rPr>
        <w:t xml:space="preserve">he Group </w:t>
      </w:r>
      <w:r w:rsidR="004C7F83">
        <w:rPr>
          <w:rFonts w:ascii="Times New Roman" w:hAnsi="Times New Roman"/>
          <w:b w:val="0"/>
          <w:bCs w:val="0"/>
          <w:sz w:val="22"/>
          <w:szCs w:val="22"/>
          <w:lang w:val="en-GB"/>
        </w:rPr>
        <w:t>must</w:t>
      </w:r>
      <w:r>
        <w:rPr>
          <w:rFonts w:ascii="Times New Roman" w:hAnsi="Times New Roman"/>
          <w:b w:val="0"/>
          <w:bCs w:val="0"/>
          <w:sz w:val="22"/>
          <w:szCs w:val="22"/>
          <w:lang w:val="en-GB"/>
        </w:rPr>
        <w:t xml:space="preserve"> pay a </w:t>
      </w:r>
      <w:r w:rsidR="005F599E">
        <w:rPr>
          <w:rFonts w:ascii="Times New Roman" w:hAnsi="Times New Roman"/>
          <w:b w:val="0"/>
          <w:bCs w:val="0"/>
          <w:sz w:val="22"/>
          <w:szCs w:val="22"/>
          <w:lang w:val="en-GB"/>
        </w:rPr>
        <w:t xml:space="preserve">rental </w:t>
      </w:r>
      <w:r w:rsidR="005F599E" w:rsidRPr="005F599E">
        <w:rPr>
          <w:rFonts w:ascii="Times New Roman" w:hAnsi="Times New Roman"/>
          <w:b w:val="0"/>
          <w:bCs w:val="0"/>
          <w:sz w:val="22"/>
          <w:szCs w:val="22"/>
          <w:lang w:val="en-GB"/>
        </w:rPr>
        <w:t>according to the conditions in the lease agreement</w:t>
      </w:r>
      <w:r>
        <w:rPr>
          <w:rFonts w:ascii="Times New Roman" w:hAnsi="Times New Roman"/>
          <w:b w:val="0"/>
          <w:bCs w:val="0"/>
          <w:sz w:val="22"/>
          <w:szCs w:val="22"/>
          <w:lang w:val="en-GB"/>
        </w:rPr>
        <w:t>. The lease agreements can be renewed by giving written notification in advance not less than six months prior to expiration of the lease agreement as mutually agreed rate and compensation.</w:t>
      </w:r>
    </w:p>
    <w:p w14:paraId="47E50C47" w14:textId="77777777" w:rsidR="00E54E0F" w:rsidRDefault="00E54E0F" w:rsidP="00E54E0F">
      <w:pPr>
        <w:pStyle w:val="BodyText"/>
        <w:tabs>
          <w:tab w:val="clear" w:pos="478"/>
          <w:tab w:val="clear" w:pos="598"/>
        </w:tabs>
        <w:ind w:left="900"/>
        <w:rPr>
          <w:rFonts w:ascii="Times New Roman" w:hAnsi="Times New Roman" w:cs="Times New Roman"/>
          <w:b w:val="0"/>
          <w:bCs w:val="0"/>
          <w:sz w:val="22"/>
          <w:szCs w:val="22"/>
          <w:lang w:val="en-US"/>
        </w:rPr>
      </w:pPr>
    </w:p>
    <w:p w14:paraId="111753B7" w14:textId="57EC3D46" w:rsidR="00E54E0F" w:rsidRDefault="00E54E0F" w:rsidP="00E54E0F">
      <w:pPr>
        <w:pStyle w:val="BodyText"/>
        <w:tabs>
          <w:tab w:val="clear" w:pos="478"/>
          <w:tab w:val="clear" w:pos="598"/>
        </w:tabs>
        <w:ind w:left="900"/>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Subsequently, in 2009, the Group entered into a memorandum of understanding to amend for part of land lease agreement under the same period and condition</w:t>
      </w:r>
      <w:r w:rsidR="00CD1E11">
        <w:rPr>
          <w:rFonts w:ascii="Times New Roman" w:hAnsi="Times New Roman" w:cs="Times New Roman"/>
          <w:b w:val="0"/>
          <w:bCs w:val="0"/>
          <w:sz w:val="22"/>
          <w:szCs w:val="22"/>
          <w:lang w:val="en-US"/>
        </w:rPr>
        <w:t>.</w:t>
      </w:r>
    </w:p>
    <w:p w14:paraId="46F34E4D" w14:textId="77777777" w:rsidR="00E54E0F" w:rsidRPr="00E54E0F" w:rsidRDefault="00E54E0F" w:rsidP="00E54E0F">
      <w:pPr>
        <w:pStyle w:val="ListParagraph"/>
        <w:spacing w:line="240" w:lineRule="auto"/>
        <w:ind w:left="900"/>
        <w:rPr>
          <w:spacing w:val="-2"/>
          <w:szCs w:val="22"/>
          <w:lang w:val="en-US"/>
        </w:rPr>
      </w:pPr>
    </w:p>
    <w:p w14:paraId="7F0FAA00" w14:textId="49E8A0D3" w:rsidR="00E54E0F" w:rsidRDefault="00E54E0F" w:rsidP="00E54E0F">
      <w:pPr>
        <w:pStyle w:val="BodyText"/>
        <w:ind w:left="900"/>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 xml:space="preserve">On 9 August 2007,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 xml:space="preserve">entered into a land with structure lease agreement with </w:t>
      </w:r>
      <w:r>
        <w:rPr>
          <w:rFonts w:ascii="Times New Roman" w:hAnsi="Times New Roman"/>
          <w:b w:val="0"/>
          <w:bCs w:val="0"/>
          <w:sz w:val="22"/>
          <w:szCs w:val="22"/>
        </w:rPr>
        <w:t>other party</w:t>
      </w:r>
      <w:r>
        <w:rPr>
          <w:rFonts w:ascii="Times New Roman" w:hAnsi="Times New Roman" w:cs="Times New Roman"/>
          <w:b w:val="0"/>
          <w:bCs w:val="0"/>
          <w:sz w:val="22"/>
          <w:szCs w:val="22"/>
          <w:lang w:val="en-US"/>
        </w:rPr>
        <w:t xml:space="preserve">. The lease agreement was for the period of 30 years ending </w:t>
      </w:r>
      <w:r w:rsidR="004C7F83">
        <w:rPr>
          <w:rFonts w:ascii="Times New Roman" w:hAnsi="Times New Roman" w:cs="Times New Roman"/>
          <w:b w:val="0"/>
          <w:bCs w:val="0"/>
          <w:sz w:val="22"/>
          <w:szCs w:val="22"/>
          <w:lang w:val="en-US"/>
        </w:rPr>
        <w:t>on</w:t>
      </w:r>
      <w:r>
        <w:rPr>
          <w:rFonts w:ascii="Times New Roman" w:hAnsi="Times New Roman" w:cs="Times New Roman"/>
          <w:b w:val="0"/>
          <w:bCs w:val="0"/>
          <w:sz w:val="22"/>
          <w:szCs w:val="22"/>
          <w:lang w:val="en-US"/>
        </w:rPr>
        <w:t xml:space="preserve"> 31 August 2037. </w:t>
      </w:r>
      <w:r w:rsidR="005F599E">
        <w:rPr>
          <w:rFonts w:ascii="Times New Roman" w:hAnsi="Times New Roman" w:cs="Times New Roman"/>
          <w:b w:val="0"/>
          <w:bCs w:val="0"/>
          <w:sz w:val="22"/>
          <w:szCs w:val="22"/>
          <w:lang w:val="en-US"/>
        </w:rPr>
        <w:t>T</w:t>
      </w:r>
      <w:r>
        <w:rPr>
          <w:rFonts w:ascii="Times New Roman" w:hAnsi="Times New Roman" w:cs="Times New Roman"/>
          <w:b w:val="0"/>
          <w:bCs w:val="0"/>
          <w:sz w:val="22"/>
          <w:szCs w:val="22"/>
        </w:rPr>
        <w:t xml:space="preserve">he Group </w:t>
      </w:r>
      <w:r w:rsidR="004C7F83">
        <w:rPr>
          <w:rFonts w:ascii="Times New Roman" w:hAnsi="Times New Roman" w:cs="Times New Roman"/>
          <w:b w:val="0"/>
          <w:bCs w:val="0"/>
          <w:sz w:val="22"/>
          <w:szCs w:val="22"/>
          <w:lang w:val="en-US"/>
        </w:rPr>
        <w:t>must</w:t>
      </w:r>
      <w:r>
        <w:rPr>
          <w:rFonts w:ascii="Times New Roman" w:hAnsi="Times New Roman" w:cs="Times New Roman"/>
          <w:b w:val="0"/>
          <w:bCs w:val="0"/>
          <w:sz w:val="22"/>
          <w:szCs w:val="22"/>
          <w:lang w:val="en-US"/>
        </w:rPr>
        <w:t xml:space="preserve"> pay a rental</w:t>
      </w:r>
      <w:r w:rsidR="005F599E" w:rsidRPr="005F599E">
        <w:rPr>
          <w:rFonts w:ascii="Times New Roman" w:hAnsi="Times New Roman"/>
          <w:b w:val="0"/>
          <w:bCs w:val="0"/>
          <w:sz w:val="22"/>
          <w:szCs w:val="22"/>
        </w:rPr>
        <w:t xml:space="preserve"> according to the conditions in the lease agreement</w:t>
      </w:r>
      <w:r w:rsidR="005F599E">
        <w:rPr>
          <w:rFonts w:ascii="Times New Roman" w:hAnsi="Times New Roman" w:cs="Times New Roman"/>
          <w:b w:val="0"/>
          <w:bCs w:val="0"/>
          <w:sz w:val="22"/>
          <w:szCs w:val="22"/>
          <w:lang w:val="en-US"/>
        </w:rPr>
        <w:t>.</w:t>
      </w:r>
      <w:r>
        <w:rPr>
          <w:rFonts w:ascii="Times New Roman" w:hAnsi="Times New Roman" w:cs="Times New Roman"/>
          <w:b w:val="0"/>
          <w:bCs w:val="0"/>
          <w:sz w:val="22"/>
          <w:szCs w:val="22"/>
          <w:lang w:val="en-US"/>
        </w:rPr>
        <w:t xml:space="preserve"> The lease agreement can be renewed by giving written notification in advance not less than one year prior to expiration of the agreement.</w:t>
      </w:r>
    </w:p>
    <w:p w14:paraId="274CB573" w14:textId="10AC0813" w:rsidR="00191C0E" w:rsidRPr="00E54E0F" w:rsidRDefault="00191C0E" w:rsidP="00191C0E">
      <w:pPr>
        <w:pStyle w:val="a0"/>
        <w:spacing w:line="240" w:lineRule="atLeast"/>
        <w:ind w:left="900" w:right="0"/>
        <w:jc w:val="thaiDistribute"/>
        <w:rPr>
          <w:rFonts w:ascii="Times New Roman" w:hAnsi="Times New Roman"/>
          <w:b w:val="0"/>
          <w:bCs w:val="0"/>
          <w:sz w:val="22"/>
          <w:szCs w:val="22"/>
          <w:lang w:val="en-GB"/>
        </w:rPr>
      </w:pPr>
    </w:p>
    <w:p w14:paraId="5A4CA47D" w14:textId="1EF70661" w:rsidR="003D2D75" w:rsidRDefault="003D2D75">
      <w:pPr>
        <w:pStyle w:val="a0"/>
        <w:numPr>
          <w:ilvl w:val="0"/>
          <w:numId w:val="31"/>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GB"/>
        </w:rPr>
        <w:t>The Group entered into lease agreements with other parties for the period of 30 years from</w:t>
      </w:r>
      <w:r>
        <w:rPr>
          <w:rFonts w:ascii="Times New Roman" w:hAnsi="Times New Roman"/>
          <w:b w:val="0"/>
          <w:bCs w:val="0"/>
          <w:sz w:val="22"/>
          <w:szCs w:val="22"/>
          <w:lang w:val="en-US"/>
        </w:rPr>
        <w:t xml:space="preserve"> 21 June 2014 to 20 June 2044</w:t>
      </w:r>
      <w:r>
        <w:rPr>
          <w:rFonts w:ascii="Times New Roman" w:hAnsi="Times New Roman"/>
          <w:b w:val="0"/>
          <w:bCs w:val="0"/>
          <w:sz w:val="22"/>
          <w:szCs w:val="22"/>
          <w:lang w:val="en-GB"/>
        </w:rPr>
        <w:t xml:space="preserve">. </w:t>
      </w:r>
      <w:r w:rsidR="005F599E">
        <w:rPr>
          <w:rFonts w:ascii="Times New Roman" w:hAnsi="Times New Roman"/>
          <w:b w:val="0"/>
          <w:bCs w:val="0"/>
          <w:sz w:val="22"/>
          <w:szCs w:val="22"/>
          <w:lang w:val="en-GB"/>
        </w:rPr>
        <w:t>Th</w:t>
      </w:r>
      <w:r>
        <w:rPr>
          <w:rFonts w:ascii="Times New Roman" w:hAnsi="Times New Roman"/>
          <w:b w:val="0"/>
          <w:bCs w:val="0"/>
          <w:sz w:val="22"/>
          <w:szCs w:val="22"/>
          <w:lang w:val="en-GB"/>
        </w:rPr>
        <w:t xml:space="preserve">e Group </w:t>
      </w:r>
      <w:r w:rsidR="004C7F83">
        <w:rPr>
          <w:rFonts w:ascii="Times New Roman" w:hAnsi="Times New Roman"/>
          <w:b w:val="0"/>
          <w:bCs w:val="0"/>
          <w:sz w:val="22"/>
          <w:szCs w:val="22"/>
          <w:lang w:val="en-GB"/>
        </w:rPr>
        <w:t>must</w:t>
      </w:r>
      <w:r>
        <w:rPr>
          <w:rFonts w:ascii="Times New Roman" w:hAnsi="Times New Roman"/>
          <w:b w:val="0"/>
          <w:bCs w:val="0"/>
          <w:sz w:val="22"/>
          <w:szCs w:val="22"/>
          <w:lang w:val="en-GB"/>
        </w:rPr>
        <w:t xml:space="preserve"> pay rental</w:t>
      </w:r>
      <w:r w:rsidR="005F599E" w:rsidRPr="005F599E">
        <w:rPr>
          <w:rFonts w:ascii="Times New Roman" w:hAnsi="Times New Roman"/>
          <w:b w:val="0"/>
          <w:bCs w:val="0"/>
          <w:sz w:val="22"/>
          <w:szCs w:val="22"/>
          <w:lang w:val="en-GB"/>
        </w:rPr>
        <w:t xml:space="preserve"> according to the conditions in the lease </w:t>
      </w:r>
      <w:r w:rsidR="005F599E" w:rsidRPr="005F599E">
        <w:rPr>
          <w:rFonts w:ascii="Times New Roman" w:hAnsi="Times New Roman"/>
          <w:b w:val="0"/>
          <w:bCs w:val="0"/>
          <w:sz w:val="22"/>
          <w:szCs w:val="22"/>
          <w:lang w:val="en-US"/>
        </w:rPr>
        <w:t>agreement</w:t>
      </w:r>
      <w:r w:rsidR="005F599E">
        <w:rPr>
          <w:rFonts w:ascii="Times New Roman" w:hAnsi="Times New Roman"/>
          <w:b w:val="0"/>
          <w:bCs w:val="0"/>
          <w:sz w:val="22"/>
          <w:szCs w:val="22"/>
          <w:lang w:val="en-US"/>
        </w:rPr>
        <w:t>.</w:t>
      </w:r>
      <w:r>
        <w:rPr>
          <w:rFonts w:ascii="Times New Roman" w:hAnsi="Times New Roman"/>
          <w:b w:val="0"/>
          <w:bCs w:val="0"/>
          <w:sz w:val="22"/>
          <w:szCs w:val="22"/>
          <w:lang w:val="en-GB"/>
        </w:rPr>
        <w:t xml:space="preserve"> This agreement can be renewed as mutually agreed conditions </w:t>
      </w:r>
      <w:r>
        <w:rPr>
          <w:rFonts w:ascii="Times New Roman" w:hAnsi="Times New Roman"/>
          <w:b w:val="0"/>
          <w:bCs w:val="0"/>
          <w:sz w:val="22"/>
          <w:szCs w:val="22"/>
          <w:lang w:val="en-US"/>
        </w:rPr>
        <w:t>by giving written notification in advance not less than three months from the notification date from the lessor.</w:t>
      </w:r>
    </w:p>
    <w:p w14:paraId="494F3743" w14:textId="0FC52182" w:rsidR="003D2D75" w:rsidRPr="00885A24" w:rsidRDefault="003D2D75" w:rsidP="003D2D75">
      <w:pPr>
        <w:spacing w:line="240" w:lineRule="auto"/>
        <w:rPr>
          <w:rFonts w:ascii="Times New Roman" w:eastAsia="Cordia New" w:hAnsi="Times New Roman" w:cs="Times New Roman"/>
          <w:sz w:val="22"/>
          <w:szCs w:val="22"/>
          <w:lang w:val="en-US" w:eastAsia="th-TH"/>
        </w:rPr>
      </w:pPr>
    </w:p>
    <w:p w14:paraId="7F07D5BC" w14:textId="37E02256" w:rsidR="003D2D75" w:rsidRDefault="003D2D75">
      <w:pPr>
        <w:pStyle w:val="a0"/>
        <w:numPr>
          <w:ilvl w:val="0"/>
          <w:numId w:val="31"/>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t xml:space="preserve">The Group entered into a land lease agreement with other parties for a period of 30 years ending in September 2043. </w:t>
      </w:r>
      <w:r w:rsidR="004F5844">
        <w:rPr>
          <w:rFonts w:ascii="Times New Roman" w:hAnsi="Times New Roman"/>
          <w:b w:val="0"/>
          <w:bCs w:val="0"/>
          <w:sz w:val="22"/>
          <w:szCs w:val="22"/>
          <w:lang w:val="en-US"/>
        </w:rPr>
        <w:t>T</w:t>
      </w:r>
      <w:r>
        <w:rPr>
          <w:rFonts w:ascii="Times New Roman" w:hAnsi="Times New Roman"/>
          <w:b w:val="0"/>
          <w:bCs w:val="0"/>
          <w:sz w:val="22"/>
          <w:szCs w:val="22"/>
          <w:lang w:val="en-US"/>
        </w:rPr>
        <w:t>he Group had to pay rental</w:t>
      </w:r>
      <w:r w:rsidR="004F5844">
        <w:rPr>
          <w:rFonts w:ascii="Times New Roman" w:hAnsi="Times New Roman"/>
          <w:b w:val="0"/>
          <w:bCs w:val="0"/>
          <w:sz w:val="22"/>
          <w:szCs w:val="22"/>
          <w:lang w:val="en-US"/>
        </w:rPr>
        <w:t xml:space="preserve"> </w:t>
      </w:r>
      <w:r w:rsidR="004F5844" w:rsidRPr="005F599E">
        <w:rPr>
          <w:rFonts w:ascii="Times New Roman" w:hAnsi="Times New Roman"/>
          <w:b w:val="0"/>
          <w:bCs w:val="0"/>
          <w:sz w:val="22"/>
          <w:szCs w:val="22"/>
          <w:lang w:val="en-GB"/>
        </w:rPr>
        <w:t xml:space="preserve">according to the conditions in the lease </w:t>
      </w:r>
      <w:r w:rsidR="004F5844" w:rsidRPr="005F599E">
        <w:rPr>
          <w:rFonts w:ascii="Times New Roman" w:hAnsi="Times New Roman"/>
          <w:b w:val="0"/>
          <w:bCs w:val="0"/>
          <w:sz w:val="22"/>
          <w:szCs w:val="22"/>
          <w:lang w:val="en-US"/>
        </w:rPr>
        <w:t>agreement</w:t>
      </w:r>
      <w:r>
        <w:rPr>
          <w:rFonts w:ascii="Times New Roman" w:hAnsi="Times New Roman"/>
          <w:b w:val="0"/>
          <w:bCs w:val="0"/>
          <w:sz w:val="22"/>
          <w:szCs w:val="22"/>
          <w:lang w:val="en-US"/>
        </w:rPr>
        <w:t>. The lease can be renewed for another 10-year period by entering into the agreement in advance 2 years prior to expiration of the lease agreement as the mutually agreed rate and compensation.</w:t>
      </w:r>
    </w:p>
    <w:p w14:paraId="6A9F89AD"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US"/>
        </w:rPr>
      </w:pPr>
    </w:p>
    <w:p w14:paraId="24DE261B" w14:textId="6A41B429" w:rsidR="003D2D75" w:rsidRDefault="003D2D75">
      <w:pPr>
        <w:numPr>
          <w:ilvl w:val="0"/>
          <w:numId w:val="31"/>
        </w:numPr>
        <w:tabs>
          <w:tab w:val="left" w:pos="720"/>
          <w:tab w:val="left" w:pos="810"/>
          <w:tab w:val="left" w:pos="900"/>
        </w:tabs>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The Company entered into a land lease agreement with other party for a period of 30 years ending in September 2045. </w:t>
      </w:r>
      <w:r w:rsidR="00F66970">
        <w:rPr>
          <w:rFonts w:ascii="Times New Roman" w:hAnsi="Times New Roman" w:cs="Times New Roman"/>
          <w:sz w:val="22"/>
          <w:szCs w:val="22"/>
          <w:lang w:val="en-US"/>
        </w:rPr>
        <w:t>T</w:t>
      </w:r>
      <w:r>
        <w:rPr>
          <w:rFonts w:ascii="Times New Roman" w:hAnsi="Times New Roman" w:cs="Times New Roman"/>
          <w:sz w:val="22"/>
          <w:szCs w:val="22"/>
          <w:lang w:val="en-US"/>
        </w:rPr>
        <w:t xml:space="preserve">he Company had to pay </w:t>
      </w:r>
      <w:r w:rsidR="00E66623">
        <w:rPr>
          <w:rFonts w:ascii="Times New Roman" w:hAnsi="Times New Roman" w:cs="Times New Roman"/>
          <w:sz w:val="22"/>
          <w:szCs w:val="22"/>
          <w:lang w:val="en-US"/>
        </w:rPr>
        <w:t>the</w:t>
      </w:r>
      <w:r>
        <w:rPr>
          <w:rFonts w:ascii="Times New Roman" w:hAnsi="Times New Roman" w:cs="Times New Roman"/>
          <w:sz w:val="22"/>
          <w:szCs w:val="22"/>
          <w:lang w:val="en-US"/>
        </w:rPr>
        <w:t xml:space="preserve"> rental</w:t>
      </w:r>
      <w:r w:rsidR="00F66970" w:rsidRPr="00F66970">
        <w:rPr>
          <w:rFonts w:ascii="Times New Roman" w:hAnsi="Times New Roman" w:cs="Times New Roman"/>
          <w:sz w:val="22"/>
          <w:szCs w:val="22"/>
          <w:lang w:val="en-US"/>
        </w:rPr>
        <w:t xml:space="preserve"> </w:t>
      </w:r>
      <w:r w:rsidR="00F66970">
        <w:rPr>
          <w:rFonts w:ascii="Times New Roman" w:hAnsi="Times New Roman" w:cs="Times New Roman"/>
          <w:sz w:val="22"/>
          <w:szCs w:val="22"/>
          <w:lang w:val="en-US"/>
        </w:rPr>
        <w:t xml:space="preserve">according </w:t>
      </w:r>
      <w:r w:rsidR="00F66970" w:rsidRPr="00F66970">
        <w:rPr>
          <w:rFonts w:ascii="Times New Roman" w:hAnsi="Times New Roman" w:cs="Times New Roman"/>
          <w:sz w:val="22"/>
          <w:szCs w:val="22"/>
          <w:lang w:val="en-US"/>
        </w:rPr>
        <w:t>to the conditions in the lease agreement</w:t>
      </w:r>
      <w:r>
        <w:rPr>
          <w:rFonts w:ascii="Times New Roman" w:hAnsi="Times New Roman" w:cs="Times New Roman"/>
          <w:sz w:val="22"/>
          <w:szCs w:val="22"/>
          <w:lang w:val="en-US"/>
        </w:rPr>
        <w:t>.</w:t>
      </w:r>
    </w:p>
    <w:p w14:paraId="7968B179" w14:textId="77777777" w:rsidR="003D2D75" w:rsidRDefault="003D2D75" w:rsidP="003D2D75">
      <w:pPr>
        <w:tabs>
          <w:tab w:val="left" w:pos="720"/>
          <w:tab w:val="left" w:pos="810"/>
          <w:tab w:val="left" w:pos="900"/>
        </w:tabs>
        <w:ind w:left="910"/>
        <w:jc w:val="both"/>
        <w:rPr>
          <w:rFonts w:ascii="Times New Roman" w:hAnsi="Times New Roman" w:cs="Times New Roman"/>
          <w:sz w:val="22"/>
          <w:szCs w:val="22"/>
          <w:lang w:val="en-US"/>
        </w:rPr>
      </w:pPr>
    </w:p>
    <w:p w14:paraId="406D5CBA" w14:textId="677576CC" w:rsidR="003D2D75" w:rsidRDefault="003D2D75">
      <w:pPr>
        <w:numPr>
          <w:ilvl w:val="0"/>
          <w:numId w:val="31"/>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w:t>
      </w:r>
      <w:r>
        <w:rPr>
          <w:rFonts w:ascii="Times New Roman" w:hAnsi="Times New Roman" w:hint="cs"/>
          <w:sz w:val="22"/>
          <w:szCs w:val="22"/>
          <w:cs/>
          <w:lang w:val="en-US"/>
        </w:rPr>
        <w:t xml:space="preserve"> </w:t>
      </w:r>
      <w:r>
        <w:rPr>
          <w:rFonts w:ascii="Times New Roman" w:hAnsi="Times New Roman" w:cs="Times New Roman"/>
          <w:sz w:val="22"/>
          <w:szCs w:val="22"/>
          <w:lang w:val="en-US"/>
        </w:rPr>
        <w:t xml:space="preserve">several land lease agreements with other party for a period of 30 years. However, these agreements can be extended for another 10 years and ending in June 2056. </w:t>
      </w:r>
      <w:r w:rsidR="00F66970">
        <w:rPr>
          <w:rFonts w:ascii="Times New Roman" w:hAnsi="Times New Roman" w:cs="Times New Roman"/>
          <w:sz w:val="22"/>
          <w:szCs w:val="22"/>
          <w:lang w:val="en-US"/>
        </w:rPr>
        <w:t>T</w:t>
      </w:r>
      <w:r>
        <w:rPr>
          <w:rFonts w:ascii="Times New Roman" w:hAnsi="Times New Roman" w:cs="Times New Roman"/>
          <w:sz w:val="22"/>
          <w:szCs w:val="22"/>
          <w:lang w:val="en-US"/>
        </w:rPr>
        <w:t xml:space="preserve">he Company </w:t>
      </w:r>
      <w:r w:rsidR="004D3973">
        <w:rPr>
          <w:rFonts w:ascii="Times New Roman" w:hAnsi="Times New Roman" w:cs="Times New Roman"/>
          <w:sz w:val="22"/>
          <w:szCs w:val="22"/>
          <w:lang w:val="en-US"/>
        </w:rPr>
        <w:t>must</w:t>
      </w:r>
      <w:r>
        <w:rPr>
          <w:rFonts w:ascii="Times New Roman" w:hAnsi="Times New Roman" w:cs="Times New Roman"/>
          <w:sz w:val="22"/>
          <w:szCs w:val="22"/>
          <w:lang w:val="en-US"/>
        </w:rPr>
        <w:t xml:space="preserve"> pay </w:t>
      </w:r>
      <w:r w:rsidR="00204492">
        <w:rPr>
          <w:rFonts w:ascii="Times New Roman" w:hAnsi="Times New Roman" w:cs="Times New Roman"/>
          <w:sz w:val="22"/>
          <w:szCs w:val="22"/>
          <w:lang w:val="en-US"/>
        </w:rPr>
        <w:t>rental</w:t>
      </w:r>
      <w:r w:rsidR="00F66970">
        <w:rPr>
          <w:rFonts w:ascii="Times New Roman" w:hAnsi="Times New Roman" w:cs="Times New Roman"/>
          <w:sz w:val="22"/>
          <w:szCs w:val="22"/>
          <w:lang w:val="en-US"/>
        </w:rPr>
        <w:t xml:space="preserve"> according </w:t>
      </w:r>
      <w:r w:rsidR="00F66970" w:rsidRPr="00F66970">
        <w:rPr>
          <w:rFonts w:ascii="Times New Roman" w:hAnsi="Times New Roman" w:cs="Times New Roman"/>
          <w:sz w:val="22"/>
          <w:szCs w:val="22"/>
          <w:lang w:val="en-US"/>
        </w:rPr>
        <w:t>to the conditions in the lease agreement</w:t>
      </w:r>
      <w:r w:rsidR="00F66970">
        <w:rPr>
          <w:rFonts w:ascii="Times New Roman" w:hAnsi="Times New Roman" w:cs="Times New Roman"/>
          <w:sz w:val="22"/>
          <w:szCs w:val="22"/>
          <w:lang w:val="en-US"/>
        </w:rPr>
        <w:t>.</w:t>
      </w:r>
      <w:r>
        <w:rPr>
          <w:rFonts w:ascii="Times New Roman" w:hAnsi="Times New Roman" w:cs="Times New Roman"/>
          <w:sz w:val="22"/>
          <w:szCs w:val="22"/>
          <w:lang w:val="en-US"/>
        </w:rPr>
        <w:t xml:space="preserve"> </w:t>
      </w:r>
    </w:p>
    <w:p w14:paraId="3E8B2975" w14:textId="3665772C" w:rsidR="003D2D75" w:rsidRDefault="003D2D75" w:rsidP="003D2D75">
      <w:pPr>
        <w:pStyle w:val="ListParagraph"/>
        <w:rPr>
          <w:szCs w:val="22"/>
          <w:lang w:val="en-US"/>
        </w:rPr>
      </w:pPr>
    </w:p>
    <w:p w14:paraId="3C416FAB" w14:textId="0FE038D2" w:rsidR="00B35D60" w:rsidRPr="00E00F51" w:rsidRDefault="003D2D75">
      <w:pPr>
        <w:numPr>
          <w:ilvl w:val="0"/>
          <w:numId w:val="31"/>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The Company entered into sublease land agreements, utility system service agreements and shopping center lease agreement with </w:t>
      </w:r>
      <w:r w:rsidR="00AC66DA">
        <w:rPr>
          <w:rFonts w:ascii="Times New Roman" w:hAnsi="Times New Roman" w:cs="Times New Roman"/>
          <w:sz w:val="22"/>
          <w:szCs w:val="22"/>
          <w:lang w:val="en-US"/>
        </w:rPr>
        <w:t>other party</w:t>
      </w:r>
      <w:r>
        <w:rPr>
          <w:rFonts w:ascii="Times New Roman" w:hAnsi="Times New Roman" w:cs="Times New Roman"/>
          <w:sz w:val="22"/>
          <w:szCs w:val="22"/>
          <w:lang w:val="en-US"/>
        </w:rPr>
        <w:t xml:space="preserve">, for a period of 20 years ending on 30 April 2035. </w:t>
      </w:r>
      <w:r w:rsidR="00F66970">
        <w:rPr>
          <w:rFonts w:ascii="Times New Roman" w:hAnsi="Times New Roman" w:cs="Times New Roman"/>
          <w:sz w:val="22"/>
          <w:szCs w:val="22"/>
          <w:lang w:val="en-US"/>
        </w:rPr>
        <w:t>T</w:t>
      </w:r>
      <w:r>
        <w:rPr>
          <w:rFonts w:ascii="Times New Roman" w:hAnsi="Times New Roman" w:cs="Times New Roman"/>
          <w:sz w:val="22"/>
          <w:szCs w:val="22"/>
          <w:lang w:val="en-US"/>
        </w:rPr>
        <w:t>he Company had to pay for leasehold right in rental and service fee</w:t>
      </w:r>
      <w:r w:rsidR="00F66970">
        <w:rPr>
          <w:rFonts w:ascii="Times New Roman" w:hAnsi="Times New Roman" w:cs="Times New Roman"/>
          <w:sz w:val="22"/>
          <w:szCs w:val="22"/>
          <w:lang w:val="en-US"/>
        </w:rPr>
        <w:t xml:space="preserve"> according </w:t>
      </w:r>
      <w:r w:rsidR="00F66970" w:rsidRPr="00F66970">
        <w:rPr>
          <w:rFonts w:ascii="Times New Roman" w:hAnsi="Times New Roman" w:cs="Times New Roman"/>
          <w:sz w:val="22"/>
          <w:szCs w:val="22"/>
          <w:lang w:val="en-US"/>
        </w:rPr>
        <w:t>to the conditions in the lease agreement</w:t>
      </w:r>
      <w:r w:rsidR="001226C6">
        <w:rPr>
          <w:rFonts w:ascii="Times New Roman" w:hAnsi="Times New Roman" w:cs="Times New Roman"/>
          <w:sz w:val="22"/>
          <w:szCs w:val="22"/>
          <w:lang w:val="en-US"/>
        </w:rPr>
        <w:t>.</w:t>
      </w:r>
    </w:p>
    <w:p w14:paraId="1C3E5902" w14:textId="77777777" w:rsidR="00B35D60" w:rsidRDefault="00B35D60" w:rsidP="009E7B6A">
      <w:pPr>
        <w:pStyle w:val="ListParagraph"/>
        <w:jc w:val="thaiDistribute"/>
        <w:rPr>
          <w:szCs w:val="22"/>
          <w:lang w:val="en-US"/>
        </w:rPr>
      </w:pPr>
    </w:p>
    <w:p w14:paraId="37C2E9AD" w14:textId="743AA0DA" w:rsidR="003D2D75" w:rsidRDefault="003D2D75">
      <w:pPr>
        <w:numPr>
          <w:ilvl w:val="0"/>
          <w:numId w:val="31"/>
        </w:numPr>
        <w:tabs>
          <w:tab w:val="left" w:pos="900"/>
        </w:tabs>
        <w:spacing w:line="240" w:lineRule="auto"/>
        <w:ind w:hanging="370"/>
        <w:jc w:val="thaiDistribute"/>
        <w:rPr>
          <w:rFonts w:ascii="Times New Roman" w:hAnsi="Times New Roman" w:cs="Times New Roman"/>
          <w:sz w:val="22"/>
          <w:szCs w:val="22"/>
          <w:lang w:val="en-US"/>
        </w:rPr>
      </w:pPr>
      <w:bookmarkStart w:id="41" w:name="_Hlk191237405"/>
      <w:r>
        <w:rPr>
          <w:rFonts w:ascii="Times New Roman" w:hAnsi="Times New Roman" w:cs="Times New Roman"/>
          <w:sz w:val="22"/>
          <w:szCs w:val="22"/>
          <w:lang w:val="en-US"/>
        </w:rPr>
        <w:t xml:space="preserve">The Company entered into a land lease agreement with other party for a period of 30 years </w:t>
      </w:r>
      <w:bookmarkEnd w:id="41"/>
      <w:r>
        <w:rPr>
          <w:rFonts w:ascii="Times New Roman" w:hAnsi="Times New Roman" w:cs="Times New Roman"/>
          <w:sz w:val="22"/>
          <w:szCs w:val="22"/>
          <w:lang w:val="en-US"/>
        </w:rPr>
        <w:t xml:space="preserve">and ending in June 2046. </w:t>
      </w:r>
      <w:r w:rsidR="00F66970">
        <w:rPr>
          <w:rFonts w:ascii="Times New Roman" w:hAnsi="Times New Roman" w:cs="Times New Roman"/>
          <w:sz w:val="22"/>
          <w:szCs w:val="22"/>
          <w:lang w:val="en-US"/>
        </w:rPr>
        <w:t>T</w:t>
      </w:r>
      <w:r>
        <w:rPr>
          <w:rFonts w:ascii="Times New Roman" w:hAnsi="Times New Roman" w:cs="Times New Roman"/>
          <w:sz w:val="22"/>
          <w:szCs w:val="22"/>
          <w:lang w:val="en-US"/>
        </w:rPr>
        <w:t xml:space="preserve">he Company </w:t>
      </w:r>
      <w:r w:rsidR="00AC66DA">
        <w:rPr>
          <w:rFonts w:ascii="Times New Roman" w:hAnsi="Times New Roman" w:cs="Times New Roman"/>
          <w:sz w:val="22"/>
          <w:szCs w:val="22"/>
          <w:lang w:val="en-US"/>
        </w:rPr>
        <w:t>must</w:t>
      </w:r>
      <w:r>
        <w:rPr>
          <w:rFonts w:ascii="Times New Roman" w:hAnsi="Times New Roman" w:cs="Times New Roman"/>
          <w:sz w:val="22"/>
          <w:szCs w:val="22"/>
          <w:lang w:val="en-US"/>
        </w:rPr>
        <w:t xml:space="preserve"> pay annual rental</w:t>
      </w:r>
      <w:r w:rsidR="00E722C0">
        <w:rPr>
          <w:rFonts w:ascii="Times New Roman" w:hAnsi="Times New Roman" w:cs="Times New Roman"/>
          <w:sz w:val="22"/>
          <w:szCs w:val="22"/>
          <w:lang w:val="en-US"/>
        </w:rPr>
        <w:t xml:space="preserve"> according </w:t>
      </w:r>
      <w:r w:rsidR="00E722C0" w:rsidRPr="00F66970">
        <w:rPr>
          <w:rFonts w:ascii="Times New Roman" w:hAnsi="Times New Roman" w:cs="Times New Roman"/>
          <w:sz w:val="22"/>
          <w:szCs w:val="22"/>
          <w:lang w:val="en-US"/>
        </w:rPr>
        <w:t>to the conditions in the lease agreement</w:t>
      </w:r>
      <w:r>
        <w:rPr>
          <w:rFonts w:ascii="Times New Roman" w:hAnsi="Times New Roman" w:cs="Times New Roman"/>
          <w:sz w:val="22"/>
          <w:szCs w:val="22"/>
          <w:lang w:val="en-US"/>
        </w:rPr>
        <w:t>. In 2016, the Company entered into the lease agreement extension for another 10 years. The agreement will end in June 2056.</w:t>
      </w:r>
    </w:p>
    <w:p w14:paraId="4B8B6637" w14:textId="77777777" w:rsidR="003D2D75" w:rsidRDefault="003D2D75" w:rsidP="009E7B6A">
      <w:pPr>
        <w:tabs>
          <w:tab w:val="left" w:pos="900"/>
        </w:tabs>
        <w:spacing w:line="240" w:lineRule="auto"/>
        <w:jc w:val="thaiDistribute"/>
        <w:rPr>
          <w:rFonts w:ascii="Times New Roman" w:hAnsi="Times New Roman" w:cs="Times New Roman"/>
          <w:sz w:val="22"/>
          <w:szCs w:val="22"/>
          <w:lang w:val="en-US"/>
        </w:rPr>
      </w:pPr>
    </w:p>
    <w:p w14:paraId="3DDD3A0D" w14:textId="2B07886A" w:rsidR="003D2D75" w:rsidRDefault="003D2D75">
      <w:pPr>
        <w:numPr>
          <w:ilvl w:val="0"/>
          <w:numId w:val="31"/>
        </w:numPr>
        <w:tabs>
          <w:tab w:val="left" w:pos="900"/>
        </w:tabs>
        <w:spacing w:line="240" w:lineRule="auto"/>
        <w:ind w:hanging="370"/>
        <w:jc w:val="thaiDistribute"/>
        <w:rPr>
          <w:rFonts w:ascii="Times New Roman" w:hAnsi="Times New Roman" w:cs="Times New Roman"/>
          <w:sz w:val="22"/>
          <w:szCs w:val="22"/>
          <w:lang w:val="en-US"/>
        </w:rPr>
      </w:pPr>
      <w:r w:rsidRPr="00044DF9">
        <w:rPr>
          <w:rFonts w:ascii="Times New Roman" w:hAnsi="Times New Roman" w:cs="Times New Roman"/>
          <w:sz w:val="22"/>
          <w:szCs w:val="22"/>
          <w:lang w:val="en-US"/>
        </w:rPr>
        <w:t xml:space="preserve">The Group entered into a land lease agreement with other party for a period of </w:t>
      </w:r>
      <w:r w:rsidRPr="00044DF9">
        <w:rPr>
          <w:rFonts w:ascii="Times New Roman" w:hAnsi="Times New Roman" w:cs="Times New Roman"/>
          <w:sz w:val="22"/>
          <w:szCs w:val="22"/>
          <w:cs/>
          <w:lang w:val="en-US"/>
        </w:rPr>
        <w:t xml:space="preserve">30 </w:t>
      </w:r>
      <w:r w:rsidRPr="00044DF9">
        <w:rPr>
          <w:rFonts w:ascii="Times New Roman" w:hAnsi="Times New Roman" w:cs="Times New Roman"/>
          <w:sz w:val="22"/>
          <w:szCs w:val="22"/>
          <w:lang w:val="en-US"/>
        </w:rPr>
        <w:t xml:space="preserve">years commencing after the construction period and ending in June </w:t>
      </w:r>
      <w:r w:rsidRPr="00044DF9">
        <w:rPr>
          <w:rFonts w:ascii="Times New Roman" w:hAnsi="Times New Roman" w:cs="Times New Roman"/>
          <w:sz w:val="22"/>
          <w:szCs w:val="22"/>
          <w:cs/>
          <w:lang w:val="en-US"/>
        </w:rPr>
        <w:t>2054</w:t>
      </w:r>
      <w:r w:rsidR="001226C6">
        <w:rPr>
          <w:rFonts w:ascii="Times New Roman" w:hAnsi="Times New Roman" w:cs="Times New Roman"/>
          <w:sz w:val="22"/>
          <w:szCs w:val="22"/>
          <w:lang w:val="en-US"/>
        </w:rPr>
        <w:t>.</w:t>
      </w:r>
    </w:p>
    <w:p w14:paraId="79BC2993" w14:textId="77777777" w:rsidR="001226C6" w:rsidRDefault="001226C6" w:rsidP="009E7B6A">
      <w:pPr>
        <w:pStyle w:val="ListParagraph"/>
        <w:jc w:val="thaiDistribute"/>
        <w:rPr>
          <w:szCs w:val="22"/>
          <w:lang w:val="en-US"/>
        </w:rPr>
      </w:pPr>
    </w:p>
    <w:p w14:paraId="5B662C3E" w14:textId="60E54F01" w:rsidR="001226C6" w:rsidRPr="00044DF9" w:rsidRDefault="001226C6" w:rsidP="009E7B6A">
      <w:pPr>
        <w:tabs>
          <w:tab w:val="left" w:pos="900"/>
        </w:tabs>
        <w:spacing w:line="240" w:lineRule="auto"/>
        <w:ind w:left="910"/>
        <w:jc w:val="thaiDistribute"/>
        <w:rPr>
          <w:rFonts w:ascii="Times New Roman" w:hAnsi="Times New Roman" w:cs="Times New Roman"/>
          <w:sz w:val="22"/>
          <w:szCs w:val="22"/>
          <w:lang w:val="en-US"/>
        </w:rPr>
      </w:pPr>
      <w:r w:rsidRPr="001226C6">
        <w:rPr>
          <w:rFonts w:ascii="Times New Roman" w:hAnsi="Times New Roman" w:cs="Times New Roman"/>
          <w:sz w:val="22"/>
          <w:szCs w:val="22"/>
          <w:lang w:val="en-US"/>
        </w:rPr>
        <w:t xml:space="preserve">In November 2023, the Group amended the </w:t>
      </w:r>
      <w:r w:rsidR="00E66623">
        <w:rPr>
          <w:rFonts w:ascii="Times New Roman" w:hAnsi="Times New Roman" w:cs="Times New Roman"/>
          <w:sz w:val="22"/>
          <w:szCs w:val="22"/>
          <w:lang w:val="en-US"/>
        </w:rPr>
        <w:t>agreement</w:t>
      </w:r>
      <w:r w:rsidRPr="001226C6">
        <w:rPr>
          <w:rFonts w:ascii="Times New Roman" w:hAnsi="Times New Roman" w:cs="Times New Roman"/>
          <w:sz w:val="22"/>
          <w:szCs w:val="22"/>
          <w:lang w:val="en-US"/>
        </w:rPr>
        <w:t xml:space="preserve"> by extending the construction period </w:t>
      </w:r>
      <w:r>
        <w:rPr>
          <w:rFonts w:ascii="Times New Roman" w:hAnsi="Times New Roman" w:cs="Times New Roman"/>
          <w:sz w:val="22"/>
          <w:szCs w:val="22"/>
          <w:lang w:val="en-US"/>
        </w:rPr>
        <w:t>until July</w:t>
      </w:r>
      <w:r w:rsidRPr="001226C6">
        <w:rPr>
          <w:rFonts w:ascii="Times New Roman" w:hAnsi="Times New Roman" w:cs="Times New Roman"/>
          <w:sz w:val="22"/>
          <w:szCs w:val="22"/>
          <w:lang w:val="en-US"/>
        </w:rPr>
        <w:t xml:space="preserve"> 2026 and the lease period </w:t>
      </w:r>
      <w:r>
        <w:rPr>
          <w:rFonts w:ascii="Times New Roman" w:hAnsi="Times New Roman" w:cs="Times New Roman"/>
          <w:sz w:val="22"/>
          <w:szCs w:val="22"/>
          <w:lang w:val="en-US"/>
        </w:rPr>
        <w:t>will</w:t>
      </w:r>
      <w:r w:rsidR="00C5680E">
        <w:rPr>
          <w:rFonts w:ascii="Times New Roman" w:hAnsi="Times New Roman" w:cs="Times New Roman"/>
          <w:sz w:val="22"/>
          <w:szCs w:val="22"/>
          <w:lang w:val="en-US"/>
        </w:rPr>
        <w:t xml:space="preserve"> be</w:t>
      </w:r>
      <w:r>
        <w:rPr>
          <w:rFonts w:ascii="Times New Roman" w:hAnsi="Times New Roman" w:cs="Times New Roman"/>
          <w:sz w:val="22"/>
          <w:szCs w:val="22"/>
          <w:lang w:val="en-US"/>
        </w:rPr>
        <w:t xml:space="preserve"> end</w:t>
      </w:r>
      <w:r w:rsidR="00C5680E">
        <w:rPr>
          <w:rFonts w:ascii="Times New Roman" w:hAnsi="Times New Roman" w:cs="Times New Roman"/>
          <w:sz w:val="22"/>
          <w:szCs w:val="22"/>
          <w:lang w:val="en-US"/>
        </w:rPr>
        <w:t>ing</w:t>
      </w:r>
      <w:r w:rsidRPr="001226C6">
        <w:rPr>
          <w:rFonts w:ascii="Times New Roman" w:hAnsi="Times New Roman" w:cs="Times New Roman"/>
          <w:sz w:val="22"/>
          <w:szCs w:val="22"/>
          <w:lang w:val="en-US"/>
        </w:rPr>
        <w:t xml:space="preserve"> in </w:t>
      </w:r>
      <w:r w:rsidR="00173889">
        <w:rPr>
          <w:rFonts w:ascii="Times New Roman" w:hAnsi="Times New Roman" w:cs="Times New Roman"/>
          <w:sz w:val="22"/>
          <w:szCs w:val="22"/>
          <w:lang w:val="en-US"/>
        </w:rPr>
        <w:t>December</w:t>
      </w:r>
      <w:r w:rsidRPr="001226C6">
        <w:rPr>
          <w:rFonts w:ascii="Times New Roman" w:hAnsi="Times New Roman" w:cs="Times New Roman"/>
          <w:sz w:val="22"/>
          <w:szCs w:val="22"/>
          <w:lang w:val="en-US"/>
        </w:rPr>
        <w:t xml:space="preserve"> 2085.</w:t>
      </w:r>
    </w:p>
    <w:p w14:paraId="6B08D80A" w14:textId="18A330E0" w:rsidR="003D2D75" w:rsidRPr="00885A24" w:rsidRDefault="003D2D75" w:rsidP="009E7B6A">
      <w:pPr>
        <w:spacing w:line="240" w:lineRule="auto"/>
        <w:jc w:val="thaiDistribute"/>
        <w:rPr>
          <w:rFonts w:ascii="Times New Roman" w:hAnsi="Times New Roman" w:cs="Times New Roman"/>
          <w:sz w:val="22"/>
          <w:szCs w:val="22"/>
          <w:lang w:val="en-US" w:bidi="ar-SA"/>
        </w:rPr>
      </w:pPr>
    </w:p>
    <w:p w14:paraId="586ED12A" w14:textId="287FA4F2" w:rsidR="009E7B6A" w:rsidRPr="009E7B6A" w:rsidRDefault="009E7B6A">
      <w:pPr>
        <w:pStyle w:val="ListParagraph"/>
        <w:numPr>
          <w:ilvl w:val="0"/>
          <w:numId w:val="31"/>
        </w:numPr>
        <w:jc w:val="thaiDistribute"/>
        <w:rPr>
          <w:szCs w:val="22"/>
          <w:lang w:val="en-US" w:bidi="th-TH"/>
        </w:rPr>
      </w:pPr>
      <w:r w:rsidRPr="009E7B6A">
        <w:rPr>
          <w:szCs w:val="22"/>
          <w:lang w:val="en-US" w:bidi="th-TH"/>
        </w:rPr>
        <w:t xml:space="preserve">In 2020, the Group entered into two land lease agreements with other </w:t>
      </w:r>
      <w:r w:rsidR="00AC66DA" w:rsidRPr="009E7B6A">
        <w:rPr>
          <w:szCs w:val="22"/>
          <w:lang w:val="en-US" w:bidi="th-TH"/>
        </w:rPr>
        <w:t>parties.</w:t>
      </w:r>
      <w:r w:rsidRPr="009E7B6A">
        <w:rPr>
          <w:szCs w:val="22"/>
          <w:lang w:val="en-US" w:bidi="th-TH"/>
        </w:rPr>
        <w:t xml:space="preserve"> Under the conditions of the lease agreement, the Group must pay advance rent and annual rent at the rate specified in the contract. The first agreement was a land rental agreement for a period of 12 years </w:t>
      </w:r>
      <w:r w:rsidR="00B160C7">
        <w:rPr>
          <w:szCs w:val="22"/>
          <w:lang w:val="en-US" w:bidi="th-TH"/>
        </w:rPr>
        <w:t>ending</w:t>
      </w:r>
      <w:r w:rsidRPr="009E7B6A">
        <w:rPr>
          <w:szCs w:val="22"/>
          <w:lang w:val="en-US" w:bidi="th-TH"/>
        </w:rPr>
        <w:t xml:space="preserve"> 11 March 2032. The second agreement was a land rental agreement for a period of 8 years from </w:t>
      </w:r>
      <w:r w:rsidR="00B160C7">
        <w:rPr>
          <w:szCs w:val="22"/>
          <w:lang w:val="en-US" w:bidi="th-TH"/>
        </w:rPr>
        <w:t xml:space="preserve">ending </w:t>
      </w:r>
      <w:r w:rsidRPr="009E7B6A">
        <w:rPr>
          <w:szCs w:val="22"/>
          <w:lang w:val="en-US" w:bidi="th-TH"/>
        </w:rPr>
        <w:t>11 March 2040.</w:t>
      </w:r>
    </w:p>
    <w:p w14:paraId="7E778041" w14:textId="77777777" w:rsidR="009E7B6A" w:rsidRPr="009E7B6A" w:rsidRDefault="009E7B6A" w:rsidP="009E7B6A">
      <w:pPr>
        <w:tabs>
          <w:tab w:val="left" w:pos="900"/>
        </w:tabs>
        <w:spacing w:line="240" w:lineRule="auto"/>
        <w:ind w:left="900"/>
        <w:jc w:val="thaiDistribute"/>
        <w:rPr>
          <w:rFonts w:ascii="Times New Roman" w:hAnsi="Times New Roman" w:cs="Times New Roman"/>
          <w:sz w:val="22"/>
          <w:szCs w:val="22"/>
          <w:lang w:val="en-US"/>
        </w:rPr>
      </w:pPr>
    </w:p>
    <w:p w14:paraId="4342858B" w14:textId="3787F8D1" w:rsidR="009E7B6A" w:rsidRPr="009E7B6A" w:rsidRDefault="009E7B6A">
      <w:pPr>
        <w:pStyle w:val="ListParagraph"/>
        <w:numPr>
          <w:ilvl w:val="0"/>
          <w:numId w:val="31"/>
        </w:numPr>
        <w:jc w:val="thaiDistribute"/>
        <w:rPr>
          <w:szCs w:val="22"/>
          <w:lang w:val="en-US" w:bidi="th-TH"/>
        </w:rPr>
      </w:pPr>
      <w:r w:rsidRPr="009E7B6A">
        <w:rPr>
          <w:szCs w:val="22"/>
          <w:lang w:val="en-US" w:bidi="th-TH"/>
        </w:rPr>
        <w:t>In August 2021, the Company entered into an agreement granting the right to use the development project with other parties. This agreement is for a period of 30 years</w:t>
      </w:r>
      <w:r w:rsidR="00B160C7">
        <w:rPr>
          <w:szCs w:val="22"/>
          <w:lang w:val="en-US" w:bidi="th-TH"/>
        </w:rPr>
        <w:t xml:space="preserve">. </w:t>
      </w:r>
      <w:r w:rsidRPr="009E7B6A">
        <w:rPr>
          <w:szCs w:val="22"/>
          <w:lang w:val="en-US" w:bidi="th-TH"/>
        </w:rPr>
        <w:t xml:space="preserve">The Company </w:t>
      </w:r>
      <w:r w:rsidR="00B160C7">
        <w:rPr>
          <w:szCs w:val="22"/>
          <w:lang w:val="en-US" w:bidi="th-TH"/>
        </w:rPr>
        <w:t>must pay</w:t>
      </w:r>
      <w:r w:rsidRPr="009E7B6A">
        <w:rPr>
          <w:szCs w:val="22"/>
          <w:lang w:val="en-US" w:bidi="th-TH"/>
        </w:rPr>
        <w:t xml:space="preserve"> compensation at the rate stipulated in the agreement. The agreement can be renewed within the first 6 months of the 26th utilisation year and the Company must complete the negotiation at least 2 years and 6 months before the utilisation period expires.</w:t>
      </w:r>
    </w:p>
    <w:p w14:paraId="6A0A0D1F" w14:textId="77777777" w:rsidR="009E7B6A" w:rsidRDefault="009E7B6A" w:rsidP="009E7B6A">
      <w:pPr>
        <w:pStyle w:val="ListParagraph"/>
        <w:jc w:val="thaiDistribute"/>
        <w:rPr>
          <w:color w:val="000000"/>
          <w:szCs w:val="22"/>
        </w:rPr>
      </w:pPr>
    </w:p>
    <w:p w14:paraId="4D54F73C" w14:textId="5814BF31" w:rsidR="003D2D75" w:rsidRPr="00C60A42" w:rsidRDefault="003D2D75">
      <w:pPr>
        <w:numPr>
          <w:ilvl w:val="0"/>
          <w:numId w:val="31"/>
        </w:numPr>
        <w:tabs>
          <w:tab w:val="left" w:pos="900"/>
        </w:tabs>
        <w:spacing w:line="240" w:lineRule="auto"/>
        <w:ind w:hanging="370"/>
        <w:jc w:val="thaiDistribute"/>
        <w:rPr>
          <w:rFonts w:ascii="Times New Roman" w:hAnsi="Times New Roman" w:cs="Times New Roman"/>
          <w:sz w:val="22"/>
          <w:szCs w:val="22"/>
          <w:lang w:val="en-US"/>
        </w:rPr>
      </w:pPr>
      <w:r>
        <w:rPr>
          <w:rFonts w:ascii="Times New Roman" w:hAnsi="Times New Roman" w:cs="Times New Roman"/>
          <w:color w:val="000000"/>
          <w:sz w:val="22"/>
          <w:szCs w:val="22"/>
        </w:rPr>
        <w:t>The Group entered into a land lease agreement with other party for a period of 30 years and ending in December 2050. The agreement can be extended for another 30 years. Under the conditions of the agreements, the Company had to pay for leasehold right annual rental throughout the agreement. Subsequently, the Group entered into a memorandum addendum of land lease agreement which defined the Company to pay additional land rental</w:t>
      </w:r>
      <w:r w:rsidR="001226C6">
        <w:rPr>
          <w:rFonts w:ascii="Times New Roman" w:hAnsi="Times New Roman" w:cs="Times New Roman"/>
          <w:color w:val="000000"/>
          <w:sz w:val="22"/>
          <w:szCs w:val="22"/>
        </w:rPr>
        <w:t>.</w:t>
      </w:r>
    </w:p>
    <w:p w14:paraId="55DADB79" w14:textId="77777777" w:rsidR="00C60A42" w:rsidRDefault="00C60A42" w:rsidP="00C60A42">
      <w:pPr>
        <w:pStyle w:val="ListParagraph"/>
        <w:rPr>
          <w:szCs w:val="22"/>
          <w:lang w:val="en-US"/>
        </w:rPr>
      </w:pPr>
    </w:p>
    <w:p w14:paraId="2683F45F" w14:textId="7FC78EF9" w:rsidR="009E7B6A" w:rsidRPr="009E7B6A" w:rsidRDefault="009E7B6A">
      <w:pPr>
        <w:pStyle w:val="ListParagraph"/>
        <w:numPr>
          <w:ilvl w:val="0"/>
          <w:numId w:val="31"/>
        </w:numPr>
        <w:jc w:val="thaiDistribute"/>
        <w:rPr>
          <w:szCs w:val="22"/>
        </w:rPr>
      </w:pPr>
      <w:r w:rsidRPr="009E7B6A">
        <w:rPr>
          <w:szCs w:val="22"/>
        </w:rPr>
        <w:t>In September 2022, the Company received a land under the right of use for area development agreement with other parties. The agreement was for a period of 30 years</w:t>
      </w:r>
      <w:r w:rsidR="00B160C7">
        <w:rPr>
          <w:szCs w:val="22"/>
        </w:rPr>
        <w:t xml:space="preserve">. </w:t>
      </w:r>
      <w:r w:rsidRPr="009E7B6A">
        <w:rPr>
          <w:szCs w:val="22"/>
        </w:rPr>
        <w:t xml:space="preserve">The Company </w:t>
      </w:r>
      <w:r w:rsidR="00B160C7">
        <w:rPr>
          <w:szCs w:val="22"/>
        </w:rPr>
        <w:t>must pay</w:t>
      </w:r>
      <w:r w:rsidRPr="009E7B6A">
        <w:rPr>
          <w:szCs w:val="22"/>
        </w:rPr>
        <w:t xml:space="preserve"> compensation throughout the contract period at the rate specified in the </w:t>
      </w:r>
      <w:r w:rsidR="009F0D79">
        <w:rPr>
          <w:szCs w:val="22"/>
        </w:rPr>
        <w:t>agreement.</w:t>
      </w:r>
      <w:r w:rsidRPr="009E7B6A">
        <w:rPr>
          <w:szCs w:val="22"/>
        </w:rPr>
        <w:t xml:space="preserve"> The </w:t>
      </w:r>
      <w:r w:rsidR="009F0D79">
        <w:rPr>
          <w:szCs w:val="22"/>
        </w:rPr>
        <w:t>agreement</w:t>
      </w:r>
      <w:r w:rsidRPr="009E7B6A">
        <w:rPr>
          <w:szCs w:val="22"/>
        </w:rPr>
        <w:t xml:space="preserve"> can be extended within the first 6 months of the 26th utilisation year and the Company must complete negotiations no less than 2 years and 6 months before the contract expires.</w:t>
      </w:r>
    </w:p>
    <w:p w14:paraId="3FCC5607" w14:textId="2F42A440" w:rsidR="009E7B6A" w:rsidRDefault="009E7B6A" w:rsidP="009E7B6A">
      <w:pPr>
        <w:pStyle w:val="ListParagraph"/>
        <w:ind w:left="900"/>
        <w:jc w:val="thaiDistribute"/>
        <w:rPr>
          <w:szCs w:val="22"/>
          <w:highlight w:val="yellow"/>
        </w:rPr>
      </w:pPr>
    </w:p>
    <w:p w14:paraId="4ECA8DCA" w14:textId="67982900" w:rsidR="009E7B6A" w:rsidRDefault="009E7B6A">
      <w:pPr>
        <w:pStyle w:val="ListParagraph"/>
        <w:numPr>
          <w:ilvl w:val="0"/>
          <w:numId w:val="31"/>
        </w:numPr>
        <w:jc w:val="thaiDistribute"/>
        <w:rPr>
          <w:szCs w:val="22"/>
        </w:rPr>
      </w:pPr>
      <w:r w:rsidRPr="009E7B6A">
        <w:rPr>
          <w:szCs w:val="22"/>
        </w:rPr>
        <w:t xml:space="preserve">In July 2023, the Group renewed the land lease agreement with other parties to renew the land lease contract </w:t>
      </w:r>
      <w:r w:rsidR="00927D00">
        <w:rPr>
          <w:szCs w:val="22"/>
        </w:rPr>
        <w:t>o</w:t>
      </w:r>
      <w:r w:rsidRPr="009E7B6A">
        <w:rPr>
          <w:szCs w:val="22"/>
        </w:rPr>
        <w:t xml:space="preserve">f project for a period of 31 years from September 2023, whereby the Group must pay rent throughout the lease term at the rate specified in the </w:t>
      </w:r>
      <w:r w:rsidR="009F0D79">
        <w:rPr>
          <w:szCs w:val="22"/>
        </w:rPr>
        <w:t>agreement</w:t>
      </w:r>
      <w:r w:rsidR="009F0D79" w:rsidRPr="009E7B6A">
        <w:rPr>
          <w:szCs w:val="22"/>
        </w:rPr>
        <w:t xml:space="preserve"> </w:t>
      </w:r>
      <w:r w:rsidRPr="009E7B6A">
        <w:rPr>
          <w:szCs w:val="22"/>
        </w:rPr>
        <w:t>and can be extended further according to mutually agreed conditions. The Group must notify the lessor in writing within 12 months before the end of the rental period.</w:t>
      </w:r>
    </w:p>
    <w:p w14:paraId="1527424E" w14:textId="5F2852D8" w:rsidR="00927D00" w:rsidRPr="004D3973" w:rsidRDefault="00927D00">
      <w:pPr>
        <w:spacing w:line="240" w:lineRule="auto"/>
        <w:rPr>
          <w:rFonts w:ascii="Times New Roman" w:hAnsi="Times New Roman" w:cstheme="minorBidi"/>
          <w:sz w:val="22"/>
          <w:szCs w:val="28"/>
          <w:cs/>
        </w:rPr>
      </w:pPr>
    </w:p>
    <w:p w14:paraId="1A10E4D3" w14:textId="29BE6402" w:rsidR="00927D00" w:rsidRDefault="00A75EEB">
      <w:pPr>
        <w:pStyle w:val="ListParagraph"/>
        <w:numPr>
          <w:ilvl w:val="0"/>
          <w:numId w:val="31"/>
        </w:numPr>
        <w:jc w:val="thaiDistribute"/>
        <w:rPr>
          <w:szCs w:val="22"/>
          <w:lang w:bidi="th-TH"/>
        </w:rPr>
      </w:pPr>
      <w:r w:rsidRPr="00A75EEB">
        <w:rPr>
          <w:szCs w:val="22"/>
        </w:rPr>
        <w:t>In February</w:t>
      </w:r>
      <w:r w:rsidR="00E66623">
        <w:rPr>
          <w:szCs w:val="22"/>
        </w:rPr>
        <w:t xml:space="preserve"> 2024</w:t>
      </w:r>
      <w:r w:rsidRPr="00A75EEB">
        <w:rPr>
          <w:szCs w:val="22"/>
          <w:lang w:bidi="th-TH"/>
        </w:rPr>
        <w:t>, the Group entered into t</w:t>
      </w:r>
      <w:r w:rsidR="0038614E">
        <w:rPr>
          <w:szCs w:val="22"/>
          <w:lang w:bidi="th-TH"/>
        </w:rPr>
        <w:t>he land</w:t>
      </w:r>
      <w:r w:rsidRPr="00A75EEB">
        <w:rPr>
          <w:szCs w:val="22"/>
          <w:lang w:bidi="th-TH"/>
        </w:rPr>
        <w:t xml:space="preserve"> lease agreements with other parties for period was 3</w:t>
      </w:r>
      <w:r w:rsidRPr="00A75EEB">
        <w:rPr>
          <w:szCs w:val="22"/>
          <w:cs/>
          <w:lang w:bidi="th-TH"/>
        </w:rPr>
        <w:t xml:space="preserve">0 </w:t>
      </w:r>
      <w:r w:rsidR="004D3973" w:rsidRPr="00A75EEB">
        <w:rPr>
          <w:szCs w:val="22"/>
          <w:lang w:bidi="th-TH"/>
        </w:rPr>
        <w:t>years. The</w:t>
      </w:r>
      <w:r w:rsidRPr="00A75EEB">
        <w:rPr>
          <w:szCs w:val="22"/>
          <w:lang w:bidi="th-TH"/>
        </w:rPr>
        <w:t xml:space="preserve"> Group had to provide the guarantee for the land lease agreement, make a payment at the registration date</w:t>
      </w:r>
      <w:r w:rsidR="009F0D79">
        <w:rPr>
          <w:szCs w:val="22"/>
          <w:lang w:bidi="th-TH"/>
        </w:rPr>
        <w:t xml:space="preserve"> of leasehold rights</w:t>
      </w:r>
      <w:r w:rsidRPr="00A75EEB">
        <w:rPr>
          <w:szCs w:val="22"/>
          <w:lang w:bidi="th-TH"/>
        </w:rPr>
        <w:t>, and pay the rental annually specified in the agreements.</w:t>
      </w:r>
    </w:p>
    <w:p w14:paraId="408CC0CC" w14:textId="77777777" w:rsidR="00A75EEB" w:rsidRDefault="00A75EEB" w:rsidP="00A75EEB">
      <w:pPr>
        <w:pStyle w:val="ListParagraph"/>
        <w:ind w:left="900"/>
        <w:jc w:val="thaiDistribute"/>
        <w:rPr>
          <w:szCs w:val="22"/>
          <w:lang w:bidi="th-TH"/>
        </w:rPr>
      </w:pPr>
    </w:p>
    <w:p w14:paraId="1CA2CE89" w14:textId="5A644497" w:rsidR="00A75EEB" w:rsidRDefault="00A75EEB">
      <w:pPr>
        <w:pStyle w:val="ListParagraph"/>
        <w:numPr>
          <w:ilvl w:val="0"/>
          <w:numId w:val="31"/>
        </w:numPr>
        <w:jc w:val="thaiDistribute"/>
        <w:rPr>
          <w:szCs w:val="22"/>
          <w:lang w:bidi="th-TH"/>
        </w:rPr>
      </w:pPr>
      <w:r w:rsidRPr="00A75EEB">
        <w:rPr>
          <w:szCs w:val="22"/>
          <w:lang w:bidi="th-TH"/>
        </w:rPr>
        <w:lastRenderedPageBreak/>
        <w:t xml:space="preserve">In May 2024, the Group renewed the land lease agreement with other parties </w:t>
      </w:r>
      <w:r w:rsidR="004D3973">
        <w:rPr>
          <w:szCs w:val="22"/>
          <w:lang w:bidi="th-TH"/>
        </w:rPr>
        <w:t xml:space="preserve">for </w:t>
      </w:r>
      <w:r w:rsidRPr="00A75EEB">
        <w:rPr>
          <w:szCs w:val="22"/>
          <w:lang w:val="en-US" w:bidi="th-TH"/>
        </w:rPr>
        <w:t xml:space="preserve">a period of 32 years </w:t>
      </w:r>
      <w:r w:rsidR="004D3973">
        <w:rPr>
          <w:szCs w:val="22"/>
          <w:lang w:val="en-US" w:bidi="th-TH"/>
        </w:rPr>
        <w:t>ending</w:t>
      </w:r>
      <w:r w:rsidRPr="00A75EEB">
        <w:rPr>
          <w:szCs w:val="22"/>
          <w:lang w:val="en-US" w:bidi="th-TH"/>
        </w:rPr>
        <w:t xml:space="preserve"> November 2056 which had a grace period of 2 years. The </w:t>
      </w:r>
      <w:r w:rsidR="004D3973">
        <w:rPr>
          <w:szCs w:val="22"/>
          <w:lang w:val="en-US" w:bidi="th-TH"/>
        </w:rPr>
        <w:t>G</w:t>
      </w:r>
      <w:r w:rsidRPr="00A75EEB">
        <w:rPr>
          <w:szCs w:val="22"/>
          <w:lang w:val="en-US" w:bidi="th-TH"/>
        </w:rPr>
        <w:t>roup</w:t>
      </w:r>
      <w:r w:rsidR="004D3973">
        <w:rPr>
          <w:szCs w:val="22"/>
          <w:lang w:val="en-US" w:bidi="th-TH"/>
        </w:rPr>
        <w:t xml:space="preserve"> </w:t>
      </w:r>
      <w:r w:rsidR="004D3973">
        <w:rPr>
          <w:szCs w:val="22"/>
          <w:lang w:val="en-US"/>
        </w:rPr>
        <w:t xml:space="preserve">must pay annual rental according </w:t>
      </w:r>
      <w:r w:rsidR="004D3973" w:rsidRPr="00F66970">
        <w:rPr>
          <w:szCs w:val="22"/>
          <w:lang w:val="en-US"/>
        </w:rPr>
        <w:t>to the conditions in the lease agreement</w:t>
      </w:r>
      <w:r>
        <w:rPr>
          <w:szCs w:val="22"/>
          <w:lang w:val="en-US" w:bidi="th-TH"/>
        </w:rPr>
        <w:t>.</w:t>
      </w:r>
    </w:p>
    <w:p w14:paraId="195B6818" w14:textId="1DD0EE21" w:rsidR="00AC66DA" w:rsidRDefault="00AC66DA">
      <w:pPr>
        <w:spacing w:line="240" w:lineRule="auto"/>
        <w:rPr>
          <w:rFonts w:ascii="Times New Roman" w:hAnsi="Times New Roman" w:cs="Times New Roman"/>
          <w:sz w:val="22"/>
          <w:szCs w:val="22"/>
        </w:rPr>
      </w:pPr>
    </w:p>
    <w:p w14:paraId="379430C5" w14:textId="075C3B0A" w:rsidR="003215A5" w:rsidRDefault="00044DF9" w:rsidP="003215A5">
      <w:pPr>
        <w:pStyle w:val="Heading1"/>
        <w:tabs>
          <w:tab w:val="left" w:pos="540"/>
        </w:tabs>
        <w:spacing w:before="0" w:after="0"/>
        <w:rPr>
          <w:rFonts w:ascii="Times New Roman" w:hAnsi="Times New Roman" w:cs="Times New Roman"/>
          <w:sz w:val="24"/>
          <w:szCs w:val="24"/>
          <w:lang w:val="en-US"/>
        </w:rPr>
      </w:pPr>
      <w:r w:rsidRPr="00A75EEB">
        <w:rPr>
          <w:rFonts w:ascii="Times New Roman" w:hAnsi="Times New Roman" w:cs="Times New Roman"/>
          <w:sz w:val="24"/>
          <w:szCs w:val="24"/>
          <w:lang w:val="en-US"/>
        </w:rPr>
        <w:t>3</w:t>
      </w:r>
      <w:r w:rsidR="00FA26CF" w:rsidRPr="00A75EEB">
        <w:rPr>
          <w:rFonts w:ascii="Times New Roman" w:hAnsi="Times New Roman" w:cs="Times New Roman"/>
          <w:sz w:val="24"/>
          <w:szCs w:val="24"/>
          <w:lang w:val="en-US"/>
        </w:rPr>
        <w:t>2</w:t>
      </w:r>
      <w:r w:rsidR="003215A5" w:rsidRPr="00A75EEB">
        <w:rPr>
          <w:rFonts w:ascii="Times New Roman" w:hAnsi="Times New Roman" w:cs="Times New Roman"/>
          <w:sz w:val="24"/>
          <w:szCs w:val="24"/>
          <w:lang w:val="en-US"/>
        </w:rPr>
        <w:tab/>
        <w:t>Event after the reporting period</w:t>
      </w:r>
    </w:p>
    <w:p w14:paraId="64C0225D" w14:textId="5D830B2D" w:rsidR="00B35D60" w:rsidRDefault="00B35D60" w:rsidP="00B35D60">
      <w:pPr>
        <w:rPr>
          <w:lang w:val="en-US"/>
        </w:rPr>
      </w:pPr>
    </w:p>
    <w:p w14:paraId="671B6995" w14:textId="321A9B72" w:rsidR="002D0BBE" w:rsidRDefault="002D0BBE" w:rsidP="00DE38AB">
      <w:pPr>
        <w:pStyle w:val="ListParagraph"/>
        <w:numPr>
          <w:ilvl w:val="0"/>
          <w:numId w:val="34"/>
        </w:numPr>
        <w:tabs>
          <w:tab w:val="left" w:pos="700"/>
        </w:tabs>
        <w:spacing w:line="240" w:lineRule="auto"/>
        <w:ind w:left="360"/>
        <w:jc w:val="thaiDistribute"/>
        <w:rPr>
          <w:szCs w:val="22"/>
        </w:rPr>
      </w:pPr>
      <w:r>
        <w:rPr>
          <w:szCs w:val="22"/>
        </w:rPr>
        <w:t xml:space="preserve">Central Pattana </w:t>
      </w:r>
      <w:r w:rsidR="00F3273A">
        <w:rPr>
          <w:szCs w:val="22"/>
        </w:rPr>
        <w:t>Realty</w:t>
      </w:r>
      <w:r w:rsidRPr="002D0BBE">
        <w:rPr>
          <w:szCs w:val="22"/>
        </w:rPr>
        <w:t xml:space="preserve"> Co., Ltd. has completed the registration of liquidation on </w:t>
      </w:r>
      <w:r>
        <w:rPr>
          <w:szCs w:val="22"/>
        </w:rPr>
        <w:t>19</w:t>
      </w:r>
      <w:r w:rsidRPr="002D0BBE">
        <w:rPr>
          <w:szCs w:val="22"/>
        </w:rPr>
        <w:t xml:space="preserve"> </w:t>
      </w:r>
      <w:r>
        <w:rPr>
          <w:szCs w:val="22"/>
        </w:rPr>
        <w:t>January</w:t>
      </w:r>
      <w:r w:rsidRPr="002D0BBE">
        <w:rPr>
          <w:szCs w:val="22"/>
        </w:rPr>
        <w:t xml:space="preserve"> 202</w:t>
      </w:r>
      <w:r>
        <w:rPr>
          <w:szCs w:val="22"/>
        </w:rPr>
        <w:t>6</w:t>
      </w:r>
      <w:r w:rsidRPr="002D0BBE">
        <w:rPr>
          <w:szCs w:val="22"/>
        </w:rPr>
        <w:t>.</w:t>
      </w:r>
    </w:p>
    <w:p w14:paraId="3D29A6C9" w14:textId="77777777" w:rsidR="002D0BBE" w:rsidRDefault="002D0BBE" w:rsidP="002D0BBE">
      <w:pPr>
        <w:pStyle w:val="ListParagraph"/>
        <w:spacing w:line="240" w:lineRule="auto"/>
        <w:ind w:left="360"/>
        <w:jc w:val="thaiDistribute"/>
        <w:rPr>
          <w:szCs w:val="22"/>
        </w:rPr>
      </w:pPr>
    </w:p>
    <w:p w14:paraId="5AD89DD7" w14:textId="438F4271" w:rsidR="00246EC1" w:rsidRDefault="002D0BBE" w:rsidP="00DE38AB">
      <w:pPr>
        <w:pStyle w:val="ListParagraph"/>
        <w:numPr>
          <w:ilvl w:val="0"/>
          <w:numId w:val="34"/>
        </w:numPr>
        <w:spacing w:line="240" w:lineRule="auto"/>
        <w:ind w:left="700" w:hanging="700"/>
        <w:jc w:val="thaiDistribute"/>
        <w:rPr>
          <w:szCs w:val="22"/>
        </w:rPr>
      </w:pPr>
      <w:r w:rsidRPr="002D0BBE">
        <w:rPr>
          <w:szCs w:val="22"/>
        </w:rPr>
        <w:t xml:space="preserve">In </w:t>
      </w:r>
      <w:r>
        <w:rPr>
          <w:szCs w:val="22"/>
        </w:rPr>
        <w:t>Feb</w:t>
      </w:r>
      <w:r w:rsidR="002F7496">
        <w:rPr>
          <w:szCs w:val="22"/>
        </w:rPr>
        <w:t>r</w:t>
      </w:r>
      <w:r>
        <w:rPr>
          <w:szCs w:val="22"/>
        </w:rPr>
        <w:t>uary</w:t>
      </w:r>
      <w:r w:rsidRPr="002D0BBE">
        <w:rPr>
          <w:szCs w:val="22"/>
        </w:rPr>
        <w:t xml:space="preserve"> 202</w:t>
      </w:r>
      <w:r>
        <w:rPr>
          <w:szCs w:val="22"/>
        </w:rPr>
        <w:t>6</w:t>
      </w:r>
      <w:r w:rsidRPr="002D0BBE">
        <w:rPr>
          <w:szCs w:val="22"/>
        </w:rPr>
        <w:t xml:space="preserve">, </w:t>
      </w:r>
      <w:r w:rsidR="007A5379" w:rsidRPr="007A5379">
        <w:rPr>
          <w:szCs w:val="22"/>
        </w:rPr>
        <w:t>the Board of Directors of the group approved a capital increase of Bay</w:t>
      </w:r>
      <w:r w:rsidR="00183225">
        <w:rPr>
          <w:szCs w:val="22"/>
        </w:rPr>
        <w:t>s</w:t>
      </w:r>
      <w:r w:rsidR="007A5379" w:rsidRPr="007A5379">
        <w:rPr>
          <w:szCs w:val="22"/>
        </w:rPr>
        <w:t>water Co., Ltd. of THB 3,500 million, from Baht 10 million to Baht 3,510 million, by issuing the ordinary shares of 35 million shares with a par value of Baht 100 per share</w:t>
      </w:r>
      <w:r w:rsidRPr="002D0BBE">
        <w:rPr>
          <w:szCs w:val="22"/>
        </w:rPr>
        <w:t>.</w:t>
      </w:r>
    </w:p>
    <w:p w14:paraId="03B7CB2F" w14:textId="77777777" w:rsidR="00DE38AB" w:rsidRPr="00DE38AB" w:rsidRDefault="00DE38AB" w:rsidP="00DE38AB">
      <w:pPr>
        <w:pStyle w:val="ListParagraph"/>
        <w:rPr>
          <w:szCs w:val="22"/>
        </w:rPr>
      </w:pPr>
    </w:p>
    <w:p w14:paraId="4B8FBB8D" w14:textId="77777777" w:rsidR="00521369" w:rsidRDefault="00521369" w:rsidP="00521369">
      <w:pPr>
        <w:pStyle w:val="ListParagraph"/>
        <w:numPr>
          <w:ilvl w:val="0"/>
          <w:numId w:val="34"/>
        </w:numPr>
        <w:spacing w:line="240" w:lineRule="auto"/>
        <w:ind w:left="700" w:hanging="700"/>
        <w:jc w:val="thaiDistribute"/>
        <w:rPr>
          <w:szCs w:val="22"/>
        </w:rPr>
      </w:pPr>
      <w:r w:rsidRPr="00042663">
        <w:rPr>
          <w:szCs w:val="22"/>
        </w:rPr>
        <w:t>In February 2026, the Company established Central Central Company Limited with a registered capital of Baht 1,000 million with 59.99% shareholding.</w:t>
      </w:r>
    </w:p>
    <w:p w14:paraId="773EAF6E" w14:textId="77777777" w:rsidR="00521369" w:rsidRPr="00521369" w:rsidRDefault="00521369" w:rsidP="00521369">
      <w:pPr>
        <w:spacing w:line="240" w:lineRule="auto"/>
        <w:jc w:val="thaiDistribute"/>
        <w:rPr>
          <w:szCs w:val="22"/>
        </w:rPr>
      </w:pPr>
    </w:p>
    <w:p w14:paraId="4FA5940E" w14:textId="277448E4" w:rsidR="00042663" w:rsidRPr="00521369" w:rsidRDefault="002D0BBE" w:rsidP="00521369">
      <w:pPr>
        <w:pStyle w:val="ListParagraph"/>
        <w:numPr>
          <w:ilvl w:val="0"/>
          <w:numId w:val="34"/>
        </w:numPr>
        <w:spacing w:line="240" w:lineRule="auto"/>
        <w:ind w:left="700" w:hanging="700"/>
        <w:jc w:val="thaiDistribute"/>
        <w:rPr>
          <w:szCs w:val="22"/>
        </w:rPr>
      </w:pPr>
      <w:r w:rsidRPr="00521369">
        <w:rPr>
          <w:szCs w:val="22"/>
        </w:rPr>
        <w:t>At the Board of Directors’ Meeting of the Company held on 2</w:t>
      </w:r>
      <w:r w:rsidR="002F7496" w:rsidRPr="00521369">
        <w:rPr>
          <w:szCs w:val="22"/>
        </w:rPr>
        <w:t>0</w:t>
      </w:r>
      <w:r w:rsidRPr="00521369">
        <w:rPr>
          <w:szCs w:val="22"/>
        </w:rPr>
        <w:t xml:space="preserve"> February 202</w:t>
      </w:r>
      <w:r w:rsidR="002F7496" w:rsidRPr="00521369">
        <w:rPr>
          <w:szCs w:val="22"/>
        </w:rPr>
        <w:t>6</w:t>
      </w:r>
      <w:r w:rsidRPr="00521369">
        <w:rPr>
          <w:szCs w:val="22"/>
        </w:rPr>
        <w:t xml:space="preserve">, the Board of Directors had a resolution to propose shareholders of the Annual General Meeting to approve the appropriation of dividend of Baht </w:t>
      </w:r>
      <w:r w:rsidR="00E21757">
        <w:rPr>
          <w:szCs w:val="22"/>
        </w:rPr>
        <w:t>2.40</w:t>
      </w:r>
      <w:r w:rsidRPr="00521369">
        <w:rPr>
          <w:szCs w:val="22"/>
        </w:rPr>
        <w:t xml:space="preserve"> per share amounting to Baht </w:t>
      </w:r>
      <w:r w:rsidR="00E21757">
        <w:rPr>
          <w:szCs w:val="22"/>
        </w:rPr>
        <w:t>10,771</w:t>
      </w:r>
      <w:r w:rsidRPr="00521369">
        <w:rPr>
          <w:szCs w:val="22"/>
        </w:rPr>
        <w:t xml:space="preserve"> million.</w:t>
      </w:r>
    </w:p>
    <w:p w14:paraId="23ADBE24" w14:textId="77777777" w:rsidR="00246EC1" w:rsidRDefault="00246EC1" w:rsidP="00246EC1">
      <w:pPr>
        <w:spacing w:line="240" w:lineRule="auto"/>
        <w:ind w:left="540"/>
        <w:jc w:val="thaiDistribute"/>
        <w:rPr>
          <w:rFonts w:ascii="Times New Roman" w:hAnsi="Times New Roman" w:cs="Times New Roman"/>
          <w:sz w:val="22"/>
          <w:szCs w:val="22"/>
        </w:rPr>
      </w:pPr>
    </w:p>
    <w:p w14:paraId="1987CDD5" w14:textId="77777777" w:rsidR="00246EC1" w:rsidRDefault="00246EC1" w:rsidP="00246EC1">
      <w:pPr>
        <w:spacing w:line="240" w:lineRule="auto"/>
        <w:ind w:left="540"/>
        <w:jc w:val="thaiDistribute"/>
        <w:rPr>
          <w:rFonts w:ascii="Times New Roman" w:hAnsi="Times New Roman" w:cs="Times New Roman"/>
          <w:sz w:val="22"/>
          <w:szCs w:val="22"/>
        </w:rPr>
      </w:pPr>
    </w:p>
    <w:sectPr w:rsidR="00246EC1" w:rsidSect="003D2D75">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ABA8C" w14:textId="77777777" w:rsidR="00F82386" w:rsidRDefault="00F82386">
      <w:r>
        <w:separator/>
      </w:r>
    </w:p>
  </w:endnote>
  <w:endnote w:type="continuationSeparator" w:id="0">
    <w:p w14:paraId="656F1D90" w14:textId="77777777" w:rsidR="00F82386" w:rsidRDefault="00F8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EucrosiaUPCBold">
    <w:altName w:val="Leelawadee UI"/>
    <w:panose1 w:val="00000000000000000000"/>
    <w:charset w:val="00"/>
    <w:family w:val="roman"/>
    <w:notTrueType/>
    <w:pitch w:val="default"/>
    <w:sig w:usb0="0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1967556"/>
      <w:docPartObj>
        <w:docPartGallery w:val="Page Numbers (Bottom of Page)"/>
        <w:docPartUnique/>
      </w:docPartObj>
    </w:sdtPr>
    <w:sdtEndPr>
      <w:rPr>
        <w:rFonts w:ascii="Times New Roman" w:hAnsi="Times New Roman" w:cs="Times New Roman"/>
        <w:noProof/>
        <w:sz w:val="22"/>
        <w:szCs w:val="22"/>
      </w:rPr>
    </w:sdtEndPr>
    <w:sdtContent>
      <w:p w14:paraId="06BD15EE" w14:textId="77777777" w:rsidR="0058233E" w:rsidRDefault="0058233E">
        <w:pPr>
          <w:pStyle w:val="Footer"/>
          <w:jc w:val="center"/>
          <w:rPr>
            <w:rFonts w:ascii="Times New Roman" w:hAnsi="Times New Roman" w:cs="Times New Roman"/>
            <w:noProof/>
            <w:sz w:val="22"/>
            <w:szCs w:val="22"/>
          </w:rPr>
        </w:pPr>
        <w:r w:rsidRPr="009E7DFC">
          <w:rPr>
            <w:rFonts w:ascii="Times New Roman" w:hAnsi="Times New Roman" w:cs="Times New Roman"/>
            <w:sz w:val="22"/>
            <w:szCs w:val="22"/>
          </w:rPr>
          <w:fldChar w:fldCharType="begin"/>
        </w:r>
        <w:r w:rsidRPr="009E7DFC">
          <w:rPr>
            <w:rFonts w:ascii="Times New Roman" w:hAnsi="Times New Roman" w:cs="Times New Roman"/>
            <w:sz w:val="22"/>
            <w:szCs w:val="22"/>
          </w:rPr>
          <w:instrText xml:space="preserve"> PAGE   \* MERGEFORMAT </w:instrText>
        </w:r>
        <w:r w:rsidRPr="009E7DFC">
          <w:rPr>
            <w:rFonts w:ascii="Times New Roman" w:hAnsi="Times New Roman" w:cs="Times New Roman"/>
            <w:sz w:val="22"/>
            <w:szCs w:val="22"/>
          </w:rPr>
          <w:fldChar w:fldCharType="separate"/>
        </w:r>
        <w:r w:rsidRPr="009E7DFC">
          <w:rPr>
            <w:rFonts w:ascii="Times New Roman" w:hAnsi="Times New Roman" w:cs="Times New Roman"/>
            <w:noProof/>
            <w:sz w:val="22"/>
            <w:szCs w:val="22"/>
          </w:rPr>
          <w:t>2</w:t>
        </w:r>
        <w:r w:rsidRPr="009E7DF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655DA" w14:textId="77777777" w:rsidR="0058233E" w:rsidRPr="00601A0B" w:rsidRDefault="0058233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41C34" w14:textId="77777777" w:rsidR="0058233E" w:rsidRPr="00950EC8" w:rsidRDefault="0058233E"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2DDAC052" w14:textId="77777777" w:rsidR="0058233E" w:rsidRPr="00D16AFD" w:rsidRDefault="0058233E"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82EB" w14:textId="77777777" w:rsidR="00F82386" w:rsidRDefault="00F82386">
      <w:r>
        <w:separator/>
      </w:r>
    </w:p>
  </w:footnote>
  <w:footnote w:type="continuationSeparator" w:id="0">
    <w:p w14:paraId="5C2B6CA1" w14:textId="77777777" w:rsidR="00F82386" w:rsidRDefault="00F8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3DF82" w14:textId="77777777" w:rsidR="0058233E" w:rsidRPr="00404A32" w:rsidRDefault="0058233E" w:rsidP="00BF443F">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BD25584" w14:textId="3782E3B5" w:rsidR="0058233E" w:rsidRDefault="0058233E" w:rsidP="00774B05">
    <w:pPr>
      <w:pStyle w:val="acctmainheading"/>
      <w:spacing w:after="0" w:line="240" w:lineRule="atLeast"/>
      <w:rPr>
        <w:sz w:val="24"/>
        <w:szCs w:val="24"/>
      </w:rPr>
    </w:pPr>
    <w:r w:rsidRPr="006D07CD">
      <w:rPr>
        <w:sz w:val="24"/>
        <w:szCs w:val="24"/>
      </w:rPr>
      <w:t>No</w:t>
    </w:r>
    <w:r>
      <w:rPr>
        <w:sz w:val="24"/>
        <w:szCs w:val="24"/>
      </w:rPr>
      <w:t>tes to the financial statements</w:t>
    </w:r>
  </w:p>
  <w:p w14:paraId="4F279A3E" w14:textId="77B25A19" w:rsidR="0058233E" w:rsidRPr="00690B40" w:rsidRDefault="0058233E" w:rsidP="00774B05">
    <w:pPr>
      <w:rPr>
        <w:rFonts w:ascii="Times New Roman" w:hAnsi="Times New Roman"/>
        <w:b/>
        <w:bCs/>
        <w:sz w:val="24"/>
        <w:szCs w:val="24"/>
      </w:rPr>
    </w:pPr>
    <w:r>
      <w:rPr>
        <w:rFonts w:ascii="Times New Roman" w:hAnsi="Times New Roman"/>
        <w:b/>
        <w:bCs/>
        <w:sz w:val="24"/>
        <w:szCs w:val="24"/>
      </w:rPr>
      <w:t>For the year ended 31 December 202</w:t>
    </w:r>
    <w:r w:rsidR="006368EC">
      <w:rPr>
        <w:rFonts w:ascii="Times New Roman" w:hAnsi="Times New Roman"/>
        <w:b/>
        <w:bCs/>
        <w:sz w:val="24"/>
        <w:szCs w:val="24"/>
      </w:rPr>
      <w:t>5</w:t>
    </w:r>
  </w:p>
  <w:p w14:paraId="3D552EF0" w14:textId="77777777" w:rsidR="0058233E" w:rsidRDefault="0058233E" w:rsidP="00BF443F">
    <w:pPr>
      <w:pStyle w:val="acctmainheading"/>
      <w:spacing w:after="0" w:line="240" w:lineRule="atLeast"/>
      <w:rPr>
        <w:sz w:val="24"/>
        <w:szCs w:val="24"/>
      </w:rPr>
    </w:pPr>
  </w:p>
  <w:p w14:paraId="07F6950B" w14:textId="77777777" w:rsidR="0058233E" w:rsidRDefault="0058233E" w:rsidP="00BF443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AE6A" w14:textId="77777777" w:rsidR="0058233E" w:rsidRPr="00404A32" w:rsidRDefault="0058233E"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2C401111" w14:textId="77777777" w:rsidR="0058233E" w:rsidRDefault="0058233E" w:rsidP="00792F22">
    <w:pPr>
      <w:pStyle w:val="acctmainheading"/>
      <w:spacing w:after="0" w:line="240" w:lineRule="atLeast"/>
      <w:rPr>
        <w:sz w:val="24"/>
        <w:szCs w:val="24"/>
      </w:rPr>
    </w:pPr>
    <w:r w:rsidRPr="006D07CD">
      <w:rPr>
        <w:sz w:val="24"/>
        <w:szCs w:val="24"/>
      </w:rPr>
      <w:t>No</w:t>
    </w:r>
    <w:r>
      <w:rPr>
        <w:sz w:val="24"/>
        <w:szCs w:val="24"/>
      </w:rPr>
      <w:t>tes to the financial statements</w:t>
    </w:r>
  </w:p>
  <w:p w14:paraId="30DB756B" w14:textId="32FE5A5B" w:rsidR="0058233E" w:rsidRPr="00690B40" w:rsidRDefault="0058233E" w:rsidP="00792F22">
    <w:pPr>
      <w:rPr>
        <w:rFonts w:ascii="Times New Roman" w:hAnsi="Times New Roman"/>
        <w:b/>
        <w:bCs/>
        <w:sz w:val="24"/>
        <w:szCs w:val="24"/>
      </w:rPr>
    </w:pPr>
    <w:r>
      <w:rPr>
        <w:rFonts w:ascii="Times New Roman" w:hAnsi="Times New Roman"/>
        <w:b/>
        <w:bCs/>
        <w:sz w:val="24"/>
        <w:szCs w:val="24"/>
      </w:rPr>
      <w:t>For the year ended 31 December 202</w:t>
    </w:r>
    <w:r w:rsidR="00091D9E">
      <w:rPr>
        <w:rFonts w:ascii="Times New Roman" w:hAnsi="Times New Roman"/>
        <w:b/>
        <w:bCs/>
        <w:sz w:val="24"/>
        <w:szCs w:val="24"/>
      </w:rPr>
      <w:t>5</w:t>
    </w:r>
  </w:p>
  <w:p w14:paraId="0BC7BA9B" w14:textId="77777777" w:rsidR="0058233E" w:rsidRDefault="0058233E" w:rsidP="00181219">
    <w:pPr>
      <w:pStyle w:val="acctmainheading"/>
      <w:spacing w:after="0" w:line="240" w:lineRule="atLeast"/>
      <w:rPr>
        <w:sz w:val="24"/>
        <w:szCs w:val="24"/>
      </w:rPr>
    </w:pPr>
  </w:p>
  <w:p w14:paraId="084E7406" w14:textId="77777777" w:rsidR="0058233E" w:rsidRDefault="0058233E" w:rsidP="00181219">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D2CC9" w14:textId="77777777" w:rsidR="0058233E" w:rsidRPr="00404A32" w:rsidRDefault="0058233E"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0187750" w14:textId="77777777" w:rsidR="0058233E" w:rsidRDefault="0058233E" w:rsidP="00792F22">
    <w:pPr>
      <w:pStyle w:val="acctmainheading"/>
      <w:spacing w:after="0" w:line="240" w:lineRule="atLeast"/>
      <w:rPr>
        <w:sz w:val="24"/>
        <w:szCs w:val="24"/>
      </w:rPr>
    </w:pPr>
    <w:r w:rsidRPr="006D07CD">
      <w:rPr>
        <w:sz w:val="24"/>
        <w:szCs w:val="24"/>
      </w:rPr>
      <w:t>No</w:t>
    </w:r>
    <w:r>
      <w:rPr>
        <w:sz w:val="24"/>
        <w:szCs w:val="24"/>
      </w:rPr>
      <w:t>tes to the financial statements</w:t>
    </w:r>
  </w:p>
  <w:p w14:paraId="75A630EB" w14:textId="532DAD0A" w:rsidR="0058233E" w:rsidRPr="00690B40" w:rsidRDefault="0058233E" w:rsidP="00792F22">
    <w:pPr>
      <w:rPr>
        <w:rFonts w:ascii="Times New Roman" w:hAnsi="Times New Roman"/>
        <w:b/>
        <w:bCs/>
        <w:sz w:val="24"/>
        <w:szCs w:val="24"/>
      </w:rPr>
    </w:pPr>
    <w:r>
      <w:rPr>
        <w:rFonts w:ascii="Times New Roman" w:hAnsi="Times New Roman"/>
        <w:b/>
        <w:bCs/>
        <w:sz w:val="24"/>
        <w:szCs w:val="24"/>
      </w:rPr>
      <w:t>For the year ended 31 December 202</w:t>
    </w:r>
    <w:r w:rsidR="006A481C">
      <w:rPr>
        <w:rFonts w:ascii="Times New Roman" w:hAnsi="Times New Roman"/>
        <w:b/>
        <w:bCs/>
        <w:sz w:val="24"/>
        <w:szCs w:val="24"/>
      </w:rPr>
      <w:t>5</w:t>
    </w:r>
  </w:p>
  <w:p w14:paraId="2F6BC7E8" w14:textId="77777777" w:rsidR="0058233E" w:rsidRDefault="0058233E" w:rsidP="005056F8">
    <w:pPr>
      <w:pStyle w:val="acctmainheading"/>
      <w:spacing w:after="0" w:line="240" w:lineRule="atLeast"/>
      <w:rPr>
        <w:sz w:val="24"/>
        <w:szCs w:val="24"/>
      </w:rPr>
    </w:pPr>
  </w:p>
  <w:p w14:paraId="54E0D124" w14:textId="77777777" w:rsidR="0058233E" w:rsidRDefault="0058233E"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3203D0"/>
    <w:multiLevelType w:val="hybridMultilevel"/>
    <w:tmpl w:val="6C381724"/>
    <w:lvl w:ilvl="0" w:tplc="8A6CFBF4">
      <w:start w:val="1"/>
      <w:numFmt w:val="lowerLetter"/>
      <w:lvlText w:val="(%1)"/>
      <w:lvlJc w:val="left"/>
      <w:pPr>
        <w:ind w:left="90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cs"/>
      </w:rPr>
    </w:lvl>
    <w:lvl w:ilvl="1" w:tplc="CF00EBF4">
      <w:start w:val="1"/>
      <w:numFmt w:val="bullet"/>
      <w:lvlText w:val="o"/>
      <w:lvlJc w:val="left"/>
      <w:pPr>
        <w:tabs>
          <w:tab w:val="num" w:pos="2016"/>
        </w:tabs>
        <w:ind w:left="2016" w:hanging="360"/>
      </w:pPr>
      <w:rPr>
        <w:rFonts w:ascii="Courier New" w:hAnsi="Courier New" w:cs="Times New Roman" w:hint="default"/>
      </w:rPr>
    </w:lvl>
    <w:lvl w:ilvl="2" w:tplc="A1E8E0CA">
      <w:start w:val="1"/>
      <w:numFmt w:val="bullet"/>
      <w:lvlText w:val=""/>
      <w:lvlJc w:val="left"/>
      <w:pPr>
        <w:tabs>
          <w:tab w:val="num" w:pos="2736"/>
        </w:tabs>
        <w:ind w:left="2736" w:hanging="360"/>
      </w:pPr>
      <w:rPr>
        <w:rFonts w:ascii="Wingdings" w:hAnsi="Wingdings" w:hint="default"/>
      </w:rPr>
    </w:lvl>
    <w:lvl w:ilvl="3" w:tplc="6B2C0D1C">
      <w:start w:val="1"/>
      <w:numFmt w:val="bullet"/>
      <w:lvlText w:val=""/>
      <w:lvlJc w:val="left"/>
      <w:pPr>
        <w:tabs>
          <w:tab w:val="num" w:pos="3456"/>
        </w:tabs>
        <w:ind w:left="3456" w:hanging="360"/>
      </w:pPr>
      <w:rPr>
        <w:rFonts w:ascii="Symbol" w:hAnsi="Symbol" w:hint="default"/>
      </w:rPr>
    </w:lvl>
    <w:lvl w:ilvl="4" w:tplc="4D30A6D8">
      <w:start w:val="1"/>
      <w:numFmt w:val="bullet"/>
      <w:lvlText w:val="o"/>
      <w:lvlJc w:val="left"/>
      <w:pPr>
        <w:tabs>
          <w:tab w:val="num" w:pos="4176"/>
        </w:tabs>
        <w:ind w:left="4176" w:hanging="360"/>
      </w:pPr>
      <w:rPr>
        <w:rFonts w:ascii="Courier New" w:hAnsi="Courier New" w:cs="Times New Roman" w:hint="default"/>
      </w:rPr>
    </w:lvl>
    <w:lvl w:ilvl="5" w:tplc="491C0628">
      <w:start w:val="1"/>
      <w:numFmt w:val="bullet"/>
      <w:lvlText w:val=""/>
      <w:lvlJc w:val="left"/>
      <w:pPr>
        <w:tabs>
          <w:tab w:val="num" w:pos="4896"/>
        </w:tabs>
        <w:ind w:left="4896" w:hanging="360"/>
      </w:pPr>
      <w:rPr>
        <w:rFonts w:ascii="Wingdings" w:hAnsi="Wingdings" w:hint="default"/>
      </w:rPr>
    </w:lvl>
    <w:lvl w:ilvl="6" w:tplc="75024934">
      <w:start w:val="1"/>
      <w:numFmt w:val="bullet"/>
      <w:lvlText w:val=""/>
      <w:lvlJc w:val="left"/>
      <w:pPr>
        <w:tabs>
          <w:tab w:val="num" w:pos="5616"/>
        </w:tabs>
        <w:ind w:left="5616" w:hanging="360"/>
      </w:pPr>
      <w:rPr>
        <w:rFonts w:ascii="Symbol" w:hAnsi="Symbol" w:hint="default"/>
      </w:rPr>
    </w:lvl>
    <w:lvl w:ilvl="7" w:tplc="DD26AFC2">
      <w:start w:val="1"/>
      <w:numFmt w:val="bullet"/>
      <w:lvlText w:val="o"/>
      <w:lvlJc w:val="left"/>
      <w:pPr>
        <w:tabs>
          <w:tab w:val="num" w:pos="6336"/>
        </w:tabs>
        <w:ind w:left="6336" w:hanging="360"/>
      </w:pPr>
      <w:rPr>
        <w:rFonts w:ascii="Courier New" w:hAnsi="Courier New" w:cs="Times New Roman" w:hint="default"/>
      </w:rPr>
    </w:lvl>
    <w:lvl w:ilvl="8" w:tplc="52E8EFF6">
      <w:start w:val="1"/>
      <w:numFmt w:val="bullet"/>
      <w:lvlText w:val=""/>
      <w:lvlJc w:val="left"/>
      <w:pPr>
        <w:tabs>
          <w:tab w:val="num" w:pos="7056"/>
        </w:tabs>
        <w:ind w:left="7056" w:hanging="360"/>
      </w:pPr>
      <w:rPr>
        <w:rFonts w:ascii="Wingdings" w:hAnsi="Wingdings" w:hint="default"/>
      </w:rPr>
    </w:lvl>
  </w:abstractNum>
  <w:abstractNum w:abstractNumId="6" w15:restartNumberingAfterBreak="0">
    <w:nsid w:val="10FD75B2"/>
    <w:multiLevelType w:val="hybridMultilevel"/>
    <w:tmpl w:val="56F45066"/>
    <w:lvl w:ilvl="0" w:tplc="8A6CFBF4">
      <w:start w:val="1"/>
      <w:numFmt w:val="lowerLetter"/>
      <w:lvlText w:val="(%1)"/>
      <w:lvlJc w:val="left"/>
      <w:pPr>
        <w:ind w:left="910" w:hanging="360"/>
      </w:pPr>
      <w:rPr>
        <w:rFonts w:ascii="Times New Roman" w:hAnsi="Times New Roman" w:cs="Times New Roman" w:hint="default"/>
        <w:b w:val="0"/>
        <w:bCs w:val="0"/>
        <w:sz w:val="22"/>
        <w:szCs w:val="22"/>
      </w:rPr>
    </w:lvl>
    <w:lvl w:ilvl="1" w:tplc="04090003">
      <w:start w:val="1"/>
      <w:numFmt w:val="lowerLetter"/>
      <w:lvlText w:val="%2."/>
      <w:lvlJc w:val="left"/>
      <w:pPr>
        <w:ind w:left="1630" w:hanging="360"/>
      </w:pPr>
    </w:lvl>
    <w:lvl w:ilvl="2" w:tplc="04090005">
      <w:start w:val="1"/>
      <w:numFmt w:val="lowerRoman"/>
      <w:lvlText w:val="%3."/>
      <w:lvlJc w:val="right"/>
      <w:pPr>
        <w:ind w:left="2350" w:hanging="180"/>
      </w:pPr>
    </w:lvl>
    <w:lvl w:ilvl="3" w:tplc="04090001">
      <w:start w:val="1"/>
      <w:numFmt w:val="decimal"/>
      <w:lvlText w:val="%4."/>
      <w:lvlJc w:val="left"/>
      <w:pPr>
        <w:ind w:left="3070" w:hanging="360"/>
      </w:pPr>
    </w:lvl>
    <w:lvl w:ilvl="4" w:tplc="04090003">
      <w:start w:val="1"/>
      <w:numFmt w:val="lowerLetter"/>
      <w:lvlText w:val="%5."/>
      <w:lvlJc w:val="left"/>
      <w:pPr>
        <w:ind w:left="3790" w:hanging="360"/>
      </w:pPr>
    </w:lvl>
    <w:lvl w:ilvl="5" w:tplc="04090005">
      <w:start w:val="1"/>
      <w:numFmt w:val="lowerRoman"/>
      <w:lvlText w:val="%6."/>
      <w:lvlJc w:val="right"/>
      <w:pPr>
        <w:ind w:left="4510" w:hanging="180"/>
      </w:pPr>
    </w:lvl>
    <w:lvl w:ilvl="6" w:tplc="04090001">
      <w:start w:val="1"/>
      <w:numFmt w:val="decimal"/>
      <w:lvlText w:val="%7."/>
      <w:lvlJc w:val="left"/>
      <w:pPr>
        <w:ind w:left="5230" w:hanging="360"/>
      </w:pPr>
    </w:lvl>
    <w:lvl w:ilvl="7" w:tplc="04090003">
      <w:start w:val="1"/>
      <w:numFmt w:val="lowerLetter"/>
      <w:lvlText w:val="%8."/>
      <w:lvlJc w:val="left"/>
      <w:pPr>
        <w:ind w:left="5950" w:hanging="360"/>
      </w:pPr>
    </w:lvl>
    <w:lvl w:ilvl="8" w:tplc="04090005">
      <w:start w:val="1"/>
      <w:numFmt w:val="lowerRoman"/>
      <w:lvlText w:val="%9."/>
      <w:lvlJc w:val="right"/>
      <w:pPr>
        <w:ind w:left="6670" w:hanging="180"/>
      </w:pPr>
    </w:lvl>
  </w:abstractNum>
  <w:abstractNum w:abstractNumId="7" w15:restartNumberingAfterBreak="0">
    <w:nsid w:val="168649B3"/>
    <w:multiLevelType w:val="hybridMultilevel"/>
    <w:tmpl w:val="2AC05144"/>
    <w:lvl w:ilvl="0" w:tplc="2F205E62">
      <w:start w:val="1"/>
      <w:numFmt w:val="lowerLetter"/>
      <w:lvlText w:val="(%1)"/>
      <w:lvlJc w:val="left"/>
      <w:pPr>
        <w:ind w:left="1260" w:hanging="360"/>
      </w:pPr>
      <w:rPr>
        <w:rFonts w:ascii="Times New Roman" w:hAnsi="Times New Roman" w:cs="Times New Roman" w:hint="default"/>
        <w:b w:val="0"/>
        <w:bCs w:val="0"/>
        <w:i w:val="0"/>
        <w:iCs w:val="0"/>
        <w:sz w:val="22"/>
        <w:szCs w:val="22"/>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F8E3596"/>
    <w:multiLevelType w:val="hybridMultilevel"/>
    <w:tmpl w:val="CCEE594A"/>
    <w:lvl w:ilvl="0" w:tplc="01A6ACBE">
      <w:start w:val="8"/>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start w:val="1"/>
      <w:numFmt w:val="bullet"/>
      <w:lvlText w:val="o"/>
      <w:lvlJc w:val="left"/>
      <w:pPr>
        <w:tabs>
          <w:tab w:val="num" w:pos="1980"/>
        </w:tabs>
        <w:ind w:left="1980" w:hanging="360"/>
      </w:pPr>
      <w:rPr>
        <w:rFonts w:ascii="Courier New" w:hAnsi="Courier New" w:cs="Times New Roman" w:hint="default"/>
      </w:rPr>
    </w:lvl>
    <w:lvl w:ilvl="2" w:tplc="0409001B">
      <w:start w:val="1"/>
      <w:numFmt w:val="bullet"/>
      <w:lvlText w:val=""/>
      <w:lvlJc w:val="left"/>
      <w:pPr>
        <w:tabs>
          <w:tab w:val="num" w:pos="2700"/>
        </w:tabs>
        <w:ind w:left="2700" w:hanging="360"/>
      </w:pPr>
      <w:rPr>
        <w:rFonts w:ascii="Wingdings" w:hAnsi="Wingdings" w:hint="default"/>
      </w:rPr>
    </w:lvl>
    <w:lvl w:ilvl="3" w:tplc="0409000F">
      <w:start w:val="1"/>
      <w:numFmt w:val="bullet"/>
      <w:lvlText w:val=""/>
      <w:lvlJc w:val="left"/>
      <w:pPr>
        <w:tabs>
          <w:tab w:val="num" w:pos="3420"/>
        </w:tabs>
        <w:ind w:left="3420" w:hanging="360"/>
      </w:pPr>
      <w:rPr>
        <w:rFonts w:ascii="Symbol" w:hAnsi="Symbol" w:hint="default"/>
      </w:rPr>
    </w:lvl>
    <w:lvl w:ilvl="4" w:tplc="04090019">
      <w:start w:val="1"/>
      <w:numFmt w:val="bullet"/>
      <w:lvlText w:val="o"/>
      <w:lvlJc w:val="left"/>
      <w:pPr>
        <w:tabs>
          <w:tab w:val="num" w:pos="4140"/>
        </w:tabs>
        <w:ind w:left="4140" w:hanging="360"/>
      </w:pPr>
      <w:rPr>
        <w:rFonts w:ascii="Courier New" w:hAnsi="Courier New" w:cs="Times New Roman" w:hint="default"/>
      </w:rPr>
    </w:lvl>
    <w:lvl w:ilvl="5" w:tplc="0409001B">
      <w:start w:val="1"/>
      <w:numFmt w:val="bullet"/>
      <w:lvlText w:val=""/>
      <w:lvlJc w:val="left"/>
      <w:pPr>
        <w:tabs>
          <w:tab w:val="num" w:pos="4860"/>
        </w:tabs>
        <w:ind w:left="4860" w:hanging="360"/>
      </w:pPr>
      <w:rPr>
        <w:rFonts w:ascii="Wingdings" w:hAnsi="Wingdings" w:hint="default"/>
      </w:rPr>
    </w:lvl>
    <w:lvl w:ilvl="6" w:tplc="0409000F">
      <w:start w:val="1"/>
      <w:numFmt w:val="bullet"/>
      <w:lvlText w:val=""/>
      <w:lvlJc w:val="left"/>
      <w:pPr>
        <w:tabs>
          <w:tab w:val="num" w:pos="5580"/>
        </w:tabs>
        <w:ind w:left="5580" w:hanging="360"/>
      </w:pPr>
      <w:rPr>
        <w:rFonts w:ascii="Symbol" w:hAnsi="Symbol" w:hint="default"/>
      </w:rPr>
    </w:lvl>
    <w:lvl w:ilvl="7" w:tplc="04090019">
      <w:start w:val="1"/>
      <w:numFmt w:val="bullet"/>
      <w:lvlText w:val="o"/>
      <w:lvlJc w:val="left"/>
      <w:pPr>
        <w:tabs>
          <w:tab w:val="num" w:pos="6300"/>
        </w:tabs>
        <w:ind w:left="6300" w:hanging="360"/>
      </w:pPr>
      <w:rPr>
        <w:rFonts w:ascii="Courier New" w:hAnsi="Courier New" w:cs="Times New Roman" w:hint="default"/>
      </w:rPr>
    </w:lvl>
    <w:lvl w:ilvl="8" w:tplc="0409001B">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728CF6AC"/>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720"/>
        </w:tabs>
        <w:ind w:left="72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7" w15:restartNumberingAfterBreak="0">
    <w:nsid w:val="43D216F4"/>
    <w:multiLevelType w:val="hybridMultilevel"/>
    <w:tmpl w:val="71622062"/>
    <w:lvl w:ilvl="0" w:tplc="7F9E475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052DE"/>
    <w:multiLevelType w:val="hybridMultilevel"/>
    <w:tmpl w:val="F606E4CE"/>
    <w:lvl w:ilvl="0" w:tplc="6BBEC5B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020A3E"/>
    <w:multiLevelType w:val="hybridMultilevel"/>
    <w:tmpl w:val="CFEAE772"/>
    <w:lvl w:ilvl="0" w:tplc="B7B8A5E6">
      <w:start w:val="5"/>
      <w:numFmt w:val="lowerLetter"/>
      <w:lvlText w:val="(%1)"/>
      <w:lvlJc w:val="left"/>
      <w:pPr>
        <w:ind w:left="46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9D34910"/>
    <w:multiLevelType w:val="hybridMultilevel"/>
    <w:tmpl w:val="AE627C80"/>
    <w:lvl w:ilvl="0" w:tplc="CAF81F1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B372D0"/>
    <w:multiLevelType w:val="hybridMultilevel"/>
    <w:tmpl w:val="6044A682"/>
    <w:lvl w:ilvl="0" w:tplc="438E189C">
      <w:start w:val="2"/>
      <w:numFmt w:val="lowerLetter"/>
      <w:lvlText w:val="(%1)"/>
      <w:lvlJc w:val="left"/>
      <w:pPr>
        <w:ind w:left="54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333848481">
    <w:abstractNumId w:val="4"/>
  </w:num>
  <w:num w:numId="2" w16cid:durableId="968588380">
    <w:abstractNumId w:val="31"/>
  </w:num>
  <w:num w:numId="3" w16cid:durableId="644821354">
    <w:abstractNumId w:val="11"/>
  </w:num>
  <w:num w:numId="4" w16cid:durableId="563417509">
    <w:abstractNumId w:val="12"/>
  </w:num>
  <w:num w:numId="5" w16cid:durableId="485164946">
    <w:abstractNumId w:val="27"/>
  </w:num>
  <w:num w:numId="6" w16cid:durableId="1555041578">
    <w:abstractNumId w:val="26"/>
  </w:num>
  <w:num w:numId="7" w16cid:durableId="1754086691">
    <w:abstractNumId w:val="1"/>
  </w:num>
  <w:num w:numId="8" w16cid:durableId="1394347679">
    <w:abstractNumId w:val="30"/>
  </w:num>
  <w:num w:numId="9" w16cid:durableId="1754662290">
    <w:abstractNumId w:val="22"/>
  </w:num>
  <w:num w:numId="10" w16cid:durableId="1790662050">
    <w:abstractNumId w:val="16"/>
  </w:num>
  <w:num w:numId="11" w16cid:durableId="580022597">
    <w:abstractNumId w:val="0"/>
  </w:num>
  <w:num w:numId="12" w16cid:durableId="832065377">
    <w:abstractNumId w:val="9"/>
  </w:num>
  <w:num w:numId="13" w16cid:durableId="1820070526">
    <w:abstractNumId w:val="15"/>
  </w:num>
  <w:num w:numId="14" w16cid:durableId="738594111">
    <w:abstractNumId w:val="28"/>
  </w:num>
  <w:num w:numId="15" w16cid:durableId="1383598812">
    <w:abstractNumId w:val="25"/>
  </w:num>
  <w:num w:numId="16" w16cid:durableId="18239751">
    <w:abstractNumId w:val="13"/>
  </w:num>
  <w:num w:numId="17" w16cid:durableId="393091692">
    <w:abstractNumId w:val="24"/>
  </w:num>
  <w:num w:numId="18" w16cid:durableId="454450508">
    <w:abstractNumId w:val="20"/>
  </w:num>
  <w:num w:numId="19" w16cid:durableId="1004236885">
    <w:abstractNumId w:val="14"/>
  </w:num>
  <w:num w:numId="20" w16cid:durableId="1813020055">
    <w:abstractNumId w:val="17"/>
  </w:num>
  <w:num w:numId="21" w16cid:durableId="2010281852">
    <w:abstractNumId w:val="29"/>
  </w:num>
  <w:num w:numId="22" w16cid:durableId="101149990">
    <w:abstractNumId w:val="21"/>
  </w:num>
  <w:num w:numId="23" w16cid:durableId="648243146">
    <w:abstractNumId w:val="8"/>
  </w:num>
  <w:num w:numId="24" w16cid:durableId="1679190358">
    <w:abstractNumId w:val="13"/>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720"/>
          </w:tabs>
          <w:ind w:left="72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lvlText w:val="(%5)"/>
        <w:lvlJc w:val="left"/>
        <w:pPr>
          <w:tabs>
            <w:tab w:val="num" w:pos="540"/>
          </w:tabs>
          <w:ind w:left="540" w:hanging="360"/>
        </w:pPr>
        <w:rPr>
          <w:iCs/>
        </w:rPr>
      </w:lvl>
    </w:lvlOverride>
  </w:num>
  <w:num w:numId="25" w16cid:durableId="1830636129">
    <w:abstractNumId w:val="19"/>
  </w:num>
  <w:num w:numId="26" w16cid:durableId="412317099">
    <w:abstractNumId w:val="18"/>
  </w:num>
  <w:num w:numId="27" w16cid:durableId="1470780628">
    <w:abstractNumId w:val="10"/>
  </w:num>
  <w:num w:numId="28" w16cid:durableId="2071537308">
    <w:abstractNumId w:val="3"/>
  </w:num>
  <w:num w:numId="29" w16cid:durableId="357969665">
    <w:abstractNumId w:val="6"/>
  </w:num>
  <w:num w:numId="30" w16cid:durableId="1258323438">
    <w:abstractNumId w:val="5"/>
  </w:num>
  <w:num w:numId="31" w16cid:durableId="1326494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56151112">
    <w:abstractNumId w:val="7"/>
  </w:num>
  <w:num w:numId="33" w16cid:durableId="1563173075">
    <w:abstractNumId w:val="2"/>
  </w:num>
  <w:num w:numId="34" w16cid:durableId="1848136521">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6E6"/>
    <w:rsid w:val="00000BEC"/>
    <w:rsid w:val="00000FA4"/>
    <w:rsid w:val="000010B2"/>
    <w:rsid w:val="00001304"/>
    <w:rsid w:val="00001515"/>
    <w:rsid w:val="000017AE"/>
    <w:rsid w:val="00001B39"/>
    <w:rsid w:val="00001DAF"/>
    <w:rsid w:val="00001F01"/>
    <w:rsid w:val="00002161"/>
    <w:rsid w:val="0000239C"/>
    <w:rsid w:val="00002785"/>
    <w:rsid w:val="00002D34"/>
    <w:rsid w:val="00002E10"/>
    <w:rsid w:val="00003144"/>
    <w:rsid w:val="000035FD"/>
    <w:rsid w:val="00003704"/>
    <w:rsid w:val="00003753"/>
    <w:rsid w:val="000038F8"/>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A69"/>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490B"/>
    <w:rsid w:val="00014939"/>
    <w:rsid w:val="000150EF"/>
    <w:rsid w:val="000151BA"/>
    <w:rsid w:val="000153C3"/>
    <w:rsid w:val="0001579A"/>
    <w:rsid w:val="00015A7A"/>
    <w:rsid w:val="00015C01"/>
    <w:rsid w:val="00015EA0"/>
    <w:rsid w:val="000160CD"/>
    <w:rsid w:val="0001614E"/>
    <w:rsid w:val="0001622F"/>
    <w:rsid w:val="00016728"/>
    <w:rsid w:val="00016B65"/>
    <w:rsid w:val="00016D76"/>
    <w:rsid w:val="00016E42"/>
    <w:rsid w:val="00016F07"/>
    <w:rsid w:val="0001711D"/>
    <w:rsid w:val="00017975"/>
    <w:rsid w:val="000201A5"/>
    <w:rsid w:val="000205B8"/>
    <w:rsid w:val="00020FE6"/>
    <w:rsid w:val="0002168D"/>
    <w:rsid w:val="00021A20"/>
    <w:rsid w:val="00021B9A"/>
    <w:rsid w:val="00021F05"/>
    <w:rsid w:val="00021F16"/>
    <w:rsid w:val="00022841"/>
    <w:rsid w:val="000228A6"/>
    <w:rsid w:val="00022AA9"/>
    <w:rsid w:val="00022BF2"/>
    <w:rsid w:val="00022DD2"/>
    <w:rsid w:val="00022E06"/>
    <w:rsid w:val="000238C2"/>
    <w:rsid w:val="00023DDB"/>
    <w:rsid w:val="000240AE"/>
    <w:rsid w:val="00024614"/>
    <w:rsid w:val="00024965"/>
    <w:rsid w:val="00024B36"/>
    <w:rsid w:val="00024F13"/>
    <w:rsid w:val="00024F81"/>
    <w:rsid w:val="00025360"/>
    <w:rsid w:val="000255D6"/>
    <w:rsid w:val="00025F48"/>
    <w:rsid w:val="0002605B"/>
    <w:rsid w:val="00026378"/>
    <w:rsid w:val="000264CF"/>
    <w:rsid w:val="0002679A"/>
    <w:rsid w:val="00026CD8"/>
    <w:rsid w:val="00026D6C"/>
    <w:rsid w:val="00026EB9"/>
    <w:rsid w:val="00027256"/>
    <w:rsid w:val="00027498"/>
    <w:rsid w:val="000274FC"/>
    <w:rsid w:val="0002761E"/>
    <w:rsid w:val="00027B18"/>
    <w:rsid w:val="00027BDE"/>
    <w:rsid w:val="00027C50"/>
    <w:rsid w:val="000306D0"/>
    <w:rsid w:val="0003084E"/>
    <w:rsid w:val="00030910"/>
    <w:rsid w:val="00030A38"/>
    <w:rsid w:val="00030E9D"/>
    <w:rsid w:val="0003101B"/>
    <w:rsid w:val="000311A3"/>
    <w:rsid w:val="00031382"/>
    <w:rsid w:val="000313D7"/>
    <w:rsid w:val="00031564"/>
    <w:rsid w:val="000316A8"/>
    <w:rsid w:val="0003178E"/>
    <w:rsid w:val="00031799"/>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9D"/>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687"/>
    <w:rsid w:val="00037931"/>
    <w:rsid w:val="00037BB8"/>
    <w:rsid w:val="00037F5F"/>
    <w:rsid w:val="0004021D"/>
    <w:rsid w:val="0004022A"/>
    <w:rsid w:val="000404AF"/>
    <w:rsid w:val="000404E5"/>
    <w:rsid w:val="00040A5B"/>
    <w:rsid w:val="00040BA3"/>
    <w:rsid w:val="00040C75"/>
    <w:rsid w:val="00040CE3"/>
    <w:rsid w:val="00041163"/>
    <w:rsid w:val="00041502"/>
    <w:rsid w:val="00041C81"/>
    <w:rsid w:val="00041CAC"/>
    <w:rsid w:val="0004202A"/>
    <w:rsid w:val="000425B0"/>
    <w:rsid w:val="00042663"/>
    <w:rsid w:val="000428EB"/>
    <w:rsid w:val="00042BAA"/>
    <w:rsid w:val="00042DDB"/>
    <w:rsid w:val="000431E7"/>
    <w:rsid w:val="000434E9"/>
    <w:rsid w:val="0004354F"/>
    <w:rsid w:val="00043A38"/>
    <w:rsid w:val="00043CA8"/>
    <w:rsid w:val="00044384"/>
    <w:rsid w:val="0004481E"/>
    <w:rsid w:val="00044B68"/>
    <w:rsid w:val="00044DF9"/>
    <w:rsid w:val="00044EE8"/>
    <w:rsid w:val="00045119"/>
    <w:rsid w:val="00045229"/>
    <w:rsid w:val="00045322"/>
    <w:rsid w:val="00045568"/>
    <w:rsid w:val="0004604F"/>
    <w:rsid w:val="00046168"/>
    <w:rsid w:val="000469F3"/>
    <w:rsid w:val="00046B07"/>
    <w:rsid w:val="00046D4C"/>
    <w:rsid w:val="00046DD2"/>
    <w:rsid w:val="0004732D"/>
    <w:rsid w:val="00047383"/>
    <w:rsid w:val="000476B9"/>
    <w:rsid w:val="0004773D"/>
    <w:rsid w:val="0004776A"/>
    <w:rsid w:val="000477D1"/>
    <w:rsid w:val="00050240"/>
    <w:rsid w:val="000502E9"/>
    <w:rsid w:val="0005034B"/>
    <w:rsid w:val="000507E0"/>
    <w:rsid w:val="000509C3"/>
    <w:rsid w:val="00050B85"/>
    <w:rsid w:val="0005104D"/>
    <w:rsid w:val="0005116C"/>
    <w:rsid w:val="000513A3"/>
    <w:rsid w:val="00051534"/>
    <w:rsid w:val="00051D7D"/>
    <w:rsid w:val="000520CE"/>
    <w:rsid w:val="00052444"/>
    <w:rsid w:val="000526AC"/>
    <w:rsid w:val="00052943"/>
    <w:rsid w:val="00052C3F"/>
    <w:rsid w:val="00052C72"/>
    <w:rsid w:val="000530DA"/>
    <w:rsid w:val="000537BB"/>
    <w:rsid w:val="0005384E"/>
    <w:rsid w:val="00053AE6"/>
    <w:rsid w:val="00053E35"/>
    <w:rsid w:val="00053F28"/>
    <w:rsid w:val="00054099"/>
    <w:rsid w:val="000542D9"/>
    <w:rsid w:val="00054455"/>
    <w:rsid w:val="00054942"/>
    <w:rsid w:val="000549ED"/>
    <w:rsid w:val="00054B0F"/>
    <w:rsid w:val="00055D2D"/>
    <w:rsid w:val="00055DC9"/>
    <w:rsid w:val="00055E99"/>
    <w:rsid w:val="00056254"/>
    <w:rsid w:val="0005635B"/>
    <w:rsid w:val="00056672"/>
    <w:rsid w:val="00056B0C"/>
    <w:rsid w:val="00056D9E"/>
    <w:rsid w:val="000570E4"/>
    <w:rsid w:val="000576D5"/>
    <w:rsid w:val="000579A7"/>
    <w:rsid w:val="000579EB"/>
    <w:rsid w:val="00057C2B"/>
    <w:rsid w:val="00060785"/>
    <w:rsid w:val="00060BEE"/>
    <w:rsid w:val="00060D91"/>
    <w:rsid w:val="0006248D"/>
    <w:rsid w:val="000625D9"/>
    <w:rsid w:val="00062B09"/>
    <w:rsid w:val="00062F05"/>
    <w:rsid w:val="00063577"/>
    <w:rsid w:val="000636EA"/>
    <w:rsid w:val="000636FC"/>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5D6"/>
    <w:rsid w:val="00066A23"/>
    <w:rsid w:val="00066A5C"/>
    <w:rsid w:val="00066B1F"/>
    <w:rsid w:val="00066EF3"/>
    <w:rsid w:val="0006728B"/>
    <w:rsid w:val="00067327"/>
    <w:rsid w:val="000674D8"/>
    <w:rsid w:val="00067C07"/>
    <w:rsid w:val="000702F0"/>
    <w:rsid w:val="000704C4"/>
    <w:rsid w:val="00070C41"/>
    <w:rsid w:val="00070E37"/>
    <w:rsid w:val="00071085"/>
    <w:rsid w:val="00071349"/>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9F1"/>
    <w:rsid w:val="00074E3E"/>
    <w:rsid w:val="00075220"/>
    <w:rsid w:val="00075C19"/>
    <w:rsid w:val="00075E7A"/>
    <w:rsid w:val="0007604C"/>
    <w:rsid w:val="00076226"/>
    <w:rsid w:val="00076275"/>
    <w:rsid w:val="00076C91"/>
    <w:rsid w:val="00076D13"/>
    <w:rsid w:val="0007752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12C"/>
    <w:rsid w:val="0008447F"/>
    <w:rsid w:val="00084596"/>
    <w:rsid w:val="000845CE"/>
    <w:rsid w:val="00084813"/>
    <w:rsid w:val="000849A1"/>
    <w:rsid w:val="00084C5E"/>
    <w:rsid w:val="00084CDB"/>
    <w:rsid w:val="00084D79"/>
    <w:rsid w:val="00084E21"/>
    <w:rsid w:val="00085590"/>
    <w:rsid w:val="00085597"/>
    <w:rsid w:val="000855A3"/>
    <w:rsid w:val="00085632"/>
    <w:rsid w:val="000857B3"/>
    <w:rsid w:val="00085A4A"/>
    <w:rsid w:val="00085B77"/>
    <w:rsid w:val="00085EE7"/>
    <w:rsid w:val="00085F43"/>
    <w:rsid w:val="00085F54"/>
    <w:rsid w:val="000861C3"/>
    <w:rsid w:val="00086702"/>
    <w:rsid w:val="000869AC"/>
    <w:rsid w:val="00086DD3"/>
    <w:rsid w:val="00087095"/>
    <w:rsid w:val="0008763F"/>
    <w:rsid w:val="00087A7A"/>
    <w:rsid w:val="00087B53"/>
    <w:rsid w:val="00087CEA"/>
    <w:rsid w:val="00087E36"/>
    <w:rsid w:val="00087ED4"/>
    <w:rsid w:val="000906F2"/>
    <w:rsid w:val="00090C7F"/>
    <w:rsid w:val="00090D2F"/>
    <w:rsid w:val="00090F1A"/>
    <w:rsid w:val="00091199"/>
    <w:rsid w:val="00091495"/>
    <w:rsid w:val="00091594"/>
    <w:rsid w:val="000918B4"/>
    <w:rsid w:val="00091960"/>
    <w:rsid w:val="00091A6B"/>
    <w:rsid w:val="00091D3F"/>
    <w:rsid w:val="00091D9E"/>
    <w:rsid w:val="0009217C"/>
    <w:rsid w:val="000921DB"/>
    <w:rsid w:val="000923AA"/>
    <w:rsid w:val="000925A6"/>
    <w:rsid w:val="00092BAF"/>
    <w:rsid w:val="00092C6C"/>
    <w:rsid w:val="00092E0E"/>
    <w:rsid w:val="0009341D"/>
    <w:rsid w:val="00093AFA"/>
    <w:rsid w:val="00093F18"/>
    <w:rsid w:val="0009410F"/>
    <w:rsid w:val="000942B5"/>
    <w:rsid w:val="000943C0"/>
    <w:rsid w:val="00094559"/>
    <w:rsid w:val="000947EE"/>
    <w:rsid w:val="0009481D"/>
    <w:rsid w:val="00094E5C"/>
    <w:rsid w:val="00094EB4"/>
    <w:rsid w:val="00095806"/>
    <w:rsid w:val="00095862"/>
    <w:rsid w:val="0009594F"/>
    <w:rsid w:val="00095A0B"/>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CE4"/>
    <w:rsid w:val="000A0DE2"/>
    <w:rsid w:val="000A11FA"/>
    <w:rsid w:val="000A1271"/>
    <w:rsid w:val="000A1401"/>
    <w:rsid w:val="000A147A"/>
    <w:rsid w:val="000A1A08"/>
    <w:rsid w:val="000A1CDC"/>
    <w:rsid w:val="000A1D46"/>
    <w:rsid w:val="000A1E4D"/>
    <w:rsid w:val="000A2213"/>
    <w:rsid w:val="000A2295"/>
    <w:rsid w:val="000A2488"/>
    <w:rsid w:val="000A2567"/>
    <w:rsid w:val="000A3193"/>
    <w:rsid w:val="000A3310"/>
    <w:rsid w:val="000A3831"/>
    <w:rsid w:val="000A3864"/>
    <w:rsid w:val="000A392D"/>
    <w:rsid w:val="000A3931"/>
    <w:rsid w:val="000A3A9B"/>
    <w:rsid w:val="000A3E70"/>
    <w:rsid w:val="000A4612"/>
    <w:rsid w:val="000A464D"/>
    <w:rsid w:val="000A4F83"/>
    <w:rsid w:val="000A619D"/>
    <w:rsid w:val="000A623F"/>
    <w:rsid w:val="000A6369"/>
    <w:rsid w:val="000A6EB4"/>
    <w:rsid w:val="000A6F36"/>
    <w:rsid w:val="000A6FB5"/>
    <w:rsid w:val="000A7822"/>
    <w:rsid w:val="000B02DF"/>
    <w:rsid w:val="000B02E0"/>
    <w:rsid w:val="000B0360"/>
    <w:rsid w:val="000B091E"/>
    <w:rsid w:val="000B09F8"/>
    <w:rsid w:val="000B0E62"/>
    <w:rsid w:val="000B0EAD"/>
    <w:rsid w:val="000B1204"/>
    <w:rsid w:val="000B1488"/>
    <w:rsid w:val="000B15F1"/>
    <w:rsid w:val="000B1C4F"/>
    <w:rsid w:val="000B1DFD"/>
    <w:rsid w:val="000B2087"/>
    <w:rsid w:val="000B2310"/>
    <w:rsid w:val="000B29F1"/>
    <w:rsid w:val="000B2A51"/>
    <w:rsid w:val="000B2CA3"/>
    <w:rsid w:val="000B2FF4"/>
    <w:rsid w:val="000B316D"/>
    <w:rsid w:val="000B31E6"/>
    <w:rsid w:val="000B34C3"/>
    <w:rsid w:val="000B37FB"/>
    <w:rsid w:val="000B3857"/>
    <w:rsid w:val="000B387D"/>
    <w:rsid w:val="000B38A5"/>
    <w:rsid w:val="000B4D65"/>
    <w:rsid w:val="000B4EDB"/>
    <w:rsid w:val="000B51B7"/>
    <w:rsid w:val="000B51DC"/>
    <w:rsid w:val="000B521B"/>
    <w:rsid w:val="000B522E"/>
    <w:rsid w:val="000B5482"/>
    <w:rsid w:val="000B548B"/>
    <w:rsid w:val="000B569F"/>
    <w:rsid w:val="000B5796"/>
    <w:rsid w:val="000B57F2"/>
    <w:rsid w:val="000B5A8E"/>
    <w:rsid w:val="000B5CA2"/>
    <w:rsid w:val="000B6525"/>
    <w:rsid w:val="000B6608"/>
    <w:rsid w:val="000B6818"/>
    <w:rsid w:val="000B6874"/>
    <w:rsid w:val="000B6A3F"/>
    <w:rsid w:val="000B6C93"/>
    <w:rsid w:val="000B6CAE"/>
    <w:rsid w:val="000B6E1E"/>
    <w:rsid w:val="000B718B"/>
    <w:rsid w:val="000B7300"/>
    <w:rsid w:val="000B7419"/>
    <w:rsid w:val="000B74F1"/>
    <w:rsid w:val="000B7CC4"/>
    <w:rsid w:val="000C0062"/>
    <w:rsid w:val="000C02B7"/>
    <w:rsid w:val="000C04CF"/>
    <w:rsid w:val="000C04D9"/>
    <w:rsid w:val="000C08DD"/>
    <w:rsid w:val="000C0B2C"/>
    <w:rsid w:val="000C0C0E"/>
    <w:rsid w:val="000C0DB9"/>
    <w:rsid w:val="000C0F80"/>
    <w:rsid w:val="000C1C05"/>
    <w:rsid w:val="000C1C5E"/>
    <w:rsid w:val="000C1C7B"/>
    <w:rsid w:val="000C1D9F"/>
    <w:rsid w:val="000C2037"/>
    <w:rsid w:val="000C26F7"/>
    <w:rsid w:val="000C2960"/>
    <w:rsid w:val="000C2B9E"/>
    <w:rsid w:val="000C2E35"/>
    <w:rsid w:val="000C35ED"/>
    <w:rsid w:val="000C381C"/>
    <w:rsid w:val="000C3E8E"/>
    <w:rsid w:val="000C4134"/>
    <w:rsid w:val="000C4444"/>
    <w:rsid w:val="000C46EB"/>
    <w:rsid w:val="000C4BE0"/>
    <w:rsid w:val="000C5036"/>
    <w:rsid w:val="000C56BF"/>
    <w:rsid w:val="000C5708"/>
    <w:rsid w:val="000C5718"/>
    <w:rsid w:val="000C5C3D"/>
    <w:rsid w:val="000C5EAA"/>
    <w:rsid w:val="000C63F5"/>
    <w:rsid w:val="000C658C"/>
    <w:rsid w:val="000C66C7"/>
    <w:rsid w:val="000C6C24"/>
    <w:rsid w:val="000C6CC9"/>
    <w:rsid w:val="000C6D01"/>
    <w:rsid w:val="000C6DDD"/>
    <w:rsid w:val="000C7441"/>
    <w:rsid w:val="000C7725"/>
    <w:rsid w:val="000C7758"/>
    <w:rsid w:val="000C77B8"/>
    <w:rsid w:val="000C78EB"/>
    <w:rsid w:val="000C79DE"/>
    <w:rsid w:val="000C7CC3"/>
    <w:rsid w:val="000D0209"/>
    <w:rsid w:val="000D0B56"/>
    <w:rsid w:val="000D1735"/>
    <w:rsid w:val="000D1930"/>
    <w:rsid w:val="000D1DD9"/>
    <w:rsid w:val="000D2346"/>
    <w:rsid w:val="000D23E2"/>
    <w:rsid w:val="000D25CF"/>
    <w:rsid w:val="000D291B"/>
    <w:rsid w:val="000D32F9"/>
    <w:rsid w:val="000D33EF"/>
    <w:rsid w:val="000D365C"/>
    <w:rsid w:val="000D386C"/>
    <w:rsid w:val="000D3BBE"/>
    <w:rsid w:val="000D4233"/>
    <w:rsid w:val="000D47AC"/>
    <w:rsid w:val="000D497B"/>
    <w:rsid w:val="000D4AD3"/>
    <w:rsid w:val="000D55D2"/>
    <w:rsid w:val="000D5A6F"/>
    <w:rsid w:val="000D5C02"/>
    <w:rsid w:val="000D5D01"/>
    <w:rsid w:val="000D5DC5"/>
    <w:rsid w:val="000D610F"/>
    <w:rsid w:val="000D62BD"/>
    <w:rsid w:val="000D65BF"/>
    <w:rsid w:val="000D68B7"/>
    <w:rsid w:val="000D69FD"/>
    <w:rsid w:val="000D6D44"/>
    <w:rsid w:val="000D6D47"/>
    <w:rsid w:val="000D78AD"/>
    <w:rsid w:val="000D7928"/>
    <w:rsid w:val="000D7D81"/>
    <w:rsid w:val="000D7E66"/>
    <w:rsid w:val="000D7F65"/>
    <w:rsid w:val="000E01B6"/>
    <w:rsid w:val="000E082C"/>
    <w:rsid w:val="000E0EA2"/>
    <w:rsid w:val="000E0FC3"/>
    <w:rsid w:val="000E156F"/>
    <w:rsid w:val="000E1611"/>
    <w:rsid w:val="000E18D0"/>
    <w:rsid w:val="000E19AC"/>
    <w:rsid w:val="000E2582"/>
    <w:rsid w:val="000E2818"/>
    <w:rsid w:val="000E285C"/>
    <w:rsid w:val="000E36E9"/>
    <w:rsid w:val="000E383E"/>
    <w:rsid w:val="000E3875"/>
    <w:rsid w:val="000E3C98"/>
    <w:rsid w:val="000E4493"/>
    <w:rsid w:val="000E464E"/>
    <w:rsid w:val="000E46A4"/>
    <w:rsid w:val="000E46F3"/>
    <w:rsid w:val="000E492D"/>
    <w:rsid w:val="000E4A17"/>
    <w:rsid w:val="000E4FFC"/>
    <w:rsid w:val="000E5060"/>
    <w:rsid w:val="000E5251"/>
    <w:rsid w:val="000E525C"/>
    <w:rsid w:val="000E534D"/>
    <w:rsid w:val="000E5352"/>
    <w:rsid w:val="000E5B6E"/>
    <w:rsid w:val="000E5D69"/>
    <w:rsid w:val="000E603F"/>
    <w:rsid w:val="000E6406"/>
    <w:rsid w:val="000E6688"/>
    <w:rsid w:val="000E68C7"/>
    <w:rsid w:val="000E69DC"/>
    <w:rsid w:val="000E7097"/>
    <w:rsid w:val="000E7AE0"/>
    <w:rsid w:val="000E7CEB"/>
    <w:rsid w:val="000F04AB"/>
    <w:rsid w:val="000F0735"/>
    <w:rsid w:val="000F0B4D"/>
    <w:rsid w:val="000F0BCE"/>
    <w:rsid w:val="000F0BEE"/>
    <w:rsid w:val="000F0C99"/>
    <w:rsid w:val="000F16C5"/>
    <w:rsid w:val="000F18E6"/>
    <w:rsid w:val="000F18ED"/>
    <w:rsid w:val="000F1902"/>
    <w:rsid w:val="000F1970"/>
    <w:rsid w:val="000F19AF"/>
    <w:rsid w:val="000F1C43"/>
    <w:rsid w:val="000F1DAD"/>
    <w:rsid w:val="000F2117"/>
    <w:rsid w:val="000F2384"/>
    <w:rsid w:val="000F241A"/>
    <w:rsid w:val="000F29F8"/>
    <w:rsid w:val="000F2A30"/>
    <w:rsid w:val="000F2AC8"/>
    <w:rsid w:val="000F2B01"/>
    <w:rsid w:val="000F2B0E"/>
    <w:rsid w:val="000F2BAA"/>
    <w:rsid w:val="000F2C6E"/>
    <w:rsid w:val="000F2E17"/>
    <w:rsid w:val="000F30D1"/>
    <w:rsid w:val="000F31DE"/>
    <w:rsid w:val="000F330F"/>
    <w:rsid w:val="000F3621"/>
    <w:rsid w:val="000F3B97"/>
    <w:rsid w:val="000F3E7C"/>
    <w:rsid w:val="000F3F06"/>
    <w:rsid w:val="000F405A"/>
    <w:rsid w:val="000F407B"/>
    <w:rsid w:val="000F418B"/>
    <w:rsid w:val="000F4375"/>
    <w:rsid w:val="000F454F"/>
    <w:rsid w:val="000F48A3"/>
    <w:rsid w:val="000F4D14"/>
    <w:rsid w:val="000F4EA3"/>
    <w:rsid w:val="000F4EC9"/>
    <w:rsid w:val="000F55C9"/>
    <w:rsid w:val="000F5985"/>
    <w:rsid w:val="000F5BDF"/>
    <w:rsid w:val="000F5C65"/>
    <w:rsid w:val="000F5FE2"/>
    <w:rsid w:val="000F60F0"/>
    <w:rsid w:val="000F6775"/>
    <w:rsid w:val="000F6972"/>
    <w:rsid w:val="000F6F6E"/>
    <w:rsid w:val="000F7055"/>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0D9"/>
    <w:rsid w:val="001030FA"/>
    <w:rsid w:val="0010351E"/>
    <w:rsid w:val="001035D0"/>
    <w:rsid w:val="00103852"/>
    <w:rsid w:val="00103C46"/>
    <w:rsid w:val="00104616"/>
    <w:rsid w:val="00104658"/>
    <w:rsid w:val="0010547E"/>
    <w:rsid w:val="00105567"/>
    <w:rsid w:val="001055EE"/>
    <w:rsid w:val="0010656F"/>
    <w:rsid w:val="00106E91"/>
    <w:rsid w:val="00107086"/>
    <w:rsid w:val="0010721B"/>
    <w:rsid w:val="0010748D"/>
    <w:rsid w:val="001078AF"/>
    <w:rsid w:val="00107931"/>
    <w:rsid w:val="00107A23"/>
    <w:rsid w:val="00107A2C"/>
    <w:rsid w:val="00107F93"/>
    <w:rsid w:val="00107FC0"/>
    <w:rsid w:val="001101EA"/>
    <w:rsid w:val="00110750"/>
    <w:rsid w:val="00110C02"/>
    <w:rsid w:val="00110CB7"/>
    <w:rsid w:val="00110DAC"/>
    <w:rsid w:val="00110E82"/>
    <w:rsid w:val="0011106B"/>
    <w:rsid w:val="00111611"/>
    <w:rsid w:val="00111748"/>
    <w:rsid w:val="00111770"/>
    <w:rsid w:val="001118E4"/>
    <w:rsid w:val="00111F1B"/>
    <w:rsid w:val="00112046"/>
    <w:rsid w:val="00112197"/>
    <w:rsid w:val="00112471"/>
    <w:rsid w:val="00112878"/>
    <w:rsid w:val="0011288C"/>
    <w:rsid w:val="00112909"/>
    <w:rsid w:val="00112BE0"/>
    <w:rsid w:val="00112D74"/>
    <w:rsid w:val="00113073"/>
    <w:rsid w:val="00113294"/>
    <w:rsid w:val="00113524"/>
    <w:rsid w:val="001135B5"/>
    <w:rsid w:val="001140A8"/>
    <w:rsid w:val="00114163"/>
    <w:rsid w:val="001142F9"/>
    <w:rsid w:val="0011430C"/>
    <w:rsid w:val="0011468F"/>
    <w:rsid w:val="00115045"/>
    <w:rsid w:val="00115187"/>
    <w:rsid w:val="00115552"/>
    <w:rsid w:val="0011592C"/>
    <w:rsid w:val="001164F4"/>
    <w:rsid w:val="00116764"/>
    <w:rsid w:val="0011688E"/>
    <w:rsid w:val="00116DD8"/>
    <w:rsid w:val="00116F67"/>
    <w:rsid w:val="001179A6"/>
    <w:rsid w:val="00120617"/>
    <w:rsid w:val="00120847"/>
    <w:rsid w:val="00120A68"/>
    <w:rsid w:val="00121083"/>
    <w:rsid w:val="0012168C"/>
    <w:rsid w:val="00121769"/>
    <w:rsid w:val="001217D2"/>
    <w:rsid w:val="001219C0"/>
    <w:rsid w:val="00121C6D"/>
    <w:rsid w:val="00121E59"/>
    <w:rsid w:val="001222E2"/>
    <w:rsid w:val="001226B9"/>
    <w:rsid w:val="001226C6"/>
    <w:rsid w:val="0012291D"/>
    <w:rsid w:val="00122E97"/>
    <w:rsid w:val="0012372F"/>
    <w:rsid w:val="0012436B"/>
    <w:rsid w:val="0012448C"/>
    <w:rsid w:val="001246C8"/>
    <w:rsid w:val="001249CF"/>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796"/>
    <w:rsid w:val="001309A2"/>
    <w:rsid w:val="00130A31"/>
    <w:rsid w:val="00130B52"/>
    <w:rsid w:val="001310E0"/>
    <w:rsid w:val="001312DA"/>
    <w:rsid w:val="0013176A"/>
    <w:rsid w:val="00131B4C"/>
    <w:rsid w:val="00131E91"/>
    <w:rsid w:val="001329A1"/>
    <w:rsid w:val="00133435"/>
    <w:rsid w:val="00133878"/>
    <w:rsid w:val="00133E2D"/>
    <w:rsid w:val="00134014"/>
    <w:rsid w:val="0013415C"/>
    <w:rsid w:val="001344E4"/>
    <w:rsid w:val="00134B47"/>
    <w:rsid w:val="00134BCE"/>
    <w:rsid w:val="001350ED"/>
    <w:rsid w:val="00135115"/>
    <w:rsid w:val="00135321"/>
    <w:rsid w:val="0013576F"/>
    <w:rsid w:val="00135931"/>
    <w:rsid w:val="00135A34"/>
    <w:rsid w:val="00135C2F"/>
    <w:rsid w:val="00135FCF"/>
    <w:rsid w:val="00136485"/>
    <w:rsid w:val="001366B4"/>
    <w:rsid w:val="00136810"/>
    <w:rsid w:val="00136949"/>
    <w:rsid w:val="00137773"/>
    <w:rsid w:val="0013784D"/>
    <w:rsid w:val="001379DD"/>
    <w:rsid w:val="00137DCC"/>
    <w:rsid w:val="00140F94"/>
    <w:rsid w:val="00141111"/>
    <w:rsid w:val="00141354"/>
    <w:rsid w:val="001416A0"/>
    <w:rsid w:val="001416FF"/>
    <w:rsid w:val="001417F9"/>
    <w:rsid w:val="00141C57"/>
    <w:rsid w:val="00141CA9"/>
    <w:rsid w:val="00141E7A"/>
    <w:rsid w:val="00142161"/>
    <w:rsid w:val="001421E8"/>
    <w:rsid w:val="00142308"/>
    <w:rsid w:val="00142A39"/>
    <w:rsid w:val="00142A96"/>
    <w:rsid w:val="00142CCE"/>
    <w:rsid w:val="00143051"/>
    <w:rsid w:val="001434E4"/>
    <w:rsid w:val="001434ED"/>
    <w:rsid w:val="0014361D"/>
    <w:rsid w:val="00143E29"/>
    <w:rsid w:val="00144031"/>
    <w:rsid w:val="0014430B"/>
    <w:rsid w:val="00144673"/>
    <w:rsid w:val="0014468C"/>
    <w:rsid w:val="001447CE"/>
    <w:rsid w:val="00144AEF"/>
    <w:rsid w:val="001452A7"/>
    <w:rsid w:val="001456DD"/>
    <w:rsid w:val="00145793"/>
    <w:rsid w:val="00145958"/>
    <w:rsid w:val="00145A46"/>
    <w:rsid w:val="00145A58"/>
    <w:rsid w:val="00145A6D"/>
    <w:rsid w:val="00145AD1"/>
    <w:rsid w:val="0014609E"/>
    <w:rsid w:val="001460CB"/>
    <w:rsid w:val="00146325"/>
    <w:rsid w:val="0014676D"/>
    <w:rsid w:val="00146A3C"/>
    <w:rsid w:val="00146C57"/>
    <w:rsid w:val="00146E8F"/>
    <w:rsid w:val="00147472"/>
    <w:rsid w:val="00147509"/>
    <w:rsid w:val="00147825"/>
    <w:rsid w:val="00147A3F"/>
    <w:rsid w:val="00147B85"/>
    <w:rsid w:val="00147C3E"/>
    <w:rsid w:val="00147CF8"/>
    <w:rsid w:val="00147D90"/>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2B8C"/>
    <w:rsid w:val="001531EF"/>
    <w:rsid w:val="00153F5B"/>
    <w:rsid w:val="00153FB1"/>
    <w:rsid w:val="0015477A"/>
    <w:rsid w:val="00154BF2"/>
    <w:rsid w:val="0015515E"/>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02F"/>
    <w:rsid w:val="00162830"/>
    <w:rsid w:val="001628FB"/>
    <w:rsid w:val="00162A9D"/>
    <w:rsid w:val="00162B7C"/>
    <w:rsid w:val="00163226"/>
    <w:rsid w:val="0016334E"/>
    <w:rsid w:val="0016348D"/>
    <w:rsid w:val="001634A9"/>
    <w:rsid w:val="00163A98"/>
    <w:rsid w:val="00163B01"/>
    <w:rsid w:val="00163C4F"/>
    <w:rsid w:val="00163D45"/>
    <w:rsid w:val="00163EBF"/>
    <w:rsid w:val="00163FBE"/>
    <w:rsid w:val="0016443D"/>
    <w:rsid w:val="00164506"/>
    <w:rsid w:val="00164882"/>
    <w:rsid w:val="00164A4E"/>
    <w:rsid w:val="00164BFD"/>
    <w:rsid w:val="00164C29"/>
    <w:rsid w:val="00164DC3"/>
    <w:rsid w:val="0016525A"/>
    <w:rsid w:val="001652F1"/>
    <w:rsid w:val="001653D8"/>
    <w:rsid w:val="001655FC"/>
    <w:rsid w:val="00165832"/>
    <w:rsid w:val="001659D3"/>
    <w:rsid w:val="00165BE0"/>
    <w:rsid w:val="00165F8B"/>
    <w:rsid w:val="00166483"/>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295"/>
    <w:rsid w:val="001717FB"/>
    <w:rsid w:val="001718CA"/>
    <w:rsid w:val="00171B84"/>
    <w:rsid w:val="00172296"/>
    <w:rsid w:val="001726BF"/>
    <w:rsid w:val="00172797"/>
    <w:rsid w:val="00172C50"/>
    <w:rsid w:val="001730E8"/>
    <w:rsid w:val="0017346E"/>
    <w:rsid w:val="00173757"/>
    <w:rsid w:val="00173889"/>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5EC6"/>
    <w:rsid w:val="0017600D"/>
    <w:rsid w:val="00176368"/>
    <w:rsid w:val="00176772"/>
    <w:rsid w:val="00176BA6"/>
    <w:rsid w:val="0017732A"/>
    <w:rsid w:val="00177422"/>
    <w:rsid w:val="0017789C"/>
    <w:rsid w:val="00177D55"/>
    <w:rsid w:val="00177F09"/>
    <w:rsid w:val="00181153"/>
    <w:rsid w:val="00181219"/>
    <w:rsid w:val="001815ED"/>
    <w:rsid w:val="00181720"/>
    <w:rsid w:val="001818AE"/>
    <w:rsid w:val="00181B6C"/>
    <w:rsid w:val="00181EFE"/>
    <w:rsid w:val="00182097"/>
    <w:rsid w:val="00182485"/>
    <w:rsid w:val="00182793"/>
    <w:rsid w:val="0018283E"/>
    <w:rsid w:val="001828A3"/>
    <w:rsid w:val="00182B5F"/>
    <w:rsid w:val="00183082"/>
    <w:rsid w:val="00183216"/>
    <w:rsid w:val="00183225"/>
    <w:rsid w:val="001832E9"/>
    <w:rsid w:val="001833BF"/>
    <w:rsid w:val="00183D37"/>
    <w:rsid w:val="0018406E"/>
    <w:rsid w:val="00184264"/>
    <w:rsid w:val="001842E1"/>
    <w:rsid w:val="001847BE"/>
    <w:rsid w:val="00184DD1"/>
    <w:rsid w:val="00185717"/>
    <w:rsid w:val="00185A2C"/>
    <w:rsid w:val="00185B35"/>
    <w:rsid w:val="00185B69"/>
    <w:rsid w:val="00185B82"/>
    <w:rsid w:val="00185C99"/>
    <w:rsid w:val="0018687B"/>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45B"/>
    <w:rsid w:val="001906DB"/>
    <w:rsid w:val="00190874"/>
    <w:rsid w:val="001908CD"/>
    <w:rsid w:val="00190927"/>
    <w:rsid w:val="00190C8E"/>
    <w:rsid w:val="00190FB4"/>
    <w:rsid w:val="001913DF"/>
    <w:rsid w:val="00191597"/>
    <w:rsid w:val="00191827"/>
    <w:rsid w:val="00191991"/>
    <w:rsid w:val="00191A7D"/>
    <w:rsid w:val="00191B97"/>
    <w:rsid w:val="00191C0E"/>
    <w:rsid w:val="00191C13"/>
    <w:rsid w:val="00191E7D"/>
    <w:rsid w:val="00191F57"/>
    <w:rsid w:val="00192439"/>
    <w:rsid w:val="0019249F"/>
    <w:rsid w:val="0019292B"/>
    <w:rsid w:val="00192F53"/>
    <w:rsid w:val="0019348B"/>
    <w:rsid w:val="00193672"/>
    <w:rsid w:val="0019386A"/>
    <w:rsid w:val="001938BA"/>
    <w:rsid w:val="00193B78"/>
    <w:rsid w:val="00193F6D"/>
    <w:rsid w:val="0019408A"/>
    <w:rsid w:val="001940FE"/>
    <w:rsid w:val="00194331"/>
    <w:rsid w:val="00194461"/>
    <w:rsid w:val="001946DE"/>
    <w:rsid w:val="001949D0"/>
    <w:rsid w:val="00194EE8"/>
    <w:rsid w:val="00194F26"/>
    <w:rsid w:val="001950B8"/>
    <w:rsid w:val="001951C0"/>
    <w:rsid w:val="00195BDF"/>
    <w:rsid w:val="00195F17"/>
    <w:rsid w:val="001961E2"/>
    <w:rsid w:val="00196369"/>
    <w:rsid w:val="00196491"/>
    <w:rsid w:val="001968DB"/>
    <w:rsid w:val="001969DD"/>
    <w:rsid w:val="00196BB4"/>
    <w:rsid w:val="00196CB5"/>
    <w:rsid w:val="001971E9"/>
    <w:rsid w:val="00197586"/>
    <w:rsid w:val="00197BE2"/>
    <w:rsid w:val="00197E42"/>
    <w:rsid w:val="00197EBE"/>
    <w:rsid w:val="001A036F"/>
    <w:rsid w:val="001A0EDF"/>
    <w:rsid w:val="001A1186"/>
    <w:rsid w:val="001A1449"/>
    <w:rsid w:val="001A182B"/>
    <w:rsid w:val="001A18E8"/>
    <w:rsid w:val="001A2007"/>
    <w:rsid w:val="001A2175"/>
    <w:rsid w:val="001A2983"/>
    <w:rsid w:val="001A2B38"/>
    <w:rsid w:val="001A2BF2"/>
    <w:rsid w:val="001A2C81"/>
    <w:rsid w:val="001A3DA9"/>
    <w:rsid w:val="001A3DB1"/>
    <w:rsid w:val="001A4629"/>
    <w:rsid w:val="001A47E3"/>
    <w:rsid w:val="001A4D58"/>
    <w:rsid w:val="001A4E25"/>
    <w:rsid w:val="001A4E8F"/>
    <w:rsid w:val="001A50F9"/>
    <w:rsid w:val="001A5108"/>
    <w:rsid w:val="001A513C"/>
    <w:rsid w:val="001A5156"/>
    <w:rsid w:val="001A5476"/>
    <w:rsid w:val="001A64BE"/>
    <w:rsid w:val="001A64E2"/>
    <w:rsid w:val="001A6585"/>
    <w:rsid w:val="001A6688"/>
    <w:rsid w:val="001A686F"/>
    <w:rsid w:val="001A68D1"/>
    <w:rsid w:val="001A69CB"/>
    <w:rsid w:val="001A6A27"/>
    <w:rsid w:val="001A6D97"/>
    <w:rsid w:val="001A7238"/>
    <w:rsid w:val="001A73D9"/>
    <w:rsid w:val="001A74D0"/>
    <w:rsid w:val="001A769B"/>
    <w:rsid w:val="001A78EB"/>
    <w:rsid w:val="001A78F8"/>
    <w:rsid w:val="001A7FC8"/>
    <w:rsid w:val="001B094C"/>
    <w:rsid w:val="001B14E0"/>
    <w:rsid w:val="001B1522"/>
    <w:rsid w:val="001B1BCF"/>
    <w:rsid w:val="001B1C17"/>
    <w:rsid w:val="001B1DA5"/>
    <w:rsid w:val="001B1F0A"/>
    <w:rsid w:val="001B2041"/>
    <w:rsid w:val="001B256D"/>
    <w:rsid w:val="001B2720"/>
    <w:rsid w:val="001B2778"/>
    <w:rsid w:val="001B288F"/>
    <w:rsid w:val="001B2B5A"/>
    <w:rsid w:val="001B2C03"/>
    <w:rsid w:val="001B2F9B"/>
    <w:rsid w:val="001B2FE6"/>
    <w:rsid w:val="001B3397"/>
    <w:rsid w:val="001B35AE"/>
    <w:rsid w:val="001B367B"/>
    <w:rsid w:val="001B3A9D"/>
    <w:rsid w:val="001B3AA9"/>
    <w:rsid w:val="001B3D64"/>
    <w:rsid w:val="001B3F18"/>
    <w:rsid w:val="001B4444"/>
    <w:rsid w:val="001B4525"/>
    <w:rsid w:val="001B4643"/>
    <w:rsid w:val="001B4753"/>
    <w:rsid w:val="001B47E4"/>
    <w:rsid w:val="001B4B52"/>
    <w:rsid w:val="001B4B78"/>
    <w:rsid w:val="001B4C99"/>
    <w:rsid w:val="001B4CC9"/>
    <w:rsid w:val="001B50B8"/>
    <w:rsid w:val="001B5554"/>
    <w:rsid w:val="001B571B"/>
    <w:rsid w:val="001B5785"/>
    <w:rsid w:val="001B57C2"/>
    <w:rsid w:val="001B5A98"/>
    <w:rsid w:val="001B5AE0"/>
    <w:rsid w:val="001B5D3B"/>
    <w:rsid w:val="001B5E40"/>
    <w:rsid w:val="001B606C"/>
    <w:rsid w:val="001B65EB"/>
    <w:rsid w:val="001B67B2"/>
    <w:rsid w:val="001B6A2F"/>
    <w:rsid w:val="001B6B51"/>
    <w:rsid w:val="001B6DA7"/>
    <w:rsid w:val="001B717F"/>
    <w:rsid w:val="001B7708"/>
    <w:rsid w:val="001B7734"/>
    <w:rsid w:val="001B7886"/>
    <w:rsid w:val="001C014D"/>
    <w:rsid w:val="001C0179"/>
    <w:rsid w:val="001C0194"/>
    <w:rsid w:val="001C02C7"/>
    <w:rsid w:val="001C03B8"/>
    <w:rsid w:val="001C04DA"/>
    <w:rsid w:val="001C0567"/>
    <w:rsid w:val="001C0804"/>
    <w:rsid w:val="001C0A8B"/>
    <w:rsid w:val="001C0B61"/>
    <w:rsid w:val="001C0E25"/>
    <w:rsid w:val="001C11C8"/>
    <w:rsid w:val="001C148A"/>
    <w:rsid w:val="001C179B"/>
    <w:rsid w:val="001C1F89"/>
    <w:rsid w:val="001C204E"/>
    <w:rsid w:val="001C2064"/>
    <w:rsid w:val="001C2439"/>
    <w:rsid w:val="001C2547"/>
    <w:rsid w:val="001C27AC"/>
    <w:rsid w:val="001C2A1D"/>
    <w:rsid w:val="001C2ACF"/>
    <w:rsid w:val="001C2C03"/>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86"/>
    <w:rsid w:val="001D179C"/>
    <w:rsid w:val="001D189D"/>
    <w:rsid w:val="001D1F97"/>
    <w:rsid w:val="001D206E"/>
    <w:rsid w:val="001D26F3"/>
    <w:rsid w:val="001D2858"/>
    <w:rsid w:val="001D29A1"/>
    <w:rsid w:val="001D3207"/>
    <w:rsid w:val="001D3618"/>
    <w:rsid w:val="001D3636"/>
    <w:rsid w:val="001D3756"/>
    <w:rsid w:val="001D3F77"/>
    <w:rsid w:val="001D43F1"/>
    <w:rsid w:val="001D44F8"/>
    <w:rsid w:val="001D4655"/>
    <w:rsid w:val="001D4A57"/>
    <w:rsid w:val="001D4BFE"/>
    <w:rsid w:val="001D4D39"/>
    <w:rsid w:val="001D5065"/>
    <w:rsid w:val="001D50B3"/>
    <w:rsid w:val="001D53E8"/>
    <w:rsid w:val="001D577A"/>
    <w:rsid w:val="001D5F78"/>
    <w:rsid w:val="001D5FF4"/>
    <w:rsid w:val="001D6169"/>
    <w:rsid w:val="001D6C60"/>
    <w:rsid w:val="001D6CB8"/>
    <w:rsid w:val="001D7494"/>
    <w:rsid w:val="001D7A32"/>
    <w:rsid w:val="001D7AED"/>
    <w:rsid w:val="001E014F"/>
    <w:rsid w:val="001E03BF"/>
    <w:rsid w:val="001E04C0"/>
    <w:rsid w:val="001E0723"/>
    <w:rsid w:val="001E0B8C"/>
    <w:rsid w:val="001E0C81"/>
    <w:rsid w:val="001E0EC6"/>
    <w:rsid w:val="001E1525"/>
    <w:rsid w:val="001E1635"/>
    <w:rsid w:val="001E1D48"/>
    <w:rsid w:val="001E1DCD"/>
    <w:rsid w:val="001E1E52"/>
    <w:rsid w:val="001E204D"/>
    <w:rsid w:val="001E206B"/>
    <w:rsid w:val="001E2519"/>
    <w:rsid w:val="001E26B3"/>
    <w:rsid w:val="001E2845"/>
    <w:rsid w:val="001E2951"/>
    <w:rsid w:val="001E2994"/>
    <w:rsid w:val="001E2F1B"/>
    <w:rsid w:val="001E3038"/>
    <w:rsid w:val="001E3494"/>
    <w:rsid w:val="001E369C"/>
    <w:rsid w:val="001E37B9"/>
    <w:rsid w:val="001E38AB"/>
    <w:rsid w:val="001E391E"/>
    <w:rsid w:val="001E3935"/>
    <w:rsid w:val="001E3A9C"/>
    <w:rsid w:val="001E3ACC"/>
    <w:rsid w:val="001E3BD7"/>
    <w:rsid w:val="001E3C30"/>
    <w:rsid w:val="001E3D1F"/>
    <w:rsid w:val="001E3F16"/>
    <w:rsid w:val="001E424C"/>
    <w:rsid w:val="001E433A"/>
    <w:rsid w:val="001E4537"/>
    <w:rsid w:val="001E4A18"/>
    <w:rsid w:val="001E4BD6"/>
    <w:rsid w:val="001E55B7"/>
    <w:rsid w:val="001E5CC1"/>
    <w:rsid w:val="001E5DE8"/>
    <w:rsid w:val="001E5FED"/>
    <w:rsid w:val="001E65AC"/>
    <w:rsid w:val="001E6771"/>
    <w:rsid w:val="001E6D2C"/>
    <w:rsid w:val="001E6F1E"/>
    <w:rsid w:val="001E704E"/>
    <w:rsid w:val="001E7064"/>
    <w:rsid w:val="001E72C1"/>
    <w:rsid w:val="001E7384"/>
    <w:rsid w:val="001E75B2"/>
    <w:rsid w:val="001E7C44"/>
    <w:rsid w:val="001E7ED6"/>
    <w:rsid w:val="001F0033"/>
    <w:rsid w:val="001F0456"/>
    <w:rsid w:val="001F052C"/>
    <w:rsid w:val="001F0849"/>
    <w:rsid w:val="001F097D"/>
    <w:rsid w:val="001F09DD"/>
    <w:rsid w:val="001F0A6A"/>
    <w:rsid w:val="001F0BE6"/>
    <w:rsid w:val="001F0D34"/>
    <w:rsid w:val="001F1276"/>
    <w:rsid w:val="001F127B"/>
    <w:rsid w:val="001F12DE"/>
    <w:rsid w:val="001F133E"/>
    <w:rsid w:val="001F1517"/>
    <w:rsid w:val="001F17C8"/>
    <w:rsid w:val="001F1864"/>
    <w:rsid w:val="001F19E2"/>
    <w:rsid w:val="001F21DD"/>
    <w:rsid w:val="001F2520"/>
    <w:rsid w:val="001F28E1"/>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372"/>
    <w:rsid w:val="001F5535"/>
    <w:rsid w:val="001F55CE"/>
    <w:rsid w:val="001F5709"/>
    <w:rsid w:val="001F59D7"/>
    <w:rsid w:val="001F5D0B"/>
    <w:rsid w:val="001F5D7D"/>
    <w:rsid w:val="001F608D"/>
    <w:rsid w:val="001F61F2"/>
    <w:rsid w:val="001F64D2"/>
    <w:rsid w:val="001F6646"/>
    <w:rsid w:val="001F686A"/>
    <w:rsid w:val="001F6975"/>
    <w:rsid w:val="001F6B57"/>
    <w:rsid w:val="001F6CCB"/>
    <w:rsid w:val="001F6E79"/>
    <w:rsid w:val="001F7080"/>
    <w:rsid w:val="001F70E1"/>
    <w:rsid w:val="001F738F"/>
    <w:rsid w:val="001F7478"/>
    <w:rsid w:val="001F753B"/>
    <w:rsid w:val="001F7D72"/>
    <w:rsid w:val="00200107"/>
    <w:rsid w:val="00200CB2"/>
    <w:rsid w:val="00200CB7"/>
    <w:rsid w:val="00200DC5"/>
    <w:rsid w:val="00200E72"/>
    <w:rsid w:val="00201164"/>
    <w:rsid w:val="0020190B"/>
    <w:rsid w:val="00201F55"/>
    <w:rsid w:val="0020250C"/>
    <w:rsid w:val="00202C05"/>
    <w:rsid w:val="00203071"/>
    <w:rsid w:val="0020355F"/>
    <w:rsid w:val="00203680"/>
    <w:rsid w:val="002037EC"/>
    <w:rsid w:val="002040C5"/>
    <w:rsid w:val="0020412C"/>
    <w:rsid w:val="00204492"/>
    <w:rsid w:val="00204718"/>
    <w:rsid w:val="00204B8D"/>
    <w:rsid w:val="00204BFD"/>
    <w:rsid w:val="00204C53"/>
    <w:rsid w:val="0020586E"/>
    <w:rsid w:val="00205E84"/>
    <w:rsid w:val="00205F13"/>
    <w:rsid w:val="00205F2E"/>
    <w:rsid w:val="00206693"/>
    <w:rsid w:val="002069E4"/>
    <w:rsid w:val="00206AF7"/>
    <w:rsid w:val="00206C68"/>
    <w:rsid w:val="0020738C"/>
    <w:rsid w:val="002074C2"/>
    <w:rsid w:val="00207539"/>
    <w:rsid w:val="002077A7"/>
    <w:rsid w:val="00207937"/>
    <w:rsid w:val="00207E0F"/>
    <w:rsid w:val="002101CC"/>
    <w:rsid w:val="00210D4E"/>
    <w:rsid w:val="00210E53"/>
    <w:rsid w:val="002112EC"/>
    <w:rsid w:val="002113B0"/>
    <w:rsid w:val="002113D0"/>
    <w:rsid w:val="0021145D"/>
    <w:rsid w:val="002123DB"/>
    <w:rsid w:val="00212C03"/>
    <w:rsid w:val="00212D91"/>
    <w:rsid w:val="0021307C"/>
    <w:rsid w:val="002137CD"/>
    <w:rsid w:val="002137D1"/>
    <w:rsid w:val="002139C9"/>
    <w:rsid w:val="00213AAB"/>
    <w:rsid w:val="00213FA7"/>
    <w:rsid w:val="00214291"/>
    <w:rsid w:val="00214380"/>
    <w:rsid w:val="00214A26"/>
    <w:rsid w:val="00214A9F"/>
    <w:rsid w:val="00214C8E"/>
    <w:rsid w:val="0021575A"/>
    <w:rsid w:val="002159E5"/>
    <w:rsid w:val="00215AA7"/>
    <w:rsid w:val="00215D98"/>
    <w:rsid w:val="00215E8D"/>
    <w:rsid w:val="00215FE3"/>
    <w:rsid w:val="002161E5"/>
    <w:rsid w:val="00216BA6"/>
    <w:rsid w:val="00217223"/>
    <w:rsid w:val="002175D2"/>
    <w:rsid w:val="00217670"/>
    <w:rsid w:val="0021790A"/>
    <w:rsid w:val="0022013E"/>
    <w:rsid w:val="00220230"/>
    <w:rsid w:val="002208FB"/>
    <w:rsid w:val="00220C7B"/>
    <w:rsid w:val="002210B8"/>
    <w:rsid w:val="002212EF"/>
    <w:rsid w:val="00221E54"/>
    <w:rsid w:val="00221FBE"/>
    <w:rsid w:val="00222430"/>
    <w:rsid w:val="00222B16"/>
    <w:rsid w:val="0022308B"/>
    <w:rsid w:val="0022326A"/>
    <w:rsid w:val="00223379"/>
    <w:rsid w:val="00223790"/>
    <w:rsid w:val="00223A17"/>
    <w:rsid w:val="00223A1C"/>
    <w:rsid w:val="00223A28"/>
    <w:rsid w:val="00223BB3"/>
    <w:rsid w:val="00224052"/>
    <w:rsid w:val="0022409F"/>
    <w:rsid w:val="002243C8"/>
    <w:rsid w:val="00224521"/>
    <w:rsid w:val="002245CE"/>
    <w:rsid w:val="00224975"/>
    <w:rsid w:val="002250CB"/>
    <w:rsid w:val="00225472"/>
    <w:rsid w:val="002255D6"/>
    <w:rsid w:val="00225A90"/>
    <w:rsid w:val="00225B4C"/>
    <w:rsid w:val="00225BE9"/>
    <w:rsid w:val="00226127"/>
    <w:rsid w:val="002261C6"/>
    <w:rsid w:val="0022624A"/>
    <w:rsid w:val="00226373"/>
    <w:rsid w:val="002268A8"/>
    <w:rsid w:val="00226CF5"/>
    <w:rsid w:val="00226D46"/>
    <w:rsid w:val="00226E9D"/>
    <w:rsid w:val="00226EA8"/>
    <w:rsid w:val="00227406"/>
    <w:rsid w:val="0022753D"/>
    <w:rsid w:val="00227CB5"/>
    <w:rsid w:val="00230240"/>
    <w:rsid w:val="00230509"/>
    <w:rsid w:val="00230C2D"/>
    <w:rsid w:val="00230D11"/>
    <w:rsid w:val="00231579"/>
    <w:rsid w:val="00231ADF"/>
    <w:rsid w:val="00231C4D"/>
    <w:rsid w:val="00231D41"/>
    <w:rsid w:val="00231EF6"/>
    <w:rsid w:val="00231FFC"/>
    <w:rsid w:val="002320DA"/>
    <w:rsid w:val="0023229C"/>
    <w:rsid w:val="00232502"/>
    <w:rsid w:val="0023250B"/>
    <w:rsid w:val="0023312B"/>
    <w:rsid w:val="002333CD"/>
    <w:rsid w:val="00233448"/>
    <w:rsid w:val="00233823"/>
    <w:rsid w:val="00233873"/>
    <w:rsid w:val="0023389B"/>
    <w:rsid w:val="00233B3D"/>
    <w:rsid w:val="00233D5E"/>
    <w:rsid w:val="002340CB"/>
    <w:rsid w:val="002343BE"/>
    <w:rsid w:val="00234507"/>
    <w:rsid w:val="002347AA"/>
    <w:rsid w:val="00234871"/>
    <w:rsid w:val="00234BE2"/>
    <w:rsid w:val="00234BE8"/>
    <w:rsid w:val="00234E1D"/>
    <w:rsid w:val="00235158"/>
    <w:rsid w:val="0023531C"/>
    <w:rsid w:val="0023564F"/>
    <w:rsid w:val="0023592A"/>
    <w:rsid w:val="002359DF"/>
    <w:rsid w:val="00235D04"/>
    <w:rsid w:val="00235FA7"/>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BB2"/>
    <w:rsid w:val="00240D2A"/>
    <w:rsid w:val="00241389"/>
    <w:rsid w:val="002417CF"/>
    <w:rsid w:val="002418B7"/>
    <w:rsid w:val="00241921"/>
    <w:rsid w:val="0024200B"/>
    <w:rsid w:val="0024247B"/>
    <w:rsid w:val="0024256D"/>
    <w:rsid w:val="002426DE"/>
    <w:rsid w:val="00242769"/>
    <w:rsid w:val="0024283C"/>
    <w:rsid w:val="002429BD"/>
    <w:rsid w:val="00242B88"/>
    <w:rsid w:val="00242C57"/>
    <w:rsid w:val="00242C91"/>
    <w:rsid w:val="00243241"/>
    <w:rsid w:val="0024328B"/>
    <w:rsid w:val="00244039"/>
    <w:rsid w:val="0024425E"/>
    <w:rsid w:val="00244281"/>
    <w:rsid w:val="0024450B"/>
    <w:rsid w:val="002447AF"/>
    <w:rsid w:val="00244806"/>
    <w:rsid w:val="00244832"/>
    <w:rsid w:val="0024497B"/>
    <w:rsid w:val="00244B1F"/>
    <w:rsid w:val="00244BC9"/>
    <w:rsid w:val="00244D96"/>
    <w:rsid w:val="00244DC4"/>
    <w:rsid w:val="00244F33"/>
    <w:rsid w:val="002450DF"/>
    <w:rsid w:val="0024569D"/>
    <w:rsid w:val="0024578F"/>
    <w:rsid w:val="0024591C"/>
    <w:rsid w:val="00245944"/>
    <w:rsid w:val="002459A7"/>
    <w:rsid w:val="002459FF"/>
    <w:rsid w:val="00245D83"/>
    <w:rsid w:val="00245F0B"/>
    <w:rsid w:val="00246195"/>
    <w:rsid w:val="002465E7"/>
    <w:rsid w:val="00246850"/>
    <w:rsid w:val="00246EC1"/>
    <w:rsid w:val="002472D4"/>
    <w:rsid w:val="002475AB"/>
    <w:rsid w:val="00247983"/>
    <w:rsid w:val="00247D3B"/>
    <w:rsid w:val="00247E75"/>
    <w:rsid w:val="00247F5D"/>
    <w:rsid w:val="002501C8"/>
    <w:rsid w:val="0025070C"/>
    <w:rsid w:val="00250A78"/>
    <w:rsid w:val="00250BEE"/>
    <w:rsid w:val="00251926"/>
    <w:rsid w:val="002519BE"/>
    <w:rsid w:val="00251F09"/>
    <w:rsid w:val="0025262F"/>
    <w:rsid w:val="002527C7"/>
    <w:rsid w:val="00252B04"/>
    <w:rsid w:val="00252CEA"/>
    <w:rsid w:val="00252E33"/>
    <w:rsid w:val="00253089"/>
    <w:rsid w:val="0025311E"/>
    <w:rsid w:val="00253565"/>
    <w:rsid w:val="00253AF0"/>
    <w:rsid w:val="00253B54"/>
    <w:rsid w:val="00253FBF"/>
    <w:rsid w:val="00254570"/>
    <w:rsid w:val="002545FB"/>
    <w:rsid w:val="002548B6"/>
    <w:rsid w:val="00254AC4"/>
    <w:rsid w:val="00254C8A"/>
    <w:rsid w:val="00254E9A"/>
    <w:rsid w:val="00255207"/>
    <w:rsid w:val="00255249"/>
    <w:rsid w:val="002553B1"/>
    <w:rsid w:val="0025594D"/>
    <w:rsid w:val="00255B6F"/>
    <w:rsid w:val="00255CDC"/>
    <w:rsid w:val="00255E94"/>
    <w:rsid w:val="00255F79"/>
    <w:rsid w:val="00256001"/>
    <w:rsid w:val="00256005"/>
    <w:rsid w:val="00256332"/>
    <w:rsid w:val="00256C01"/>
    <w:rsid w:val="00256D2B"/>
    <w:rsid w:val="00256E00"/>
    <w:rsid w:val="00257178"/>
    <w:rsid w:val="00257321"/>
    <w:rsid w:val="00257BB3"/>
    <w:rsid w:val="00257EA1"/>
    <w:rsid w:val="00260056"/>
    <w:rsid w:val="002601D7"/>
    <w:rsid w:val="00260280"/>
    <w:rsid w:val="00260718"/>
    <w:rsid w:val="002609C1"/>
    <w:rsid w:val="00260B76"/>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D1E"/>
    <w:rsid w:val="00264EDD"/>
    <w:rsid w:val="00265236"/>
    <w:rsid w:val="002652DF"/>
    <w:rsid w:val="00265880"/>
    <w:rsid w:val="00266289"/>
    <w:rsid w:val="00266641"/>
    <w:rsid w:val="0026670A"/>
    <w:rsid w:val="00266A7F"/>
    <w:rsid w:val="00266AB2"/>
    <w:rsid w:val="00266B06"/>
    <w:rsid w:val="00266BEE"/>
    <w:rsid w:val="00266D94"/>
    <w:rsid w:val="00266E29"/>
    <w:rsid w:val="0026701E"/>
    <w:rsid w:val="0026728E"/>
    <w:rsid w:val="00267369"/>
    <w:rsid w:val="0026750E"/>
    <w:rsid w:val="00267538"/>
    <w:rsid w:val="00267844"/>
    <w:rsid w:val="00267EE2"/>
    <w:rsid w:val="00267EFA"/>
    <w:rsid w:val="00267F37"/>
    <w:rsid w:val="00270545"/>
    <w:rsid w:val="00270CD2"/>
    <w:rsid w:val="0027139B"/>
    <w:rsid w:val="002713FF"/>
    <w:rsid w:val="00271592"/>
    <w:rsid w:val="002717A0"/>
    <w:rsid w:val="00272464"/>
    <w:rsid w:val="0027265D"/>
    <w:rsid w:val="0027288E"/>
    <w:rsid w:val="00272CED"/>
    <w:rsid w:val="00272D8D"/>
    <w:rsid w:val="00272E26"/>
    <w:rsid w:val="00273226"/>
    <w:rsid w:val="00273251"/>
    <w:rsid w:val="0027370A"/>
    <w:rsid w:val="00273B34"/>
    <w:rsid w:val="00273C8E"/>
    <w:rsid w:val="00273CDA"/>
    <w:rsid w:val="00273CEE"/>
    <w:rsid w:val="00273DD2"/>
    <w:rsid w:val="00273EAD"/>
    <w:rsid w:val="00274344"/>
    <w:rsid w:val="002750FD"/>
    <w:rsid w:val="002752AA"/>
    <w:rsid w:val="00275452"/>
    <w:rsid w:val="0027569D"/>
    <w:rsid w:val="0027588B"/>
    <w:rsid w:val="0027597C"/>
    <w:rsid w:val="00275CA4"/>
    <w:rsid w:val="002760C5"/>
    <w:rsid w:val="0027670F"/>
    <w:rsid w:val="00276BDB"/>
    <w:rsid w:val="00276F4F"/>
    <w:rsid w:val="00276F6A"/>
    <w:rsid w:val="002771A9"/>
    <w:rsid w:val="002772B7"/>
    <w:rsid w:val="002772D6"/>
    <w:rsid w:val="00277333"/>
    <w:rsid w:val="00277C32"/>
    <w:rsid w:val="00277ECB"/>
    <w:rsid w:val="00280944"/>
    <w:rsid w:val="00280E97"/>
    <w:rsid w:val="002810EC"/>
    <w:rsid w:val="002819FB"/>
    <w:rsid w:val="00281C97"/>
    <w:rsid w:val="00281CA2"/>
    <w:rsid w:val="00281D86"/>
    <w:rsid w:val="00281DA6"/>
    <w:rsid w:val="0028223C"/>
    <w:rsid w:val="002822C9"/>
    <w:rsid w:val="0028245E"/>
    <w:rsid w:val="002825A5"/>
    <w:rsid w:val="00282733"/>
    <w:rsid w:val="00282A52"/>
    <w:rsid w:val="00282F2C"/>
    <w:rsid w:val="00283003"/>
    <w:rsid w:val="00283930"/>
    <w:rsid w:val="00284069"/>
    <w:rsid w:val="002841B9"/>
    <w:rsid w:val="0028431F"/>
    <w:rsid w:val="00284825"/>
    <w:rsid w:val="00284942"/>
    <w:rsid w:val="00284A49"/>
    <w:rsid w:val="00284AB9"/>
    <w:rsid w:val="00284AF7"/>
    <w:rsid w:val="00285158"/>
    <w:rsid w:val="00285447"/>
    <w:rsid w:val="00285525"/>
    <w:rsid w:val="00285B02"/>
    <w:rsid w:val="00286059"/>
    <w:rsid w:val="0028641F"/>
    <w:rsid w:val="002868D5"/>
    <w:rsid w:val="0028699C"/>
    <w:rsid w:val="00286CDF"/>
    <w:rsid w:val="00286E74"/>
    <w:rsid w:val="0028704B"/>
    <w:rsid w:val="002874DD"/>
    <w:rsid w:val="00287BFF"/>
    <w:rsid w:val="00287C95"/>
    <w:rsid w:val="002902E1"/>
    <w:rsid w:val="00290413"/>
    <w:rsid w:val="00290684"/>
    <w:rsid w:val="0029070A"/>
    <w:rsid w:val="00290947"/>
    <w:rsid w:val="00290EA6"/>
    <w:rsid w:val="00290F4D"/>
    <w:rsid w:val="002919A4"/>
    <w:rsid w:val="00291F68"/>
    <w:rsid w:val="0029273A"/>
    <w:rsid w:val="00292B7B"/>
    <w:rsid w:val="00293614"/>
    <w:rsid w:val="002936FE"/>
    <w:rsid w:val="00293B50"/>
    <w:rsid w:val="002941F7"/>
    <w:rsid w:val="00294759"/>
    <w:rsid w:val="00294B42"/>
    <w:rsid w:val="00294C96"/>
    <w:rsid w:val="00294FCC"/>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0EB3"/>
    <w:rsid w:val="002A18F3"/>
    <w:rsid w:val="002A1D12"/>
    <w:rsid w:val="002A204A"/>
    <w:rsid w:val="002A21B9"/>
    <w:rsid w:val="002A2713"/>
    <w:rsid w:val="002A2B72"/>
    <w:rsid w:val="002A2D3C"/>
    <w:rsid w:val="002A3130"/>
    <w:rsid w:val="002A3278"/>
    <w:rsid w:val="002A382D"/>
    <w:rsid w:val="002A3A20"/>
    <w:rsid w:val="002A3FF4"/>
    <w:rsid w:val="002A4195"/>
    <w:rsid w:val="002A4E64"/>
    <w:rsid w:val="002A4F35"/>
    <w:rsid w:val="002A54A5"/>
    <w:rsid w:val="002A5A9B"/>
    <w:rsid w:val="002A5E2F"/>
    <w:rsid w:val="002A606E"/>
    <w:rsid w:val="002A60C8"/>
    <w:rsid w:val="002A643A"/>
    <w:rsid w:val="002A6746"/>
    <w:rsid w:val="002A7317"/>
    <w:rsid w:val="002A77C7"/>
    <w:rsid w:val="002A7C04"/>
    <w:rsid w:val="002B058A"/>
    <w:rsid w:val="002B0869"/>
    <w:rsid w:val="002B0A52"/>
    <w:rsid w:val="002B0CE2"/>
    <w:rsid w:val="002B1352"/>
    <w:rsid w:val="002B1383"/>
    <w:rsid w:val="002B13B1"/>
    <w:rsid w:val="002B16EE"/>
    <w:rsid w:val="002B1819"/>
    <w:rsid w:val="002B1913"/>
    <w:rsid w:val="002B195E"/>
    <w:rsid w:val="002B236A"/>
    <w:rsid w:val="002B256D"/>
    <w:rsid w:val="002B29DA"/>
    <w:rsid w:val="002B2CCB"/>
    <w:rsid w:val="002B38E8"/>
    <w:rsid w:val="002B3962"/>
    <w:rsid w:val="002B3966"/>
    <w:rsid w:val="002B3E44"/>
    <w:rsid w:val="002B3F38"/>
    <w:rsid w:val="002B4100"/>
    <w:rsid w:val="002B45E2"/>
    <w:rsid w:val="002B4DE4"/>
    <w:rsid w:val="002B5B58"/>
    <w:rsid w:val="002B5F5A"/>
    <w:rsid w:val="002B5FEF"/>
    <w:rsid w:val="002B627C"/>
    <w:rsid w:val="002B6393"/>
    <w:rsid w:val="002B66E9"/>
    <w:rsid w:val="002B6C14"/>
    <w:rsid w:val="002B6CA5"/>
    <w:rsid w:val="002B6D89"/>
    <w:rsid w:val="002B70FB"/>
    <w:rsid w:val="002B71C0"/>
    <w:rsid w:val="002B721F"/>
    <w:rsid w:val="002B767F"/>
    <w:rsid w:val="002B7975"/>
    <w:rsid w:val="002B7CBF"/>
    <w:rsid w:val="002B7D9C"/>
    <w:rsid w:val="002B7E1B"/>
    <w:rsid w:val="002C01F3"/>
    <w:rsid w:val="002C01FA"/>
    <w:rsid w:val="002C05D5"/>
    <w:rsid w:val="002C0797"/>
    <w:rsid w:val="002C07B3"/>
    <w:rsid w:val="002C0B92"/>
    <w:rsid w:val="002C0C7B"/>
    <w:rsid w:val="002C0DAD"/>
    <w:rsid w:val="002C123A"/>
    <w:rsid w:val="002C164D"/>
    <w:rsid w:val="002C1707"/>
    <w:rsid w:val="002C18EB"/>
    <w:rsid w:val="002C1F21"/>
    <w:rsid w:val="002C219C"/>
    <w:rsid w:val="002C2637"/>
    <w:rsid w:val="002C2719"/>
    <w:rsid w:val="002C2A29"/>
    <w:rsid w:val="002C2D52"/>
    <w:rsid w:val="002C2DBE"/>
    <w:rsid w:val="002C2DFB"/>
    <w:rsid w:val="002C322E"/>
    <w:rsid w:val="002C32AE"/>
    <w:rsid w:val="002C35C7"/>
    <w:rsid w:val="002C38E9"/>
    <w:rsid w:val="002C38EA"/>
    <w:rsid w:val="002C46BB"/>
    <w:rsid w:val="002C4A6F"/>
    <w:rsid w:val="002C4BED"/>
    <w:rsid w:val="002C4C8E"/>
    <w:rsid w:val="002C4F6A"/>
    <w:rsid w:val="002C50CD"/>
    <w:rsid w:val="002C5489"/>
    <w:rsid w:val="002C5493"/>
    <w:rsid w:val="002C58DF"/>
    <w:rsid w:val="002C5A24"/>
    <w:rsid w:val="002C5D6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E92"/>
    <w:rsid w:val="002C7F95"/>
    <w:rsid w:val="002D00D8"/>
    <w:rsid w:val="002D01DC"/>
    <w:rsid w:val="002D0558"/>
    <w:rsid w:val="002D06DD"/>
    <w:rsid w:val="002D0B14"/>
    <w:rsid w:val="002D0B4C"/>
    <w:rsid w:val="002D0BBE"/>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264"/>
    <w:rsid w:val="002D453C"/>
    <w:rsid w:val="002D4758"/>
    <w:rsid w:val="002D4E59"/>
    <w:rsid w:val="002D53F0"/>
    <w:rsid w:val="002D5692"/>
    <w:rsid w:val="002D56D4"/>
    <w:rsid w:val="002D5FA6"/>
    <w:rsid w:val="002D63F3"/>
    <w:rsid w:val="002D6F10"/>
    <w:rsid w:val="002D7049"/>
    <w:rsid w:val="002D70BB"/>
    <w:rsid w:val="002D70E0"/>
    <w:rsid w:val="002D71A1"/>
    <w:rsid w:val="002D7422"/>
    <w:rsid w:val="002D77E6"/>
    <w:rsid w:val="002D7926"/>
    <w:rsid w:val="002D7990"/>
    <w:rsid w:val="002D79FC"/>
    <w:rsid w:val="002D7F8F"/>
    <w:rsid w:val="002E020F"/>
    <w:rsid w:val="002E0451"/>
    <w:rsid w:val="002E1298"/>
    <w:rsid w:val="002E15B6"/>
    <w:rsid w:val="002E166C"/>
    <w:rsid w:val="002E167C"/>
    <w:rsid w:val="002E1EC9"/>
    <w:rsid w:val="002E1F61"/>
    <w:rsid w:val="002E210A"/>
    <w:rsid w:val="002E2272"/>
    <w:rsid w:val="002E2A03"/>
    <w:rsid w:val="002E304B"/>
    <w:rsid w:val="002E31DE"/>
    <w:rsid w:val="002E31F0"/>
    <w:rsid w:val="002E3587"/>
    <w:rsid w:val="002E3671"/>
    <w:rsid w:val="002E3F2D"/>
    <w:rsid w:val="002E4126"/>
    <w:rsid w:val="002E41DC"/>
    <w:rsid w:val="002E42A2"/>
    <w:rsid w:val="002E42AE"/>
    <w:rsid w:val="002E46BF"/>
    <w:rsid w:val="002E4C78"/>
    <w:rsid w:val="002E511F"/>
    <w:rsid w:val="002E513F"/>
    <w:rsid w:val="002E5216"/>
    <w:rsid w:val="002E55C6"/>
    <w:rsid w:val="002E55EB"/>
    <w:rsid w:val="002E5965"/>
    <w:rsid w:val="002E5D37"/>
    <w:rsid w:val="002E6AB2"/>
    <w:rsid w:val="002E6AD9"/>
    <w:rsid w:val="002E72AB"/>
    <w:rsid w:val="002E73B4"/>
    <w:rsid w:val="002E769B"/>
    <w:rsid w:val="002E774A"/>
    <w:rsid w:val="002E77D5"/>
    <w:rsid w:val="002E78E8"/>
    <w:rsid w:val="002E7CBE"/>
    <w:rsid w:val="002F035B"/>
    <w:rsid w:val="002F0459"/>
    <w:rsid w:val="002F0BB2"/>
    <w:rsid w:val="002F0F3A"/>
    <w:rsid w:val="002F1643"/>
    <w:rsid w:val="002F1AED"/>
    <w:rsid w:val="002F1EBE"/>
    <w:rsid w:val="002F20A4"/>
    <w:rsid w:val="002F22C9"/>
    <w:rsid w:val="002F2618"/>
    <w:rsid w:val="002F2C74"/>
    <w:rsid w:val="002F2E10"/>
    <w:rsid w:val="002F36D6"/>
    <w:rsid w:val="002F399B"/>
    <w:rsid w:val="002F3A6C"/>
    <w:rsid w:val="002F47A2"/>
    <w:rsid w:val="002F4C01"/>
    <w:rsid w:val="002F4D0B"/>
    <w:rsid w:val="002F5271"/>
    <w:rsid w:val="002F5360"/>
    <w:rsid w:val="002F56C7"/>
    <w:rsid w:val="002F6052"/>
    <w:rsid w:val="002F674F"/>
    <w:rsid w:val="002F6A69"/>
    <w:rsid w:val="002F6A70"/>
    <w:rsid w:val="002F6D3D"/>
    <w:rsid w:val="002F7260"/>
    <w:rsid w:val="002F7266"/>
    <w:rsid w:val="002F7290"/>
    <w:rsid w:val="002F7496"/>
    <w:rsid w:val="002F7732"/>
    <w:rsid w:val="002F781A"/>
    <w:rsid w:val="002F7932"/>
    <w:rsid w:val="002F79C0"/>
    <w:rsid w:val="002F7F69"/>
    <w:rsid w:val="00300688"/>
    <w:rsid w:val="00301755"/>
    <w:rsid w:val="00301DD2"/>
    <w:rsid w:val="00301E1D"/>
    <w:rsid w:val="00301E4B"/>
    <w:rsid w:val="00302AA6"/>
    <w:rsid w:val="00302FE0"/>
    <w:rsid w:val="00303127"/>
    <w:rsid w:val="003035F0"/>
    <w:rsid w:val="00303AAD"/>
    <w:rsid w:val="00304135"/>
    <w:rsid w:val="00304223"/>
    <w:rsid w:val="00304239"/>
    <w:rsid w:val="0030435D"/>
    <w:rsid w:val="0030459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180D"/>
    <w:rsid w:val="0031275F"/>
    <w:rsid w:val="003127FC"/>
    <w:rsid w:val="0031296D"/>
    <w:rsid w:val="00312FE6"/>
    <w:rsid w:val="00313005"/>
    <w:rsid w:val="0031319D"/>
    <w:rsid w:val="0031386D"/>
    <w:rsid w:val="00313900"/>
    <w:rsid w:val="00313C01"/>
    <w:rsid w:val="00313C7A"/>
    <w:rsid w:val="00313E4C"/>
    <w:rsid w:val="00314024"/>
    <w:rsid w:val="00314330"/>
    <w:rsid w:val="003145D0"/>
    <w:rsid w:val="00314A70"/>
    <w:rsid w:val="0031518B"/>
    <w:rsid w:val="003151C1"/>
    <w:rsid w:val="00315AD7"/>
    <w:rsid w:val="003161B3"/>
    <w:rsid w:val="00316453"/>
    <w:rsid w:val="00316637"/>
    <w:rsid w:val="00316709"/>
    <w:rsid w:val="00316891"/>
    <w:rsid w:val="00316A7A"/>
    <w:rsid w:val="00317432"/>
    <w:rsid w:val="003175C0"/>
    <w:rsid w:val="0031777F"/>
    <w:rsid w:val="003178A8"/>
    <w:rsid w:val="00317C1B"/>
    <w:rsid w:val="003202CB"/>
    <w:rsid w:val="003205BA"/>
    <w:rsid w:val="0032063B"/>
    <w:rsid w:val="003206C7"/>
    <w:rsid w:val="003208BD"/>
    <w:rsid w:val="00320E1E"/>
    <w:rsid w:val="00321044"/>
    <w:rsid w:val="003211D0"/>
    <w:rsid w:val="003215A5"/>
    <w:rsid w:val="0032192F"/>
    <w:rsid w:val="00321B13"/>
    <w:rsid w:val="00321B6E"/>
    <w:rsid w:val="0032289D"/>
    <w:rsid w:val="00322AA2"/>
    <w:rsid w:val="00322E8F"/>
    <w:rsid w:val="0032303C"/>
    <w:rsid w:val="003232F1"/>
    <w:rsid w:val="00323578"/>
    <w:rsid w:val="003237FE"/>
    <w:rsid w:val="003245C4"/>
    <w:rsid w:val="003248E0"/>
    <w:rsid w:val="00324BE7"/>
    <w:rsid w:val="0032540D"/>
    <w:rsid w:val="0032576D"/>
    <w:rsid w:val="00325920"/>
    <w:rsid w:val="00325DEB"/>
    <w:rsid w:val="00325FF4"/>
    <w:rsid w:val="0032619D"/>
    <w:rsid w:val="00326225"/>
    <w:rsid w:val="00326373"/>
    <w:rsid w:val="003266B0"/>
    <w:rsid w:val="00326723"/>
    <w:rsid w:val="00326C80"/>
    <w:rsid w:val="00326F81"/>
    <w:rsid w:val="00327096"/>
    <w:rsid w:val="003270C9"/>
    <w:rsid w:val="0032715F"/>
    <w:rsid w:val="00327168"/>
    <w:rsid w:val="003271F0"/>
    <w:rsid w:val="00327832"/>
    <w:rsid w:val="00327DF6"/>
    <w:rsid w:val="00330050"/>
    <w:rsid w:val="003300B6"/>
    <w:rsid w:val="00330649"/>
    <w:rsid w:val="00330842"/>
    <w:rsid w:val="00330D0C"/>
    <w:rsid w:val="00330E96"/>
    <w:rsid w:val="00331513"/>
    <w:rsid w:val="00331BEB"/>
    <w:rsid w:val="00331E80"/>
    <w:rsid w:val="00332289"/>
    <w:rsid w:val="003323BA"/>
    <w:rsid w:val="0033254B"/>
    <w:rsid w:val="00332724"/>
    <w:rsid w:val="00332CB6"/>
    <w:rsid w:val="003333DE"/>
    <w:rsid w:val="00333877"/>
    <w:rsid w:val="003338B4"/>
    <w:rsid w:val="00333B9B"/>
    <w:rsid w:val="00333D36"/>
    <w:rsid w:val="003340B8"/>
    <w:rsid w:val="00334182"/>
    <w:rsid w:val="00334B7C"/>
    <w:rsid w:val="003351A3"/>
    <w:rsid w:val="003351D1"/>
    <w:rsid w:val="00335383"/>
    <w:rsid w:val="0033563A"/>
    <w:rsid w:val="003358FA"/>
    <w:rsid w:val="00335B15"/>
    <w:rsid w:val="00335BE4"/>
    <w:rsid w:val="00336033"/>
    <w:rsid w:val="003361CB"/>
    <w:rsid w:val="00336677"/>
    <w:rsid w:val="003366E2"/>
    <w:rsid w:val="00336B3C"/>
    <w:rsid w:val="00336BF2"/>
    <w:rsid w:val="00336D9A"/>
    <w:rsid w:val="00336EB1"/>
    <w:rsid w:val="0033738B"/>
    <w:rsid w:val="003374AF"/>
    <w:rsid w:val="00337566"/>
    <w:rsid w:val="00337749"/>
    <w:rsid w:val="00337B7B"/>
    <w:rsid w:val="00340219"/>
    <w:rsid w:val="0034051B"/>
    <w:rsid w:val="003407E9"/>
    <w:rsid w:val="003408F9"/>
    <w:rsid w:val="00340B7B"/>
    <w:rsid w:val="00341131"/>
    <w:rsid w:val="003412B9"/>
    <w:rsid w:val="00341427"/>
    <w:rsid w:val="0034170E"/>
    <w:rsid w:val="00341A4E"/>
    <w:rsid w:val="00341ACB"/>
    <w:rsid w:val="00342834"/>
    <w:rsid w:val="00342A72"/>
    <w:rsid w:val="00342C33"/>
    <w:rsid w:val="00342E75"/>
    <w:rsid w:val="00343259"/>
    <w:rsid w:val="003434E4"/>
    <w:rsid w:val="003440A3"/>
    <w:rsid w:val="003442B8"/>
    <w:rsid w:val="00344755"/>
    <w:rsid w:val="00344B28"/>
    <w:rsid w:val="00344C39"/>
    <w:rsid w:val="003453EC"/>
    <w:rsid w:val="003455BA"/>
    <w:rsid w:val="00345A0B"/>
    <w:rsid w:val="00345C3E"/>
    <w:rsid w:val="00345CB1"/>
    <w:rsid w:val="00345E55"/>
    <w:rsid w:val="00346280"/>
    <w:rsid w:val="003463DC"/>
    <w:rsid w:val="003464E1"/>
    <w:rsid w:val="00346744"/>
    <w:rsid w:val="0034699C"/>
    <w:rsid w:val="003469B1"/>
    <w:rsid w:val="00346B0D"/>
    <w:rsid w:val="00346B67"/>
    <w:rsid w:val="00346B96"/>
    <w:rsid w:val="00346ECA"/>
    <w:rsid w:val="00346F0A"/>
    <w:rsid w:val="00347070"/>
    <w:rsid w:val="0034707B"/>
    <w:rsid w:val="003474EA"/>
    <w:rsid w:val="00347976"/>
    <w:rsid w:val="00347AAC"/>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A23"/>
    <w:rsid w:val="00353BAC"/>
    <w:rsid w:val="00353E8F"/>
    <w:rsid w:val="00353EEB"/>
    <w:rsid w:val="00354801"/>
    <w:rsid w:val="003552A3"/>
    <w:rsid w:val="00355B54"/>
    <w:rsid w:val="00355BE7"/>
    <w:rsid w:val="00355D50"/>
    <w:rsid w:val="00356178"/>
    <w:rsid w:val="00356435"/>
    <w:rsid w:val="00356675"/>
    <w:rsid w:val="0035676F"/>
    <w:rsid w:val="00356846"/>
    <w:rsid w:val="00356EA3"/>
    <w:rsid w:val="003574E2"/>
    <w:rsid w:val="00357FE1"/>
    <w:rsid w:val="003602B8"/>
    <w:rsid w:val="0036051A"/>
    <w:rsid w:val="00360647"/>
    <w:rsid w:val="0036078F"/>
    <w:rsid w:val="00360875"/>
    <w:rsid w:val="0036087F"/>
    <w:rsid w:val="00360982"/>
    <w:rsid w:val="00360D5D"/>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4EA9"/>
    <w:rsid w:val="003650A7"/>
    <w:rsid w:val="003656DC"/>
    <w:rsid w:val="00365711"/>
    <w:rsid w:val="00365A65"/>
    <w:rsid w:val="00365C88"/>
    <w:rsid w:val="003664AC"/>
    <w:rsid w:val="003671BE"/>
    <w:rsid w:val="00367290"/>
    <w:rsid w:val="00367430"/>
    <w:rsid w:val="003700FE"/>
    <w:rsid w:val="00370120"/>
    <w:rsid w:val="00370325"/>
    <w:rsid w:val="0037049A"/>
    <w:rsid w:val="00370762"/>
    <w:rsid w:val="0037093F"/>
    <w:rsid w:val="00370D56"/>
    <w:rsid w:val="003716DA"/>
    <w:rsid w:val="00371C6F"/>
    <w:rsid w:val="00372108"/>
    <w:rsid w:val="003721C7"/>
    <w:rsid w:val="0037232A"/>
    <w:rsid w:val="00372477"/>
    <w:rsid w:val="00372598"/>
    <w:rsid w:val="00372617"/>
    <w:rsid w:val="00372659"/>
    <w:rsid w:val="003727E7"/>
    <w:rsid w:val="00372A54"/>
    <w:rsid w:val="00372BD0"/>
    <w:rsid w:val="00372D23"/>
    <w:rsid w:val="00373884"/>
    <w:rsid w:val="00373C64"/>
    <w:rsid w:val="003741E9"/>
    <w:rsid w:val="003741F2"/>
    <w:rsid w:val="003745B4"/>
    <w:rsid w:val="00374703"/>
    <w:rsid w:val="003747BC"/>
    <w:rsid w:val="00375243"/>
    <w:rsid w:val="0037561E"/>
    <w:rsid w:val="003756AC"/>
    <w:rsid w:val="003756EB"/>
    <w:rsid w:val="0037583D"/>
    <w:rsid w:val="00375F2F"/>
    <w:rsid w:val="00376552"/>
    <w:rsid w:val="003767F9"/>
    <w:rsid w:val="00376EE8"/>
    <w:rsid w:val="0037731F"/>
    <w:rsid w:val="003774F2"/>
    <w:rsid w:val="0037760E"/>
    <w:rsid w:val="003776CC"/>
    <w:rsid w:val="00377A38"/>
    <w:rsid w:val="00377E4F"/>
    <w:rsid w:val="00377F61"/>
    <w:rsid w:val="00380495"/>
    <w:rsid w:val="0038050A"/>
    <w:rsid w:val="00380D73"/>
    <w:rsid w:val="003811A7"/>
    <w:rsid w:val="003811FD"/>
    <w:rsid w:val="00381371"/>
    <w:rsid w:val="003814E9"/>
    <w:rsid w:val="003816BC"/>
    <w:rsid w:val="00381890"/>
    <w:rsid w:val="00381C32"/>
    <w:rsid w:val="00381F0C"/>
    <w:rsid w:val="0038217A"/>
    <w:rsid w:val="0038265C"/>
    <w:rsid w:val="0038283A"/>
    <w:rsid w:val="00382B30"/>
    <w:rsid w:val="00383709"/>
    <w:rsid w:val="00383966"/>
    <w:rsid w:val="00383C98"/>
    <w:rsid w:val="00383ED6"/>
    <w:rsid w:val="0038436D"/>
    <w:rsid w:val="003845D8"/>
    <w:rsid w:val="00384667"/>
    <w:rsid w:val="003846B9"/>
    <w:rsid w:val="00384BDB"/>
    <w:rsid w:val="003851AA"/>
    <w:rsid w:val="00385303"/>
    <w:rsid w:val="003857D0"/>
    <w:rsid w:val="00385834"/>
    <w:rsid w:val="00385C05"/>
    <w:rsid w:val="0038614E"/>
    <w:rsid w:val="003862B8"/>
    <w:rsid w:val="00386707"/>
    <w:rsid w:val="00386798"/>
    <w:rsid w:val="00386A7E"/>
    <w:rsid w:val="00386BD5"/>
    <w:rsid w:val="00386CAE"/>
    <w:rsid w:val="00386F52"/>
    <w:rsid w:val="00387279"/>
    <w:rsid w:val="0038738E"/>
    <w:rsid w:val="0038767A"/>
    <w:rsid w:val="003876A7"/>
    <w:rsid w:val="0038779D"/>
    <w:rsid w:val="00387852"/>
    <w:rsid w:val="00387DE3"/>
    <w:rsid w:val="003901DA"/>
    <w:rsid w:val="00390256"/>
    <w:rsid w:val="00390353"/>
    <w:rsid w:val="00391079"/>
    <w:rsid w:val="0039193F"/>
    <w:rsid w:val="00391C9F"/>
    <w:rsid w:val="00391D4D"/>
    <w:rsid w:val="00391D6E"/>
    <w:rsid w:val="00391D8D"/>
    <w:rsid w:val="003920FE"/>
    <w:rsid w:val="00392797"/>
    <w:rsid w:val="00392A33"/>
    <w:rsid w:val="00392E83"/>
    <w:rsid w:val="00392EAE"/>
    <w:rsid w:val="003935F8"/>
    <w:rsid w:val="00393A86"/>
    <w:rsid w:val="0039411F"/>
    <w:rsid w:val="0039417C"/>
    <w:rsid w:val="0039421E"/>
    <w:rsid w:val="003947EF"/>
    <w:rsid w:val="00394B86"/>
    <w:rsid w:val="00394CEC"/>
    <w:rsid w:val="00394DFC"/>
    <w:rsid w:val="00394F41"/>
    <w:rsid w:val="00395027"/>
    <w:rsid w:val="00395109"/>
    <w:rsid w:val="0039512D"/>
    <w:rsid w:val="0039523A"/>
    <w:rsid w:val="003958E5"/>
    <w:rsid w:val="00395F59"/>
    <w:rsid w:val="00396C02"/>
    <w:rsid w:val="003973E7"/>
    <w:rsid w:val="00397AC7"/>
    <w:rsid w:val="00397D24"/>
    <w:rsid w:val="003A0650"/>
    <w:rsid w:val="003A0BB3"/>
    <w:rsid w:val="003A0D9D"/>
    <w:rsid w:val="003A1323"/>
    <w:rsid w:val="003A156A"/>
    <w:rsid w:val="003A15E2"/>
    <w:rsid w:val="003A1687"/>
    <w:rsid w:val="003A24C9"/>
    <w:rsid w:val="003A2E65"/>
    <w:rsid w:val="003A2EB6"/>
    <w:rsid w:val="003A2F43"/>
    <w:rsid w:val="003A2F7F"/>
    <w:rsid w:val="003A2FF1"/>
    <w:rsid w:val="003A36EF"/>
    <w:rsid w:val="003A38D5"/>
    <w:rsid w:val="003A419D"/>
    <w:rsid w:val="003A4260"/>
    <w:rsid w:val="003A4EA7"/>
    <w:rsid w:val="003A5379"/>
    <w:rsid w:val="003A5A84"/>
    <w:rsid w:val="003A62C2"/>
    <w:rsid w:val="003A6611"/>
    <w:rsid w:val="003A6686"/>
    <w:rsid w:val="003A66EA"/>
    <w:rsid w:val="003A6D87"/>
    <w:rsid w:val="003A6F7B"/>
    <w:rsid w:val="003A738B"/>
    <w:rsid w:val="003A785F"/>
    <w:rsid w:val="003A78EC"/>
    <w:rsid w:val="003A7F78"/>
    <w:rsid w:val="003B008A"/>
    <w:rsid w:val="003B0159"/>
    <w:rsid w:val="003B0661"/>
    <w:rsid w:val="003B08C2"/>
    <w:rsid w:val="003B1452"/>
    <w:rsid w:val="003B14A5"/>
    <w:rsid w:val="003B16B6"/>
    <w:rsid w:val="003B1CC4"/>
    <w:rsid w:val="003B1E79"/>
    <w:rsid w:val="003B2339"/>
    <w:rsid w:val="003B2378"/>
    <w:rsid w:val="003B23B8"/>
    <w:rsid w:val="003B23D9"/>
    <w:rsid w:val="003B2BBF"/>
    <w:rsid w:val="003B2FBB"/>
    <w:rsid w:val="003B3200"/>
    <w:rsid w:val="003B32C1"/>
    <w:rsid w:val="003B390A"/>
    <w:rsid w:val="003B45C7"/>
    <w:rsid w:val="003B4633"/>
    <w:rsid w:val="003B46EA"/>
    <w:rsid w:val="003B47FA"/>
    <w:rsid w:val="003B48B5"/>
    <w:rsid w:val="003B5347"/>
    <w:rsid w:val="003B62A4"/>
    <w:rsid w:val="003B6EDE"/>
    <w:rsid w:val="003B7157"/>
    <w:rsid w:val="003B7167"/>
    <w:rsid w:val="003B7419"/>
    <w:rsid w:val="003B74CB"/>
    <w:rsid w:val="003C01F6"/>
    <w:rsid w:val="003C0662"/>
    <w:rsid w:val="003C08E9"/>
    <w:rsid w:val="003C0F96"/>
    <w:rsid w:val="003C1357"/>
    <w:rsid w:val="003C13A4"/>
    <w:rsid w:val="003C1577"/>
    <w:rsid w:val="003C1BF3"/>
    <w:rsid w:val="003C2593"/>
    <w:rsid w:val="003C2B1A"/>
    <w:rsid w:val="003C3082"/>
    <w:rsid w:val="003C3201"/>
    <w:rsid w:val="003C33D0"/>
    <w:rsid w:val="003C372A"/>
    <w:rsid w:val="003C3C87"/>
    <w:rsid w:val="003C3E06"/>
    <w:rsid w:val="003C3FC0"/>
    <w:rsid w:val="003C4423"/>
    <w:rsid w:val="003C496E"/>
    <w:rsid w:val="003C5328"/>
    <w:rsid w:val="003C54CF"/>
    <w:rsid w:val="003C5565"/>
    <w:rsid w:val="003C5AEE"/>
    <w:rsid w:val="003C5B9D"/>
    <w:rsid w:val="003C5D24"/>
    <w:rsid w:val="003C5E9C"/>
    <w:rsid w:val="003C5FB7"/>
    <w:rsid w:val="003C6084"/>
    <w:rsid w:val="003C62F6"/>
    <w:rsid w:val="003C6569"/>
    <w:rsid w:val="003C66E4"/>
    <w:rsid w:val="003C6AB4"/>
    <w:rsid w:val="003C6F2D"/>
    <w:rsid w:val="003C70AC"/>
    <w:rsid w:val="003C72A5"/>
    <w:rsid w:val="003C7537"/>
    <w:rsid w:val="003C7798"/>
    <w:rsid w:val="003C78E5"/>
    <w:rsid w:val="003C7E26"/>
    <w:rsid w:val="003C7F8D"/>
    <w:rsid w:val="003C7FD0"/>
    <w:rsid w:val="003C7FE3"/>
    <w:rsid w:val="003D001B"/>
    <w:rsid w:val="003D0169"/>
    <w:rsid w:val="003D0361"/>
    <w:rsid w:val="003D03AD"/>
    <w:rsid w:val="003D0691"/>
    <w:rsid w:val="003D07EF"/>
    <w:rsid w:val="003D0E73"/>
    <w:rsid w:val="003D121E"/>
    <w:rsid w:val="003D182C"/>
    <w:rsid w:val="003D1872"/>
    <w:rsid w:val="003D1998"/>
    <w:rsid w:val="003D22BA"/>
    <w:rsid w:val="003D2D75"/>
    <w:rsid w:val="003D2FCB"/>
    <w:rsid w:val="003D34A9"/>
    <w:rsid w:val="003D37E8"/>
    <w:rsid w:val="003D3B1B"/>
    <w:rsid w:val="003D3DA3"/>
    <w:rsid w:val="003D3DB9"/>
    <w:rsid w:val="003D426E"/>
    <w:rsid w:val="003D4A61"/>
    <w:rsid w:val="003D4BFC"/>
    <w:rsid w:val="003D4CC9"/>
    <w:rsid w:val="003D50B6"/>
    <w:rsid w:val="003D519A"/>
    <w:rsid w:val="003D57BB"/>
    <w:rsid w:val="003D5A3E"/>
    <w:rsid w:val="003D5B4F"/>
    <w:rsid w:val="003D687C"/>
    <w:rsid w:val="003D6A25"/>
    <w:rsid w:val="003D6B4D"/>
    <w:rsid w:val="003D6E64"/>
    <w:rsid w:val="003D72BF"/>
    <w:rsid w:val="003D7BA8"/>
    <w:rsid w:val="003E0388"/>
    <w:rsid w:val="003E07B9"/>
    <w:rsid w:val="003E0B95"/>
    <w:rsid w:val="003E0D7F"/>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728"/>
    <w:rsid w:val="003E6808"/>
    <w:rsid w:val="003E6AFF"/>
    <w:rsid w:val="003E6B33"/>
    <w:rsid w:val="003E70EC"/>
    <w:rsid w:val="003E7272"/>
    <w:rsid w:val="003E7534"/>
    <w:rsid w:val="003E7A63"/>
    <w:rsid w:val="003F02C2"/>
    <w:rsid w:val="003F0592"/>
    <w:rsid w:val="003F0664"/>
    <w:rsid w:val="003F0922"/>
    <w:rsid w:val="003F0A44"/>
    <w:rsid w:val="003F0BB5"/>
    <w:rsid w:val="003F0C96"/>
    <w:rsid w:val="003F113E"/>
    <w:rsid w:val="003F1335"/>
    <w:rsid w:val="003F149B"/>
    <w:rsid w:val="003F1799"/>
    <w:rsid w:val="003F17BA"/>
    <w:rsid w:val="003F1C2E"/>
    <w:rsid w:val="003F259D"/>
    <w:rsid w:val="003F2716"/>
    <w:rsid w:val="003F2921"/>
    <w:rsid w:val="003F2AA5"/>
    <w:rsid w:val="003F2B04"/>
    <w:rsid w:val="003F2D00"/>
    <w:rsid w:val="003F351D"/>
    <w:rsid w:val="003F3D55"/>
    <w:rsid w:val="003F423F"/>
    <w:rsid w:val="003F43CD"/>
    <w:rsid w:val="003F4854"/>
    <w:rsid w:val="003F4B9E"/>
    <w:rsid w:val="003F516B"/>
    <w:rsid w:val="003F5195"/>
    <w:rsid w:val="003F5E6A"/>
    <w:rsid w:val="003F62D7"/>
    <w:rsid w:val="003F63EB"/>
    <w:rsid w:val="003F63EC"/>
    <w:rsid w:val="003F6BA8"/>
    <w:rsid w:val="003F7724"/>
    <w:rsid w:val="00400134"/>
    <w:rsid w:val="00400166"/>
    <w:rsid w:val="004008F0"/>
    <w:rsid w:val="00400DF0"/>
    <w:rsid w:val="00400EDC"/>
    <w:rsid w:val="00400FC7"/>
    <w:rsid w:val="00400FE2"/>
    <w:rsid w:val="00401004"/>
    <w:rsid w:val="004012A1"/>
    <w:rsid w:val="004017F3"/>
    <w:rsid w:val="00401912"/>
    <w:rsid w:val="00401A05"/>
    <w:rsid w:val="00401FDC"/>
    <w:rsid w:val="0040240E"/>
    <w:rsid w:val="0040250F"/>
    <w:rsid w:val="00402690"/>
    <w:rsid w:val="004029D2"/>
    <w:rsid w:val="00402B09"/>
    <w:rsid w:val="00403008"/>
    <w:rsid w:val="00403516"/>
    <w:rsid w:val="0040353D"/>
    <w:rsid w:val="00403592"/>
    <w:rsid w:val="004041D5"/>
    <w:rsid w:val="00404295"/>
    <w:rsid w:val="00404304"/>
    <w:rsid w:val="0040456D"/>
    <w:rsid w:val="004048F0"/>
    <w:rsid w:val="00404B58"/>
    <w:rsid w:val="00404CE3"/>
    <w:rsid w:val="00404DF7"/>
    <w:rsid w:val="004054B9"/>
    <w:rsid w:val="004056B1"/>
    <w:rsid w:val="00405D63"/>
    <w:rsid w:val="00405FB8"/>
    <w:rsid w:val="004060DD"/>
    <w:rsid w:val="00406572"/>
    <w:rsid w:val="00406B82"/>
    <w:rsid w:val="00406F8B"/>
    <w:rsid w:val="0040741C"/>
    <w:rsid w:val="004078A9"/>
    <w:rsid w:val="00407917"/>
    <w:rsid w:val="0040794C"/>
    <w:rsid w:val="004079A8"/>
    <w:rsid w:val="00407A74"/>
    <w:rsid w:val="00407AB7"/>
    <w:rsid w:val="0041062B"/>
    <w:rsid w:val="004106A8"/>
    <w:rsid w:val="004108FA"/>
    <w:rsid w:val="00410A6A"/>
    <w:rsid w:val="00410B82"/>
    <w:rsid w:val="00411034"/>
    <w:rsid w:val="00411E5D"/>
    <w:rsid w:val="004121A0"/>
    <w:rsid w:val="004121CC"/>
    <w:rsid w:val="004123C0"/>
    <w:rsid w:val="004123D1"/>
    <w:rsid w:val="00412998"/>
    <w:rsid w:val="00412A46"/>
    <w:rsid w:val="00412D6B"/>
    <w:rsid w:val="00412EF4"/>
    <w:rsid w:val="004134D0"/>
    <w:rsid w:val="004136E4"/>
    <w:rsid w:val="0041380B"/>
    <w:rsid w:val="00413E0D"/>
    <w:rsid w:val="0041404F"/>
    <w:rsid w:val="00414088"/>
    <w:rsid w:val="004140A6"/>
    <w:rsid w:val="004142E3"/>
    <w:rsid w:val="00414380"/>
    <w:rsid w:val="00414408"/>
    <w:rsid w:val="00414C43"/>
    <w:rsid w:val="00415842"/>
    <w:rsid w:val="004158A7"/>
    <w:rsid w:val="004158F7"/>
    <w:rsid w:val="00415C62"/>
    <w:rsid w:val="00416262"/>
    <w:rsid w:val="004163DC"/>
    <w:rsid w:val="00416A23"/>
    <w:rsid w:val="00416C6B"/>
    <w:rsid w:val="00416E28"/>
    <w:rsid w:val="00417221"/>
    <w:rsid w:val="00417511"/>
    <w:rsid w:val="00417C8E"/>
    <w:rsid w:val="00417DE9"/>
    <w:rsid w:val="00417EEC"/>
    <w:rsid w:val="00417F44"/>
    <w:rsid w:val="00420086"/>
    <w:rsid w:val="00420915"/>
    <w:rsid w:val="00420931"/>
    <w:rsid w:val="00420A9F"/>
    <w:rsid w:val="00420D01"/>
    <w:rsid w:val="00421298"/>
    <w:rsid w:val="00421375"/>
    <w:rsid w:val="00421600"/>
    <w:rsid w:val="0042223C"/>
    <w:rsid w:val="004223DC"/>
    <w:rsid w:val="004223EC"/>
    <w:rsid w:val="004224D6"/>
    <w:rsid w:val="004231E1"/>
    <w:rsid w:val="00423513"/>
    <w:rsid w:val="004237FE"/>
    <w:rsid w:val="00423BBE"/>
    <w:rsid w:val="00423C1E"/>
    <w:rsid w:val="00423DDC"/>
    <w:rsid w:val="004243B7"/>
    <w:rsid w:val="00424B14"/>
    <w:rsid w:val="00424BE2"/>
    <w:rsid w:val="00425276"/>
    <w:rsid w:val="00425301"/>
    <w:rsid w:val="00425390"/>
    <w:rsid w:val="0042542B"/>
    <w:rsid w:val="00425D37"/>
    <w:rsid w:val="00425EB2"/>
    <w:rsid w:val="004266E6"/>
    <w:rsid w:val="0042705E"/>
    <w:rsid w:val="00427485"/>
    <w:rsid w:val="00427520"/>
    <w:rsid w:val="00427537"/>
    <w:rsid w:val="00427542"/>
    <w:rsid w:val="004275DA"/>
    <w:rsid w:val="00427756"/>
    <w:rsid w:val="00427A33"/>
    <w:rsid w:val="00427E24"/>
    <w:rsid w:val="004300EF"/>
    <w:rsid w:val="004302BF"/>
    <w:rsid w:val="0043074A"/>
    <w:rsid w:val="00430929"/>
    <w:rsid w:val="00430B16"/>
    <w:rsid w:val="00430CAF"/>
    <w:rsid w:val="0043135F"/>
    <w:rsid w:val="0043163C"/>
    <w:rsid w:val="00431BD8"/>
    <w:rsid w:val="00432293"/>
    <w:rsid w:val="004322D9"/>
    <w:rsid w:val="004322EB"/>
    <w:rsid w:val="004323AD"/>
    <w:rsid w:val="0043251C"/>
    <w:rsid w:val="00432A03"/>
    <w:rsid w:val="00432AE7"/>
    <w:rsid w:val="00433142"/>
    <w:rsid w:val="004332BB"/>
    <w:rsid w:val="004332D1"/>
    <w:rsid w:val="00433315"/>
    <w:rsid w:val="00433401"/>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1EB"/>
    <w:rsid w:val="004363DA"/>
    <w:rsid w:val="004367DA"/>
    <w:rsid w:val="00436F6D"/>
    <w:rsid w:val="00437163"/>
    <w:rsid w:val="004372A7"/>
    <w:rsid w:val="00437321"/>
    <w:rsid w:val="00437526"/>
    <w:rsid w:val="004376BD"/>
    <w:rsid w:val="004378A8"/>
    <w:rsid w:val="00437CEE"/>
    <w:rsid w:val="00440119"/>
    <w:rsid w:val="00441B05"/>
    <w:rsid w:val="0044206A"/>
    <w:rsid w:val="004423A7"/>
    <w:rsid w:val="00442A32"/>
    <w:rsid w:val="00442E6C"/>
    <w:rsid w:val="00442F70"/>
    <w:rsid w:val="00442F96"/>
    <w:rsid w:val="00443CDA"/>
    <w:rsid w:val="00443ED7"/>
    <w:rsid w:val="004440C2"/>
    <w:rsid w:val="0044453A"/>
    <w:rsid w:val="00444639"/>
    <w:rsid w:val="0044482B"/>
    <w:rsid w:val="00444893"/>
    <w:rsid w:val="0044493D"/>
    <w:rsid w:val="004449CA"/>
    <w:rsid w:val="00444BE4"/>
    <w:rsid w:val="004452EB"/>
    <w:rsid w:val="004452F9"/>
    <w:rsid w:val="00445D70"/>
    <w:rsid w:val="0044668F"/>
    <w:rsid w:val="004469C2"/>
    <w:rsid w:val="00446C37"/>
    <w:rsid w:val="00446DB6"/>
    <w:rsid w:val="00446EAE"/>
    <w:rsid w:val="00447013"/>
    <w:rsid w:val="004475CB"/>
    <w:rsid w:val="00447CE8"/>
    <w:rsid w:val="00447E20"/>
    <w:rsid w:val="004500B8"/>
    <w:rsid w:val="00450326"/>
    <w:rsid w:val="00450BB6"/>
    <w:rsid w:val="00450DCE"/>
    <w:rsid w:val="00450E5B"/>
    <w:rsid w:val="004517D8"/>
    <w:rsid w:val="00451A31"/>
    <w:rsid w:val="00451FAA"/>
    <w:rsid w:val="0045210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D94"/>
    <w:rsid w:val="00455E9C"/>
    <w:rsid w:val="00455F3A"/>
    <w:rsid w:val="004561F2"/>
    <w:rsid w:val="00456397"/>
    <w:rsid w:val="00456970"/>
    <w:rsid w:val="00456984"/>
    <w:rsid w:val="00456A6B"/>
    <w:rsid w:val="00456EF4"/>
    <w:rsid w:val="0045712F"/>
    <w:rsid w:val="004571E6"/>
    <w:rsid w:val="0045738B"/>
    <w:rsid w:val="00457586"/>
    <w:rsid w:val="00457930"/>
    <w:rsid w:val="00457A1E"/>
    <w:rsid w:val="00460733"/>
    <w:rsid w:val="004607A0"/>
    <w:rsid w:val="00460A78"/>
    <w:rsid w:val="00460C4B"/>
    <w:rsid w:val="00460FA3"/>
    <w:rsid w:val="0046181E"/>
    <w:rsid w:val="004618F5"/>
    <w:rsid w:val="0046194B"/>
    <w:rsid w:val="00461D5B"/>
    <w:rsid w:val="00461FB2"/>
    <w:rsid w:val="004624A6"/>
    <w:rsid w:val="00462771"/>
    <w:rsid w:val="004629AB"/>
    <w:rsid w:val="00462CF8"/>
    <w:rsid w:val="00462D98"/>
    <w:rsid w:val="00462FC2"/>
    <w:rsid w:val="00463DD1"/>
    <w:rsid w:val="00463F3E"/>
    <w:rsid w:val="00463FC1"/>
    <w:rsid w:val="0046402D"/>
    <w:rsid w:val="004648B7"/>
    <w:rsid w:val="00464966"/>
    <w:rsid w:val="00465075"/>
    <w:rsid w:val="00465191"/>
    <w:rsid w:val="00465232"/>
    <w:rsid w:val="00466098"/>
    <w:rsid w:val="004666D3"/>
    <w:rsid w:val="00466745"/>
    <w:rsid w:val="004668BE"/>
    <w:rsid w:val="004668D6"/>
    <w:rsid w:val="00466F72"/>
    <w:rsid w:val="00467235"/>
    <w:rsid w:val="004673F9"/>
    <w:rsid w:val="00467733"/>
    <w:rsid w:val="0047021E"/>
    <w:rsid w:val="00470253"/>
    <w:rsid w:val="004704AF"/>
    <w:rsid w:val="004705F0"/>
    <w:rsid w:val="00470B00"/>
    <w:rsid w:val="00470C10"/>
    <w:rsid w:val="0047113E"/>
    <w:rsid w:val="0047127C"/>
    <w:rsid w:val="00471452"/>
    <w:rsid w:val="00471B3F"/>
    <w:rsid w:val="00471C58"/>
    <w:rsid w:val="00471C67"/>
    <w:rsid w:val="00471F26"/>
    <w:rsid w:val="004721FE"/>
    <w:rsid w:val="004722D6"/>
    <w:rsid w:val="004724AE"/>
    <w:rsid w:val="00472792"/>
    <w:rsid w:val="004728F5"/>
    <w:rsid w:val="00472963"/>
    <w:rsid w:val="00472D97"/>
    <w:rsid w:val="00472F0C"/>
    <w:rsid w:val="00473063"/>
    <w:rsid w:val="004732BF"/>
    <w:rsid w:val="00473316"/>
    <w:rsid w:val="00473B79"/>
    <w:rsid w:val="00473BFB"/>
    <w:rsid w:val="00473FA5"/>
    <w:rsid w:val="00474723"/>
    <w:rsid w:val="00474C4A"/>
    <w:rsid w:val="00475570"/>
    <w:rsid w:val="00475605"/>
    <w:rsid w:val="00475666"/>
    <w:rsid w:val="0047569F"/>
    <w:rsid w:val="00475CAF"/>
    <w:rsid w:val="00475E99"/>
    <w:rsid w:val="004761CD"/>
    <w:rsid w:val="004764F8"/>
    <w:rsid w:val="004766DA"/>
    <w:rsid w:val="00476809"/>
    <w:rsid w:val="00476A5A"/>
    <w:rsid w:val="00476B26"/>
    <w:rsid w:val="00476DC0"/>
    <w:rsid w:val="00477224"/>
    <w:rsid w:val="0047723B"/>
    <w:rsid w:val="0047732F"/>
    <w:rsid w:val="00477BCA"/>
    <w:rsid w:val="0048098B"/>
    <w:rsid w:val="00480B6C"/>
    <w:rsid w:val="00480BE2"/>
    <w:rsid w:val="00481389"/>
    <w:rsid w:val="004818D5"/>
    <w:rsid w:val="00481F12"/>
    <w:rsid w:val="004821C3"/>
    <w:rsid w:val="00482B98"/>
    <w:rsid w:val="00482DD2"/>
    <w:rsid w:val="00482FD0"/>
    <w:rsid w:val="004836E8"/>
    <w:rsid w:val="00483755"/>
    <w:rsid w:val="00483756"/>
    <w:rsid w:val="004837B8"/>
    <w:rsid w:val="004838F4"/>
    <w:rsid w:val="00483A4E"/>
    <w:rsid w:val="00483C13"/>
    <w:rsid w:val="00484263"/>
    <w:rsid w:val="004842EA"/>
    <w:rsid w:val="004844B3"/>
    <w:rsid w:val="004844B9"/>
    <w:rsid w:val="00484553"/>
    <w:rsid w:val="00484646"/>
    <w:rsid w:val="00484882"/>
    <w:rsid w:val="00484DFD"/>
    <w:rsid w:val="00484E90"/>
    <w:rsid w:val="0048517A"/>
    <w:rsid w:val="00485481"/>
    <w:rsid w:val="00485757"/>
    <w:rsid w:val="00485958"/>
    <w:rsid w:val="00485A92"/>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336"/>
    <w:rsid w:val="004925A8"/>
    <w:rsid w:val="004925FB"/>
    <w:rsid w:val="00492C4A"/>
    <w:rsid w:val="00492E1C"/>
    <w:rsid w:val="00493D05"/>
    <w:rsid w:val="00493E36"/>
    <w:rsid w:val="00493ECB"/>
    <w:rsid w:val="00494286"/>
    <w:rsid w:val="0049431D"/>
    <w:rsid w:val="00494466"/>
    <w:rsid w:val="00494980"/>
    <w:rsid w:val="00494A45"/>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722"/>
    <w:rsid w:val="0049793F"/>
    <w:rsid w:val="004979FF"/>
    <w:rsid w:val="00497DA2"/>
    <w:rsid w:val="00497E55"/>
    <w:rsid w:val="004A02B7"/>
    <w:rsid w:val="004A03DD"/>
    <w:rsid w:val="004A08B6"/>
    <w:rsid w:val="004A0A79"/>
    <w:rsid w:val="004A0AD0"/>
    <w:rsid w:val="004A0B7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3D51"/>
    <w:rsid w:val="004A41FD"/>
    <w:rsid w:val="004A4665"/>
    <w:rsid w:val="004A479F"/>
    <w:rsid w:val="004A5679"/>
    <w:rsid w:val="004A57D3"/>
    <w:rsid w:val="004A58ED"/>
    <w:rsid w:val="004A5E64"/>
    <w:rsid w:val="004A61D8"/>
    <w:rsid w:val="004A61F1"/>
    <w:rsid w:val="004A6533"/>
    <w:rsid w:val="004A6737"/>
    <w:rsid w:val="004A68B3"/>
    <w:rsid w:val="004A6A49"/>
    <w:rsid w:val="004A6D9A"/>
    <w:rsid w:val="004A76FF"/>
    <w:rsid w:val="004A77CE"/>
    <w:rsid w:val="004A7906"/>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77E"/>
    <w:rsid w:val="004B3C9F"/>
    <w:rsid w:val="004B3EAE"/>
    <w:rsid w:val="004B44D2"/>
    <w:rsid w:val="004B4B2C"/>
    <w:rsid w:val="004B4CA6"/>
    <w:rsid w:val="004B4CE7"/>
    <w:rsid w:val="004B50E3"/>
    <w:rsid w:val="004B516F"/>
    <w:rsid w:val="004B53A1"/>
    <w:rsid w:val="004B54F3"/>
    <w:rsid w:val="004B580A"/>
    <w:rsid w:val="004B5A1C"/>
    <w:rsid w:val="004B5B3D"/>
    <w:rsid w:val="004B5FE8"/>
    <w:rsid w:val="004B6006"/>
    <w:rsid w:val="004B614D"/>
    <w:rsid w:val="004B6633"/>
    <w:rsid w:val="004B66E5"/>
    <w:rsid w:val="004B696B"/>
    <w:rsid w:val="004B6C64"/>
    <w:rsid w:val="004B705E"/>
    <w:rsid w:val="004B7550"/>
    <w:rsid w:val="004B76AE"/>
    <w:rsid w:val="004B787B"/>
    <w:rsid w:val="004B7B1E"/>
    <w:rsid w:val="004B7E1A"/>
    <w:rsid w:val="004C016C"/>
    <w:rsid w:val="004C01CE"/>
    <w:rsid w:val="004C034D"/>
    <w:rsid w:val="004C052D"/>
    <w:rsid w:val="004C0816"/>
    <w:rsid w:val="004C0C4B"/>
    <w:rsid w:val="004C0DB0"/>
    <w:rsid w:val="004C10E5"/>
    <w:rsid w:val="004C12BF"/>
    <w:rsid w:val="004C15F3"/>
    <w:rsid w:val="004C1DE3"/>
    <w:rsid w:val="004C1EBE"/>
    <w:rsid w:val="004C1FB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709"/>
    <w:rsid w:val="004C4849"/>
    <w:rsid w:val="004C48B7"/>
    <w:rsid w:val="004C48E2"/>
    <w:rsid w:val="004C5141"/>
    <w:rsid w:val="004C51B4"/>
    <w:rsid w:val="004C59BF"/>
    <w:rsid w:val="004C5F77"/>
    <w:rsid w:val="004C5F99"/>
    <w:rsid w:val="004C605C"/>
    <w:rsid w:val="004C64C9"/>
    <w:rsid w:val="004C6589"/>
    <w:rsid w:val="004C65AC"/>
    <w:rsid w:val="004C6CF6"/>
    <w:rsid w:val="004C6D54"/>
    <w:rsid w:val="004C6E33"/>
    <w:rsid w:val="004C716D"/>
    <w:rsid w:val="004C7ABF"/>
    <w:rsid w:val="004C7F83"/>
    <w:rsid w:val="004D00FB"/>
    <w:rsid w:val="004D0444"/>
    <w:rsid w:val="004D0A08"/>
    <w:rsid w:val="004D0C9C"/>
    <w:rsid w:val="004D1526"/>
    <w:rsid w:val="004D1550"/>
    <w:rsid w:val="004D171B"/>
    <w:rsid w:val="004D185D"/>
    <w:rsid w:val="004D1AD5"/>
    <w:rsid w:val="004D1B80"/>
    <w:rsid w:val="004D2761"/>
    <w:rsid w:val="004D2900"/>
    <w:rsid w:val="004D2A4B"/>
    <w:rsid w:val="004D2DD1"/>
    <w:rsid w:val="004D2E29"/>
    <w:rsid w:val="004D35DA"/>
    <w:rsid w:val="004D3973"/>
    <w:rsid w:val="004D3AD5"/>
    <w:rsid w:val="004D3BC5"/>
    <w:rsid w:val="004D4274"/>
    <w:rsid w:val="004D4511"/>
    <w:rsid w:val="004D4A4D"/>
    <w:rsid w:val="004D512C"/>
    <w:rsid w:val="004D57C2"/>
    <w:rsid w:val="004D5994"/>
    <w:rsid w:val="004D59D7"/>
    <w:rsid w:val="004D5DCC"/>
    <w:rsid w:val="004D60D6"/>
    <w:rsid w:val="004D6163"/>
    <w:rsid w:val="004D666F"/>
    <w:rsid w:val="004D68FB"/>
    <w:rsid w:val="004D69DF"/>
    <w:rsid w:val="004D6AC5"/>
    <w:rsid w:val="004D6BF0"/>
    <w:rsid w:val="004D6EF2"/>
    <w:rsid w:val="004D717D"/>
    <w:rsid w:val="004D7284"/>
    <w:rsid w:val="004D737B"/>
    <w:rsid w:val="004D737C"/>
    <w:rsid w:val="004D7668"/>
    <w:rsid w:val="004D77EA"/>
    <w:rsid w:val="004D7E6F"/>
    <w:rsid w:val="004E009F"/>
    <w:rsid w:val="004E00E5"/>
    <w:rsid w:val="004E0122"/>
    <w:rsid w:val="004E0680"/>
    <w:rsid w:val="004E08BD"/>
    <w:rsid w:val="004E0C65"/>
    <w:rsid w:val="004E0CC5"/>
    <w:rsid w:val="004E1499"/>
    <w:rsid w:val="004E1739"/>
    <w:rsid w:val="004E18E7"/>
    <w:rsid w:val="004E1B53"/>
    <w:rsid w:val="004E1D7D"/>
    <w:rsid w:val="004E1F51"/>
    <w:rsid w:val="004E2600"/>
    <w:rsid w:val="004E278D"/>
    <w:rsid w:val="004E2BEA"/>
    <w:rsid w:val="004E2CE7"/>
    <w:rsid w:val="004E3180"/>
    <w:rsid w:val="004E3818"/>
    <w:rsid w:val="004E38A1"/>
    <w:rsid w:val="004E3AD0"/>
    <w:rsid w:val="004E4001"/>
    <w:rsid w:val="004E40B4"/>
    <w:rsid w:val="004E438B"/>
    <w:rsid w:val="004E43D5"/>
    <w:rsid w:val="004E4608"/>
    <w:rsid w:val="004E4751"/>
    <w:rsid w:val="004E4A70"/>
    <w:rsid w:val="004E4DAA"/>
    <w:rsid w:val="004E51D9"/>
    <w:rsid w:val="004E53F8"/>
    <w:rsid w:val="004E5D4B"/>
    <w:rsid w:val="004E6006"/>
    <w:rsid w:val="004E66D3"/>
    <w:rsid w:val="004E6D82"/>
    <w:rsid w:val="004E6E7A"/>
    <w:rsid w:val="004E7136"/>
    <w:rsid w:val="004E713E"/>
    <w:rsid w:val="004E752E"/>
    <w:rsid w:val="004E76B7"/>
    <w:rsid w:val="004E7B73"/>
    <w:rsid w:val="004E7C89"/>
    <w:rsid w:val="004E7D0A"/>
    <w:rsid w:val="004E7EB7"/>
    <w:rsid w:val="004F0CCE"/>
    <w:rsid w:val="004F1158"/>
    <w:rsid w:val="004F16E0"/>
    <w:rsid w:val="004F173A"/>
    <w:rsid w:val="004F17AB"/>
    <w:rsid w:val="004F1982"/>
    <w:rsid w:val="004F1B9A"/>
    <w:rsid w:val="004F2280"/>
    <w:rsid w:val="004F22F1"/>
    <w:rsid w:val="004F232E"/>
    <w:rsid w:val="004F25B2"/>
    <w:rsid w:val="004F2A15"/>
    <w:rsid w:val="004F2DD7"/>
    <w:rsid w:val="004F2DE8"/>
    <w:rsid w:val="004F31DA"/>
    <w:rsid w:val="004F344E"/>
    <w:rsid w:val="004F348A"/>
    <w:rsid w:val="004F3912"/>
    <w:rsid w:val="004F3E1C"/>
    <w:rsid w:val="004F3E51"/>
    <w:rsid w:val="004F41DC"/>
    <w:rsid w:val="004F45CD"/>
    <w:rsid w:val="004F461C"/>
    <w:rsid w:val="004F4979"/>
    <w:rsid w:val="004F4A66"/>
    <w:rsid w:val="004F4DBF"/>
    <w:rsid w:val="004F4DCF"/>
    <w:rsid w:val="004F522F"/>
    <w:rsid w:val="004F5706"/>
    <w:rsid w:val="004F572F"/>
    <w:rsid w:val="004F5844"/>
    <w:rsid w:val="004F58B4"/>
    <w:rsid w:val="004F5FAE"/>
    <w:rsid w:val="004F6414"/>
    <w:rsid w:val="004F6C15"/>
    <w:rsid w:val="004F6C97"/>
    <w:rsid w:val="004F6D79"/>
    <w:rsid w:val="004F7039"/>
    <w:rsid w:val="004F71DF"/>
    <w:rsid w:val="004F7705"/>
    <w:rsid w:val="004F7788"/>
    <w:rsid w:val="004F79AA"/>
    <w:rsid w:val="00500219"/>
    <w:rsid w:val="005003B8"/>
    <w:rsid w:val="00500AEA"/>
    <w:rsid w:val="00500C79"/>
    <w:rsid w:val="00500EC8"/>
    <w:rsid w:val="005010C8"/>
    <w:rsid w:val="005014F0"/>
    <w:rsid w:val="00501720"/>
    <w:rsid w:val="005019DC"/>
    <w:rsid w:val="00502264"/>
    <w:rsid w:val="0050235B"/>
    <w:rsid w:val="0050256B"/>
    <w:rsid w:val="005026A7"/>
    <w:rsid w:val="00502B65"/>
    <w:rsid w:val="00502B66"/>
    <w:rsid w:val="00502C53"/>
    <w:rsid w:val="00502DCD"/>
    <w:rsid w:val="00502E46"/>
    <w:rsid w:val="005035BB"/>
    <w:rsid w:val="00503AB9"/>
    <w:rsid w:val="00503C53"/>
    <w:rsid w:val="00503D74"/>
    <w:rsid w:val="00503E8C"/>
    <w:rsid w:val="0050476C"/>
    <w:rsid w:val="00504AF7"/>
    <w:rsid w:val="00504B3D"/>
    <w:rsid w:val="00504E39"/>
    <w:rsid w:val="00504F47"/>
    <w:rsid w:val="00505058"/>
    <w:rsid w:val="005051DC"/>
    <w:rsid w:val="0050529F"/>
    <w:rsid w:val="005056F8"/>
    <w:rsid w:val="005057A9"/>
    <w:rsid w:val="00505CC6"/>
    <w:rsid w:val="00505EAE"/>
    <w:rsid w:val="00506096"/>
    <w:rsid w:val="00506337"/>
    <w:rsid w:val="00506419"/>
    <w:rsid w:val="005065B1"/>
    <w:rsid w:val="00506639"/>
    <w:rsid w:val="0050681F"/>
    <w:rsid w:val="005068FF"/>
    <w:rsid w:val="005072DB"/>
    <w:rsid w:val="005074D4"/>
    <w:rsid w:val="00507742"/>
    <w:rsid w:val="005077FB"/>
    <w:rsid w:val="00507CCC"/>
    <w:rsid w:val="005100DE"/>
    <w:rsid w:val="005102A7"/>
    <w:rsid w:val="0051037E"/>
    <w:rsid w:val="005103AE"/>
    <w:rsid w:val="005106E8"/>
    <w:rsid w:val="00510B50"/>
    <w:rsid w:val="00510C41"/>
    <w:rsid w:val="00510FE2"/>
    <w:rsid w:val="005110E8"/>
    <w:rsid w:val="00511243"/>
    <w:rsid w:val="0051183C"/>
    <w:rsid w:val="00511912"/>
    <w:rsid w:val="00511C4F"/>
    <w:rsid w:val="00511D70"/>
    <w:rsid w:val="00511E10"/>
    <w:rsid w:val="00511E6D"/>
    <w:rsid w:val="00512589"/>
    <w:rsid w:val="00512712"/>
    <w:rsid w:val="0051278C"/>
    <w:rsid w:val="0051290C"/>
    <w:rsid w:val="00512AEC"/>
    <w:rsid w:val="00512CA3"/>
    <w:rsid w:val="00512DFD"/>
    <w:rsid w:val="005130CE"/>
    <w:rsid w:val="00513330"/>
    <w:rsid w:val="005134BA"/>
    <w:rsid w:val="00513BAB"/>
    <w:rsid w:val="00513C72"/>
    <w:rsid w:val="0051462E"/>
    <w:rsid w:val="00514646"/>
    <w:rsid w:val="00514B19"/>
    <w:rsid w:val="00514C17"/>
    <w:rsid w:val="00514C5A"/>
    <w:rsid w:val="00514CF5"/>
    <w:rsid w:val="0051509F"/>
    <w:rsid w:val="00515208"/>
    <w:rsid w:val="005152A4"/>
    <w:rsid w:val="005155C4"/>
    <w:rsid w:val="005155D0"/>
    <w:rsid w:val="00515736"/>
    <w:rsid w:val="0051640E"/>
    <w:rsid w:val="005165C1"/>
    <w:rsid w:val="0051668D"/>
    <w:rsid w:val="00516A59"/>
    <w:rsid w:val="00516E87"/>
    <w:rsid w:val="00516F38"/>
    <w:rsid w:val="00517173"/>
    <w:rsid w:val="00517209"/>
    <w:rsid w:val="00517750"/>
    <w:rsid w:val="00517AFE"/>
    <w:rsid w:val="00517D20"/>
    <w:rsid w:val="00520256"/>
    <w:rsid w:val="005206B1"/>
    <w:rsid w:val="005209FB"/>
    <w:rsid w:val="005210D6"/>
    <w:rsid w:val="005211CF"/>
    <w:rsid w:val="00521369"/>
    <w:rsid w:val="00521466"/>
    <w:rsid w:val="0052171B"/>
    <w:rsid w:val="005218BB"/>
    <w:rsid w:val="005219A0"/>
    <w:rsid w:val="00521B7A"/>
    <w:rsid w:val="0052307E"/>
    <w:rsid w:val="005233C9"/>
    <w:rsid w:val="00523849"/>
    <w:rsid w:val="00523878"/>
    <w:rsid w:val="00524337"/>
    <w:rsid w:val="005247C2"/>
    <w:rsid w:val="00525045"/>
    <w:rsid w:val="005255E1"/>
    <w:rsid w:val="005257D9"/>
    <w:rsid w:val="00525A6C"/>
    <w:rsid w:val="005261E9"/>
    <w:rsid w:val="0052620F"/>
    <w:rsid w:val="005262C3"/>
    <w:rsid w:val="005265A0"/>
    <w:rsid w:val="0052698B"/>
    <w:rsid w:val="00526A9F"/>
    <w:rsid w:val="0052711A"/>
    <w:rsid w:val="005277AE"/>
    <w:rsid w:val="00527B14"/>
    <w:rsid w:val="00527DF2"/>
    <w:rsid w:val="00527E97"/>
    <w:rsid w:val="00527FD8"/>
    <w:rsid w:val="0053044C"/>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536"/>
    <w:rsid w:val="005358EB"/>
    <w:rsid w:val="00535A6A"/>
    <w:rsid w:val="00535E20"/>
    <w:rsid w:val="0053646E"/>
    <w:rsid w:val="00536A46"/>
    <w:rsid w:val="00536B2E"/>
    <w:rsid w:val="00536CCA"/>
    <w:rsid w:val="0053743B"/>
    <w:rsid w:val="00537968"/>
    <w:rsid w:val="00537D43"/>
    <w:rsid w:val="00537DF1"/>
    <w:rsid w:val="005400FF"/>
    <w:rsid w:val="00540CCA"/>
    <w:rsid w:val="00540EA4"/>
    <w:rsid w:val="00540FDC"/>
    <w:rsid w:val="00541058"/>
    <w:rsid w:val="00541081"/>
    <w:rsid w:val="005415F0"/>
    <w:rsid w:val="00541A4D"/>
    <w:rsid w:val="00541E11"/>
    <w:rsid w:val="00542129"/>
    <w:rsid w:val="005423D8"/>
    <w:rsid w:val="0054242C"/>
    <w:rsid w:val="00542559"/>
    <w:rsid w:val="005426A7"/>
    <w:rsid w:val="005426BB"/>
    <w:rsid w:val="00542DE6"/>
    <w:rsid w:val="00543153"/>
    <w:rsid w:val="00543261"/>
    <w:rsid w:val="005434C6"/>
    <w:rsid w:val="0054362A"/>
    <w:rsid w:val="00543900"/>
    <w:rsid w:val="00543C8C"/>
    <w:rsid w:val="005440FF"/>
    <w:rsid w:val="00544D4E"/>
    <w:rsid w:val="00544EBA"/>
    <w:rsid w:val="0054527F"/>
    <w:rsid w:val="005455AC"/>
    <w:rsid w:val="0054586E"/>
    <w:rsid w:val="005458AB"/>
    <w:rsid w:val="00545E3D"/>
    <w:rsid w:val="00546044"/>
    <w:rsid w:val="00546581"/>
    <w:rsid w:val="005467E6"/>
    <w:rsid w:val="00546931"/>
    <w:rsid w:val="00546B98"/>
    <w:rsid w:val="00546BD3"/>
    <w:rsid w:val="00546C31"/>
    <w:rsid w:val="00546C44"/>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0B6E"/>
    <w:rsid w:val="005510DF"/>
    <w:rsid w:val="00551300"/>
    <w:rsid w:val="00551353"/>
    <w:rsid w:val="00551357"/>
    <w:rsid w:val="005519B7"/>
    <w:rsid w:val="00551B37"/>
    <w:rsid w:val="00551F65"/>
    <w:rsid w:val="0055211B"/>
    <w:rsid w:val="0055227B"/>
    <w:rsid w:val="005522EA"/>
    <w:rsid w:val="005525F5"/>
    <w:rsid w:val="00552687"/>
    <w:rsid w:val="00552781"/>
    <w:rsid w:val="00552A3F"/>
    <w:rsid w:val="0055302F"/>
    <w:rsid w:val="00553246"/>
    <w:rsid w:val="0055360E"/>
    <w:rsid w:val="005537B4"/>
    <w:rsid w:val="005537BB"/>
    <w:rsid w:val="00553B0D"/>
    <w:rsid w:val="00553BAF"/>
    <w:rsid w:val="00553BF2"/>
    <w:rsid w:val="00553DBE"/>
    <w:rsid w:val="005543F3"/>
    <w:rsid w:val="005545A5"/>
    <w:rsid w:val="0055470F"/>
    <w:rsid w:val="00554B00"/>
    <w:rsid w:val="0055597A"/>
    <w:rsid w:val="00555A3F"/>
    <w:rsid w:val="00555A4C"/>
    <w:rsid w:val="00555EDC"/>
    <w:rsid w:val="005561FD"/>
    <w:rsid w:val="005562B2"/>
    <w:rsid w:val="0055636B"/>
    <w:rsid w:val="005563A2"/>
    <w:rsid w:val="00556514"/>
    <w:rsid w:val="00556C1C"/>
    <w:rsid w:val="005571C2"/>
    <w:rsid w:val="00557751"/>
    <w:rsid w:val="00557A78"/>
    <w:rsid w:val="00557D27"/>
    <w:rsid w:val="00557F04"/>
    <w:rsid w:val="0056033E"/>
    <w:rsid w:val="0056035A"/>
    <w:rsid w:val="00560850"/>
    <w:rsid w:val="00560C07"/>
    <w:rsid w:val="00560F4F"/>
    <w:rsid w:val="00561066"/>
    <w:rsid w:val="00561081"/>
    <w:rsid w:val="0056184D"/>
    <w:rsid w:val="00561CC4"/>
    <w:rsid w:val="0056200B"/>
    <w:rsid w:val="0056203B"/>
    <w:rsid w:val="005626C2"/>
    <w:rsid w:val="005629AC"/>
    <w:rsid w:val="00562BD8"/>
    <w:rsid w:val="005631ED"/>
    <w:rsid w:val="00563959"/>
    <w:rsid w:val="0056396F"/>
    <w:rsid w:val="005640C2"/>
    <w:rsid w:val="00564BD5"/>
    <w:rsid w:val="00564C3D"/>
    <w:rsid w:val="00564CDB"/>
    <w:rsid w:val="0056510B"/>
    <w:rsid w:val="00565310"/>
    <w:rsid w:val="0056573C"/>
    <w:rsid w:val="00565F2A"/>
    <w:rsid w:val="0056602A"/>
    <w:rsid w:val="005663E9"/>
    <w:rsid w:val="00566D7A"/>
    <w:rsid w:val="00566DCD"/>
    <w:rsid w:val="00566F4B"/>
    <w:rsid w:val="00567199"/>
    <w:rsid w:val="005676D6"/>
    <w:rsid w:val="00567859"/>
    <w:rsid w:val="00567C5D"/>
    <w:rsid w:val="00567D67"/>
    <w:rsid w:val="00567D6D"/>
    <w:rsid w:val="00567EC6"/>
    <w:rsid w:val="0057007A"/>
    <w:rsid w:val="00570527"/>
    <w:rsid w:val="00570744"/>
    <w:rsid w:val="00570993"/>
    <w:rsid w:val="00570CB7"/>
    <w:rsid w:val="00570D2C"/>
    <w:rsid w:val="00570EB7"/>
    <w:rsid w:val="0057101A"/>
    <w:rsid w:val="00571109"/>
    <w:rsid w:val="00571118"/>
    <w:rsid w:val="005711C7"/>
    <w:rsid w:val="005714D2"/>
    <w:rsid w:val="00571691"/>
    <w:rsid w:val="005718F7"/>
    <w:rsid w:val="00571BDC"/>
    <w:rsid w:val="00571F1E"/>
    <w:rsid w:val="0057218D"/>
    <w:rsid w:val="0057260E"/>
    <w:rsid w:val="00572B60"/>
    <w:rsid w:val="00572CBE"/>
    <w:rsid w:val="00572F2E"/>
    <w:rsid w:val="00573079"/>
    <w:rsid w:val="005732BE"/>
    <w:rsid w:val="005738AA"/>
    <w:rsid w:val="005739CF"/>
    <w:rsid w:val="00573AAF"/>
    <w:rsid w:val="00573D4A"/>
    <w:rsid w:val="00574279"/>
    <w:rsid w:val="005744C9"/>
    <w:rsid w:val="00574606"/>
    <w:rsid w:val="00574B0D"/>
    <w:rsid w:val="005751F6"/>
    <w:rsid w:val="00575459"/>
    <w:rsid w:val="00575620"/>
    <w:rsid w:val="005756A1"/>
    <w:rsid w:val="005758C5"/>
    <w:rsid w:val="00575B3A"/>
    <w:rsid w:val="00576309"/>
    <w:rsid w:val="005766F2"/>
    <w:rsid w:val="005768F2"/>
    <w:rsid w:val="00576917"/>
    <w:rsid w:val="00576DD3"/>
    <w:rsid w:val="00576F54"/>
    <w:rsid w:val="00576FD3"/>
    <w:rsid w:val="00577490"/>
    <w:rsid w:val="00577E57"/>
    <w:rsid w:val="00577E7D"/>
    <w:rsid w:val="0058018B"/>
    <w:rsid w:val="00580268"/>
    <w:rsid w:val="0058034E"/>
    <w:rsid w:val="00580518"/>
    <w:rsid w:val="005810C0"/>
    <w:rsid w:val="005810F7"/>
    <w:rsid w:val="0058127F"/>
    <w:rsid w:val="00581682"/>
    <w:rsid w:val="005816B8"/>
    <w:rsid w:val="0058197F"/>
    <w:rsid w:val="00581E76"/>
    <w:rsid w:val="0058233E"/>
    <w:rsid w:val="00582AF6"/>
    <w:rsid w:val="00582C2E"/>
    <w:rsid w:val="00582DFC"/>
    <w:rsid w:val="00582FBE"/>
    <w:rsid w:val="005831B7"/>
    <w:rsid w:val="00583589"/>
    <w:rsid w:val="00584401"/>
    <w:rsid w:val="005845E6"/>
    <w:rsid w:val="00584B5B"/>
    <w:rsid w:val="00584CA1"/>
    <w:rsid w:val="00584D9C"/>
    <w:rsid w:val="00585061"/>
    <w:rsid w:val="00585117"/>
    <w:rsid w:val="0058574D"/>
    <w:rsid w:val="005857D5"/>
    <w:rsid w:val="00585941"/>
    <w:rsid w:val="0058684F"/>
    <w:rsid w:val="005869CE"/>
    <w:rsid w:val="00586ADD"/>
    <w:rsid w:val="0058730D"/>
    <w:rsid w:val="0058755F"/>
    <w:rsid w:val="00587F8B"/>
    <w:rsid w:val="005904C0"/>
    <w:rsid w:val="005906D7"/>
    <w:rsid w:val="005908AD"/>
    <w:rsid w:val="00590C74"/>
    <w:rsid w:val="00590F22"/>
    <w:rsid w:val="00590F7A"/>
    <w:rsid w:val="005914EF"/>
    <w:rsid w:val="00591880"/>
    <w:rsid w:val="00591912"/>
    <w:rsid w:val="00591B24"/>
    <w:rsid w:val="00591B32"/>
    <w:rsid w:val="00591B65"/>
    <w:rsid w:val="00591DA6"/>
    <w:rsid w:val="00591DBC"/>
    <w:rsid w:val="00591F7E"/>
    <w:rsid w:val="0059218B"/>
    <w:rsid w:val="00592524"/>
    <w:rsid w:val="005927C5"/>
    <w:rsid w:val="00592C05"/>
    <w:rsid w:val="0059328E"/>
    <w:rsid w:val="005933E5"/>
    <w:rsid w:val="00593653"/>
    <w:rsid w:val="00593B06"/>
    <w:rsid w:val="00593BD2"/>
    <w:rsid w:val="005942AC"/>
    <w:rsid w:val="0059446F"/>
    <w:rsid w:val="00594AA0"/>
    <w:rsid w:val="00594C5E"/>
    <w:rsid w:val="00594DB5"/>
    <w:rsid w:val="00595025"/>
    <w:rsid w:val="00595142"/>
    <w:rsid w:val="005954A8"/>
    <w:rsid w:val="005957CC"/>
    <w:rsid w:val="00595896"/>
    <w:rsid w:val="005958EF"/>
    <w:rsid w:val="00595A9D"/>
    <w:rsid w:val="00595C96"/>
    <w:rsid w:val="00595D9A"/>
    <w:rsid w:val="0059631D"/>
    <w:rsid w:val="0059647C"/>
    <w:rsid w:val="00596488"/>
    <w:rsid w:val="00596562"/>
    <w:rsid w:val="00596593"/>
    <w:rsid w:val="00596621"/>
    <w:rsid w:val="0059686A"/>
    <w:rsid w:val="00596B0A"/>
    <w:rsid w:val="00596D3B"/>
    <w:rsid w:val="00596FB0"/>
    <w:rsid w:val="00597403"/>
    <w:rsid w:val="005975A5"/>
    <w:rsid w:val="0059786D"/>
    <w:rsid w:val="00597F3B"/>
    <w:rsid w:val="00597F55"/>
    <w:rsid w:val="005A034C"/>
    <w:rsid w:val="005A0B6B"/>
    <w:rsid w:val="005A0DE6"/>
    <w:rsid w:val="005A0F1F"/>
    <w:rsid w:val="005A1767"/>
    <w:rsid w:val="005A17E8"/>
    <w:rsid w:val="005A1886"/>
    <w:rsid w:val="005A1FF3"/>
    <w:rsid w:val="005A22A9"/>
    <w:rsid w:val="005A2312"/>
    <w:rsid w:val="005A2428"/>
    <w:rsid w:val="005A28C3"/>
    <w:rsid w:val="005A2939"/>
    <w:rsid w:val="005A3668"/>
    <w:rsid w:val="005A3814"/>
    <w:rsid w:val="005A3AD2"/>
    <w:rsid w:val="005A3DFA"/>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62"/>
    <w:rsid w:val="005A77EA"/>
    <w:rsid w:val="005A7802"/>
    <w:rsid w:val="005A7895"/>
    <w:rsid w:val="005A78C1"/>
    <w:rsid w:val="005B0197"/>
    <w:rsid w:val="005B026B"/>
    <w:rsid w:val="005B029E"/>
    <w:rsid w:val="005B0B59"/>
    <w:rsid w:val="005B102C"/>
    <w:rsid w:val="005B12C6"/>
    <w:rsid w:val="005B13F4"/>
    <w:rsid w:val="005B1713"/>
    <w:rsid w:val="005B1928"/>
    <w:rsid w:val="005B1C84"/>
    <w:rsid w:val="005B21DF"/>
    <w:rsid w:val="005B23C5"/>
    <w:rsid w:val="005B2526"/>
    <w:rsid w:val="005B29F7"/>
    <w:rsid w:val="005B2AA6"/>
    <w:rsid w:val="005B2C22"/>
    <w:rsid w:val="005B2E94"/>
    <w:rsid w:val="005B308C"/>
    <w:rsid w:val="005B30B0"/>
    <w:rsid w:val="005B329E"/>
    <w:rsid w:val="005B39CA"/>
    <w:rsid w:val="005B3C4F"/>
    <w:rsid w:val="005B3C53"/>
    <w:rsid w:val="005B3EB5"/>
    <w:rsid w:val="005B4D84"/>
    <w:rsid w:val="005B4F1F"/>
    <w:rsid w:val="005B5340"/>
    <w:rsid w:val="005B554D"/>
    <w:rsid w:val="005B5570"/>
    <w:rsid w:val="005B560B"/>
    <w:rsid w:val="005B598E"/>
    <w:rsid w:val="005B613A"/>
    <w:rsid w:val="005B6458"/>
    <w:rsid w:val="005B6477"/>
    <w:rsid w:val="005B69C4"/>
    <w:rsid w:val="005B6CD3"/>
    <w:rsid w:val="005B6D72"/>
    <w:rsid w:val="005B6F9D"/>
    <w:rsid w:val="005B7417"/>
    <w:rsid w:val="005B752B"/>
    <w:rsid w:val="005B76FF"/>
    <w:rsid w:val="005B77D9"/>
    <w:rsid w:val="005B7A14"/>
    <w:rsid w:val="005B7BCA"/>
    <w:rsid w:val="005B7EB1"/>
    <w:rsid w:val="005C0053"/>
    <w:rsid w:val="005C03F1"/>
    <w:rsid w:val="005C04E5"/>
    <w:rsid w:val="005C066E"/>
    <w:rsid w:val="005C09EA"/>
    <w:rsid w:val="005C119D"/>
    <w:rsid w:val="005C13DF"/>
    <w:rsid w:val="005C21A7"/>
    <w:rsid w:val="005C21C2"/>
    <w:rsid w:val="005C29DB"/>
    <w:rsid w:val="005C2A84"/>
    <w:rsid w:val="005C2ABB"/>
    <w:rsid w:val="005C2DA1"/>
    <w:rsid w:val="005C3687"/>
    <w:rsid w:val="005C37A6"/>
    <w:rsid w:val="005C3ABF"/>
    <w:rsid w:val="005C3D8B"/>
    <w:rsid w:val="005C4053"/>
    <w:rsid w:val="005C4A54"/>
    <w:rsid w:val="005C4B07"/>
    <w:rsid w:val="005C509E"/>
    <w:rsid w:val="005C5139"/>
    <w:rsid w:val="005C5567"/>
    <w:rsid w:val="005C58B1"/>
    <w:rsid w:val="005C58B7"/>
    <w:rsid w:val="005C5B23"/>
    <w:rsid w:val="005C626D"/>
    <w:rsid w:val="005C6544"/>
    <w:rsid w:val="005C65AC"/>
    <w:rsid w:val="005C68F8"/>
    <w:rsid w:val="005C6B71"/>
    <w:rsid w:val="005C6DFE"/>
    <w:rsid w:val="005C6F01"/>
    <w:rsid w:val="005C6F98"/>
    <w:rsid w:val="005C7288"/>
    <w:rsid w:val="005C7A2D"/>
    <w:rsid w:val="005C7BDD"/>
    <w:rsid w:val="005C7E36"/>
    <w:rsid w:val="005C7FE1"/>
    <w:rsid w:val="005D0451"/>
    <w:rsid w:val="005D0F68"/>
    <w:rsid w:val="005D138E"/>
    <w:rsid w:val="005D15CB"/>
    <w:rsid w:val="005D166B"/>
    <w:rsid w:val="005D16F3"/>
    <w:rsid w:val="005D176F"/>
    <w:rsid w:val="005D1A8A"/>
    <w:rsid w:val="005D1B31"/>
    <w:rsid w:val="005D1D38"/>
    <w:rsid w:val="005D214B"/>
    <w:rsid w:val="005D21AB"/>
    <w:rsid w:val="005D2644"/>
    <w:rsid w:val="005D2736"/>
    <w:rsid w:val="005D2D71"/>
    <w:rsid w:val="005D3106"/>
    <w:rsid w:val="005D32DF"/>
    <w:rsid w:val="005D35DD"/>
    <w:rsid w:val="005D3B7C"/>
    <w:rsid w:val="005D3C83"/>
    <w:rsid w:val="005D3F28"/>
    <w:rsid w:val="005D4047"/>
    <w:rsid w:val="005D43EA"/>
    <w:rsid w:val="005D43F7"/>
    <w:rsid w:val="005D4636"/>
    <w:rsid w:val="005D4C84"/>
    <w:rsid w:val="005D537D"/>
    <w:rsid w:val="005D53FE"/>
    <w:rsid w:val="005D5A5C"/>
    <w:rsid w:val="005D5B09"/>
    <w:rsid w:val="005D5EB5"/>
    <w:rsid w:val="005D602E"/>
    <w:rsid w:val="005D65E7"/>
    <w:rsid w:val="005D661D"/>
    <w:rsid w:val="005D6B43"/>
    <w:rsid w:val="005D6B6A"/>
    <w:rsid w:val="005D6CEE"/>
    <w:rsid w:val="005D6D41"/>
    <w:rsid w:val="005D6D5F"/>
    <w:rsid w:val="005D76D7"/>
    <w:rsid w:val="005D7C11"/>
    <w:rsid w:val="005D7E6B"/>
    <w:rsid w:val="005E0519"/>
    <w:rsid w:val="005E06A3"/>
    <w:rsid w:val="005E0826"/>
    <w:rsid w:val="005E0F34"/>
    <w:rsid w:val="005E1231"/>
    <w:rsid w:val="005E13F5"/>
    <w:rsid w:val="005E143E"/>
    <w:rsid w:val="005E1703"/>
    <w:rsid w:val="005E1AC0"/>
    <w:rsid w:val="005E1BFA"/>
    <w:rsid w:val="005E1C30"/>
    <w:rsid w:val="005E1D8F"/>
    <w:rsid w:val="005E1DC4"/>
    <w:rsid w:val="005E21D3"/>
    <w:rsid w:val="005E2276"/>
    <w:rsid w:val="005E2F0A"/>
    <w:rsid w:val="005E322E"/>
    <w:rsid w:val="005E33DF"/>
    <w:rsid w:val="005E347E"/>
    <w:rsid w:val="005E34A8"/>
    <w:rsid w:val="005E3664"/>
    <w:rsid w:val="005E3C3D"/>
    <w:rsid w:val="005E3E14"/>
    <w:rsid w:val="005E40C4"/>
    <w:rsid w:val="005E422C"/>
    <w:rsid w:val="005E4565"/>
    <w:rsid w:val="005E45BD"/>
    <w:rsid w:val="005E4831"/>
    <w:rsid w:val="005E4E48"/>
    <w:rsid w:val="005E4EC7"/>
    <w:rsid w:val="005E50AC"/>
    <w:rsid w:val="005E5254"/>
    <w:rsid w:val="005E6198"/>
    <w:rsid w:val="005E6EB5"/>
    <w:rsid w:val="005E6F20"/>
    <w:rsid w:val="005E7589"/>
    <w:rsid w:val="005E7B5E"/>
    <w:rsid w:val="005F03B9"/>
    <w:rsid w:val="005F075C"/>
    <w:rsid w:val="005F09D5"/>
    <w:rsid w:val="005F0A9B"/>
    <w:rsid w:val="005F100F"/>
    <w:rsid w:val="005F122D"/>
    <w:rsid w:val="005F143D"/>
    <w:rsid w:val="005F14D3"/>
    <w:rsid w:val="005F171E"/>
    <w:rsid w:val="005F177F"/>
    <w:rsid w:val="005F17C8"/>
    <w:rsid w:val="005F1821"/>
    <w:rsid w:val="005F1826"/>
    <w:rsid w:val="005F19BE"/>
    <w:rsid w:val="005F261E"/>
    <w:rsid w:val="005F27CF"/>
    <w:rsid w:val="005F2AE9"/>
    <w:rsid w:val="005F2E58"/>
    <w:rsid w:val="005F2F4A"/>
    <w:rsid w:val="005F31BA"/>
    <w:rsid w:val="005F3616"/>
    <w:rsid w:val="005F3626"/>
    <w:rsid w:val="005F36D6"/>
    <w:rsid w:val="005F3EFA"/>
    <w:rsid w:val="005F4155"/>
    <w:rsid w:val="005F41E8"/>
    <w:rsid w:val="005F4345"/>
    <w:rsid w:val="005F49A4"/>
    <w:rsid w:val="005F52D3"/>
    <w:rsid w:val="005F5486"/>
    <w:rsid w:val="005F55EF"/>
    <w:rsid w:val="005F55F2"/>
    <w:rsid w:val="005F564B"/>
    <w:rsid w:val="005F57F4"/>
    <w:rsid w:val="005F599E"/>
    <w:rsid w:val="005F5DA1"/>
    <w:rsid w:val="005F5E64"/>
    <w:rsid w:val="005F5F39"/>
    <w:rsid w:val="005F6CB9"/>
    <w:rsid w:val="005F7DE7"/>
    <w:rsid w:val="00600022"/>
    <w:rsid w:val="00600487"/>
    <w:rsid w:val="00600AF3"/>
    <w:rsid w:val="00600C4D"/>
    <w:rsid w:val="00600C92"/>
    <w:rsid w:val="00600D09"/>
    <w:rsid w:val="006010F7"/>
    <w:rsid w:val="00601347"/>
    <w:rsid w:val="0060169C"/>
    <w:rsid w:val="00601A0B"/>
    <w:rsid w:val="00601A62"/>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7F"/>
    <w:rsid w:val="00605B83"/>
    <w:rsid w:val="00605C28"/>
    <w:rsid w:val="00606082"/>
    <w:rsid w:val="006065DF"/>
    <w:rsid w:val="006066AA"/>
    <w:rsid w:val="00607A8A"/>
    <w:rsid w:val="00607C85"/>
    <w:rsid w:val="0061031B"/>
    <w:rsid w:val="00610417"/>
    <w:rsid w:val="006104C1"/>
    <w:rsid w:val="006106A5"/>
    <w:rsid w:val="0061078C"/>
    <w:rsid w:val="00610A1C"/>
    <w:rsid w:val="00610C2C"/>
    <w:rsid w:val="006112F9"/>
    <w:rsid w:val="00611633"/>
    <w:rsid w:val="006117CE"/>
    <w:rsid w:val="00611A33"/>
    <w:rsid w:val="00611BC0"/>
    <w:rsid w:val="00611EE5"/>
    <w:rsid w:val="00612218"/>
    <w:rsid w:val="00612353"/>
    <w:rsid w:val="0061247E"/>
    <w:rsid w:val="00612758"/>
    <w:rsid w:val="006129A0"/>
    <w:rsid w:val="00612B80"/>
    <w:rsid w:val="00612F21"/>
    <w:rsid w:val="00612F47"/>
    <w:rsid w:val="00613184"/>
    <w:rsid w:val="00613195"/>
    <w:rsid w:val="00613451"/>
    <w:rsid w:val="00613551"/>
    <w:rsid w:val="006137D3"/>
    <w:rsid w:val="00613C15"/>
    <w:rsid w:val="00613CF8"/>
    <w:rsid w:val="006144DC"/>
    <w:rsid w:val="006145E6"/>
    <w:rsid w:val="00614B9E"/>
    <w:rsid w:val="0061519F"/>
    <w:rsid w:val="006154BB"/>
    <w:rsid w:val="006155D3"/>
    <w:rsid w:val="006156DE"/>
    <w:rsid w:val="006157E3"/>
    <w:rsid w:val="006157FB"/>
    <w:rsid w:val="006158BA"/>
    <w:rsid w:val="00615B1B"/>
    <w:rsid w:val="00615CD4"/>
    <w:rsid w:val="00615DFE"/>
    <w:rsid w:val="00616030"/>
    <w:rsid w:val="00616130"/>
    <w:rsid w:val="006162E1"/>
    <w:rsid w:val="0061633E"/>
    <w:rsid w:val="006165CC"/>
    <w:rsid w:val="0061667C"/>
    <w:rsid w:val="00616EC6"/>
    <w:rsid w:val="00616FDD"/>
    <w:rsid w:val="00617203"/>
    <w:rsid w:val="006172EC"/>
    <w:rsid w:val="006176F5"/>
    <w:rsid w:val="00617902"/>
    <w:rsid w:val="00617AD1"/>
    <w:rsid w:val="00617B0D"/>
    <w:rsid w:val="00617C01"/>
    <w:rsid w:val="00617DD7"/>
    <w:rsid w:val="00617F71"/>
    <w:rsid w:val="006200D3"/>
    <w:rsid w:val="006200D7"/>
    <w:rsid w:val="00620AEF"/>
    <w:rsid w:val="00620D0B"/>
    <w:rsid w:val="00620D9E"/>
    <w:rsid w:val="006211A6"/>
    <w:rsid w:val="00621217"/>
    <w:rsid w:val="00621D13"/>
    <w:rsid w:val="006224C6"/>
    <w:rsid w:val="006226C1"/>
    <w:rsid w:val="00622782"/>
    <w:rsid w:val="0062284D"/>
    <w:rsid w:val="006228E9"/>
    <w:rsid w:val="00622EF4"/>
    <w:rsid w:val="006231D1"/>
    <w:rsid w:val="00624045"/>
    <w:rsid w:val="00624591"/>
    <w:rsid w:val="006248D8"/>
    <w:rsid w:val="00624DAE"/>
    <w:rsid w:val="00624DF7"/>
    <w:rsid w:val="006252B2"/>
    <w:rsid w:val="00625305"/>
    <w:rsid w:val="006258AC"/>
    <w:rsid w:val="00625954"/>
    <w:rsid w:val="00625A88"/>
    <w:rsid w:val="00625AC6"/>
    <w:rsid w:val="00625BCB"/>
    <w:rsid w:val="00625C11"/>
    <w:rsid w:val="00625DDA"/>
    <w:rsid w:val="00626221"/>
    <w:rsid w:val="006262DA"/>
    <w:rsid w:val="006264BE"/>
    <w:rsid w:val="00626AB4"/>
    <w:rsid w:val="0062718F"/>
    <w:rsid w:val="00627271"/>
    <w:rsid w:val="00627335"/>
    <w:rsid w:val="006273B3"/>
    <w:rsid w:val="006273E6"/>
    <w:rsid w:val="0062740E"/>
    <w:rsid w:val="00627BE1"/>
    <w:rsid w:val="00627C12"/>
    <w:rsid w:val="006300B3"/>
    <w:rsid w:val="006304AC"/>
    <w:rsid w:val="006309FA"/>
    <w:rsid w:val="00631104"/>
    <w:rsid w:val="006311BD"/>
    <w:rsid w:val="006314AF"/>
    <w:rsid w:val="0063154C"/>
    <w:rsid w:val="00631653"/>
    <w:rsid w:val="006317F7"/>
    <w:rsid w:val="00631803"/>
    <w:rsid w:val="00631812"/>
    <w:rsid w:val="00631EB1"/>
    <w:rsid w:val="006325A6"/>
    <w:rsid w:val="00632661"/>
    <w:rsid w:val="0063289F"/>
    <w:rsid w:val="00632EC8"/>
    <w:rsid w:val="00632FEA"/>
    <w:rsid w:val="00633C95"/>
    <w:rsid w:val="00633DEA"/>
    <w:rsid w:val="006340EF"/>
    <w:rsid w:val="006342F9"/>
    <w:rsid w:val="00634499"/>
    <w:rsid w:val="00634ED9"/>
    <w:rsid w:val="00634EDD"/>
    <w:rsid w:val="00634F62"/>
    <w:rsid w:val="006352AD"/>
    <w:rsid w:val="00635500"/>
    <w:rsid w:val="00635A16"/>
    <w:rsid w:val="00635ACB"/>
    <w:rsid w:val="00635C54"/>
    <w:rsid w:val="00635DC9"/>
    <w:rsid w:val="0063604A"/>
    <w:rsid w:val="00636121"/>
    <w:rsid w:val="006368EC"/>
    <w:rsid w:val="00636E9F"/>
    <w:rsid w:val="00637087"/>
    <w:rsid w:val="00637103"/>
    <w:rsid w:val="006375B4"/>
    <w:rsid w:val="00637C0E"/>
    <w:rsid w:val="00637E42"/>
    <w:rsid w:val="0064005D"/>
    <w:rsid w:val="0064039C"/>
    <w:rsid w:val="006404DC"/>
    <w:rsid w:val="00640A23"/>
    <w:rsid w:val="00640FCD"/>
    <w:rsid w:val="00641495"/>
    <w:rsid w:val="0064151D"/>
    <w:rsid w:val="00641C4A"/>
    <w:rsid w:val="00642233"/>
    <w:rsid w:val="006426BC"/>
    <w:rsid w:val="0064270A"/>
    <w:rsid w:val="00642B4E"/>
    <w:rsid w:val="00642E36"/>
    <w:rsid w:val="00642EFB"/>
    <w:rsid w:val="00643893"/>
    <w:rsid w:val="0064389F"/>
    <w:rsid w:val="00643B70"/>
    <w:rsid w:val="00643BB1"/>
    <w:rsid w:val="00643C42"/>
    <w:rsid w:val="00643E2F"/>
    <w:rsid w:val="00643F0D"/>
    <w:rsid w:val="00644258"/>
    <w:rsid w:val="00644549"/>
    <w:rsid w:val="0064471C"/>
    <w:rsid w:val="006447B2"/>
    <w:rsid w:val="006455B8"/>
    <w:rsid w:val="00645890"/>
    <w:rsid w:val="00645C94"/>
    <w:rsid w:val="00646160"/>
    <w:rsid w:val="006463D0"/>
    <w:rsid w:val="0064689F"/>
    <w:rsid w:val="00646B80"/>
    <w:rsid w:val="00646EEC"/>
    <w:rsid w:val="00647211"/>
    <w:rsid w:val="006476B1"/>
    <w:rsid w:val="00650055"/>
    <w:rsid w:val="00650398"/>
    <w:rsid w:val="00650A23"/>
    <w:rsid w:val="00650A9C"/>
    <w:rsid w:val="00650FB4"/>
    <w:rsid w:val="00651171"/>
    <w:rsid w:val="00651694"/>
    <w:rsid w:val="00651832"/>
    <w:rsid w:val="00651904"/>
    <w:rsid w:val="00651AFB"/>
    <w:rsid w:val="00651B28"/>
    <w:rsid w:val="00651D1A"/>
    <w:rsid w:val="006523CA"/>
    <w:rsid w:val="0065282B"/>
    <w:rsid w:val="00652AAD"/>
    <w:rsid w:val="00653150"/>
    <w:rsid w:val="006532C2"/>
    <w:rsid w:val="00653A28"/>
    <w:rsid w:val="00653B63"/>
    <w:rsid w:val="00654672"/>
    <w:rsid w:val="00654B00"/>
    <w:rsid w:val="00654F87"/>
    <w:rsid w:val="006554C6"/>
    <w:rsid w:val="0065579F"/>
    <w:rsid w:val="006557A4"/>
    <w:rsid w:val="00655975"/>
    <w:rsid w:val="00655BB9"/>
    <w:rsid w:val="00655C61"/>
    <w:rsid w:val="00655C75"/>
    <w:rsid w:val="00655EA4"/>
    <w:rsid w:val="00656027"/>
    <w:rsid w:val="006561E3"/>
    <w:rsid w:val="00656D91"/>
    <w:rsid w:val="00657147"/>
    <w:rsid w:val="00657338"/>
    <w:rsid w:val="00657534"/>
    <w:rsid w:val="006575F1"/>
    <w:rsid w:val="006579D3"/>
    <w:rsid w:val="006579EE"/>
    <w:rsid w:val="00657D4B"/>
    <w:rsid w:val="00660150"/>
    <w:rsid w:val="006601EA"/>
    <w:rsid w:val="00660246"/>
    <w:rsid w:val="00660B7A"/>
    <w:rsid w:val="00660F55"/>
    <w:rsid w:val="00660F82"/>
    <w:rsid w:val="00661063"/>
    <w:rsid w:val="006612E7"/>
    <w:rsid w:val="00661434"/>
    <w:rsid w:val="00661711"/>
    <w:rsid w:val="006619A3"/>
    <w:rsid w:val="00661A3E"/>
    <w:rsid w:val="00661B39"/>
    <w:rsid w:val="00661F49"/>
    <w:rsid w:val="00662167"/>
    <w:rsid w:val="006623B8"/>
    <w:rsid w:val="0066299B"/>
    <w:rsid w:val="00662A45"/>
    <w:rsid w:val="00662AA6"/>
    <w:rsid w:val="00662D18"/>
    <w:rsid w:val="0066333E"/>
    <w:rsid w:val="0066389F"/>
    <w:rsid w:val="00663D21"/>
    <w:rsid w:val="00663F5B"/>
    <w:rsid w:val="0066456B"/>
    <w:rsid w:val="00664A3A"/>
    <w:rsid w:val="006653F3"/>
    <w:rsid w:val="00665418"/>
    <w:rsid w:val="00665442"/>
    <w:rsid w:val="00665B2A"/>
    <w:rsid w:val="00665E5A"/>
    <w:rsid w:val="00665EB3"/>
    <w:rsid w:val="00666010"/>
    <w:rsid w:val="0066662E"/>
    <w:rsid w:val="00666739"/>
    <w:rsid w:val="006667D1"/>
    <w:rsid w:val="006668DD"/>
    <w:rsid w:val="00666A61"/>
    <w:rsid w:val="00666B0E"/>
    <w:rsid w:val="00666B2F"/>
    <w:rsid w:val="00666B57"/>
    <w:rsid w:val="00667295"/>
    <w:rsid w:val="006675D5"/>
    <w:rsid w:val="00667933"/>
    <w:rsid w:val="00667A14"/>
    <w:rsid w:val="00667C60"/>
    <w:rsid w:val="0067081A"/>
    <w:rsid w:val="00670D42"/>
    <w:rsid w:val="006715ED"/>
    <w:rsid w:val="00671C3E"/>
    <w:rsid w:val="00671C6D"/>
    <w:rsid w:val="00671C96"/>
    <w:rsid w:val="00671CEF"/>
    <w:rsid w:val="006725CF"/>
    <w:rsid w:val="006728AC"/>
    <w:rsid w:val="00672A89"/>
    <w:rsid w:val="00673114"/>
    <w:rsid w:val="00673275"/>
    <w:rsid w:val="00673679"/>
    <w:rsid w:val="00673E74"/>
    <w:rsid w:val="00673F90"/>
    <w:rsid w:val="006741A1"/>
    <w:rsid w:val="006744DE"/>
    <w:rsid w:val="00674608"/>
    <w:rsid w:val="00674727"/>
    <w:rsid w:val="00674D31"/>
    <w:rsid w:val="006754C4"/>
    <w:rsid w:val="00675612"/>
    <w:rsid w:val="00675673"/>
    <w:rsid w:val="006758F3"/>
    <w:rsid w:val="00675E92"/>
    <w:rsid w:val="00676088"/>
    <w:rsid w:val="0067632E"/>
    <w:rsid w:val="00676CFE"/>
    <w:rsid w:val="00676D9A"/>
    <w:rsid w:val="00676DE3"/>
    <w:rsid w:val="0067704A"/>
    <w:rsid w:val="00677328"/>
    <w:rsid w:val="00677480"/>
    <w:rsid w:val="006776A5"/>
    <w:rsid w:val="006776DA"/>
    <w:rsid w:val="00677723"/>
    <w:rsid w:val="006777D1"/>
    <w:rsid w:val="00677940"/>
    <w:rsid w:val="00677AC8"/>
    <w:rsid w:val="006802F0"/>
    <w:rsid w:val="00680672"/>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5DF"/>
    <w:rsid w:val="00687A41"/>
    <w:rsid w:val="00687CC7"/>
    <w:rsid w:val="00687D3A"/>
    <w:rsid w:val="00687F68"/>
    <w:rsid w:val="00690062"/>
    <w:rsid w:val="006903F3"/>
    <w:rsid w:val="00690553"/>
    <w:rsid w:val="0069063B"/>
    <w:rsid w:val="00690F73"/>
    <w:rsid w:val="00691050"/>
    <w:rsid w:val="00691468"/>
    <w:rsid w:val="00691A8C"/>
    <w:rsid w:val="00691BE0"/>
    <w:rsid w:val="00691C23"/>
    <w:rsid w:val="00691C99"/>
    <w:rsid w:val="00691D0C"/>
    <w:rsid w:val="00692367"/>
    <w:rsid w:val="006925C0"/>
    <w:rsid w:val="00692BAA"/>
    <w:rsid w:val="00692F3C"/>
    <w:rsid w:val="006933B9"/>
    <w:rsid w:val="00693829"/>
    <w:rsid w:val="00693A23"/>
    <w:rsid w:val="00693AD6"/>
    <w:rsid w:val="00693CAA"/>
    <w:rsid w:val="00694488"/>
    <w:rsid w:val="006945DC"/>
    <w:rsid w:val="00694B0E"/>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A43"/>
    <w:rsid w:val="00697C41"/>
    <w:rsid w:val="00697FCF"/>
    <w:rsid w:val="006A0626"/>
    <w:rsid w:val="006A0751"/>
    <w:rsid w:val="006A0AE4"/>
    <w:rsid w:val="006A0C0C"/>
    <w:rsid w:val="006A0DE3"/>
    <w:rsid w:val="006A13D3"/>
    <w:rsid w:val="006A1696"/>
    <w:rsid w:val="006A17CB"/>
    <w:rsid w:val="006A1813"/>
    <w:rsid w:val="006A1A92"/>
    <w:rsid w:val="006A1A9F"/>
    <w:rsid w:val="006A1AAF"/>
    <w:rsid w:val="006A1B0D"/>
    <w:rsid w:val="006A1D52"/>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1C"/>
    <w:rsid w:val="006A48EC"/>
    <w:rsid w:val="006A4ACA"/>
    <w:rsid w:val="006A4BEC"/>
    <w:rsid w:val="006A513A"/>
    <w:rsid w:val="006A53C7"/>
    <w:rsid w:val="006A578B"/>
    <w:rsid w:val="006A5875"/>
    <w:rsid w:val="006A6246"/>
    <w:rsid w:val="006A64AF"/>
    <w:rsid w:val="006A6B32"/>
    <w:rsid w:val="006A6B46"/>
    <w:rsid w:val="006A6DC3"/>
    <w:rsid w:val="006A6F04"/>
    <w:rsid w:val="006A6F12"/>
    <w:rsid w:val="006A7649"/>
    <w:rsid w:val="006A76B5"/>
    <w:rsid w:val="006A7AC8"/>
    <w:rsid w:val="006B024B"/>
    <w:rsid w:val="006B1024"/>
    <w:rsid w:val="006B17D1"/>
    <w:rsid w:val="006B191C"/>
    <w:rsid w:val="006B198D"/>
    <w:rsid w:val="006B2574"/>
    <w:rsid w:val="006B2D5C"/>
    <w:rsid w:val="006B31A1"/>
    <w:rsid w:val="006B3338"/>
    <w:rsid w:val="006B3477"/>
    <w:rsid w:val="006B3934"/>
    <w:rsid w:val="006B396E"/>
    <w:rsid w:val="006B3EE9"/>
    <w:rsid w:val="006B418F"/>
    <w:rsid w:val="006B4431"/>
    <w:rsid w:val="006B44D4"/>
    <w:rsid w:val="006B48AD"/>
    <w:rsid w:val="006B4BAA"/>
    <w:rsid w:val="006B4F48"/>
    <w:rsid w:val="006B502A"/>
    <w:rsid w:val="006B518C"/>
    <w:rsid w:val="006B5649"/>
    <w:rsid w:val="006B56F9"/>
    <w:rsid w:val="006B57BB"/>
    <w:rsid w:val="006B5BEB"/>
    <w:rsid w:val="006B5D92"/>
    <w:rsid w:val="006B6116"/>
    <w:rsid w:val="006B613A"/>
    <w:rsid w:val="006B630E"/>
    <w:rsid w:val="006B63C8"/>
    <w:rsid w:val="006B66A7"/>
    <w:rsid w:val="006B6757"/>
    <w:rsid w:val="006B69C9"/>
    <w:rsid w:val="006B6E3B"/>
    <w:rsid w:val="006B7271"/>
    <w:rsid w:val="006B734B"/>
    <w:rsid w:val="006B74B1"/>
    <w:rsid w:val="006B7AD7"/>
    <w:rsid w:val="006B7E19"/>
    <w:rsid w:val="006C0905"/>
    <w:rsid w:val="006C1052"/>
    <w:rsid w:val="006C1513"/>
    <w:rsid w:val="006C193D"/>
    <w:rsid w:val="006C245F"/>
    <w:rsid w:val="006C295B"/>
    <w:rsid w:val="006C2E33"/>
    <w:rsid w:val="006C3975"/>
    <w:rsid w:val="006C3D65"/>
    <w:rsid w:val="006C3F48"/>
    <w:rsid w:val="006C3F88"/>
    <w:rsid w:val="006C500B"/>
    <w:rsid w:val="006C5245"/>
    <w:rsid w:val="006C5386"/>
    <w:rsid w:val="006C5BB5"/>
    <w:rsid w:val="006C68E9"/>
    <w:rsid w:val="006C6A63"/>
    <w:rsid w:val="006C6CC0"/>
    <w:rsid w:val="006C6D17"/>
    <w:rsid w:val="006C7191"/>
    <w:rsid w:val="006C7238"/>
    <w:rsid w:val="006C7339"/>
    <w:rsid w:val="006C7A2B"/>
    <w:rsid w:val="006C7B23"/>
    <w:rsid w:val="006C7BA8"/>
    <w:rsid w:val="006C7CBE"/>
    <w:rsid w:val="006C7DEB"/>
    <w:rsid w:val="006C7EE5"/>
    <w:rsid w:val="006D0375"/>
    <w:rsid w:val="006D06F7"/>
    <w:rsid w:val="006D0707"/>
    <w:rsid w:val="006D07CD"/>
    <w:rsid w:val="006D0F68"/>
    <w:rsid w:val="006D1263"/>
    <w:rsid w:val="006D1426"/>
    <w:rsid w:val="006D1603"/>
    <w:rsid w:val="006D19BC"/>
    <w:rsid w:val="006D1A7C"/>
    <w:rsid w:val="006D1D95"/>
    <w:rsid w:val="006D23EF"/>
    <w:rsid w:val="006D2496"/>
    <w:rsid w:val="006D28A8"/>
    <w:rsid w:val="006D2E83"/>
    <w:rsid w:val="006D301E"/>
    <w:rsid w:val="006D3087"/>
    <w:rsid w:val="006D33B6"/>
    <w:rsid w:val="006D3D48"/>
    <w:rsid w:val="006D3D7B"/>
    <w:rsid w:val="006D3DAC"/>
    <w:rsid w:val="006D4466"/>
    <w:rsid w:val="006D4817"/>
    <w:rsid w:val="006D4837"/>
    <w:rsid w:val="006D488B"/>
    <w:rsid w:val="006D4DA0"/>
    <w:rsid w:val="006D525F"/>
    <w:rsid w:val="006D5368"/>
    <w:rsid w:val="006D5B29"/>
    <w:rsid w:val="006D5D2C"/>
    <w:rsid w:val="006D637C"/>
    <w:rsid w:val="006D6668"/>
    <w:rsid w:val="006D7841"/>
    <w:rsid w:val="006D7A89"/>
    <w:rsid w:val="006D7C4D"/>
    <w:rsid w:val="006E02D9"/>
    <w:rsid w:val="006E0472"/>
    <w:rsid w:val="006E0800"/>
    <w:rsid w:val="006E08B4"/>
    <w:rsid w:val="006E090A"/>
    <w:rsid w:val="006E091B"/>
    <w:rsid w:val="006E0A0E"/>
    <w:rsid w:val="006E0A50"/>
    <w:rsid w:val="006E0E7E"/>
    <w:rsid w:val="006E0F41"/>
    <w:rsid w:val="006E1049"/>
    <w:rsid w:val="006E12F5"/>
    <w:rsid w:val="006E13A9"/>
    <w:rsid w:val="006E1AA2"/>
    <w:rsid w:val="006E1FB6"/>
    <w:rsid w:val="006E2184"/>
    <w:rsid w:val="006E247B"/>
    <w:rsid w:val="006E2526"/>
    <w:rsid w:val="006E26B9"/>
    <w:rsid w:val="006E2751"/>
    <w:rsid w:val="006E2B50"/>
    <w:rsid w:val="006E2F51"/>
    <w:rsid w:val="006E31C4"/>
    <w:rsid w:val="006E3536"/>
    <w:rsid w:val="006E3622"/>
    <w:rsid w:val="006E36CE"/>
    <w:rsid w:val="006E3EB6"/>
    <w:rsid w:val="006E41E1"/>
    <w:rsid w:val="006E42B2"/>
    <w:rsid w:val="006E4696"/>
    <w:rsid w:val="006E47A2"/>
    <w:rsid w:val="006E4F1A"/>
    <w:rsid w:val="006E4FDF"/>
    <w:rsid w:val="006E5284"/>
    <w:rsid w:val="006E54F0"/>
    <w:rsid w:val="006E566C"/>
    <w:rsid w:val="006E5969"/>
    <w:rsid w:val="006E5BFD"/>
    <w:rsid w:val="006E5DA0"/>
    <w:rsid w:val="006E5E04"/>
    <w:rsid w:val="006E6319"/>
    <w:rsid w:val="006E63C8"/>
    <w:rsid w:val="006E6D56"/>
    <w:rsid w:val="006E702A"/>
    <w:rsid w:val="006E7360"/>
    <w:rsid w:val="006F01A3"/>
    <w:rsid w:val="006F05C9"/>
    <w:rsid w:val="006F0920"/>
    <w:rsid w:val="006F0957"/>
    <w:rsid w:val="006F0B7C"/>
    <w:rsid w:val="006F0DCD"/>
    <w:rsid w:val="006F0E71"/>
    <w:rsid w:val="006F1D8F"/>
    <w:rsid w:val="006F2464"/>
    <w:rsid w:val="006F2477"/>
    <w:rsid w:val="006F2A28"/>
    <w:rsid w:val="006F2AE2"/>
    <w:rsid w:val="006F3126"/>
    <w:rsid w:val="006F329C"/>
    <w:rsid w:val="006F3376"/>
    <w:rsid w:val="006F3585"/>
    <w:rsid w:val="006F3A48"/>
    <w:rsid w:val="006F3AAC"/>
    <w:rsid w:val="006F4230"/>
    <w:rsid w:val="006F4471"/>
    <w:rsid w:val="006F4B2D"/>
    <w:rsid w:val="006F4F40"/>
    <w:rsid w:val="006F5093"/>
    <w:rsid w:val="006F5393"/>
    <w:rsid w:val="006F5413"/>
    <w:rsid w:val="006F56C5"/>
    <w:rsid w:val="006F577B"/>
    <w:rsid w:val="006F5BBC"/>
    <w:rsid w:val="006F5E25"/>
    <w:rsid w:val="006F5E60"/>
    <w:rsid w:val="006F6326"/>
    <w:rsid w:val="006F6D88"/>
    <w:rsid w:val="006F6DF3"/>
    <w:rsid w:val="006F6F3C"/>
    <w:rsid w:val="006F6F79"/>
    <w:rsid w:val="006F72E8"/>
    <w:rsid w:val="006F7481"/>
    <w:rsid w:val="006F7485"/>
    <w:rsid w:val="006F75C9"/>
    <w:rsid w:val="006F794A"/>
    <w:rsid w:val="006F7A46"/>
    <w:rsid w:val="006F7DC4"/>
    <w:rsid w:val="0070005B"/>
    <w:rsid w:val="0070007D"/>
    <w:rsid w:val="007001FB"/>
    <w:rsid w:val="0070025D"/>
    <w:rsid w:val="00700837"/>
    <w:rsid w:val="00700C33"/>
    <w:rsid w:val="00700D7B"/>
    <w:rsid w:val="007014FB"/>
    <w:rsid w:val="0070163C"/>
    <w:rsid w:val="007021A2"/>
    <w:rsid w:val="00702466"/>
    <w:rsid w:val="00702535"/>
    <w:rsid w:val="00702571"/>
    <w:rsid w:val="00702C9A"/>
    <w:rsid w:val="0070312C"/>
    <w:rsid w:val="00703D65"/>
    <w:rsid w:val="00703DDB"/>
    <w:rsid w:val="00703F29"/>
    <w:rsid w:val="007043B2"/>
    <w:rsid w:val="00704443"/>
    <w:rsid w:val="00704467"/>
    <w:rsid w:val="007044FC"/>
    <w:rsid w:val="007045C3"/>
    <w:rsid w:val="00704EDC"/>
    <w:rsid w:val="007057AC"/>
    <w:rsid w:val="007058E7"/>
    <w:rsid w:val="00705D8A"/>
    <w:rsid w:val="00705F84"/>
    <w:rsid w:val="00706104"/>
    <w:rsid w:val="00706183"/>
    <w:rsid w:val="007062DE"/>
    <w:rsid w:val="00706910"/>
    <w:rsid w:val="00706A83"/>
    <w:rsid w:val="00706B56"/>
    <w:rsid w:val="00706F64"/>
    <w:rsid w:val="00706FB8"/>
    <w:rsid w:val="007073F1"/>
    <w:rsid w:val="007077F8"/>
    <w:rsid w:val="00707834"/>
    <w:rsid w:val="00707972"/>
    <w:rsid w:val="00710501"/>
    <w:rsid w:val="00710867"/>
    <w:rsid w:val="007117F6"/>
    <w:rsid w:val="0071184B"/>
    <w:rsid w:val="00711A72"/>
    <w:rsid w:val="00711C6C"/>
    <w:rsid w:val="00711C8C"/>
    <w:rsid w:val="00711DB2"/>
    <w:rsid w:val="00711F72"/>
    <w:rsid w:val="00712052"/>
    <w:rsid w:val="0071210E"/>
    <w:rsid w:val="007122E3"/>
    <w:rsid w:val="00712618"/>
    <w:rsid w:val="00712734"/>
    <w:rsid w:val="007128A9"/>
    <w:rsid w:val="00712B87"/>
    <w:rsid w:val="00712EE7"/>
    <w:rsid w:val="007138A3"/>
    <w:rsid w:val="007138FD"/>
    <w:rsid w:val="00713AAF"/>
    <w:rsid w:val="00714169"/>
    <w:rsid w:val="0071424E"/>
    <w:rsid w:val="00714498"/>
    <w:rsid w:val="007144B0"/>
    <w:rsid w:val="00714848"/>
    <w:rsid w:val="00714FEA"/>
    <w:rsid w:val="00715026"/>
    <w:rsid w:val="00715082"/>
    <w:rsid w:val="007158EF"/>
    <w:rsid w:val="00715F3D"/>
    <w:rsid w:val="00716653"/>
    <w:rsid w:val="0071699B"/>
    <w:rsid w:val="00716A8D"/>
    <w:rsid w:val="00716E60"/>
    <w:rsid w:val="00717A62"/>
    <w:rsid w:val="00717EC7"/>
    <w:rsid w:val="00720471"/>
    <w:rsid w:val="007204DC"/>
    <w:rsid w:val="00720679"/>
    <w:rsid w:val="0072132E"/>
    <w:rsid w:val="00721872"/>
    <w:rsid w:val="00721C82"/>
    <w:rsid w:val="00721E55"/>
    <w:rsid w:val="00721EFF"/>
    <w:rsid w:val="007220E4"/>
    <w:rsid w:val="007225E0"/>
    <w:rsid w:val="007226A1"/>
    <w:rsid w:val="00722746"/>
    <w:rsid w:val="007227D6"/>
    <w:rsid w:val="007227F0"/>
    <w:rsid w:val="00722AAE"/>
    <w:rsid w:val="00722B72"/>
    <w:rsid w:val="00722D93"/>
    <w:rsid w:val="00722EAA"/>
    <w:rsid w:val="007233C2"/>
    <w:rsid w:val="00723AE5"/>
    <w:rsid w:val="00723B09"/>
    <w:rsid w:val="00723BE2"/>
    <w:rsid w:val="00723C3B"/>
    <w:rsid w:val="00723D78"/>
    <w:rsid w:val="00723DF5"/>
    <w:rsid w:val="007246DE"/>
    <w:rsid w:val="0072486C"/>
    <w:rsid w:val="00725059"/>
    <w:rsid w:val="0072507D"/>
    <w:rsid w:val="00725AFB"/>
    <w:rsid w:val="00726024"/>
    <w:rsid w:val="0072643B"/>
    <w:rsid w:val="00726782"/>
    <w:rsid w:val="007269B7"/>
    <w:rsid w:val="00726A9F"/>
    <w:rsid w:val="00726AAF"/>
    <w:rsid w:val="00726AC0"/>
    <w:rsid w:val="00726B38"/>
    <w:rsid w:val="00726CB2"/>
    <w:rsid w:val="00726D73"/>
    <w:rsid w:val="00727063"/>
    <w:rsid w:val="007270D6"/>
    <w:rsid w:val="0072710F"/>
    <w:rsid w:val="0072715F"/>
    <w:rsid w:val="0072718D"/>
    <w:rsid w:val="0072752B"/>
    <w:rsid w:val="0072764F"/>
    <w:rsid w:val="00727953"/>
    <w:rsid w:val="00727B1E"/>
    <w:rsid w:val="00730BA7"/>
    <w:rsid w:val="00730E5F"/>
    <w:rsid w:val="007310D7"/>
    <w:rsid w:val="0073114A"/>
    <w:rsid w:val="007313E5"/>
    <w:rsid w:val="00731501"/>
    <w:rsid w:val="007318D1"/>
    <w:rsid w:val="00731CC7"/>
    <w:rsid w:val="00731D1F"/>
    <w:rsid w:val="00731E4D"/>
    <w:rsid w:val="00731E5C"/>
    <w:rsid w:val="007321A7"/>
    <w:rsid w:val="007322A4"/>
    <w:rsid w:val="0073267D"/>
    <w:rsid w:val="00732928"/>
    <w:rsid w:val="00732AF3"/>
    <w:rsid w:val="00732C11"/>
    <w:rsid w:val="00732C87"/>
    <w:rsid w:val="0073374A"/>
    <w:rsid w:val="00733DB9"/>
    <w:rsid w:val="0073412A"/>
    <w:rsid w:val="00734567"/>
    <w:rsid w:val="00734864"/>
    <w:rsid w:val="00734A2E"/>
    <w:rsid w:val="00734EEA"/>
    <w:rsid w:val="00735339"/>
    <w:rsid w:val="007353F4"/>
    <w:rsid w:val="0073543B"/>
    <w:rsid w:val="00735523"/>
    <w:rsid w:val="00735AA5"/>
    <w:rsid w:val="00735AB7"/>
    <w:rsid w:val="00735B61"/>
    <w:rsid w:val="00735D67"/>
    <w:rsid w:val="00735DC1"/>
    <w:rsid w:val="00735F25"/>
    <w:rsid w:val="007360C9"/>
    <w:rsid w:val="007360D2"/>
    <w:rsid w:val="00736375"/>
    <w:rsid w:val="00736636"/>
    <w:rsid w:val="0073677B"/>
    <w:rsid w:val="00736F1B"/>
    <w:rsid w:val="0073711F"/>
    <w:rsid w:val="007375B6"/>
    <w:rsid w:val="007377B1"/>
    <w:rsid w:val="00737934"/>
    <w:rsid w:val="007379BB"/>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3AB"/>
    <w:rsid w:val="0074244C"/>
    <w:rsid w:val="00742652"/>
    <w:rsid w:val="00742974"/>
    <w:rsid w:val="00742AE9"/>
    <w:rsid w:val="007434E5"/>
    <w:rsid w:val="00743524"/>
    <w:rsid w:val="0074363F"/>
    <w:rsid w:val="007436B5"/>
    <w:rsid w:val="0074371A"/>
    <w:rsid w:val="00744A99"/>
    <w:rsid w:val="00744D41"/>
    <w:rsid w:val="007450D6"/>
    <w:rsid w:val="00745708"/>
    <w:rsid w:val="0074586F"/>
    <w:rsid w:val="00745A75"/>
    <w:rsid w:val="00745D03"/>
    <w:rsid w:val="00745FF9"/>
    <w:rsid w:val="00746048"/>
    <w:rsid w:val="007462FC"/>
    <w:rsid w:val="007465BF"/>
    <w:rsid w:val="007466E7"/>
    <w:rsid w:val="0074681B"/>
    <w:rsid w:val="007468C3"/>
    <w:rsid w:val="00746926"/>
    <w:rsid w:val="00746F47"/>
    <w:rsid w:val="00747185"/>
    <w:rsid w:val="0074732E"/>
    <w:rsid w:val="00747902"/>
    <w:rsid w:val="00747A2B"/>
    <w:rsid w:val="00747FF0"/>
    <w:rsid w:val="00750505"/>
    <w:rsid w:val="00750518"/>
    <w:rsid w:val="007506C8"/>
    <w:rsid w:val="00750810"/>
    <w:rsid w:val="00750B37"/>
    <w:rsid w:val="00750BB7"/>
    <w:rsid w:val="00750EEA"/>
    <w:rsid w:val="00750EFC"/>
    <w:rsid w:val="00750F2A"/>
    <w:rsid w:val="0075175E"/>
    <w:rsid w:val="0075192A"/>
    <w:rsid w:val="007519A8"/>
    <w:rsid w:val="00751C67"/>
    <w:rsid w:val="00751E0E"/>
    <w:rsid w:val="00751F88"/>
    <w:rsid w:val="0075200A"/>
    <w:rsid w:val="007522A9"/>
    <w:rsid w:val="00752488"/>
    <w:rsid w:val="00752575"/>
    <w:rsid w:val="007525D2"/>
    <w:rsid w:val="007525FA"/>
    <w:rsid w:val="00752A1E"/>
    <w:rsid w:val="00752EBA"/>
    <w:rsid w:val="0075302B"/>
    <w:rsid w:val="00753080"/>
    <w:rsid w:val="007530FA"/>
    <w:rsid w:val="007534A8"/>
    <w:rsid w:val="00753B3A"/>
    <w:rsid w:val="007540A3"/>
    <w:rsid w:val="00754A0A"/>
    <w:rsid w:val="00754A18"/>
    <w:rsid w:val="00754A2A"/>
    <w:rsid w:val="00755019"/>
    <w:rsid w:val="007551FD"/>
    <w:rsid w:val="0075538A"/>
    <w:rsid w:val="00755ABF"/>
    <w:rsid w:val="00755E09"/>
    <w:rsid w:val="00755E58"/>
    <w:rsid w:val="00756193"/>
    <w:rsid w:val="00756EFE"/>
    <w:rsid w:val="007572F6"/>
    <w:rsid w:val="00757813"/>
    <w:rsid w:val="00757D33"/>
    <w:rsid w:val="00757D7F"/>
    <w:rsid w:val="00757FA3"/>
    <w:rsid w:val="007600D4"/>
    <w:rsid w:val="00760331"/>
    <w:rsid w:val="00760839"/>
    <w:rsid w:val="007609F2"/>
    <w:rsid w:val="00760AD3"/>
    <w:rsid w:val="00760AE9"/>
    <w:rsid w:val="0076131F"/>
    <w:rsid w:val="00761BEB"/>
    <w:rsid w:val="007620C7"/>
    <w:rsid w:val="0076267D"/>
    <w:rsid w:val="00762FA1"/>
    <w:rsid w:val="00763880"/>
    <w:rsid w:val="00763EB6"/>
    <w:rsid w:val="00763F76"/>
    <w:rsid w:val="007646E8"/>
    <w:rsid w:val="007648C7"/>
    <w:rsid w:val="00765363"/>
    <w:rsid w:val="00765A9D"/>
    <w:rsid w:val="00765D88"/>
    <w:rsid w:val="00765E4D"/>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1B9"/>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5C9E"/>
    <w:rsid w:val="007761B8"/>
    <w:rsid w:val="007764A2"/>
    <w:rsid w:val="007764B5"/>
    <w:rsid w:val="007764D1"/>
    <w:rsid w:val="007765AE"/>
    <w:rsid w:val="00776816"/>
    <w:rsid w:val="00776DF3"/>
    <w:rsid w:val="007772FB"/>
    <w:rsid w:val="0077763E"/>
    <w:rsid w:val="007776C3"/>
    <w:rsid w:val="00777ACE"/>
    <w:rsid w:val="00777DAB"/>
    <w:rsid w:val="00777F7D"/>
    <w:rsid w:val="0078002B"/>
    <w:rsid w:val="007800CA"/>
    <w:rsid w:val="0078051B"/>
    <w:rsid w:val="00780551"/>
    <w:rsid w:val="00780798"/>
    <w:rsid w:val="007808BD"/>
    <w:rsid w:val="00780A58"/>
    <w:rsid w:val="00780D4A"/>
    <w:rsid w:val="00780EDC"/>
    <w:rsid w:val="0078102F"/>
    <w:rsid w:val="00781067"/>
    <w:rsid w:val="0078156A"/>
    <w:rsid w:val="007816AC"/>
    <w:rsid w:val="00781A2A"/>
    <w:rsid w:val="00781C3A"/>
    <w:rsid w:val="00781C6E"/>
    <w:rsid w:val="00781D22"/>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19A"/>
    <w:rsid w:val="007862C2"/>
    <w:rsid w:val="00786680"/>
    <w:rsid w:val="007867CA"/>
    <w:rsid w:val="0078687A"/>
    <w:rsid w:val="00786AEF"/>
    <w:rsid w:val="00786EED"/>
    <w:rsid w:val="0078793C"/>
    <w:rsid w:val="00787DCE"/>
    <w:rsid w:val="007900BA"/>
    <w:rsid w:val="007903A8"/>
    <w:rsid w:val="0079040F"/>
    <w:rsid w:val="007908A6"/>
    <w:rsid w:val="00790CB7"/>
    <w:rsid w:val="00791057"/>
    <w:rsid w:val="00791280"/>
    <w:rsid w:val="00791441"/>
    <w:rsid w:val="0079191E"/>
    <w:rsid w:val="00791BD0"/>
    <w:rsid w:val="00791EA0"/>
    <w:rsid w:val="00791F84"/>
    <w:rsid w:val="007923A5"/>
    <w:rsid w:val="007928E8"/>
    <w:rsid w:val="00792B3F"/>
    <w:rsid w:val="00792CBF"/>
    <w:rsid w:val="00792F22"/>
    <w:rsid w:val="0079305C"/>
    <w:rsid w:val="007931AF"/>
    <w:rsid w:val="0079324C"/>
    <w:rsid w:val="007933EA"/>
    <w:rsid w:val="0079367A"/>
    <w:rsid w:val="00793C95"/>
    <w:rsid w:val="00794447"/>
    <w:rsid w:val="0079446E"/>
    <w:rsid w:val="007951FC"/>
    <w:rsid w:val="00795483"/>
    <w:rsid w:val="007958DA"/>
    <w:rsid w:val="007959D6"/>
    <w:rsid w:val="00795E6C"/>
    <w:rsid w:val="0079606A"/>
    <w:rsid w:val="00796103"/>
    <w:rsid w:val="0079610E"/>
    <w:rsid w:val="0079620A"/>
    <w:rsid w:val="00796239"/>
    <w:rsid w:val="0079627D"/>
    <w:rsid w:val="00796AE0"/>
    <w:rsid w:val="0079711A"/>
    <w:rsid w:val="0079760F"/>
    <w:rsid w:val="00797C11"/>
    <w:rsid w:val="00797EC8"/>
    <w:rsid w:val="00797EF5"/>
    <w:rsid w:val="007A03AC"/>
    <w:rsid w:val="007A0A57"/>
    <w:rsid w:val="007A0AD1"/>
    <w:rsid w:val="007A0FF2"/>
    <w:rsid w:val="007A1083"/>
    <w:rsid w:val="007A123E"/>
    <w:rsid w:val="007A1396"/>
    <w:rsid w:val="007A15E3"/>
    <w:rsid w:val="007A168C"/>
    <w:rsid w:val="007A17AE"/>
    <w:rsid w:val="007A19B4"/>
    <w:rsid w:val="007A1D89"/>
    <w:rsid w:val="007A1EF5"/>
    <w:rsid w:val="007A2125"/>
    <w:rsid w:val="007A216E"/>
    <w:rsid w:val="007A2263"/>
    <w:rsid w:val="007A26AD"/>
    <w:rsid w:val="007A2EC8"/>
    <w:rsid w:val="007A2ECB"/>
    <w:rsid w:val="007A2F72"/>
    <w:rsid w:val="007A2F85"/>
    <w:rsid w:val="007A3404"/>
    <w:rsid w:val="007A34D7"/>
    <w:rsid w:val="007A3632"/>
    <w:rsid w:val="007A3CDB"/>
    <w:rsid w:val="007A4523"/>
    <w:rsid w:val="007A509F"/>
    <w:rsid w:val="007A51A2"/>
    <w:rsid w:val="007A5379"/>
    <w:rsid w:val="007A5CE7"/>
    <w:rsid w:val="007A5DC8"/>
    <w:rsid w:val="007A6235"/>
    <w:rsid w:val="007A665A"/>
    <w:rsid w:val="007A67E3"/>
    <w:rsid w:val="007A68BB"/>
    <w:rsid w:val="007A6911"/>
    <w:rsid w:val="007A695D"/>
    <w:rsid w:val="007A6EEC"/>
    <w:rsid w:val="007A6F3F"/>
    <w:rsid w:val="007A72C7"/>
    <w:rsid w:val="007A732E"/>
    <w:rsid w:val="007A77D4"/>
    <w:rsid w:val="007A7FBE"/>
    <w:rsid w:val="007B0418"/>
    <w:rsid w:val="007B0C77"/>
    <w:rsid w:val="007B0DA8"/>
    <w:rsid w:val="007B0DB7"/>
    <w:rsid w:val="007B16C4"/>
    <w:rsid w:val="007B1816"/>
    <w:rsid w:val="007B188B"/>
    <w:rsid w:val="007B1DF7"/>
    <w:rsid w:val="007B1EA0"/>
    <w:rsid w:val="007B213F"/>
    <w:rsid w:val="007B2494"/>
    <w:rsid w:val="007B25CD"/>
    <w:rsid w:val="007B2939"/>
    <w:rsid w:val="007B2977"/>
    <w:rsid w:val="007B2E11"/>
    <w:rsid w:val="007B2E8C"/>
    <w:rsid w:val="007B31DF"/>
    <w:rsid w:val="007B32AD"/>
    <w:rsid w:val="007B36C1"/>
    <w:rsid w:val="007B394B"/>
    <w:rsid w:val="007B4078"/>
    <w:rsid w:val="007B43CE"/>
    <w:rsid w:val="007B4446"/>
    <w:rsid w:val="007B4624"/>
    <w:rsid w:val="007B4833"/>
    <w:rsid w:val="007B49A4"/>
    <w:rsid w:val="007B4D33"/>
    <w:rsid w:val="007B54C5"/>
    <w:rsid w:val="007B565C"/>
    <w:rsid w:val="007B5760"/>
    <w:rsid w:val="007B58F1"/>
    <w:rsid w:val="007B5C83"/>
    <w:rsid w:val="007B5D7B"/>
    <w:rsid w:val="007B5FDE"/>
    <w:rsid w:val="007B60B5"/>
    <w:rsid w:val="007B6333"/>
    <w:rsid w:val="007B63A5"/>
    <w:rsid w:val="007B63CD"/>
    <w:rsid w:val="007B64C4"/>
    <w:rsid w:val="007B67DE"/>
    <w:rsid w:val="007B6B73"/>
    <w:rsid w:val="007B710B"/>
    <w:rsid w:val="007B72BB"/>
    <w:rsid w:val="007B7375"/>
    <w:rsid w:val="007B78E6"/>
    <w:rsid w:val="007B7961"/>
    <w:rsid w:val="007B7BC9"/>
    <w:rsid w:val="007B7E66"/>
    <w:rsid w:val="007C0213"/>
    <w:rsid w:val="007C02AF"/>
    <w:rsid w:val="007C064B"/>
    <w:rsid w:val="007C0918"/>
    <w:rsid w:val="007C0A75"/>
    <w:rsid w:val="007C0EBB"/>
    <w:rsid w:val="007C14DC"/>
    <w:rsid w:val="007C1681"/>
    <w:rsid w:val="007C1B15"/>
    <w:rsid w:val="007C1B1D"/>
    <w:rsid w:val="007C21C9"/>
    <w:rsid w:val="007C248F"/>
    <w:rsid w:val="007C26CA"/>
    <w:rsid w:val="007C2B3D"/>
    <w:rsid w:val="007C345D"/>
    <w:rsid w:val="007C34C4"/>
    <w:rsid w:val="007C39B2"/>
    <w:rsid w:val="007C3CDB"/>
    <w:rsid w:val="007C3D24"/>
    <w:rsid w:val="007C403B"/>
    <w:rsid w:val="007C4721"/>
    <w:rsid w:val="007C4A1B"/>
    <w:rsid w:val="007C4E17"/>
    <w:rsid w:val="007C4E8E"/>
    <w:rsid w:val="007C5214"/>
    <w:rsid w:val="007C529F"/>
    <w:rsid w:val="007C533E"/>
    <w:rsid w:val="007C5441"/>
    <w:rsid w:val="007C561C"/>
    <w:rsid w:val="007C56C8"/>
    <w:rsid w:val="007C57B0"/>
    <w:rsid w:val="007C580B"/>
    <w:rsid w:val="007C5DD3"/>
    <w:rsid w:val="007C5F2F"/>
    <w:rsid w:val="007C628D"/>
    <w:rsid w:val="007C654C"/>
    <w:rsid w:val="007C6C2B"/>
    <w:rsid w:val="007C6C5E"/>
    <w:rsid w:val="007C71AD"/>
    <w:rsid w:val="007C71D4"/>
    <w:rsid w:val="007C735D"/>
    <w:rsid w:val="007C7418"/>
    <w:rsid w:val="007C7A14"/>
    <w:rsid w:val="007C7B73"/>
    <w:rsid w:val="007D021D"/>
    <w:rsid w:val="007D0858"/>
    <w:rsid w:val="007D0A25"/>
    <w:rsid w:val="007D1282"/>
    <w:rsid w:val="007D130E"/>
    <w:rsid w:val="007D13A0"/>
    <w:rsid w:val="007D1521"/>
    <w:rsid w:val="007D18EA"/>
    <w:rsid w:val="007D19AF"/>
    <w:rsid w:val="007D1AEF"/>
    <w:rsid w:val="007D1C19"/>
    <w:rsid w:val="007D2404"/>
    <w:rsid w:val="007D2554"/>
    <w:rsid w:val="007D260C"/>
    <w:rsid w:val="007D278A"/>
    <w:rsid w:val="007D27F6"/>
    <w:rsid w:val="007D2A20"/>
    <w:rsid w:val="007D2CD1"/>
    <w:rsid w:val="007D305F"/>
    <w:rsid w:val="007D30E1"/>
    <w:rsid w:val="007D3747"/>
    <w:rsid w:val="007D39C4"/>
    <w:rsid w:val="007D3C89"/>
    <w:rsid w:val="007D3E3F"/>
    <w:rsid w:val="007D4AAB"/>
    <w:rsid w:val="007D4B78"/>
    <w:rsid w:val="007D4DB1"/>
    <w:rsid w:val="007D4E3F"/>
    <w:rsid w:val="007D50FA"/>
    <w:rsid w:val="007D5349"/>
    <w:rsid w:val="007D5748"/>
    <w:rsid w:val="007D5783"/>
    <w:rsid w:val="007D5D9A"/>
    <w:rsid w:val="007D5F22"/>
    <w:rsid w:val="007D60CC"/>
    <w:rsid w:val="007D6141"/>
    <w:rsid w:val="007D6144"/>
    <w:rsid w:val="007D668D"/>
    <w:rsid w:val="007D69B7"/>
    <w:rsid w:val="007D6A9F"/>
    <w:rsid w:val="007D6AE7"/>
    <w:rsid w:val="007D6D33"/>
    <w:rsid w:val="007D6DF6"/>
    <w:rsid w:val="007D725B"/>
    <w:rsid w:val="007D782A"/>
    <w:rsid w:val="007D7875"/>
    <w:rsid w:val="007D7A60"/>
    <w:rsid w:val="007D7C27"/>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7F1"/>
    <w:rsid w:val="007E2875"/>
    <w:rsid w:val="007E2D40"/>
    <w:rsid w:val="007E2FB7"/>
    <w:rsid w:val="007E34C9"/>
    <w:rsid w:val="007E3836"/>
    <w:rsid w:val="007E38BF"/>
    <w:rsid w:val="007E39F2"/>
    <w:rsid w:val="007E3AB5"/>
    <w:rsid w:val="007E3D4D"/>
    <w:rsid w:val="007E3EAE"/>
    <w:rsid w:val="007E4406"/>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E7BC4"/>
    <w:rsid w:val="007F0193"/>
    <w:rsid w:val="007F03A7"/>
    <w:rsid w:val="007F0876"/>
    <w:rsid w:val="007F0C96"/>
    <w:rsid w:val="007F1119"/>
    <w:rsid w:val="007F159B"/>
    <w:rsid w:val="007F1A95"/>
    <w:rsid w:val="007F1BDD"/>
    <w:rsid w:val="007F1C27"/>
    <w:rsid w:val="007F1D49"/>
    <w:rsid w:val="007F1DB6"/>
    <w:rsid w:val="007F2060"/>
    <w:rsid w:val="007F20DE"/>
    <w:rsid w:val="007F21EC"/>
    <w:rsid w:val="007F24CF"/>
    <w:rsid w:val="007F279B"/>
    <w:rsid w:val="007F29E4"/>
    <w:rsid w:val="007F2B1E"/>
    <w:rsid w:val="007F2EAB"/>
    <w:rsid w:val="007F2FC8"/>
    <w:rsid w:val="007F3245"/>
    <w:rsid w:val="007F342E"/>
    <w:rsid w:val="007F371E"/>
    <w:rsid w:val="007F39E3"/>
    <w:rsid w:val="007F3BA9"/>
    <w:rsid w:val="007F3E4C"/>
    <w:rsid w:val="007F3E58"/>
    <w:rsid w:val="007F400E"/>
    <w:rsid w:val="007F41F6"/>
    <w:rsid w:val="007F4A59"/>
    <w:rsid w:val="007F4B9F"/>
    <w:rsid w:val="007F4C76"/>
    <w:rsid w:val="007F4DB3"/>
    <w:rsid w:val="007F4E1B"/>
    <w:rsid w:val="007F4F0D"/>
    <w:rsid w:val="007F4F61"/>
    <w:rsid w:val="007F50DF"/>
    <w:rsid w:val="007F5272"/>
    <w:rsid w:val="007F5308"/>
    <w:rsid w:val="007F56E0"/>
    <w:rsid w:val="007F5864"/>
    <w:rsid w:val="007F5919"/>
    <w:rsid w:val="007F5ADB"/>
    <w:rsid w:val="007F5DC3"/>
    <w:rsid w:val="007F5EBF"/>
    <w:rsid w:val="007F60F7"/>
    <w:rsid w:val="007F6123"/>
    <w:rsid w:val="007F6523"/>
    <w:rsid w:val="007F6762"/>
    <w:rsid w:val="007F6C02"/>
    <w:rsid w:val="007F6C88"/>
    <w:rsid w:val="007F762A"/>
    <w:rsid w:val="007F7783"/>
    <w:rsid w:val="007F783C"/>
    <w:rsid w:val="007F79B1"/>
    <w:rsid w:val="0080001C"/>
    <w:rsid w:val="00800A49"/>
    <w:rsid w:val="00800F8B"/>
    <w:rsid w:val="00801197"/>
    <w:rsid w:val="008012E9"/>
    <w:rsid w:val="0080135E"/>
    <w:rsid w:val="00801B04"/>
    <w:rsid w:val="00801BD0"/>
    <w:rsid w:val="00802C52"/>
    <w:rsid w:val="00802ECA"/>
    <w:rsid w:val="0080392F"/>
    <w:rsid w:val="00803E08"/>
    <w:rsid w:val="00804544"/>
    <w:rsid w:val="0080480B"/>
    <w:rsid w:val="008048B5"/>
    <w:rsid w:val="00804C6A"/>
    <w:rsid w:val="00805919"/>
    <w:rsid w:val="008065C4"/>
    <w:rsid w:val="00806B8B"/>
    <w:rsid w:val="008072AE"/>
    <w:rsid w:val="00807BEC"/>
    <w:rsid w:val="00807C2C"/>
    <w:rsid w:val="0081053E"/>
    <w:rsid w:val="008109A7"/>
    <w:rsid w:val="00810A04"/>
    <w:rsid w:val="00810C5E"/>
    <w:rsid w:val="00810DE4"/>
    <w:rsid w:val="00810F88"/>
    <w:rsid w:val="0081115E"/>
    <w:rsid w:val="008113ED"/>
    <w:rsid w:val="00811533"/>
    <w:rsid w:val="00811567"/>
    <w:rsid w:val="00811C16"/>
    <w:rsid w:val="00811F35"/>
    <w:rsid w:val="00811FB2"/>
    <w:rsid w:val="00812026"/>
    <w:rsid w:val="00812235"/>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5A5C"/>
    <w:rsid w:val="00815E81"/>
    <w:rsid w:val="00816177"/>
    <w:rsid w:val="008168AC"/>
    <w:rsid w:val="00816D98"/>
    <w:rsid w:val="008172E2"/>
    <w:rsid w:val="00817584"/>
    <w:rsid w:val="0081769D"/>
    <w:rsid w:val="00817734"/>
    <w:rsid w:val="00817765"/>
    <w:rsid w:val="00817A02"/>
    <w:rsid w:val="00817A60"/>
    <w:rsid w:val="00817AD9"/>
    <w:rsid w:val="00817CF2"/>
    <w:rsid w:val="00817D8A"/>
    <w:rsid w:val="00817DA3"/>
    <w:rsid w:val="00817F5E"/>
    <w:rsid w:val="00820E8C"/>
    <w:rsid w:val="00821031"/>
    <w:rsid w:val="0082129F"/>
    <w:rsid w:val="00821765"/>
    <w:rsid w:val="008218C8"/>
    <w:rsid w:val="00821B93"/>
    <w:rsid w:val="00821C53"/>
    <w:rsid w:val="00821F5C"/>
    <w:rsid w:val="00822442"/>
    <w:rsid w:val="00822669"/>
    <w:rsid w:val="008235F7"/>
    <w:rsid w:val="008238E5"/>
    <w:rsid w:val="0082391F"/>
    <w:rsid w:val="00823E32"/>
    <w:rsid w:val="00823EE2"/>
    <w:rsid w:val="008240F6"/>
    <w:rsid w:val="0082471A"/>
    <w:rsid w:val="00824A35"/>
    <w:rsid w:val="00824B14"/>
    <w:rsid w:val="00824C17"/>
    <w:rsid w:val="0082504A"/>
    <w:rsid w:val="0082507D"/>
    <w:rsid w:val="008250AA"/>
    <w:rsid w:val="0082515E"/>
    <w:rsid w:val="00825689"/>
    <w:rsid w:val="00825697"/>
    <w:rsid w:val="0082584E"/>
    <w:rsid w:val="00825AAF"/>
    <w:rsid w:val="00826087"/>
    <w:rsid w:val="008266D5"/>
    <w:rsid w:val="008268B7"/>
    <w:rsid w:val="008268E1"/>
    <w:rsid w:val="00826928"/>
    <w:rsid w:val="00826F12"/>
    <w:rsid w:val="008271AB"/>
    <w:rsid w:val="0082731B"/>
    <w:rsid w:val="00827524"/>
    <w:rsid w:val="00827922"/>
    <w:rsid w:val="00827C7B"/>
    <w:rsid w:val="008302D8"/>
    <w:rsid w:val="00830472"/>
    <w:rsid w:val="008309D4"/>
    <w:rsid w:val="00830B48"/>
    <w:rsid w:val="00830B6B"/>
    <w:rsid w:val="00831256"/>
    <w:rsid w:val="008314DB"/>
    <w:rsid w:val="008318C9"/>
    <w:rsid w:val="00831B58"/>
    <w:rsid w:val="0083231D"/>
    <w:rsid w:val="00832809"/>
    <w:rsid w:val="0083286B"/>
    <w:rsid w:val="00832C71"/>
    <w:rsid w:val="00832D22"/>
    <w:rsid w:val="00832EF9"/>
    <w:rsid w:val="008332E2"/>
    <w:rsid w:val="0083336A"/>
    <w:rsid w:val="008334C7"/>
    <w:rsid w:val="0083367E"/>
    <w:rsid w:val="008338B7"/>
    <w:rsid w:val="00833DD4"/>
    <w:rsid w:val="00834372"/>
    <w:rsid w:val="008345AC"/>
    <w:rsid w:val="0083471E"/>
    <w:rsid w:val="00834DAD"/>
    <w:rsid w:val="00835307"/>
    <w:rsid w:val="008353CD"/>
    <w:rsid w:val="008355E2"/>
    <w:rsid w:val="00835795"/>
    <w:rsid w:val="008357B9"/>
    <w:rsid w:val="008357D2"/>
    <w:rsid w:val="00836133"/>
    <w:rsid w:val="00836BA3"/>
    <w:rsid w:val="00836CFB"/>
    <w:rsid w:val="0083716E"/>
    <w:rsid w:val="00837296"/>
    <w:rsid w:val="00837946"/>
    <w:rsid w:val="00837E33"/>
    <w:rsid w:val="00837F31"/>
    <w:rsid w:val="00840951"/>
    <w:rsid w:val="00840BB1"/>
    <w:rsid w:val="00841167"/>
    <w:rsid w:val="008412B7"/>
    <w:rsid w:val="00841478"/>
    <w:rsid w:val="00841483"/>
    <w:rsid w:val="00841751"/>
    <w:rsid w:val="00841DB5"/>
    <w:rsid w:val="00841EF1"/>
    <w:rsid w:val="008420F5"/>
    <w:rsid w:val="00842476"/>
    <w:rsid w:val="008428CC"/>
    <w:rsid w:val="00842A13"/>
    <w:rsid w:val="00842EF3"/>
    <w:rsid w:val="00843776"/>
    <w:rsid w:val="00843F60"/>
    <w:rsid w:val="008440D1"/>
    <w:rsid w:val="00844267"/>
    <w:rsid w:val="0084508A"/>
    <w:rsid w:val="00845093"/>
    <w:rsid w:val="008450BB"/>
    <w:rsid w:val="00845725"/>
    <w:rsid w:val="00845768"/>
    <w:rsid w:val="00845A81"/>
    <w:rsid w:val="00846462"/>
    <w:rsid w:val="008468F8"/>
    <w:rsid w:val="0084690C"/>
    <w:rsid w:val="00846A03"/>
    <w:rsid w:val="00846C06"/>
    <w:rsid w:val="00847082"/>
    <w:rsid w:val="00847345"/>
    <w:rsid w:val="00847727"/>
    <w:rsid w:val="0084794A"/>
    <w:rsid w:val="00847A8C"/>
    <w:rsid w:val="0085048F"/>
    <w:rsid w:val="0085058E"/>
    <w:rsid w:val="00850AE8"/>
    <w:rsid w:val="00850BF0"/>
    <w:rsid w:val="00850C07"/>
    <w:rsid w:val="00851148"/>
    <w:rsid w:val="00851960"/>
    <w:rsid w:val="00852485"/>
    <w:rsid w:val="008526E9"/>
    <w:rsid w:val="00852F7B"/>
    <w:rsid w:val="008532DD"/>
    <w:rsid w:val="008534EE"/>
    <w:rsid w:val="008536C8"/>
    <w:rsid w:val="008539E4"/>
    <w:rsid w:val="00853E3F"/>
    <w:rsid w:val="00853FDA"/>
    <w:rsid w:val="00854053"/>
    <w:rsid w:val="008543CE"/>
    <w:rsid w:val="00854540"/>
    <w:rsid w:val="00854A17"/>
    <w:rsid w:val="0085502A"/>
    <w:rsid w:val="008550BE"/>
    <w:rsid w:val="0085548E"/>
    <w:rsid w:val="008555CA"/>
    <w:rsid w:val="00855A5B"/>
    <w:rsid w:val="00855CAC"/>
    <w:rsid w:val="008567D4"/>
    <w:rsid w:val="008568A6"/>
    <w:rsid w:val="00856AC2"/>
    <w:rsid w:val="00856DC0"/>
    <w:rsid w:val="008570F2"/>
    <w:rsid w:val="008577D6"/>
    <w:rsid w:val="00857853"/>
    <w:rsid w:val="00857AAF"/>
    <w:rsid w:val="0086006E"/>
    <w:rsid w:val="008601F2"/>
    <w:rsid w:val="008602F6"/>
    <w:rsid w:val="008603AD"/>
    <w:rsid w:val="008604FD"/>
    <w:rsid w:val="0086074D"/>
    <w:rsid w:val="00860D3A"/>
    <w:rsid w:val="00860DB9"/>
    <w:rsid w:val="00861739"/>
    <w:rsid w:val="0086174D"/>
    <w:rsid w:val="0086175C"/>
    <w:rsid w:val="00861A38"/>
    <w:rsid w:val="00861CDF"/>
    <w:rsid w:val="008627BE"/>
    <w:rsid w:val="0086297C"/>
    <w:rsid w:val="00862C87"/>
    <w:rsid w:val="00862DC6"/>
    <w:rsid w:val="00862E34"/>
    <w:rsid w:val="00863576"/>
    <w:rsid w:val="00863689"/>
    <w:rsid w:val="00863A8A"/>
    <w:rsid w:val="00863AD7"/>
    <w:rsid w:val="00863C77"/>
    <w:rsid w:val="00863D0C"/>
    <w:rsid w:val="00863DE4"/>
    <w:rsid w:val="00864435"/>
    <w:rsid w:val="008646BC"/>
    <w:rsid w:val="00864B75"/>
    <w:rsid w:val="00864CB0"/>
    <w:rsid w:val="008656F0"/>
    <w:rsid w:val="0086579C"/>
    <w:rsid w:val="00865802"/>
    <w:rsid w:val="00865883"/>
    <w:rsid w:val="008659AE"/>
    <w:rsid w:val="008659FD"/>
    <w:rsid w:val="00865CDA"/>
    <w:rsid w:val="00865F6B"/>
    <w:rsid w:val="00866454"/>
    <w:rsid w:val="008665BD"/>
    <w:rsid w:val="008665FE"/>
    <w:rsid w:val="00866709"/>
    <w:rsid w:val="00866980"/>
    <w:rsid w:val="00866B46"/>
    <w:rsid w:val="00867662"/>
    <w:rsid w:val="00867B97"/>
    <w:rsid w:val="00867F2C"/>
    <w:rsid w:val="0087001B"/>
    <w:rsid w:val="008700B3"/>
    <w:rsid w:val="0087054F"/>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26A"/>
    <w:rsid w:val="0087365E"/>
    <w:rsid w:val="00873A1D"/>
    <w:rsid w:val="00873AA2"/>
    <w:rsid w:val="00873D6B"/>
    <w:rsid w:val="00873D7B"/>
    <w:rsid w:val="00873E28"/>
    <w:rsid w:val="008740AD"/>
    <w:rsid w:val="0087459E"/>
    <w:rsid w:val="008746A7"/>
    <w:rsid w:val="0087481A"/>
    <w:rsid w:val="00874BE2"/>
    <w:rsid w:val="00874D4D"/>
    <w:rsid w:val="00874ED2"/>
    <w:rsid w:val="00875AFA"/>
    <w:rsid w:val="00875D32"/>
    <w:rsid w:val="00875EC5"/>
    <w:rsid w:val="00876012"/>
    <w:rsid w:val="008760C5"/>
    <w:rsid w:val="00876240"/>
    <w:rsid w:val="008763A2"/>
    <w:rsid w:val="00876409"/>
    <w:rsid w:val="00876E6F"/>
    <w:rsid w:val="00876F98"/>
    <w:rsid w:val="00877001"/>
    <w:rsid w:val="008775BE"/>
    <w:rsid w:val="0087777D"/>
    <w:rsid w:val="008777F1"/>
    <w:rsid w:val="00877C40"/>
    <w:rsid w:val="00877CA7"/>
    <w:rsid w:val="008802F6"/>
    <w:rsid w:val="008803C8"/>
    <w:rsid w:val="0088040E"/>
    <w:rsid w:val="008806F5"/>
    <w:rsid w:val="00880924"/>
    <w:rsid w:val="00880E46"/>
    <w:rsid w:val="0088158A"/>
    <w:rsid w:val="0088195D"/>
    <w:rsid w:val="00881ACA"/>
    <w:rsid w:val="00881D15"/>
    <w:rsid w:val="00882924"/>
    <w:rsid w:val="00882C91"/>
    <w:rsid w:val="00882F23"/>
    <w:rsid w:val="00883139"/>
    <w:rsid w:val="00883274"/>
    <w:rsid w:val="0088334B"/>
    <w:rsid w:val="00883F2E"/>
    <w:rsid w:val="00883FF6"/>
    <w:rsid w:val="00884133"/>
    <w:rsid w:val="0088414F"/>
    <w:rsid w:val="00884DE5"/>
    <w:rsid w:val="008850A0"/>
    <w:rsid w:val="008850DB"/>
    <w:rsid w:val="00885987"/>
    <w:rsid w:val="00885A24"/>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067"/>
    <w:rsid w:val="008909B8"/>
    <w:rsid w:val="00890AAF"/>
    <w:rsid w:val="00890EC2"/>
    <w:rsid w:val="00890F45"/>
    <w:rsid w:val="00890FA1"/>
    <w:rsid w:val="00891122"/>
    <w:rsid w:val="008911EF"/>
    <w:rsid w:val="00891DA8"/>
    <w:rsid w:val="008923F2"/>
    <w:rsid w:val="008923FE"/>
    <w:rsid w:val="00892AD8"/>
    <w:rsid w:val="00892B4A"/>
    <w:rsid w:val="00892C52"/>
    <w:rsid w:val="00892C5E"/>
    <w:rsid w:val="00892F1A"/>
    <w:rsid w:val="00892F83"/>
    <w:rsid w:val="00892FA8"/>
    <w:rsid w:val="0089307C"/>
    <w:rsid w:val="00893128"/>
    <w:rsid w:val="0089319D"/>
    <w:rsid w:val="008935DD"/>
    <w:rsid w:val="00893BAF"/>
    <w:rsid w:val="008941E7"/>
    <w:rsid w:val="008942CA"/>
    <w:rsid w:val="00894428"/>
    <w:rsid w:val="00894562"/>
    <w:rsid w:val="00894D9C"/>
    <w:rsid w:val="00894DE4"/>
    <w:rsid w:val="008959EB"/>
    <w:rsid w:val="00895B67"/>
    <w:rsid w:val="0089640A"/>
    <w:rsid w:val="008964B0"/>
    <w:rsid w:val="00896A64"/>
    <w:rsid w:val="00896CCF"/>
    <w:rsid w:val="00897167"/>
    <w:rsid w:val="00897323"/>
    <w:rsid w:val="008973C5"/>
    <w:rsid w:val="0089753C"/>
    <w:rsid w:val="00897915"/>
    <w:rsid w:val="00897E19"/>
    <w:rsid w:val="008A023D"/>
    <w:rsid w:val="008A04B2"/>
    <w:rsid w:val="008A09D3"/>
    <w:rsid w:val="008A0AC7"/>
    <w:rsid w:val="008A0EC9"/>
    <w:rsid w:val="008A1373"/>
    <w:rsid w:val="008A14E3"/>
    <w:rsid w:val="008A16DC"/>
    <w:rsid w:val="008A173A"/>
    <w:rsid w:val="008A19BA"/>
    <w:rsid w:val="008A1A03"/>
    <w:rsid w:val="008A1B7C"/>
    <w:rsid w:val="008A1EF3"/>
    <w:rsid w:val="008A20D4"/>
    <w:rsid w:val="008A211D"/>
    <w:rsid w:val="008A215B"/>
    <w:rsid w:val="008A23BE"/>
    <w:rsid w:val="008A25C3"/>
    <w:rsid w:val="008A2616"/>
    <w:rsid w:val="008A2CA9"/>
    <w:rsid w:val="008A3359"/>
    <w:rsid w:val="008A3394"/>
    <w:rsid w:val="008A33DB"/>
    <w:rsid w:val="008A3936"/>
    <w:rsid w:val="008A3E8D"/>
    <w:rsid w:val="008A411A"/>
    <w:rsid w:val="008A423F"/>
    <w:rsid w:val="008A4379"/>
    <w:rsid w:val="008A437E"/>
    <w:rsid w:val="008A454F"/>
    <w:rsid w:val="008A4973"/>
    <w:rsid w:val="008A49C1"/>
    <w:rsid w:val="008A4B68"/>
    <w:rsid w:val="008A5038"/>
    <w:rsid w:val="008A5219"/>
    <w:rsid w:val="008A5E81"/>
    <w:rsid w:val="008A5F8C"/>
    <w:rsid w:val="008A63C9"/>
    <w:rsid w:val="008A687B"/>
    <w:rsid w:val="008A6A4D"/>
    <w:rsid w:val="008A7124"/>
    <w:rsid w:val="008A79B0"/>
    <w:rsid w:val="008B002D"/>
    <w:rsid w:val="008B0042"/>
    <w:rsid w:val="008B00D8"/>
    <w:rsid w:val="008B0528"/>
    <w:rsid w:val="008B05D8"/>
    <w:rsid w:val="008B05DA"/>
    <w:rsid w:val="008B0642"/>
    <w:rsid w:val="008B0A91"/>
    <w:rsid w:val="008B1ADF"/>
    <w:rsid w:val="008B1FB7"/>
    <w:rsid w:val="008B269E"/>
    <w:rsid w:val="008B26D6"/>
    <w:rsid w:val="008B2733"/>
    <w:rsid w:val="008B29FB"/>
    <w:rsid w:val="008B2A23"/>
    <w:rsid w:val="008B2B28"/>
    <w:rsid w:val="008B2B31"/>
    <w:rsid w:val="008B2C03"/>
    <w:rsid w:val="008B2EA5"/>
    <w:rsid w:val="008B308F"/>
    <w:rsid w:val="008B34DF"/>
    <w:rsid w:val="008B3A7B"/>
    <w:rsid w:val="008B3B7B"/>
    <w:rsid w:val="008B439A"/>
    <w:rsid w:val="008B43EF"/>
    <w:rsid w:val="008B4A18"/>
    <w:rsid w:val="008B4F00"/>
    <w:rsid w:val="008B4FEB"/>
    <w:rsid w:val="008B5236"/>
    <w:rsid w:val="008B576E"/>
    <w:rsid w:val="008B69A1"/>
    <w:rsid w:val="008B6CC5"/>
    <w:rsid w:val="008B6ED9"/>
    <w:rsid w:val="008B6F90"/>
    <w:rsid w:val="008B70E9"/>
    <w:rsid w:val="008B76DD"/>
    <w:rsid w:val="008B76E8"/>
    <w:rsid w:val="008B7B29"/>
    <w:rsid w:val="008B7D20"/>
    <w:rsid w:val="008B7E56"/>
    <w:rsid w:val="008B7F57"/>
    <w:rsid w:val="008C0177"/>
    <w:rsid w:val="008C0A18"/>
    <w:rsid w:val="008C0A48"/>
    <w:rsid w:val="008C0AA1"/>
    <w:rsid w:val="008C0D17"/>
    <w:rsid w:val="008C0D61"/>
    <w:rsid w:val="008C0EC6"/>
    <w:rsid w:val="008C1473"/>
    <w:rsid w:val="008C1D03"/>
    <w:rsid w:val="008C1D9C"/>
    <w:rsid w:val="008C20E8"/>
    <w:rsid w:val="008C2542"/>
    <w:rsid w:val="008C2680"/>
    <w:rsid w:val="008C26E4"/>
    <w:rsid w:val="008C28A5"/>
    <w:rsid w:val="008C2981"/>
    <w:rsid w:val="008C2ACA"/>
    <w:rsid w:val="008C2B74"/>
    <w:rsid w:val="008C2C35"/>
    <w:rsid w:val="008C2F14"/>
    <w:rsid w:val="008C2F58"/>
    <w:rsid w:val="008C33BA"/>
    <w:rsid w:val="008C34CC"/>
    <w:rsid w:val="008C368F"/>
    <w:rsid w:val="008C3728"/>
    <w:rsid w:val="008C3B70"/>
    <w:rsid w:val="008C3CF2"/>
    <w:rsid w:val="008C422F"/>
    <w:rsid w:val="008C43EF"/>
    <w:rsid w:val="008C458F"/>
    <w:rsid w:val="008C4754"/>
    <w:rsid w:val="008C4BBF"/>
    <w:rsid w:val="008C4CC5"/>
    <w:rsid w:val="008C4D2D"/>
    <w:rsid w:val="008C4E65"/>
    <w:rsid w:val="008C4FF3"/>
    <w:rsid w:val="008C50C5"/>
    <w:rsid w:val="008C5333"/>
    <w:rsid w:val="008C535D"/>
    <w:rsid w:val="008C5453"/>
    <w:rsid w:val="008C5666"/>
    <w:rsid w:val="008C5A4C"/>
    <w:rsid w:val="008C5B2B"/>
    <w:rsid w:val="008C5FFB"/>
    <w:rsid w:val="008C62FD"/>
    <w:rsid w:val="008C666A"/>
    <w:rsid w:val="008C6685"/>
    <w:rsid w:val="008C68AD"/>
    <w:rsid w:val="008C6E7E"/>
    <w:rsid w:val="008C7148"/>
    <w:rsid w:val="008C7377"/>
    <w:rsid w:val="008C7442"/>
    <w:rsid w:val="008C7733"/>
    <w:rsid w:val="008C77F7"/>
    <w:rsid w:val="008C7989"/>
    <w:rsid w:val="008C7B14"/>
    <w:rsid w:val="008C7EEB"/>
    <w:rsid w:val="008D02AD"/>
    <w:rsid w:val="008D0906"/>
    <w:rsid w:val="008D0E70"/>
    <w:rsid w:val="008D13CD"/>
    <w:rsid w:val="008D13F7"/>
    <w:rsid w:val="008D1461"/>
    <w:rsid w:val="008D15CB"/>
    <w:rsid w:val="008D1924"/>
    <w:rsid w:val="008D1E05"/>
    <w:rsid w:val="008D23F6"/>
    <w:rsid w:val="008D2874"/>
    <w:rsid w:val="008D29B5"/>
    <w:rsid w:val="008D3273"/>
    <w:rsid w:val="008D3281"/>
    <w:rsid w:val="008D442A"/>
    <w:rsid w:val="008D52C2"/>
    <w:rsid w:val="008D54A2"/>
    <w:rsid w:val="008D5B9F"/>
    <w:rsid w:val="008D5CDD"/>
    <w:rsid w:val="008D64EB"/>
    <w:rsid w:val="008D66F5"/>
    <w:rsid w:val="008D6C50"/>
    <w:rsid w:val="008D71D7"/>
    <w:rsid w:val="008D72BE"/>
    <w:rsid w:val="008D7309"/>
    <w:rsid w:val="008D7A77"/>
    <w:rsid w:val="008D7BA5"/>
    <w:rsid w:val="008D7E2B"/>
    <w:rsid w:val="008E003C"/>
    <w:rsid w:val="008E0834"/>
    <w:rsid w:val="008E0C70"/>
    <w:rsid w:val="008E0E44"/>
    <w:rsid w:val="008E13BF"/>
    <w:rsid w:val="008E140F"/>
    <w:rsid w:val="008E14E6"/>
    <w:rsid w:val="008E1601"/>
    <w:rsid w:val="008E1FD1"/>
    <w:rsid w:val="008E2068"/>
    <w:rsid w:val="008E22D4"/>
    <w:rsid w:val="008E2330"/>
    <w:rsid w:val="008E26F7"/>
    <w:rsid w:val="008E28A9"/>
    <w:rsid w:val="008E2C62"/>
    <w:rsid w:val="008E2D54"/>
    <w:rsid w:val="008E2DC6"/>
    <w:rsid w:val="008E350B"/>
    <w:rsid w:val="008E40B6"/>
    <w:rsid w:val="008E4132"/>
    <w:rsid w:val="008E4334"/>
    <w:rsid w:val="008E49F4"/>
    <w:rsid w:val="008E4C3C"/>
    <w:rsid w:val="008E4E32"/>
    <w:rsid w:val="008E4EAA"/>
    <w:rsid w:val="008E5E99"/>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3E2"/>
    <w:rsid w:val="008F2890"/>
    <w:rsid w:val="008F320B"/>
    <w:rsid w:val="008F39E5"/>
    <w:rsid w:val="008F4009"/>
    <w:rsid w:val="008F4108"/>
    <w:rsid w:val="008F4129"/>
    <w:rsid w:val="008F4274"/>
    <w:rsid w:val="008F4D30"/>
    <w:rsid w:val="008F4DFE"/>
    <w:rsid w:val="008F4FAE"/>
    <w:rsid w:val="008F56AD"/>
    <w:rsid w:val="008F6054"/>
    <w:rsid w:val="008F6202"/>
    <w:rsid w:val="008F68F0"/>
    <w:rsid w:val="008F6A8D"/>
    <w:rsid w:val="008F6BEF"/>
    <w:rsid w:val="008F74A1"/>
    <w:rsid w:val="008F7567"/>
    <w:rsid w:val="008F7B7F"/>
    <w:rsid w:val="00900144"/>
    <w:rsid w:val="0090038C"/>
    <w:rsid w:val="00900EA7"/>
    <w:rsid w:val="0090131D"/>
    <w:rsid w:val="00901431"/>
    <w:rsid w:val="00901CB4"/>
    <w:rsid w:val="00902344"/>
    <w:rsid w:val="00902B4A"/>
    <w:rsid w:val="00902CE9"/>
    <w:rsid w:val="00902DCA"/>
    <w:rsid w:val="009033F1"/>
    <w:rsid w:val="00903B6A"/>
    <w:rsid w:val="00903C45"/>
    <w:rsid w:val="0090441E"/>
    <w:rsid w:val="009045E9"/>
    <w:rsid w:val="009047C5"/>
    <w:rsid w:val="00904B45"/>
    <w:rsid w:val="00904CDE"/>
    <w:rsid w:val="00904E5A"/>
    <w:rsid w:val="009059D6"/>
    <w:rsid w:val="00905A70"/>
    <w:rsid w:val="00906663"/>
    <w:rsid w:val="00906845"/>
    <w:rsid w:val="009068DC"/>
    <w:rsid w:val="00906930"/>
    <w:rsid w:val="0090698B"/>
    <w:rsid w:val="009069F6"/>
    <w:rsid w:val="00906C97"/>
    <w:rsid w:val="00907356"/>
    <w:rsid w:val="0090744C"/>
    <w:rsid w:val="009077FA"/>
    <w:rsid w:val="0090787C"/>
    <w:rsid w:val="00907DF5"/>
    <w:rsid w:val="0091024E"/>
    <w:rsid w:val="009105EB"/>
    <w:rsid w:val="00910882"/>
    <w:rsid w:val="009115B5"/>
    <w:rsid w:val="0091162B"/>
    <w:rsid w:val="009116EB"/>
    <w:rsid w:val="0091183B"/>
    <w:rsid w:val="00911B6E"/>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873"/>
    <w:rsid w:val="00914A4C"/>
    <w:rsid w:val="00914B1E"/>
    <w:rsid w:val="00914BD9"/>
    <w:rsid w:val="0091528C"/>
    <w:rsid w:val="00915370"/>
    <w:rsid w:val="009153C6"/>
    <w:rsid w:val="00915454"/>
    <w:rsid w:val="00915472"/>
    <w:rsid w:val="009154F7"/>
    <w:rsid w:val="009159EF"/>
    <w:rsid w:val="0091605F"/>
    <w:rsid w:val="009160B6"/>
    <w:rsid w:val="00916800"/>
    <w:rsid w:val="00916BD6"/>
    <w:rsid w:val="00916BEE"/>
    <w:rsid w:val="009172E2"/>
    <w:rsid w:val="009173BE"/>
    <w:rsid w:val="00917410"/>
    <w:rsid w:val="00917653"/>
    <w:rsid w:val="00917B8C"/>
    <w:rsid w:val="00917CA2"/>
    <w:rsid w:val="00920D8C"/>
    <w:rsid w:val="009215B5"/>
    <w:rsid w:val="00921723"/>
    <w:rsid w:val="00921772"/>
    <w:rsid w:val="009223DC"/>
    <w:rsid w:val="00922518"/>
    <w:rsid w:val="00922916"/>
    <w:rsid w:val="0092343D"/>
    <w:rsid w:val="00923A36"/>
    <w:rsid w:val="00923C11"/>
    <w:rsid w:val="00923D6F"/>
    <w:rsid w:val="00924025"/>
    <w:rsid w:val="0092417B"/>
    <w:rsid w:val="009246B7"/>
    <w:rsid w:val="00924F6E"/>
    <w:rsid w:val="0092523F"/>
    <w:rsid w:val="009256BD"/>
    <w:rsid w:val="00925A85"/>
    <w:rsid w:val="00925B83"/>
    <w:rsid w:val="00925BF9"/>
    <w:rsid w:val="00925F56"/>
    <w:rsid w:val="0092654C"/>
    <w:rsid w:val="009269CA"/>
    <w:rsid w:val="00926CE5"/>
    <w:rsid w:val="00926FE1"/>
    <w:rsid w:val="00927121"/>
    <w:rsid w:val="00927410"/>
    <w:rsid w:val="009277D5"/>
    <w:rsid w:val="00927A04"/>
    <w:rsid w:val="00927BC6"/>
    <w:rsid w:val="00927D00"/>
    <w:rsid w:val="00927FB3"/>
    <w:rsid w:val="00927FED"/>
    <w:rsid w:val="0093021A"/>
    <w:rsid w:val="00930289"/>
    <w:rsid w:val="009305D7"/>
    <w:rsid w:val="009307DE"/>
    <w:rsid w:val="00930935"/>
    <w:rsid w:val="00930A40"/>
    <w:rsid w:val="00930E08"/>
    <w:rsid w:val="00930FD6"/>
    <w:rsid w:val="00931027"/>
    <w:rsid w:val="00931222"/>
    <w:rsid w:val="009315AC"/>
    <w:rsid w:val="009318C4"/>
    <w:rsid w:val="00931F5D"/>
    <w:rsid w:val="009322BE"/>
    <w:rsid w:val="00932665"/>
    <w:rsid w:val="00932741"/>
    <w:rsid w:val="00932D83"/>
    <w:rsid w:val="00932DC0"/>
    <w:rsid w:val="009331BA"/>
    <w:rsid w:val="0093377F"/>
    <w:rsid w:val="009339B9"/>
    <w:rsid w:val="00934328"/>
    <w:rsid w:val="009344AE"/>
    <w:rsid w:val="0093459F"/>
    <w:rsid w:val="0093469A"/>
    <w:rsid w:val="00934718"/>
    <w:rsid w:val="009348DA"/>
    <w:rsid w:val="00934D6D"/>
    <w:rsid w:val="00934EE6"/>
    <w:rsid w:val="009350D6"/>
    <w:rsid w:val="00935265"/>
    <w:rsid w:val="00935428"/>
    <w:rsid w:val="009356AF"/>
    <w:rsid w:val="00935815"/>
    <w:rsid w:val="00935B02"/>
    <w:rsid w:val="00935D0D"/>
    <w:rsid w:val="00935E6E"/>
    <w:rsid w:val="00935EAE"/>
    <w:rsid w:val="00935FC7"/>
    <w:rsid w:val="009361B6"/>
    <w:rsid w:val="009369A9"/>
    <w:rsid w:val="00936B4D"/>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01"/>
    <w:rsid w:val="009423A8"/>
    <w:rsid w:val="009426C6"/>
    <w:rsid w:val="009427BB"/>
    <w:rsid w:val="009429AE"/>
    <w:rsid w:val="00942CCC"/>
    <w:rsid w:val="00942F14"/>
    <w:rsid w:val="00943093"/>
    <w:rsid w:val="00943563"/>
    <w:rsid w:val="00943E3C"/>
    <w:rsid w:val="00943E81"/>
    <w:rsid w:val="00944354"/>
    <w:rsid w:val="009444D1"/>
    <w:rsid w:val="00944882"/>
    <w:rsid w:val="00945440"/>
    <w:rsid w:val="009455DA"/>
    <w:rsid w:val="00945E0D"/>
    <w:rsid w:val="00945F1A"/>
    <w:rsid w:val="00946349"/>
    <w:rsid w:val="0094652E"/>
    <w:rsid w:val="0094671B"/>
    <w:rsid w:val="009467AC"/>
    <w:rsid w:val="00946B7F"/>
    <w:rsid w:val="00946BBD"/>
    <w:rsid w:val="00946D4F"/>
    <w:rsid w:val="00946DA8"/>
    <w:rsid w:val="00947EB0"/>
    <w:rsid w:val="009503AE"/>
    <w:rsid w:val="009507D7"/>
    <w:rsid w:val="00950D4B"/>
    <w:rsid w:val="00950DC4"/>
    <w:rsid w:val="00950E97"/>
    <w:rsid w:val="00950EC8"/>
    <w:rsid w:val="00950F15"/>
    <w:rsid w:val="009512BD"/>
    <w:rsid w:val="009512FF"/>
    <w:rsid w:val="009513B5"/>
    <w:rsid w:val="009514E7"/>
    <w:rsid w:val="00951783"/>
    <w:rsid w:val="00951D46"/>
    <w:rsid w:val="00951D64"/>
    <w:rsid w:val="00952049"/>
    <w:rsid w:val="0095244B"/>
    <w:rsid w:val="00952549"/>
    <w:rsid w:val="00953332"/>
    <w:rsid w:val="00953730"/>
    <w:rsid w:val="009537C6"/>
    <w:rsid w:val="009539FA"/>
    <w:rsid w:val="00953B7A"/>
    <w:rsid w:val="0095424A"/>
    <w:rsid w:val="00954317"/>
    <w:rsid w:val="00954884"/>
    <w:rsid w:val="00954934"/>
    <w:rsid w:val="00954F4D"/>
    <w:rsid w:val="0095506C"/>
    <w:rsid w:val="009556B3"/>
    <w:rsid w:val="0095594A"/>
    <w:rsid w:val="00955C1A"/>
    <w:rsid w:val="00955CA7"/>
    <w:rsid w:val="00955F03"/>
    <w:rsid w:val="00955FE9"/>
    <w:rsid w:val="00955FFF"/>
    <w:rsid w:val="00956486"/>
    <w:rsid w:val="009564BD"/>
    <w:rsid w:val="0095651E"/>
    <w:rsid w:val="009567B0"/>
    <w:rsid w:val="00956890"/>
    <w:rsid w:val="00956B35"/>
    <w:rsid w:val="00956CCA"/>
    <w:rsid w:val="00956E37"/>
    <w:rsid w:val="009571A1"/>
    <w:rsid w:val="00957861"/>
    <w:rsid w:val="009578C6"/>
    <w:rsid w:val="00957E30"/>
    <w:rsid w:val="00957E46"/>
    <w:rsid w:val="0096051D"/>
    <w:rsid w:val="00960D85"/>
    <w:rsid w:val="00961339"/>
    <w:rsid w:val="0096146A"/>
    <w:rsid w:val="00961E6C"/>
    <w:rsid w:val="00962310"/>
    <w:rsid w:val="0096280E"/>
    <w:rsid w:val="00962DD4"/>
    <w:rsid w:val="00962F6C"/>
    <w:rsid w:val="00962FA8"/>
    <w:rsid w:val="00963154"/>
    <w:rsid w:val="0096353D"/>
    <w:rsid w:val="0096378D"/>
    <w:rsid w:val="00963A41"/>
    <w:rsid w:val="00963C43"/>
    <w:rsid w:val="009640BF"/>
    <w:rsid w:val="009643A1"/>
    <w:rsid w:val="00964484"/>
    <w:rsid w:val="00964817"/>
    <w:rsid w:val="00964BF3"/>
    <w:rsid w:val="00964D79"/>
    <w:rsid w:val="00964E5D"/>
    <w:rsid w:val="00964F25"/>
    <w:rsid w:val="00965081"/>
    <w:rsid w:val="00965214"/>
    <w:rsid w:val="00965523"/>
    <w:rsid w:val="0096567E"/>
    <w:rsid w:val="00965AD3"/>
    <w:rsid w:val="00965C6F"/>
    <w:rsid w:val="009660A3"/>
    <w:rsid w:val="009660EA"/>
    <w:rsid w:val="00966328"/>
    <w:rsid w:val="00966771"/>
    <w:rsid w:val="009668C3"/>
    <w:rsid w:val="00966B79"/>
    <w:rsid w:val="00966CDE"/>
    <w:rsid w:val="0096723C"/>
    <w:rsid w:val="009672D7"/>
    <w:rsid w:val="0096745C"/>
    <w:rsid w:val="00967541"/>
    <w:rsid w:val="00967ACA"/>
    <w:rsid w:val="00967F5B"/>
    <w:rsid w:val="009701B6"/>
    <w:rsid w:val="0097031B"/>
    <w:rsid w:val="009704E4"/>
    <w:rsid w:val="00970AF1"/>
    <w:rsid w:val="00970B84"/>
    <w:rsid w:val="00970BE5"/>
    <w:rsid w:val="00970C00"/>
    <w:rsid w:val="00970F40"/>
    <w:rsid w:val="009716F2"/>
    <w:rsid w:val="00971A97"/>
    <w:rsid w:val="00971BB1"/>
    <w:rsid w:val="00971BD4"/>
    <w:rsid w:val="00971DC2"/>
    <w:rsid w:val="00971DCA"/>
    <w:rsid w:val="009729B3"/>
    <w:rsid w:val="00972CB2"/>
    <w:rsid w:val="00973159"/>
    <w:rsid w:val="009733E1"/>
    <w:rsid w:val="00973492"/>
    <w:rsid w:val="00973685"/>
    <w:rsid w:val="00973AF1"/>
    <w:rsid w:val="00973EDB"/>
    <w:rsid w:val="009748EA"/>
    <w:rsid w:val="00974E58"/>
    <w:rsid w:val="00974FD5"/>
    <w:rsid w:val="0097575A"/>
    <w:rsid w:val="00975915"/>
    <w:rsid w:val="0097599A"/>
    <w:rsid w:val="00975ABA"/>
    <w:rsid w:val="00976175"/>
    <w:rsid w:val="00976246"/>
    <w:rsid w:val="00976C77"/>
    <w:rsid w:val="00976FA6"/>
    <w:rsid w:val="00976FC7"/>
    <w:rsid w:val="00977308"/>
    <w:rsid w:val="009773B5"/>
    <w:rsid w:val="00977942"/>
    <w:rsid w:val="00977DEB"/>
    <w:rsid w:val="0098084B"/>
    <w:rsid w:val="0098093D"/>
    <w:rsid w:val="0098098E"/>
    <w:rsid w:val="00980E37"/>
    <w:rsid w:val="0098130E"/>
    <w:rsid w:val="009814AB"/>
    <w:rsid w:val="0098175F"/>
    <w:rsid w:val="009819B4"/>
    <w:rsid w:val="00981C9A"/>
    <w:rsid w:val="0098241B"/>
    <w:rsid w:val="00982778"/>
    <w:rsid w:val="00983090"/>
    <w:rsid w:val="009831E0"/>
    <w:rsid w:val="009832A9"/>
    <w:rsid w:val="009833EA"/>
    <w:rsid w:val="009836CA"/>
    <w:rsid w:val="009836D0"/>
    <w:rsid w:val="00983867"/>
    <w:rsid w:val="00983899"/>
    <w:rsid w:val="00983982"/>
    <w:rsid w:val="00983C28"/>
    <w:rsid w:val="00984300"/>
    <w:rsid w:val="00984345"/>
    <w:rsid w:val="00984401"/>
    <w:rsid w:val="00985571"/>
    <w:rsid w:val="009856A0"/>
    <w:rsid w:val="0098650C"/>
    <w:rsid w:val="009865F1"/>
    <w:rsid w:val="009869B7"/>
    <w:rsid w:val="00986B8C"/>
    <w:rsid w:val="00986CE2"/>
    <w:rsid w:val="009877ED"/>
    <w:rsid w:val="00987A19"/>
    <w:rsid w:val="00987BBD"/>
    <w:rsid w:val="00987D70"/>
    <w:rsid w:val="00990421"/>
    <w:rsid w:val="009905E5"/>
    <w:rsid w:val="00990D24"/>
    <w:rsid w:val="00990F92"/>
    <w:rsid w:val="00991347"/>
    <w:rsid w:val="00991666"/>
    <w:rsid w:val="00992AE1"/>
    <w:rsid w:val="00992B73"/>
    <w:rsid w:val="00992D26"/>
    <w:rsid w:val="00992DAF"/>
    <w:rsid w:val="00993162"/>
    <w:rsid w:val="00993292"/>
    <w:rsid w:val="00993507"/>
    <w:rsid w:val="00993514"/>
    <w:rsid w:val="00993742"/>
    <w:rsid w:val="00993746"/>
    <w:rsid w:val="009939F5"/>
    <w:rsid w:val="00993F56"/>
    <w:rsid w:val="009955A7"/>
    <w:rsid w:val="00995E0C"/>
    <w:rsid w:val="00996A7F"/>
    <w:rsid w:val="00997200"/>
    <w:rsid w:val="00997205"/>
    <w:rsid w:val="0099760B"/>
    <w:rsid w:val="00997814"/>
    <w:rsid w:val="009A00B5"/>
    <w:rsid w:val="009A00FF"/>
    <w:rsid w:val="009A063B"/>
    <w:rsid w:val="009A06D0"/>
    <w:rsid w:val="009A0980"/>
    <w:rsid w:val="009A0B83"/>
    <w:rsid w:val="009A0E40"/>
    <w:rsid w:val="009A10D9"/>
    <w:rsid w:val="009A1355"/>
    <w:rsid w:val="009A1381"/>
    <w:rsid w:val="009A14D8"/>
    <w:rsid w:val="009A1727"/>
    <w:rsid w:val="009A1762"/>
    <w:rsid w:val="009A180A"/>
    <w:rsid w:val="009A1B62"/>
    <w:rsid w:val="009A1E38"/>
    <w:rsid w:val="009A1EAC"/>
    <w:rsid w:val="009A23A3"/>
    <w:rsid w:val="009A24CD"/>
    <w:rsid w:val="009A25F4"/>
    <w:rsid w:val="009A28A4"/>
    <w:rsid w:val="009A2902"/>
    <w:rsid w:val="009A2B4E"/>
    <w:rsid w:val="009A2C9F"/>
    <w:rsid w:val="009A2EE3"/>
    <w:rsid w:val="009A329A"/>
    <w:rsid w:val="009A39CE"/>
    <w:rsid w:val="009A3A9D"/>
    <w:rsid w:val="009A3C8B"/>
    <w:rsid w:val="009A40A0"/>
    <w:rsid w:val="009A414A"/>
    <w:rsid w:val="009A44E1"/>
    <w:rsid w:val="009A4762"/>
    <w:rsid w:val="009A4AFE"/>
    <w:rsid w:val="009A5282"/>
    <w:rsid w:val="009A55BB"/>
    <w:rsid w:val="009A5D72"/>
    <w:rsid w:val="009A63A8"/>
    <w:rsid w:val="009A6AAF"/>
    <w:rsid w:val="009A6D58"/>
    <w:rsid w:val="009A6F78"/>
    <w:rsid w:val="009A7434"/>
    <w:rsid w:val="009A7493"/>
    <w:rsid w:val="009A784B"/>
    <w:rsid w:val="009A7852"/>
    <w:rsid w:val="009A785C"/>
    <w:rsid w:val="009A7A32"/>
    <w:rsid w:val="009A7A46"/>
    <w:rsid w:val="009A7A72"/>
    <w:rsid w:val="009A7AB4"/>
    <w:rsid w:val="009A7C0B"/>
    <w:rsid w:val="009B118B"/>
    <w:rsid w:val="009B1659"/>
    <w:rsid w:val="009B2495"/>
    <w:rsid w:val="009B2755"/>
    <w:rsid w:val="009B285C"/>
    <w:rsid w:val="009B2ABC"/>
    <w:rsid w:val="009B2D57"/>
    <w:rsid w:val="009B304D"/>
    <w:rsid w:val="009B34D5"/>
    <w:rsid w:val="009B358C"/>
    <w:rsid w:val="009B38EE"/>
    <w:rsid w:val="009B39E5"/>
    <w:rsid w:val="009B3F00"/>
    <w:rsid w:val="009B4000"/>
    <w:rsid w:val="009B408D"/>
    <w:rsid w:val="009B42B3"/>
    <w:rsid w:val="009B442D"/>
    <w:rsid w:val="009B480F"/>
    <w:rsid w:val="009B4A27"/>
    <w:rsid w:val="009B4C4D"/>
    <w:rsid w:val="009B4F45"/>
    <w:rsid w:val="009B5B93"/>
    <w:rsid w:val="009B5C7C"/>
    <w:rsid w:val="009B609D"/>
    <w:rsid w:val="009B632F"/>
    <w:rsid w:val="009B6446"/>
    <w:rsid w:val="009B6447"/>
    <w:rsid w:val="009B68E7"/>
    <w:rsid w:val="009B6979"/>
    <w:rsid w:val="009B6BCC"/>
    <w:rsid w:val="009B6E2D"/>
    <w:rsid w:val="009B7031"/>
    <w:rsid w:val="009B74DF"/>
    <w:rsid w:val="009B7C06"/>
    <w:rsid w:val="009B7D0F"/>
    <w:rsid w:val="009C0022"/>
    <w:rsid w:val="009C0279"/>
    <w:rsid w:val="009C0434"/>
    <w:rsid w:val="009C08FE"/>
    <w:rsid w:val="009C1077"/>
    <w:rsid w:val="009C1119"/>
    <w:rsid w:val="009C114C"/>
    <w:rsid w:val="009C1169"/>
    <w:rsid w:val="009C16B8"/>
    <w:rsid w:val="009C1C12"/>
    <w:rsid w:val="009C1EF7"/>
    <w:rsid w:val="009C22E0"/>
    <w:rsid w:val="009C2DE4"/>
    <w:rsid w:val="009C32D5"/>
    <w:rsid w:val="009C342A"/>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6E74"/>
    <w:rsid w:val="009C706B"/>
    <w:rsid w:val="009C72B3"/>
    <w:rsid w:val="009C7655"/>
    <w:rsid w:val="009C7B4C"/>
    <w:rsid w:val="009C7C50"/>
    <w:rsid w:val="009D0427"/>
    <w:rsid w:val="009D07CB"/>
    <w:rsid w:val="009D0877"/>
    <w:rsid w:val="009D0A68"/>
    <w:rsid w:val="009D0D1B"/>
    <w:rsid w:val="009D12C3"/>
    <w:rsid w:val="009D1428"/>
    <w:rsid w:val="009D2238"/>
    <w:rsid w:val="009D22FA"/>
    <w:rsid w:val="009D2443"/>
    <w:rsid w:val="009D28B0"/>
    <w:rsid w:val="009D29E7"/>
    <w:rsid w:val="009D2CD8"/>
    <w:rsid w:val="009D2EF2"/>
    <w:rsid w:val="009D2F18"/>
    <w:rsid w:val="009D32B5"/>
    <w:rsid w:val="009D3728"/>
    <w:rsid w:val="009D3853"/>
    <w:rsid w:val="009D3C85"/>
    <w:rsid w:val="009D3F92"/>
    <w:rsid w:val="009D4267"/>
    <w:rsid w:val="009D4310"/>
    <w:rsid w:val="009D49E7"/>
    <w:rsid w:val="009D4D85"/>
    <w:rsid w:val="009D5255"/>
    <w:rsid w:val="009D5534"/>
    <w:rsid w:val="009D5848"/>
    <w:rsid w:val="009D5882"/>
    <w:rsid w:val="009D592F"/>
    <w:rsid w:val="009D6811"/>
    <w:rsid w:val="009D683C"/>
    <w:rsid w:val="009D6A3F"/>
    <w:rsid w:val="009D6CCE"/>
    <w:rsid w:val="009D6FBB"/>
    <w:rsid w:val="009D6FD5"/>
    <w:rsid w:val="009D71B8"/>
    <w:rsid w:val="009D7758"/>
    <w:rsid w:val="009D78F7"/>
    <w:rsid w:val="009D7E54"/>
    <w:rsid w:val="009D7FFE"/>
    <w:rsid w:val="009E019E"/>
    <w:rsid w:val="009E0561"/>
    <w:rsid w:val="009E0945"/>
    <w:rsid w:val="009E0A27"/>
    <w:rsid w:val="009E0D43"/>
    <w:rsid w:val="009E134E"/>
    <w:rsid w:val="009E15BC"/>
    <w:rsid w:val="009E1646"/>
    <w:rsid w:val="009E1C3C"/>
    <w:rsid w:val="009E1CB6"/>
    <w:rsid w:val="009E1D09"/>
    <w:rsid w:val="009E22A3"/>
    <w:rsid w:val="009E23AD"/>
    <w:rsid w:val="009E2BC7"/>
    <w:rsid w:val="009E35DA"/>
    <w:rsid w:val="009E37C8"/>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B6A"/>
    <w:rsid w:val="009E7DFC"/>
    <w:rsid w:val="009F036E"/>
    <w:rsid w:val="009F0519"/>
    <w:rsid w:val="009F08F0"/>
    <w:rsid w:val="009F0C1B"/>
    <w:rsid w:val="009F0D79"/>
    <w:rsid w:val="009F0E8A"/>
    <w:rsid w:val="009F112B"/>
    <w:rsid w:val="009F11D1"/>
    <w:rsid w:val="009F1584"/>
    <w:rsid w:val="009F1CD7"/>
    <w:rsid w:val="009F21C6"/>
    <w:rsid w:val="009F21D1"/>
    <w:rsid w:val="009F22BA"/>
    <w:rsid w:val="009F2623"/>
    <w:rsid w:val="009F2EA8"/>
    <w:rsid w:val="009F2F1D"/>
    <w:rsid w:val="009F31B0"/>
    <w:rsid w:val="009F3659"/>
    <w:rsid w:val="009F3685"/>
    <w:rsid w:val="009F3961"/>
    <w:rsid w:val="009F3AFC"/>
    <w:rsid w:val="009F3E54"/>
    <w:rsid w:val="009F40D5"/>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1B7"/>
    <w:rsid w:val="00A01B50"/>
    <w:rsid w:val="00A01BE6"/>
    <w:rsid w:val="00A01F1E"/>
    <w:rsid w:val="00A02481"/>
    <w:rsid w:val="00A025C5"/>
    <w:rsid w:val="00A025F5"/>
    <w:rsid w:val="00A029AA"/>
    <w:rsid w:val="00A02FE5"/>
    <w:rsid w:val="00A030DE"/>
    <w:rsid w:val="00A0317B"/>
    <w:rsid w:val="00A03290"/>
    <w:rsid w:val="00A0330E"/>
    <w:rsid w:val="00A03E29"/>
    <w:rsid w:val="00A03EBA"/>
    <w:rsid w:val="00A03EBD"/>
    <w:rsid w:val="00A040FB"/>
    <w:rsid w:val="00A04128"/>
    <w:rsid w:val="00A04517"/>
    <w:rsid w:val="00A046AF"/>
    <w:rsid w:val="00A048DD"/>
    <w:rsid w:val="00A04970"/>
    <w:rsid w:val="00A04A55"/>
    <w:rsid w:val="00A04D0F"/>
    <w:rsid w:val="00A05300"/>
    <w:rsid w:val="00A05374"/>
    <w:rsid w:val="00A053D5"/>
    <w:rsid w:val="00A05F1D"/>
    <w:rsid w:val="00A0679F"/>
    <w:rsid w:val="00A06F3F"/>
    <w:rsid w:val="00A074FC"/>
    <w:rsid w:val="00A077C4"/>
    <w:rsid w:val="00A07850"/>
    <w:rsid w:val="00A0791C"/>
    <w:rsid w:val="00A1019C"/>
    <w:rsid w:val="00A10321"/>
    <w:rsid w:val="00A10D0F"/>
    <w:rsid w:val="00A10E37"/>
    <w:rsid w:val="00A10EBD"/>
    <w:rsid w:val="00A11575"/>
    <w:rsid w:val="00A11E5D"/>
    <w:rsid w:val="00A11F07"/>
    <w:rsid w:val="00A1229A"/>
    <w:rsid w:val="00A123ED"/>
    <w:rsid w:val="00A12B24"/>
    <w:rsid w:val="00A1309A"/>
    <w:rsid w:val="00A133E9"/>
    <w:rsid w:val="00A13A33"/>
    <w:rsid w:val="00A13B95"/>
    <w:rsid w:val="00A14551"/>
    <w:rsid w:val="00A145CA"/>
    <w:rsid w:val="00A14C17"/>
    <w:rsid w:val="00A14E0A"/>
    <w:rsid w:val="00A15058"/>
    <w:rsid w:val="00A155A3"/>
    <w:rsid w:val="00A15695"/>
    <w:rsid w:val="00A15744"/>
    <w:rsid w:val="00A157B3"/>
    <w:rsid w:val="00A15D52"/>
    <w:rsid w:val="00A16306"/>
    <w:rsid w:val="00A1636F"/>
    <w:rsid w:val="00A165A5"/>
    <w:rsid w:val="00A1673C"/>
    <w:rsid w:val="00A16E42"/>
    <w:rsid w:val="00A1715D"/>
    <w:rsid w:val="00A17178"/>
    <w:rsid w:val="00A1735D"/>
    <w:rsid w:val="00A17490"/>
    <w:rsid w:val="00A17691"/>
    <w:rsid w:val="00A17B85"/>
    <w:rsid w:val="00A17C4F"/>
    <w:rsid w:val="00A17DFE"/>
    <w:rsid w:val="00A200CF"/>
    <w:rsid w:val="00A21041"/>
    <w:rsid w:val="00A2173C"/>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45B"/>
    <w:rsid w:val="00A24588"/>
    <w:rsid w:val="00A24A61"/>
    <w:rsid w:val="00A24BF2"/>
    <w:rsid w:val="00A256E7"/>
    <w:rsid w:val="00A25799"/>
    <w:rsid w:val="00A257B2"/>
    <w:rsid w:val="00A25E1B"/>
    <w:rsid w:val="00A25E48"/>
    <w:rsid w:val="00A25EA7"/>
    <w:rsid w:val="00A26286"/>
    <w:rsid w:val="00A27053"/>
    <w:rsid w:val="00A2734F"/>
    <w:rsid w:val="00A27872"/>
    <w:rsid w:val="00A27941"/>
    <w:rsid w:val="00A305EC"/>
    <w:rsid w:val="00A30697"/>
    <w:rsid w:val="00A308BB"/>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0F"/>
    <w:rsid w:val="00A342C5"/>
    <w:rsid w:val="00A3447A"/>
    <w:rsid w:val="00A345D8"/>
    <w:rsid w:val="00A348DF"/>
    <w:rsid w:val="00A34A35"/>
    <w:rsid w:val="00A34B5E"/>
    <w:rsid w:val="00A34CE1"/>
    <w:rsid w:val="00A34D3F"/>
    <w:rsid w:val="00A355B0"/>
    <w:rsid w:val="00A35751"/>
    <w:rsid w:val="00A36D56"/>
    <w:rsid w:val="00A36E43"/>
    <w:rsid w:val="00A3701E"/>
    <w:rsid w:val="00A3754C"/>
    <w:rsid w:val="00A37AEF"/>
    <w:rsid w:val="00A404CC"/>
    <w:rsid w:val="00A408C9"/>
    <w:rsid w:val="00A412A3"/>
    <w:rsid w:val="00A41486"/>
    <w:rsid w:val="00A41DCA"/>
    <w:rsid w:val="00A41E07"/>
    <w:rsid w:val="00A41F8E"/>
    <w:rsid w:val="00A42027"/>
    <w:rsid w:val="00A42114"/>
    <w:rsid w:val="00A425B4"/>
    <w:rsid w:val="00A426D7"/>
    <w:rsid w:val="00A42884"/>
    <w:rsid w:val="00A42F7A"/>
    <w:rsid w:val="00A43165"/>
    <w:rsid w:val="00A437CF"/>
    <w:rsid w:val="00A438FC"/>
    <w:rsid w:val="00A43B28"/>
    <w:rsid w:val="00A441DF"/>
    <w:rsid w:val="00A443C2"/>
    <w:rsid w:val="00A445A6"/>
    <w:rsid w:val="00A4475B"/>
    <w:rsid w:val="00A45000"/>
    <w:rsid w:val="00A45259"/>
    <w:rsid w:val="00A45BCF"/>
    <w:rsid w:val="00A45D04"/>
    <w:rsid w:val="00A45F84"/>
    <w:rsid w:val="00A460CC"/>
    <w:rsid w:val="00A46132"/>
    <w:rsid w:val="00A4658E"/>
    <w:rsid w:val="00A46D68"/>
    <w:rsid w:val="00A46DBB"/>
    <w:rsid w:val="00A4700F"/>
    <w:rsid w:val="00A47145"/>
    <w:rsid w:val="00A471CE"/>
    <w:rsid w:val="00A47D9E"/>
    <w:rsid w:val="00A500E2"/>
    <w:rsid w:val="00A502C0"/>
    <w:rsid w:val="00A5044B"/>
    <w:rsid w:val="00A5078F"/>
    <w:rsid w:val="00A50A3F"/>
    <w:rsid w:val="00A50B83"/>
    <w:rsid w:val="00A50E8D"/>
    <w:rsid w:val="00A50FA5"/>
    <w:rsid w:val="00A511C0"/>
    <w:rsid w:val="00A517E4"/>
    <w:rsid w:val="00A518E5"/>
    <w:rsid w:val="00A51EF8"/>
    <w:rsid w:val="00A52179"/>
    <w:rsid w:val="00A524CD"/>
    <w:rsid w:val="00A52C7D"/>
    <w:rsid w:val="00A52F7D"/>
    <w:rsid w:val="00A531BA"/>
    <w:rsid w:val="00A53322"/>
    <w:rsid w:val="00A53778"/>
    <w:rsid w:val="00A53806"/>
    <w:rsid w:val="00A53CCF"/>
    <w:rsid w:val="00A546A5"/>
    <w:rsid w:val="00A548E0"/>
    <w:rsid w:val="00A54906"/>
    <w:rsid w:val="00A54E8D"/>
    <w:rsid w:val="00A55781"/>
    <w:rsid w:val="00A55857"/>
    <w:rsid w:val="00A55CF4"/>
    <w:rsid w:val="00A56167"/>
    <w:rsid w:val="00A56228"/>
    <w:rsid w:val="00A565E8"/>
    <w:rsid w:val="00A566CA"/>
    <w:rsid w:val="00A56B26"/>
    <w:rsid w:val="00A56CBE"/>
    <w:rsid w:val="00A56DF0"/>
    <w:rsid w:val="00A56FD3"/>
    <w:rsid w:val="00A57103"/>
    <w:rsid w:val="00A57388"/>
    <w:rsid w:val="00A57546"/>
    <w:rsid w:val="00A575DE"/>
    <w:rsid w:val="00A577F0"/>
    <w:rsid w:val="00A57DD4"/>
    <w:rsid w:val="00A601E4"/>
    <w:rsid w:val="00A60988"/>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05B"/>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D28"/>
    <w:rsid w:val="00A73EB0"/>
    <w:rsid w:val="00A74442"/>
    <w:rsid w:val="00A74A85"/>
    <w:rsid w:val="00A74B61"/>
    <w:rsid w:val="00A74D63"/>
    <w:rsid w:val="00A74F43"/>
    <w:rsid w:val="00A750A7"/>
    <w:rsid w:val="00A7514F"/>
    <w:rsid w:val="00A756E8"/>
    <w:rsid w:val="00A75812"/>
    <w:rsid w:val="00A75A6D"/>
    <w:rsid w:val="00A75AF9"/>
    <w:rsid w:val="00A75EEB"/>
    <w:rsid w:val="00A766DA"/>
    <w:rsid w:val="00A76769"/>
    <w:rsid w:val="00A76F72"/>
    <w:rsid w:val="00A771D1"/>
    <w:rsid w:val="00A77235"/>
    <w:rsid w:val="00A77461"/>
    <w:rsid w:val="00A774F5"/>
    <w:rsid w:val="00A77526"/>
    <w:rsid w:val="00A7753E"/>
    <w:rsid w:val="00A775AA"/>
    <w:rsid w:val="00A77C72"/>
    <w:rsid w:val="00A8049A"/>
    <w:rsid w:val="00A80A58"/>
    <w:rsid w:val="00A810B7"/>
    <w:rsid w:val="00A812F9"/>
    <w:rsid w:val="00A81763"/>
    <w:rsid w:val="00A817F5"/>
    <w:rsid w:val="00A8186E"/>
    <w:rsid w:val="00A81BB8"/>
    <w:rsid w:val="00A81E1E"/>
    <w:rsid w:val="00A81E70"/>
    <w:rsid w:val="00A81FEA"/>
    <w:rsid w:val="00A820CE"/>
    <w:rsid w:val="00A82332"/>
    <w:rsid w:val="00A82B9B"/>
    <w:rsid w:val="00A82C85"/>
    <w:rsid w:val="00A830DB"/>
    <w:rsid w:val="00A83C88"/>
    <w:rsid w:val="00A83CF7"/>
    <w:rsid w:val="00A83FCB"/>
    <w:rsid w:val="00A8413B"/>
    <w:rsid w:val="00A84158"/>
    <w:rsid w:val="00A841D7"/>
    <w:rsid w:val="00A8420B"/>
    <w:rsid w:val="00A8464C"/>
    <w:rsid w:val="00A8551D"/>
    <w:rsid w:val="00A85593"/>
    <w:rsid w:val="00A85F37"/>
    <w:rsid w:val="00A85FDD"/>
    <w:rsid w:val="00A86AD8"/>
    <w:rsid w:val="00A86E18"/>
    <w:rsid w:val="00A86FC0"/>
    <w:rsid w:val="00A87073"/>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4AF3"/>
    <w:rsid w:val="00A94D7C"/>
    <w:rsid w:val="00A955E8"/>
    <w:rsid w:val="00A9576C"/>
    <w:rsid w:val="00A95D5E"/>
    <w:rsid w:val="00A9602D"/>
    <w:rsid w:val="00A96301"/>
    <w:rsid w:val="00A9682A"/>
    <w:rsid w:val="00A96D1B"/>
    <w:rsid w:val="00A971B0"/>
    <w:rsid w:val="00A976C7"/>
    <w:rsid w:val="00A97874"/>
    <w:rsid w:val="00A9798A"/>
    <w:rsid w:val="00A97ABC"/>
    <w:rsid w:val="00AA013B"/>
    <w:rsid w:val="00AA0CEC"/>
    <w:rsid w:val="00AA12F7"/>
    <w:rsid w:val="00AA149C"/>
    <w:rsid w:val="00AA1A38"/>
    <w:rsid w:val="00AA1D9E"/>
    <w:rsid w:val="00AA2012"/>
    <w:rsid w:val="00AA2679"/>
    <w:rsid w:val="00AA281E"/>
    <w:rsid w:val="00AA299F"/>
    <w:rsid w:val="00AA2E8B"/>
    <w:rsid w:val="00AA343B"/>
    <w:rsid w:val="00AA356D"/>
    <w:rsid w:val="00AA3D24"/>
    <w:rsid w:val="00AA3D5D"/>
    <w:rsid w:val="00AA4054"/>
    <w:rsid w:val="00AA43F1"/>
    <w:rsid w:val="00AA43F5"/>
    <w:rsid w:val="00AA48DF"/>
    <w:rsid w:val="00AA495C"/>
    <w:rsid w:val="00AA4CF9"/>
    <w:rsid w:val="00AA52A2"/>
    <w:rsid w:val="00AA5534"/>
    <w:rsid w:val="00AA574E"/>
    <w:rsid w:val="00AA5877"/>
    <w:rsid w:val="00AA5A92"/>
    <w:rsid w:val="00AA5B3B"/>
    <w:rsid w:val="00AA5FC3"/>
    <w:rsid w:val="00AA61CE"/>
    <w:rsid w:val="00AA68DA"/>
    <w:rsid w:val="00AA6D03"/>
    <w:rsid w:val="00AA6DB5"/>
    <w:rsid w:val="00AA6E5B"/>
    <w:rsid w:val="00AA709D"/>
    <w:rsid w:val="00AA710C"/>
    <w:rsid w:val="00AA7834"/>
    <w:rsid w:val="00AB017D"/>
    <w:rsid w:val="00AB030D"/>
    <w:rsid w:val="00AB05B8"/>
    <w:rsid w:val="00AB069F"/>
    <w:rsid w:val="00AB07FB"/>
    <w:rsid w:val="00AB0AEE"/>
    <w:rsid w:val="00AB1291"/>
    <w:rsid w:val="00AB1317"/>
    <w:rsid w:val="00AB134F"/>
    <w:rsid w:val="00AB1A66"/>
    <w:rsid w:val="00AB1CC3"/>
    <w:rsid w:val="00AB230E"/>
    <w:rsid w:val="00AB233B"/>
    <w:rsid w:val="00AB308F"/>
    <w:rsid w:val="00AB34E6"/>
    <w:rsid w:val="00AB376F"/>
    <w:rsid w:val="00AB378E"/>
    <w:rsid w:val="00AB3901"/>
    <w:rsid w:val="00AB3DC5"/>
    <w:rsid w:val="00AB43A4"/>
    <w:rsid w:val="00AB4459"/>
    <w:rsid w:val="00AB45F8"/>
    <w:rsid w:val="00AB4643"/>
    <w:rsid w:val="00AB5157"/>
    <w:rsid w:val="00AB55CE"/>
    <w:rsid w:val="00AB5774"/>
    <w:rsid w:val="00AB5801"/>
    <w:rsid w:val="00AB593D"/>
    <w:rsid w:val="00AB5D6B"/>
    <w:rsid w:val="00AB6611"/>
    <w:rsid w:val="00AB6889"/>
    <w:rsid w:val="00AB68A9"/>
    <w:rsid w:val="00AB693B"/>
    <w:rsid w:val="00AB6BDE"/>
    <w:rsid w:val="00AB6E2C"/>
    <w:rsid w:val="00AB6FE6"/>
    <w:rsid w:val="00AB7015"/>
    <w:rsid w:val="00AB712D"/>
    <w:rsid w:val="00AB717B"/>
    <w:rsid w:val="00AB7280"/>
    <w:rsid w:val="00AB755C"/>
    <w:rsid w:val="00AB7731"/>
    <w:rsid w:val="00AB7E21"/>
    <w:rsid w:val="00AC057A"/>
    <w:rsid w:val="00AC071A"/>
    <w:rsid w:val="00AC07DB"/>
    <w:rsid w:val="00AC091C"/>
    <w:rsid w:val="00AC0B8D"/>
    <w:rsid w:val="00AC101E"/>
    <w:rsid w:val="00AC11CA"/>
    <w:rsid w:val="00AC13AA"/>
    <w:rsid w:val="00AC1427"/>
    <w:rsid w:val="00AC1483"/>
    <w:rsid w:val="00AC182A"/>
    <w:rsid w:val="00AC182D"/>
    <w:rsid w:val="00AC21A6"/>
    <w:rsid w:val="00AC27CA"/>
    <w:rsid w:val="00AC28F1"/>
    <w:rsid w:val="00AC2BB1"/>
    <w:rsid w:val="00AC2F82"/>
    <w:rsid w:val="00AC3039"/>
    <w:rsid w:val="00AC34C5"/>
    <w:rsid w:val="00AC3626"/>
    <w:rsid w:val="00AC3A2A"/>
    <w:rsid w:val="00AC3AA8"/>
    <w:rsid w:val="00AC3CC0"/>
    <w:rsid w:val="00AC3E37"/>
    <w:rsid w:val="00AC3EBD"/>
    <w:rsid w:val="00AC3F73"/>
    <w:rsid w:val="00AC4319"/>
    <w:rsid w:val="00AC43C0"/>
    <w:rsid w:val="00AC4425"/>
    <w:rsid w:val="00AC44AE"/>
    <w:rsid w:val="00AC482E"/>
    <w:rsid w:val="00AC48C4"/>
    <w:rsid w:val="00AC527C"/>
    <w:rsid w:val="00AC5291"/>
    <w:rsid w:val="00AC5349"/>
    <w:rsid w:val="00AC53ED"/>
    <w:rsid w:val="00AC5511"/>
    <w:rsid w:val="00AC5608"/>
    <w:rsid w:val="00AC5839"/>
    <w:rsid w:val="00AC585B"/>
    <w:rsid w:val="00AC5EC5"/>
    <w:rsid w:val="00AC66DA"/>
    <w:rsid w:val="00AC66EF"/>
    <w:rsid w:val="00AC6921"/>
    <w:rsid w:val="00AC6BD4"/>
    <w:rsid w:val="00AC7066"/>
    <w:rsid w:val="00AC7084"/>
    <w:rsid w:val="00AC7301"/>
    <w:rsid w:val="00AC734B"/>
    <w:rsid w:val="00AC749C"/>
    <w:rsid w:val="00AC7937"/>
    <w:rsid w:val="00AD0170"/>
    <w:rsid w:val="00AD0658"/>
    <w:rsid w:val="00AD079F"/>
    <w:rsid w:val="00AD0901"/>
    <w:rsid w:val="00AD0C2E"/>
    <w:rsid w:val="00AD0EA8"/>
    <w:rsid w:val="00AD0F64"/>
    <w:rsid w:val="00AD100D"/>
    <w:rsid w:val="00AD11B6"/>
    <w:rsid w:val="00AD1468"/>
    <w:rsid w:val="00AD15AB"/>
    <w:rsid w:val="00AD160D"/>
    <w:rsid w:val="00AD18F2"/>
    <w:rsid w:val="00AD21AB"/>
    <w:rsid w:val="00AD24E1"/>
    <w:rsid w:val="00AD2601"/>
    <w:rsid w:val="00AD26A7"/>
    <w:rsid w:val="00AD2703"/>
    <w:rsid w:val="00AD2A1D"/>
    <w:rsid w:val="00AD2A5C"/>
    <w:rsid w:val="00AD317F"/>
    <w:rsid w:val="00AD320A"/>
    <w:rsid w:val="00AD3269"/>
    <w:rsid w:val="00AD3362"/>
    <w:rsid w:val="00AD3368"/>
    <w:rsid w:val="00AD3CF2"/>
    <w:rsid w:val="00AD4456"/>
    <w:rsid w:val="00AD452F"/>
    <w:rsid w:val="00AD4725"/>
    <w:rsid w:val="00AD4EBB"/>
    <w:rsid w:val="00AD5592"/>
    <w:rsid w:val="00AD56A6"/>
    <w:rsid w:val="00AD5A42"/>
    <w:rsid w:val="00AD61D9"/>
    <w:rsid w:val="00AD659C"/>
    <w:rsid w:val="00AD65EC"/>
    <w:rsid w:val="00AD6AAF"/>
    <w:rsid w:val="00AD73DE"/>
    <w:rsid w:val="00AD7496"/>
    <w:rsid w:val="00AD7708"/>
    <w:rsid w:val="00AD7830"/>
    <w:rsid w:val="00AD794F"/>
    <w:rsid w:val="00AD79ED"/>
    <w:rsid w:val="00AD7AE0"/>
    <w:rsid w:val="00AD7E45"/>
    <w:rsid w:val="00AD7EBB"/>
    <w:rsid w:val="00AE0064"/>
    <w:rsid w:val="00AE0184"/>
    <w:rsid w:val="00AE0B39"/>
    <w:rsid w:val="00AE0D8A"/>
    <w:rsid w:val="00AE1BB7"/>
    <w:rsid w:val="00AE1F07"/>
    <w:rsid w:val="00AE216C"/>
    <w:rsid w:val="00AE24F0"/>
    <w:rsid w:val="00AE27B9"/>
    <w:rsid w:val="00AE2C3D"/>
    <w:rsid w:val="00AE2C69"/>
    <w:rsid w:val="00AE2EFE"/>
    <w:rsid w:val="00AE2FCC"/>
    <w:rsid w:val="00AE33BE"/>
    <w:rsid w:val="00AE380F"/>
    <w:rsid w:val="00AE39AD"/>
    <w:rsid w:val="00AE39AE"/>
    <w:rsid w:val="00AE3B7C"/>
    <w:rsid w:val="00AE43A7"/>
    <w:rsid w:val="00AE4458"/>
    <w:rsid w:val="00AE47FB"/>
    <w:rsid w:val="00AE4ABB"/>
    <w:rsid w:val="00AE4D93"/>
    <w:rsid w:val="00AE505C"/>
    <w:rsid w:val="00AE5544"/>
    <w:rsid w:val="00AE5610"/>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4A2"/>
    <w:rsid w:val="00AF181E"/>
    <w:rsid w:val="00AF1B15"/>
    <w:rsid w:val="00AF1EC2"/>
    <w:rsid w:val="00AF2894"/>
    <w:rsid w:val="00AF2901"/>
    <w:rsid w:val="00AF2F99"/>
    <w:rsid w:val="00AF31CA"/>
    <w:rsid w:val="00AF335B"/>
    <w:rsid w:val="00AF36AB"/>
    <w:rsid w:val="00AF379A"/>
    <w:rsid w:val="00AF38E3"/>
    <w:rsid w:val="00AF398C"/>
    <w:rsid w:val="00AF4115"/>
    <w:rsid w:val="00AF42FF"/>
    <w:rsid w:val="00AF44D3"/>
    <w:rsid w:val="00AF4A06"/>
    <w:rsid w:val="00AF4C73"/>
    <w:rsid w:val="00AF4E5C"/>
    <w:rsid w:val="00AF4FFA"/>
    <w:rsid w:val="00AF509B"/>
    <w:rsid w:val="00AF54E3"/>
    <w:rsid w:val="00AF5989"/>
    <w:rsid w:val="00AF640A"/>
    <w:rsid w:val="00AF67C0"/>
    <w:rsid w:val="00AF6E8E"/>
    <w:rsid w:val="00AF7331"/>
    <w:rsid w:val="00AF75BF"/>
    <w:rsid w:val="00B0018A"/>
    <w:rsid w:val="00B00292"/>
    <w:rsid w:val="00B00544"/>
    <w:rsid w:val="00B00720"/>
    <w:rsid w:val="00B0076D"/>
    <w:rsid w:val="00B007DE"/>
    <w:rsid w:val="00B0090F"/>
    <w:rsid w:val="00B0097F"/>
    <w:rsid w:val="00B00BD7"/>
    <w:rsid w:val="00B00C15"/>
    <w:rsid w:val="00B00E10"/>
    <w:rsid w:val="00B00EAB"/>
    <w:rsid w:val="00B015B7"/>
    <w:rsid w:val="00B01741"/>
    <w:rsid w:val="00B017F6"/>
    <w:rsid w:val="00B0219E"/>
    <w:rsid w:val="00B021AA"/>
    <w:rsid w:val="00B02722"/>
    <w:rsid w:val="00B02B7D"/>
    <w:rsid w:val="00B02C0B"/>
    <w:rsid w:val="00B030C0"/>
    <w:rsid w:val="00B030CA"/>
    <w:rsid w:val="00B033AB"/>
    <w:rsid w:val="00B03907"/>
    <w:rsid w:val="00B03D36"/>
    <w:rsid w:val="00B03E1E"/>
    <w:rsid w:val="00B045D5"/>
    <w:rsid w:val="00B045E0"/>
    <w:rsid w:val="00B0478A"/>
    <w:rsid w:val="00B047F7"/>
    <w:rsid w:val="00B04B70"/>
    <w:rsid w:val="00B04BA7"/>
    <w:rsid w:val="00B05185"/>
    <w:rsid w:val="00B0533F"/>
    <w:rsid w:val="00B057A2"/>
    <w:rsid w:val="00B05E04"/>
    <w:rsid w:val="00B05E83"/>
    <w:rsid w:val="00B0746D"/>
    <w:rsid w:val="00B07759"/>
    <w:rsid w:val="00B079CD"/>
    <w:rsid w:val="00B079EC"/>
    <w:rsid w:val="00B07EA7"/>
    <w:rsid w:val="00B1012F"/>
    <w:rsid w:val="00B10865"/>
    <w:rsid w:val="00B10B4F"/>
    <w:rsid w:val="00B10C5F"/>
    <w:rsid w:val="00B10E10"/>
    <w:rsid w:val="00B111BA"/>
    <w:rsid w:val="00B11262"/>
    <w:rsid w:val="00B1143A"/>
    <w:rsid w:val="00B116AF"/>
    <w:rsid w:val="00B11B1F"/>
    <w:rsid w:val="00B11BC5"/>
    <w:rsid w:val="00B121EE"/>
    <w:rsid w:val="00B12455"/>
    <w:rsid w:val="00B12671"/>
    <w:rsid w:val="00B1276F"/>
    <w:rsid w:val="00B12867"/>
    <w:rsid w:val="00B129BF"/>
    <w:rsid w:val="00B12E46"/>
    <w:rsid w:val="00B130BA"/>
    <w:rsid w:val="00B133D9"/>
    <w:rsid w:val="00B135B0"/>
    <w:rsid w:val="00B13919"/>
    <w:rsid w:val="00B13AEF"/>
    <w:rsid w:val="00B14234"/>
    <w:rsid w:val="00B144D5"/>
    <w:rsid w:val="00B14A4C"/>
    <w:rsid w:val="00B14F3B"/>
    <w:rsid w:val="00B14FED"/>
    <w:rsid w:val="00B160C7"/>
    <w:rsid w:val="00B16447"/>
    <w:rsid w:val="00B1672A"/>
    <w:rsid w:val="00B16E7B"/>
    <w:rsid w:val="00B16EA8"/>
    <w:rsid w:val="00B16EB7"/>
    <w:rsid w:val="00B1708B"/>
    <w:rsid w:val="00B170F3"/>
    <w:rsid w:val="00B17154"/>
    <w:rsid w:val="00B171FC"/>
    <w:rsid w:val="00B17B70"/>
    <w:rsid w:val="00B20537"/>
    <w:rsid w:val="00B207C3"/>
    <w:rsid w:val="00B21249"/>
    <w:rsid w:val="00B213DD"/>
    <w:rsid w:val="00B21D0B"/>
    <w:rsid w:val="00B21DE3"/>
    <w:rsid w:val="00B22371"/>
    <w:rsid w:val="00B2254B"/>
    <w:rsid w:val="00B22655"/>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985"/>
    <w:rsid w:val="00B31BA4"/>
    <w:rsid w:val="00B31E02"/>
    <w:rsid w:val="00B321E1"/>
    <w:rsid w:val="00B3308A"/>
    <w:rsid w:val="00B33700"/>
    <w:rsid w:val="00B33937"/>
    <w:rsid w:val="00B33AA6"/>
    <w:rsid w:val="00B33BB5"/>
    <w:rsid w:val="00B341B5"/>
    <w:rsid w:val="00B346C1"/>
    <w:rsid w:val="00B347CE"/>
    <w:rsid w:val="00B34A60"/>
    <w:rsid w:val="00B34B7E"/>
    <w:rsid w:val="00B34D8B"/>
    <w:rsid w:val="00B351A8"/>
    <w:rsid w:val="00B356C7"/>
    <w:rsid w:val="00B35A8B"/>
    <w:rsid w:val="00B35D60"/>
    <w:rsid w:val="00B360AE"/>
    <w:rsid w:val="00B361A3"/>
    <w:rsid w:val="00B361EC"/>
    <w:rsid w:val="00B36652"/>
    <w:rsid w:val="00B36A52"/>
    <w:rsid w:val="00B37270"/>
    <w:rsid w:val="00B372C6"/>
    <w:rsid w:val="00B374EB"/>
    <w:rsid w:val="00B37550"/>
    <w:rsid w:val="00B37E31"/>
    <w:rsid w:val="00B40503"/>
    <w:rsid w:val="00B40841"/>
    <w:rsid w:val="00B409EA"/>
    <w:rsid w:val="00B40A52"/>
    <w:rsid w:val="00B40A9F"/>
    <w:rsid w:val="00B40E91"/>
    <w:rsid w:val="00B41204"/>
    <w:rsid w:val="00B41930"/>
    <w:rsid w:val="00B41959"/>
    <w:rsid w:val="00B41FBC"/>
    <w:rsid w:val="00B4238E"/>
    <w:rsid w:val="00B42558"/>
    <w:rsid w:val="00B4259F"/>
    <w:rsid w:val="00B42848"/>
    <w:rsid w:val="00B42DA0"/>
    <w:rsid w:val="00B43587"/>
    <w:rsid w:val="00B435ED"/>
    <w:rsid w:val="00B435F3"/>
    <w:rsid w:val="00B43825"/>
    <w:rsid w:val="00B438F5"/>
    <w:rsid w:val="00B43910"/>
    <w:rsid w:val="00B43D92"/>
    <w:rsid w:val="00B441E9"/>
    <w:rsid w:val="00B4471D"/>
    <w:rsid w:val="00B447E4"/>
    <w:rsid w:val="00B4491B"/>
    <w:rsid w:val="00B4578A"/>
    <w:rsid w:val="00B45A3E"/>
    <w:rsid w:val="00B45CBA"/>
    <w:rsid w:val="00B461F1"/>
    <w:rsid w:val="00B464E2"/>
    <w:rsid w:val="00B4658F"/>
    <w:rsid w:val="00B465F3"/>
    <w:rsid w:val="00B46701"/>
    <w:rsid w:val="00B46A33"/>
    <w:rsid w:val="00B46BA9"/>
    <w:rsid w:val="00B46EAD"/>
    <w:rsid w:val="00B475F4"/>
    <w:rsid w:val="00B47710"/>
    <w:rsid w:val="00B47971"/>
    <w:rsid w:val="00B47A6E"/>
    <w:rsid w:val="00B47D2C"/>
    <w:rsid w:val="00B500B9"/>
    <w:rsid w:val="00B502C7"/>
    <w:rsid w:val="00B506F7"/>
    <w:rsid w:val="00B50B32"/>
    <w:rsid w:val="00B50B74"/>
    <w:rsid w:val="00B50D40"/>
    <w:rsid w:val="00B51629"/>
    <w:rsid w:val="00B51BDD"/>
    <w:rsid w:val="00B51DE7"/>
    <w:rsid w:val="00B523B7"/>
    <w:rsid w:val="00B52465"/>
    <w:rsid w:val="00B532FD"/>
    <w:rsid w:val="00B53C01"/>
    <w:rsid w:val="00B53CEC"/>
    <w:rsid w:val="00B53F33"/>
    <w:rsid w:val="00B540B0"/>
    <w:rsid w:val="00B543E4"/>
    <w:rsid w:val="00B544FE"/>
    <w:rsid w:val="00B54A22"/>
    <w:rsid w:val="00B54D29"/>
    <w:rsid w:val="00B54FFC"/>
    <w:rsid w:val="00B55000"/>
    <w:rsid w:val="00B55030"/>
    <w:rsid w:val="00B5520C"/>
    <w:rsid w:val="00B55479"/>
    <w:rsid w:val="00B5559D"/>
    <w:rsid w:val="00B55775"/>
    <w:rsid w:val="00B559E3"/>
    <w:rsid w:val="00B5627C"/>
    <w:rsid w:val="00B5658F"/>
    <w:rsid w:val="00B566A6"/>
    <w:rsid w:val="00B56745"/>
    <w:rsid w:val="00B5694E"/>
    <w:rsid w:val="00B569A2"/>
    <w:rsid w:val="00B570F8"/>
    <w:rsid w:val="00B57214"/>
    <w:rsid w:val="00B5779E"/>
    <w:rsid w:val="00B577D0"/>
    <w:rsid w:val="00B57A43"/>
    <w:rsid w:val="00B57C67"/>
    <w:rsid w:val="00B57DD2"/>
    <w:rsid w:val="00B60012"/>
    <w:rsid w:val="00B6032E"/>
    <w:rsid w:val="00B609C3"/>
    <w:rsid w:val="00B60EFA"/>
    <w:rsid w:val="00B6111D"/>
    <w:rsid w:val="00B61458"/>
    <w:rsid w:val="00B61655"/>
    <w:rsid w:val="00B616B0"/>
    <w:rsid w:val="00B6182E"/>
    <w:rsid w:val="00B61E17"/>
    <w:rsid w:val="00B61E70"/>
    <w:rsid w:val="00B62103"/>
    <w:rsid w:val="00B622A5"/>
    <w:rsid w:val="00B62B7D"/>
    <w:rsid w:val="00B62BEF"/>
    <w:rsid w:val="00B62CC3"/>
    <w:rsid w:val="00B635D7"/>
    <w:rsid w:val="00B635FD"/>
    <w:rsid w:val="00B637E1"/>
    <w:rsid w:val="00B6384A"/>
    <w:rsid w:val="00B63AE1"/>
    <w:rsid w:val="00B63BFB"/>
    <w:rsid w:val="00B63DEF"/>
    <w:rsid w:val="00B64079"/>
    <w:rsid w:val="00B641A8"/>
    <w:rsid w:val="00B6439E"/>
    <w:rsid w:val="00B644D7"/>
    <w:rsid w:val="00B64A51"/>
    <w:rsid w:val="00B64B6B"/>
    <w:rsid w:val="00B64C55"/>
    <w:rsid w:val="00B655DF"/>
    <w:rsid w:val="00B659C1"/>
    <w:rsid w:val="00B65A8D"/>
    <w:rsid w:val="00B65F9F"/>
    <w:rsid w:val="00B66133"/>
    <w:rsid w:val="00B66AE9"/>
    <w:rsid w:val="00B67785"/>
    <w:rsid w:val="00B70106"/>
    <w:rsid w:val="00B701C4"/>
    <w:rsid w:val="00B7040D"/>
    <w:rsid w:val="00B70462"/>
    <w:rsid w:val="00B707A2"/>
    <w:rsid w:val="00B70F67"/>
    <w:rsid w:val="00B7113C"/>
    <w:rsid w:val="00B71207"/>
    <w:rsid w:val="00B71278"/>
    <w:rsid w:val="00B7147F"/>
    <w:rsid w:val="00B71710"/>
    <w:rsid w:val="00B71E36"/>
    <w:rsid w:val="00B71F4D"/>
    <w:rsid w:val="00B72ABC"/>
    <w:rsid w:val="00B72AC9"/>
    <w:rsid w:val="00B72E84"/>
    <w:rsid w:val="00B737B7"/>
    <w:rsid w:val="00B73823"/>
    <w:rsid w:val="00B73B00"/>
    <w:rsid w:val="00B740FB"/>
    <w:rsid w:val="00B74251"/>
    <w:rsid w:val="00B74A05"/>
    <w:rsid w:val="00B74B4C"/>
    <w:rsid w:val="00B75293"/>
    <w:rsid w:val="00B75674"/>
    <w:rsid w:val="00B756BB"/>
    <w:rsid w:val="00B75705"/>
    <w:rsid w:val="00B75B19"/>
    <w:rsid w:val="00B7631C"/>
    <w:rsid w:val="00B769D3"/>
    <w:rsid w:val="00B76A4D"/>
    <w:rsid w:val="00B76BE1"/>
    <w:rsid w:val="00B76F30"/>
    <w:rsid w:val="00B77031"/>
    <w:rsid w:val="00B773DE"/>
    <w:rsid w:val="00B7758D"/>
    <w:rsid w:val="00B7781F"/>
    <w:rsid w:val="00B7797A"/>
    <w:rsid w:val="00B77C40"/>
    <w:rsid w:val="00B77D6C"/>
    <w:rsid w:val="00B802D2"/>
    <w:rsid w:val="00B8031F"/>
    <w:rsid w:val="00B8048E"/>
    <w:rsid w:val="00B804C5"/>
    <w:rsid w:val="00B8050A"/>
    <w:rsid w:val="00B8051F"/>
    <w:rsid w:val="00B8066E"/>
    <w:rsid w:val="00B80ACE"/>
    <w:rsid w:val="00B80CAD"/>
    <w:rsid w:val="00B80DC6"/>
    <w:rsid w:val="00B80DF1"/>
    <w:rsid w:val="00B80E02"/>
    <w:rsid w:val="00B817EE"/>
    <w:rsid w:val="00B81BFC"/>
    <w:rsid w:val="00B81BFD"/>
    <w:rsid w:val="00B81ED1"/>
    <w:rsid w:val="00B824D2"/>
    <w:rsid w:val="00B829C2"/>
    <w:rsid w:val="00B82B6F"/>
    <w:rsid w:val="00B82CE4"/>
    <w:rsid w:val="00B833FD"/>
    <w:rsid w:val="00B83437"/>
    <w:rsid w:val="00B8343D"/>
    <w:rsid w:val="00B834D7"/>
    <w:rsid w:val="00B8367D"/>
    <w:rsid w:val="00B83951"/>
    <w:rsid w:val="00B83AE4"/>
    <w:rsid w:val="00B83DD3"/>
    <w:rsid w:val="00B83E3C"/>
    <w:rsid w:val="00B84376"/>
    <w:rsid w:val="00B8459C"/>
    <w:rsid w:val="00B84662"/>
    <w:rsid w:val="00B84C07"/>
    <w:rsid w:val="00B851E4"/>
    <w:rsid w:val="00B8542D"/>
    <w:rsid w:val="00B854BA"/>
    <w:rsid w:val="00B8579C"/>
    <w:rsid w:val="00B85AC3"/>
    <w:rsid w:val="00B86178"/>
    <w:rsid w:val="00B86698"/>
    <w:rsid w:val="00B86DC1"/>
    <w:rsid w:val="00B86EC3"/>
    <w:rsid w:val="00B86F99"/>
    <w:rsid w:val="00B86FA2"/>
    <w:rsid w:val="00B87640"/>
    <w:rsid w:val="00B87734"/>
    <w:rsid w:val="00B8775F"/>
    <w:rsid w:val="00B878B7"/>
    <w:rsid w:val="00B879EC"/>
    <w:rsid w:val="00B87DEB"/>
    <w:rsid w:val="00B90280"/>
    <w:rsid w:val="00B9057B"/>
    <w:rsid w:val="00B907FA"/>
    <w:rsid w:val="00B9083E"/>
    <w:rsid w:val="00B90FEA"/>
    <w:rsid w:val="00B9127C"/>
    <w:rsid w:val="00B913BB"/>
    <w:rsid w:val="00B9195B"/>
    <w:rsid w:val="00B91ADE"/>
    <w:rsid w:val="00B91DB2"/>
    <w:rsid w:val="00B92179"/>
    <w:rsid w:val="00B9226F"/>
    <w:rsid w:val="00B92693"/>
    <w:rsid w:val="00B926C0"/>
    <w:rsid w:val="00B92997"/>
    <w:rsid w:val="00B92D7E"/>
    <w:rsid w:val="00B92E2E"/>
    <w:rsid w:val="00B92E7D"/>
    <w:rsid w:val="00B93057"/>
    <w:rsid w:val="00B9313B"/>
    <w:rsid w:val="00B939CB"/>
    <w:rsid w:val="00B93A45"/>
    <w:rsid w:val="00B9400A"/>
    <w:rsid w:val="00B94233"/>
    <w:rsid w:val="00B944A0"/>
    <w:rsid w:val="00B94BF4"/>
    <w:rsid w:val="00B9503F"/>
    <w:rsid w:val="00B9515A"/>
    <w:rsid w:val="00B95486"/>
    <w:rsid w:val="00B9571C"/>
    <w:rsid w:val="00B961D9"/>
    <w:rsid w:val="00B96300"/>
    <w:rsid w:val="00B9696E"/>
    <w:rsid w:val="00B969DA"/>
    <w:rsid w:val="00B96C93"/>
    <w:rsid w:val="00B97005"/>
    <w:rsid w:val="00B97147"/>
    <w:rsid w:val="00B9715F"/>
    <w:rsid w:val="00B97319"/>
    <w:rsid w:val="00B9747B"/>
    <w:rsid w:val="00B97511"/>
    <w:rsid w:val="00B9770A"/>
    <w:rsid w:val="00B978CD"/>
    <w:rsid w:val="00B97A09"/>
    <w:rsid w:val="00BA059A"/>
    <w:rsid w:val="00BA05AC"/>
    <w:rsid w:val="00BA05B4"/>
    <w:rsid w:val="00BA0716"/>
    <w:rsid w:val="00BA0847"/>
    <w:rsid w:val="00BA1438"/>
    <w:rsid w:val="00BA149B"/>
    <w:rsid w:val="00BA15E4"/>
    <w:rsid w:val="00BA16AC"/>
    <w:rsid w:val="00BA1A0E"/>
    <w:rsid w:val="00BA1BED"/>
    <w:rsid w:val="00BA1D2C"/>
    <w:rsid w:val="00BA1F9B"/>
    <w:rsid w:val="00BA1FB8"/>
    <w:rsid w:val="00BA1FDE"/>
    <w:rsid w:val="00BA20E1"/>
    <w:rsid w:val="00BA29E3"/>
    <w:rsid w:val="00BA2A1F"/>
    <w:rsid w:val="00BA2B25"/>
    <w:rsid w:val="00BA2E3E"/>
    <w:rsid w:val="00BA3006"/>
    <w:rsid w:val="00BA31D2"/>
    <w:rsid w:val="00BA36F2"/>
    <w:rsid w:val="00BA3A0D"/>
    <w:rsid w:val="00BA3E7F"/>
    <w:rsid w:val="00BA3ED9"/>
    <w:rsid w:val="00BA3FA8"/>
    <w:rsid w:val="00BA48AD"/>
    <w:rsid w:val="00BA4AA2"/>
    <w:rsid w:val="00BA4B50"/>
    <w:rsid w:val="00BA4C13"/>
    <w:rsid w:val="00BA5139"/>
    <w:rsid w:val="00BA51B7"/>
    <w:rsid w:val="00BA5221"/>
    <w:rsid w:val="00BA5293"/>
    <w:rsid w:val="00BA5430"/>
    <w:rsid w:val="00BA5859"/>
    <w:rsid w:val="00BA5973"/>
    <w:rsid w:val="00BA5B59"/>
    <w:rsid w:val="00BA5E25"/>
    <w:rsid w:val="00BA65AD"/>
    <w:rsid w:val="00BA67E9"/>
    <w:rsid w:val="00BA6933"/>
    <w:rsid w:val="00BA6EAE"/>
    <w:rsid w:val="00BA722E"/>
    <w:rsid w:val="00BA724C"/>
    <w:rsid w:val="00BA73DF"/>
    <w:rsid w:val="00BA7967"/>
    <w:rsid w:val="00BA79B3"/>
    <w:rsid w:val="00BA7A0A"/>
    <w:rsid w:val="00BA7A95"/>
    <w:rsid w:val="00BA7C49"/>
    <w:rsid w:val="00BA7F92"/>
    <w:rsid w:val="00BA7FF5"/>
    <w:rsid w:val="00BB04B9"/>
    <w:rsid w:val="00BB0851"/>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218"/>
    <w:rsid w:val="00BB35C7"/>
    <w:rsid w:val="00BB368B"/>
    <w:rsid w:val="00BB3D9F"/>
    <w:rsid w:val="00BB47CA"/>
    <w:rsid w:val="00BB49AE"/>
    <w:rsid w:val="00BB4A31"/>
    <w:rsid w:val="00BB4F37"/>
    <w:rsid w:val="00BB50BF"/>
    <w:rsid w:val="00BB54B2"/>
    <w:rsid w:val="00BB54F1"/>
    <w:rsid w:val="00BB5C3E"/>
    <w:rsid w:val="00BB63A3"/>
    <w:rsid w:val="00BB6F3F"/>
    <w:rsid w:val="00BB702C"/>
    <w:rsid w:val="00BB7279"/>
    <w:rsid w:val="00BB77F4"/>
    <w:rsid w:val="00BC01C7"/>
    <w:rsid w:val="00BC0248"/>
    <w:rsid w:val="00BC037F"/>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E22"/>
    <w:rsid w:val="00BC4F04"/>
    <w:rsid w:val="00BC5315"/>
    <w:rsid w:val="00BC5AE3"/>
    <w:rsid w:val="00BC5C0A"/>
    <w:rsid w:val="00BC61E2"/>
    <w:rsid w:val="00BC651A"/>
    <w:rsid w:val="00BC6938"/>
    <w:rsid w:val="00BC6A7A"/>
    <w:rsid w:val="00BC6AEB"/>
    <w:rsid w:val="00BC6CA1"/>
    <w:rsid w:val="00BC79BF"/>
    <w:rsid w:val="00BC7EB1"/>
    <w:rsid w:val="00BC7F83"/>
    <w:rsid w:val="00BD01F2"/>
    <w:rsid w:val="00BD0563"/>
    <w:rsid w:val="00BD0724"/>
    <w:rsid w:val="00BD07DB"/>
    <w:rsid w:val="00BD0C36"/>
    <w:rsid w:val="00BD11D5"/>
    <w:rsid w:val="00BD125C"/>
    <w:rsid w:val="00BD14A1"/>
    <w:rsid w:val="00BD161C"/>
    <w:rsid w:val="00BD1D1D"/>
    <w:rsid w:val="00BD1E90"/>
    <w:rsid w:val="00BD1E92"/>
    <w:rsid w:val="00BD239E"/>
    <w:rsid w:val="00BD23DC"/>
    <w:rsid w:val="00BD2B59"/>
    <w:rsid w:val="00BD2FC2"/>
    <w:rsid w:val="00BD32F0"/>
    <w:rsid w:val="00BD3465"/>
    <w:rsid w:val="00BD358F"/>
    <w:rsid w:val="00BD3D36"/>
    <w:rsid w:val="00BD47A3"/>
    <w:rsid w:val="00BD4D8C"/>
    <w:rsid w:val="00BD5228"/>
    <w:rsid w:val="00BD527A"/>
    <w:rsid w:val="00BD557B"/>
    <w:rsid w:val="00BD5632"/>
    <w:rsid w:val="00BD56BF"/>
    <w:rsid w:val="00BD59F9"/>
    <w:rsid w:val="00BD5DE7"/>
    <w:rsid w:val="00BD5F55"/>
    <w:rsid w:val="00BD6031"/>
    <w:rsid w:val="00BD643E"/>
    <w:rsid w:val="00BD6680"/>
    <w:rsid w:val="00BD6AC6"/>
    <w:rsid w:val="00BD6D86"/>
    <w:rsid w:val="00BD6EF4"/>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3AE"/>
    <w:rsid w:val="00BE59A6"/>
    <w:rsid w:val="00BE5EFD"/>
    <w:rsid w:val="00BE62F7"/>
    <w:rsid w:val="00BE63CF"/>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B56"/>
    <w:rsid w:val="00BF1B67"/>
    <w:rsid w:val="00BF1D43"/>
    <w:rsid w:val="00BF2213"/>
    <w:rsid w:val="00BF26C8"/>
    <w:rsid w:val="00BF293F"/>
    <w:rsid w:val="00BF295A"/>
    <w:rsid w:val="00BF308A"/>
    <w:rsid w:val="00BF3225"/>
    <w:rsid w:val="00BF3A03"/>
    <w:rsid w:val="00BF3A23"/>
    <w:rsid w:val="00BF3D08"/>
    <w:rsid w:val="00BF3E12"/>
    <w:rsid w:val="00BF3EAC"/>
    <w:rsid w:val="00BF3F72"/>
    <w:rsid w:val="00BF443F"/>
    <w:rsid w:val="00BF4DAF"/>
    <w:rsid w:val="00BF4E44"/>
    <w:rsid w:val="00BF517F"/>
    <w:rsid w:val="00BF5625"/>
    <w:rsid w:val="00BF590F"/>
    <w:rsid w:val="00BF5DDB"/>
    <w:rsid w:val="00BF63BD"/>
    <w:rsid w:val="00BF678D"/>
    <w:rsid w:val="00BF67F8"/>
    <w:rsid w:val="00BF71D7"/>
    <w:rsid w:val="00BF7281"/>
    <w:rsid w:val="00BF72BE"/>
    <w:rsid w:val="00BF734F"/>
    <w:rsid w:val="00BF743F"/>
    <w:rsid w:val="00BF7860"/>
    <w:rsid w:val="00BF7B90"/>
    <w:rsid w:val="00BF7DB4"/>
    <w:rsid w:val="00BF7EB7"/>
    <w:rsid w:val="00BF7EC4"/>
    <w:rsid w:val="00C00204"/>
    <w:rsid w:val="00C003B3"/>
    <w:rsid w:val="00C00A44"/>
    <w:rsid w:val="00C00CBB"/>
    <w:rsid w:val="00C00DA2"/>
    <w:rsid w:val="00C016F1"/>
    <w:rsid w:val="00C01A79"/>
    <w:rsid w:val="00C01CB7"/>
    <w:rsid w:val="00C01DC0"/>
    <w:rsid w:val="00C0256D"/>
    <w:rsid w:val="00C025A7"/>
    <w:rsid w:val="00C02714"/>
    <w:rsid w:val="00C02983"/>
    <w:rsid w:val="00C029EC"/>
    <w:rsid w:val="00C03298"/>
    <w:rsid w:val="00C03342"/>
    <w:rsid w:val="00C036D5"/>
    <w:rsid w:val="00C03B9F"/>
    <w:rsid w:val="00C04850"/>
    <w:rsid w:val="00C0505C"/>
    <w:rsid w:val="00C053E0"/>
    <w:rsid w:val="00C05879"/>
    <w:rsid w:val="00C0589E"/>
    <w:rsid w:val="00C058AB"/>
    <w:rsid w:val="00C05BA9"/>
    <w:rsid w:val="00C05FD8"/>
    <w:rsid w:val="00C060CF"/>
    <w:rsid w:val="00C068D3"/>
    <w:rsid w:val="00C06A57"/>
    <w:rsid w:val="00C06CDF"/>
    <w:rsid w:val="00C06E2F"/>
    <w:rsid w:val="00C06ECE"/>
    <w:rsid w:val="00C0766E"/>
    <w:rsid w:val="00C07A32"/>
    <w:rsid w:val="00C101BA"/>
    <w:rsid w:val="00C1028C"/>
    <w:rsid w:val="00C106B1"/>
    <w:rsid w:val="00C10A62"/>
    <w:rsid w:val="00C10C66"/>
    <w:rsid w:val="00C11188"/>
    <w:rsid w:val="00C111F8"/>
    <w:rsid w:val="00C11219"/>
    <w:rsid w:val="00C114CC"/>
    <w:rsid w:val="00C11512"/>
    <w:rsid w:val="00C118E9"/>
    <w:rsid w:val="00C11B06"/>
    <w:rsid w:val="00C11D1F"/>
    <w:rsid w:val="00C11FA3"/>
    <w:rsid w:val="00C1238F"/>
    <w:rsid w:val="00C12415"/>
    <w:rsid w:val="00C127C9"/>
    <w:rsid w:val="00C128BC"/>
    <w:rsid w:val="00C12B29"/>
    <w:rsid w:val="00C12C4A"/>
    <w:rsid w:val="00C12E1A"/>
    <w:rsid w:val="00C13015"/>
    <w:rsid w:val="00C13D10"/>
    <w:rsid w:val="00C14058"/>
    <w:rsid w:val="00C142F5"/>
    <w:rsid w:val="00C14331"/>
    <w:rsid w:val="00C144B3"/>
    <w:rsid w:val="00C14E46"/>
    <w:rsid w:val="00C1576F"/>
    <w:rsid w:val="00C15DE7"/>
    <w:rsid w:val="00C15E0C"/>
    <w:rsid w:val="00C15F0A"/>
    <w:rsid w:val="00C15F6D"/>
    <w:rsid w:val="00C1637E"/>
    <w:rsid w:val="00C1685E"/>
    <w:rsid w:val="00C16D37"/>
    <w:rsid w:val="00C173E1"/>
    <w:rsid w:val="00C17781"/>
    <w:rsid w:val="00C178D4"/>
    <w:rsid w:val="00C17A92"/>
    <w:rsid w:val="00C204AF"/>
    <w:rsid w:val="00C20B7C"/>
    <w:rsid w:val="00C20E0D"/>
    <w:rsid w:val="00C20E27"/>
    <w:rsid w:val="00C20F14"/>
    <w:rsid w:val="00C20F6F"/>
    <w:rsid w:val="00C2107C"/>
    <w:rsid w:val="00C211C3"/>
    <w:rsid w:val="00C2136F"/>
    <w:rsid w:val="00C214E8"/>
    <w:rsid w:val="00C21BCE"/>
    <w:rsid w:val="00C21DBB"/>
    <w:rsid w:val="00C21E95"/>
    <w:rsid w:val="00C2234D"/>
    <w:rsid w:val="00C2277C"/>
    <w:rsid w:val="00C22A46"/>
    <w:rsid w:val="00C230F1"/>
    <w:rsid w:val="00C231CB"/>
    <w:rsid w:val="00C2361C"/>
    <w:rsid w:val="00C23C83"/>
    <w:rsid w:val="00C23E85"/>
    <w:rsid w:val="00C2403A"/>
    <w:rsid w:val="00C241DA"/>
    <w:rsid w:val="00C242D5"/>
    <w:rsid w:val="00C24420"/>
    <w:rsid w:val="00C2466C"/>
    <w:rsid w:val="00C247E3"/>
    <w:rsid w:val="00C248A9"/>
    <w:rsid w:val="00C24C3D"/>
    <w:rsid w:val="00C254A3"/>
    <w:rsid w:val="00C258C1"/>
    <w:rsid w:val="00C259D7"/>
    <w:rsid w:val="00C25C1E"/>
    <w:rsid w:val="00C26083"/>
    <w:rsid w:val="00C2643D"/>
    <w:rsid w:val="00C266E6"/>
    <w:rsid w:val="00C267AF"/>
    <w:rsid w:val="00C26970"/>
    <w:rsid w:val="00C26DFD"/>
    <w:rsid w:val="00C27B1F"/>
    <w:rsid w:val="00C300B0"/>
    <w:rsid w:val="00C30181"/>
    <w:rsid w:val="00C3022C"/>
    <w:rsid w:val="00C3067B"/>
    <w:rsid w:val="00C30AB4"/>
    <w:rsid w:val="00C30EC3"/>
    <w:rsid w:val="00C31383"/>
    <w:rsid w:val="00C31507"/>
    <w:rsid w:val="00C31589"/>
    <w:rsid w:val="00C315B2"/>
    <w:rsid w:val="00C31D55"/>
    <w:rsid w:val="00C31E30"/>
    <w:rsid w:val="00C3200B"/>
    <w:rsid w:val="00C320EB"/>
    <w:rsid w:val="00C324BA"/>
    <w:rsid w:val="00C32511"/>
    <w:rsid w:val="00C3270A"/>
    <w:rsid w:val="00C32764"/>
    <w:rsid w:val="00C327A7"/>
    <w:rsid w:val="00C32A6A"/>
    <w:rsid w:val="00C32F27"/>
    <w:rsid w:val="00C339A8"/>
    <w:rsid w:val="00C33A7A"/>
    <w:rsid w:val="00C33C31"/>
    <w:rsid w:val="00C33D4D"/>
    <w:rsid w:val="00C33D76"/>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37E10"/>
    <w:rsid w:val="00C40204"/>
    <w:rsid w:val="00C4065C"/>
    <w:rsid w:val="00C407C6"/>
    <w:rsid w:val="00C407E4"/>
    <w:rsid w:val="00C40865"/>
    <w:rsid w:val="00C40CFE"/>
    <w:rsid w:val="00C40E2A"/>
    <w:rsid w:val="00C40E4D"/>
    <w:rsid w:val="00C40F6C"/>
    <w:rsid w:val="00C411D7"/>
    <w:rsid w:val="00C4134A"/>
    <w:rsid w:val="00C4140A"/>
    <w:rsid w:val="00C419CD"/>
    <w:rsid w:val="00C41A53"/>
    <w:rsid w:val="00C41C57"/>
    <w:rsid w:val="00C4244B"/>
    <w:rsid w:val="00C42526"/>
    <w:rsid w:val="00C42592"/>
    <w:rsid w:val="00C42774"/>
    <w:rsid w:val="00C42820"/>
    <w:rsid w:val="00C42889"/>
    <w:rsid w:val="00C42A1F"/>
    <w:rsid w:val="00C42C76"/>
    <w:rsid w:val="00C430AD"/>
    <w:rsid w:val="00C43767"/>
    <w:rsid w:val="00C43A13"/>
    <w:rsid w:val="00C43B3D"/>
    <w:rsid w:val="00C43D33"/>
    <w:rsid w:val="00C4406B"/>
    <w:rsid w:val="00C44330"/>
    <w:rsid w:val="00C44749"/>
    <w:rsid w:val="00C44805"/>
    <w:rsid w:val="00C44CF2"/>
    <w:rsid w:val="00C44DC1"/>
    <w:rsid w:val="00C44DED"/>
    <w:rsid w:val="00C451EE"/>
    <w:rsid w:val="00C4523B"/>
    <w:rsid w:val="00C454E4"/>
    <w:rsid w:val="00C45888"/>
    <w:rsid w:val="00C4588E"/>
    <w:rsid w:val="00C4591D"/>
    <w:rsid w:val="00C45E0B"/>
    <w:rsid w:val="00C4620D"/>
    <w:rsid w:val="00C46467"/>
    <w:rsid w:val="00C465FA"/>
    <w:rsid w:val="00C46705"/>
    <w:rsid w:val="00C46DCC"/>
    <w:rsid w:val="00C470D8"/>
    <w:rsid w:val="00C4713F"/>
    <w:rsid w:val="00C4729F"/>
    <w:rsid w:val="00C47411"/>
    <w:rsid w:val="00C47421"/>
    <w:rsid w:val="00C474DF"/>
    <w:rsid w:val="00C477C2"/>
    <w:rsid w:val="00C47CDD"/>
    <w:rsid w:val="00C5024D"/>
    <w:rsid w:val="00C503E7"/>
    <w:rsid w:val="00C50481"/>
    <w:rsid w:val="00C50B47"/>
    <w:rsid w:val="00C511F7"/>
    <w:rsid w:val="00C513A1"/>
    <w:rsid w:val="00C513F8"/>
    <w:rsid w:val="00C518AE"/>
    <w:rsid w:val="00C518BD"/>
    <w:rsid w:val="00C522F1"/>
    <w:rsid w:val="00C523C5"/>
    <w:rsid w:val="00C5282B"/>
    <w:rsid w:val="00C52944"/>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31F"/>
    <w:rsid w:val="00C5555D"/>
    <w:rsid w:val="00C556B9"/>
    <w:rsid w:val="00C55972"/>
    <w:rsid w:val="00C55F60"/>
    <w:rsid w:val="00C5680E"/>
    <w:rsid w:val="00C5686D"/>
    <w:rsid w:val="00C56B5A"/>
    <w:rsid w:val="00C570B0"/>
    <w:rsid w:val="00C571D2"/>
    <w:rsid w:val="00C57446"/>
    <w:rsid w:val="00C57567"/>
    <w:rsid w:val="00C575C0"/>
    <w:rsid w:val="00C57620"/>
    <w:rsid w:val="00C57B74"/>
    <w:rsid w:val="00C57E1F"/>
    <w:rsid w:val="00C57E4A"/>
    <w:rsid w:val="00C6046E"/>
    <w:rsid w:val="00C60A42"/>
    <w:rsid w:val="00C60E81"/>
    <w:rsid w:val="00C614DD"/>
    <w:rsid w:val="00C61552"/>
    <w:rsid w:val="00C615AA"/>
    <w:rsid w:val="00C6167C"/>
    <w:rsid w:val="00C616FF"/>
    <w:rsid w:val="00C61B88"/>
    <w:rsid w:val="00C61BA7"/>
    <w:rsid w:val="00C61EF6"/>
    <w:rsid w:val="00C621E5"/>
    <w:rsid w:val="00C621FE"/>
    <w:rsid w:val="00C6220F"/>
    <w:rsid w:val="00C62494"/>
    <w:rsid w:val="00C627AB"/>
    <w:rsid w:val="00C631A5"/>
    <w:rsid w:val="00C63AA1"/>
    <w:rsid w:val="00C640BB"/>
    <w:rsid w:val="00C643B8"/>
    <w:rsid w:val="00C644B9"/>
    <w:rsid w:val="00C6470D"/>
    <w:rsid w:val="00C64A6E"/>
    <w:rsid w:val="00C64CA1"/>
    <w:rsid w:val="00C64DFB"/>
    <w:rsid w:val="00C64FC9"/>
    <w:rsid w:val="00C653E2"/>
    <w:rsid w:val="00C65770"/>
    <w:rsid w:val="00C6578D"/>
    <w:rsid w:val="00C6639D"/>
    <w:rsid w:val="00C663C7"/>
    <w:rsid w:val="00C665C1"/>
    <w:rsid w:val="00C66652"/>
    <w:rsid w:val="00C66AA6"/>
    <w:rsid w:val="00C66D00"/>
    <w:rsid w:val="00C66FFF"/>
    <w:rsid w:val="00C671AF"/>
    <w:rsid w:val="00C67D93"/>
    <w:rsid w:val="00C70139"/>
    <w:rsid w:val="00C7026E"/>
    <w:rsid w:val="00C70541"/>
    <w:rsid w:val="00C706A9"/>
    <w:rsid w:val="00C70A51"/>
    <w:rsid w:val="00C70ABF"/>
    <w:rsid w:val="00C70C1A"/>
    <w:rsid w:val="00C70DB9"/>
    <w:rsid w:val="00C711FB"/>
    <w:rsid w:val="00C713F7"/>
    <w:rsid w:val="00C7149B"/>
    <w:rsid w:val="00C714E9"/>
    <w:rsid w:val="00C71953"/>
    <w:rsid w:val="00C7210C"/>
    <w:rsid w:val="00C722F5"/>
    <w:rsid w:val="00C724FE"/>
    <w:rsid w:val="00C72A0F"/>
    <w:rsid w:val="00C72BCA"/>
    <w:rsid w:val="00C72C2E"/>
    <w:rsid w:val="00C72F04"/>
    <w:rsid w:val="00C73298"/>
    <w:rsid w:val="00C73379"/>
    <w:rsid w:val="00C738B3"/>
    <w:rsid w:val="00C73E3D"/>
    <w:rsid w:val="00C7402E"/>
    <w:rsid w:val="00C7408E"/>
    <w:rsid w:val="00C740F1"/>
    <w:rsid w:val="00C7430F"/>
    <w:rsid w:val="00C74A06"/>
    <w:rsid w:val="00C74B27"/>
    <w:rsid w:val="00C75038"/>
    <w:rsid w:val="00C751FC"/>
    <w:rsid w:val="00C755FB"/>
    <w:rsid w:val="00C757B1"/>
    <w:rsid w:val="00C75B49"/>
    <w:rsid w:val="00C75DA2"/>
    <w:rsid w:val="00C75DC1"/>
    <w:rsid w:val="00C75DC6"/>
    <w:rsid w:val="00C75EFF"/>
    <w:rsid w:val="00C761D6"/>
    <w:rsid w:val="00C765E2"/>
    <w:rsid w:val="00C76BD1"/>
    <w:rsid w:val="00C76C76"/>
    <w:rsid w:val="00C77A5D"/>
    <w:rsid w:val="00C77CFD"/>
    <w:rsid w:val="00C80294"/>
    <w:rsid w:val="00C804CE"/>
    <w:rsid w:val="00C80568"/>
    <w:rsid w:val="00C80B2B"/>
    <w:rsid w:val="00C80CBA"/>
    <w:rsid w:val="00C80DED"/>
    <w:rsid w:val="00C80E04"/>
    <w:rsid w:val="00C80EF9"/>
    <w:rsid w:val="00C811F2"/>
    <w:rsid w:val="00C81231"/>
    <w:rsid w:val="00C8162D"/>
    <w:rsid w:val="00C816AD"/>
    <w:rsid w:val="00C820D4"/>
    <w:rsid w:val="00C8269E"/>
    <w:rsid w:val="00C82960"/>
    <w:rsid w:val="00C82EA5"/>
    <w:rsid w:val="00C82F74"/>
    <w:rsid w:val="00C82FD3"/>
    <w:rsid w:val="00C83191"/>
    <w:rsid w:val="00C832BF"/>
    <w:rsid w:val="00C836A1"/>
    <w:rsid w:val="00C8370C"/>
    <w:rsid w:val="00C8388E"/>
    <w:rsid w:val="00C83A8F"/>
    <w:rsid w:val="00C83EFE"/>
    <w:rsid w:val="00C84093"/>
    <w:rsid w:val="00C8433B"/>
    <w:rsid w:val="00C84528"/>
    <w:rsid w:val="00C84AB1"/>
    <w:rsid w:val="00C84B20"/>
    <w:rsid w:val="00C84B57"/>
    <w:rsid w:val="00C84CC8"/>
    <w:rsid w:val="00C84FD6"/>
    <w:rsid w:val="00C8592C"/>
    <w:rsid w:val="00C85A57"/>
    <w:rsid w:val="00C85EE6"/>
    <w:rsid w:val="00C85F9B"/>
    <w:rsid w:val="00C85FE2"/>
    <w:rsid w:val="00C86079"/>
    <w:rsid w:val="00C8615E"/>
    <w:rsid w:val="00C86308"/>
    <w:rsid w:val="00C86598"/>
    <w:rsid w:val="00C86CA0"/>
    <w:rsid w:val="00C86E69"/>
    <w:rsid w:val="00C86F26"/>
    <w:rsid w:val="00C8719E"/>
    <w:rsid w:val="00C87266"/>
    <w:rsid w:val="00C87569"/>
    <w:rsid w:val="00C87659"/>
    <w:rsid w:val="00C87886"/>
    <w:rsid w:val="00C878AC"/>
    <w:rsid w:val="00C900D0"/>
    <w:rsid w:val="00C90318"/>
    <w:rsid w:val="00C9048B"/>
    <w:rsid w:val="00C90AEA"/>
    <w:rsid w:val="00C90C2A"/>
    <w:rsid w:val="00C91039"/>
    <w:rsid w:val="00C91620"/>
    <w:rsid w:val="00C9241C"/>
    <w:rsid w:val="00C92471"/>
    <w:rsid w:val="00C92685"/>
    <w:rsid w:val="00C926CD"/>
    <w:rsid w:val="00C9325C"/>
    <w:rsid w:val="00C932C7"/>
    <w:rsid w:val="00C93518"/>
    <w:rsid w:val="00C93F08"/>
    <w:rsid w:val="00C93FCF"/>
    <w:rsid w:val="00C9422A"/>
    <w:rsid w:val="00C94277"/>
    <w:rsid w:val="00C94761"/>
    <w:rsid w:val="00C95088"/>
    <w:rsid w:val="00C951A7"/>
    <w:rsid w:val="00C95254"/>
    <w:rsid w:val="00C953A5"/>
    <w:rsid w:val="00C953BD"/>
    <w:rsid w:val="00C9547A"/>
    <w:rsid w:val="00C95568"/>
    <w:rsid w:val="00C95683"/>
    <w:rsid w:val="00C959CB"/>
    <w:rsid w:val="00C95C3D"/>
    <w:rsid w:val="00C95C6A"/>
    <w:rsid w:val="00C95D80"/>
    <w:rsid w:val="00C95EA9"/>
    <w:rsid w:val="00C9601B"/>
    <w:rsid w:val="00C96832"/>
    <w:rsid w:val="00C96901"/>
    <w:rsid w:val="00C96EB2"/>
    <w:rsid w:val="00C97425"/>
    <w:rsid w:val="00C97B33"/>
    <w:rsid w:val="00CA0197"/>
    <w:rsid w:val="00CA0258"/>
    <w:rsid w:val="00CA028C"/>
    <w:rsid w:val="00CA02EF"/>
    <w:rsid w:val="00CA060E"/>
    <w:rsid w:val="00CA0A37"/>
    <w:rsid w:val="00CA0F79"/>
    <w:rsid w:val="00CA115E"/>
    <w:rsid w:val="00CA1165"/>
    <w:rsid w:val="00CA13C9"/>
    <w:rsid w:val="00CA17EA"/>
    <w:rsid w:val="00CA1882"/>
    <w:rsid w:val="00CA1952"/>
    <w:rsid w:val="00CA1B20"/>
    <w:rsid w:val="00CA1B21"/>
    <w:rsid w:val="00CA1BB5"/>
    <w:rsid w:val="00CA1EBF"/>
    <w:rsid w:val="00CA1FFA"/>
    <w:rsid w:val="00CA20C9"/>
    <w:rsid w:val="00CA217A"/>
    <w:rsid w:val="00CA2612"/>
    <w:rsid w:val="00CA2AF6"/>
    <w:rsid w:val="00CA39F8"/>
    <w:rsid w:val="00CA3E80"/>
    <w:rsid w:val="00CA3EB8"/>
    <w:rsid w:val="00CA460B"/>
    <w:rsid w:val="00CA541D"/>
    <w:rsid w:val="00CA5517"/>
    <w:rsid w:val="00CA60B8"/>
    <w:rsid w:val="00CA61EA"/>
    <w:rsid w:val="00CA6390"/>
    <w:rsid w:val="00CA6504"/>
    <w:rsid w:val="00CA6628"/>
    <w:rsid w:val="00CA6BD2"/>
    <w:rsid w:val="00CA6C21"/>
    <w:rsid w:val="00CA72EA"/>
    <w:rsid w:val="00CA7571"/>
    <w:rsid w:val="00CA757E"/>
    <w:rsid w:val="00CA779D"/>
    <w:rsid w:val="00CA78B4"/>
    <w:rsid w:val="00CA7AA8"/>
    <w:rsid w:val="00CA7F72"/>
    <w:rsid w:val="00CB00F7"/>
    <w:rsid w:val="00CB0395"/>
    <w:rsid w:val="00CB03CA"/>
    <w:rsid w:val="00CB051A"/>
    <w:rsid w:val="00CB097A"/>
    <w:rsid w:val="00CB0BB0"/>
    <w:rsid w:val="00CB0C28"/>
    <w:rsid w:val="00CB0C44"/>
    <w:rsid w:val="00CB0FB2"/>
    <w:rsid w:val="00CB169D"/>
    <w:rsid w:val="00CB188E"/>
    <w:rsid w:val="00CB1C85"/>
    <w:rsid w:val="00CB203B"/>
    <w:rsid w:val="00CB20DA"/>
    <w:rsid w:val="00CB2A66"/>
    <w:rsid w:val="00CB31F7"/>
    <w:rsid w:val="00CB3340"/>
    <w:rsid w:val="00CB3870"/>
    <w:rsid w:val="00CB3A75"/>
    <w:rsid w:val="00CB3E07"/>
    <w:rsid w:val="00CB4114"/>
    <w:rsid w:val="00CB4417"/>
    <w:rsid w:val="00CB4780"/>
    <w:rsid w:val="00CB48A9"/>
    <w:rsid w:val="00CB4D57"/>
    <w:rsid w:val="00CB4F1B"/>
    <w:rsid w:val="00CB52BF"/>
    <w:rsid w:val="00CB5C8A"/>
    <w:rsid w:val="00CB5D3F"/>
    <w:rsid w:val="00CB6163"/>
    <w:rsid w:val="00CB6226"/>
    <w:rsid w:val="00CB6511"/>
    <w:rsid w:val="00CB65A2"/>
    <w:rsid w:val="00CB6655"/>
    <w:rsid w:val="00CB6828"/>
    <w:rsid w:val="00CB6914"/>
    <w:rsid w:val="00CB6983"/>
    <w:rsid w:val="00CB71FE"/>
    <w:rsid w:val="00CB7888"/>
    <w:rsid w:val="00CB7AE8"/>
    <w:rsid w:val="00CB7DB8"/>
    <w:rsid w:val="00CC002C"/>
    <w:rsid w:val="00CC00A7"/>
    <w:rsid w:val="00CC0227"/>
    <w:rsid w:val="00CC0397"/>
    <w:rsid w:val="00CC06B2"/>
    <w:rsid w:val="00CC0726"/>
    <w:rsid w:val="00CC0757"/>
    <w:rsid w:val="00CC10AC"/>
    <w:rsid w:val="00CC12D3"/>
    <w:rsid w:val="00CC18A4"/>
    <w:rsid w:val="00CC18C1"/>
    <w:rsid w:val="00CC1BD0"/>
    <w:rsid w:val="00CC1D73"/>
    <w:rsid w:val="00CC1E06"/>
    <w:rsid w:val="00CC2587"/>
    <w:rsid w:val="00CC2A1B"/>
    <w:rsid w:val="00CC2AD0"/>
    <w:rsid w:val="00CC2C7F"/>
    <w:rsid w:val="00CC30D7"/>
    <w:rsid w:val="00CC339B"/>
    <w:rsid w:val="00CC38C6"/>
    <w:rsid w:val="00CC3BEF"/>
    <w:rsid w:val="00CC3F28"/>
    <w:rsid w:val="00CC457B"/>
    <w:rsid w:val="00CC4D3C"/>
    <w:rsid w:val="00CC4D4C"/>
    <w:rsid w:val="00CC5139"/>
    <w:rsid w:val="00CC5159"/>
    <w:rsid w:val="00CC52EB"/>
    <w:rsid w:val="00CC5556"/>
    <w:rsid w:val="00CC55EF"/>
    <w:rsid w:val="00CC56ED"/>
    <w:rsid w:val="00CC5951"/>
    <w:rsid w:val="00CC5965"/>
    <w:rsid w:val="00CC5A6B"/>
    <w:rsid w:val="00CC5BAC"/>
    <w:rsid w:val="00CC5E10"/>
    <w:rsid w:val="00CC6193"/>
    <w:rsid w:val="00CC6392"/>
    <w:rsid w:val="00CC6596"/>
    <w:rsid w:val="00CC6C27"/>
    <w:rsid w:val="00CC6D66"/>
    <w:rsid w:val="00CC6F21"/>
    <w:rsid w:val="00CC704D"/>
    <w:rsid w:val="00CC732C"/>
    <w:rsid w:val="00CC73B2"/>
    <w:rsid w:val="00CC7525"/>
    <w:rsid w:val="00CC794C"/>
    <w:rsid w:val="00CC7F46"/>
    <w:rsid w:val="00CD02BA"/>
    <w:rsid w:val="00CD0641"/>
    <w:rsid w:val="00CD06B8"/>
    <w:rsid w:val="00CD083F"/>
    <w:rsid w:val="00CD0907"/>
    <w:rsid w:val="00CD0E01"/>
    <w:rsid w:val="00CD0EE0"/>
    <w:rsid w:val="00CD109E"/>
    <w:rsid w:val="00CD13F7"/>
    <w:rsid w:val="00CD1A24"/>
    <w:rsid w:val="00CD1E11"/>
    <w:rsid w:val="00CD20F6"/>
    <w:rsid w:val="00CD23AD"/>
    <w:rsid w:val="00CD2B63"/>
    <w:rsid w:val="00CD2C3C"/>
    <w:rsid w:val="00CD2DAB"/>
    <w:rsid w:val="00CD300D"/>
    <w:rsid w:val="00CD32ED"/>
    <w:rsid w:val="00CD3402"/>
    <w:rsid w:val="00CD34B1"/>
    <w:rsid w:val="00CD3513"/>
    <w:rsid w:val="00CD3580"/>
    <w:rsid w:val="00CD384A"/>
    <w:rsid w:val="00CD38B7"/>
    <w:rsid w:val="00CD394B"/>
    <w:rsid w:val="00CD3CD9"/>
    <w:rsid w:val="00CD3E0D"/>
    <w:rsid w:val="00CD3F07"/>
    <w:rsid w:val="00CD4175"/>
    <w:rsid w:val="00CD43B0"/>
    <w:rsid w:val="00CD46B5"/>
    <w:rsid w:val="00CD48A5"/>
    <w:rsid w:val="00CD4902"/>
    <w:rsid w:val="00CD4954"/>
    <w:rsid w:val="00CD4EA4"/>
    <w:rsid w:val="00CD5122"/>
    <w:rsid w:val="00CD52D1"/>
    <w:rsid w:val="00CD52F4"/>
    <w:rsid w:val="00CD53D1"/>
    <w:rsid w:val="00CD540A"/>
    <w:rsid w:val="00CD57A3"/>
    <w:rsid w:val="00CD5973"/>
    <w:rsid w:val="00CD5AD8"/>
    <w:rsid w:val="00CD67CD"/>
    <w:rsid w:val="00CD6B73"/>
    <w:rsid w:val="00CD6F46"/>
    <w:rsid w:val="00CE090B"/>
    <w:rsid w:val="00CE0954"/>
    <w:rsid w:val="00CE0C65"/>
    <w:rsid w:val="00CE0FF8"/>
    <w:rsid w:val="00CE10F8"/>
    <w:rsid w:val="00CE12E7"/>
    <w:rsid w:val="00CE152D"/>
    <w:rsid w:val="00CE187C"/>
    <w:rsid w:val="00CE1A87"/>
    <w:rsid w:val="00CE1C0E"/>
    <w:rsid w:val="00CE1D1B"/>
    <w:rsid w:val="00CE1E5C"/>
    <w:rsid w:val="00CE1F2C"/>
    <w:rsid w:val="00CE20F2"/>
    <w:rsid w:val="00CE2621"/>
    <w:rsid w:val="00CE2991"/>
    <w:rsid w:val="00CE2E15"/>
    <w:rsid w:val="00CE3298"/>
    <w:rsid w:val="00CE3417"/>
    <w:rsid w:val="00CE3492"/>
    <w:rsid w:val="00CE3528"/>
    <w:rsid w:val="00CE3568"/>
    <w:rsid w:val="00CE35EF"/>
    <w:rsid w:val="00CE39DE"/>
    <w:rsid w:val="00CE3CCA"/>
    <w:rsid w:val="00CE3E01"/>
    <w:rsid w:val="00CE3F46"/>
    <w:rsid w:val="00CE40A3"/>
    <w:rsid w:val="00CE418E"/>
    <w:rsid w:val="00CE478E"/>
    <w:rsid w:val="00CE47DE"/>
    <w:rsid w:val="00CE4996"/>
    <w:rsid w:val="00CE4C15"/>
    <w:rsid w:val="00CE4C2D"/>
    <w:rsid w:val="00CE4EA9"/>
    <w:rsid w:val="00CE4EFB"/>
    <w:rsid w:val="00CE4F11"/>
    <w:rsid w:val="00CE52A5"/>
    <w:rsid w:val="00CE5BB2"/>
    <w:rsid w:val="00CE6AA1"/>
    <w:rsid w:val="00CE704F"/>
    <w:rsid w:val="00CE70A2"/>
    <w:rsid w:val="00CE767B"/>
    <w:rsid w:val="00CE7B41"/>
    <w:rsid w:val="00CE7FA8"/>
    <w:rsid w:val="00CF01DC"/>
    <w:rsid w:val="00CF04CF"/>
    <w:rsid w:val="00CF09AA"/>
    <w:rsid w:val="00CF0D5C"/>
    <w:rsid w:val="00CF1107"/>
    <w:rsid w:val="00CF1245"/>
    <w:rsid w:val="00CF1403"/>
    <w:rsid w:val="00CF153F"/>
    <w:rsid w:val="00CF15E0"/>
    <w:rsid w:val="00CF16A3"/>
    <w:rsid w:val="00CF1F46"/>
    <w:rsid w:val="00CF220C"/>
    <w:rsid w:val="00CF2553"/>
    <w:rsid w:val="00CF2C7E"/>
    <w:rsid w:val="00CF2C8E"/>
    <w:rsid w:val="00CF3119"/>
    <w:rsid w:val="00CF4538"/>
    <w:rsid w:val="00CF4AF6"/>
    <w:rsid w:val="00CF4B88"/>
    <w:rsid w:val="00CF4BE2"/>
    <w:rsid w:val="00CF4E2C"/>
    <w:rsid w:val="00CF543E"/>
    <w:rsid w:val="00CF54F0"/>
    <w:rsid w:val="00CF56D3"/>
    <w:rsid w:val="00CF5989"/>
    <w:rsid w:val="00CF5A5A"/>
    <w:rsid w:val="00CF5BC7"/>
    <w:rsid w:val="00CF5FD0"/>
    <w:rsid w:val="00CF66FA"/>
    <w:rsid w:val="00CF6D96"/>
    <w:rsid w:val="00CF6FEB"/>
    <w:rsid w:val="00CF7108"/>
    <w:rsid w:val="00CF73C4"/>
    <w:rsid w:val="00CF757A"/>
    <w:rsid w:val="00CF78E0"/>
    <w:rsid w:val="00CF7AEF"/>
    <w:rsid w:val="00CF7C75"/>
    <w:rsid w:val="00CF7E15"/>
    <w:rsid w:val="00D0026A"/>
    <w:rsid w:val="00D0031F"/>
    <w:rsid w:val="00D00720"/>
    <w:rsid w:val="00D00A84"/>
    <w:rsid w:val="00D015D3"/>
    <w:rsid w:val="00D017C0"/>
    <w:rsid w:val="00D017EE"/>
    <w:rsid w:val="00D01903"/>
    <w:rsid w:val="00D01F93"/>
    <w:rsid w:val="00D0201E"/>
    <w:rsid w:val="00D0220A"/>
    <w:rsid w:val="00D024CF"/>
    <w:rsid w:val="00D0331C"/>
    <w:rsid w:val="00D036FB"/>
    <w:rsid w:val="00D03853"/>
    <w:rsid w:val="00D03BF3"/>
    <w:rsid w:val="00D03F7B"/>
    <w:rsid w:val="00D03F9F"/>
    <w:rsid w:val="00D03FE7"/>
    <w:rsid w:val="00D04471"/>
    <w:rsid w:val="00D04535"/>
    <w:rsid w:val="00D04556"/>
    <w:rsid w:val="00D04DC3"/>
    <w:rsid w:val="00D04E07"/>
    <w:rsid w:val="00D0549E"/>
    <w:rsid w:val="00D05679"/>
    <w:rsid w:val="00D05D55"/>
    <w:rsid w:val="00D05F53"/>
    <w:rsid w:val="00D06146"/>
    <w:rsid w:val="00D07151"/>
    <w:rsid w:val="00D07AD8"/>
    <w:rsid w:val="00D07D20"/>
    <w:rsid w:val="00D07D95"/>
    <w:rsid w:val="00D07EC4"/>
    <w:rsid w:val="00D1047B"/>
    <w:rsid w:val="00D1077F"/>
    <w:rsid w:val="00D10950"/>
    <w:rsid w:val="00D10B1D"/>
    <w:rsid w:val="00D10F9D"/>
    <w:rsid w:val="00D1100B"/>
    <w:rsid w:val="00D112AC"/>
    <w:rsid w:val="00D11601"/>
    <w:rsid w:val="00D11B46"/>
    <w:rsid w:val="00D120EF"/>
    <w:rsid w:val="00D12154"/>
    <w:rsid w:val="00D127DA"/>
    <w:rsid w:val="00D12F18"/>
    <w:rsid w:val="00D12F48"/>
    <w:rsid w:val="00D13672"/>
    <w:rsid w:val="00D136FD"/>
    <w:rsid w:val="00D13887"/>
    <w:rsid w:val="00D138E0"/>
    <w:rsid w:val="00D14711"/>
    <w:rsid w:val="00D14CAE"/>
    <w:rsid w:val="00D14EED"/>
    <w:rsid w:val="00D14FE1"/>
    <w:rsid w:val="00D15313"/>
    <w:rsid w:val="00D154CE"/>
    <w:rsid w:val="00D158EB"/>
    <w:rsid w:val="00D15A1F"/>
    <w:rsid w:val="00D15AD7"/>
    <w:rsid w:val="00D15C10"/>
    <w:rsid w:val="00D15CC1"/>
    <w:rsid w:val="00D15EF6"/>
    <w:rsid w:val="00D1617A"/>
    <w:rsid w:val="00D1623D"/>
    <w:rsid w:val="00D162A6"/>
    <w:rsid w:val="00D162E9"/>
    <w:rsid w:val="00D1640A"/>
    <w:rsid w:val="00D165CE"/>
    <w:rsid w:val="00D1680C"/>
    <w:rsid w:val="00D16AFD"/>
    <w:rsid w:val="00D16FC3"/>
    <w:rsid w:val="00D1702D"/>
    <w:rsid w:val="00D171B7"/>
    <w:rsid w:val="00D17225"/>
    <w:rsid w:val="00D17463"/>
    <w:rsid w:val="00D17469"/>
    <w:rsid w:val="00D17573"/>
    <w:rsid w:val="00D17647"/>
    <w:rsid w:val="00D177C9"/>
    <w:rsid w:val="00D17806"/>
    <w:rsid w:val="00D17B97"/>
    <w:rsid w:val="00D17C57"/>
    <w:rsid w:val="00D17FCB"/>
    <w:rsid w:val="00D204C3"/>
    <w:rsid w:val="00D20638"/>
    <w:rsid w:val="00D207C5"/>
    <w:rsid w:val="00D20811"/>
    <w:rsid w:val="00D210B8"/>
    <w:rsid w:val="00D21267"/>
    <w:rsid w:val="00D219E6"/>
    <w:rsid w:val="00D21E46"/>
    <w:rsid w:val="00D22041"/>
    <w:rsid w:val="00D22440"/>
    <w:rsid w:val="00D226B0"/>
    <w:rsid w:val="00D2272F"/>
    <w:rsid w:val="00D22BA9"/>
    <w:rsid w:val="00D22FF1"/>
    <w:rsid w:val="00D232C9"/>
    <w:rsid w:val="00D23487"/>
    <w:rsid w:val="00D239CC"/>
    <w:rsid w:val="00D23E85"/>
    <w:rsid w:val="00D240D1"/>
    <w:rsid w:val="00D24128"/>
    <w:rsid w:val="00D24192"/>
    <w:rsid w:val="00D24682"/>
    <w:rsid w:val="00D24993"/>
    <w:rsid w:val="00D24BC1"/>
    <w:rsid w:val="00D24D22"/>
    <w:rsid w:val="00D25992"/>
    <w:rsid w:val="00D25AF4"/>
    <w:rsid w:val="00D25C27"/>
    <w:rsid w:val="00D25DA6"/>
    <w:rsid w:val="00D26333"/>
    <w:rsid w:val="00D26714"/>
    <w:rsid w:val="00D271D2"/>
    <w:rsid w:val="00D27333"/>
    <w:rsid w:val="00D27AD5"/>
    <w:rsid w:val="00D27B0F"/>
    <w:rsid w:val="00D27B94"/>
    <w:rsid w:val="00D27E55"/>
    <w:rsid w:val="00D27FF6"/>
    <w:rsid w:val="00D302F0"/>
    <w:rsid w:val="00D3060A"/>
    <w:rsid w:val="00D30B82"/>
    <w:rsid w:val="00D30D07"/>
    <w:rsid w:val="00D30E22"/>
    <w:rsid w:val="00D30E6E"/>
    <w:rsid w:val="00D30F23"/>
    <w:rsid w:val="00D3116A"/>
    <w:rsid w:val="00D31249"/>
    <w:rsid w:val="00D31666"/>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9FE"/>
    <w:rsid w:val="00D33D27"/>
    <w:rsid w:val="00D33D90"/>
    <w:rsid w:val="00D3406A"/>
    <w:rsid w:val="00D34124"/>
    <w:rsid w:val="00D34B50"/>
    <w:rsid w:val="00D3537C"/>
    <w:rsid w:val="00D355BF"/>
    <w:rsid w:val="00D35F16"/>
    <w:rsid w:val="00D35FAE"/>
    <w:rsid w:val="00D36174"/>
    <w:rsid w:val="00D368BE"/>
    <w:rsid w:val="00D369AD"/>
    <w:rsid w:val="00D369F4"/>
    <w:rsid w:val="00D36B02"/>
    <w:rsid w:val="00D36BA9"/>
    <w:rsid w:val="00D36BF8"/>
    <w:rsid w:val="00D36C57"/>
    <w:rsid w:val="00D36D7A"/>
    <w:rsid w:val="00D36E4B"/>
    <w:rsid w:val="00D37596"/>
    <w:rsid w:val="00D37DE4"/>
    <w:rsid w:val="00D4069A"/>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291"/>
    <w:rsid w:val="00D46423"/>
    <w:rsid w:val="00D4663C"/>
    <w:rsid w:val="00D46B04"/>
    <w:rsid w:val="00D46EB6"/>
    <w:rsid w:val="00D47242"/>
    <w:rsid w:val="00D47269"/>
    <w:rsid w:val="00D47913"/>
    <w:rsid w:val="00D47B15"/>
    <w:rsid w:val="00D50093"/>
    <w:rsid w:val="00D50430"/>
    <w:rsid w:val="00D5091A"/>
    <w:rsid w:val="00D50A48"/>
    <w:rsid w:val="00D5159D"/>
    <w:rsid w:val="00D5189C"/>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114"/>
    <w:rsid w:val="00D5540B"/>
    <w:rsid w:val="00D55446"/>
    <w:rsid w:val="00D557A0"/>
    <w:rsid w:val="00D558D4"/>
    <w:rsid w:val="00D55A73"/>
    <w:rsid w:val="00D55EFF"/>
    <w:rsid w:val="00D56060"/>
    <w:rsid w:val="00D5624D"/>
    <w:rsid w:val="00D566C7"/>
    <w:rsid w:val="00D5671D"/>
    <w:rsid w:val="00D5693E"/>
    <w:rsid w:val="00D56B69"/>
    <w:rsid w:val="00D56CED"/>
    <w:rsid w:val="00D571ED"/>
    <w:rsid w:val="00D573F1"/>
    <w:rsid w:val="00D574DA"/>
    <w:rsid w:val="00D57709"/>
    <w:rsid w:val="00D57AB4"/>
    <w:rsid w:val="00D57B44"/>
    <w:rsid w:val="00D57C87"/>
    <w:rsid w:val="00D57C94"/>
    <w:rsid w:val="00D60BB7"/>
    <w:rsid w:val="00D60D4E"/>
    <w:rsid w:val="00D60F04"/>
    <w:rsid w:val="00D610D6"/>
    <w:rsid w:val="00D61326"/>
    <w:rsid w:val="00D615DD"/>
    <w:rsid w:val="00D61F1E"/>
    <w:rsid w:val="00D6202E"/>
    <w:rsid w:val="00D620A4"/>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887"/>
    <w:rsid w:val="00D65C99"/>
    <w:rsid w:val="00D65CAE"/>
    <w:rsid w:val="00D65FC7"/>
    <w:rsid w:val="00D66205"/>
    <w:rsid w:val="00D66634"/>
    <w:rsid w:val="00D666AB"/>
    <w:rsid w:val="00D6684D"/>
    <w:rsid w:val="00D66C6F"/>
    <w:rsid w:val="00D66EF5"/>
    <w:rsid w:val="00D675D7"/>
    <w:rsid w:val="00D67706"/>
    <w:rsid w:val="00D6792D"/>
    <w:rsid w:val="00D70579"/>
    <w:rsid w:val="00D705D2"/>
    <w:rsid w:val="00D7092D"/>
    <w:rsid w:val="00D709CE"/>
    <w:rsid w:val="00D71099"/>
    <w:rsid w:val="00D71439"/>
    <w:rsid w:val="00D71589"/>
    <w:rsid w:val="00D71A6A"/>
    <w:rsid w:val="00D71C6C"/>
    <w:rsid w:val="00D71CB4"/>
    <w:rsid w:val="00D71E90"/>
    <w:rsid w:val="00D72262"/>
    <w:rsid w:val="00D7247F"/>
    <w:rsid w:val="00D725A0"/>
    <w:rsid w:val="00D727FC"/>
    <w:rsid w:val="00D72C41"/>
    <w:rsid w:val="00D72E2C"/>
    <w:rsid w:val="00D72E8C"/>
    <w:rsid w:val="00D73570"/>
    <w:rsid w:val="00D7360D"/>
    <w:rsid w:val="00D73B80"/>
    <w:rsid w:val="00D73DB7"/>
    <w:rsid w:val="00D73FBA"/>
    <w:rsid w:val="00D74185"/>
    <w:rsid w:val="00D741AF"/>
    <w:rsid w:val="00D74217"/>
    <w:rsid w:val="00D74A11"/>
    <w:rsid w:val="00D74AF6"/>
    <w:rsid w:val="00D755A7"/>
    <w:rsid w:val="00D7560E"/>
    <w:rsid w:val="00D7574F"/>
    <w:rsid w:val="00D759D5"/>
    <w:rsid w:val="00D75B1F"/>
    <w:rsid w:val="00D760B2"/>
    <w:rsid w:val="00D76512"/>
    <w:rsid w:val="00D7730F"/>
    <w:rsid w:val="00D77493"/>
    <w:rsid w:val="00D775FD"/>
    <w:rsid w:val="00D77687"/>
    <w:rsid w:val="00D77C08"/>
    <w:rsid w:val="00D77D28"/>
    <w:rsid w:val="00D801C9"/>
    <w:rsid w:val="00D8028F"/>
    <w:rsid w:val="00D8033B"/>
    <w:rsid w:val="00D8059A"/>
    <w:rsid w:val="00D805AF"/>
    <w:rsid w:val="00D81170"/>
    <w:rsid w:val="00D813EB"/>
    <w:rsid w:val="00D814CA"/>
    <w:rsid w:val="00D81705"/>
    <w:rsid w:val="00D819DA"/>
    <w:rsid w:val="00D82034"/>
    <w:rsid w:val="00D822A9"/>
    <w:rsid w:val="00D8248E"/>
    <w:rsid w:val="00D825A6"/>
    <w:rsid w:val="00D826CB"/>
    <w:rsid w:val="00D826EB"/>
    <w:rsid w:val="00D8289D"/>
    <w:rsid w:val="00D828DB"/>
    <w:rsid w:val="00D832FF"/>
    <w:rsid w:val="00D837C4"/>
    <w:rsid w:val="00D83D83"/>
    <w:rsid w:val="00D84293"/>
    <w:rsid w:val="00D8432D"/>
    <w:rsid w:val="00D84495"/>
    <w:rsid w:val="00D8452D"/>
    <w:rsid w:val="00D84BE8"/>
    <w:rsid w:val="00D85288"/>
    <w:rsid w:val="00D8572D"/>
    <w:rsid w:val="00D85A76"/>
    <w:rsid w:val="00D85F5C"/>
    <w:rsid w:val="00D860B6"/>
    <w:rsid w:val="00D8640E"/>
    <w:rsid w:val="00D865BE"/>
    <w:rsid w:val="00D86FB5"/>
    <w:rsid w:val="00D87578"/>
    <w:rsid w:val="00D875F2"/>
    <w:rsid w:val="00D87EEA"/>
    <w:rsid w:val="00D87F3C"/>
    <w:rsid w:val="00D9023A"/>
    <w:rsid w:val="00D902AD"/>
    <w:rsid w:val="00D90641"/>
    <w:rsid w:val="00D90749"/>
    <w:rsid w:val="00D90F90"/>
    <w:rsid w:val="00D91111"/>
    <w:rsid w:val="00D91204"/>
    <w:rsid w:val="00D912DA"/>
    <w:rsid w:val="00D913A5"/>
    <w:rsid w:val="00D913C9"/>
    <w:rsid w:val="00D91950"/>
    <w:rsid w:val="00D91AD3"/>
    <w:rsid w:val="00D91B65"/>
    <w:rsid w:val="00D91C0E"/>
    <w:rsid w:val="00D91C4A"/>
    <w:rsid w:val="00D92480"/>
    <w:rsid w:val="00D92675"/>
    <w:rsid w:val="00D92794"/>
    <w:rsid w:val="00D92987"/>
    <w:rsid w:val="00D9308F"/>
    <w:rsid w:val="00D93472"/>
    <w:rsid w:val="00D938A1"/>
    <w:rsid w:val="00D938C6"/>
    <w:rsid w:val="00D93FC2"/>
    <w:rsid w:val="00D940BF"/>
    <w:rsid w:val="00D943D3"/>
    <w:rsid w:val="00D94499"/>
    <w:rsid w:val="00D94546"/>
    <w:rsid w:val="00D94679"/>
    <w:rsid w:val="00D947E5"/>
    <w:rsid w:val="00D94F86"/>
    <w:rsid w:val="00D95197"/>
    <w:rsid w:val="00D9545D"/>
    <w:rsid w:val="00D958A1"/>
    <w:rsid w:val="00D95C53"/>
    <w:rsid w:val="00D9637E"/>
    <w:rsid w:val="00D9678A"/>
    <w:rsid w:val="00D96836"/>
    <w:rsid w:val="00D96D8A"/>
    <w:rsid w:val="00D97266"/>
    <w:rsid w:val="00D97CB6"/>
    <w:rsid w:val="00DA025A"/>
    <w:rsid w:val="00DA02CE"/>
    <w:rsid w:val="00DA0338"/>
    <w:rsid w:val="00DA03E8"/>
    <w:rsid w:val="00DA0439"/>
    <w:rsid w:val="00DA07E0"/>
    <w:rsid w:val="00DA087A"/>
    <w:rsid w:val="00DA0A75"/>
    <w:rsid w:val="00DA0DD1"/>
    <w:rsid w:val="00DA0E72"/>
    <w:rsid w:val="00DA0E97"/>
    <w:rsid w:val="00DA0EBB"/>
    <w:rsid w:val="00DA0F86"/>
    <w:rsid w:val="00DA1074"/>
    <w:rsid w:val="00DA1172"/>
    <w:rsid w:val="00DA1352"/>
    <w:rsid w:val="00DA1961"/>
    <w:rsid w:val="00DA1E00"/>
    <w:rsid w:val="00DA1E45"/>
    <w:rsid w:val="00DA2076"/>
    <w:rsid w:val="00DA20AE"/>
    <w:rsid w:val="00DA232F"/>
    <w:rsid w:val="00DA2601"/>
    <w:rsid w:val="00DA264D"/>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CC3"/>
    <w:rsid w:val="00DA6F4D"/>
    <w:rsid w:val="00DA6FD5"/>
    <w:rsid w:val="00DA725D"/>
    <w:rsid w:val="00DA7B01"/>
    <w:rsid w:val="00DA7C22"/>
    <w:rsid w:val="00DA7D1D"/>
    <w:rsid w:val="00DA7D41"/>
    <w:rsid w:val="00DA7E42"/>
    <w:rsid w:val="00DA7E86"/>
    <w:rsid w:val="00DA7F2A"/>
    <w:rsid w:val="00DB082D"/>
    <w:rsid w:val="00DB0A4C"/>
    <w:rsid w:val="00DB18D6"/>
    <w:rsid w:val="00DB1AA1"/>
    <w:rsid w:val="00DB1FF9"/>
    <w:rsid w:val="00DB209A"/>
    <w:rsid w:val="00DB2963"/>
    <w:rsid w:val="00DB2983"/>
    <w:rsid w:val="00DB2DCB"/>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5E3F"/>
    <w:rsid w:val="00DB60C1"/>
    <w:rsid w:val="00DB6315"/>
    <w:rsid w:val="00DB64BC"/>
    <w:rsid w:val="00DB654B"/>
    <w:rsid w:val="00DB6DAC"/>
    <w:rsid w:val="00DB6FD9"/>
    <w:rsid w:val="00DB7049"/>
    <w:rsid w:val="00DB706A"/>
    <w:rsid w:val="00DB709E"/>
    <w:rsid w:val="00DB7F10"/>
    <w:rsid w:val="00DC001A"/>
    <w:rsid w:val="00DC010E"/>
    <w:rsid w:val="00DC0604"/>
    <w:rsid w:val="00DC094B"/>
    <w:rsid w:val="00DC0C05"/>
    <w:rsid w:val="00DC0E43"/>
    <w:rsid w:val="00DC0FD5"/>
    <w:rsid w:val="00DC1315"/>
    <w:rsid w:val="00DC14F8"/>
    <w:rsid w:val="00DC1729"/>
    <w:rsid w:val="00DC1A2B"/>
    <w:rsid w:val="00DC201E"/>
    <w:rsid w:val="00DC273A"/>
    <w:rsid w:val="00DC2961"/>
    <w:rsid w:val="00DC3215"/>
    <w:rsid w:val="00DC35AA"/>
    <w:rsid w:val="00DC367D"/>
    <w:rsid w:val="00DC39F9"/>
    <w:rsid w:val="00DC3A57"/>
    <w:rsid w:val="00DC3F79"/>
    <w:rsid w:val="00DC446E"/>
    <w:rsid w:val="00DC46AA"/>
    <w:rsid w:val="00DC49E4"/>
    <w:rsid w:val="00DC4DE7"/>
    <w:rsid w:val="00DC501E"/>
    <w:rsid w:val="00DC5292"/>
    <w:rsid w:val="00DC5C12"/>
    <w:rsid w:val="00DC5C99"/>
    <w:rsid w:val="00DC5D8B"/>
    <w:rsid w:val="00DC6030"/>
    <w:rsid w:val="00DC605E"/>
    <w:rsid w:val="00DC69B0"/>
    <w:rsid w:val="00DC6C54"/>
    <w:rsid w:val="00DC6D58"/>
    <w:rsid w:val="00DC6EB7"/>
    <w:rsid w:val="00DC70A7"/>
    <w:rsid w:val="00DC7781"/>
    <w:rsid w:val="00DC789E"/>
    <w:rsid w:val="00DC7905"/>
    <w:rsid w:val="00DC7DF1"/>
    <w:rsid w:val="00DC7FBE"/>
    <w:rsid w:val="00DD027E"/>
    <w:rsid w:val="00DD02CD"/>
    <w:rsid w:val="00DD0449"/>
    <w:rsid w:val="00DD05AE"/>
    <w:rsid w:val="00DD0CED"/>
    <w:rsid w:val="00DD1452"/>
    <w:rsid w:val="00DD14A8"/>
    <w:rsid w:val="00DD1F46"/>
    <w:rsid w:val="00DD1F5A"/>
    <w:rsid w:val="00DD23A0"/>
    <w:rsid w:val="00DD245E"/>
    <w:rsid w:val="00DD27ED"/>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66B4"/>
    <w:rsid w:val="00DD6FF6"/>
    <w:rsid w:val="00DD71E0"/>
    <w:rsid w:val="00DD74C2"/>
    <w:rsid w:val="00DD7B2B"/>
    <w:rsid w:val="00DE0136"/>
    <w:rsid w:val="00DE0197"/>
    <w:rsid w:val="00DE06C9"/>
    <w:rsid w:val="00DE078C"/>
    <w:rsid w:val="00DE0909"/>
    <w:rsid w:val="00DE0C3B"/>
    <w:rsid w:val="00DE0E85"/>
    <w:rsid w:val="00DE1036"/>
    <w:rsid w:val="00DE105D"/>
    <w:rsid w:val="00DE1239"/>
    <w:rsid w:val="00DE1458"/>
    <w:rsid w:val="00DE1E10"/>
    <w:rsid w:val="00DE1FA0"/>
    <w:rsid w:val="00DE2006"/>
    <w:rsid w:val="00DE24FE"/>
    <w:rsid w:val="00DE2698"/>
    <w:rsid w:val="00DE26F3"/>
    <w:rsid w:val="00DE2D2B"/>
    <w:rsid w:val="00DE36BC"/>
    <w:rsid w:val="00DE38AB"/>
    <w:rsid w:val="00DE3A6C"/>
    <w:rsid w:val="00DE3D63"/>
    <w:rsid w:val="00DE3E79"/>
    <w:rsid w:val="00DE492D"/>
    <w:rsid w:val="00DE4A7E"/>
    <w:rsid w:val="00DE4A9B"/>
    <w:rsid w:val="00DE4DC8"/>
    <w:rsid w:val="00DE535F"/>
    <w:rsid w:val="00DE563F"/>
    <w:rsid w:val="00DE5935"/>
    <w:rsid w:val="00DE5AFB"/>
    <w:rsid w:val="00DE6402"/>
    <w:rsid w:val="00DE6583"/>
    <w:rsid w:val="00DE6FF7"/>
    <w:rsid w:val="00DE73EF"/>
    <w:rsid w:val="00DE7891"/>
    <w:rsid w:val="00DE793C"/>
    <w:rsid w:val="00DE7AAC"/>
    <w:rsid w:val="00DE7E32"/>
    <w:rsid w:val="00DF0031"/>
    <w:rsid w:val="00DF03F7"/>
    <w:rsid w:val="00DF079C"/>
    <w:rsid w:val="00DF0BB3"/>
    <w:rsid w:val="00DF0C5E"/>
    <w:rsid w:val="00DF13E3"/>
    <w:rsid w:val="00DF160B"/>
    <w:rsid w:val="00DF1886"/>
    <w:rsid w:val="00DF1DC0"/>
    <w:rsid w:val="00DF1F1F"/>
    <w:rsid w:val="00DF1F2A"/>
    <w:rsid w:val="00DF20BC"/>
    <w:rsid w:val="00DF26C4"/>
    <w:rsid w:val="00DF2D2A"/>
    <w:rsid w:val="00DF2E07"/>
    <w:rsid w:val="00DF3038"/>
    <w:rsid w:val="00DF30F0"/>
    <w:rsid w:val="00DF3289"/>
    <w:rsid w:val="00DF370E"/>
    <w:rsid w:val="00DF4239"/>
    <w:rsid w:val="00DF4349"/>
    <w:rsid w:val="00DF4511"/>
    <w:rsid w:val="00DF4D1E"/>
    <w:rsid w:val="00DF5E78"/>
    <w:rsid w:val="00DF624C"/>
    <w:rsid w:val="00DF642E"/>
    <w:rsid w:val="00DF65BC"/>
    <w:rsid w:val="00DF68D8"/>
    <w:rsid w:val="00DF6DF8"/>
    <w:rsid w:val="00DF71C3"/>
    <w:rsid w:val="00DF7233"/>
    <w:rsid w:val="00DF7678"/>
    <w:rsid w:val="00DF78CC"/>
    <w:rsid w:val="00DF7C14"/>
    <w:rsid w:val="00DF7C3B"/>
    <w:rsid w:val="00DF7CC9"/>
    <w:rsid w:val="00DF7E50"/>
    <w:rsid w:val="00E001CA"/>
    <w:rsid w:val="00E008E3"/>
    <w:rsid w:val="00E00ADF"/>
    <w:rsid w:val="00E00DEA"/>
    <w:rsid w:val="00E00F51"/>
    <w:rsid w:val="00E01011"/>
    <w:rsid w:val="00E0103C"/>
    <w:rsid w:val="00E01743"/>
    <w:rsid w:val="00E01BB2"/>
    <w:rsid w:val="00E01C2A"/>
    <w:rsid w:val="00E021D1"/>
    <w:rsid w:val="00E024B8"/>
    <w:rsid w:val="00E0293B"/>
    <w:rsid w:val="00E02BCC"/>
    <w:rsid w:val="00E02C20"/>
    <w:rsid w:val="00E030BA"/>
    <w:rsid w:val="00E03974"/>
    <w:rsid w:val="00E039F6"/>
    <w:rsid w:val="00E03C55"/>
    <w:rsid w:val="00E03EED"/>
    <w:rsid w:val="00E040C4"/>
    <w:rsid w:val="00E04187"/>
    <w:rsid w:val="00E043A7"/>
    <w:rsid w:val="00E047D5"/>
    <w:rsid w:val="00E04B80"/>
    <w:rsid w:val="00E04DBC"/>
    <w:rsid w:val="00E0549B"/>
    <w:rsid w:val="00E055DB"/>
    <w:rsid w:val="00E0568F"/>
    <w:rsid w:val="00E0571D"/>
    <w:rsid w:val="00E05BA3"/>
    <w:rsid w:val="00E05D28"/>
    <w:rsid w:val="00E05EDA"/>
    <w:rsid w:val="00E0605C"/>
    <w:rsid w:val="00E06063"/>
    <w:rsid w:val="00E062DA"/>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228"/>
    <w:rsid w:val="00E123A3"/>
    <w:rsid w:val="00E1271D"/>
    <w:rsid w:val="00E12934"/>
    <w:rsid w:val="00E12E1D"/>
    <w:rsid w:val="00E136A3"/>
    <w:rsid w:val="00E14067"/>
    <w:rsid w:val="00E14956"/>
    <w:rsid w:val="00E149AD"/>
    <w:rsid w:val="00E14AEB"/>
    <w:rsid w:val="00E14CEE"/>
    <w:rsid w:val="00E14D4E"/>
    <w:rsid w:val="00E152D3"/>
    <w:rsid w:val="00E152D6"/>
    <w:rsid w:val="00E155BC"/>
    <w:rsid w:val="00E15875"/>
    <w:rsid w:val="00E15C50"/>
    <w:rsid w:val="00E15DFE"/>
    <w:rsid w:val="00E161CC"/>
    <w:rsid w:val="00E16262"/>
    <w:rsid w:val="00E16428"/>
    <w:rsid w:val="00E166CE"/>
    <w:rsid w:val="00E16858"/>
    <w:rsid w:val="00E16877"/>
    <w:rsid w:val="00E168E0"/>
    <w:rsid w:val="00E16AA1"/>
    <w:rsid w:val="00E16D03"/>
    <w:rsid w:val="00E16E14"/>
    <w:rsid w:val="00E179E7"/>
    <w:rsid w:val="00E179EB"/>
    <w:rsid w:val="00E17AF0"/>
    <w:rsid w:val="00E17E3A"/>
    <w:rsid w:val="00E20006"/>
    <w:rsid w:val="00E20125"/>
    <w:rsid w:val="00E20438"/>
    <w:rsid w:val="00E2045A"/>
    <w:rsid w:val="00E20462"/>
    <w:rsid w:val="00E2095E"/>
    <w:rsid w:val="00E2130F"/>
    <w:rsid w:val="00E2133D"/>
    <w:rsid w:val="00E2137D"/>
    <w:rsid w:val="00E2159F"/>
    <w:rsid w:val="00E21757"/>
    <w:rsid w:val="00E218E7"/>
    <w:rsid w:val="00E21A63"/>
    <w:rsid w:val="00E220EB"/>
    <w:rsid w:val="00E22525"/>
    <w:rsid w:val="00E225F4"/>
    <w:rsid w:val="00E2276B"/>
    <w:rsid w:val="00E22ADD"/>
    <w:rsid w:val="00E22B06"/>
    <w:rsid w:val="00E22F25"/>
    <w:rsid w:val="00E2359B"/>
    <w:rsid w:val="00E235B2"/>
    <w:rsid w:val="00E23B30"/>
    <w:rsid w:val="00E24176"/>
    <w:rsid w:val="00E248B2"/>
    <w:rsid w:val="00E2498B"/>
    <w:rsid w:val="00E259A8"/>
    <w:rsid w:val="00E25AA5"/>
    <w:rsid w:val="00E25BEA"/>
    <w:rsid w:val="00E2646E"/>
    <w:rsid w:val="00E264FF"/>
    <w:rsid w:val="00E26A30"/>
    <w:rsid w:val="00E26A4E"/>
    <w:rsid w:val="00E26CF1"/>
    <w:rsid w:val="00E2769F"/>
    <w:rsid w:val="00E27A08"/>
    <w:rsid w:val="00E27AA4"/>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42D"/>
    <w:rsid w:val="00E34810"/>
    <w:rsid w:val="00E34C36"/>
    <w:rsid w:val="00E35069"/>
    <w:rsid w:val="00E352B0"/>
    <w:rsid w:val="00E35A15"/>
    <w:rsid w:val="00E35D2F"/>
    <w:rsid w:val="00E35E12"/>
    <w:rsid w:val="00E35FF9"/>
    <w:rsid w:val="00E3600A"/>
    <w:rsid w:val="00E36170"/>
    <w:rsid w:val="00E3640F"/>
    <w:rsid w:val="00E36422"/>
    <w:rsid w:val="00E364CD"/>
    <w:rsid w:val="00E365A2"/>
    <w:rsid w:val="00E369D8"/>
    <w:rsid w:val="00E36CBE"/>
    <w:rsid w:val="00E36FF7"/>
    <w:rsid w:val="00E37692"/>
    <w:rsid w:val="00E376D4"/>
    <w:rsid w:val="00E378A3"/>
    <w:rsid w:val="00E37B7C"/>
    <w:rsid w:val="00E4037E"/>
    <w:rsid w:val="00E40686"/>
    <w:rsid w:val="00E40AC7"/>
    <w:rsid w:val="00E41344"/>
    <w:rsid w:val="00E4137D"/>
    <w:rsid w:val="00E4159E"/>
    <w:rsid w:val="00E41884"/>
    <w:rsid w:val="00E41E21"/>
    <w:rsid w:val="00E421F8"/>
    <w:rsid w:val="00E42534"/>
    <w:rsid w:val="00E426DE"/>
    <w:rsid w:val="00E431A8"/>
    <w:rsid w:val="00E431AF"/>
    <w:rsid w:val="00E4358A"/>
    <w:rsid w:val="00E43920"/>
    <w:rsid w:val="00E43C2B"/>
    <w:rsid w:val="00E43F06"/>
    <w:rsid w:val="00E4556A"/>
    <w:rsid w:val="00E45639"/>
    <w:rsid w:val="00E45958"/>
    <w:rsid w:val="00E45971"/>
    <w:rsid w:val="00E45D42"/>
    <w:rsid w:val="00E45FB0"/>
    <w:rsid w:val="00E45FD6"/>
    <w:rsid w:val="00E45FDF"/>
    <w:rsid w:val="00E4610C"/>
    <w:rsid w:val="00E4620F"/>
    <w:rsid w:val="00E465C1"/>
    <w:rsid w:val="00E466FC"/>
    <w:rsid w:val="00E469E8"/>
    <w:rsid w:val="00E47581"/>
    <w:rsid w:val="00E47984"/>
    <w:rsid w:val="00E47A98"/>
    <w:rsid w:val="00E47B2A"/>
    <w:rsid w:val="00E47C68"/>
    <w:rsid w:val="00E47D92"/>
    <w:rsid w:val="00E50388"/>
    <w:rsid w:val="00E5038D"/>
    <w:rsid w:val="00E503D0"/>
    <w:rsid w:val="00E5070D"/>
    <w:rsid w:val="00E508DD"/>
    <w:rsid w:val="00E50BDF"/>
    <w:rsid w:val="00E50C99"/>
    <w:rsid w:val="00E514FB"/>
    <w:rsid w:val="00E5152C"/>
    <w:rsid w:val="00E51581"/>
    <w:rsid w:val="00E51D55"/>
    <w:rsid w:val="00E52001"/>
    <w:rsid w:val="00E520F1"/>
    <w:rsid w:val="00E52736"/>
    <w:rsid w:val="00E52ABA"/>
    <w:rsid w:val="00E52F13"/>
    <w:rsid w:val="00E52F4D"/>
    <w:rsid w:val="00E53305"/>
    <w:rsid w:val="00E53BA7"/>
    <w:rsid w:val="00E53BA8"/>
    <w:rsid w:val="00E53D72"/>
    <w:rsid w:val="00E54AC8"/>
    <w:rsid w:val="00E54BD4"/>
    <w:rsid w:val="00E54E0F"/>
    <w:rsid w:val="00E54FB8"/>
    <w:rsid w:val="00E555CD"/>
    <w:rsid w:val="00E5563D"/>
    <w:rsid w:val="00E556FC"/>
    <w:rsid w:val="00E55761"/>
    <w:rsid w:val="00E55AE6"/>
    <w:rsid w:val="00E55BCF"/>
    <w:rsid w:val="00E55C3C"/>
    <w:rsid w:val="00E5606D"/>
    <w:rsid w:val="00E56775"/>
    <w:rsid w:val="00E56BA9"/>
    <w:rsid w:val="00E56C3C"/>
    <w:rsid w:val="00E56C72"/>
    <w:rsid w:val="00E56E93"/>
    <w:rsid w:val="00E57024"/>
    <w:rsid w:val="00E57463"/>
    <w:rsid w:val="00E57A22"/>
    <w:rsid w:val="00E57D0F"/>
    <w:rsid w:val="00E57DCB"/>
    <w:rsid w:val="00E57E8F"/>
    <w:rsid w:val="00E600E5"/>
    <w:rsid w:val="00E60506"/>
    <w:rsid w:val="00E61139"/>
    <w:rsid w:val="00E62244"/>
    <w:rsid w:val="00E625B5"/>
    <w:rsid w:val="00E6286A"/>
    <w:rsid w:val="00E628F2"/>
    <w:rsid w:val="00E62916"/>
    <w:rsid w:val="00E629A9"/>
    <w:rsid w:val="00E63989"/>
    <w:rsid w:val="00E63B1C"/>
    <w:rsid w:val="00E63F5C"/>
    <w:rsid w:val="00E640DF"/>
    <w:rsid w:val="00E643B2"/>
    <w:rsid w:val="00E646B2"/>
    <w:rsid w:val="00E6472B"/>
    <w:rsid w:val="00E6482F"/>
    <w:rsid w:val="00E649BB"/>
    <w:rsid w:val="00E64D6B"/>
    <w:rsid w:val="00E64E08"/>
    <w:rsid w:val="00E64E30"/>
    <w:rsid w:val="00E656EC"/>
    <w:rsid w:val="00E6596E"/>
    <w:rsid w:val="00E6599A"/>
    <w:rsid w:val="00E65D1F"/>
    <w:rsid w:val="00E65E99"/>
    <w:rsid w:val="00E660FA"/>
    <w:rsid w:val="00E66623"/>
    <w:rsid w:val="00E66C79"/>
    <w:rsid w:val="00E66DA0"/>
    <w:rsid w:val="00E66E74"/>
    <w:rsid w:val="00E67008"/>
    <w:rsid w:val="00E6724F"/>
    <w:rsid w:val="00E674B9"/>
    <w:rsid w:val="00E676D5"/>
    <w:rsid w:val="00E67D14"/>
    <w:rsid w:val="00E700F0"/>
    <w:rsid w:val="00E703AB"/>
    <w:rsid w:val="00E70449"/>
    <w:rsid w:val="00E7093F"/>
    <w:rsid w:val="00E70AC7"/>
    <w:rsid w:val="00E70D5E"/>
    <w:rsid w:val="00E715AF"/>
    <w:rsid w:val="00E71C0A"/>
    <w:rsid w:val="00E71F01"/>
    <w:rsid w:val="00E72144"/>
    <w:rsid w:val="00E722C0"/>
    <w:rsid w:val="00E724F9"/>
    <w:rsid w:val="00E72CE0"/>
    <w:rsid w:val="00E730A5"/>
    <w:rsid w:val="00E731A9"/>
    <w:rsid w:val="00E736CF"/>
    <w:rsid w:val="00E7371B"/>
    <w:rsid w:val="00E73810"/>
    <w:rsid w:val="00E7397A"/>
    <w:rsid w:val="00E73AD1"/>
    <w:rsid w:val="00E73B3F"/>
    <w:rsid w:val="00E73F8B"/>
    <w:rsid w:val="00E743B3"/>
    <w:rsid w:val="00E74900"/>
    <w:rsid w:val="00E74972"/>
    <w:rsid w:val="00E74BEB"/>
    <w:rsid w:val="00E74CCC"/>
    <w:rsid w:val="00E74ECD"/>
    <w:rsid w:val="00E74F6C"/>
    <w:rsid w:val="00E74FF2"/>
    <w:rsid w:val="00E75221"/>
    <w:rsid w:val="00E75942"/>
    <w:rsid w:val="00E75A78"/>
    <w:rsid w:val="00E76042"/>
    <w:rsid w:val="00E7609B"/>
    <w:rsid w:val="00E765F1"/>
    <w:rsid w:val="00E7705F"/>
    <w:rsid w:val="00E770BE"/>
    <w:rsid w:val="00E77913"/>
    <w:rsid w:val="00E77A0D"/>
    <w:rsid w:val="00E77B6A"/>
    <w:rsid w:val="00E77F15"/>
    <w:rsid w:val="00E77FFD"/>
    <w:rsid w:val="00E80011"/>
    <w:rsid w:val="00E80314"/>
    <w:rsid w:val="00E80A7C"/>
    <w:rsid w:val="00E80C44"/>
    <w:rsid w:val="00E80D61"/>
    <w:rsid w:val="00E80EAF"/>
    <w:rsid w:val="00E81579"/>
    <w:rsid w:val="00E815ED"/>
    <w:rsid w:val="00E8165D"/>
    <w:rsid w:val="00E81766"/>
    <w:rsid w:val="00E818D3"/>
    <w:rsid w:val="00E819B7"/>
    <w:rsid w:val="00E81A06"/>
    <w:rsid w:val="00E81D0C"/>
    <w:rsid w:val="00E81D81"/>
    <w:rsid w:val="00E820B7"/>
    <w:rsid w:val="00E82903"/>
    <w:rsid w:val="00E829C6"/>
    <w:rsid w:val="00E832EE"/>
    <w:rsid w:val="00E83499"/>
    <w:rsid w:val="00E83581"/>
    <w:rsid w:val="00E83C21"/>
    <w:rsid w:val="00E841A0"/>
    <w:rsid w:val="00E8442C"/>
    <w:rsid w:val="00E84A8C"/>
    <w:rsid w:val="00E84CFA"/>
    <w:rsid w:val="00E8500F"/>
    <w:rsid w:val="00E851F9"/>
    <w:rsid w:val="00E85280"/>
    <w:rsid w:val="00E852A3"/>
    <w:rsid w:val="00E852CE"/>
    <w:rsid w:val="00E85654"/>
    <w:rsid w:val="00E85943"/>
    <w:rsid w:val="00E85D8D"/>
    <w:rsid w:val="00E85FDC"/>
    <w:rsid w:val="00E8620C"/>
    <w:rsid w:val="00E862AC"/>
    <w:rsid w:val="00E86434"/>
    <w:rsid w:val="00E87544"/>
    <w:rsid w:val="00E876A0"/>
    <w:rsid w:val="00E87C85"/>
    <w:rsid w:val="00E90153"/>
    <w:rsid w:val="00E90559"/>
    <w:rsid w:val="00E90ACD"/>
    <w:rsid w:val="00E90CD6"/>
    <w:rsid w:val="00E90DCE"/>
    <w:rsid w:val="00E90F90"/>
    <w:rsid w:val="00E91033"/>
    <w:rsid w:val="00E91305"/>
    <w:rsid w:val="00E915A0"/>
    <w:rsid w:val="00E917DF"/>
    <w:rsid w:val="00E91803"/>
    <w:rsid w:val="00E91AEB"/>
    <w:rsid w:val="00E92416"/>
    <w:rsid w:val="00E928EE"/>
    <w:rsid w:val="00E929C6"/>
    <w:rsid w:val="00E92A3B"/>
    <w:rsid w:val="00E92F5D"/>
    <w:rsid w:val="00E93440"/>
    <w:rsid w:val="00E93499"/>
    <w:rsid w:val="00E935BE"/>
    <w:rsid w:val="00E93707"/>
    <w:rsid w:val="00E93DC6"/>
    <w:rsid w:val="00E93F5D"/>
    <w:rsid w:val="00E945B2"/>
    <w:rsid w:val="00E94A24"/>
    <w:rsid w:val="00E9500A"/>
    <w:rsid w:val="00E950AD"/>
    <w:rsid w:val="00E950FE"/>
    <w:rsid w:val="00E95269"/>
    <w:rsid w:val="00E95609"/>
    <w:rsid w:val="00E9577A"/>
    <w:rsid w:val="00E95888"/>
    <w:rsid w:val="00E95909"/>
    <w:rsid w:val="00E959B3"/>
    <w:rsid w:val="00E95A8E"/>
    <w:rsid w:val="00E95B1E"/>
    <w:rsid w:val="00E960AE"/>
    <w:rsid w:val="00E96793"/>
    <w:rsid w:val="00E9722E"/>
    <w:rsid w:val="00E9723C"/>
    <w:rsid w:val="00E972C7"/>
    <w:rsid w:val="00E973C4"/>
    <w:rsid w:val="00E978DF"/>
    <w:rsid w:val="00E97DE0"/>
    <w:rsid w:val="00EA0345"/>
    <w:rsid w:val="00EA08ED"/>
    <w:rsid w:val="00EA0A7A"/>
    <w:rsid w:val="00EA0E31"/>
    <w:rsid w:val="00EA1182"/>
    <w:rsid w:val="00EA147F"/>
    <w:rsid w:val="00EA19B6"/>
    <w:rsid w:val="00EA1A33"/>
    <w:rsid w:val="00EA1A67"/>
    <w:rsid w:val="00EA1AD5"/>
    <w:rsid w:val="00EA1CF0"/>
    <w:rsid w:val="00EA1D8F"/>
    <w:rsid w:val="00EA1E09"/>
    <w:rsid w:val="00EA2341"/>
    <w:rsid w:val="00EA25CC"/>
    <w:rsid w:val="00EA262B"/>
    <w:rsid w:val="00EA27A6"/>
    <w:rsid w:val="00EA2849"/>
    <w:rsid w:val="00EA2888"/>
    <w:rsid w:val="00EA28DC"/>
    <w:rsid w:val="00EA2B47"/>
    <w:rsid w:val="00EA2D4E"/>
    <w:rsid w:val="00EA2E0C"/>
    <w:rsid w:val="00EA322D"/>
    <w:rsid w:val="00EA3340"/>
    <w:rsid w:val="00EA363D"/>
    <w:rsid w:val="00EA43B8"/>
    <w:rsid w:val="00EA447B"/>
    <w:rsid w:val="00EA4860"/>
    <w:rsid w:val="00EA4996"/>
    <w:rsid w:val="00EA4B00"/>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6BC6"/>
    <w:rsid w:val="00EA7022"/>
    <w:rsid w:val="00EA7862"/>
    <w:rsid w:val="00EA79EF"/>
    <w:rsid w:val="00EB00EC"/>
    <w:rsid w:val="00EB01BC"/>
    <w:rsid w:val="00EB03BE"/>
    <w:rsid w:val="00EB04FC"/>
    <w:rsid w:val="00EB0859"/>
    <w:rsid w:val="00EB0BFE"/>
    <w:rsid w:val="00EB1588"/>
    <w:rsid w:val="00EB15DB"/>
    <w:rsid w:val="00EB15DC"/>
    <w:rsid w:val="00EB15FC"/>
    <w:rsid w:val="00EB1947"/>
    <w:rsid w:val="00EB19E9"/>
    <w:rsid w:val="00EB1F65"/>
    <w:rsid w:val="00EB22E8"/>
    <w:rsid w:val="00EB2538"/>
    <w:rsid w:val="00EB2962"/>
    <w:rsid w:val="00EB2D68"/>
    <w:rsid w:val="00EB3AF2"/>
    <w:rsid w:val="00EB3B18"/>
    <w:rsid w:val="00EB3D35"/>
    <w:rsid w:val="00EB417E"/>
    <w:rsid w:val="00EB42A4"/>
    <w:rsid w:val="00EB43DF"/>
    <w:rsid w:val="00EB44AE"/>
    <w:rsid w:val="00EB46D2"/>
    <w:rsid w:val="00EB4CD0"/>
    <w:rsid w:val="00EB4D97"/>
    <w:rsid w:val="00EB54A6"/>
    <w:rsid w:val="00EB5A7E"/>
    <w:rsid w:val="00EB6306"/>
    <w:rsid w:val="00EB6C92"/>
    <w:rsid w:val="00EB7284"/>
    <w:rsid w:val="00EB7B0C"/>
    <w:rsid w:val="00EB7C98"/>
    <w:rsid w:val="00EB7DA5"/>
    <w:rsid w:val="00EB7ED6"/>
    <w:rsid w:val="00EC05AA"/>
    <w:rsid w:val="00EC0772"/>
    <w:rsid w:val="00EC077B"/>
    <w:rsid w:val="00EC07F6"/>
    <w:rsid w:val="00EC0A8F"/>
    <w:rsid w:val="00EC0B8A"/>
    <w:rsid w:val="00EC120E"/>
    <w:rsid w:val="00EC1452"/>
    <w:rsid w:val="00EC150B"/>
    <w:rsid w:val="00EC15E5"/>
    <w:rsid w:val="00EC1879"/>
    <w:rsid w:val="00EC1B25"/>
    <w:rsid w:val="00EC1CE1"/>
    <w:rsid w:val="00EC1E91"/>
    <w:rsid w:val="00EC21E2"/>
    <w:rsid w:val="00EC23A9"/>
    <w:rsid w:val="00EC23AB"/>
    <w:rsid w:val="00EC2630"/>
    <w:rsid w:val="00EC29FA"/>
    <w:rsid w:val="00EC2AFF"/>
    <w:rsid w:val="00EC3222"/>
    <w:rsid w:val="00EC3F18"/>
    <w:rsid w:val="00EC3F5C"/>
    <w:rsid w:val="00EC41E5"/>
    <w:rsid w:val="00EC452E"/>
    <w:rsid w:val="00EC490C"/>
    <w:rsid w:val="00EC4AF0"/>
    <w:rsid w:val="00EC4B6D"/>
    <w:rsid w:val="00EC4E7B"/>
    <w:rsid w:val="00EC4F72"/>
    <w:rsid w:val="00EC51C9"/>
    <w:rsid w:val="00EC5578"/>
    <w:rsid w:val="00EC57C2"/>
    <w:rsid w:val="00EC5803"/>
    <w:rsid w:val="00EC58EC"/>
    <w:rsid w:val="00EC639B"/>
    <w:rsid w:val="00EC66B3"/>
    <w:rsid w:val="00EC67CE"/>
    <w:rsid w:val="00EC6967"/>
    <w:rsid w:val="00EC6AC0"/>
    <w:rsid w:val="00EC6AD7"/>
    <w:rsid w:val="00EC6BAB"/>
    <w:rsid w:val="00EC6BB4"/>
    <w:rsid w:val="00EC6DB5"/>
    <w:rsid w:val="00EC6E44"/>
    <w:rsid w:val="00EC718C"/>
    <w:rsid w:val="00EC71BE"/>
    <w:rsid w:val="00EC74D1"/>
    <w:rsid w:val="00EC7720"/>
    <w:rsid w:val="00EC7B74"/>
    <w:rsid w:val="00EC7C86"/>
    <w:rsid w:val="00ED00B2"/>
    <w:rsid w:val="00ED0110"/>
    <w:rsid w:val="00ED01B4"/>
    <w:rsid w:val="00ED01E7"/>
    <w:rsid w:val="00ED04E0"/>
    <w:rsid w:val="00ED0D21"/>
    <w:rsid w:val="00ED13D8"/>
    <w:rsid w:val="00ED146E"/>
    <w:rsid w:val="00ED166C"/>
    <w:rsid w:val="00ED1764"/>
    <w:rsid w:val="00ED2080"/>
    <w:rsid w:val="00ED22AF"/>
    <w:rsid w:val="00ED22ED"/>
    <w:rsid w:val="00ED2D2D"/>
    <w:rsid w:val="00ED374F"/>
    <w:rsid w:val="00ED3937"/>
    <w:rsid w:val="00ED3BAD"/>
    <w:rsid w:val="00ED3F7C"/>
    <w:rsid w:val="00ED43B0"/>
    <w:rsid w:val="00ED45B3"/>
    <w:rsid w:val="00ED4B5E"/>
    <w:rsid w:val="00ED4C17"/>
    <w:rsid w:val="00ED4FC7"/>
    <w:rsid w:val="00ED4FE0"/>
    <w:rsid w:val="00ED5013"/>
    <w:rsid w:val="00ED5127"/>
    <w:rsid w:val="00ED5575"/>
    <w:rsid w:val="00ED572B"/>
    <w:rsid w:val="00ED5A54"/>
    <w:rsid w:val="00ED6225"/>
    <w:rsid w:val="00ED630F"/>
    <w:rsid w:val="00ED6712"/>
    <w:rsid w:val="00ED68D1"/>
    <w:rsid w:val="00ED6A7D"/>
    <w:rsid w:val="00ED6FC6"/>
    <w:rsid w:val="00ED721E"/>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8C7"/>
    <w:rsid w:val="00EE2953"/>
    <w:rsid w:val="00EE29E8"/>
    <w:rsid w:val="00EE2B8C"/>
    <w:rsid w:val="00EE314C"/>
    <w:rsid w:val="00EE31A3"/>
    <w:rsid w:val="00EE3533"/>
    <w:rsid w:val="00EE35BA"/>
    <w:rsid w:val="00EE364C"/>
    <w:rsid w:val="00EE364F"/>
    <w:rsid w:val="00EE370C"/>
    <w:rsid w:val="00EE38B5"/>
    <w:rsid w:val="00EE3930"/>
    <w:rsid w:val="00EE3BDA"/>
    <w:rsid w:val="00EE3C20"/>
    <w:rsid w:val="00EE425B"/>
    <w:rsid w:val="00EE46BD"/>
    <w:rsid w:val="00EE4744"/>
    <w:rsid w:val="00EE4815"/>
    <w:rsid w:val="00EE4D2A"/>
    <w:rsid w:val="00EE4E1F"/>
    <w:rsid w:val="00EE5066"/>
    <w:rsid w:val="00EE56A6"/>
    <w:rsid w:val="00EE5887"/>
    <w:rsid w:val="00EE5CF8"/>
    <w:rsid w:val="00EE5F27"/>
    <w:rsid w:val="00EE61EB"/>
    <w:rsid w:val="00EE63C4"/>
    <w:rsid w:val="00EE63C8"/>
    <w:rsid w:val="00EE6462"/>
    <w:rsid w:val="00EE6648"/>
    <w:rsid w:val="00EE68C4"/>
    <w:rsid w:val="00EE6A5C"/>
    <w:rsid w:val="00EE6B63"/>
    <w:rsid w:val="00EE7714"/>
    <w:rsid w:val="00EE790F"/>
    <w:rsid w:val="00EE79C3"/>
    <w:rsid w:val="00EE7B72"/>
    <w:rsid w:val="00EF0398"/>
    <w:rsid w:val="00EF0401"/>
    <w:rsid w:val="00EF0962"/>
    <w:rsid w:val="00EF1261"/>
    <w:rsid w:val="00EF1D10"/>
    <w:rsid w:val="00EF1E21"/>
    <w:rsid w:val="00EF2297"/>
    <w:rsid w:val="00EF2911"/>
    <w:rsid w:val="00EF2C8C"/>
    <w:rsid w:val="00EF2E01"/>
    <w:rsid w:val="00EF31D7"/>
    <w:rsid w:val="00EF3543"/>
    <w:rsid w:val="00EF3723"/>
    <w:rsid w:val="00EF3DF0"/>
    <w:rsid w:val="00EF3F92"/>
    <w:rsid w:val="00EF40E7"/>
    <w:rsid w:val="00EF5001"/>
    <w:rsid w:val="00EF5189"/>
    <w:rsid w:val="00EF534F"/>
    <w:rsid w:val="00EF565D"/>
    <w:rsid w:val="00EF56EA"/>
    <w:rsid w:val="00EF5A2A"/>
    <w:rsid w:val="00EF61AE"/>
    <w:rsid w:val="00EF6B08"/>
    <w:rsid w:val="00EF6EBC"/>
    <w:rsid w:val="00EF71F5"/>
    <w:rsid w:val="00EF7259"/>
    <w:rsid w:val="00EF73CD"/>
    <w:rsid w:val="00EF7747"/>
    <w:rsid w:val="00EF77DD"/>
    <w:rsid w:val="00EF77FB"/>
    <w:rsid w:val="00EF7950"/>
    <w:rsid w:val="00EF7E58"/>
    <w:rsid w:val="00EF7EB0"/>
    <w:rsid w:val="00F00324"/>
    <w:rsid w:val="00F003E9"/>
    <w:rsid w:val="00F005A4"/>
    <w:rsid w:val="00F00633"/>
    <w:rsid w:val="00F0072E"/>
    <w:rsid w:val="00F008CB"/>
    <w:rsid w:val="00F01276"/>
    <w:rsid w:val="00F015D7"/>
    <w:rsid w:val="00F01C4A"/>
    <w:rsid w:val="00F01CE1"/>
    <w:rsid w:val="00F01EE2"/>
    <w:rsid w:val="00F02324"/>
    <w:rsid w:val="00F0249F"/>
    <w:rsid w:val="00F024F1"/>
    <w:rsid w:val="00F02D4A"/>
    <w:rsid w:val="00F02E77"/>
    <w:rsid w:val="00F030B0"/>
    <w:rsid w:val="00F036E9"/>
    <w:rsid w:val="00F03EAA"/>
    <w:rsid w:val="00F0410B"/>
    <w:rsid w:val="00F042D2"/>
    <w:rsid w:val="00F0478C"/>
    <w:rsid w:val="00F04825"/>
    <w:rsid w:val="00F0504E"/>
    <w:rsid w:val="00F05234"/>
    <w:rsid w:val="00F05241"/>
    <w:rsid w:val="00F05427"/>
    <w:rsid w:val="00F0556D"/>
    <w:rsid w:val="00F055F5"/>
    <w:rsid w:val="00F05956"/>
    <w:rsid w:val="00F05D97"/>
    <w:rsid w:val="00F06C9B"/>
    <w:rsid w:val="00F06DB6"/>
    <w:rsid w:val="00F07039"/>
    <w:rsid w:val="00F076C9"/>
    <w:rsid w:val="00F0775E"/>
    <w:rsid w:val="00F07C3B"/>
    <w:rsid w:val="00F07C6A"/>
    <w:rsid w:val="00F07DF4"/>
    <w:rsid w:val="00F10603"/>
    <w:rsid w:val="00F10675"/>
    <w:rsid w:val="00F1084F"/>
    <w:rsid w:val="00F10BCC"/>
    <w:rsid w:val="00F10BF7"/>
    <w:rsid w:val="00F10CA4"/>
    <w:rsid w:val="00F10D6A"/>
    <w:rsid w:val="00F10E2A"/>
    <w:rsid w:val="00F1120F"/>
    <w:rsid w:val="00F113E7"/>
    <w:rsid w:val="00F1140E"/>
    <w:rsid w:val="00F114A4"/>
    <w:rsid w:val="00F116E5"/>
    <w:rsid w:val="00F11706"/>
    <w:rsid w:val="00F11936"/>
    <w:rsid w:val="00F11D15"/>
    <w:rsid w:val="00F11DE4"/>
    <w:rsid w:val="00F11E71"/>
    <w:rsid w:val="00F11EF8"/>
    <w:rsid w:val="00F11FDE"/>
    <w:rsid w:val="00F12020"/>
    <w:rsid w:val="00F121E0"/>
    <w:rsid w:val="00F123FE"/>
    <w:rsid w:val="00F1240A"/>
    <w:rsid w:val="00F128A4"/>
    <w:rsid w:val="00F12B66"/>
    <w:rsid w:val="00F12E7B"/>
    <w:rsid w:val="00F12EBE"/>
    <w:rsid w:val="00F13016"/>
    <w:rsid w:val="00F1318E"/>
    <w:rsid w:val="00F13794"/>
    <w:rsid w:val="00F13AA7"/>
    <w:rsid w:val="00F1404B"/>
    <w:rsid w:val="00F142F5"/>
    <w:rsid w:val="00F14563"/>
    <w:rsid w:val="00F14971"/>
    <w:rsid w:val="00F14F1D"/>
    <w:rsid w:val="00F15645"/>
    <w:rsid w:val="00F159A1"/>
    <w:rsid w:val="00F15D53"/>
    <w:rsid w:val="00F15D5F"/>
    <w:rsid w:val="00F166E0"/>
    <w:rsid w:val="00F169F1"/>
    <w:rsid w:val="00F16B4E"/>
    <w:rsid w:val="00F16C03"/>
    <w:rsid w:val="00F16FE3"/>
    <w:rsid w:val="00F1763E"/>
    <w:rsid w:val="00F176BC"/>
    <w:rsid w:val="00F17BA4"/>
    <w:rsid w:val="00F17FDA"/>
    <w:rsid w:val="00F20194"/>
    <w:rsid w:val="00F20222"/>
    <w:rsid w:val="00F203DD"/>
    <w:rsid w:val="00F20508"/>
    <w:rsid w:val="00F209DD"/>
    <w:rsid w:val="00F21056"/>
    <w:rsid w:val="00F21136"/>
    <w:rsid w:val="00F21751"/>
    <w:rsid w:val="00F21787"/>
    <w:rsid w:val="00F217A5"/>
    <w:rsid w:val="00F21AE2"/>
    <w:rsid w:val="00F21C5C"/>
    <w:rsid w:val="00F21DD3"/>
    <w:rsid w:val="00F22516"/>
    <w:rsid w:val="00F225EA"/>
    <w:rsid w:val="00F227F8"/>
    <w:rsid w:val="00F23A9B"/>
    <w:rsid w:val="00F24AD4"/>
    <w:rsid w:val="00F25010"/>
    <w:rsid w:val="00F252FC"/>
    <w:rsid w:val="00F255D3"/>
    <w:rsid w:val="00F2596D"/>
    <w:rsid w:val="00F259CC"/>
    <w:rsid w:val="00F25EDB"/>
    <w:rsid w:val="00F26587"/>
    <w:rsid w:val="00F26D4E"/>
    <w:rsid w:val="00F27B0D"/>
    <w:rsid w:val="00F27C90"/>
    <w:rsid w:val="00F30278"/>
    <w:rsid w:val="00F30301"/>
    <w:rsid w:val="00F30C59"/>
    <w:rsid w:val="00F3166F"/>
    <w:rsid w:val="00F31A80"/>
    <w:rsid w:val="00F31AE6"/>
    <w:rsid w:val="00F31BC9"/>
    <w:rsid w:val="00F32435"/>
    <w:rsid w:val="00F324D9"/>
    <w:rsid w:val="00F32533"/>
    <w:rsid w:val="00F325D7"/>
    <w:rsid w:val="00F3273A"/>
    <w:rsid w:val="00F32807"/>
    <w:rsid w:val="00F32FBB"/>
    <w:rsid w:val="00F332AA"/>
    <w:rsid w:val="00F339D2"/>
    <w:rsid w:val="00F33A9A"/>
    <w:rsid w:val="00F33CC2"/>
    <w:rsid w:val="00F342E7"/>
    <w:rsid w:val="00F34B05"/>
    <w:rsid w:val="00F34F6B"/>
    <w:rsid w:val="00F3523B"/>
    <w:rsid w:val="00F352A7"/>
    <w:rsid w:val="00F35CD9"/>
    <w:rsid w:val="00F360B5"/>
    <w:rsid w:val="00F362C3"/>
    <w:rsid w:val="00F3649A"/>
    <w:rsid w:val="00F36D7B"/>
    <w:rsid w:val="00F36E7E"/>
    <w:rsid w:val="00F3734D"/>
    <w:rsid w:val="00F37628"/>
    <w:rsid w:val="00F37672"/>
    <w:rsid w:val="00F37810"/>
    <w:rsid w:val="00F37A0F"/>
    <w:rsid w:val="00F37C89"/>
    <w:rsid w:val="00F4002C"/>
    <w:rsid w:val="00F400FD"/>
    <w:rsid w:val="00F40448"/>
    <w:rsid w:val="00F40464"/>
    <w:rsid w:val="00F406DF"/>
    <w:rsid w:val="00F406EC"/>
    <w:rsid w:val="00F406F5"/>
    <w:rsid w:val="00F40978"/>
    <w:rsid w:val="00F40D10"/>
    <w:rsid w:val="00F4100D"/>
    <w:rsid w:val="00F410AB"/>
    <w:rsid w:val="00F4148B"/>
    <w:rsid w:val="00F4183A"/>
    <w:rsid w:val="00F41E71"/>
    <w:rsid w:val="00F421B2"/>
    <w:rsid w:val="00F42358"/>
    <w:rsid w:val="00F428B7"/>
    <w:rsid w:val="00F42962"/>
    <w:rsid w:val="00F42A06"/>
    <w:rsid w:val="00F42B58"/>
    <w:rsid w:val="00F42D59"/>
    <w:rsid w:val="00F42DEC"/>
    <w:rsid w:val="00F43030"/>
    <w:rsid w:val="00F43285"/>
    <w:rsid w:val="00F434C4"/>
    <w:rsid w:val="00F439B0"/>
    <w:rsid w:val="00F43DBF"/>
    <w:rsid w:val="00F43DE3"/>
    <w:rsid w:val="00F446EE"/>
    <w:rsid w:val="00F44C88"/>
    <w:rsid w:val="00F44C8D"/>
    <w:rsid w:val="00F44F3C"/>
    <w:rsid w:val="00F45461"/>
    <w:rsid w:val="00F454DF"/>
    <w:rsid w:val="00F45997"/>
    <w:rsid w:val="00F45AE7"/>
    <w:rsid w:val="00F45EFD"/>
    <w:rsid w:val="00F4604F"/>
    <w:rsid w:val="00F464B1"/>
    <w:rsid w:val="00F46AC3"/>
    <w:rsid w:val="00F46B29"/>
    <w:rsid w:val="00F4706B"/>
    <w:rsid w:val="00F47816"/>
    <w:rsid w:val="00F4799B"/>
    <w:rsid w:val="00F47B43"/>
    <w:rsid w:val="00F500FE"/>
    <w:rsid w:val="00F50219"/>
    <w:rsid w:val="00F50236"/>
    <w:rsid w:val="00F50492"/>
    <w:rsid w:val="00F505CC"/>
    <w:rsid w:val="00F50912"/>
    <w:rsid w:val="00F50945"/>
    <w:rsid w:val="00F50C4D"/>
    <w:rsid w:val="00F50D46"/>
    <w:rsid w:val="00F5101B"/>
    <w:rsid w:val="00F512E0"/>
    <w:rsid w:val="00F5163F"/>
    <w:rsid w:val="00F51713"/>
    <w:rsid w:val="00F529DA"/>
    <w:rsid w:val="00F52A96"/>
    <w:rsid w:val="00F52E9C"/>
    <w:rsid w:val="00F52F87"/>
    <w:rsid w:val="00F53051"/>
    <w:rsid w:val="00F5339A"/>
    <w:rsid w:val="00F5375A"/>
    <w:rsid w:val="00F5377A"/>
    <w:rsid w:val="00F53CEC"/>
    <w:rsid w:val="00F53EC4"/>
    <w:rsid w:val="00F545EF"/>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4A5"/>
    <w:rsid w:val="00F5787D"/>
    <w:rsid w:val="00F57CBE"/>
    <w:rsid w:val="00F57D5F"/>
    <w:rsid w:val="00F57EF0"/>
    <w:rsid w:val="00F60674"/>
    <w:rsid w:val="00F60795"/>
    <w:rsid w:val="00F607CD"/>
    <w:rsid w:val="00F60D1D"/>
    <w:rsid w:val="00F61C62"/>
    <w:rsid w:val="00F61FF6"/>
    <w:rsid w:val="00F623EC"/>
    <w:rsid w:val="00F624CE"/>
    <w:rsid w:val="00F62573"/>
    <w:rsid w:val="00F62697"/>
    <w:rsid w:val="00F62DAA"/>
    <w:rsid w:val="00F636F7"/>
    <w:rsid w:val="00F63778"/>
    <w:rsid w:val="00F63F6D"/>
    <w:rsid w:val="00F6415C"/>
    <w:rsid w:val="00F64AC1"/>
    <w:rsid w:val="00F64AC2"/>
    <w:rsid w:val="00F64B93"/>
    <w:rsid w:val="00F64BBB"/>
    <w:rsid w:val="00F64EDC"/>
    <w:rsid w:val="00F651DE"/>
    <w:rsid w:val="00F65330"/>
    <w:rsid w:val="00F656D4"/>
    <w:rsid w:val="00F6583F"/>
    <w:rsid w:val="00F65F04"/>
    <w:rsid w:val="00F66384"/>
    <w:rsid w:val="00F66470"/>
    <w:rsid w:val="00F66498"/>
    <w:rsid w:val="00F66970"/>
    <w:rsid w:val="00F66A15"/>
    <w:rsid w:val="00F66B34"/>
    <w:rsid w:val="00F66B53"/>
    <w:rsid w:val="00F67190"/>
    <w:rsid w:val="00F67211"/>
    <w:rsid w:val="00F677E7"/>
    <w:rsid w:val="00F67B68"/>
    <w:rsid w:val="00F67F8D"/>
    <w:rsid w:val="00F7081E"/>
    <w:rsid w:val="00F709D5"/>
    <w:rsid w:val="00F709F6"/>
    <w:rsid w:val="00F70BEC"/>
    <w:rsid w:val="00F70CA2"/>
    <w:rsid w:val="00F715B0"/>
    <w:rsid w:val="00F716F9"/>
    <w:rsid w:val="00F7181A"/>
    <w:rsid w:val="00F71843"/>
    <w:rsid w:val="00F719E1"/>
    <w:rsid w:val="00F71BD7"/>
    <w:rsid w:val="00F71DFA"/>
    <w:rsid w:val="00F71F9F"/>
    <w:rsid w:val="00F7203C"/>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A6A"/>
    <w:rsid w:val="00F75BAE"/>
    <w:rsid w:val="00F75D98"/>
    <w:rsid w:val="00F75DC4"/>
    <w:rsid w:val="00F767FA"/>
    <w:rsid w:val="00F76C08"/>
    <w:rsid w:val="00F76D87"/>
    <w:rsid w:val="00F76D99"/>
    <w:rsid w:val="00F77126"/>
    <w:rsid w:val="00F77483"/>
    <w:rsid w:val="00F776A9"/>
    <w:rsid w:val="00F77976"/>
    <w:rsid w:val="00F77E0A"/>
    <w:rsid w:val="00F77E93"/>
    <w:rsid w:val="00F77F18"/>
    <w:rsid w:val="00F8007F"/>
    <w:rsid w:val="00F80128"/>
    <w:rsid w:val="00F80BF2"/>
    <w:rsid w:val="00F81070"/>
    <w:rsid w:val="00F81094"/>
    <w:rsid w:val="00F810AE"/>
    <w:rsid w:val="00F81132"/>
    <w:rsid w:val="00F81B17"/>
    <w:rsid w:val="00F81F60"/>
    <w:rsid w:val="00F820A5"/>
    <w:rsid w:val="00F82178"/>
    <w:rsid w:val="00F82386"/>
    <w:rsid w:val="00F82942"/>
    <w:rsid w:val="00F82C1D"/>
    <w:rsid w:val="00F83196"/>
    <w:rsid w:val="00F8361B"/>
    <w:rsid w:val="00F83858"/>
    <w:rsid w:val="00F8412D"/>
    <w:rsid w:val="00F8435E"/>
    <w:rsid w:val="00F84463"/>
    <w:rsid w:val="00F84A04"/>
    <w:rsid w:val="00F84A49"/>
    <w:rsid w:val="00F84A6C"/>
    <w:rsid w:val="00F84BE0"/>
    <w:rsid w:val="00F84E1B"/>
    <w:rsid w:val="00F85016"/>
    <w:rsid w:val="00F85194"/>
    <w:rsid w:val="00F853FC"/>
    <w:rsid w:val="00F85D86"/>
    <w:rsid w:val="00F85E90"/>
    <w:rsid w:val="00F8607A"/>
    <w:rsid w:val="00F867FD"/>
    <w:rsid w:val="00F86B03"/>
    <w:rsid w:val="00F86BDB"/>
    <w:rsid w:val="00F86C99"/>
    <w:rsid w:val="00F86CC8"/>
    <w:rsid w:val="00F8728F"/>
    <w:rsid w:val="00F8752E"/>
    <w:rsid w:val="00F87951"/>
    <w:rsid w:val="00F87A38"/>
    <w:rsid w:val="00F87A6E"/>
    <w:rsid w:val="00F87B12"/>
    <w:rsid w:val="00F87E78"/>
    <w:rsid w:val="00F90222"/>
    <w:rsid w:val="00F90D50"/>
    <w:rsid w:val="00F90F95"/>
    <w:rsid w:val="00F914C1"/>
    <w:rsid w:val="00F91D59"/>
    <w:rsid w:val="00F9251A"/>
    <w:rsid w:val="00F9252D"/>
    <w:rsid w:val="00F92706"/>
    <w:rsid w:val="00F92869"/>
    <w:rsid w:val="00F92A44"/>
    <w:rsid w:val="00F92D77"/>
    <w:rsid w:val="00F92F5C"/>
    <w:rsid w:val="00F930A9"/>
    <w:rsid w:val="00F93497"/>
    <w:rsid w:val="00F9356C"/>
    <w:rsid w:val="00F936C6"/>
    <w:rsid w:val="00F93D3D"/>
    <w:rsid w:val="00F93F75"/>
    <w:rsid w:val="00F942D9"/>
    <w:rsid w:val="00F94B8A"/>
    <w:rsid w:val="00F94FED"/>
    <w:rsid w:val="00F950DA"/>
    <w:rsid w:val="00F954B3"/>
    <w:rsid w:val="00F95C13"/>
    <w:rsid w:val="00F95C54"/>
    <w:rsid w:val="00F95DAA"/>
    <w:rsid w:val="00F95FD9"/>
    <w:rsid w:val="00F961B6"/>
    <w:rsid w:val="00F961BF"/>
    <w:rsid w:val="00F96549"/>
    <w:rsid w:val="00F966BF"/>
    <w:rsid w:val="00F966D1"/>
    <w:rsid w:val="00F96794"/>
    <w:rsid w:val="00F972F8"/>
    <w:rsid w:val="00F97332"/>
    <w:rsid w:val="00F973A5"/>
    <w:rsid w:val="00F974CE"/>
    <w:rsid w:val="00F974EF"/>
    <w:rsid w:val="00F975C9"/>
    <w:rsid w:val="00F976ED"/>
    <w:rsid w:val="00F97821"/>
    <w:rsid w:val="00F979B4"/>
    <w:rsid w:val="00F97EC7"/>
    <w:rsid w:val="00FA0057"/>
    <w:rsid w:val="00FA05CD"/>
    <w:rsid w:val="00FA0D66"/>
    <w:rsid w:val="00FA16CA"/>
    <w:rsid w:val="00FA170D"/>
    <w:rsid w:val="00FA1934"/>
    <w:rsid w:val="00FA1CDA"/>
    <w:rsid w:val="00FA1DB4"/>
    <w:rsid w:val="00FA261C"/>
    <w:rsid w:val="00FA26CF"/>
    <w:rsid w:val="00FA26FE"/>
    <w:rsid w:val="00FA281D"/>
    <w:rsid w:val="00FA2BD3"/>
    <w:rsid w:val="00FA2C42"/>
    <w:rsid w:val="00FA2D5F"/>
    <w:rsid w:val="00FA2E19"/>
    <w:rsid w:val="00FA320C"/>
    <w:rsid w:val="00FA3368"/>
    <w:rsid w:val="00FA3939"/>
    <w:rsid w:val="00FA4636"/>
    <w:rsid w:val="00FA4D99"/>
    <w:rsid w:val="00FA4DCE"/>
    <w:rsid w:val="00FA531F"/>
    <w:rsid w:val="00FA59DE"/>
    <w:rsid w:val="00FA5AAE"/>
    <w:rsid w:val="00FA5EA1"/>
    <w:rsid w:val="00FA6083"/>
    <w:rsid w:val="00FA652E"/>
    <w:rsid w:val="00FA6578"/>
    <w:rsid w:val="00FA75C2"/>
    <w:rsid w:val="00FA7730"/>
    <w:rsid w:val="00FB01DF"/>
    <w:rsid w:val="00FB05D3"/>
    <w:rsid w:val="00FB093F"/>
    <w:rsid w:val="00FB0C22"/>
    <w:rsid w:val="00FB1704"/>
    <w:rsid w:val="00FB1B5A"/>
    <w:rsid w:val="00FB1DCE"/>
    <w:rsid w:val="00FB1EE0"/>
    <w:rsid w:val="00FB218D"/>
    <w:rsid w:val="00FB2229"/>
    <w:rsid w:val="00FB2442"/>
    <w:rsid w:val="00FB25D7"/>
    <w:rsid w:val="00FB277E"/>
    <w:rsid w:val="00FB27D3"/>
    <w:rsid w:val="00FB2B51"/>
    <w:rsid w:val="00FB3171"/>
    <w:rsid w:val="00FB39C4"/>
    <w:rsid w:val="00FB3BE7"/>
    <w:rsid w:val="00FB4404"/>
    <w:rsid w:val="00FB440B"/>
    <w:rsid w:val="00FB4A32"/>
    <w:rsid w:val="00FB4A49"/>
    <w:rsid w:val="00FB4A4B"/>
    <w:rsid w:val="00FB4A77"/>
    <w:rsid w:val="00FB4BFA"/>
    <w:rsid w:val="00FB5107"/>
    <w:rsid w:val="00FB5ADB"/>
    <w:rsid w:val="00FB5C4B"/>
    <w:rsid w:val="00FB5D34"/>
    <w:rsid w:val="00FB5D92"/>
    <w:rsid w:val="00FB6210"/>
    <w:rsid w:val="00FB67BF"/>
    <w:rsid w:val="00FB6C47"/>
    <w:rsid w:val="00FB6F50"/>
    <w:rsid w:val="00FB7062"/>
    <w:rsid w:val="00FB72A0"/>
    <w:rsid w:val="00FB7339"/>
    <w:rsid w:val="00FB797A"/>
    <w:rsid w:val="00FB7A8A"/>
    <w:rsid w:val="00FC00FB"/>
    <w:rsid w:val="00FC0402"/>
    <w:rsid w:val="00FC05C8"/>
    <w:rsid w:val="00FC10C6"/>
    <w:rsid w:val="00FC1109"/>
    <w:rsid w:val="00FC1122"/>
    <w:rsid w:val="00FC11B2"/>
    <w:rsid w:val="00FC1A26"/>
    <w:rsid w:val="00FC1D86"/>
    <w:rsid w:val="00FC1E1F"/>
    <w:rsid w:val="00FC1F40"/>
    <w:rsid w:val="00FC213D"/>
    <w:rsid w:val="00FC270D"/>
    <w:rsid w:val="00FC2DC6"/>
    <w:rsid w:val="00FC2F55"/>
    <w:rsid w:val="00FC3373"/>
    <w:rsid w:val="00FC35BA"/>
    <w:rsid w:val="00FC3A50"/>
    <w:rsid w:val="00FC3AA9"/>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BE0"/>
    <w:rsid w:val="00FC6CA1"/>
    <w:rsid w:val="00FC6DCB"/>
    <w:rsid w:val="00FC6E0B"/>
    <w:rsid w:val="00FC765F"/>
    <w:rsid w:val="00FC7877"/>
    <w:rsid w:val="00FC796C"/>
    <w:rsid w:val="00FC7A78"/>
    <w:rsid w:val="00FC7C3E"/>
    <w:rsid w:val="00FC7CDE"/>
    <w:rsid w:val="00FC7D2D"/>
    <w:rsid w:val="00FC7EC2"/>
    <w:rsid w:val="00FD0105"/>
    <w:rsid w:val="00FD0171"/>
    <w:rsid w:val="00FD0958"/>
    <w:rsid w:val="00FD137C"/>
    <w:rsid w:val="00FD156C"/>
    <w:rsid w:val="00FD17A5"/>
    <w:rsid w:val="00FD1B54"/>
    <w:rsid w:val="00FD1FEF"/>
    <w:rsid w:val="00FD21BC"/>
    <w:rsid w:val="00FD27A9"/>
    <w:rsid w:val="00FD2B34"/>
    <w:rsid w:val="00FD2B85"/>
    <w:rsid w:val="00FD3156"/>
    <w:rsid w:val="00FD321B"/>
    <w:rsid w:val="00FD327D"/>
    <w:rsid w:val="00FD34AC"/>
    <w:rsid w:val="00FD3943"/>
    <w:rsid w:val="00FD3AF7"/>
    <w:rsid w:val="00FD3CB5"/>
    <w:rsid w:val="00FD4A5C"/>
    <w:rsid w:val="00FD4D1B"/>
    <w:rsid w:val="00FD4EAD"/>
    <w:rsid w:val="00FD52EB"/>
    <w:rsid w:val="00FD560A"/>
    <w:rsid w:val="00FD56CB"/>
    <w:rsid w:val="00FD5B97"/>
    <w:rsid w:val="00FD5BF8"/>
    <w:rsid w:val="00FD5EE0"/>
    <w:rsid w:val="00FD6212"/>
    <w:rsid w:val="00FD62CA"/>
    <w:rsid w:val="00FD637B"/>
    <w:rsid w:val="00FD6552"/>
    <w:rsid w:val="00FD678F"/>
    <w:rsid w:val="00FD6C2A"/>
    <w:rsid w:val="00FD6C54"/>
    <w:rsid w:val="00FD6C77"/>
    <w:rsid w:val="00FD6C8D"/>
    <w:rsid w:val="00FD6D53"/>
    <w:rsid w:val="00FD6EDA"/>
    <w:rsid w:val="00FD7053"/>
    <w:rsid w:val="00FD72FF"/>
    <w:rsid w:val="00FD76EA"/>
    <w:rsid w:val="00FD7AEA"/>
    <w:rsid w:val="00FD7C1B"/>
    <w:rsid w:val="00FD7F9C"/>
    <w:rsid w:val="00FE0517"/>
    <w:rsid w:val="00FE08A8"/>
    <w:rsid w:val="00FE122C"/>
    <w:rsid w:val="00FE1615"/>
    <w:rsid w:val="00FE16FF"/>
    <w:rsid w:val="00FE1B0A"/>
    <w:rsid w:val="00FE1B29"/>
    <w:rsid w:val="00FE1DC5"/>
    <w:rsid w:val="00FE20F6"/>
    <w:rsid w:val="00FE22B6"/>
    <w:rsid w:val="00FE2E60"/>
    <w:rsid w:val="00FE2FD5"/>
    <w:rsid w:val="00FE2FF3"/>
    <w:rsid w:val="00FE372D"/>
    <w:rsid w:val="00FE3827"/>
    <w:rsid w:val="00FE390E"/>
    <w:rsid w:val="00FE3A0C"/>
    <w:rsid w:val="00FE3D3E"/>
    <w:rsid w:val="00FE3E0B"/>
    <w:rsid w:val="00FE3E9B"/>
    <w:rsid w:val="00FE45D2"/>
    <w:rsid w:val="00FE4831"/>
    <w:rsid w:val="00FE4A36"/>
    <w:rsid w:val="00FE500F"/>
    <w:rsid w:val="00FE51C2"/>
    <w:rsid w:val="00FE527A"/>
    <w:rsid w:val="00FE533C"/>
    <w:rsid w:val="00FE544E"/>
    <w:rsid w:val="00FE5566"/>
    <w:rsid w:val="00FE55BB"/>
    <w:rsid w:val="00FE5779"/>
    <w:rsid w:val="00FE5CB8"/>
    <w:rsid w:val="00FE6178"/>
    <w:rsid w:val="00FE630E"/>
    <w:rsid w:val="00FE6814"/>
    <w:rsid w:val="00FE6A26"/>
    <w:rsid w:val="00FE6D1C"/>
    <w:rsid w:val="00FE72AD"/>
    <w:rsid w:val="00FE736B"/>
    <w:rsid w:val="00FE7556"/>
    <w:rsid w:val="00FE7892"/>
    <w:rsid w:val="00FE79C7"/>
    <w:rsid w:val="00FE7DD3"/>
    <w:rsid w:val="00FE7E82"/>
    <w:rsid w:val="00FF015F"/>
    <w:rsid w:val="00FF0172"/>
    <w:rsid w:val="00FF0574"/>
    <w:rsid w:val="00FF0DF1"/>
    <w:rsid w:val="00FF0EE2"/>
    <w:rsid w:val="00FF0FC2"/>
    <w:rsid w:val="00FF14E9"/>
    <w:rsid w:val="00FF1EEE"/>
    <w:rsid w:val="00FF1F7D"/>
    <w:rsid w:val="00FF2309"/>
    <w:rsid w:val="00FF2666"/>
    <w:rsid w:val="00FF2943"/>
    <w:rsid w:val="00FF2AB9"/>
    <w:rsid w:val="00FF396C"/>
    <w:rsid w:val="00FF3AEC"/>
    <w:rsid w:val="00FF3BBE"/>
    <w:rsid w:val="00FF3FC8"/>
    <w:rsid w:val="00FF4091"/>
    <w:rsid w:val="00FF4159"/>
    <w:rsid w:val="00FF4FA6"/>
    <w:rsid w:val="00FF5271"/>
    <w:rsid w:val="00FF5364"/>
    <w:rsid w:val="00FF56DD"/>
    <w:rsid w:val="00FF570A"/>
    <w:rsid w:val="00FF57E2"/>
    <w:rsid w:val="00FF595A"/>
    <w:rsid w:val="00FF5B05"/>
    <w:rsid w:val="00FF5DBE"/>
    <w:rsid w:val="00FF6621"/>
    <w:rsid w:val="00FF66DE"/>
    <w:rsid w:val="00FF6814"/>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toc 2"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2A5"/>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F2060"/>
    <w:pPr>
      <w:numPr>
        <w:numId w:val="0"/>
      </w:numPr>
      <w:tabs>
        <w:tab w:val="left" w:pos="728"/>
      </w:tabs>
      <w:spacing w:after="0" w:line="240" w:lineRule="atLeast"/>
      <w:ind w:left="-111" w:right="190"/>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uiPriority w:val="99"/>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uiPriority w:val="99"/>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uiPriority w:val="99"/>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 w:type="character" w:customStyle="1" w:styleId="ListParagraphChar">
    <w:name w:val="List Paragraph Char"/>
    <w:aliases w:val="FS ENG01 Char"/>
    <w:link w:val="ListParagraph"/>
    <w:uiPriority w:val="34"/>
    <w:locked/>
    <w:rsid w:val="00D1100B"/>
    <w:rPr>
      <w:rFonts w:cs="Times New Roman"/>
      <w:sz w:val="22"/>
      <w:lang w:val="en-GB" w:bidi="ar-SA"/>
    </w:rPr>
  </w:style>
  <w:style w:type="numbering" w:customStyle="1" w:styleId="Style11">
    <w:name w:val="Style11"/>
    <w:rsid w:val="00226127"/>
  </w:style>
  <w:style w:type="table" w:customStyle="1" w:styleId="TableGrid4">
    <w:name w:val="Table Grid4"/>
    <w:basedOn w:val="TableNormal"/>
    <w:next w:val="TableGrid"/>
    <w:uiPriority w:val="39"/>
    <w:rsid w:val="00EE425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5E2276"/>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uiPriority w:val="99"/>
    <w:rsid w:val="00777DAB"/>
    <w:rPr>
      <w:rFonts w:ascii="Angsana New" w:hAnsi="Angsana New"/>
      <w:b/>
      <w:i/>
      <w:sz w:val="30"/>
      <w:szCs w:val="30"/>
      <w:lang w:val="en-GB"/>
    </w:rPr>
  </w:style>
  <w:style w:type="character" w:customStyle="1" w:styleId="BodyText2Char">
    <w:name w:val="Body Text 2 Char"/>
    <w:link w:val="BodyText2"/>
    <w:locked/>
    <w:rsid w:val="00FF2666"/>
    <w:rPr>
      <w:rFonts w:ascii="Arial" w:hAnsi="Arial" w:cs="Times New Roman"/>
      <w:spacing w:val="-2"/>
      <w:sz w:val="18"/>
      <w:szCs w:val="18"/>
      <w:lang w:val="en-GB"/>
    </w:rPr>
  </w:style>
  <w:style w:type="character" w:customStyle="1" w:styleId="blockChar">
    <w:name w:val="block Char"/>
    <w:aliases w:val="b Char"/>
    <w:link w:val="block"/>
    <w:locked/>
    <w:rsid w:val="007D18EA"/>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18360745">
      <w:bodyDiv w:val="1"/>
      <w:marLeft w:val="0"/>
      <w:marRight w:val="0"/>
      <w:marTop w:val="0"/>
      <w:marBottom w:val="0"/>
      <w:divBdr>
        <w:top w:val="none" w:sz="0" w:space="0" w:color="auto"/>
        <w:left w:val="none" w:sz="0" w:space="0" w:color="auto"/>
        <w:bottom w:val="none" w:sz="0" w:space="0" w:color="auto"/>
        <w:right w:val="none" w:sz="0" w:space="0" w:color="auto"/>
      </w:divBdr>
    </w:div>
    <w:div w:id="18892538">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8383435">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041851">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79302396">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0657794">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52643578">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4541059">
      <w:bodyDiv w:val="1"/>
      <w:marLeft w:val="0"/>
      <w:marRight w:val="0"/>
      <w:marTop w:val="0"/>
      <w:marBottom w:val="0"/>
      <w:divBdr>
        <w:top w:val="none" w:sz="0" w:space="0" w:color="auto"/>
        <w:left w:val="none" w:sz="0" w:space="0" w:color="auto"/>
        <w:bottom w:val="none" w:sz="0" w:space="0" w:color="auto"/>
        <w:right w:val="none" w:sz="0" w:space="0" w:color="auto"/>
      </w:divBdr>
    </w:div>
    <w:div w:id="178349972">
      <w:bodyDiv w:val="1"/>
      <w:marLeft w:val="0"/>
      <w:marRight w:val="0"/>
      <w:marTop w:val="0"/>
      <w:marBottom w:val="0"/>
      <w:divBdr>
        <w:top w:val="none" w:sz="0" w:space="0" w:color="auto"/>
        <w:left w:val="none" w:sz="0" w:space="0" w:color="auto"/>
        <w:bottom w:val="none" w:sz="0" w:space="0" w:color="auto"/>
        <w:right w:val="none" w:sz="0" w:space="0" w:color="auto"/>
      </w:divBdr>
    </w:div>
    <w:div w:id="19381288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7886343">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5825958">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30510791">
      <w:bodyDiv w:val="1"/>
      <w:marLeft w:val="0"/>
      <w:marRight w:val="0"/>
      <w:marTop w:val="0"/>
      <w:marBottom w:val="0"/>
      <w:divBdr>
        <w:top w:val="none" w:sz="0" w:space="0" w:color="auto"/>
        <w:left w:val="none" w:sz="0" w:space="0" w:color="auto"/>
        <w:bottom w:val="none" w:sz="0" w:space="0" w:color="auto"/>
        <w:right w:val="none" w:sz="0" w:space="0" w:color="auto"/>
      </w:divBdr>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81926">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1353164">
      <w:bodyDiv w:val="1"/>
      <w:marLeft w:val="0"/>
      <w:marRight w:val="0"/>
      <w:marTop w:val="0"/>
      <w:marBottom w:val="0"/>
      <w:divBdr>
        <w:top w:val="none" w:sz="0" w:space="0" w:color="auto"/>
        <w:left w:val="none" w:sz="0" w:space="0" w:color="auto"/>
        <w:bottom w:val="none" w:sz="0" w:space="0" w:color="auto"/>
        <w:right w:val="none" w:sz="0" w:space="0" w:color="auto"/>
      </w:divBdr>
    </w:div>
    <w:div w:id="283661129">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824473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298270527">
      <w:bodyDiv w:val="1"/>
      <w:marLeft w:val="0"/>
      <w:marRight w:val="0"/>
      <w:marTop w:val="0"/>
      <w:marBottom w:val="0"/>
      <w:divBdr>
        <w:top w:val="none" w:sz="0" w:space="0" w:color="auto"/>
        <w:left w:val="none" w:sz="0" w:space="0" w:color="auto"/>
        <w:bottom w:val="none" w:sz="0" w:space="0" w:color="auto"/>
        <w:right w:val="none" w:sz="0" w:space="0" w:color="auto"/>
      </w:divBdr>
    </w:div>
    <w:div w:id="316690567">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1048609">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15173329">
      <w:bodyDiv w:val="1"/>
      <w:marLeft w:val="0"/>
      <w:marRight w:val="0"/>
      <w:marTop w:val="0"/>
      <w:marBottom w:val="0"/>
      <w:divBdr>
        <w:top w:val="none" w:sz="0" w:space="0" w:color="auto"/>
        <w:left w:val="none" w:sz="0" w:space="0" w:color="auto"/>
        <w:bottom w:val="none" w:sz="0" w:space="0" w:color="auto"/>
        <w:right w:val="none" w:sz="0" w:space="0" w:color="auto"/>
      </w:divBdr>
    </w:div>
    <w:div w:id="416484284">
      <w:bodyDiv w:val="1"/>
      <w:marLeft w:val="0"/>
      <w:marRight w:val="0"/>
      <w:marTop w:val="0"/>
      <w:marBottom w:val="0"/>
      <w:divBdr>
        <w:top w:val="none" w:sz="0" w:space="0" w:color="auto"/>
        <w:left w:val="none" w:sz="0" w:space="0" w:color="auto"/>
        <w:bottom w:val="none" w:sz="0" w:space="0" w:color="auto"/>
        <w:right w:val="none" w:sz="0" w:space="0" w:color="auto"/>
      </w:divBdr>
    </w:div>
    <w:div w:id="417020930">
      <w:bodyDiv w:val="1"/>
      <w:marLeft w:val="0"/>
      <w:marRight w:val="0"/>
      <w:marTop w:val="0"/>
      <w:marBottom w:val="0"/>
      <w:divBdr>
        <w:top w:val="none" w:sz="0" w:space="0" w:color="auto"/>
        <w:left w:val="none" w:sz="0" w:space="0" w:color="auto"/>
        <w:bottom w:val="none" w:sz="0" w:space="0" w:color="auto"/>
        <w:right w:val="none" w:sz="0" w:space="0" w:color="auto"/>
      </w:divBdr>
    </w:div>
    <w:div w:id="417486596">
      <w:bodyDiv w:val="1"/>
      <w:marLeft w:val="0"/>
      <w:marRight w:val="0"/>
      <w:marTop w:val="0"/>
      <w:marBottom w:val="0"/>
      <w:divBdr>
        <w:top w:val="none" w:sz="0" w:space="0" w:color="auto"/>
        <w:left w:val="none" w:sz="0" w:space="0" w:color="auto"/>
        <w:bottom w:val="none" w:sz="0" w:space="0" w:color="auto"/>
        <w:right w:val="none" w:sz="0" w:space="0" w:color="auto"/>
      </w:divBdr>
    </w:div>
    <w:div w:id="420181676">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75145654">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17932872">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47104278">
      <w:bodyDiv w:val="1"/>
      <w:marLeft w:val="0"/>
      <w:marRight w:val="0"/>
      <w:marTop w:val="0"/>
      <w:marBottom w:val="0"/>
      <w:divBdr>
        <w:top w:val="none" w:sz="0" w:space="0" w:color="auto"/>
        <w:left w:val="none" w:sz="0" w:space="0" w:color="auto"/>
        <w:bottom w:val="none" w:sz="0" w:space="0" w:color="auto"/>
        <w:right w:val="none" w:sz="0" w:space="0" w:color="auto"/>
      </w:divBdr>
    </w:div>
    <w:div w:id="550115016">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63302096">
      <w:bodyDiv w:val="1"/>
      <w:marLeft w:val="0"/>
      <w:marRight w:val="0"/>
      <w:marTop w:val="0"/>
      <w:marBottom w:val="0"/>
      <w:divBdr>
        <w:top w:val="none" w:sz="0" w:space="0" w:color="auto"/>
        <w:left w:val="none" w:sz="0" w:space="0" w:color="auto"/>
        <w:bottom w:val="none" w:sz="0" w:space="0" w:color="auto"/>
        <w:right w:val="none" w:sz="0" w:space="0" w:color="auto"/>
      </w:divBdr>
    </w:div>
    <w:div w:id="576674646">
      <w:bodyDiv w:val="1"/>
      <w:marLeft w:val="0"/>
      <w:marRight w:val="0"/>
      <w:marTop w:val="0"/>
      <w:marBottom w:val="0"/>
      <w:divBdr>
        <w:top w:val="none" w:sz="0" w:space="0" w:color="auto"/>
        <w:left w:val="none" w:sz="0" w:space="0" w:color="auto"/>
        <w:bottom w:val="none" w:sz="0" w:space="0" w:color="auto"/>
        <w:right w:val="none" w:sz="0" w:space="0" w:color="auto"/>
      </w:divBdr>
    </w:div>
    <w:div w:id="581837832">
      <w:bodyDiv w:val="1"/>
      <w:marLeft w:val="0"/>
      <w:marRight w:val="0"/>
      <w:marTop w:val="0"/>
      <w:marBottom w:val="0"/>
      <w:divBdr>
        <w:top w:val="none" w:sz="0" w:space="0" w:color="auto"/>
        <w:left w:val="none" w:sz="0" w:space="0" w:color="auto"/>
        <w:bottom w:val="none" w:sz="0" w:space="0" w:color="auto"/>
        <w:right w:val="none" w:sz="0" w:space="0" w:color="auto"/>
      </w:divBdr>
    </w:div>
    <w:div w:id="582419194">
      <w:bodyDiv w:val="1"/>
      <w:marLeft w:val="0"/>
      <w:marRight w:val="0"/>
      <w:marTop w:val="0"/>
      <w:marBottom w:val="0"/>
      <w:divBdr>
        <w:top w:val="none" w:sz="0" w:space="0" w:color="auto"/>
        <w:left w:val="none" w:sz="0" w:space="0" w:color="auto"/>
        <w:bottom w:val="none" w:sz="0" w:space="0" w:color="auto"/>
        <w:right w:val="none" w:sz="0" w:space="0" w:color="auto"/>
      </w:divBdr>
    </w:div>
    <w:div w:id="583491545">
      <w:bodyDiv w:val="1"/>
      <w:marLeft w:val="0"/>
      <w:marRight w:val="0"/>
      <w:marTop w:val="0"/>
      <w:marBottom w:val="0"/>
      <w:divBdr>
        <w:top w:val="none" w:sz="0" w:space="0" w:color="auto"/>
        <w:left w:val="none" w:sz="0" w:space="0" w:color="auto"/>
        <w:bottom w:val="none" w:sz="0" w:space="0" w:color="auto"/>
        <w:right w:val="none" w:sz="0" w:space="0" w:color="auto"/>
      </w:divBdr>
    </w:div>
    <w:div w:id="584454722">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09316836">
      <w:bodyDiv w:val="1"/>
      <w:marLeft w:val="0"/>
      <w:marRight w:val="0"/>
      <w:marTop w:val="0"/>
      <w:marBottom w:val="0"/>
      <w:divBdr>
        <w:top w:val="none" w:sz="0" w:space="0" w:color="auto"/>
        <w:left w:val="none" w:sz="0" w:space="0" w:color="auto"/>
        <w:bottom w:val="none" w:sz="0" w:space="0" w:color="auto"/>
        <w:right w:val="none" w:sz="0" w:space="0" w:color="auto"/>
      </w:divBdr>
    </w:div>
    <w:div w:id="611589470">
      <w:bodyDiv w:val="1"/>
      <w:marLeft w:val="0"/>
      <w:marRight w:val="0"/>
      <w:marTop w:val="0"/>
      <w:marBottom w:val="0"/>
      <w:divBdr>
        <w:top w:val="none" w:sz="0" w:space="0" w:color="auto"/>
        <w:left w:val="none" w:sz="0" w:space="0" w:color="auto"/>
        <w:bottom w:val="none" w:sz="0" w:space="0" w:color="auto"/>
        <w:right w:val="none" w:sz="0" w:space="0" w:color="auto"/>
      </w:divBdr>
    </w:div>
    <w:div w:id="612982588">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6059031">
      <w:bodyDiv w:val="1"/>
      <w:marLeft w:val="0"/>
      <w:marRight w:val="0"/>
      <w:marTop w:val="0"/>
      <w:marBottom w:val="0"/>
      <w:divBdr>
        <w:top w:val="none" w:sz="0" w:space="0" w:color="auto"/>
        <w:left w:val="none" w:sz="0" w:space="0" w:color="auto"/>
        <w:bottom w:val="none" w:sz="0" w:space="0" w:color="auto"/>
        <w:right w:val="none" w:sz="0" w:space="0" w:color="auto"/>
      </w:divBdr>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21227424">
      <w:bodyDiv w:val="1"/>
      <w:marLeft w:val="0"/>
      <w:marRight w:val="0"/>
      <w:marTop w:val="0"/>
      <w:marBottom w:val="0"/>
      <w:divBdr>
        <w:top w:val="none" w:sz="0" w:space="0" w:color="auto"/>
        <w:left w:val="none" w:sz="0" w:space="0" w:color="auto"/>
        <w:bottom w:val="none" w:sz="0" w:space="0" w:color="auto"/>
        <w:right w:val="none" w:sz="0" w:space="0" w:color="auto"/>
      </w:divBdr>
    </w:div>
    <w:div w:id="625280617">
      <w:bodyDiv w:val="1"/>
      <w:marLeft w:val="0"/>
      <w:marRight w:val="0"/>
      <w:marTop w:val="0"/>
      <w:marBottom w:val="0"/>
      <w:divBdr>
        <w:top w:val="none" w:sz="0" w:space="0" w:color="auto"/>
        <w:left w:val="none" w:sz="0" w:space="0" w:color="auto"/>
        <w:bottom w:val="none" w:sz="0" w:space="0" w:color="auto"/>
        <w:right w:val="none" w:sz="0" w:space="0" w:color="auto"/>
      </w:divBdr>
    </w:div>
    <w:div w:id="627125431">
      <w:bodyDiv w:val="1"/>
      <w:marLeft w:val="0"/>
      <w:marRight w:val="0"/>
      <w:marTop w:val="0"/>
      <w:marBottom w:val="0"/>
      <w:divBdr>
        <w:top w:val="none" w:sz="0" w:space="0" w:color="auto"/>
        <w:left w:val="none" w:sz="0" w:space="0" w:color="auto"/>
        <w:bottom w:val="none" w:sz="0" w:space="0" w:color="auto"/>
        <w:right w:val="none" w:sz="0" w:space="0" w:color="auto"/>
      </w:divBdr>
    </w:div>
    <w:div w:id="628240968">
      <w:bodyDiv w:val="1"/>
      <w:marLeft w:val="0"/>
      <w:marRight w:val="0"/>
      <w:marTop w:val="0"/>
      <w:marBottom w:val="0"/>
      <w:divBdr>
        <w:top w:val="none" w:sz="0" w:space="0" w:color="auto"/>
        <w:left w:val="none" w:sz="0" w:space="0" w:color="auto"/>
        <w:bottom w:val="none" w:sz="0" w:space="0" w:color="auto"/>
        <w:right w:val="none" w:sz="0" w:space="0" w:color="auto"/>
      </w:divBdr>
    </w:div>
    <w:div w:id="635989471">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58925263">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83096933">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04645580">
      <w:bodyDiv w:val="1"/>
      <w:marLeft w:val="0"/>
      <w:marRight w:val="0"/>
      <w:marTop w:val="0"/>
      <w:marBottom w:val="0"/>
      <w:divBdr>
        <w:top w:val="none" w:sz="0" w:space="0" w:color="auto"/>
        <w:left w:val="none" w:sz="0" w:space="0" w:color="auto"/>
        <w:bottom w:val="none" w:sz="0" w:space="0" w:color="auto"/>
        <w:right w:val="none" w:sz="0" w:space="0" w:color="auto"/>
      </w:divBdr>
    </w:div>
    <w:div w:id="719205093">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7652332">
      <w:bodyDiv w:val="1"/>
      <w:marLeft w:val="0"/>
      <w:marRight w:val="0"/>
      <w:marTop w:val="0"/>
      <w:marBottom w:val="0"/>
      <w:divBdr>
        <w:top w:val="none" w:sz="0" w:space="0" w:color="auto"/>
        <w:left w:val="none" w:sz="0" w:space="0" w:color="auto"/>
        <w:bottom w:val="none" w:sz="0" w:space="0" w:color="auto"/>
        <w:right w:val="none" w:sz="0" w:space="0" w:color="auto"/>
      </w:divBdr>
    </w:div>
    <w:div w:id="727847292">
      <w:bodyDiv w:val="1"/>
      <w:marLeft w:val="0"/>
      <w:marRight w:val="0"/>
      <w:marTop w:val="0"/>
      <w:marBottom w:val="0"/>
      <w:divBdr>
        <w:top w:val="none" w:sz="0" w:space="0" w:color="auto"/>
        <w:left w:val="none" w:sz="0" w:space="0" w:color="auto"/>
        <w:bottom w:val="none" w:sz="0" w:space="0" w:color="auto"/>
        <w:right w:val="none" w:sz="0" w:space="0" w:color="auto"/>
      </w:divBdr>
    </w:div>
    <w:div w:id="731316227">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39669002">
      <w:bodyDiv w:val="1"/>
      <w:marLeft w:val="0"/>
      <w:marRight w:val="0"/>
      <w:marTop w:val="0"/>
      <w:marBottom w:val="0"/>
      <w:divBdr>
        <w:top w:val="none" w:sz="0" w:space="0" w:color="auto"/>
        <w:left w:val="none" w:sz="0" w:space="0" w:color="auto"/>
        <w:bottom w:val="none" w:sz="0" w:space="0" w:color="auto"/>
        <w:right w:val="none" w:sz="0" w:space="0" w:color="auto"/>
      </w:divBdr>
    </w:div>
    <w:div w:id="740711258">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63376467">
      <w:bodyDiv w:val="1"/>
      <w:marLeft w:val="0"/>
      <w:marRight w:val="0"/>
      <w:marTop w:val="0"/>
      <w:marBottom w:val="0"/>
      <w:divBdr>
        <w:top w:val="none" w:sz="0" w:space="0" w:color="auto"/>
        <w:left w:val="none" w:sz="0" w:space="0" w:color="auto"/>
        <w:bottom w:val="none" w:sz="0" w:space="0" w:color="auto"/>
        <w:right w:val="none" w:sz="0" w:space="0" w:color="auto"/>
      </w:divBdr>
    </w:div>
    <w:div w:id="766197251">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79959600">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0303">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25584574">
      <w:bodyDiv w:val="1"/>
      <w:marLeft w:val="0"/>
      <w:marRight w:val="0"/>
      <w:marTop w:val="0"/>
      <w:marBottom w:val="0"/>
      <w:divBdr>
        <w:top w:val="none" w:sz="0" w:space="0" w:color="auto"/>
        <w:left w:val="none" w:sz="0" w:space="0" w:color="auto"/>
        <w:bottom w:val="none" w:sz="0" w:space="0" w:color="auto"/>
        <w:right w:val="none" w:sz="0" w:space="0" w:color="auto"/>
      </w:divBdr>
    </w:div>
    <w:div w:id="827597593">
      <w:bodyDiv w:val="1"/>
      <w:marLeft w:val="0"/>
      <w:marRight w:val="0"/>
      <w:marTop w:val="0"/>
      <w:marBottom w:val="0"/>
      <w:divBdr>
        <w:top w:val="none" w:sz="0" w:space="0" w:color="auto"/>
        <w:left w:val="none" w:sz="0" w:space="0" w:color="auto"/>
        <w:bottom w:val="none" w:sz="0" w:space="0" w:color="auto"/>
        <w:right w:val="none" w:sz="0" w:space="0" w:color="auto"/>
      </w:divBdr>
    </w:div>
    <w:div w:id="834107396">
      <w:bodyDiv w:val="1"/>
      <w:marLeft w:val="0"/>
      <w:marRight w:val="0"/>
      <w:marTop w:val="0"/>
      <w:marBottom w:val="0"/>
      <w:divBdr>
        <w:top w:val="none" w:sz="0" w:space="0" w:color="auto"/>
        <w:left w:val="none" w:sz="0" w:space="0" w:color="auto"/>
        <w:bottom w:val="none" w:sz="0" w:space="0" w:color="auto"/>
        <w:right w:val="none" w:sz="0" w:space="0" w:color="auto"/>
      </w:divBdr>
    </w:div>
    <w:div w:id="840584405">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059379">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63520835">
      <w:bodyDiv w:val="1"/>
      <w:marLeft w:val="0"/>
      <w:marRight w:val="0"/>
      <w:marTop w:val="0"/>
      <w:marBottom w:val="0"/>
      <w:divBdr>
        <w:top w:val="none" w:sz="0" w:space="0" w:color="auto"/>
        <w:left w:val="none" w:sz="0" w:space="0" w:color="auto"/>
        <w:bottom w:val="none" w:sz="0" w:space="0" w:color="auto"/>
        <w:right w:val="none" w:sz="0" w:space="0" w:color="auto"/>
      </w:divBdr>
    </w:div>
    <w:div w:id="882015534">
      <w:bodyDiv w:val="1"/>
      <w:marLeft w:val="0"/>
      <w:marRight w:val="0"/>
      <w:marTop w:val="0"/>
      <w:marBottom w:val="0"/>
      <w:divBdr>
        <w:top w:val="none" w:sz="0" w:space="0" w:color="auto"/>
        <w:left w:val="none" w:sz="0" w:space="0" w:color="auto"/>
        <w:bottom w:val="none" w:sz="0" w:space="0" w:color="auto"/>
        <w:right w:val="none" w:sz="0" w:space="0" w:color="auto"/>
      </w:divBdr>
    </w:div>
    <w:div w:id="891771901">
      <w:bodyDiv w:val="1"/>
      <w:marLeft w:val="0"/>
      <w:marRight w:val="0"/>
      <w:marTop w:val="0"/>
      <w:marBottom w:val="0"/>
      <w:divBdr>
        <w:top w:val="none" w:sz="0" w:space="0" w:color="auto"/>
        <w:left w:val="none" w:sz="0" w:space="0" w:color="auto"/>
        <w:bottom w:val="none" w:sz="0" w:space="0" w:color="auto"/>
        <w:right w:val="none" w:sz="0" w:space="0" w:color="auto"/>
      </w:divBdr>
    </w:div>
    <w:div w:id="89820322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04607853">
      <w:bodyDiv w:val="1"/>
      <w:marLeft w:val="0"/>
      <w:marRight w:val="0"/>
      <w:marTop w:val="0"/>
      <w:marBottom w:val="0"/>
      <w:divBdr>
        <w:top w:val="none" w:sz="0" w:space="0" w:color="auto"/>
        <w:left w:val="none" w:sz="0" w:space="0" w:color="auto"/>
        <w:bottom w:val="none" w:sz="0" w:space="0" w:color="auto"/>
        <w:right w:val="none" w:sz="0" w:space="0" w:color="auto"/>
      </w:divBdr>
    </w:div>
    <w:div w:id="908732874">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12616870">
      <w:bodyDiv w:val="1"/>
      <w:marLeft w:val="0"/>
      <w:marRight w:val="0"/>
      <w:marTop w:val="0"/>
      <w:marBottom w:val="0"/>
      <w:divBdr>
        <w:top w:val="none" w:sz="0" w:space="0" w:color="auto"/>
        <w:left w:val="none" w:sz="0" w:space="0" w:color="auto"/>
        <w:bottom w:val="none" w:sz="0" w:space="0" w:color="auto"/>
        <w:right w:val="none" w:sz="0" w:space="0" w:color="auto"/>
      </w:divBdr>
    </w:div>
    <w:div w:id="939680522">
      <w:bodyDiv w:val="1"/>
      <w:marLeft w:val="0"/>
      <w:marRight w:val="0"/>
      <w:marTop w:val="0"/>
      <w:marBottom w:val="0"/>
      <w:divBdr>
        <w:top w:val="none" w:sz="0" w:space="0" w:color="auto"/>
        <w:left w:val="none" w:sz="0" w:space="0" w:color="auto"/>
        <w:bottom w:val="none" w:sz="0" w:space="0" w:color="auto"/>
        <w:right w:val="none" w:sz="0" w:space="0" w:color="auto"/>
      </w:divBdr>
    </w:div>
    <w:div w:id="940376660">
      <w:bodyDiv w:val="1"/>
      <w:marLeft w:val="0"/>
      <w:marRight w:val="0"/>
      <w:marTop w:val="0"/>
      <w:marBottom w:val="0"/>
      <w:divBdr>
        <w:top w:val="none" w:sz="0" w:space="0" w:color="auto"/>
        <w:left w:val="none" w:sz="0" w:space="0" w:color="auto"/>
        <w:bottom w:val="none" w:sz="0" w:space="0" w:color="auto"/>
        <w:right w:val="none" w:sz="0" w:space="0" w:color="auto"/>
      </w:divBdr>
    </w:div>
    <w:div w:id="955872364">
      <w:bodyDiv w:val="1"/>
      <w:marLeft w:val="0"/>
      <w:marRight w:val="0"/>
      <w:marTop w:val="0"/>
      <w:marBottom w:val="0"/>
      <w:divBdr>
        <w:top w:val="none" w:sz="0" w:space="0" w:color="auto"/>
        <w:left w:val="none" w:sz="0" w:space="0" w:color="auto"/>
        <w:bottom w:val="none" w:sz="0" w:space="0" w:color="auto"/>
        <w:right w:val="none" w:sz="0" w:space="0" w:color="auto"/>
      </w:divBdr>
    </w:div>
    <w:div w:id="988166565">
      <w:bodyDiv w:val="1"/>
      <w:marLeft w:val="0"/>
      <w:marRight w:val="0"/>
      <w:marTop w:val="0"/>
      <w:marBottom w:val="0"/>
      <w:divBdr>
        <w:top w:val="none" w:sz="0" w:space="0" w:color="auto"/>
        <w:left w:val="none" w:sz="0" w:space="0" w:color="auto"/>
        <w:bottom w:val="none" w:sz="0" w:space="0" w:color="auto"/>
        <w:right w:val="none" w:sz="0" w:space="0" w:color="auto"/>
      </w:divBdr>
    </w:div>
    <w:div w:id="1011880447">
      <w:bodyDiv w:val="1"/>
      <w:marLeft w:val="0"/>
      <w:marRight w:val="0"/>
      <w:marTop w:val="0"/>
      <w:marBottom w:val="0"/>
      <w:divBdr>
        <w:top w:val="none" w:sz="0" w:space="0" w:color="auto"/>
        <w:left w:val="none" w:sz="0" w:space="0" w:color="auto"/>
        <w:bottom w:val="none" w:sz="0" w:space="0" w:color="auto"/>
        <w:right w:val="none" w:sz="0" w:space="0" w:color="auto"/>
      </w:divBdr>
    </w:div>
    <w:div w:id="1017124095">
      <w:bodyDiv w:val="1"/>
      <w:marLeft w:val="0"/>
      <w:marRight w:val="0"/>
      <w:marTop w:val="0"/>
      <w:marBottom w:val="0"/>
      <w:divBdr>
        <w:top w:val="none" w:sz="0" w:space="0" w:color="auto"/>
        <w:left w:val="none" w:sz="0" w:space="0" w:color="auto"/>
        <w:bottom w:val="none" w:sz="0" w:space="0" w:color="auto"/>
        <w:right w:val="none" w:sz="0" w:space="0" w:color="auto"/>
      </w:divBdr>
    </w:div>
    <w:div w:id="1018854980">
      <w:bodyDiv w:val="1"/>
      <w:marLeft w:val="0"/>
      <w:marRight w:val="0"/>
      <w:marTop w:val="0"/>
      <w:marBottom w:val="0"/>
      <w:divBdr>
        <w:top w:val="none" w:sz="0" w:space="0" w:color="auto"/>
        <w:left w:val="none" w:sz="0" w:space="0" w:color="auto"/>
        <w:bottom w:val="none" w:sz="0" w:space="0" w:color="auto"/>
        <w:right w:val="none" w:sz="0" w:space="0" w:color="auto"/>
      </w:divBdr>
    </w:div>
    <w:div w:id="1023096663">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8359064">
      <w:bodyDiv w:val="1"/>
      <w:marLeft w:val="0"/>
      <w:marRight w:val="0"/>
      <w:marTop w:val="0"/>
      <w:marBottom w:val="0"/>
      <w:divBdr>
        <w:top w:val="none" w:sz="0" w:space="0" w:color="auto"/>
        <w:left w:val="none" w:sz="0" w:space="0" w:color="auto"/>
        <w:bottom w:val="none" w:sz="0" w:space="0" w:color="auto"/>
        <w:right w:val="none" w:sz="0" w:space="0" w:color="auto"/>
      </w:divBdr>
    </w:div>
    <w:div w:id="108792614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010593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8889399">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23423885">
      <w:bodyDiv w:val="1"/>
      <w:marLeft w:val="0"/>
      <w:marRight w:val="0"/>
      <w:marTop w:val="0"/>
      <w:marBottom w:val="0"/>
      <w:divBdr>
        <w:top w:val="none" w:sz="0" w:space="0" w:color="auto"/>
        <w:left w:val="none" w:sz="0" w:space="0" w:color="auto"/>
        <w:bottom w:val="none" w:sz="0" w:space="0" w:color="auto"/>
        <w:right w:val="none" w:sz="0" w:space="0" w:color="auto"/>
      </w:divBdr>
    </w:div>
    <w:div w:id="1126042567">
      <w:bodyDiv w:val="1"/>
      <w:marLeft w:val="0"/>
      <w:marRight w:val="0"/>
      <w:marTop w:val="0"/>
      <w:marBottom w:val="0"/>
      <w:divBdr>
        <w:top w:val="none" w:sz="0" w:space="0" w:color="auto"/>
        <w:left w:val="none" w:sz="0" w:space="0" w:color="auto"/>
        <w:bottom w:val="none" w:sz="0" w:space="0" w:color="auto"/>
        <w:right w:val="none" w:sz="0" w:space="0" w:color="auto"/>
      </w:divBdr>
    </w:div>
    <w:div w:id="1127430699">
      <w:bodyDiv w:val="1"/>
      <w:marLeft w:val="0"/>
      <w:marRight w:val="0"/>
      <w:marTop w:val="0"/>
      <w:marBottom w:val="0"/>
      <w:divBdr>
        <w:top w:val="none" w:sz="0" w:space="0" w:color="auto"/>
        <w:left w:val="none" w:sz="0" w:space="0" w:color="auto"/>
        <w:bottom w:val="none" w:sz="0" w:space="0" w:color="auto"/>
        <w:right w:val="none" w:sz="0" w:space="0" w:color="auto"/>
      </w:divBdr>
    </w:div>
    <w:div w:id="1128476303">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6752981">
      <w:bodyDiv w:val="1"/>
      <w:marLeft w:val="0"/>
      <w:marRight w:val="0"/>
      <w:marTop w:val="0"/>
      <w:marBottom w:val="0"/>
      <w:divBdr>
        <w:top w:val="none" w:sz="0" w:space="0" w:color="auto"/>
        <w:left w:val="none" w:sz="0" w:space="0" w:color="auto"/>
        <w:bottom w:val="none" w:sz="0" w:space="0" w:color="auto"/>
        <w:right w:val="none" w:sz="0" w:space="0" w:color="auto"/>
      </w:divBdr>
    </w:div>
    <w:div w:id="1137408285">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028986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63738222">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264">
      <w:bodyDiv w:val="1"/>
      <w:marLeft w:val="0"/>
      <w:marRight w:val="0"/>
      <w:marTop w:val="0"/>
      <w:marBottom w:val="0"/>
      <w:divBdr>
        <w:top w:val="none" w:sz="0" w:space="0" w:color="auto"/>
        <w:left w:val="none" w:sz="0" w:space="0" w:color="auto"/>
        <w:bottom w:val="none" w:sz="0" w:space="0" w:color="auto"/>
        <w:right w:val="none" w:sz="0" w:space="0" w:color="auto"/>
      </w:divBdr>
    </w:div>
    <w:div w:id="1191530906">
      <w:bodyDiv w:val="1"/>
      <w:marLeft w:val="0"/>
      <w:marRight w:val="0"/>
      <w:marTop w:val="0"/>
      <w:marBottom w:val="0"/>
      <w:divBdr>
        <w:top w:val="none" w:sz="0" w:space="0" w:color="auto"/>
        <w:left w:val="none" w:sz="0" w:space="0" w:color="auto"/>
        <w:bottom w:val="none" w:sz="0" w:space="0" w:color="auto"/>
        <w:right w:val="none" w:sz="0" w:space="0" w:color="auto"/>
      </w:divBdr>
    </w:div>
    <w:div w:id="1211108334">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22129592">
      <w:bodyDiv w:val="1"/>
      <w:marLeft w:val="0"/>
      <w:marRight w:val="0"/>
      <w:marTop w:val="0"/>
      <w:marBottom w:val="0"/>
      <w:divBdr>
        <w:top w:val="none" w:sz="0" w:space="0" w:color="auto"/>
        <w:left w:val="none" w:sz="0" w:space="0" w:color="auto"/>
        <w:bottom w:val="none" w:sz="0" w:space="0" w:color="auto"/>
        <w:right w:val="none" w:sz="0" w:space="0" w:color="auto"/>
      </w:divBdr>
    </w:div>
    <w:div w:id="122764521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56936475">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4407157">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27397684">
      <w:bodyDiv w:val="1"/>
      <w:marLeft w:val="0"/>
      <w:marRight w:val="0"/>
      <w:marTop w:val="0"/>
      <w:marBottom w:val="0"/>
      <w:divBdr>
        <w:top w:val="none" w:sz="0" w:space="0" w:color="auto"/>
        <w:left w:val="none" w:sz="0" w:space="0" w:color="auto"/>
        <w:bottom w:val="none" w:sz="0" w:space="0" w:color="auto"/>
        <w:right w:val="none" w:sz="0" w:space="0" w:color="auto"/>
      </w:divBdr>
    </w:div>
    <w:div w:id="1333223440">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2244920">
      <w:bodyDiv w:val="1"/>
      <w:marLeft w:val="0"/>
      <w:marRight w:val="0"/>
      <w:marTop w:val="0"/>
      <w:marBottom w:val="0"/>
      <w:divBdr>
        <w:top w:val="none" w:sz="0" w:space="0" w:color="auto"/>
        <w:left w:val="none" w:sz="0" w:space="0" w:color="auto"/>
        <w:bottom w:val="none" w:sz="0" w:space="0" w:color="auto"/>
        <w:right w:val="none" w:sz="0" w:space="0" w:color="auto"/>
      </w:divBdr>
    </w:div>
    <w:div w:id="134632233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7196880">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5904781">
      <w:bodyDiv w:val="1"/>
      <w:marLeft w:val="0"/>
      <w:marRight w:val="0"/>
      <w:marTop w:val="0"/>
      <w:marBottom w:val="0"/>
      <w:divBdr>
        <w:top w:val="none" w:sz="0" w:space="0" w:color="auto"/>
        <w:left w:val="none" w:sz="0" w:space="0" w:color="auto"/>
        <w:bottom w:val="none" w:sz="0" w:space="0" w:color="auto"/>
        <w:right w:val="none" w:sz="0" w:space="0" w:color="auto"/>
      </w:divBdr>
    </w:div>
    <w:div w:id="1366445509">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7434">
      <w:bodyDiv w:val="1"/>
      <w:marLeft w:val="0"/>
      <w:marRight w:val="0"/>
      <w:marTop w:val="0"/>
      <w:marBottom w:val="0"/>
      <w:divBdr>
        <w:top w:val="none" w:sz="0" w:space="0" w:color="auto"/>
        <w:left w:val="none" w:sz="0" w:space="0" w:color="auto"/>
        <w:bottom w:val="none" w:sz="0" w:space="0" w:color="auto"/>
        <w:right w:val="none" w:sz="0" w:space="0" w:color="auto"/>
      </w:divBdr>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0329346">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13115095">
      <w:bodyDiv w:val="1"/>
      <w:marLeft w:val="0"/>
      <w:marRight w:val="0"/>
      <w:marTop w:val="0"/>
      <w:marBottom w:val="0"/>
      <w:divBdr>
        <w:top w:val="none" w:sz="0" w:space="0" w:color="auto"/>
        <w:left w:val="none" w:sz="0" w:space="0" w:color="auto"/>
        <w:bottom w:val="none" w:sz="0" w:space="0" w:color="auto"/>
        <w:right w:val="none" w:sz="0" w:space="0" w:color="auto"/>
      </w:divBdr>
    </w:div>
    <w:div w:id="1435401833">
      <w:bodyDiv w:val="1"/>
      <w:marLeft w:val="0"/>
      <w:marRight w:val="0"/>
      <w:marTop w:val="0"/>
      <w:marBottom w:val="0"/>
      <w:divBdr>
        <w:top w:val="none" w:sz="0" w:space="0" w:color="auto"/>
        <w:left w:val="none" w:sz="0" w:space="0" w:color="auto"/>
        <w:bottom w:val="none" w:sz="0" w:space="0" w:color="auto"/>
        <w:right w:val="none" w:sz="0" w:space="0" w:color="auto"/>
      </w:divBdr>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52624064">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79414796">
      <w:bodyDiv w:val="1"/>
      <w:marLeft w:val="0"/>
      <w:marRight w:val="0"/>
      <w:marTop w:val="0"/>
      <w:marBottom w:val="0"/>
      <w:divBdr>
        <w:top w:val="none" w:sz="0" w:space="0" w:color="auto"/>
        <w:left w:val="none" w:sz="0" w:space="0" w:color="auto"/>
        <w:bottom w:val="none" w:sz="0" w:space="0" w:color="auto"/>
        <w:right w:val="none" w:sz="0" w:space="0" w:color="auto"/>
      </w:divBdr>
    </w:div>
    <w:div w:id="1486973190">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488790369">
      <w:bodyDiv w:val="1"/>
      <w:marLeft w:val="0"/>
      <w:marRight w:val="0"/>
      <w:marTop w:val="0"/>
      <w:marBottom w:val="0"/>
      <w:divBdr>
        <w:top w:val="none" w:sz="0" w:space="0" w:color="auto"/>
        <w:left w:val="none" w:sz="0" w:space="0" w:color="auto"/>
        <w:bottom w:val="none" w:sz="0" w:space="0" w:color="auto"/>
        <w:right w:val="none" w:sz="0" w:space="0" w:color="auto"/>
      </w:divBdr>
    </w:div>
    <w:div w:id="1497064535">
      <w:bodyDiv w:val="1"/>
      <w:marLeft w:val="0"/>
      <w:marRight w:val="0"/>
      <w:marTop w:val="0"/>
      <w:marBottom w:val="0"/>
      <w:divBdr>
        <w:top w:val="none" w:sz="0" w:space="0" w:color="auto"/>
        <w:left w:val="none" w:sz="0" w:space="0" w:color="auto"/>
        <w:bottom w:val="none" w:sz="0" w:space="0" w:color="auto"/>
        <w:right w:val="none" w:sz="0" w:space="0" w:color="auto"/>
      </w:divBdr>
    </w:div>
    <w:div w:id="1497962964">
      <w:bodyDiv w:val="1"/>
      <w:marLeft w:val="0"/>
      <w:marRight w:val="0"/>
      <w:marTop w:val="0"/>
      <w:marBottom w:val="0"/>
      <w:divBdr>
        <w:top w:val="none" w:sz="0" w:space="0" w:color="auto"/>
        <w:left w:val="none" w:sz="0" w:space="0" w:color="auto"/>
        <w:bottom w:val="none" w:sz="0" w:space="0" w:color="auto"/>
        <w:right w:val="none" w:sz="0" w:space="0" w:color="auto"/>
      </w:divBdr>
    </w:div>
    <w:div w:id="1503734732">
      <w:bodyDiv w:val="1"/>
      <w:marLeft w:val="0"/>
      <w:marRight w:val="0"/>
      <w:marTop w:val="0"/>
      <w:marBottom w:val="0"/>
      <w:divBdr>
        <w:top w:val="none" w:sz="0" w:space="0" w:color="auto"/>
        <w:left w:val="none" w:sz="0" w:space="0" w:color="auto"/>
        <w:bottom w:val="none" w:sz="0" w:space="0" w:color="auto"/>
        <w:right w:val="none" w:sz="0" w:space="0" w:color="auto"/>
      </w:divBdr>
    </w:div>
    <w:div w:id="1511678199">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1554517">
      <w:bodyDiv w:val="1"/>
      <w:marLeft w:val="0"/>
      <w:marRight w:val="0"/>
      <w:marTop w:val="0"/>
      <w:marBottom w:val="0"/>
      <w:divBdr>
        <w:top w:val="none" w:sz="0" w:space="0" w:color="auto"/>
        <w:left w:val="none" w:sz="0" w:space="0" w:color="auto"/>
        <w:bottom w:val="none" w:sz="0" w:space="0" w:color="auto"/>
        <w:right w:val="none" w:sz="0" w:space="0" w:color="auto"/>
      </w:divBdr>
    </w:div>
    <w:div w:id="1566452540">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87229137">
      <w:bodyDiv w:val="1"/>
      <w:marLeft w:val="0"/>
      <w:marRight w:val="0"/>
      <w:marTop w:val="0"/>
      <w:marBottom w:val="0"/>
      <w:divBdr>
        <w:top w:val="none" w:sz="0" w:space="0" w:color="auto"/>
        <w:left w:val="none" w:sz="0" w:space="0" w:color="auto"/>
        <w:bottom w:val="none" w:sz="0" w:space="0" w:color="auto"/>
        <w:right w:val="none" w:sz="0" w:space="0" w:color="auto"/>
      </w:divBdr>
    </w:div>
    <w:div w:id="1591044922">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4461894">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10814861">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3972833">
      <w:bodyDiv w:val="1"/>
      <w:marLeft w:val="0"/>
      <w:marRight w:val="0"/>
      <w:marTop w:val="0"/>
      <w:marBottom w:val="0"/>
      <w:divBdr>
        <w:top w:val="none" w:sz="0" w:space="0" w:color="auto"/>
        <w:left w:val="none" w:sz="0" w:space="0" w:color="auto"/>
        <w:bottom w:val="none" w:sz="0" w:space="0" w:color="auto"/>
        <w:right w:val="none" w:sz="0" w:space="0" w:color="auto"/>
      </w:divBdr>
    </w:div>
    <w:div w:id="1636983468">
      <w:bodyDiv w:val="1"/>
      <w:marLeft w:val="0"/>
      <w:marRight w:val="0"/>
      <w:marTop w:val="0"/>
      <w:marBottom w:val="0"/>
      <w:divBdr>
        <w:top w:val="none" w:sz="0" w:space="0" w:color="auto"/>
        <w:left w:val="none" w:sz="0" w:space="0" w:color="auto"/>
        <w:bottom w:val="none" w:sz="0" w:space="0" w:color="auto"/>
        <w:right w:val="none" w:sz="0" w:space="0" w:color="auto"/>
      </w:divBdr>
    </w:div>
    <w:div w:id="1646668112">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77268880">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09527792">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29261088">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44182727">
      <w:bodyDiv w:val="1"/>
      <w:marLeft w:val="0"/>
      <w:marRight w:val="0"/>
      <w:marTop w:val="0"/>
      <w:marBottom w:val="0"/>
      <w:divBdr>
        <w:top w:val="none" w:sz="0" w:space="0" w:color="auto"/>
        <w:left w:val="none" w:sz="0" w:space="0" w:color="auto"/>
        <w:bottom w:val="none" w:sz="0" w:space="0" w:color="auto"/>
        <w:right w:val="none" w:sz="0" w:space="0" w:color="auto"/>
      </w:divBdr>
    </w:div>
    <w:div w:id="1754013006">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699608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74743898">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87310809">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04158592">
      <w:bodyDiv w:val="1"/>
      <w:marLeft w:val="0"/>
      <w:marRight w:val="0"/>
      <w:marTop w:val="0"/>
      <w:marBottom w:val="0"/>
      <w:divBdr>
        <w:top w:val="none" w:sz="0" w:space="0" w:color="auto"/>
        <w:left w:val="none" w:sz="0" w:space="0" w:color="auto"/>
        <w:bottom w:val="none" w:sz="0" w:space="0" w:color="auto"/>
        <w:right w:val="none" w:sz="0" w:space="0" w:color="auto"/>
      </w:divBdr>
    </w:div>
    <w:div w:id="1817185400">
      <w:bodyDiv w:val="1"/>
      <w:marLeft w:val="0"/>
      <w:marRight w:val="0"/>
      <w:marTop w:val="0"/>
      <w:marBottom w:val="0"/>
      <w:divBdr>
        <w:top w:val="none" w:sz="0" w:space="0" w:color="auto"/>
        <w:left w:val="none" w:sz="0" w:space="0" w:color="auto"/>
        <w:bottom w:val="none" w:sz="0" w:space="0" w:color="auto"/>
        <w:right w:val="none" w:sz="0" w:space="0" w:color="auto"/>
      </w:divBdr>
    </w:div>
    <w:div w:id="182519567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1921232">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879116">
      <w:bodyDiv w:val="1"/>
      <w:marLeft w:val="0"/>
      <w:marRight w:val="0"/>
      <w:marTop w:val="0"/>
      <w:marBottom w:val="0"/>
      <w:divBdr>
        <w:top w:val="none" w:sz="0" w:space="0" w:color="auto"/>
        <w:left w:val="none" w:sz="0" w:space="0" w:color="auto"/>
        <w:bottom w:val="none" w:sz="0" w:space="0" w:color="auto"/>
        <w:right w:val="none" w:sz="0" w:space="0" w:color="auto"/>
      </w:divBdr>
    </w:div>
    <w:div w:id="1856726652">
      <w:bodyDiv w:val="1"/>
      <w:marLeft w:val="0"/>
      <w:marRight w:val="0"/>
      <w:marTop w:val="0"/>
      <w:marBottom w:val="0"/>
      <w:divBdr>
        <w:top w:val="none" w:sz="0" w:space="0" w:color="auto"/>
        <w:left w:val="none" w:sz="0" w:space="0" w:color="auto"/>
        <w:bottom w:val="none" w:sz="0" w:space="0" w:color="auto"/>
        <w:right w:val="none" w:sz="0" w:space="0" w:color="auto"/>
      </w:divBdr>
    </w:div>
    <w:div w:id="1859809154">
      <w:bodyDiv w:val="1"/>
      <w:marLeft w:val="0"/>
      <w:marRight w:val="0"/>
      <w:marTop w:val="0"/>
      <w:marBottom w:val="0"/>
      <w:divBdr>
        <w:top w:val="none" w:sz="0" w:space="0" w:color="auto"/>
        <w:left w:val="none" w:sz="0" w:space="0" w:color="auto"/>
        <w:bottom w:val="none" w:sz="0" w:space="0" w:color="auto"/>
        <w:right w:val="none" w:sz="0" w:space="0" w:color="auto"/>
      </w:divBdr>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81477626">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20364192">
      <w:bodyDiv w:val="1"/>
      <w:marLeft w:val="0"/>
      <w:marRight w:val="0"/>
      <w:marTop w:val="0"/>
      <w:marBottom w:val="0"/>
      <w:divBdr>
        <w:top w:val="none" w:sz="0" w:space="0" w:color="auto"/>
        <w:left w:val="none" w:sz="0" w:space="0" w:color="auto"/>
        <w:bottom w:val="none" w:sz="0" w:space="0" w:color="auto"/>
        <w:right w:val="none" w:sz="0" w:space="0" w:color="auto"/>
      </w:divBdr>
    </w:div>
    <w:div w:id="1923559539">
      <w:bodyDiv w:val="1"/>
      <w:marLeft w:val="0"/>
      <w:marRight w:val="0"/>
      <w:marTop w:val="0"/>
      <w:marBottom w:val="0"/>
      <w:divBdr>
        <w:top w:val="none" w:sz="0" w:space="0" w:color="auto"/>
        <w:left w:val="none" w:sz="0" w:space="0" w:color="auto"/>
        <w:bottom w:val="none" w:sz="0" w:space="0" w:color="auto"/>
        <w:right w:val="none" w:sz="0" w:space="0" w:color="auto"/>
      </w:divBdr>
    </w:div>
    <w:div w:id="1932202778">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174494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59216659">
      <w:bodyDiv w:val="1"/>
      <w:marLeft w:val="0"/>
      <w:marRight w:val="0"/>
      <w:marTop w:val="0"/>
      <w:marBottom w:val="0"/>
      <w:divBdr>
        <w:top w:val="none" w:sz="0" w:space="0" w:color="auto"/>
        <w:left w:val="none" w:sz="0" w:space="0" w:color="auto"/>
        <w:bottom w:val="none" w:sz="0" w:space="0" w:color="auto"/>
        <w:right w:val="none" w:sz="0" w:space="0" w:color="auto"/>
      </w:divBdr>
    </w:div>
    <w:div w:id="1965502460">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4461668">
      <w:bodyDiv w:val="1"/>
      <w:marLeft w:val="0"/>
      <w:marRight w:val="0"/>
      <w:marTop w:val="0"/>
      <w:marBottom w:val="0"/>
      <w:divBdr>
        <w:top w:val="none" w:sz="0" w:space="0" w:color="auto"/>
        <w:left w:val="none" w:sz="0" w:space="0" w:color="auto"/>
        <w:bottom w:val="none" w:sz="0" w:space="0" w:color="auto"/>
        <w:right w:val="none" w:sz="0" w:space="0" w:color="auto"/>
      </w:divBdr>
    </w:div>
    <w:div w:id="1998219037">
      <w:bodyDiv w:val="1"/>
      <w:marLeft w:val="0"/>
      <w:marRight w:val="0"/>
      <w:marTop w:val="0"/>
      <w:marBottom w:val="0"/>
      <w:divBdr>
        <w:top w:val="none" w:sz="0" w:space="0" w:color="auto"/>
        <w:left w:val="none" w:sz="0" w:space="0" w:color="auto"/>
        <w:bottom w:val="none" w:sz="0" w:space="0" w:color="auto"/>
        <w:right w:val="none" w:sz="0" w:space="0" w:color="auto"/>
      </w:divBdr>
    </w:div>
    <w:div w:id="2003468119">
      <w:bodyDiv w:val="1"/>
      <w:marLeft w:val="0"/>
      <w:marRight w:val="0"/>
      <w:marTop w:val="0"/>
      <w:marBottom w:val="0"/>
      <w:divBdr>
        <w:top w:val="none" w:sz="0" w:space="0" w:color="auto"/>
        <w:left w:val="none" w:sz="0" w:space="0" w:color="auto"/>
        <w:bottom w:val="none" w:sz="0" w:space="0" w:color="auto"/>
        <w:right w:val="none" w:sz="0" w:space="0" w:color="auto"/>
      </w:divBdr>
    </w:div>
    <w:div w:id="200412139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0716212">
      <w:bodyDiv w:val="1"/>
      <w:marLeft w:val="0"/>
      <w:marRight w:val="0"/>
      <w:marTop w:val="0"/>
      <w:marBottom w:val="0"/>
      <w:divBdr>
        <w:top w:val="none" w:sz="0" w:space="0" w:color="auto"/>
        <w:left w:val="none" w:sz="0" w:space="0" w:color="auto"/>
        <w:bottom w:val="none" w:sz="0" w:space="0" w:color="auto"/>
        <w:right w:val="none" w:sz="0" w:space="0" w:color="auto"/>
      </w:divBdr>
    </w:div>
    <w:div w:id="2018264907">
      <w:bodyDiv w:val="1"/>
      <w:marLeft w:val="0"/>
      <w:marRight w:val="0"/>
      <w:marTop w:val="0"/>
      <w:marBottom w:val="0"/>
      <w:divBdr>
        <w:top w:val="none" w:sz="0" w:space="0" w:color="auto"/>
        <w:left w:val="none" w:sz="0" w:space="0" w:color="auto"/>
        <w:bottom w:val="none" w:sz="0" w:space="0" w:color="auto"/>
        <w:right w:val="none" w:sz="0" w:space="0" w:color="auto"/>
      </w:divBdr>
    </w:div>
    <w:div w:id="2022119580">
      <w:bodyDiv w:val="1"/>
      <w:marLeft w:val="0"/>
      <w:marRight w:val="0"/>
      <w:marTop w:val="0"/>
      <w:marBottom w:val="0"/>
      <w:divBdr>
        <w:top w:val="none" w:sz="0" w:space="0" w:color="auto"/>
        <w:left w:val="none" w:sz="0" w:space="0" w:color="auto"/>
        <w:bottom w:val="none" w:sz="0" w:space="0" w:color="auto"/>
        <w:right w:val="none" w:sz="0" w:space="0" w:color="auto"/>
      </w:divBdr>
    </w:div>
    <w:div w:id="2025669868">
      <w:bodyDiv w:val="1"/>
      <w:marLeft w:val="0"/>
      <w:marRight w:val="0"/>
      <w:marTop w:val="0"/>
      <w:marBottom w:val="0"/>
      <w:divBdr>
        <w:top w:val="none" w:sz="0" w:space="0" w:color="auto"/>
        <w:left w:val="none" w:sz="0" w:space="0" w:color="auto"/>
        <w:bottom w:val="none" w:sz="0" w:space="0" w:color="auto"/>
        <w:right w:val="none" w:sz="0" w:space="0" w:color="auto"/>
      </w:divBdr>
    </w:div>
    <w:div w:id="2039502594">
      <w:bodyDiv w:val="1"/>
      <w:marLeft w:val="0"/>
      <w:marRight w:val="0"/>
      <w:marTop w:val="0"/>
      <w:marBottom w:val="0"/>
      <w:divBdr>
        <w:top w:val="none" w:sz="0" w:space="0" w:color="auto"/>
        <w:left w:val="none" w:sz="0" w:space="0" w:color="auto"/>
        <w:bottom w:val="none" w:sz="0" w:space="0" w:color="auto"/>
        <w:right w:val="none" w:sz="0" w:space="0" w:color="auto"/>
      </w:divBdr>
    </w:div>
    <w:div w:id="2055226734">
      <w:bodyDiv w:val="1"/>
      <w:marLeft w:val="0"/>
      <w:marRight w:val="0"/>
      <w:marTop w:val="0"/>
      <w:marBottom w:val="0"/>
      <w:divBdr>
        <w:top w:val="none" w:sz="0" w:space="0" w:color="auto"/>
        <w:left w:val="none" w:sz="0" w:space="0" w:color="auto"/>
        <w:bottom w:val="none" w:sz="0" w:space="0" w:color="auto"/>
        <w:right w:val="none" w:sz="0" w:space="0" w:color="auto"/>
      </w:divBdr>
    </w:div>
    <w:div w:id="2079673258">
      <w:bodyDiv w:val="1"/>
      <w:marLeft w:val="0"/>
      <w:marRight w:val="0"/>
      <w:marTop w:val="0"/>
      <w:marBottom w:val="0"/>
      <w:divBdr>
        <w:top w:val="none" w:sz="0" w:space="0" w:color="auto"/>
        <w:left w:val="none" w:sz="0" w:space="0" w:color="auto"/>
        <w:bottom w:val="none" w:sz="0" w:space="0" w:color="auto"/>
        <w:right w:val="none" w:sz="0" w:space="0" w:color="auto"/>
      </w:divBdr>
    </w:div>
    <w:div w:id="2082410380">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88721929">
      <w:bodyDiv w:val="1"/>
      <w:marLeft w:val="0"/>
      <w:marRight w:val="0"/>
      <w:marTop w:val="0"/>
      <w:marBottom w:val="0"/>
      <w:divBdr>
        <w:top w:val="none" w:sz="0" w:space="0" w:color="auto"/>
        <w:left w:val="none" w:sz="0" w:space="0" w:color="auto"/>
        <w:bottom w:val="none" w:sz="0" w:space="0" w:color="auto"/>
        <w:right w:val="none" w:sz="0" w:space="0" w:color="auto"/>
      </w:divBdr>
    </w:div>
    <w:div w:id="2092121012">
      <w:bodyDiv w:val="1"/>
      <w:marLeft w:val="0"/>
      <w:marRight w:val="0"/>
      <w:marTop w:val="0"/>
      <w:marBottom w:val="0"/>
      <w:divBdr>
        <w:top w:val="none" w:sz="0" w:space="0" w:color="auto"/>
        <w:left w:val="none" w:sz="0" w:space="0" w:color="auto"/>
        <w:bottom w:val="none" w:sz="0" w:space="0" w:color="auto"/>
        <w:right w:val="none" w:sz="0" w:space="0" w:color="auto"/>
      </w:divBdr>
      <w:divsChild>
        <w:div w:id="12074215">
          <w:marLeft w:val="0"/>
          <w:marRight w:val="0"/>
          <w:marTop w:val="0"/>
          <w:marBottom w:val="0"/>
          <w:divBdr>
            <w:top w:val="none" w:sz="0" w:space="0" w:color="auto"/>
            <w:left w:val="none" w:sz="0" w:space="0" w:color="auto"/>
            <w:bottom w:val="none" w:sz="0" w:space="0" w:color="auto"/>
            <w:right w:val="none" w:sz="0" w:space="0" w:color="auto"/>
          </w:divBdr>
        </w:div>
      </w:divsChild>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094468859">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 w:id="211039440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92191">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45D618A4-0034-4C99-A873-386087233B2D}">
  <ds:schemaRefs>
    <ds:schemaRef ds:uri="http://schemas.openxmlformats.org/officeDocument/2006/bibliography"/>
  </ds:schemaRefs>
</ds:datastoreItem>
</file>

<file path=customXml/itemProps2.xml><?xml version="1.0" encoding="utf-8"?>
<ds:datastoreItem xmlns:ds="http://schemas.openxmlformats.org/officeDocument/2006/customXml" ds:itemID="{926C12D5-077E-4C7C-BEDC-1A91E5FA7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875E24-65FB-4AB6-A18F-44B11BC15A51}">
  <ds:schemaRefs>
    <ds:schemaRef ds:uri="http://schemas.microsoft.com/sharepoint/v3/contenttype/forms"/>
  </ds:schemaRefs>
</ds:datastoreItem>
</file>

<file path=customXml/itemProps4.xml><?xml version="1.0" encoding="utf-8"?>
<ds:datastoreItem xmlns:ds="http://schemas.openxmlformats.org/officeDocument/2006/customXml" ds:itemID="{0F0C0ACE-099A-4779-A483-3842D55F00E8}">
  <ds:schemaRefs>
    <ds:schemaRef ds:uri="http://schemas.microsoft.com/office/2006/metadata/properties"/>
    <ds:schemaRef ds:uri="http://purl.org/dc/dcmitype/"/>
    <ds:schemaRef ds:uri="4243d5be-521d-4052-81ca-f0f31ea6f2da"/>
    <ds:schemaRef ds:uri="http://schemas.openxmlformats.org/package/2006/metadata/core-properties"/>
    <ds:schemaRef ds:uri="http://purl.org/dc/elements/1.1/"/>
    <ds:schemaRef ds:uri="05716746-add9-412a-97a9-1b5167d151a3"/>
    <ds:schemaRef ds:uri="http://www.w3.org/XML/1998/namespace"/>
    <ds:schemaRef ds:uri="http://schemas.microsoft.com/office/2006/documentManagement/types"/>
    <ds:schemaRef ds:uri="http://purl.org/dc/terms/"/>
    <ds:schemaRef ds:uri="http://schemas.microsoft.com/office/infopath/2007/PartnerControls"/>
    <ds:schemaRef ds:uri="f6ba49b0-bcda-4796-8236-5b5cc1493ac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85</Pages>
  <Words>32450</Words>
  <Characters>143434</Characters>
  <Application>Microsoft Office Word</Application>
  <DocSecurity>0</DocSecurity>
  <Lines>14343</Lines>
  <Paragraphs>6514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169370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Nontapat, Suwalak</cp:lastModifiedBy>
  <cp:revision>6</cp:revision>
  <cp:lastPrinted>2026-02-20T07:11:00Z</cp:lastPrinted>
  <dcterms:created xsi:type="dcterms:W3CDTF">2026-02-20T07:35:00Z</dcterms:created>
  <dcterms:modified xsi:type="dcterms:W3CDTF">2026-02-20T11:57:00Z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