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A244AB7" w14:textId="77777777" w:rsidR="002E1EEA" w:rsidRDefault="002E1EEA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FD387C1" w14:textId="77777777" w:rsidR="00407635" w:rsidRDefault="00407635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138C57B4" w:rsidR="00ED1510" w:rsidRPr="006C1E19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950B93" w:rsidRPr="006C1E19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4D87C6B9" w:rsidR="00ED1510" w:rsidRPr="006C1E19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1759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แนล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 xml:space="preserve"> รีเสริช คอร์ปอเรชั่น จำกัด (มหาชน) </w:t>
      </w:r>
    </w:p>
    <w:p w14:paraId="5510ABD7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DA1F249" w14:textId="77777777" w:rsidR="00F51759" w:rsidRPr="004A7C9F" w:rsidRDefault="00F51759" w:rsidP="00F51759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ความเห็น</w:t>
      </w:r>
    </w:p>
    <w:p w14:paraId="18D897AA" w14:textId="6CDD65E9" w:rsidR="00F51759" w:rsidRPr="00360442" w:rsidRDefault="00F51759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ข้าพเจ้าตรวจสอบงบการเงินรวมของบริษัท อินเตอร์เนชั่น</w:t>
      </w:r>
      <w:proofErr w:type="spellStart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 และบริษัทย่อย (กลุ่มบริษัท) ซึ่งประกอบด้วยงบฐานะการเงินรวมและงบฐานะการเงินเฉพาะ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กิจการ ณ วันที่ 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>256</w:t>
      </w:r>
      <w:r w:rsidRPr="00360442">
        <w:rPr>
          <w:rFonts w:asciiTheme="majorBidi" w:hAnsiTheme="majorBidi" w:cstheme="majorBidi" w:hint="cs"/>
          <w:spacing w:val="-2"/>
          <w:sz w:val="28"/>
          <w:szCs w:val="28"/>
          <w:cs/>
        </w:rPr>
        <w:t>8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br/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ประกอบงบการเงิน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รวมถึง</w:t>
      </w:r>
      <w:r w:rsidRPr="00360442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นโยบายการบัญชีที่</w:t>
      </w:r>
      <w:r w:rsidRPr="00360442">
        <w:rPr>
          <w:rFonts w:asciiTheme="majorBidi" w:hAnsiTheme="majorBidi" w:cstheme="majorBidi" w:hint="cs"/>
          <w:spacing w:val="-2"/>
          <w:sz w:val="28"/>
          <w:szCs w:val="28"/>
          <w:cs/>
        </w:rPr>
        <w:t>มีสาระ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สำคัญ</w:t>
      </w:r>
    </w:p>
    <w:p w14:paraId="483F10A0" w14:textId="5DCE3289" w:rsidR="00F51759" w:rsidRPr="004A7C9F" w:rsidRDefault="00F51759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ข้าพเจ้าเห็นว่า งบการเงินรวมและงบการเงินเฉพาะกิจการของบริษัทข้างต้นนี้ แสดงฐานะการเงินรวมและฐาน</w:t>
      </w:r>
      <w:r w:rsidRPr="00360442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การเงินเฉพาะกิจการของบริษัท อินเตอร์เนชั่น</w:t>
      </w:r>
      <w:proofErr w:type="spellStart"/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 และบริษัทย่อย ณ วันที่ 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360442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360442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ปีสิ้นสุด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br/>
        <w:t>วันเดียวกันโดยถูกต้องตามที่ควรในสาระสำคัญตามมาตรฐานการรายงานทางการเงิน</w:t>
      </w:r>
    </w:p>
    <w:p w14:paraId="366DA8FC" w14:textId="77777777" w:rsidR="00F51759" w:rsidRPr="004A7C9F" w:rsidRDefault="00F51759" w:rsidP="00F51759">
      <w:pPr>
        <w:tabs>
          <w:tab w:val="left" w:pos="1440"/>
        </w:tabs>
        <w:spacing w:before="240"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เกณฑ์ในการแสดงความเห็น</w:t>
      </w:r>
    </w:p>
    <w:p w14:paraId="27F8A3BD" w14:textId="050FB7D0" w:rsidR="00F51759" w:rsidRDefault="00F51759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Pr="004A7C9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B2DA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A7C9F">
        <w:rPr>
          <w:rFonts w:asciiTheme="majorBidi" w:hAnsiTheme="majorBidi" w:cstheme="majorBidi"/>
          <w:spacing w:val="-2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 และเหมาะสมเพื่อใช้เป็นเกณฑ์ในการแสดงความเห็นของข้าพเจ้า</w:t>
      </w:r>
    </w:p>
    <w:p w14:paraId="2E5D182C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C8D83F0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D5D7DD0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3D118EA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2096468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D74C6FA" w14:textId="77777777" w:rsidR="00CB4440" w:rsidRDefault="00CB4440" w:rsidP="00F51759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5866F37" w14:textId="77777777" w:rsidR="00F51759" w:rsidRPr="004A7C9F" w:rsidRDefault="00F51759" w:rsidP="00CB4440">
      <w:pPr>
        <w:spacing w:before="120"/>
        <w:rPr>
          <w:rFonts w:asciiTheme="majorBidi" w:hAnsiTheme="majorBidi" w:cstheme="majorBidi"/>
          <w:sz w:val="28"/>
          <w:szCs w:val="28"/>
        </w:rPr>
      </w:pPr>
    </w:p>
    <w:p w14:paraId="41659022" w14:textId="77777777" w:rsidR="00F51759" w:rsidRPr="004A7C9F" w:rsidRDefault="00F51759" w:rsidP="00EA4FB3">
      <w:pPr>
        <w:jc w:val="righ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t>*****/2</w:t>
      </w:r>
    </w:p>
    <w:p w14:paraId="70574BA1" w14:textId="25A40D77" w:rsidR="00F51759" w:rsidRPr="004A7C9F" w:rsidRDefault="00F51759" w:rsidP="00CB4440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เรื่องสำคัญในการตรวจสอบ </w:t>
      </w:r>
    </w:p>
    <w:p w14:paraId="5FFD532D" w14:textId="1B5AE233" w:rsidR="00F51759" w:rsidRPr="004A7C9F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 คือ เรื่องต่าง</w:t>
      </w:r>
      <w:r w:rsidR="005B2DAB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และในการแ</w:t>
      </w:r>
      <w:r w:rsidRPr="004A7C9F">
        <w:rPr>
          <w:rFonts w:asciiTheme="majorBidi" w:hAnsiTheme="majorBidi" w:cstheme="majorBidi" w:hint="cs"/>
          <w:sz w:val="28"/>
          <w:szCs w:val="28"/>
          <w:cs/>
        </w:rPr>
        <w:t>สดง</w:t>
      </w:r>
      <w:r w:rsidRPr="004A7C9F">
        <w:rPr>
          <w:rFonts w:asciiTheme="majorBidi" w:hAnsiTheme="majorBidi" w:cstheme="majorBidi"/>
          <w:sz w:val="28"/>
          <w:szCs w:val="28"/>
          <w:cs/>
        </w:rPr>
        <w:t xml:space="preserve">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46CD093" w14:textId="77777777" w:rsidR="00F51759" w:rsidRPr="004A7C9F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   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D8A481B" w14:textId="77777777" w:rsidR="00F51759" w:rsidRPr="004A7C9F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ข้าพเจ้าได้กำหนดเรื่องที่จะกล่าวดังต่อไปนี้เป็นเรื่องสำคัญในการตรวจสอบเพื่อสื่อสารในรายงานของข้าพเจ้า </w:t>
      </w:r>
    </w:p>
    <w:p w14:paraId="2CFD1032" w14:textId="77777777" w:rsidR="00F51759" w:rsidRPr="004A7C9F" w:rsidRDefault="00F51759" w:rsidP="00F51759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รายได้จากการให้บริการพัฒนาระบบ </w:t>
      </w:r>
      <w:r w:rsidRPr="004A7C9F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และรายได้จากการขาย</w:t>
      </w:r>
    </w:p>
    <w:p w14:paraId="03632695" w14:textId="618AC4AF" w:rsidR="00F51759" w:rsidRPr="00360442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กลุ่มบริษัทมีรายได้จากการให้บริการพัฒนาระบบสารสนเทศไอที ระบบสารสนเทศเครือข่าย และระบบสารสนเทศโทรคมนาคม โดยกลุ่ม</w:t>
      </w:r>
      <w:r w:rsidRPr="004A7C9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A7C9F">
        <w:rPr>
          <w:rFonts w:asciiTheme="majorBidi" w:hAnsiTheme="majorBidi" w:cstheme="majorBidi"/>
          <w:sz w:val="28"/>
          <w:szCs w:val="28"/>
          <w:cs/>
        </w:rPr>
        <w:t>มีรายได้จากการให้บริการพัฒนาระบบคิดเป็น</w:t>
      </w:r>
      <w:r w:rsidRPr="00360442">
        <w:rPr>
          <w:rFonts w:asciiTheme="majorBidi" w:hAnsiTheme="majorBidi" w:cstheme="majorBidi"/>
          <w:sz w:val="28"/>
          <w:szCs w:val="28"/>
          <w:cs/>
        </w:rPr>
        <w:t xml:space="preserve">สัดส่วน </w:t>
      </w:r>
      <w:r w:rsidR="00360442" w:rsidRPr="00360442">
        <w:rPr>
          <w:rFonts w:asciiTheme="majorBidi" w:hAnsiTheme="majorBidi" w:cstheme="majorBidi"/>
          <w:sz w:val="28"/>
          <w:szCs w:val="28"/>
        </w:rPr>
        <w:t>7.</w:t>
      </w:r>
      <w:r w:rsidR="005B2DAB">
        <w:rPr>
          <w:rFonts w:asciiTheme="majorBidi" w:hAnsiTheme="majorBidi" w:cstheme="majorBidi"/>
          <w:sz w:val="28"/>
          <w:szCs w:val="28"/>
        </w:rPr>
        <w:t>8</w:t>
      </w:r>
      <w:r w:rsidR="00360442" w:rsidRPr="00360442">
        <w:rPr>
          <w:rFonts w:asciiTheme="majorBidi" w:hAnsiTheme="majorBidi" w:cstheme="majorBidi"/>
          <w:sz w:val="28"/>
          <w:szCs w:val="28"/>
        </w:rPr>
        <w:t>3</w:t>
      </w:r>
      <w:r w:rsidRPr="00360442">
        <w:rPr>
          <w:rFonts w:asciiTheme="majorBidi" w:hAnsiTheme="majorBidi" w:cstheme="majorBidi"/>
          <w:sz w:val="28"/>
          <w:szCs w:val="28"/>
        </w:rPr>
        <w:t xml:space="preserve"> % </w:t>
      </w:r>
      <w:r w:rsidRPr="00360442">
        <w:rPr>
          <w:rFonts w:asciiTheme="majorBidi" w:hAnsiTheme="majorBidi" w:cstheme="majorBidi"/>
          <w:sz w:val="28"/>
          <w:szCs w:val="28"/>
          <w:cs/>
        </w:rPr>
        <w:t>ของรายได้รวมของกลุ่ม</w:t>
      </w:r>
      <w:r w:rsidRPr="0036044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6044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B2DAB">
        <w:rPr>
          <w:rFonts w:asciiTheme="majorBidi" w:hAnsiTheme="majorBidi" w:cstheme="majorBidi"/>
          <w:sz w:val="28"/>
          <w:szCs w:val="28"/>
        </w:rPr>
        <w:t>73.56</w:t>
      </w:r>
      <w:r w:rsidRPr="00360442">
        <w:rPr>
          <w:rFonts w:asciiTheme="majorBidi" w:hAnsiTheme="majorBidi" w:cstheme="majorBidi"/>
          <w:sz w:val="28"/>
          <w:szCs w:val="28"/>
        </w:rPr>
        <w:t xml:space="preserve"> % </w:t>
      </w:r>
      <w:r w:rsidRPr="00360442">
        <w:rPr>
          <w:rFonts w:asciiTheme="majorBidi" w:hAnsiTheme="majorBidi" w:cstheme="majorBidi"/>
          <w:sz w:val="28"/>
          <w:szCs w:val="28"/>
          <w:cs/>
        </w:rPr>
        <w:t xml:space="preserve">ของรายได้รวมของบริษัท รายได้จากการให้บริการพัฒนาระบบรับรู้ตลอดช่วงเวลาหนึ่งที่ให้บริการ โดยวัดระดับความก้าวหน้าการปฏิบัติตามภาระที่ต้องปฏิบัติให้เสร็จสิ้นสมบูรณ์  ระดับความก้าวหน้าการปฏิบัติตามภาระใช้วิธีผลลัพธ์ในการวัดความก้าวหน้า โดยอ้างอิงกับการสำรวจงานที่ทำ และมีการเปรียบเทียบก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</w:t>
      </w:r>
    </w:p>
    <w:p w14:paraId="0DCBE27F" w14:textId="72AE14A5" w:rsidR="00F51759" w:rsidRPr="00360442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360442">
        <w:rPr>
          <w:rFonts w:asciiTheme="majorBidi" w:hAnsiTheme="majorBidi"/>
          <w:sz w:val="28"/>
          <w:szCs w:val="28"/>
          <w:cs/>
        </w:rPr>
        <w:t>กลุ่มบริษัทมีรายได้จากการขายระบบสารสนเทศไอที ระบบสารสนเทศเครือข่าย และระบบสารสนเทศโทรคมนาคม</w:t>
      </w:r>
      <w:r w:rsidRPr="00360442">
        <w:rPr>
          <w:rFonts w:asciiTheme="majorBidi" w:hAnsiTheme="majorBidi"/>
          <w:sz w:val="28"/>
          <w:szCs w:val="28"/>
          <w:cs/>
        </w:rPr>
        <w:br/>
        <w:t xml:space="preserve">ของบริษัทย่อย โดยกลุ่มบริษัทมีรายได้จากการขายคิดเป็น </w:t>
      </w:r>
      <w:r w:rsidR="005B2DAB">
        <w:rPr>
          <w:rFonts w:asciiTheme="majorBidi" w:hAnsiTheme="majorBidi"/>
          <w:sz w:val="28"/>
          <w:szCs w:val="28"/>
        </w:rPr>
        <w:t>90.64</w:t>
      </w:r>
      <w:r w:rsidRPr="00360442">
        <w:rPr>
          <w:rFonts w:asciiTheme="majorBidi" w:hAnsiTheme="majorBidi"/>
          <w:sz w:val="28"/>
          <w:szCs w:val="28"/>
        </w:rPr>
        <w:t xml:space="preserve"> </w:t>
      </w:r>
      <w:r w:rsidRPr="00360442">
        <w:rPr>
          <w:rFonts w:asciiTheme="majorBidi" w:hAnsiTheme="majorBidi"/>
          <w:sz w:val="28"/>
          <w:szCs w:val="28"/>
          <w:cs/>
        </w:rPr>
        <w:t xml:space="preserve">% ของรายได้รวมของกลุ่มบริษัท รายได้จากการขายของกลุ่มบริษัทรับรู้ ณ เวลาใดเวลาหนึ่ง เมื่ออำนาจการควบคุมในสินค้าได้ถูกโอนให้กับลูกค้าแล้ว กล่าวคือ เมื่อส่งมอบสินค้าให้กับลูกค้า </w:t>
      </w:r>
    </w:p>
    <w:p w14:paraId="40E62000" w14:textId="5766871A" w:rsidR="00CB4440" w:rsidRPr="004A7C9F" w:rsidRDefault="00F51759" w:rsidP="00F5175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360442">
        <w:rPr>
          <w:rFonts w:asciiTheme="majorBidi" w:hAnsiTheme="majorBidi" w:cstheme="majorBidi"/>
          <w:sz w:val="28"/>
          <w:szCs w:val="28"/>
          <w:cs/>
        </w:rPr>
        <w:t>โดยบริษัทได้เปิดเผยนโยบายการบัญชีที่เกี่ยวข้องกับการรับรู้รายได้จากการให้บริการพัฒนาระบบ</w:t>
      </w:r>
      <w:r w:rsidRPr="00360442">
        <w:rPr>
          <w:rFonts w:asciiTheme="majorBidi" w:hAnsiTheme="majorBidi" w:cstheme="majorBidi" w:hint="cs"/>
          <w:sz w:val="28"/>
          <w:szCs w:val="28"/>
          <w:cs/>
        </w:rPr>
        <w:t>และรายได้จากการขาย</w:t>
      </w:r>
      <w:r w:rsidRPr="00360442">
        <w:rPr>
          <w:rFonts w:asciiTheme="majorBidi" w:hAnsiTheme="majorBidi" w:cstheme="majorBidi"/>
          <w:sz w:val="28"/>
          <w:szCs w:val="28"/>
          <w:cs/>
        </w:rPr>
        <w:t>ไว้ในหมายเหตุประกอบงบการเงิน ข้อ</w:t>
      </w:r>
      <w:r w:rsidRPr="00360442">
        <w:rPr>
          <w:rFonts w:asciiTheme="majorBidi" w:hAnsiTheme="majorBidi" w:cstheme="majorBidi"/>
          <w:sz w:val="28"/>
          <w:szCs w:val="28"/>
        </w:rPr>
        <w:t xml:space="preserve"> 3.1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</w:p>
    <w:p w14:paraId="70E13231" w14:textId="77777777" w:rsidR="00CB4440" w:rsidRPr="004A7C9F" w:rsidRDefault="00CB4440" w:rsidP="00CB4440">
      <w:p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ข้าพเจ้าได้ให้ความสำคัญในการตรวจสอบการรับรู้รายได้ ดังนี้ </w:t>
      </w:r>
    </w:p>
    <w:p w14:paraId="0A4F86CD" w14:textId="77777777" w:rsidR="00CB4440" w:rsidRPr="004A7C9F" w:rsidRDefault="00CB4440" w:rsidP="00CB4440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ทำความเข้าใจและออกแบบการทดสอบการควบคุมและทดสอบการควบคุมที่เกี่ยวข้องกับระบบการรับรู้รายได้</w:t>
      </w:r>
    </w:p>
    <w:p w14:paraId="27F329D6" w14:textId="77777777" w:rsidR="00CB4440" w:rsidRPr="004A7C9F" w:rsidRDefault="00CB4440" w:rsidP="00CB4440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อ่าน</w:t>
      </w:r>
      <w:r w:rsidRPr="00EA4FB3">
        <w:rPr>
          <w:rFonts w:asciiTheme="majorBidi" w:hAnsiTheme="majorBidi" w:cstheme="majorBidi"/>
          <w:sz w:val="28"/>
          <w:cs/>
        </w:rPr>
        <w:t>และทำความ</w:t>
      </w:r>
      <w:r w:rsidRPr="004A7C9F">
        <w:rPr>
          <w:rFonts w:asciiTheme="majorBidi" w:hAnsiTheme="majorBidi" w:cstheme="majorBidi"/>
          <w:sz w:val="28"/>
          <w:cs/>
        </w:rPr>
        <w:t xml:space="preserve">เข้าใจสัญญาที่ทำกับลูกค้า เพื่อพิจารณาความถูกต้องของการรับรู้รายได้นั้น เป็นไปตามมาตรฐานการรายงานทางการเงินฉบับที่ </w:t>
      </w:r>
      <w:r w:rsidRPr="004A7C9F">
        <w:rPr>
          <w:rFonts w:asciiTheme="majorBidi" w:hAnsiTheme="majorBidi" w:cstheme="majorBidi"/>
          <w:sz w:val="28"/>
        </w:rPr>
        <w:t>15</w:t>
      </w:r>
      <w:r w:rsidRPr="004A7C9F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</w:t>
      </w:r>
    </w:p>
    <w:p w14:paraId="773494BF" w14:textId="453B1FF1" w:rsidR="00CB4440" w:rsidRDefault="00CB4440" w:rsidP="00CB4440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สอบทานความเพียงพอเหมาะสมของการเปิดเผยข้อมูลในหมายเหตุประกอบงบการเงิน </w:t>
      </w:r>
    </w:p>
    <w:p w14:paraId="11720B77" w14:textId="77777777" w:rsidR="00991AD6" w:rsidRDefault="00991AD6" w:rsidP="00991AD6">
      <w:pPr>
        <w:jc w:val="thaiDistribute"/>
        <w:rPr>
          <w:rFonts w:asciiTheme="majorBidi" w:hAnsiTheme="majorBidi" w:cstheme="majorBidi"/>
          <w:sz w:val="28"/>
        </w:rPr>
      </w:pPr>
    </w:p>
    <w:p w14:paraId="28BF249A" w14:textId="77777777" w:rsidR="00991AD6" w:rsidRDefault="00991AD6" w:rsidP="00991AD6">
      <w:pPr>
        <w:jc w:val="thaiDistribute"/>
        <w:rPr>
          <w:rFonts w:asciiTheme="majorBidi" w:hAnsiTheme="majorBidi" w:cstheme="majorBidi"/>
          <w:sz w:val="28"/>
        </w:rPr>
      </w:pPr>
    </w:p>
    <w:p w14:paraId="4449AAFA" w14:textId="77777777" w:rsidR="00991AD6" w:rsidRDefault="00991AD6" w:rsidP="00991AD6">
      <w:pPr>
        <w:jc w:val="thaiDistribute"/>
        <w:rPr>
          <w:rFonts w:asciiTheme="majorBidi" w:hAnsiTheme="majorBidi" w:cstheme="majorBidi"/>
          <w:sz w:val="28"/>
        </w:rPr>
      </w:pPr>
    </w:p>
    <w:p w14:paraId="491BE0C9" w14:textId="77777777" w:rsidR="00991AD6" w:rsidRDefault="00991AD6" w:rsidP="00991AD6">
      <w:pPr>
        <w:jc w:val="thaiDistribute"/>
        <w:rPr>
          <w:rFonts w:asciiTheme="majorBidi" w:hAnsiTheme="majorBidi" w:cstheme="majorBidi"/>
          <w:sz w:val="28"/>
        </w:rPr>
      </w:pPr>
    </w:p>
    <w:p w14:paraId="742AB51E" w14:textId="45DAEEFC" w:rsidR="00991AD6" w:rsidRPr="00991AD6" w:rsidRDefault="00991AD6" w:rsidP="00991AD6">
      <w:pPr>
        <w:ind w:left="7200" w:firstLine="720"/>
        <w:jc w:val="right"/>
        <w:rPr>
          <w:rFonts w:asciiTheme="majorBidi" w:hAnsiTheme="majorBidi" w:cstheme="majorBidi" w:hint="cs"/>
          <w:sz w:val="28"/>
        </w:rPr>
      </w:pPr>
      <w:r w:rsidRPr="004A7C9F">
        <w:rPr>
          <w:rFonts w:asciiTheme="majorBidi" w:hAnsiTheme="majorBidi" w:cstheme="majorBidi"/>
          <w:sz w:val="28"/>
        </w:rPr>
        <w:t>*****/3</w:t>
      </w:r>
    </w:p>
    <w:p w14:paraId="36F8D1FA" w14:textId="4C01AC1C" w:rsidR="00F51759" w:rsidRPr="00CB4440" w:rsidRDefault="00F51759" w:rsidP="00CB4440">
      <w:pPr>
        <w:ind w:left="426"/>
        <w:rPr>
          <w:rFonts w:asciiTheme="majorBidi" w:eastAsia="Calibr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 w:hint="cs"/>
          <w:sz w:val="28"/>
          <w:szCs w:val="28"/>
          <w:u w:val="single"/>
          <w:cs/>
        </w:rPr>
        <w:lastRenderedPageBreak/>
        <w:t>รายได้จากการให้บริการพัฒนาระบบ</w:t>
      </w:r>
    </w:p>
    <w:p w14:paraId="029C3486" w14:textId="77777777" w:rsidR="00F51759" w:rsidRPr="004A7C9F" w:rsidRDefault="00F51759" w:rsidP="00F51759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ประเมินความสมเหตุสมผลของระดับความก้าวหน้าที่ใช้ในการวัดขั้นความสำเร็จของงาน และประมาณการต้นทุนที่คาดว่าจะเกิดขึ้นในการปฏิบัติตามภาระ รวมถึงการเปรียบเทียบหาสาเหตุหากต้นทุนที่เกิดขึ้นจริง มีความแตกต่างจากระดับของความก้าวหน้าที่บริษัทได้มีการประเมินโดยผู้บริหารโครงการ</w:t>
      </w:r>
    </w:p>
    <w:p w14:paraId="3D979DD8" w14:textId="77777777" w:rsidR="00F51759" w:rsidRPr="004A7C9F" w:rsidRDefault="00F51759" w:rsidP="00F51759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>สุ่มตรวจสอบเอกสารการส่งมอบงาน และการวางบิลเรียกเก็บหนี้จากลูกค้า</w:t>
      </w:r>
    </w:p>
    <w:p w14:paraId="7C8F44E7" w14:textId="77777777" w:rsidR="00F51759" w:rsidRPr="004A7C9F" w:rsidRDefault="00F51759" w:rsidP="00F51759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="Angsana New"/>
          <w:sz w:val="28"/>
          <w:cs/>
        </w:rPr>
        <w:t>ทดสอบการคำนวณการรับรู้รายได้ตามสัญญา</w:t>
      </w:r>
    </w:p>
    <w:p w14:paraId="1F53562B" w14:textId="77777777" w:rsidR="00F51759" w:rsidRPr="004A7C9F" w:rsidRDefault="00F51759" w:rsidP="00F51759">
      <w:pPr>
        <w:ind w:left="36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4A7C9F">
        <w:rPr>
          <w:rFonts w:asciiTheme="majorBidi" w:hAnsiTheme="majorBidi" w:cstheme="majorBidi" w:hint="cs"/>
          <w:sz w:val="28"/>
          <w:szCs w:val="28"/>
          <w:u w:val="single"/>
          <w:cs/>
        </w:rPr>
        <w:t>รายได้จากการขาย</w:t>
      </w:r>
    </w:p>
    <w:p w14:paraId="5B1D7A06" w14:textId="77777777" w:rsidR="00F51759" w:rsidRPr="004A7C9F" w:rsidRDefault="00F51759" w:rsidP="00F51759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สุ่มตรวจสอบเอกสารการส่งมอบสินค้าเพื่อตรวจสอบความถูกต้อง และการเกิดขึ้นจริงของรายได้ </w:t>
      </w:r>
    </w:p>
    <w:p w14:paraId="14DF202F" w14:textId="77777777" w:rsidR="00F51759" w:rsidRPr="004A7C9F" w:rsidRDefault="00F51759" w:rsidP="00F51759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ตรวจสอบการลดหนี้หลังวันสิ้นงวด </w:t>
      </w:r>
    </w:p>
    <w:p w14:paraId="3DE97839" w14:textId="5A8DE6BA" w:rsidR="00991AD6" w:rsidRPr="00991AD6" w:rsidRDefault="00F51759" w:rsidP="00991AD6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 w:hint="cs"/>
          <w:sz w:val="28"/>
        </w:rPr>
      </w:pPr>
      <w:r w:rsidRPr="004A7C9F">
        <w:rPr>
          <w:rFonts w:asciiTheme="majorBidi" w:hAnsiTheme="majorBidi" w:cstheme="majorBidi"/>
          <w:sz w:val="28"/>
          <w:cs/>
        </w:rPr>
        <w:t xml:space="preserve">ตรวจตัดยอดขายในช่วงก่อนและหลังวันสิ้นงวดเพื่อให้มั่นใจว่ารายได้จากการขายเกิดขึ้นจริงและบันทึกถูกต้องตรงตามงวด </w:t>
      </w:r>
    </w:p>
    <w:p w14:paraId="35F8CF6C" w14:textId="77777777" w:rsidR="00991AD6" w:rsidRPr="006C1E19" w:rsidRDefault="00991AD6" w:rsidP="00991AD6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เรื่องอื่น</w:t>
      </w:r>
    </w:p>
    <w:p w14:paraId="2602014E" w14:textId="475028DE" w:rsidR="00991AD6" w:rsidRPr="00991AD6" w:rsidRDefault="00991AD6" w:rsidP="00991AD6">
      <w:pPr>
        <w:tabs>
          <w:tab w:val="left" w:pos="1418"/>
        </w:tabs>
        <w:spacing w:before="120" w:after="240" w:line="360" w:lineRule="exact"/>
        <w:jc w:val="thaiDistribute"/>
        <w:rPr>
          <w:rFonts w:asciiTheme="majorBidi" w:hAnsiTheme="majorBidi" w:hint="cs"/>
          <w:color w:val="000000"/>
          <w:sz w:val="28"/>
          <w:szCs w:val="28"/>
        </w:rPr>
      </w:pPr>
      <w:r w:rsidRPr="006C1E19">
        <w:rPr>
          <w:rFonts w:asciiTheme="majorBidi" w:hAnsiTheme="majorBidi"/>
          <w:color w:val="000000"/>
          <w:sz w:val="28"/>
          <w:szCs w:val="28"/>
          <w:cs/>
        </w:rPr>
        <w:t>งบฐานะการเงินรวมและงบฐานะการเงินเฉพาะกิจการ</w:t>
      </w:r>
      <w:r>
        <w:rPr>
          <w:rFonts w:asciiTheme="majorBidi" w:hAnsi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color w:val="000000"/>
          <w:sz w:val="28"/>
          <w:szCs w:val="28"/>
        </w:rPr>
        <w:t xml:space="preserve">31 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color w:val="000000"/>
          <w:sz w:val="28"/>
          <w:szCs w:val="28"/>
        </w:rPr>
        <w:t>2567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งบกำไรขาดทุนเบ็ดเสร็จรวม และงบกำไรขาดทุนเบ็ดเสร็จเฉพาะกิจการ งบเปลี่ยนแปลงส่วนของผู้ถือหุ้นรวม และงบเปลี่ยนแปลงส่วนของผู้ถือหุ้นเฉพาะกิจการ และงบกระแสเงินสดรวม และงบกระแสเงินสดเฉพาะกิจการ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แนล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 xml:space="preserve"> รีเสริช คอร์ปอเรชั่น จำกัด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(มหาชน) และบริษัทย่อย </w:t>
      </w:r>
      <w:r>
        <w:rPr>
          <w:rFonts w:asciiTheme="majorBidi" w:hAnsiTheme="majorBidi" w:hint="cs"/>
          <w:color w:val="000000"/>
          <w:sz w:val="28"/>
          <w:szCs w:val="28"/>
          <w:cs/>
        </w:rPr>
        <w:t>สำหรับปีสิ้นสุดวันเดียวกัน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ตรวจสอบโดยผู้สอบบัญชีอื่นในสำนักงาน</w:t>
      </w:r>
      <w:proofErr w:type="spellStart"/>
      <w:r w:rsidRPr="006C1E19">
        <w:rPr>
          <w:rFonts w:asciiTheme="majorBidi" w:hAnsiTheme="majorBidi"/>
          <w:color w:val="000000"/>
          <w:sz w:val="28"/>
          <w:szCs w:val="28"/>
          <w:cs/>
        </w:rPr>
        <w:t>เดียวกั</w:t>
      </w:r>
      <w:r w:rsidRPr="006C1E19">
        <w:rPr>
          <w:rFonts w:asciiTheme="majorBidi" w:hAnsiTheme="majorBidi" w:hint="cs"/>
          <w:color w:val="000000"/>
          <w:sz w:val="28"/>
          <w:szCs w:val="28"/>
          <w:cs/>
        </w:rPr>
        <w:t>บ</w:t>
      </w:r>
      <w:proofErr w:type="spellEnd"/>
      <w:r w:rsidRPr="006C1E19">
        <w:rPr>
          <w:rFonts w:asciiTheme="majorBidi" w:hAnsiTheme="majorBidi"/>
          <w:color w:val="000000"/>
          <w:sz w:val="28"/>
          <w:szCs w:val="28"/>
          <w:cs/>
        </w:rPr>
        <w:br/>
        <w:t>ข้าพเจ้า ซึ่งแสดงความเห็นอย่างไม่มีเงื่อนไข ตามรายงานลง</w:t>
      </w:r>
      <w:r w:rsidRPr="00360442">
        <w:rPr>
          <w:rFonts w:asciiTheme="majorBidi" w:hAnsiTheme="majorBidi"/>
          <w:color w:val="000000"/>
          <w:sz w:val="28"/>
          <w:szCs w:val="28"/>
          <w:cs/>
        </w:rPr>
        <w:t xml:space="preserve">วันที่ </w:t>
      </w:r>
      <w:r w:rsidRPr="00360442">
        <w:rPr>
          <w:rFonts w:asciiTheme="majorBidi" w:hAnsiTheme="majorBidi" w:cstheme="majorBidi"/>
          <w:color w:val="000000"/>
          <w:sz w:val="28"/>
          <w:szCs w:val="28"/>
        </w:rPr>
        <w:t xml:space="preserve">26 </w:t>
      </w:r>
      <w:r w:rsidRPr="00360442">
        <w:rPr>
          <w:rFonts w:asciiTheme="majorBidi" w:hAnsiTheme="majorBidi"/>
          <w:color w:val="000000"/>
          <w:sz w:val="28"/>
          <w:szCs w:val="28"/>
          <w:cs/>
        </w:rPr>
        <w:t xml:space="preserve">กุมภาพันธ์ </w:t>
      </w:r>
      <w:r w:rsidRPr="00360442">
        <w:rPr>
          <w:rFonts w:asciiTheme="majorBidi" w:hAnsiTheme="majorBidi"/>
          <w:color w:val="000000"/>
          <w:sz w:val="28"/>
          <w:szCs w:val="28"/>
        </w:rPr>
        <w:t>2568</w:t>
      </w:r>
    </w:p>
    <w:p w14:paraId="740C17AE" w14:textId="5233BDB7" w:rsidR="00EA4FB3" w:rsidRPr="004A7C9F" w:rsidRDefault="00EA4FB3" w:rsidP="00EA4FB3">
      <w:pPr>
        <w:spacing w:before="120" w:after="120"/>
        <w:jc w:val="thaiDistribute"/>
        <w:rPr>
          <w:rFonts w:asciiTheme="majorBidi" w:eastAsia="Angsana New" w:hAnsiTheme="majorBidi" w:cstheme="majorBidi"/>
          <w:b/>
          <w:bCs/>
          <w:sz w:val="28"/>
          <w:szCs w:val="28"/>
        </w:rPr>
      </w:pPr>
      <w:r w:rsidRPr="004A7C9F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ข้อมูลอื่น</w:t>
      </w:r>
    </w:p>
    <w:p w14:paraId="0EF55F6E" w14:textId="77777777" w:rsidR="00EA4FB3" w:rsidRPr="004A7C9F" w:rsidRDefault="00EA4FB3" w:rsidP="00EA4FB3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(แต่ไม่รวมถึงงบการเงินและรายงานของผู้สอบบัญชีที่อยู่ในรายงานประจำปีนั้น) ข้าพเจ้าคาดว่าข้าพเจ้าจะได้รับรายงานประจำปี ภายหลังวันที่ในรายงานของผู้สอบบัญชีนี้</w:t>
      </w:r>
    </w:p>
    <w:p w14:paraId="765AC41E" w14:textId="77777777" w:rsidR="00EA4FB3" w:rsidRPr="004A7C9F" w:rsidRDefault="00EA4FB3" w:rsidP="00EA4FB3">
      <w:pPr>
        <w:spacing w:before="120" w:line="340" w:lineRule="exact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ในรูปแบบใด ๆ ต่อข้อมูลอื่นนั้น</w:t>
      </w:r>
    </w:p>
    <w:p w14:paraId="1322A5D7" w14:textId="77777777" w:rsidR="00EA4FB3" w:rsidRPr="004A7C9F" w:rsidRDefault="00EA4FB3" w:rsidP="00EA4FB3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3340F502" w14:textId="77777777" w:rsidR="00EA4FB3" w:rsidRPr="004A7C9F" w:rsidRDefault="00EA4FB3" w:rsidP="00EA4FB3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 เพื่อดำเนินการแก้ไขที่เหมาะสมต่อไป</w:t>
      </w:r>
    </w:p>
    <w:p w14:paraId="5E0427A4" w14:textId="77777777" w:rsidR="00EA4FB3" w:rsidRPr="004A7C9F" w:rsidRDefault="00EA4FB3" w:rsidP="00EA4FB3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4D82351" w14:textId="77777777" w:rsidR="00EA4FB3" w:rsidRDefault="00EA4FB3" w:rsidP="00EA4FB3">
      <w:pPr>
        <w:spacing w:before="120" w:line="36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1AC88AC" w14:textId="77777777" w:rsidR="00CB4440" w:rsidRDefault="00CB4440" w:rsidP="00991AD6">
      <w:pPr>
        <w:spacing w:before="120" w:line="340" w:lineRule="exact"/>
        <w:rPr>
          <w:rFonts w:asciiTheme="majorBidi" w:hAnsiTheme="majorBidi" w:cstheme="majorBidi"/>
          <w:sz w:val="28"/>
          <w:szCs w:val="28"/>
        </w:rPr>
      </w:pPr>
    </w:p>
    <w:p w14:paraId="09254CE2" w14:textId="77777777" w:rsidR="00991AD6" w:rsidRDefault="00991AD6" w:rsidP="00991AD6">
      <w:pPr>
        <w:spacing w:before="120" w:line="340" w:lineRule="exact"/>
        <w:rPr>
          <w:rFonts w:asciiTheme="majorBidi" w:hAnsiTheme="majorBidi" w:cstheme="majorBidi" w:hint="cs"/>
          <w:sz w:val="28"/>
          <w:szCs w:val="28"/>
        </w:rPr>
      </w:pPr>
    </w:p>
    <w:p w14:paraId="7237609C" w14:textId="5ED58DC4" w:rsidR="00EA4FB3" w:rsidRPr="004A7C9F" w:rsidRDefault="00EA4FB3" w:rsidP="00EA4FB3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t>*****/4</w:t>
      </w:r>
    </w:p>
    <w:p w14:paraId="423C0E68" w14:textId="712A8839" w:rsidR="00CB4440" w:rsidRPr="004A7C9F" w:rsidRDefault="00CB4440" w:rsidP="00CB4440">
      <w:pPr>
        <w:spacing w:after="120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50188D8" w14:textId="77777777" w:rsidR="00CB4440" w:rsidRPr="004A7C9F" w:rsidRDefault="00CB4440" w:rsidP="00CB4440">
      <w:pPr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76EB90DF" w14:textId="77777777" w:rsidR="00CB4440" w:rsidRPr="004A7C9F" w:rsidRDefault="00CB4440" w:rsidP="00CB4440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7E689A9" w14:textId="1377886D" w:rsidR="00CB4440" w:rsidRDefault="00CB4440" w:rsidP="00CB4440">
      <w:pPr>
        <w:spacing w:before="120" w:line="36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18241C6" w14:textId="652502BA" w:rsidR="00EA4FB3" w:rsidRPr="004A7C9F" w:rsidRDefault="00EA4FB3" w:rsidP="00EA4FB3">
      <w:pPr>
        <w:spacing w:before="120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0D222193" w14:textId="77777777" w:rsidR="00EA4FB3" w:rsidRPr="004A7C9F" w:rsidRDefault="00EA4FB3" w:rsidP="00EA4FB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ทางเศรษฐกิจของผู้ใช้งบการเงินรวมจากการใช้งบการเงินเหล่านี้</w:t>
      </w:r>
    </w:p>
    <w:p w14:paraId="716EB34E" w14:textId="77777777" w:rsidR="00EA4FB3" w:rsidRPr="004A7C9F" w:rsidRDefault="00EA4FB3" w:rsidP="00EA4FB3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E1AC4D" w14:textId="77777777" w:rsidR="00EA4FB3" w:rsidRPr="004A7C9F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729BCE47" w14:textId="77777777" w:rsidR="00EA4FB3" w:rsidRPr="004A7C9F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กลุ่มบริษัท</w:t>
      </w:r>
    </w:p>
    <w:p w14:paraId="5E455E7F" w14:textId="77777777" w:rsidR="00EA4FB3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20E3F5D" w14:textId="77777777" w:rsidR="00CB4440" w:rsidRDefault="00CB4440" w:rsidP="00CB444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1231F64" w14:textId="77777777" w:rsidR="00CB4440" w:rsidRDefault="00CB4440" w:rsidP="00CB444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D739E88" w14:textId="77777777" w:rsidR="00CB4440" w:rsidRDefault="00CB4440" w:rsidP="00CB444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972F7E7" w14:textId="6795ADE8" w:rsidR="00CB4440" w:rsidRPr="00CB4440" w:rsidRDefault="00CB4440" w:rsidP="00CB4440">
      <w:pPr>
        <w:jc w:val="right"/>
        <w:rPr>
          <w:rFonts w:asciiTheme="majorBidi" w:eastAsia="Calibr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</w:rPr>
        <w:t>*****/5</w:t>
      </w:r>
    </w:p>
    <w:p w14:paraId="26470CC6" w14:textId="77777777" w:rsidR="00EA4FB3" w:rsidRPr="004A7C9F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</w:t>
      </w:r>
      <w:r w:rsidRPr="004A7C9F">
        <w:rPr>
          <w:rFonts w:asciiTheme="majorBidi" w:hAnsiTheme="majorBidi" w:cstheme="majorBidi"/>
          <w:color w:val="auto"/>
          <w:sz w:val="28"/>
          <w:szCs w:val="28"/>
        </w:rPr>
        <w:br/>
      </w: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EC1CB38" w14:textId="77777777" w:rsidR="00EA4FB3" w:rsidRPr="004A7C9F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B9DDB2A" w14:textId="77777777" w:rsidR="00EA4FB3" w:rsidRPr="004A7C9F" w:rsidRDefault="00EA4FB3" w:rsidP="00EA4FB3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4A7C9F">
        <w:rPr>
          <w:rFonts w:asciiTheme="majorBidi" w:hAnsiTheme="majorBidi" w:cstheme="majorBidi"/>
          <w:sz w:val="28"/>
          <w:szCs w:val="28"/>
          <w:cs/>
        </w:rPr>
        <w:br/>
        <w:t>ทางธุรกิจภายในกลุ่มบริษัทเพื่อแสดงความเห็นต่องบการเงิน</w:t>
      </w:r>
      <w:r w:rsidRPr="004A7C9F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ข้าพเจ้ารับผิดชอบต่อการกำหนดแนวทางการควบคุมดูแล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4A7C9F">
        <w:rPr>
          <w:rFonts w:asciiTheme="majorBidi" w:hAnsiTheme="majorBidi" w:cstheme="majorBidi"/>
          <w:sz w:val="28"/>
          <w:szCs w:val="28"/>
        </w:rPr>
        <w:t xml:space="preserve"> </w:t>
      </w:r>
      <w:r w:rsidRPr="004A7C9F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8FD3F6B" w14:textId="7FDC44D5" w:rsidR="00EA4FB3" w:rsidRPr="004A7C9F" w:rsidRDefault="00EA4FB3" w:rsidP="00EA4FB3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676A976" w14:textId="77777777" w:rsidR="00EA4FB3" w:rsidRPr="004A7C9F" w:rsidRDefault="00EA4FB3" w:rsidP="00EA4FB3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Pr="004A7C9F">
        <w:rPr>
          <w:rFonts w:asciiTheme="majorBidi" w:hAnsiTheme="majorBidi" w:cstheme="majorBidi" w:hint="cs"/>
          <w:sz w:val="28"/>
          <w:szCs w:val="28"/>
          <w:cs/>
        </w:rPr>
        <w:t>การดำเนินการเพื่อขจัดอุปสรรค หรือมาตรการป้องกัน ของข้าพเจ้า (ถ้ามี)</w:t>
      </w:r>
    </w:p>
    <w:p w14:paraId="414FF98C" w14:textId="77777777" w:rsidR="00EA4FB3" w:rsidRPr="004A7C9F" w:rsidRDefault="00EA4FB3" w:rsidP="00EA4FB3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400BD36" w14:textId="004CE92A" w:rsidR="009B28B4" w:rsidRPr="00040768" w:rsidRDefault="009B28B4" w:rsidP="00040768">
      <w:pPr>
        <w:spacing w:before="120" w:line="400" w:lineRule="exact"/>
        <w:rPr>
          <w:rFonts w:asciiTheme="majorBidi" w:hAnsiTheme="majorBidi" w:cstheme="majorBidi"/>
          <w:sz w:val="28"/>
          <w:szCs w:val="28"/>
        </w:rPr>
      </w:pPr>
      <w:r w:rsidRPr="004A7C9F">
        <w:rPr>
          <w:rFonts w:asciiTheme="majorBidi" w:hAnsiTheme="majorBidi" w:cstheme="majorBidi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 คือ </w:t>
      </w:r>
      <w:r w:rsidRPr="006C1E19">
        <w:rPr>
          <w:rFonts w:asciiTheme="majorBidi" w:hAnsiTheme="majorBidi" w:cstheme="majorBidi"/>
          <w:sz w:val="28"/>
          <w:szCs w:val="28"/>
          <w:cs/>
        </w:rPr>
        <w:t>นาง</w:t>
      </w:r>
      <w:r w:rsidRPr="006C1E19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E42C1C5" w14:textId="77777777" w:rsidR="009B28B4" w:rsidRDefault="009B28B4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7D891DC" w14:textId="77777777" w:rsidR="00CB4440" w:rsidRDefault="00CB4440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5A170D76" w14:textId="77777777" w:rsidR="009B28B4" w:rsidRPr="006C1E19" w:rsidRDefault="009B28B4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23336FBF" w:rsidR="000941DC" w:rsidRPr="006C1E19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6C1E19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6C1E19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6C1E19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6CB59FE1" w:rsidR="002B0D7D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6C1E19" w:rsidSect="004076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42" w:right="850" w:bottom="699" w:left="1814" w:header="641" w:footer="230" w:gutter="0"/>
          <w:pgNumType w:start="1"/>
          <w:cols w:space="720"/>
          <w:titlePg/>
          <w:docGrid w:linePitch="272"/>
        </w:sectPr>
      </w:pPr>
      <w:r w:rsidRPr="0036044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B28B4" w:rsidRPr="00360442">
        <w:rPr>
          <w:rFonts w:asciiTheme="majorBidi" w:hAnsiTheme="majorBidi" w:cstheme="majorBidi"/>
          <w:sz w:val="28"/>
          <w:szCs w:val="28"/>
        </w:rPr>
        <w:t>2</w:t>
      </w:r>
      <w:r w:rsidR="001078B7" w:rsidRPr="00360442">
        <w:rPr>
          <w:rFonts w:asciiTheme="majorBidi" w:hAnsiTheme="majorBidi" w:cstheme="majorBidi"/>
          <w:sz w:val="28"/>
          <w:szCs w:val="28"/>
        </w:rPr>
        <w:t>3</w:t>
      </w:r>
      <w:r w:rsidR="00502F91" w:rsidRPr="003604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28B4" w:rsidRPr="00360442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D75341" w:rsidRPr="003604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1A6D" w:rsidRPr="00360442">
        <w:rPr>
          <w:rFonts w:asciiTheme="majorBidi" w:hAnsiTheme="majorBidi" w:cstheme="majorBidi"/>
          <w:sz w:val="28"/>
          <w:szCs w:val="28"/>
        </w:rPr>
        <w:t>256</w:t>
      </w:r>
      <w:r w:rsidR="009B28B4" w:rsidRPr="00360442">
        <w:rPr>
          <w:rFonts w:asciiTheme="majorBidi" w:hAnsiTheme="majorBidi" w:cstheme="majorBidi"/>
          <w:sz w:val="28"/>
          <w:szCs w:val="28"/>
        </w:rPr>
        <w:t>9</w:t>
      </w:r>
    </w:p>
    <w:p w14:paraId="28320450" w14:textId="513BF53D" w:rsidR="007B2739" w:rsidRPr="006C1E19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6C1E19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6C1E19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6C1E19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แนล</w:t>
      </w:r>
      <w:proofErr w:type="spellEnd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รีเสริช คอร์ปอเรชั่น จำกัด (มหาชน)</w:t>
      </w:r>
      <w:r w:rsidRPr="006C1E19">
        <w:rPr>
          <w:rFonts w:asciiTheme="majorBidi" w:hAnsiTheme="majorBidi" w:cstheme="majorBidi"/>
          <w:sz w:val="32"/>
          <w:szCs w:val="32"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5BA7A3F" w14:textId="05663265" w:rsidR="00950B93" w:rsidRPr="006C1E19" w:rsidRDefault="009B28B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="00950B93" w:rsidRPr="006C1E1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950B93"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75341" w:rsidRPr="006C1E1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950B93"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C6F69" w:rsidRPr="006C1E19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2DF08354" w14:textId="77777777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5B1370E7" w14:textId="60D46E76" w:rsidR="007B2739" w:rsidRPr="008200DB" w:rsidRDefault="00950B93" w:rsidP="009B28B4">
      <w:pPr>
        <w:pStyle w:val="Footer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9B28B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ของผู้สอบบัญชีรับอนุญาต</w:t>
      </w:r>
    </w:p>
    <w:sectPr w:rsidR="007B2739" w:rsidRPr="008200DB" w:rsidSect="0027285B">
      <w:headerReference w:type="even" r:id="rId14"/>
      <w:headerReference w:type="default" r:id="rId15"/>
      <w:footerReference w:type="even" r:id="rId16"/>
      <w:footerReference w:type="default" r:id="rId17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9FB6" w14:textId="77777777" w:rsidR="001E5218" w:rsidRDefault="001E5218" w:rsidP="005C2A2B">
      <w:r>
        <w:separator/>
      </w:r>
    </w:p>
  </w:endnote>
  <w:endnote w:type="continuationSeparator" w:id="0">
    <w:p w14:paraId="68C05E47" w14:textId="77777777" w:rsidR="001E5218" w:rsidRDefault="001E521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75D8" w14:textId="78B10DE5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3B6F1449" wp14:editId="2F6A055E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EF1" w14:textId="3D5EEC1C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7D94D1F9" wp14:editId="51483B90">
          <wp:extent cx="5781675" cy="230684"/>
          <wp:effectExtent l="0" t="0" r="0" b="0"/>
          <wp:docPr id="17876477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4DE25" w14:textId="77777777" w:rsidR="001E5218" w:rsidRDefault="001E5218" w:rsidP="005C2A2B">
      <w:r>
        <w:separator/>
      </w:r>
    </w:p>
  </w:footnote>
  <w:footnote w:type="continuationSeparator" w:id="0">
    <w:p w14:paraId="072A11FB" w14:textId="77777777" w:rsidR="001E5218" w:rsidRDefault="001E521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proofErr w:type="gramStart"/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892F91">
    <w:pPr>
      <w:pStyle w:val="Header"/>
      <w:framePr w:wrap="none" w:vAnchor="text" w:hAnchor="page" w:x="6137" w:y="558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1715478C" w:rsidR="000F3012" w:rsidRPr="000F3012" w:rsidRDefault="002E1EEA">
    <w:pPr>
      <w:pStyle w:val="Header"/>
      <w:rPr>
        <w:rFonts w:ascii="Angsana New" w:hAnsi="Angsana New"/>
        <w:sz w:val="28"/>
        <w:szCs w:val="28"/>
      </w:rPr>
    </w:pPr>
    <w:r w:rsidRPr="00730C5D">
      <w:rPr>
        <w:noProof/>
      </w:rPr>
      <w:drawing>
        <wp:inline distT="0" distB="0" distL="0" distR="0" wp14:anchorId="2666742B" wp14:editId="438352D6">
          <wp:extent cx="950259" cy="325042"/>
          <wp:effectExtent l="0" t="0" r="2540" b="0"/>
          <wp:docPr id="20546724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6B96" w14:textId="32C74B53" w:rsidR="002E1EEA" w:rsidRDefault="002E1EEA" w:rsidP="002E1EEA">
    <w:pPr>
      <w:pStyle w:val="Header"/>
      <w:ind w:right="31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24F651E" wp14:editId="2FB448B3">
          <wp:simplePos x="0" y="0"/>
          <wp:positionH relativeFrom="column">
            <wp:posOffset>4198192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20968463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537E925" wp14:editId="5CF81119">
          <wp:extent cx="950259" cy="325042"/>
          <wp:effectExtent l="0" t="0" r="2540" b="0"/>
          <wp:docPr id="64954345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3D73E" w14:textId="4DEA5B8F" w:rsidR="002E1EEA" w:rsidRDefault="002E1EEA" w:rsidP="002E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768"/>
    <w:rsid w:val="00040E8A"/>
    <w:rsid w:val="00041484"/>
    <w:rsid w:val="0004149E"/>
    <w:rsid w:val="0004165D"/>
    <w:rsid w:val="0004177F"/>
    <w:rsid w:val="0004180B"/>
    <w:rsid w:val="0004192E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078B7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5D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218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5FD2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AE8"/>
    <w:rsid w:val="00204FED"/>
    <w:rsid w:val="00205346"/>
    <w:rsid w:val="0020597F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00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0D2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7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1EEA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8E6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08A4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6A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0442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07635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3C07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8FF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5940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527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1A2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26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65F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DAB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1A6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1F8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1E19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17D27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2FF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B6E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A94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2F91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3A8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1868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879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1AD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8B4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2F01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5F0A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CFE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6F89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5D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2E68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A62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56F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4BE5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440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091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08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060C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AEA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341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C44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050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1F4"/>
    <w:rsid w:val="00E2088E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4FB3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714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759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1B7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B49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2015</Words>
  <Characters>9612</Characters>
  <Application>Microsoft Office Word</Application>
  <DocSecurity>0</DocSecurity>
  <Lines>155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Preeyanan Watcharasincharoen</cp:lastModifiedBy>
  <cp:revision>19</cp:revision>
  <cp:lastPrinted>2026-02-11T08:40:00Z</cp:lastPrinted>
  <dcterms:created xsi:type="dcterms:W3CDTF">2025-08-01T07:08:00Z</dcterms:created>
  <dcterms:modified xsi:type="dcterms:W3CDTF">2026-02-18T07:10:00Z</dcterms:modified>
</cp:coreProperties>
</file>