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3430" w14:textId="77777777" w:rsidR="00835AC4" w:rsidRPr="005A148C" w:rsidRDefault="00835AC4" w:rsidP="00223A83">
      <w:pPr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70E2D1FA" w14:textId="77777777" w:rsidR="002F12BB" w:rsidRPr="005A148C" w:rsidRDefault="002F12BB" w:rsidP="00223A83">
      <w:pPr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489E5B08" w14:textId="77777777" w:rsidR="00764BD4" w:rsidRPr="005A148C" w:rsidRDefault="00764BD4" w:rsidP="002F12BB">
      <w:pPr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7E171B71" w14:textId="77777777" w:rsidR="00764BD4" w:rsidRPr="005A148C" w:rsidRDefault="00764BD4" w:rsidP="00764BD4">
      <w:pPr>
        <w:rPr>
          <w:rFonts w:ascii="Browallia New" w:hAnsi="Browallia New" w:cs="Browallia New"/>
          <w:sz w:val="26"/>
          <w:szCs w:val="26"/>
        </w:rPr>
      </w:pPr>
    </w:p>
    <w:p w14:paraId="5784C093" w14:textId="77777777" w:rsidR="00764BD4" w:rsidRDefault="00764BD4" w:rsidP="00DC2CF8">
      <w:pPr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เสนอ</w:t>
      </w:r>
      <w:r w:rsidR="009E72CA">
        <w:rPr>
          <w:rFonts w:ascii="Browallia New" w:hAnsi="Browallia New" w:cs="Browallia New"/>
          <w:sz w:val="26"/>
          <w:szCs w:val="26"/>
          <w:cs/>
        </w:rPr>
        <w:tab/>
      </w:r>
      <w:r w:rsidRPr="005A148C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2F12BB" w:rsidRPr="005A148C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5A148C">
        <w:rPr>
          <w:rFonts w:ascii="Browallia New" w:hAnsi="Browallia New" w:cs="Browallia New"/>
          <w:sz w:val="26"/>
          <w:szCs w:val="26"/>
          <w:cs/>
        </w:rPr>
        <w:t>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</w:p>
    <w:p w14:paraId="1ADCB16E" w14:textId="77777777" w:rsidR="00DC2CF8" w:rsidRPr="005A148C" w:rsidRDefault="00DC2CF8" w:rsidP="00DC2CF8">
      <w:pPr>
        <w:rPr>
          <w:rFonts w:ascii="Browallia New" w:hAnsi="Browallia New" w:cs="Browallia New"/>
          <w:sz w:val="26"/>
          <w:szCs w:val="26"/>
        </w:rPr>
      </w:pPr>
    </w:p>
    <w:p w14:paraId="1F8F7D43" w14:textId="77777777" w:rsidR="00764BD4" w:rsidRPr="005A148C" w:rsidRDefault="00764BD4" w:rsidP="00764BD4">
      <w:pPr>
        <w:pStyle w:val="BodyText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ความเห็น</w:t>
      </w:r>
    </w:p>
    <w:p w14:paraId="5EC544EF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50F27D9C" w14:textId="4E66BD70" w:rsidR="00764BD4" w:rsidRPr="005A148C" w:rsidRDefault="00764BD4" w:rsidP="002F12BB">
      <w:pPr>
        <w:jc w:val="thaiDistribute"/>
        <w:rPr>
          <w:rFonts w:ascii="Browallia New" w:hAnsi="Browallia New" w:cs="Browallia New"/>
          <w:spacing w:val="6"/>
          <w:sz w:val="26"/>
          <w:szCs w:val="26"/>
          <w:cs/>
        </w:rPr>
      </w:pP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</w:t>
      </w:r>
      <w:r w:rsidR="00DC2CF8" w:rsidRPr="00DC2CF8">
        <w:rPr>
          <w:rFonts w:ascii="Browallia New" w:hAnsi="Browallia New" w:cs="Browallia New"/>
          <w:spacing w:val="-2"/>
          <w:sz w:val="26"/>
          <w:szCs w:val="26"/>
          <w:cs/>
        </w:rPr>
        <w:t>บริษัท เอ็กซ์ ไบโอไซเอนซ์ จำกัด (มหาชน)</w:t>
      </w:r>
      <w:r w:rsidR="00DC2C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และบริษัทย่อย (</w:t>
      </w:r>
      <w:r w:rsidRPr="00AA3CE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Pr="00AA3CE4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5A148C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>และเฉพาะของ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="00DC2CF8">
        <w:rPr>
          <w:rFonts w:ascii="Browallia New" w:hAnsi="Browallia New" w:cs="Browallia New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817782" w:rsidRPr="00AA3CE4">
        <w:rPr>
          <w:rFonts w:ascii="Browallia New" w:hAnsi="Browallia New" w:cs="Browallia New"/>
          <w:sz w:val="26"/>
          <w:szCs w:val="26"/>
        </w:rPr>
        <w:t>31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B3FE7" w:rsidRPr="00AA3CE4">
        <w:rPr>
          <w:rFonts w:ascii="Browallia New" w:hAnsi="Browallia New" w:cs="Browallia New"/>
          <w:sz w:val="26"/>
          <w:szCs w:val="26"/>
        </w:rPr>
        <w:t>256</w:t>
      </w:r>
      <w:r w:rsidR="005161BF">
        <w:rPr>
          <w:rFonts w:ascii="Browallia New" w:hAnsi="Browallia New" w:cs="Browallia New"/>
          <w:sz w:val="26"/>
          <w:szCs w:val="26"/>
        </w:rPr>
        <w:t>8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D06F2A">
        <w:rPr>
          <w:rFonts w:ascii="Browallia New" w:hAnsi="Browallia New" w:cs="Browallia New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</w:t>
      </w:r>
      <w:r w:rsidR="006730E0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Pr="00AA3CE4">
        <w:rPr>
          <w:rFonts w:ascii="Browallia New" w:hAnsi="Browallia New" w:cs="Browallia New"/>
          <w:sz w:val="26"/>
          <w:szCs w:val="26"/>
          <w:cs/>
        </w:rPr>
        <w:t>นโยบาย</w:t>
      </w:r>
      <w:r w:rsidRPr="00DC2CF8">
        <w:rPr>
          <w:rFonts w:ascii="Browallia New" w:hAnsi="Browallia New" w:cs="Browallia New"/>
          <w:sz w:val="26"/>
          <w:szCs w:val="26"/>
          <w:cs/>
        </w:rPr>
        <w:t>การบัญชีที่</w:t>
      </w:r>
      <w:r w:rsidR="00C74D41" w:rsidRPr="00DC2CF8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DC2CF8">
        <w:rPr>
          <w:rFonts w:ascii="Browallia New" w:hAnsi="Browallia New" w:cs="Browallia New"/>
          <w:sz w:val="26"/>
          <w:szCs w:val="26"/>
          <w:cs/>
        </w:rPr>
        <w:t>สำคัญ</w:t>
      </w:r>
    </w:p>
    <w:p w14:paraId="01C99C06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2E733732" w14:textId="44136383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และเฉพาะของ</w:t>
      </w:r>
      <w:r w:rsidR="00DC2CF8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17782" w:rsidRPr="005A148C">
        <w:rPr>
          <w:rFonts w:ascii="Browallia New" w:hAnsi="Browallia New" w:cs="Browallia New"/>
          <w:sz w:val="26"/>
          <w:szCs w:val="26"/>
        </w:rPr>
        <w:t>31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B3FE7" w:rsidRPr="005A148C">
        <w:rPr>
          <w:rFonts w:ascii="Browallia New" w:hAnsi="Browallia New" w:cs="Browallia New"/>
          <w:sz w:val="26"/>
          <w:szCs w:val="26"/>
        </w:rPr>
        <w:t>256</w:t>
      </w:r>
      <w:r w:rsidR="005161BF">
        <w:rPr>
          <w:rFonts w:ascii="Browallia New" w:hAnsi="Browallia New" w:cs="Browallia New"/>
          <w:sz w:val="26"/>
          <w:szCs w:val="26"/>
        </w:rPr>
        <w:t>8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และผลการดำเนินงานรวมและผลการดำเนินงานเฉพาะกิจการ</w:t>
      </w:r>
      <w:r w:rsidR="00D06F2A">
        <w:rPr>
          <w:rFonts w:ascii="Browallia New" w:hAnsi="Browallia New" w:cs="Browallia New"/>
          <w:sz w:val="26"/>
          <w:szCs w:val="26"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51948AB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0587E4" w14:textId="77777777" w:rsidR="00764BD4" w:rsidRPr="005A148C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เกณฑ์ในการแสดงความเห็น</w:t>
      </w:r>
    </w:p>
    <w:p w14:paraId="1D3AD90C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75A56312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วรรค</w:t>
      </w:r>
      <w:r w:rsidRPr="005A148C">
        <w:rPr>
          <w:rFonts w:ascii="Browallia New" w:hAnsi="Browallia New" w:cs="Browallia New"/>
          <w:sz w:val="26"/>
          <w:szCs w:val="26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="00081028" w:rsidRPr="005A148C">
        <w:rPr>
          <w:rFonts w:ascii="Browallia New" w:hAnsi="Browallia New" w:cs="Browallia New"/>
          <w:sz w:val="26"/>
          <w:szCs w:val="26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081028" w:rsidRPr="005A148C">
        <w:rPr>
          <w:rFonts w:ascii="Browallia New" w:hAnsi="Browallia New" w:cs="Browallia New"/>
          <w:sz w:val="26"/>
          <w:szCs w:val="26"/>
        </w:rPr>
        <w:t xml:space="preserve"> </w:t>
      </w:r>
      <w:r w:rsidR="00081028" w:rsidRPr="005A148C">
        <w:rPr>
          <w:rFonts w:ascii="Browallia New" w:hAnsi="Browallia New" w:cs="Browallia New"/>
          <w:sz w:val="26"/>
          <w:szCs w:val="26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D68ED7" w14:textId="77777777" w:rsidR="006A20FB" w:rsidRDefault="006A20FB" w:rsidP="00223A8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2BE20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3B49A4E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1935DF" w14:textId="3CB602DD" w:rsidR="005161BF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กลุ่มบริษัทประสบผลขาดทุนจากการดำเนินงานอย่างต่อเนื่องหลายปี ณ วันที่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8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กลุ่มบริษัทมีผลขาดทุนสะสมในงบการเงินรวมและงบการเงินเฉพาะกิจการเป็นจำนวนเงิน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845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90DB2">
        <w:rPr>
          <w:rFonts w:ascii="Browallia New" w:hAnsi="Browallia New" w:cs="Browallia New" w:hint="cs"/>
          <w:color w:val="000000"/>
          <w:sz w:val="26"/>
          <w:szCs w:val="26"/>
          <w:cs/>
        </w:rPr>
        <w:t>2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8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และจำนวนเงิน 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403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23587" w:rsidRPr="00023587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4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อย่างไรก็ตาม ณ วันเดียวกัน กลุ่มบริษัทมีส่วนของผู้ถือหุ้นตามงบการเงินรวมและงบการเงินเฉพาะกิจการจำนวนเงิน </w:t>
      </w:r>
      <w:r w:rsidR="0002358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46E9A">
        <w:rPr>
          <w:rFonts w:ascii="Browallia New" w:hAnsi="Browallia New" w:cs="Browallia New" w:hint="cs"/>
          <w:color w:val="000000"/>
          <w:sz w:val="26"/>
          <w:szCs w:val="26"/>
          <w:cs/>
        </w:rPr>
        <w:t>3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46E9A">
        <w:rPr>
          <w:rFonts w:ascii="Browallia New" w:hAnsi="Browallia New" w:cs="Browallia New" w:hint="cs"/>
          <w:color w:val="000000"/>
          <w:sz w:val="26"/>
          <w:szCs w:val="26"/>
          <w:cs/>
        </w:rPr>
        <w:t>2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0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และจำนวนเงิน 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658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161BF">
        <w:rPr>
          <w:rFonts w:ascii="Browallia New" w:hAnsi="Browallia New" w:cs="Browallia New"/>
          <w:color w:val="000000"/>
          <w:sz w:val="26"/>
          <w:szCs w:val="26"/>
        </w:rPr>
        <w:t>76</w:t>
      </w:r>
      <w:r w:rsidR="00023587" w:rsidRPr="0002358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</w:t>
      </w:r>
    </w:p>
    <w:p w14:paraId="5353D828" w14:textId="77777777" w:rsidR="005161BF" w:rsidRDefault="005161BF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F9C205" w14:textId="00DC0007" w:rsidR="005161BF" w:rsidRDefault="005161BF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นอกจากนี้ ตลาดหลักทรัพย์แห่งประเทศไทยได้ประกาศขึ้นเครื่องหมาย 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Caution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Business (“CB”)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ต่อหลักทรัพย์ของบริษัท เนื่องจากส่วนผู้ถือหุ้นของบริษัทมีค่าน้อยกว่าร้อยละ 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50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ของทุนชำระแล้ว ทั้งนี้ กลุ่มบริษัท</w:t>
      </w:r>
      <w:r w:rsidR="00F71F5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ได้เปิดเผยมาตรการเพื่อแก้ไขเหตุการณ์ดังกล่าวแล้ว อย่างไรก็ตามแผนการแก้ยังอยู่ระหว่างการดำเนินการและยังไม่แล้วเสร็จ ณ วันที่ </w:t>
      </w:r>
      <w:r w:rsidR="00F71F5B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="00F71F5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="00F71F5B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4EE9CAB1" w14:textId="77777777" w:rsidR="005161BF" w:rsidRDefault="005161BF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908385" w14:textId="529854CB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เหตุการณ์หรือสถานการณ์ที่กล่าวตลอดจนเรื่องอื่นที่กล่าวถึงในหมายเหตุประกอบงบการเงินข้อที่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12A0F9D3" w14:textId="77777777" w:rsidR="00934893" w:rsidRDefault="00934893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D00407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เรื่องสำคัญในการตรวจสอบ</w:t>
      </w:r>
    </w:p>
    <w:p w14:paraId="68373777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BA9107" w14:textId="315B3F13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5A7CC2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0CF55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การด้อยค่าของเงินลงทุนในบริษัทย่อย ค่าความนิยม และสินทรัพย์ไม่มีตัวตน</w:t>
      </w:r>
    </w:p>
    <w:p w14:paraId="53CEB3D7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D60F48" w14:textId="4AABA65A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C85EB1">
        <w:rPr>
          <w:rFonts w:ascii="Browallia New" w:hAnsi="Browallia New" w:cs="Browallia New"/>
          <w:color w:val="000000"/>
          <w:sz w:val="26"/>
          <w:szCs w:val="26"/>
        </w:rPr>
        <w:t>8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กลุ่มบริษัทมีเงินลงทุนในบริษัทย่อย จำนวน </w:t>
      </w:r>
      <w:r w:rsidR="00DC0106">
        <w:rPr>
          <w:rFonts w:ascii="Browallia New" w:hAnsi="Browallia New" w:cs="Browallia New"/>
          <w:color w:val="000000"/>
          <w:sz w:val="26"/>
          <w:szCs w:val="26"/>
        </w:rPr>
        <w:t>218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C0106">
        <w:rPr>
          <w:rFonts w:ascii="Browallia New" w:hAnsi="Browallia New" w:cs="Browallia New"/>
          <w:color w:val="000000"/>
          <w:sz w:val="26"/>
          <w:szCs w:val="26"/>
        </w:rPr>
        <w:t>32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ค่าความนิยม จำนวน </w:t>
      </w:r>
      <w:r w:rsidR="00DC0106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DC0106">
        <w:rPr>
          <w:rFonts w:ascii="Browallia New" w:hAnsi="Browallia New" w:cs="Browallia New"/>
          <w:color w:val="000000"/>
          <w:sz w:val="26"/>
          <w:szCs w:val="26"/>
        </w:rPr>
        <w:t>8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และมีสินทรัพย์ไม่มีตัวตน จำนวน </w:t>
      </w:r>
      <w:r w:rsidR="00335AA2">
        <w:rPr>
          <w:rFonts w:ascii="Browallia New" w:hAnsi="Browallia New" w:cs="Browallia New"/>
          <w:color w:val="000000"/>
          <w:sz w:val="26"/>
          <w:szCs w:val="26"/>
        </w:rPr>
        <w:t>70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35AA2">
        <w:rPr>
          <w:rFonts w:ascii="Browallia New" w:hAnsi="Browallia New" w:cs="Browallia New"/>
          <w:color w:val="000000"/>
          <w:sz w:val="26"/>
          <w:szCs w:val="26"/>
        </w:rPr>
        <w:t>86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ซึ่งเกิดจากการลงทุนในกลุ่มธุรกิจร้านอาหาร ตามมาตรฐานการรายงานทางการเงิน กลุ่มบริษัทต้องมีการทดสอบการด้อยค่าสินทรัพย์ดังกล่าวทุกครั้งที่รายงาน ซึ่งการทดสอบการด้อยค่านั้นต้องใช้ดุลยพินิจที่สำคัญ และข้อสมมติฐานของผู้บริหารที่มีความซับซ้อนโดยเฉพาะข้อสมมติฐานสำหรับการประมาณการกระแสเงินสดของธุรกิจร้านอาหาร และการพิจารณาอัตราคิดลดในการกำหนดมูลค่ากระแสเงินสด ซึ่งอาจมีผลกระทบจากการเปลี่ยนแปลงตามสภาวะทางเศรษฐกิจสถานการณ์ตลาดปัจจุบัน และความเสี่ยงที่เฉพาะเจาะจงของสินทรัพย์</w:t>
      </w:r>
    </w:p>
    <w:p w14:paraId="1E14FE45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B70F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ข้าพเจ้าให้ความสำคัญกับการตรวจสอบการด้อยค่าของเงินลงทุนในบริษัทย่อย ค่าความนิยม และสินทรัพย์ไม่ตัวตน เนื่องจากมูลค่าของสินทรัพย์ดังกล่าว มีสาระสำคัญต่องบการเงินและกลุ่มบริษัทได้เปิดเผยข้อมูลไว้ในหมายเหตุประกอบงบการเงินข้อ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06504">
        <w:rPr>
          <w:rFonts w:ascii="Browallia New" w:hAnsi="Browallia New" w:cs="Browallia New"/>
          <w:color w:val="000000"/>
          <w:sz w:val="26"/>
          <w:szCs w:val="26"/>
        </w:rPr>
        <w:t>4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06504">
        <w:rPr>
          <w:rFonts w:ascii="Browallia New" w:hAnsi="Browallia New" w:cs="Browallia New"/>
          <w:color w:val="000000"/>
          <w:sz w:val="26"/>
          <w:szCs w:val="26"/>
        </w:rPr>
        <w:t>7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44AE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06504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02DA5E2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5B83AC" w14:textId="77777777" w:rsidR="00C769E5" w:rsidRDefault="00C769E5" w:rsidP="00C769E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วิธีการตรวจสอบ</w:t>
      </w:r>
    </w:p>
    <w:p w14:paraId="67D70E1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55AF5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วิธีการประเมินการจัดทำประมาณการผลการดำเนินงานในอนาคตของบริษัทย่อย และแบบจำลองทางการเงินที่ฝ่ายบริหารของบริษัท ได้จัดทำขึ้น มีดังนี้</w:t>
      </w:r>
    </w:p>
    <w:p w14:paraId="3FBF3C79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ทำความเข้าใจและประเมินข้อสมมติฐาน และวิธีการที่ผู้บริหารใช้ในการคำนวณประมาณการกระแสเงินสดในอนาคตที่คาดว่าจะได้รับคืน</w:t>
      </w:r>
    </w:p>
    <w:p w14:paraId="267FD523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ประเมินความรู้ ความสามารถและความเป็นอิสระของผู้เชี่ยวชาญของผู้บริหารและของผู้สอบบัญชี</w:t>
      </w:r>
    </w:p>
    <w:p w14:paraId="112057C4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ประเมินอัตราคิดลดโดยอ้างอิงจากการเปรียบเทียบข้อมูลของบริษัทที่อยู่ในอุตสาหกรรมเพื่อให้มั่นใจว่าอัตราคิดลดที่ผู้บริหารใช้อยู่ในเกณฑ์ที่เหมาะสม</w:t>
      </w:r>
    </w:p>
    <w:p w14:paraId="20D3A896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ทดสอบการคำนวณมูลค่าที่คาดว่าจะได้รับคืน</w:t>
      </w:r>
    </w:p>
    <w:p w14:paraId="72F746AD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</w:r>
    </w:p>
    <w:p w14:paraId="135F3FEE" w14:textId="77777777" w:rsidR="00C769E5" w:rsidRDefault="00C769E5" w:rsidP="00C769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ab/>
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และมูลค่าที่คาดว่าจะได้รับคืนของเงินลงทุนในบริษัทย่อย ค่าความนิยม และ สินทรัพย์ไม่มีตัวตน</w:t>
      </w:r>
    </w:p>
    <w:p w14:paraId="48244249" w14:textId="77777777" w:rsidR="00E40263" w:rsidRDefault="00E40263" w:rsidP="00E40263">
      <w:pPr>
        <w:ind w:left="1439"/>
        <w:jc w:val="thaiDistribute"/>
        <w:rPr>
          <w:rFonts w:ascii="Browallia New" w:hAnsi="Browallia New" w:cs="Browallia New"/>
          <w:sz w:val="26"/>
          <w:szCs w:val="26"/>
        </w:rPr>
      </w:pPr>
    </w:p>
    <w:p w14:paraId="320FC688" w14:textId="77777777" w:rsidR="00764BD4" w:rsidRPr="00223A83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62137556"/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ข้อมูลอื่น</w:t>
      </w:r>
    </w:p>
    <w:p w14:paraId="22402B58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CBA3F1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5D0747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p w14:paraId="70ED0781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045E276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0DB9C9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06B5450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8E4F96" w14:textId="77777777" w:rsidR="00B035C0" w:rsidRPr="00223A83" w:rsidRDefault="00B035C0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90151F" w14:textId="77777777" w:rsidR="00764BD4" w:rsidRPr="00223A83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88701C1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5B2B7F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A06D92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9849FC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85B417B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EBEBF7" w14:textId="642A7A2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58C84C3A" w14:textId="77777777" w:rsidR="00F811CE" w:rsidRPr="00223A83" w:rsidRDefault="00F811CE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2143AF" w14:textId="77777777" w:rsidR="00764BD4" w:rsidRPr="00223A83" w:rsidRDefault="00764BD4" w:rsidP="00764BD4">
      <w:pPr>
        <w:pStyle w:val="Default"/>
        <w:rPr>
          <w:rFonts w:ascii="Browallia New" w:hAnsi="Browallia New" w:cs="Browallia New"/>
          <w:b/>
          <w:bCs/>
          <w:sz w:val="26"/>
          <w:szCs w:val="26"/>
        </w:rPr>
      </w:pPr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722E58A7" w14:textId="77777777" w:rsidR="00764BD4" w:rsidRPr="005A148C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BF4D4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>ก</w:t>
      </w:r>
      <w:r w:rsidRPr="005A148C">
        <w:rPr>
          <w:rFonts w:ascii="Browallia New" w:hAnsi="Browallia New" w:cs="Browallia New"/>
          <w:sz w:val="26"/>
          <w:szCs w:val="26"/>
          <w:cs/>
        </w:rPr>
        <w:t>ารแสดงข้อมูลที่ขัดต่อข้อเท็จจริงอันเป็นสาระสำคัญหรือไม่ ไม่ว่าจะ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เกิดจากการทุจริตหรือข้อผิดพลาด</w:t>
      </w:r>
      <w:r w:rsidRPr="005A148C">
        <w:rPr>
          <w:rFonts w:ascii="Browallia New" w:hAnsi="Browallia New" w:cs="Browallia New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ผู้ใช้งบการเงินจากการใช้งบการเงินเหล่านี้</w:t>
      </w:r>
    </w:p>
    <w:p w14:paraId="20BC5417" w14:textId="77777777" w:rsidR="00764BD4" w:rsidRPr="005A148C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F2BF8F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2ABBC8C" w14:textId="77777777" w:rsidR="00764BD4" w:rsidRPr="005A148C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6D1A67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19ACF90" w14:textId="77777777" w:rsidR="006D0D77" w:rsidRPr="00435A7D" w:rsidRDefault="006D0D77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19A19B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1596610" w14:textId="77777777" w:rsidR="00F869AD" w:rsidRPr="00435A7D" w:rsidRDefault="00F869AD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AD5AD8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E82BAA7" w14:textId="77777777" w:rsidR="00F869AD" w:rsidRDefault="00F869AD" w:rsidP="00DA5E2D">
      <w:pPr>
        <w:pStyle w:val="ListParagraph"/>
        <w:ind w:left="0"/>
        <w:rPr>
          <w:rFonts w:ascii="Browallia New" w:hAnsi="Browallia New" w:cs="Browallia New"/>
          <w:sz w:val="16"/>
          <w:szCs w:val="16"/>
        </w:rPr>
      </w:pPr>
    </w:p>
    <w:p w14:paraId="74E608CE" w14:textId="77777777" w:rsidR="00F238E5" w:rsidRDefault="00F238E5" w:rsidP="00DA5E2D">
      <w:pPr>
        <w:pStyle w:val="ListParagraph"/>
        <w:ind w:left="0"/>
        <w:rPr>
          <w:rFonts w:ascii="Browallia New" w:hAnsi="Browallia New" w:cs="Browallia New"/>
          <w:sz w:val="16"/>
          <w:szCs w:val="16"/>
        </w:rPr>
      </w:pPr>
    </w:p>
    <w:p w14:paraId="0FC53198" w14:textId="77777777" w:rsidR="00F238E5" w:rsidRDefault="00F238E5" w:rsidP="00DA5E2D">
      <w:pPr>
        <w:pStyle w:val="ListParagraph"/>
        <w:ind w:left="0"/>
        <w:rPr>
          <w:rFonts w:ascii="Browallia New" w:hAnsi="Browallia New" w:cs="Browallia New"/>
          <w:sz w:val="16"/>
          <w:szCs w:val="16"/>
        </w:rPr>
      </w:pPr>
    </w:p>
    <w:p w14:paraId="3FEDF76F" w14:textId="77777777" w:rsidR="00F238E5" w:rsidRDefault="00F238E5" w:rsidP="00DA5E2D">
      <w:pPr>
        <w:pStyle w:val="ListParagraph"/>
        <w:ind w:left="0"/>
        <w:rPr>
          <w:rFonts w:ascii="Browallia New" w:hAnsi="Browallia New" w:cs="Browallia New"/>
          <w:sz w:val="16"/>
          <w:szCs w:val="16"/>
        </w:rPr>
      </w:pPr>
    </w:p>
    <w:p w14:paraId="7DA58BF9" w14:textId="77777777" w:rsidR="00F238E5" w:rsidRPr="00F869AD" w:rsidRDefault="00F238E5" w:rsidP="00DA5E2D">
      <w:pPr>
        <w:pStyle w:val="ListParagraph"/>
        <w:ind w:left="0"/>
        <w:rPr>
          <w:rFonts w:ascii="Browallia New" w:hAnsi="Browallia New" w:cs="Browallia New"/>
          <w:sz w:val="16"/>
          <w:szCs w:val="16"/>
          <w:cs/>
        </w:rPr>
      </w:pPr>
    </w:p>
    <w:p w14:paraId="083F7CA0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 xml:space="preserve">่ </w:t>
      </w:r>
      <w:r w:rsidRPr="005A148C">
        <w:rPr>
          <w:rFonts w:ascii="Browallia New" w:hAnsi="Browallia New" w:cs="Browallia New"/>
          <w:sz w:val="26"/>
          <w:szCs w:val="26"/>
          <w:cs/>
        </w:rPr>
        <w:t>ถ้าข้าพเจ้าได้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โดยให้ข้อสังเกตถึง</w:t>
      </w:r>
      <w:r w:rsidRPr="005A148C">
        <w:rPr>
          <w:rFonts w:ascii="Browallia New" w:hAnsi="Browallia New" w:cs="Browallia New"/>
          <w:sz w:val="26"/>
          <w:szCs w:val="26"/>
          <w:cs/>
        </w:rPr>
        <w:t>การเปิดเผย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ข้อมูลในงบการเงิน</w:t>
      </w:r>
      <w:r w:rsidRPr="005A148C">
        <w:rPr>
          <w:rFonts w:ascii="Browallia New" w:hAnsi="Browallia New" w:cs="Browallia New"/>
          <w:sz w:val="26"/>
          <w:szCs w:val="26"/>
          <w:cs/>
        </w:rPr>
        <w:t>ที่เกี่ยวข้อง หรือถ้าการเปิดเผย</w:t>
      </w:r>
      <w:r w:rsidR="00CA7823" w:rsidRPr="005A148C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5A148C">
        <w:rPr>
          <w:rFonts w:ascii="Browallia New" w:hAnsi="Browallia New" w:cs="Browallia New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69CC571" w14:textId="77777777" w:rsidR="00F869AD" w:rsidRPr="00137009" w:rsidRDefault="00F869AD" w:rsidP="00DA5E2D">
      <w:pPr>
        <w:pStyle w:val="ListParagraph"/>
        <w:ind w:left="0"/>
        <w:rPr>
          <w:rFonts w:ascii="Browallia New" w:hAnsi="Browallia New" w:cs="Browallia New"/>
          <w:sz w:val="26"/>
          <w:szCs w:val="26"/>
          <w:cs/>
        </w:rPr>
      </w:pPr>
    </w:p>
    <w:p w14:paraId="474F462F" w14:textId="77777777" w:rsidR="00F20E82" w:rsidRDefault="00764BD4" w:rsidP="00223A83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F20E82">
        <w:rPr>
          <w:rFonts w:ascii="Browallia New" w:hAnsi="Browallia New" w:cs="Browallia New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F406E4" w:rsidRPr="00F20E82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F20E82">
        <w:rPr>
          <w:rFonts w:ascii="Browallia New" w:hAnsi="Browallia New" w:cs="Browallia New"/>
          <w:sz w:val="26"/>
          <w:szCs w:val="26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406E4" w:rsidRPr="00F20E82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47445383" w14:textId="77777777" w:rsidR="00F20E82" w:rsidRPr="00137009" w:rsidRDefault="00F20E82" w:rsidP="00F20E82">
      <w:pPr>
        <w:pStyle w:val="ListParagraph"/>
        <w:rPr>
          <w:rFonts w:ascii="Browallia New" w:hAnsi="Browallia New"/>
          <w:sz w:val="26"/>
          <w:szCs w:val="26"/>
        </w:rPr>
      </w:pPr>
    </w:p>
    <w:p w14:paraId="2344ABA6" w14:textId="3CC6CB56" w:rsidR="00764BD4" w:rsidRPr="005A148C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79B7BA" w14:textId="77777777" w:rsidR="00764BD4" w:rsidRPr="005A148C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8A2BCC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3CE4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ข้าพเจ้าได้สื่อสารกับผู้มีหน้าที่ในการกำกับดูแล</w:t>
      </w:r>
      <w:r w:rsidR="00824E39" w:rsidRPr="00AA3CE4">
        <w:rPr>
          <w:rFonts w:ascii="Browallia New" w:hAnsi="Browallia New" w:cs="Browallia New"/>
          <w:spacing w:val="-4"/>
          <w:sz w:val="26"/>
          <w:szCs w:val="26"/>
          <w:cs/>
        </w:rPr>
        <w:t>ในเรื่องต่าง ๆ ที่สำคัญซึ่งรวมถึง</w:t>
      </w:r>
      <w:r w:rsidRPr="00AA3CE4">
        <w:rPr>
          <w:rFonts w:ascii="Browallia New" w:hAnsi="Browallia New" w:cs="Browallia New"/>
          <w:spacing w:val="-4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0439" w:rsidRPr="005A148C">
        <w:rPr>
          <w:rFonts w:ascii="Browallia New" w:hAnsi="Browallia New" w:cs="Browallia New"/>
          <w:sz w:val="26"/>
          <w:szCs w:val="26"/>
          <w:cs/>
        </w:rPr>
        <w:t>หาก</w:t>
      </w: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43BEE0B0" w14:textId="77777777" w:rsidR="00B035C0" w:rsidRDefault="00B035C0" w:rsidP="002F12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BEA6E4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154256" w14:textId="77777777" w:rsidR="00764BD4" w:rsidRPr="005A148C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9E97FD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817782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9"/>
      </w:tblGrid>
      <w:tr w:rsidR="00DA5E2D" w:rsidRPr="005A148C" w14:paraId="2CE832DD" w14:textId="77777777" w:rsidTr="00DA5E2D">
        <w:tc>
          <w:tcPr>
            <w:tcW w:w="4833" w:type="dxa"/>
          </w:tcPr>
          <w:p w14:paraId="523987F8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042224BE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E2D" w:rsidRPr="005A148C" w14:paraId="7A597932" w14:textId="77777777" w:rsidTr="00B23139">
        <w:tc>
          <w:tcPr>
            <w:tcW w:w="4833" w:type="dxa"/>
          </w:tcPr>
          <w:p w14:paraId="62F417B5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493E6946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44AB9881" w14:textId="77777777" w:rsidTr="005130A1">
        <w:tc>
          <w:tcPr>
            <w:tcW w:w="4833" w:type="dxa"/>
          </w:tcPr>
          <w:p w14:paraId="558B5A0A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5E0A1A9B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2F12BB" w:rsidRPr="005A148C" w14:paraId="2FAF4C05" w14:textId="77777777" w:rsidTr="005130A1">
        <w:tc>
          <w:tcPr>
            <w:tcW w:w="4833" w:type="dxa"/>
          </w:tcPr>
          <w:p w14:paraId="060671C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404845E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022BE7E1" w14:textId="77777777" w:rsidTr="005130A1">
        <w:tc>
          <w:tcPr>
            <w:tcW w:w="4833" w:type="dxa"/>
          </w:tcPr>
          <w:p w14:paraId="73043B1F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045D1644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384E7CEA" w14:textId="77777777" w:rsidTr="005130A1">
        <w:tc>
          <w:tcPr>
            <w:tcW w:w="4833" w:type="dxa"/>
          </w:tcPr>
          <w:p w14:paraId="696B468D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537E88AF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30E0" w:rsidRPr="001C4642">
              <w:rPr>
                <w:rFonts w:ascii="Browallia New" w:hAnsi="Browallia New" w:cs="Browallia New"/>
                <w:sz w:val="26"/>
                <w:szCs w:val="26"/>
                <w:cs/>
              </w:rPr>
              <w:t>นายสมชาติ กาลสุข</w:t>
            </w:r>
            <w:r w:rsidRPr="005A14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2BB" w:rsidRPr="005A148C" w14:paraId="3274B8BA" w14:textId="77777777" w:rsidTr="005130A1">
        <w:tc>
          <w:tcPr>
            <w:tcW w:w="4833" w:type="dxa"/>
          </w:tcPr>
          <w:p w14:paraId="361AE098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4026FAEA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ผู้สอบบัญชีรับอนุญาตเลขที่ </w:t>
            </w:r>
            <w:r w:rsidR="006730E0">
              <w:rPr>
                <w:rFonts w:ascii="Browallia New" w:hAnsi="Browallia New" w:cs="Browallia New"/>
                <w:sz w:val="26"/>
                <w:szCs w:val="26"/>
              </w:rPr>
              <w:t>9669</w:t>
            </w:r>
          </w:p>
        </w:tc>
      </w:tr>
      <w:tr w:rsidR="002F12BB" w:rsidRPr="005A148C" w14:paraId="237438B0" w14:textId="77777777" w:rsidTr="005130A1">
        <w:tc>
          <w:tcPr>
            <w:tcW w:w="4833" w:type="dxa"/>
          </w:tcPr>
          <w:p w14:paraId="42DF899E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14AF4845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09F180F2" w14:textId="77777777" w:rsidTr="005130A1">
        <w:tc>
          <w:tcPr>
            <w:tcW w:w="4833" w:type="dxa"/>
          </w:tcPr>
          <w:p w14:paraId="3CAF8590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กรุงเทพมหานคร</w:t>
            </w:r>
          </w:p>
        </w:tc>
        <w:tc>
          <w:tcPr>
            <w:tcW w:w="4833" w:type="dxa"/>
          </w:tcPr>
          <w:p w14:paraId="34A3C60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7E19747B" w14:textId="77777777" w:rsidTr="005130A1">
        <w:tc>
          <w:tcPr>
            <w:tcW w:w="4833" w:type="dxa"/>
          </w:tcPr>
          <w:p w14:paraId="10EC7B70" w14:textId="46674393" w:rsidR="002F12BB" w:rsidRPr="006730E0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  <w:r w:rsidRPr="006730E0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6730E0">
              <w:rPr>
                <w:rFonts w:ascii="Browallia New" w:hAnsi="Browallia New" w:cs="Browallia New"/>
                <w:sz w:val="26"/>
                <w:szCs w:val="26"/>
              </w:rPr>
              <w:t xml:space="preserve"> 2</w:t>
            </w:r>
            <w:r w:rsidR="00F238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730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30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Pr="006730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A6A6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833" w:type="dxa"/>
          </w:tcPr>
          <w:p w14:paraId="5B484204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7F83C945" w14:textId="77777777" w:rsidTr="005130A1">
        <w:tc>
          <w:tcPr>
            <w:tcW w:w="4833" w:type="dxa"/>
          </w:tcPr>
          <w:p w14:paraId="31969B81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3" w:type="dxa"/>
          </w:tcPr>
          <w:p w14:paraId="79D87169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DCD4D48" w14:textId="77777777" w:rsidR="00015E95" w:rsidRPr="005A148C" w:rsidRDefault="00015E95" w:rsidP="00015E95">
      <w:pPr>
        <w:rPr>
          <w:rFonts w:ascii="Browallia New" w:hAnsi="Browallia New" w:cs="Browallia New"/>
          <w:sz w:val="26"/>
          <w:szCs w:val="26"/>
          <w:cs/>
        </w:rPr>
      </w:pPr>
    </w:p>
    <w:p w14:paraId="481AAEAE" w14:textId="77777777" w:rsidR="00B66038" w:rsidRPr="005A148C" w:rsidRDefault="00015E95" w:rsidP="00015E95">
      <w:pPr>
        <w:tabs>
          <w:tab w:val="left" w:pos="2100"/>
        </w:tabs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ab/>
      </w:r>
    </w:p>
    <w:sectPr w:rsidR="00B66038" w:rsidRPr="005A148C" w:rsidSect="003C580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737" w:right="707" w:bottom="1140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239D" w14:textId="77777777" w:rsidR="00666F58" w:rsidRDefault="00666F58">
      <w:r>
        <w:separator/>
      </w:r>
    </w:p>
  </w:endnote>
  <w:endnote w:type="continuationSeparator" w:id="0">
    <w:p w14:paraId="7A42BE0B" w14:textId="77777777" w:rsidR="00666F58" w:rsidRDefault="0066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9A6B" w14:textId="77777777" w:rsidR="00FC1D92" w:rsidRDefault="00FC1D9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23FAC19" w14:textId="77777777" w:rsidR="00FC1D92" w:rsidRDefault="00FC1D92" w:rsidP="00FC1D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BD08" w14:textId="46E566A9" w:rsidR="00FC1D92" w:rsidRPr="008F1968" w:rsidRDefault="00FC1D92">
    <w:pPr>
      <w:pStyle w:val="Footer"/>
      <w:framePr w:wrap="none" w:vAnchor="text" w:hAnchor="margin" w:xAlign="right" w:y="1"/>
      <w:rPr>
        <w:rStyle w:val="PageNumber"/>
        <w:rFonts w:ascii="Browallia New" w:hAnsi="Browallia New" w:cs="Browallia New"/>
        <w:sz w:val="26"/>
        <w:szCs w:val="26"/>
      </w:rPr>
    </w:pPr>
  </w:p>
  <w:p w14:paraId="2E0AC555" w14:textId="77777777" w:rsidR="00AA3CE4" w:rsidRPr="00AA3CE4" w:rsidRDefault="00AA3CE4" w:rsidP="00FC1D92">
    <w:pPr>
      <w:pStyle w:val="Footer"/>
      <w:ind w:right="360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07DA0" w14:textId="77777777" w:rsidR="00666F58" w:rsidRDefault="00666F58">
      <w:r>
        <w:separator/>
      </w:r>
    </w:p>
  </w:footnote>
  <w:footnote w:type="continuationSeparator" w:id="0">
    <w:p w14:paraId="2CC421EC" w14:textId="77777777" w:rsidR="00666F58" w:rsidRDefault="00666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966C" w14:textId="77777777" w:rsidR="005A2DED" w:rsidRDefault="005A2DED" w:rsidP="002B285B">
    <w:pPr>
      <w:pStyle w:val="Header"/>
      <w:jc w:val="right"/>
      <w:rPr>
        <w:rFonts w:ascii="Angsana New" w:hAnsi="Angsana New"/>
        <w:sz w:val="30"/>
        <w:szCs w:val="30"/>
      </w:rPr>
    </w:pPr>
  </w:p>
  <w:p w14:paraId="41F0B0F5" w14:textId="77777777" w:rsidR="002F12BB" w:rsidRPr="002B285B" w:rsidRDefault="002F12BB" w:rsidP="002B285B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4C19" w14:textId="77777777" w:rsidR="005A2DED" w:rsidRDefault="005A2DED">
    <w:pPr>
      <w:pStyle w:val="Header"/>
      <w:rPr>
        <w:rFonts w:ascii="Angsana New" w:hAnsi="Angsana New"/>
        <w:szCs w:val="24"/>
      </w:rPr>
    </w:pPr>
  </w:p>
  <w:p w14:paraId="08CE2A96" w14:textId="77777777" w:rsidR="005A2DED" w:rsidRDefault="005A2DED">
    <w:pPr>
      <w:pStyle w:val="Header"/>
      <w:rPr>
        <w:rFonts w:ascii="Angsana New" w:hAnsi="Angsana New"/>
        <w:szCs w:val="24"/>
      </w:rPr>
    </w:pPr>
  </w:p>
  <w:p w14:paraId="68446540" w14:textId="77777777" w:rsidR="005A2DED" w:rsidRPr="005A2DED" w:rsidRDefault="005A2DED">
    <w:pPr>
      <w:pStyle w:val="Header"/>
      <w:rPr>
        <w:rFonts w:ascii="Angsana New" w:hAnsi="Angsana New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7D91D79"/>
    <w:multiLevelType w:val="hybridMultilevel"/>
    <w:tmpl w:val="9F6C87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8BA1FD8"/>
    <w:multiLevelType w:val="hybridMultilevel"/>
    <w:tmpl w:val="8362E15C"/>
    <w:lvl w:ilvl="0" w:tplc="FB3000B4">
      <w:numFmt w:val="bullet"/>
      <w:lvlText w:val="•"/>
      <w:lvlJc w:val="left"/>
      <w:pPr>
        <w:ind w:left="1429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F25246"/>
    <w:multiLevelType w:val="hybridMultilevel"/>
    <w:tmpl w:val="C406CCAC"/>
    <w:lvl w:ilvl="0" w:tplc="83D4F398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6175D2"/>
    <w:multiLevelType w:val="hybridMultilevel"/>
    <w:tmpl w:val="8EE8DBF6"/>
    <w:lvl w:ilvl="0" w:tplc="062066C0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27913414">
    <w:abstractNumId w:val="2"/>
  </w:num>
  <w:num w:numId="2" w16cid:durableId="677855209">
    <w:abstractNumId w:val="0"/>
  </w:num>
  <w:num w:numId="3" w16cid:durableId="429131140">
    <w:abstractNumId w:val="3"/>
  </w:num>
  <w:num w:numId="4" w16cid:durableId="1497501282">
    <w:abstractNumId w:val="1"/>
  </w:num>
  <w:num w:numId="5" w16cid:durableId="1730957290">
    <w:abstractNumId w:val="4"/>
  </w:num>
  <w:num w:numId="6" w16cid:durableId="369258642">
    <w:abstractNumId w:val="5"/>
  </w:num>
  <w:num w:numId="7" w16cid:durableId="141612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06F4"/>
    <w:rsid w:val="0000283E"/>
    <w:rsid w:val="000061D5"/>
    <w:rsid w:val="00012CBB"/>
    <w:rsid w:val="000156E3"/>
    <w:rsid w:val="00015796"/>
    <w:rsid w:val="00015E95"/>
    <w:rsid w:val="00017140"/>
    <w:rsid w:val="00023587"/>
    <w:rsid w:val="0002489F"/>
    <w:rsid w:val="00025786"/>
    <w:rsid w:val="00026A56"/>
    <w:rsid w:val="00033123"/>
    <w:rsid w:val="00037BDC"/>
    <w:rsid w:val="00044811"/>
    <w:rsid w:val="00045437"/>
    <w:rsid w:val="00064F31"/>
    <w:rsid w:val="000660FA"/>
    <w:rsid w:val="0006622D"/>
    <w:rsid w:val="000673EB"/>
    <w:rsid w:val="00067EF2"/>
    <w:rsid w:val="00075A53"/>
    <w:rsid w:val="0007699D"/>
    <w:rsid w:val="00081028"/>
    <w:rsid w:val="0008188F"/>
    <w:rsid w:val="00082D4D"/>
    <w:rsid w:val="00083E50"/>
    <w:rsid w:val="00083ED0"/>
    <w:rsid w:val="00085560"/>
    <w:rsid w:val="000937F3"/>
    <w:rsid w:val="000A26F0"/>
    <w:rsid w:val="000A3D77"/>
    <w:rsid w:val="000A559F"/>
    <w:rsid w:val="000B3194"/>
    <w:rsid w:val="000B4CA6"/>
    <w:rsid w:val="000C05BB"/>
    <w:rsid w:val="000C1D27"/>
    <w:rsid w:val="000D742A"/>
    <w:rsid w:val="000E4FD5"/>
    <w:rsid w:val="000F5274"/>
    <w:rsid w:val="000F67CF"/>
    <w:rsid w:val="000F6BD8"/>
    <w:rsid w:val="00104648"/>
    <w:rsid w:val="00106504"/>
    <w:rsid w:val="001074C6"/>
    <w:rsid w:val="0011615D"/>
    <w:rsid w:val="00116451"/>
    <w:rsid w:val="0012344E"/>
    <w:rsid w:val="00123494"/>
    <w:rsid w:val="0012419D"/>
    <w:rsid w:val="00125C0B"/>
    <w:rsid w:val="00130319"/>
    <w:rsid w:val="00130598"/>
    <w:rsid w:val="00130E9D"/>
    <w:rsid w:val="00136BB7"/>
    <w:rsid w:val="00137009"/>
    <w:rsid w:val="00137680"/>
    <w:rsid w:val="00144AE0"/>
    <w:rsid w:val="001505AC"/>
    <w:rsid w:val="00156379"/>
    <w:rsid w:val="00157674"/>
    <w:rsid w:val="001714F5"/>
    <w:rsid w:val="00171564"/>
    <w:rsid w:val="00171D3F"/>
    <w:rsid w:val="00192DCB"/>
    <w:rsid w:val="001A0A1B"/>
    <w:rsid w:val="001A66B7"/>
    <w:rsid w:val="001B333B"/>
    <w:rsid w:val="001B4459"/>
    <w:rsid w:val="001D193F"/>
    <w:rsid w:val="001E129D"/>
    <w:rsid w:val="001E2499"/>
    <w:rsid w:val="001E3F22"/>
    <w:rsid w:val="001E4C05"/>
    <w:rsid w:val="001F49E1"/>
    <w:rsid w:val="001F613E"/>
    <w:rsid w:val="00202222"/>
    <w:rsid w:val="00204564"/>
    <w:rsid w:val="0020537B"/>
    <w:rsid w:val="00205AAF"/>
    <w:rsid w:val="00212C8C"/>
    <w:rsid w:val="00221A84"/>
    <w:rsid w:val="00223A83"/>
    <w:rsid w:val="00224527"/>
    <w:rsid w:val="002300DF"/>
    <w:rsid w:val="002337EC"/>
    <w:rsid w:val="00237D7E"/>
    <w:rsid w:val="00240439"/>
    <w:rsid w:val="0025079F"/>
    <w:rsid w:val="002526FD"/>
    <w:rsid w:val="00253FED"/>
    <w:rsid w:val="0026579A"/>
    <w:rsid w:val="00266DC9"/>
    <w:rsid w:val="00271CBA"/>
    <w:rsid w:val="002771C1"/>
    <w:rsid w:val="00277576"/>
    <w:rsid w:val="00290003"/>
    <w:rsid w:val="0029074C"/>
    <w:rsid w:val="002A09CA"/>
    <w:rsid w:val="002A360D"/>
    <w:rsid w:val="002A3D79"/>
    <w:rsid w:val="002A62C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D5CA3"/>
    <w:rsid w:val="002D65F1"/>
    <w:rsid w:val="002F12BB"/>
    <w:rsid w:val="0030704E"/>
    <w:rsid w:val="0031255B"/>
    <w:rsid w:val="0031280D"/>
    <w:rsid w:val="00313A85"/>
    <w:rsid w:val="00313AE8"/>
    <w:rsid w:val="003150CF"/>
    <w:rsid w:val="003170A4"/>
    <w:rsid w:val="0032390C"/>
    <w:rsid w:val="00324948"/>
    <w:rsid w:val="00326AAE"/>
    <w:rsid w:val="00332858"/>
    <w:rsid w:val="00335AA2"/>
    <w:rsid w:val="003361A2"/>
    <w:rsid w:val="00340918"/>
    <w:rsid w:val="00341293"/>
    <w:rsid w:val="00346E9A"/>
    <w:rsid w:val="00350FE9"/>
    <w:rsid w:val="00352A0B"/>
    <w:rsid w:val="0036057E"/>
    <w:rsid w:val="00363AC7"/>
    <w:rsid w:val="00364CBF"/>
    <w:rsid w:val="00364DAB"/>
    <w:rsid w:val="00366E10"/>
    <w:rsid w:val="00380751"/>
    <w:rsid w:val="00386FC3"/>
    <w:rsid w:val="003931FD"/>
    <w:rsid w:val="00394CBF"/>
    <w:rsid w:val="00397CC8"/>
    <w:rsid w:val="003A01A2"/>
    <w:rsid w:val="003A0B36"/>
    <w:rsid w:val="003A2F23"/>
    <w:rsid w:val="003B7DD2"/>
    <w:rsid w:val="003C5804"/>
    <w:rsid w:val="003D7ACF"/>
    <w:rsid w:val="003E10E7"/>
    <w:rsid w:val="003E1A0C"/>
    <w:rsid w:val="003E4F67"/>
    <w:rsid w:val="003E5A93"/>
    <w:rsid w:val="003E7695"/>
    <w:rsid w:val="003F0213"/>
    <w:rsid w:val="003F2D3B"/>
    <w:rsid w:val="00405BEC"/>
    <w:rsid w:val="004078A5"/>
    <w:rsid w:val="00415FBA"/>
    <w:rsid w:val="00416ADD"/>
    <w:rsid w:val="0042086E"/>
    <w:rsid w:val="00420FF0"/>
    <w:rsid w:val="004229A1"/>
    <w:rsid w:val="00425A91"/>
    <w:rsid w:val="00430B6C"/>
    <w:rsid w:val="00431F5B"/>
    <w:rsid w:val="00435A7D"/>
    <w:rsid w:val="00441C89"/>
    <w:rsid w:val="004434C1"/>
    <w:rsid w:val="00444B23"/>
    <w:rsid w:val="00444BE8"/>
    <w:rsid w:val="004454C4"/>
    <w:rsid w:val="00451BBC"/>
    <w:rsid w:val="00453901"/>
    <w:rsid w:val="004628CE"/>
    <w:rsid w:val="00467853"/>
    <w:rsid w:val="00473F21"/>
    <w:rsid w:val="00474029"/>
    <w:rsid w:val="004765D0"/>
    <w:rsid w:val="00482D3C"/>
    <w:rsid w:val="00482E6E"/>
    <w:rsid w:val="00484C83"/>
    <w:rsid w:val="0049686C"/>
    <w:rsid w:val="004976D1"/>
    <w:rsid w:val="004A4B44"/>
    <w:rsid w:val="004A5E0C"/>
    <w:rsid w:val="004B1701"/>
    <w:rsid w:val="004B73D3"/>
    <w:rsid w:val="004B7EC4"/>
    <w:rsid w:val="004C0A38"/>
    <w:rsid w:val="004C473B"/>
    <w:rsid w:val="004C723A"/>
    <w:rsid w:val="004C738A"/>
    <w:rsid w:val="004D4496"/>
    <w:rsid w:val="004D5E3C"/>
    <w:rsid w:val="004D637C"/>
    <w:rsid w:val="004D6D5C"/>
    <w:rsid w:val="004D6DC6"/>
    <w:rsid w:val="004D754F"/>
    <w:rsid w:val="004E00CE"/>
    <w:rsid w:val="004E32A3"/>
    <w:rsid w:val="004F2FC7"/>
    <w:rsid w:val="00501987"/>
    <w:rsid w:val="005066CC"/>
    <w:rsid w:val="005130A1"/>
    <w:rsid w:val="00516099"/>
    <w:rsid w:val="005161BF"/>
    <w:rsid w:val="00517DED"/>
    <w:rsid w:val="00521F94"/>
    <w:rsid w:val="0052279A"/>
    <w:rsid w:val="00522B30"/>
    <w:rsid w:val="0052658C"/>
    <w:rsid w:val="00527E64"/>
    <w:rsid w:val="005403D5"/>
    <w:rsid w:val="00541DA0"/>
    <w:rsid w:val="00541F63"/>
    <w:rsid w:val="00552C1C"/>
    <w:rsid w:val="00555671"/>
    <w:rsid w:val="0055694A"/>
    <w:rsid w:val="00562734"/>
    <w:rsid w:val="005657D2"/>
    <w:rsid w:val="00565C58"/>
    <w:rsid w:val="00567196"/>
    <w:rsid w:val="0057078E"/>
    <w:rsid w:val="005770C2"/>
    <w:rsid w:val="005820C3"/>
    <w:rsid w:val="0058383D"/>
    <w:rsid w:val="00583CA0"/>
    <w:rsid w:val="00584DE7"/>
    <w:rsid w:val="00585C8F"/>
    <w:rsid w:val="0059077D"/>
    <w:rsid w:val="00590A35"/>
    <w:rsid w:val="00590DB2"/>
    <w:rsid w:val="00592A5B"/>
    <w:rsid w:val="005955BD"/>
    <w:rsid w:val="005A148C"/>
    <w:rsid w:val="005A2DED"/>
    <w:rsid w:val="005A3DCE"/>
    <w:rsid w:val="005A490B"/>
    <w:rsid w:val="005A5B16"/>
    <w:rsid w:val="005B02E3"/>
    <w:rsid w:val="005B20FA"/>
    <w:rsid w:val="005B2843"/>
    <w:rsid w:val="005C1DEC"/>
    <w:rsid w:val="005C563B"/>
    <w:rsid w:val="005C6593"/>
    <w:rsid w:val="005C79B9"/>
    <w:rsid w:val="005D36D8"/>
    <w:rsid w:val="005D6972"/>
    <w:rsid w:val="005E1873"/>
    <w:rsid w:val="005E1C7D"/>
    <w:rsid w:val="005E1DC5"/>
    <w:rsid w:val="005E1DE4"/>
    <w:rsid w:val="005E240C"/>
    <w:rsid w:val="005F3018"/>
    <w:rsid w:val="005F3518"/>
    <w:rsid w:val="005F70CA"/>
    <w:rsid w:val="00601D03"/>
    <w:rsid w:val="006033C9"/>
    <w:rsid w:val="00611549"/>
    <w:rsid w:val="0061265A"/>
    <w:rsid w:val="00613EB4"/>
    <w:rsid w:val="00616497"/>
    <w:rsid w:val="0061775C"/>
    <w:rsid w:val="006228F4"/>
    <w:rsid w:val="006253EE"/>
    <w:rsid w:val="006274C9"/>
    <w:rsid w:val="00632121"/>
    <w:rsid w:val="006333A4"/>
    <w:rsid w:val="00633D3B"/>
    <w:rsid w:val="006361D4"/>
    <w:rsid w:val="00640734"/>
    <w:rsid w:val="00640826"/>
    <w:rsid w:val="0065378E"/>
    <w:rsid w:val="00654F3F"/>
    <w:rsid w:val="00662BA2"/>
    <w:rsid w:val="00665009"/>
    <w:rsid w:val="00666F58"/>
    <w:rsid w:val="00672411"/>
    <w:rsid w:val="006730E0"/>
    <w:rsid w:val="006755CE"/>
    <w:rsid w:val="00684EBC"/>
    <w:rsid w:val="006957BA"/>
    <w:rsid w:val="006A1F76"/>
    <w:rsid w:val="006A20FB"/>
    <w:rsid w:val="006A3BCB"/>
    <w:rsid w:val="006A3DF8"/>
    <w:rsid w:val="006B2092"/>
    <w:rsid w:val="006B4EE5"/>
    <w:rsid w:val="006B60E6"/>
    <w:rsid w:val="006C3F62"/>
    <w:rsid w:val="006C4400"/>
    <w:rsid w:val="006C7120"/>
    <w:rsid w:val="006D09A4"/>
    <w:rsid w:val="006D0D77"/>
    <w:rsid w:val="006D2E97"/>
    <w:rsid w:val="006D32A5"/>
    <w:rsid w:val="0070304E"/>
    <w:rsid w:val="007038B4"/>
    <w:rsid w:val="00711994"/>
    <w:rsid w:val="00711B03"/>
    <w:rsid w:val="00713BAE"/>
    <w:rsid w:val="00715350"/>
    <w:rsid w:val="007162C7"/>
    <w:rsid w:val="007174C7"/>
    <w:rsid w:val="00722D60"/>
    <w:rsid w:val="0072368D"/>
    <w:rsid w:val="00723E7E"/>
    <w:rsid w:val="00725682"/>
    <w:rsid w:val="00726496"/>
    <w:rsid w:val="007305AC"/>
    <w:rsid w:val="00732692"/>
    <w:rsid w:val="0073734C"/>
    <w:rsid w:val="00742ACB"/>
    <w:rsid w:val="007458EC"/>
    <w:rsid w:val="007466FC"/>
    <w:rsid w:val="00752037"/>
    <w:rsid w:val="00754644"/>
    <w:rsid w:val="00754C62"/>
    <w:rsid w:val="0076351A"/>
    <w:rsid w:val="00764BD4"/>
    <w:rsid w:val="00764CE4"/>
    <w:rsid w:val="00764CF7"/>
    <w:rsid w:val="007670BA"/>
    <w:rsid w:val="007672D2"/>
    <w:rsid w:val="00767BF6"/>
    <w:rsid w:val="00770FB1"/>
    <w:rsid w:val="00773FDC"/>
    <w:rsid w:val="007757FC"/>
    <w:rsid w:val="00781907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7513"/>
    <w:rsid w:val="007E4666"/>
    <w:rsid w:val="007F227F"/>
    <w:rsid w:val="007F3831"/>
    <w:rsid w:val="007F59BE"/>
    <w:rsid w:val="007F6B48"/>
    <w:rsid w:val="007F717C"/>
    <w:rsid w:val="00803936"/>
    <w:rsid w:val="00806F8F"/>
    <w:rsid w:val="00806F9D"/>
    <w:rsid w:val="0081505D"/>
    <w:rsid w:val="00815E6B"/>
    <w:rsid w:val="00816FDD"/>
    <w:rsid w:val="00817782"/>
    <w:rsid w:val="00820CC5"/>
    <w:rsid w:val="00824E39"/>
    <w:rsid w:val="00826255"/>
    <w:rsid w:val="0082737A"/>
    <w:rsid w:val="00827F91"/>
    <w:rsid w:val="00834B65"/>
    <w:rsid w:val="00835128"/>
    <w:rsid w:val="0083533E"/>
    <w:rsid w:val="00835AC4"/>
    <w:rsid w:val="0083755D"/>
    <w:rsid w:val="00843E63"/>
    <w:rsid w:val="00845B0A"/>
    <w:rsid w:val="00845E1F"/>
    <w:rsid w:val="00852EDF"/>
    <w:rsid w:val="00855DDA"/>
    <w:rsid w:val="00857540"/>
    <w:rsid w:val="00865379"/>
    <w:rsid w:val="0087070E"/>
    <w:rsid w:val="00871A1C"/>
    <w:rsid w:val="008751E1"/>
    <w:rsid w:val="0087675D"/>
    <w:rsid w:val="00880A3D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69E"/>
    <w:rsid w:val="008C490F"/>
    <w:rsid w:val="008C6668"/>
    <w:rsid w:val="008C6B28"/>
    <w:rsid w:val="008D04CA"/>
    <w:rsid w:val="008D3C9C"/>
    <w:rsid w:val="008E07E9"/>
    <w:rsid w:val="008E24E0"/>
    <w:rsid w:val="008E606B"/>
    <w:rsid w:val="008F1968"/>
    <w:rsid w:val="008F3DCD"/>
    <w:rsid w:val="008F3E9B"/>
    <w:rsid w:val="008F586F"/>
    <w:rsid w:val="00901AD4"/>
    <w:rsid w:val="009033EC"/>
    <w:rsid w:val="009034A6"/>
    <w:rsid w:val="00903FD9"/>
    <w:rsid w:val="00907A34"/>
    <w:rsid w:val="009112CA"/>
    <w:rsid w:val="00913BD4"/>
    <w:rsid w:val="00914A0A"/>
    <w:rsid w:val="0091634A"/>
    <w:rsid w:val="00921E2E"/>
    <w:rsid w:val="00922170"/>
    <w:rsid w:val="00922C1C"/>
    <w:rsid w:val="00927A8C"/>
    <w:rsid w:val="00927D72"/>
    <w:rsid w:val="009318AE"/>
    <w:rsid w:val="00932FF2"/>
    <w:rsid w:val="00934893"/>
    <w:rsid w:val="00940865"/>
    <w:rsid w:val="00942A19"/>
    <w:rsid w:val="009430BF"/>
    <w:rsid w:val="009434C1"/>
    <w:rsid w:val="009445EC"/>
    <w:rsid w:val="00945A76"/>
    <w:rsid w:val="00947B27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6645"/>
    <w:rsid w:val="009A3130"/>
    <w:rsid w:val="009A3741"/>
    <w:rsid w:val="009A5768"/>
    <w:rsid w:val="009B1054"/>
    <w:rsid w:val="009B5260"/>
    <w:rsid w:val="009C6AF3"/>
    <w:rsid w:val="009C7DBF"/>
    <w:rsid w:val="009D26C9"/>
    <w:rsid w:val="009D4B2C"/>
    <w:rsid w:val="009E01A0"/>
    <w:rsid w:val="009E43C9"/>
    <w:rsid w:val="009E72CA"/>
    <w:rsid w:val="009F37DC"/>
    <w:rsid w:val="009F5C14"/>
    <w:rsid w:val="009F7670"/>
    <w:rsid w:val="00A01081"/>
    <w:rsid w:val="00A126B5"/>
    <w:rsid w:val="00A14769"/>
    <w:rsid w:val="00A16EB9"/>
    <w:rsid w:val="00A21A99"/>
    <w:rsid w:val="00A27200"/>
    <w:rsid w:val="00A315D8"/>
    <w:rsid w:val="00A36DFE"/>
    <w:rsid w:val="00A45EE7"/>
    <w:rsid w:val="00A51448"/>
    <w:rsid w:val="00A63D7F"/>
    <w:rsid w:val="00A63E25"/>
    <w:rsid w:val="00A650D2"/>
    <w:rsid w:val="00A658F4"/>
    <w:rsid w:val="00A70BAC"/>
    <w:rsid w:val="00A70E0A"/>
    <w:rsid w:val="00A837E8"/>
    <w:rsid w:val="00A90D93"/>
    <w:rsid w:val="00A9536A"/>
    <w:rsid w:val="00A9711F"/>
    <w:rsid w:val="00AA2756"/>
    <w:rsid w:val="00AA3CE4"/>
    <w:rsid w:val="00AA6A63"/>
    <w:rsid w:val="00AA70BD"/>
    <w:rsid w:val="00AA7804"/>
    <w:rsid w:val="00AB4D25"/>
    <w:rsid w:val="00AC506F"/>
    <w:rsid w:val="00AC624B"/>
    <w:rsid w:val="00AD25E0"/>
    <w:rsid w:val="00AD387A"/>
    <w:rsid w:val="00AD7A7F"/>
    <w:rsid w:val="00AE020A"/>
    <w:rsid w:val="00AE032F"/>
    <w:rsid w:val="00AE208D"/>
    <w:rsid w:val="00AF11C3"/>
    <w:rsid w:val="00B035C0"/>
    <w:rsid w:val="00B052AA"/>
    <w:rsid w:val="00B054CC"/>
    <w:rsid w:val="00B12C96"/>
    <w:rsid w:val="00B1606C"/>
    <w:rsid w:val="00B20E6F"/>
    <w:rsid w:val="00B212DD"/>
    <w:rsid w:val="00B23139"/>
    <w:rsid w:val="00B23263"/>
    <w:rsid w:val="00B360C3"/>
    <w:rsid w:val="00B437F3"/>
    <w:rsid w:val="00B45523"/>
    <w:rsid w:val="00B45950"/>
    <w:rsid w:val="00B626C4"/>
    <w:rsid w:val="00B66038"/>
    <w:rsid w:val="00B70D2E"/>
    <w:rsid w:val="00B80415"/>
    <w:rsid w:val="00B82C72"/>
    <w:rsid w:val="00B841FE"/>
    <w:rsid w:val="00B9247A"/>
    <w:rsid w:val="00B93E54"/>
    <w:rsid w:val="00B9595C"/>
    <w:rsid w:val="00BA2B5F"/>
    <w:rsid w:val="00BB0F23"/>
    <w:rsid w:val="00BB2B99"/>
    <w:rsid w:val="00BB4906"/>
    <w:rsid w:val="00BB630C"/>
    <w:rsid w:val="00BB7866"/>
    <w:rsid w:val="00BC0470"/>
    <w:rsid w:val="00BD0072"/>
    <w:rsid w:val="00BD0E40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2556"/>
    <w:rsid w:val="00BF5109"/>
    <w:rsid w:val="00C10B58"/>
    <w:rsid w:val="00C10CBD"/>
    <w:rsid w:val="00C123B0"/>
    <w:rsid w:val="00C221CC"/>
    <w:rsid w:val="00C2307E"/>
    <w:rsid w:val="00C267EC"/>
    <w:rsid w:val="00C3041D"/>
    <w:rsid w:val="00C30ED9"/>
    <w:rsid w:val="00C313AE"/>
    <w:rsid w:val="00C31BB0"/>
    <w:rsid w:val="00C32816"/>
    <w:rsid w:val="00C4069D"/>
    <w:rsid w:val="00C40967"/>
    <w:rsid w:val="00C40ED0"/>
    <w:rsid w:val="00C415B5"/>
    <w:rsid w:val="00C41D32"/>
    <w:rsid w:val="00C52BF4"/>
    <w:rsid w:val="00C5459E"/>
    <w:rsid w:val="00C64811"/>
    <w:rsid w:val="00C65B16"/>
    <w:rsid w:val="00C71D23"/>
    <w:rsid w:val="00C72236"/>
    <w:rsid w:val="00C74D41"/>
    <w:rsid w:val="00C7608B"/>
    <w:rsid w:val="00C769E5"/>
    <w:rsid w:val="00C81115"/>
    <w:rsid w:val="00C813B0"/>
    <w:rsid w:val="00C814A1"/>
    <w:rsid w:val="00C835CC"/>
    <w:rsid w:val="00C85448"/>
    <w:rsid w:val="00C85BF5"/>
    <w:rsid w:val="00C85EB1"/>
    <w:rsid w:val="00CA2113"/>
    <w:rsid w:val="00CA264E"/>
    <w:rsid w:val="00CA5D36"/>
    <w:rsid w:val="00CA7823"/>
    <w:rsid w:val="00CB0453"/>
    <w:rsid w:val="00CB2E0C"/>
    <w:rsid w:val="00CB6097"/>
    <w:rsid w:val="00CB6401"/>
    <w:rsid w:val="00CB6797"/>
    <w:rsid w:val="00CC0A60"/>
    <w:rsid w:val="00CC27B6"/>
    <w:rsid w:val="00CC3885"/>
    <w:rsid w:val="00CC5382"/>
    <w:rsid w:val="00CC62C4"/>
    <w:rsid w:val="00CD282D"/>
    <w:rsid w:val="00CE738D"/>
    <w:rsid w:val="00CF0B29"/>
    <w:rsid w:val="00D03C2F"/>
    <w:rsid w:val="00D055B6"/>
    <w:rsid w:val="00D068CC"/>
    <w:rsid w:val="00D06F2A"/>
    <w:rsid w:val="00D15129"/>
    <w:rsid w:val="00D2061D"/>
    <w:rsid w:val="00D207BC"/>
    <w:rsid w:val="00D233EA"/>
    <w:rsid w:val="00D366A8"/>
    <w:rsid w:val="00D41F9C"/>
    <w:rsid w:val="00D45245"/>
    <w:rsid w:val="00D4534F"/>
    <w:rsid w:val="00D54457"/>
    <w:rsid w:val="00D5582D"/>
    <w:rsid w:val="00D61444"/>
    <w:rsid w:val="00D6464E"/>
    <w:rsid w:val="00D73500"/>
    <w:rsid w:val="00D8344F"/>
    <w:rsid w:val="00D928F2"/>
    <w:rsid w:val="00D96C0F"/>
    <w:rsid w:val="00DA0E01"/>
    <w:rsid w:val="00DA1E7B"/>
    <w:rsid w:val="00DA4176"/>
    <w:rsid w:val="00DA5E2D"/>
    <w:rsid w:val="00DB6F37"/>
    <w:rsid w:val="00DC0106"/>
    <w:rsid w:val="00DC2CF8"/>
    <w:rsid w:val="00DC4721"/>
    <w:rsid w:val="00DC5075"/>
    <w:rsid w:val="00DC6727"/>
    <w:rsid w:val="00DD541D"/>
    <w:rsid w:val="00DD70BE"/>
    <w:rsid w:val="00DE1381"/>
    <w:rsid w:val="00DE1FB6"/>
    <w:rsid w:val="00DE2ACD"/>
    <w:rsid w:val="00DE3477"/>
    <w:rsid w:val="00DF0A4C"/>
    <w:rsid w:val="00E02E2F"/>
    <w:rsid w:val="00E07C2F"/>
    <w:rsid w:val="00E123FA"/>
    <w:rsid w:val="00E17A31"/>
    <w:rsid w:val="00E226C4"/>
    <w:rsid w:val="00E22A9A"/>
    <w:rsid w:val="00E262FC"/>
    <w:rsid w:val="00E27405"/>
    <w:rsid w:val="00E3146F"/>
    <w:rsid w:val="00E40263"/>
    <w:rsid w:val="00E52D8E"/>
    <w:rsid w:val="00E55C44"/>
    <w:rsid w:val="00E66E04"/>
    <w:rsid w:val="00E6716F"/>
    <w:rsid w:val="00E75289"/>
    <w:rsid w:val="00E76D35"/>
    <w:rsid w:val="00E82E22"/>
    <w:rsid w:val="00E8626D"/>
    <w:rsid w:val="00E92DCC"/>
    <w:rsid w:val="00EC3753"/>
    <w:rsid w:val="00ED6051"/>
    <w:rsid w:val="00EE2488"/>
    <w:rsid w:val="00EE2A49"/>
    <w:rsid w:val="00EE3295"/>
    <w:rsid w:val="00EE3ACE"/>
    <w:rsid w:val="00EE608B"/>
    <w:rsid w:val="00EF1ED1"/>
    <w:rsid w:val="00EF4055"/>
    <w:rsid w:val="00EF68B3"/>
    <w:rsid w:val="00EF7E53"/>
    <w:rsid w:val="00F0137F"/>
    <w:rsid w:val="00F01D55"/>
    <w:rsid w:val="00F035C1"/>
    <w:rsid w:val="00F0749C"/>
    <w:rsid w:val="00F17215"/>
    <w:rsid w:val="00F20E82"/>
    <w:rsid w:val="00F21959"/>
    <w:rsid w:val="00F238E5"/>
    <w:rsid w:val="00F26894"/>
    <w:rsid w:val="00F26C2A"/>
    <w:rsid w:val="00F35CB0"/>
    <w:rsid w:val="00F3752E"/>
    <w:rsid w:val="00F406E4"/>
    <w:rsid w:val="00F40E56"/>
    <w:rsid w:val="00F503F3"/>
    <w:rsid w:val="00F50E92"/>
    <w:rsid w:val="00F51A69"/>
    <w:rsid w:val="00F551CB"/>
    <w:rsid w:val="00F56648"/>
    <w:rsid w:val="00F60DD9"/>
    <w:rsid w:val="00F71F5B"/>
    <w:rsid w:val="00F75052"/>
    <w:rsid w:val="00F811CE"/>
    <w:rsid w:val="00F869AD"/>
    <w:rsid w:val="00F86AA0"/>
    <w:rsid w:val="00F91802"/>
    <w:rsid w:val="00F92507"/>
    <w:rsid w:val="00FA12D9"/>
    <w:rsid w:val="00FA2C6B"/>
    <w:rsid w:val="00FB2A3D"/>
    <w:rsid w:val="00FB2DB9"/>
    <w:rsid w:val="00FB3FE7"/>
    <w:rsid w:val="00FB4E8D"/>
    <w:rsid w:val="00FC0754"/>
    <w:rsid w:val="00FC1D92"/>
    <w:rsid w:val="00FC2F87"/>
    <w:rsid w:val="00FC665A"/>
    <w:rsid w:val="00FC75F3"/>
    <w:rsid w:val="00FD2B0D"/>
    <w:rsid w:val="00FD5779"/>
    <w:rsid w:val="00FE0183"/>
    <w:rsid w:val="00FE264C"/>
    <w:rsid w:val="00FE3E79"/>
    <w:rsid w:val="00FE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683267"/>
  <w15:chartTrackingRefBased/>
  <w15:docId w15:val="{4D33C100-DB8B-497D-BBD3-9B68E052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A837E8"/>
    <w:pPr>
      <w:ind w:left="720"/>
    </w:pPr>
    <w:rPr>
      <w:szCs w:val="30"/>
    </w:rPr>
  </w:style>
  <w:style w:type="character" w:customStyle="1" w:styleId="FooterChar">
    <w:name w:val="Footer Char"/>
    <w:link w:val="Footer"/>
    <w:uiPriority w:val="99"/>
    <w:rsid w:val="00AA3CE4"/>
    <w:rPr>
      <w:rFonts w:hAnsi="Tms Rmn"/>
      <w:sz w:val="24"/>
      <w:szCs w:val="28"/>
    </w:rPr>
  </w:style>
  <w:style w:type="character" w:styleId="PageNumber">
    <w:name w:val="page number"/>
    <w:basedOn w:val="DefaultParagraphFont"/>
    <w:rsid w:val="00FC1D92"/>
  </w:style>
  <w:style w:type="character" w:styleId="CommentReference">
    <w:name w:val="annotation reference"/>
    <w:rsid w:val="00C74D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4D41"/>
    <w:rPr>
      <w:sz w:val="20"/>
      <w:szCs w:val="25"/>
    </w:rPr>
  </w:style>
  <w:style w:type="character" w:customStyle="1" w:styleId="CommentTextChar">
    <w:name w:val="Comment Text Char"/>
    <w:link w:val="CommentText"/>
    <w:rsid w:val="00C74D41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4D41"/>
    <w:rPr>
      <w:b/>
      <w:bCs/>
    </w:rPr>
  </w:style>
  <w:style w:type="character" w:customStyle="1" w:styleId="CommentSubjectChar">
    <w:name w:val="Comment Subject Char"/>
    <w:link w:val="CommentSubject"/>
    <w:rsid w:val="00C74D41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216A8-B672-4B0C-A062-55A47D0B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1632</Words>
  <Characters>9306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Home</Company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A&amp;A audit</dc:creator>
  <cp:keywords/>
  <cp:lastModifiedBy>Poonyisa Mattapha</cp:lastModifiedBy>
  <cp:revision>4</cp:revision>
  <cp:lastPrinted>2025-02-27T03:01:00Z</cp:lastPrinted>
  <dcterms:created xsi:type="dcterms:W3CDTF">2026-02-23T14:01:00Z</dcterms:created>
  <dcterms:modified xsi:type="dcterms:W3CDTF">2026-02-24T06:39:00Z</dcterms:modified>
</cp:coreProperties>
</file>