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5D7AE" w14:textId="77777777" w:rsidR="00161841" w:rsidRPr="002B40F7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CBFFED6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54556F6" w14:textId="77777777" w:rsidR="002C732B" w:rsidRDefault="002C732B" w:rsidP="002C732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01EAADE0" w14:textId="77777777" w:rsidR="009E1D89" w:rsidRDefault="009E1D89" w:rsidP="002C732B">
      <w:pPr>
        <w:pStyle w:val="Default"/>
        <w:spacing w:before="120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D30A1EC" w14:textId="04606AB7" w:rsidR="007D6D77" w:rsidRPr="00B5225B" w:rsidRDefault="007D6D77" w:rsidP="009E1D89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  <w:r w:rsidRPr="002B40F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D321E7" w:rsidRPr="002B40F7">
        <w:rPr>
          <w:rFonts w:ascii="Angsana New" w:hAnsi="Angsana New" w:cs="Angsana New" w:hint="cs"/>
          <w:b/>
          <w:bCs/>
          <w:sz w:val="32"/>
          <w:szCs w:val="32"/>
          <w:cs/>
        </w:rPr>
        <w:t>ที.กรุงไทยอุตสาหกรรม</w:t>
      </w:r>
      <w:r w:rsidR="00D321E7" w:rsidRPr="00B5225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63F6E" w:rsidRPr="002B40F7">
        <w:rPr>
          <w:rFonts w:ascii="Angsana New" w:hAnsi="Angsana New" w:cs="Angsana New" w:hint="cs"/>
          <w:b/>
          <w:bCs/>
          <w:sz w:val="32"/>
          <w:szCs w:val="32"/>
          <w:cs/>
        </w:rPr>
        <w:t>จำกัด</w:t>
      </w:r>
      <w:r w:rsidRPr="002B40F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4DC0CF8C" w14:textId="77777777" w:rsidR="007D6D77" w:rsidRPr="00B5225B" w:rsidRDefault="007D6D77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</w:rPr>
      </w:pPr>
      <w:r w:rsidRPr="002B40F7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</w:p>
    <w:p w14:paraId="78E70E97" w14:textId="12DF665F" w:rsidR="007D6D77" w:rsidRPr="00B5225B" w:rsidRDefault="00996E46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</w:rPr>
      </w:pPr>
      <w:r w:rsidRPr="00EE21F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วันที่ </w:t>
      </w:r>
      <w:r w:rsidRPr="00EE21FD">
        <w:rPr>
          <w:rFonts w:ascii="Angsana New" w:hAnsi="Angsana New" w:cs="Angsana New"/>
          <w:b/>
          <w:bCs/>
          <w:sz w:val="32"/>
          <w:szCs w:val="32"/>
        </w:rPr>
        <w:t>31</w:t>
      </w:r>
      <w:r w:rsidRPr="00EE21F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Pr="00EE21FD">
        <w:rPr>
          <w:rFonts w:ascii="Angsana New" w:hAnsi="Angsana New" w:cs="Angsana New"/>
          <w:b/>
          <w:bCs/>
          <w:sz w:val="32"/>
          <w:szCs w:val="32"/>
        </w:rPr>
        <w:t>256</w:t>
      </w:r>
      <w:r w:rsidR="000642FB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</w:p>
    <w:p w14:paraId="5327A3CD" w14:textId="77777777" w:rsidR="007D6D77" w:rsidRPr="002B40F7" w:rsidRDefault="007D6D77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  <w:cs/>
        </w:rPr>
      </w:pPr>
      <w:r w:rsidRPr="002B40F7">
        <w:rPr>
          <w:rFonts w:ascii="Angsana New" w:hAnsi="Angsana New" w:cs="Angsana New" w:hint="cs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14:paraId="32C3CD82" w14:textId="77777777" w:rsidR="007D6D77" w:rsidRDefault="007D6D77" w:rsidP="00B5225B">
      <w:pPr>
        <w:pStyle w:val="Default"/>
        <w:ind w:left="2700"/>
        <w:rPr>
          <w:rFonts w:ascii="Angsana New" w:hAnsi="Angsana New" w:cs="Angsana New"/>
          <w:b/>
          <w:bCs/>
          <w:sz w:val="28"/>
          <w:szCs w:val="28"/>
        </w:rPr>
      </w:pPr>
    </w:p>
    <w:p w14:paraId="1CAFCC7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44D691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EE83585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D59F5AD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32B6D5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79CB9B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28D34A9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E2A246B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1C3DB5E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1C344FE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B3AA5A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3F2FA2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B7359E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34C9B1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CE635E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6AE4DA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7E714F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71BC171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D8B5A3" w14:textId="5600A206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1549DEA" w14:textId="563AFCC3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FFFAE44" w14:textId="7ECD2FFB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0B6A2C0" w14:textId="77777777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82A75B2" w14:textId="77777777" w:rsidR="004109B3" w:rsidRDefault="004109B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  <w:sectPr w:rsidR="004109B3" w:rsidSect="00DA33C9">
          <w:headerReference w:type="even" r:id="rId8"/>
          <w:headerReference w:type="default" r:id="rId9"/>
          <w:footerReference w:type="even" r:id="rId10"/>
          <w:type w:val="continuous"/>
          <w:pgSz w:w="11906" w:h="16838" w:code="9"/>
          <w:pgMar w:top="2268" w:right="1077" w:bottom="851" w:left="1588" w:header="851" w:footer="851" w:gutter="0"/>
          <w:cols w:space="708"/>
          <w:docGrid w:linePitch="381"/>
        </w:sectPr>
      </w:pPr>
    </w:p>
    <w:p w14:paraId="382A9896" w14:textId="77777777" w:rsidR="00401BC8" w:rsidRPr="00400846" w:rsidRDefault="00401BC8" w:rsidP="00EA0C23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  <w:sectPr w:rsidR="00401BC8" w:rsidRPr="00400846" w:rsidSect="00DA33C9">
          <w:headerReference w:type="even" r:id="rId11"/>
          <w:headerReference w:type="default" r:id="rId12"/>
          <w:footerReference w:type="even" r:id="rId13"/>
          <w:footerReference w:type="default" r:id="rId14"/>
          <w:type w:val="continuous"/>
          <w:pgSz w:w="11906" w:h="16838" w:code="9"/>
          <w:pgMar w:top="2722" w:right="1077" w:bottom="851" w:left="1588" w:header="964" w:footer="851" w:gutter="0"/>
          <w:cols w:space="708"/>
          <w:docGrid w:linePitch="381"/>
        </w:sectPr>
      </w:pPr>
    </w:p>
    <w:p w14:paraId="633D62A1" w14:textId="77777777" w:rsidR="00F57191" w:rsidRPr="005E379C" w:rsidRDefault="00F57191" w:rsidP="00EA0C23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2B40F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44FDA303" w14:textId="77777777" w:rsidR="00F57191" w:rsidRPr="002B40F7" w:rsidRDefault="00F57191" w:rsidP="00EA0C2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2B40F7">
        <w:rPr>
          <w:rFonts w:ascii="Angsana New" w:hAnsi="Angsana New" w:cs="Angsana New"/>
          <w:sz w:val="28"/>
          <w:szCs w:val="28"/>
          <w:cs/>
        </w:rPr>
        <w:t>เสนอ</w:t>
      </w:r>
      <w:r w:rsidR="00201639">
        <w:rPr>
          <w:rFonts w:ascii="Angsana New" w:hAnsi="Angsana New" w:cs="Angsana New"/>
          <w:sz w:val="28"/>
          <w:szCs w:val="28"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ผู้ถือหุ้นของบริษัท</w:t>
      </w:r>
      <w:r w:rsidR="00181B3C" w:rsidRPr="002B40F7">
        <w:rPr>
          <w:rFonts w:ascii="Angsana New" w:hAnsi="Angsana New" w:cs="Angsana New"/>
          <w:sz w:val="28"/>
          <w:szCs w:val="28"/>
          <w:cs/>
        </w:rPr>
        <w:t xml:space="preserve"> </w:t>
      </w:r>
      <w:r w:rsidR="00C63F6E" w:rsidRPr="002B40F7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211A3B" w:rsidRPr="002B40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จำกัด</w:t>
      </w:r>
      <w:r w:rsidR="00DF0B1A" w:rsidRPr="005E379C">
        <w:rPr>
          <w:rFonts w:ascii="Angsana New" w:hAnsi="Angsana New" w:cs="Angsana New"/>
          <w:sz w:val="28"/>
          <w:szCs w:val="28"/>
        </w:rPr>
        <w:t xml:space="preserve"> </w:t>
      </w:r>
      <w:r w:rsidR="00DF0B1A" w:rsidRPr="002B40F7">
        <w:rPr>
          <w:rFonts w:ascii="Angsana New" w:hAnsi="Angsana New" w:cs="Angsana New"/>
          <w:sz w:val="28"/>
          <w:szCs w:val="28"/>
        </w:rPr>
        <w:t>(</w:t>
      </w:r>
      <w:r w:rsidR="00DF0B1A" w:rsidRPr="002B40F7">
        <w:rPr>
          <w:rFonts w:ascii="Angsana New" w:hAnsi="Angsana New" w:cs="Angsana New"/>
          <w:sz w:val="28"/>
          <w:szCs w:val="28"/>
          <w:cs/>
        </w:rPr>
        <w:t>มหาชน)</w:t>
      </w:r>
    </w:p>
    <w:p w14:paraId="516392D7" w14:textId="77777777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2B40F7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74051965" w14:textId="32DFF3E5" w:rsidR="00F57191" w:rsidRPr="00EE21FD" w:rsidRDefault="00F57191" w:rsidP="00742A53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2B40F7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ข้าพเจ้าได้ตรวจสอบ</w:t>
      </w:r>
      <w:r w:rsidR="00ED5A82" w:rsidRPr="002B40F7">
        <w:rPr>
          <w:rFonts w:ascii="Angsana New" w:hAnsi="Angsana New" w:cs="Angsana New"/>
          <w:spacing w:val="-2"/>
          <w:sz w:val="28"/>
          <w:szCs w:val="28"/>
          <w:cs/>
        </w:rPr>
        <w:t xml:space="preserve">งบการเงินของ บริษัท </w:t>
      </w:r>
      <w:r w:rsidR="00C63F6E" w:rsidRPr="002B40F7">
        <w:rPr>
          <w:rFonts w:ascii="Angsana New" w:hAnsi="Angsana New" w:cs="Angsana New" w:hint="cs"/>
          <w:spacing w:val="-2"/>
          <w:sz w:val="28"/>
          <w:szCs w:val="28"/>
          <w:cs/>
        </w:rPr>
        <w:t>ที.กรุงไทยอุตสาหกรรม</w:t>
      </w:r>
      <w:r w:rsidR="004C59B3" w:rsidRPr="002B40F7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ED5A82" w:rsidRPr="002B40F7">
        <w:rPr>
          <w:rFonts w:ascii="Angsana New" w:hAnsi="Angsana New" w:cs="Angsana New"/>
          <w:spacing w:val="-2"/>
          <w:sz w:val="28"/>
          <w:szCs w:val="28"/>
          <w:cs/>
        </w:rPr>
        <w:t>จำกัด (มหาชน) ซึ่งประกอบด้วย งบฐานะการเงิน</w:t>
      </w:r>
      <w:r w:rsidR="005E6A3C" w:rsidRPr="005E6A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8C7330">
        <w:rPr>
          <w:rFonts w:ascii="Angsana New" w:hAnsi="Angsana New" w:cs="Angsana New"/>
          <w:spacing w:val="-2"/>
          <w:sz w:val="28"/>
          <w:szCs w:val="28"/>
        </w:rPr>
        <w:br/>
      </w:r>
      <w:r w:rsidR="00ED5A82" w:rsidRPr="002B40F7">
        <w:rPr>
          <w:rFonts w:ascii="Angsana New" w:hAnsi="Angsana New" w:cs="Angsana New"/>
          <w:spacing w:val="-2"/>
          <w:sz w:val="28"/>
          <w:szCs w:val="28"/>
          <w:cs/>
        </w:rPr>
        <w:t xml:space="preserve">ณ วันที่ </w:t>
      </w:r>
      <w:r w:rsidR="000C2D6F" w:rsidRPr="005E6A3C">
        <w:rPr>
          <w:rFonts w:ascii="Angsana New" w:hAnsi="Angsana New" w:cs="Angsana New"/>
          <w:spacing w:val="-2"/>
          <w:sz w:val="28"/>
          <w:szCs w:val="28"/>
        </w:rPr>
        <w:t>31</w:t>
      </w:r>
      <w:r w:rsidR="00ED5A82" w:rsidRPr="005E6A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ED5A82" w:rsidRPr="00EE21FD">
        <w:rPr>
          <w:rFonts w:ascii="Angsana New" w:hAnsi="Angsana New" w:cs="Angsana New"/>
          <w:spacing w:val="-2"/>
          <w:sz w:val="28"/>
          <w:szCs w:val="28"/>
          <w:cs/>
        </w:rPr>
        <w:t xml:space="preserve">ธันวาคม </w:t>
      </w:r>
      <w:r w:rsidR="00996E46" w:rsidRPr="00EE21FD">
        <w:rPr>
          <w:rFonts w:ascii="Angsana New" w:hAnsi="Angsana New" w:cs="Angsana New"/>
          <w:spacing w:val="-2"/>
          <w:sz w:val="28"/>
          <w:szCs w:val="28"/>
        </w:rPr>
        <w:t>256</w:t>
      </w:r>
      <w:r w:rsidR="000642FB">
        <w:rPr>
          <w:rFonts w:ascii="Angsana New" w:hAnsi="Angsana New" w:cs="Angsana New" w:hint="cs"/>
          <w:spacing w:val="-2"/>
          <w:sz w:val="28"/>
          <w:szCs w:val="28"/>
          <w:cs/>
        </w:rPr>
        <w:t>8</w:t>
      </w:r>
      <w:r w:rsidR="00ED5A82" w:rsidRPr="00EE21FD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ED5A82" w:rsidRPr="00EE21FD">
        <w:rPr>
          <w:rFonts w:ascii="Angsana New" w:hAnsi="Angsana New" w:cs="Angsana New"/>
          <w:spacing w:val="-2"/>
          <w:sz w:val="28"/>
          <w:szCs w:val="28"/>
          <w:cs/>
        </w:rPr>
        <w:t>งบกำไรขาดทุนเบ็ดเสร็จ</w:t>
      </w:r>
      <w:r w:rsidR="005E379C" w:rsidRPr="00EE21F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ED5A82" w:rsidRPr="00EE21FD">
        <w:rPr>
          <w:rFonts w:ascii="Angsana New" w:hAnsi="Angsana New" w:cs="Angsana New"/>
          <w:spacing w:val="-2"/>
          <w:sz w:val="28"/>
          <w:szCs w:val="28"/>
          <w:cs/>
        </w:rPr>
        <w:t>งบการเปลี่ยนแปลงส่วนของผู้ถือหุ้น และงบกระแสเงินสดสำหรับปีสิ้นสุดวันเดียวกัน</w:t>
      </w:r>
      <w:r w:rsidR="00967CA7" w:rsidRPr="00EE21F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E21FD">
        <w:rPr>
          <w:rFonts w:ascii="Angsana New" w:hAnsi="Angsana New" w:cs="Angsana New"/>
          <w:spacing w:val="-2"/>
          <w:sz w:val="28"/>
          <w:szCs w:val="28"/>
          <w:cs/>
        </w:rPr>
        <w:t>และหมายเหตุประกอบงบการเงิน</w:t>
      </w:r>
      <w:r w:rsidR="00DF0B1A" w:rsidRPr="00EE21F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EE21FD">
        <w:rPr>
          <w:rFonts w:ascii="Angsana New" w:hAnsi="Angsana New" w:cs="Angsana New"/>
          <w:spacing w:val="-2"/>
          <w:sz w:val="28"/>
          <w:szCs w:val="28"/>
          <w:cs/>
        </w:rPr>
        <w:t>รวมถึง</w:t>
      </w:r>
      <w:r w:rsidR="00967CA7" w:rsidRPr="00EE21FD">
        <w:rPr>
          <w:rFonts w:ascii="Angsana New" w:hAnsi="Angsana New" w:cs="Angsana New" w:hint="cs"/>
          <w:spacing w:val="-2"/>
          <w:sz w:val="28"/>
          <w:szCs w:val="28"/>
          <w:cs/>
        </w:rPr>
        <w:t>ข้อมูล</w:t>
      </w:r>
      <w:r w:rsidRPr="00EE21FD">
        <w:rPr>
          <w:rFonts w:ascii="Angsana New" w:hAnsi="Angsana New" w:cs="Angsana New"/>
          <w:spacing w:val="-2"/>
          <w:sz w:val="28"/>
          <w:szCs w:val="28"/>
          <w:cs/>
        </w:rPr>
        <w:t>นโยบายการบัญชีที่</w:t>
      </w:r>
      <w:r w:rsidR="00967CA7" w:rsidRPr="00EE21FD">
        <w:rPr>
          <w:rFonts w:ascii="Angsana New" w:hAnsi="Angsana New" w:cs="Angsana New" w:hint="cs"/>
          <w:spacing w:val="-2"/>
          <w:sz w:val="28"/>
          <w:szCs w:val="28"/>
          <w:cs/>
        </w:rPr>
        <w:t>มีสาระ</w:t>
      </w:r>
      <w:r w:rsidRPr="00EE21FD">
        <w:rPr>
          <w:rFonts w:ascii="Angsana New" w:hAnsi="Angsana New" w:cs="Angsana New"/>
          <w:spacing w:val="-2"/>
          <w:sz w:val="28"/>
          <w:szCs w:val="28"/>
          <w:cs/>
        </w:rPr>
        <w:t>สำคัญ</w:t>
      </w:r>
    </w:p>
    <w:p w14:paraId="02AC28FD" w14:textId="0F933CCF" w:rsidR="00E967AC" w:rsidRPr="001E456C" w:rsidRDefault="00E967AC" w:rsidP="00742A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E21FD">
        <w:rPr>
          <w:rFonts w:ascii="Angsana New" w:hAnsi="Angsana New" w:cs="Angsana New"/>
          <w:sz w:val="28"/>
          <w:szCs w:val="28"/>
          <w:cs/>
        </w:rPr>
        <w:t>ข้าพเจ้าเห็นว่า งบการเงินข้างต้นนี้ แสดงฐานะการเงินของ</w:t>
      </w:r>
      <w:r w:rsidR="007E658E" w:rsidRPr="00EE21FD">
        <w:rPr>
          <w:rFonts w:ascii="Angsana New" w:hAnsi="Angsana New" w:cs="Angsana New"/>
          <w:sz w:val="28"/>
          <w:szCs w:val="28"/>
        </w:rPr>
        <w:t xml:space="preserve"> </w:t>
      </w:r>
      <w:r w:rsidRPr="00EE21FD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C63F6E" w:rsidRPr="00EE21FD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4C59B3" w:rsidRPr="00EE21FD">
        <w:rPr>
          <w:rFonts w:ascii="Angsana New" w:hAnsi="Angsana New" w:cs="Angsana New"/>
          <w:sz w:val="28"/>
          <w:szCs w:val="28"/>
          <w:cs/>
        </w:rPr>
        <w:t xml:space="preserve"> </w:t>
      </w:r>
      <w:r w:rsidRPr="00EE21FD">
        <w:rPr>
          <w:rFonts w:ascii="Angsana New" w:hAnsi="Angsana New" w:cs="Angsana New"/>
          <w:sz w:val="28"/>
          <w:szCs w:val="28"/>
          <w:cs/>
        </w:rPr>
        <w:t>จำกัด (มหาชน)</w:t>
      </w:r>
      <w:r w:rsidR="00C76DA7" w:rsidRPr="00EE21F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133B2" w:rsidRPr="00EE21FD">
        <w:rPr>
          <w:rFonts w:ascii="Angsana New" w:hAnsi="Angsana New" w:cs="Angsana New"/>
          <w:sz w:val="28"/>
          <w:szCs w:val="28"/>
          <w:cs/>
        </w:rPr>
        <w:t>ณ วันที่</w:t>
      </w:r>
      <w:r w:rsidR="00742A53" w:rsidRPr="00EE21FD">
        <w:rPr>
          <w:rFonts w:ascii="Angsana New" w:hAnsi="Angsana New" w:cs="Angsana New"/>
          <w:sz w:val="28"/>
          <w:szCs w:val="28"/>
        </w:rPr>
        <w:t xml:space="preserve"> </w:t>
      </w:r>
      <w:r w:rsidR="001133B2" w:rsidRPr="00EE21FD">
        <w:rPr>
          <w:rFonts w:ascii="Angsana New" w:hAnsi="Angsana New" w:cs="Angsana New"/>
          <w:sz w:val="28"/>
          <w:szCs w:val="28"/>
        </w:rPr>
        <w:t>31</w:t>
      </w:r>
      <w:r w:rsidRPr="00EE21FD">
        <w:rPr>
          <w:rFonts w:ascii="Angsana New" w:hAnsi="Angsana New" w:cs="Angsana New"/>
          <w:sz w:val="28"/>
          <w:szCs w:val="28"/>
          <w:cs/>
        </w:rPr>
        <w:t xml:space="preserve"> ธันวาค</w:t>
      </w:r>
      <w:r w:rsidR="001E456C" w:rsidRPr="00EE21FD">
        <w:rPr>
          <w:rFonts w:ascii="Angsana New" w:hAnsi="Angsana New" w:cs="Angsana New" w:hint="cs"/>
          <w:sz w:val="28"/>
          <w:szCs w:val="28"/>
          <w:cs/>
        </w:rPr>
        <w:t>ม</w:t>
      </w:r>
      <w:r w:rsidR="00DC2760" w:rsidRPr="00EE21FD">
        <w:rPr>
          <w:rFonts w:ascii="Angsana New" w:hAnsi="Angsana New" w:cs="Angsana New"/>
          <w:sz w:val="28"/>
          <w:szCs w:val="28"/>
        </w:rPr>
        <w:t>256</w:t>
      </w:r>
      <w:r w:rsidR="000642FB">
        <w:rPr>
          <w:rFonts w:ascii="Angsana New" w:hAnsi="Angsana New" w:cs="Angsana New" w:hint="cs"/>
          <w:sz w:val="28"/>
          <w:szCs w:val="28"/>
          <w:cs/>
        </w:rPr>
        <w:t>8</w:t>
      </w:r>
      <w:r w:rsidR="001E456C" w:rsidRPr="00EE21FD">
        <w:rPr>
          <w:rFonts w:ascii="Angsana New" w:hAnsi="Angsana New" w:cs="Angsana New"/>
          <w:sz w:val="28"/>
          <w:szCs w:val="28"/>
        </w:rPr>
        <w:t xml:space="preserve"> </w:t>
      </w:r>
      <w:r w:rsidR="00501345" w:rsidRPr="00EE21FD">
        <w:rPr>
          <w:rFonts w:ascii="Angsana New" w:hAnsi="Angsana New" w:cs="Angsana New"/>
          <w:sz w:val="28"/>
          <w:szCs w:val="28"/>
          <w:cs/>
        </w:rPr>
        <w:t>แ</w:t>
      </w:r>
      <w:r w:rsidR="00D95C7F" w:rsidRPr="00EE21FD">
        <w:rPr>
          <w:rFonts w:ascii="Angsana New" w:hAnsi="Angsana New" w:cs="Angsana New"/>
          <w:sz w:val="28"/>
          <w:szCs w:val="28"/>
          <w:cs/>
        </w:rPr>
        <w:t>ละผลการดำเนิ</w:t>
      </w:r>
      <w:r w:rsidR="00D95C7F" w:rsidRPr="002B40F7">
        <w:rPr>
          <w:rFonts w:ascii="Angsana New" w:hAnsi="Angsana New" w:cs="Angsana New"/>
          <w:sz w:val="28"/>
          <w:szCs w:val="28"/>
          <w:cs/>
        </w:rPr>
        <w:t>นงาน และกระแสเงินสด</w:t>
      </w:r>
      <w:r w:rsidRPr="002B40F7">
        <w:rPr>
          <w:rFonts w:ascii="Angsana New" w:hAnsi="Angsana New" w:cs="Angsana New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1AD179A" w14:textId="5EBDF11A" w:rsidR="00F57191" w:rsidRPr="005E379C" w:rsidRDefault="00F57191" w:rsidP="004856A7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2B40F7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  <w:r w:rsidR="00510F4B" w:rsidRPr="002B40F7">
        <w:rPr>
          <w:rFonts w:ascii="Angsana New" w:hAnsi="Angsana New" w:cs="Angsana New"/>
          <w:b/>
          <w:bCs/>
          <w:sz w:val="28"/>
          <w:szCs w:val="28"/>
          <w:cs/>
        </w:rPr>
        <w:tab/>
      </w:r>
    </w:p>
    <w:p w14:paraId="086F3070" w14:textId="5748BACC" w:rsidR="00F57191" w:rsidRDefault="008A6F2D" w:rsidP="008A6F2D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2B40F7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</w:t>
      </w:r>
      <w:r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2B40F7">
        <w:rPr>
          <w:rFonts w:ascii="Angsana New" w:hAnsi="Angsana New" w:cs="Angsana New"/>
          <w:spacing w:val="-2"/>
          <w:sz w:val="28"/>
          <w:szCs w:val="28"/>
        </w:rPr>
        <w:t>(</w:t>
      </w:r>
      <w:r w:rsidRPr="002B40F7">
        <w:rPr>
          <w:rFonts w:ascii="Angsana New" w:hAnsi="Angsana New" w:cs="Angsana New"/>
          <w:spacing w:val="-2"/>
          <w:sz w:val="28"/>
          <w:szCs w:val="28"/>
          <w:cs/>
        </w:rPr>
        <w:t>ประมวลจรรยาบรรณของ</w:t>
      </w:r>
      <w:r w:rsidR="000F5C10">
        <w:rPr>
          <w:rFonts w:ascii="Angsana New" w:hAnsi="Angsana New" w:cs="Angsana New"/>
          <w:spacing w:val="-2"/>
          <w:sz w:val="28"/>
          <w:szCs w:val="28"/>
        </w:rPr>
        <w:br/>
      </w:r>
      <w:r w:rsidRPr="002B40F7">
        <w:rPr>
          <w:rFonts w:ascii="Angsana New" w:hAnsi="Angsana New" w:cs="Angsana New"/>
          <w:spacing w:val="-2"/>
          <w:sz w:val="28"/>
          <w:szCs w:val="28"/>
          <w:cs/>
        </w:rPr>
        <w:t>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</w:t>
      </w:r>
      <w:r w:rsidR="000F5C10">
        <w:rPr>
          <w:rFonts w:ascii="Angsana New" w:hAnsi="Angsana New" w:cs="Angsana New"/>
          <w:spacing w:val="-2"/>
          <w:sz w:val="28"/>
          <w:szCs w:val="28"/>
        </w:rPr>
        <w:br/>
      </w:r>
      <w:r w:rsidRPr="002B40F7">
        <w:rPr>
          <w:rFonts w:ascii="Angsana New" w:hAnsi="Angsana New" w:cs="Angsana New"/>
          <w:spacing w:val="-2"/>
          <w:sz w:val="28"/>
          <w:szCs w:val="28"/>
          <w:cs/>
        </w:rPr>
        <w:t>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6D98E3" w14:textId="454CF05E" w:rsidR="00B9097F" w:rsidRPr="00307FB1" w:rsidRDefault="00307FB1" w:rsidP="00307FB1">
      <w:pPr>
        <w:spacing w:before="240"/>
        <w:ind w:right="27"/>
        <w:jc w:val="left"/>
        <w:rPr>
          <w:rFonts w:ascii="Angsana New" w:hAnsi="Angsana New" w:cs="Angsana New"/>
          <w:b/>
          <w:bCs/>
          <w:color w:val="000000" w:themeColor="text1"/>
        </w:rPr>
      </w:pPr>
      <w:r w:rsidRPr="00307FB1">
        <w:rPr>
          <w:rFonts w:ascii="Angsana New" w:hAnsi="Angsana New" w:cs="Angsana New" w:hint="cs"/>
          <w:b/>
          <w:bCs/>
          <w:color w:val="000000" w:themeColor="text1"/>
          <w:cs/>
        </w:rPr>
        <w:t>เรื่องอื่น</w:t>
      </w:r>
    </w:p>
    <w:p w14:paraId="37EBD728" w14:textId="07ABB035" w:rsidR="00307FB1" w:rsidRPr="004856A7" w:rsidRDefault="00307FB1" w:rsidP="004856A7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4856A7">
        <w:rPr>
          <w:rFonts w:ascii="Angsana New" w:hAnsi="Angsana New" w:cs="Angsana New"/>
          <w:sz w:val="28"/>
          <w:szCs w:val="28"/>
          <w:cs/>
        </w:rPr>
        <w:t>งบ</w:t>
      </w:r>
      <w:r w:rsidRPr="004856A7">
        <w:rPr>
          <w:rFonts w:ascii="Angsana New" w:hAnsi="Angsana New" w:cs="Angsana New" w:hint="cs"/>
          <w:sz w:val="28"/>
          <w:szCs w:val="28"/>
          <w:cs/>
        </w:rPr>
        <w:t>ฐานะ</w:t>
      </w:r>
      <w:r w:rsidRPr="004856A7">
        <w:rPr>
          <w:rFonts w:ascii="Angsana New" w:hAnsi="Angsana New" w:cs="Angsana New"/>
          <w:sz w:val="28"/>
          <w:szCs w:val="28"/>
          <w:cs/>
        </w:rPr>
        <w:t>การเงินของบริษัท</w:t>
      </w:r>
      <w:r w:rsidRPr="004856A7">
        <w:rPr>
          <w:rFonts w:ascii="Angsana New" w:hAnsi="Angsana New" w:cs="Angsana New"/>
          <w:sz w:val="28"/>
          <w:szCs w:val="28"/>
        </w:rPr>
        <w:t xml:space="preserve"> </w:t>
      </w:r>
      <w:r w:rsidRPr="004856A7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Pr="004856A7">
        <w:rPr>
          <w:rFonts w:ascii="Angsana New" w:hAnsi="Angsana New" w:cs="Angsana New"/>
          <w:sz w:val="28"/>
          <w:szCs w:val="28"/>
          <w:cs/>
        </w:rPr>
        <w:t xml:space="preserve"> จำกัด (มหาชน) ณ วันที่ </w:t>
      </w:r>
      <w:r w:rsidRPr="004856A7">
        <w:rPr>
          <w:rFonts w:ascii="Angsana New" w:hAnsi="Angsana New" w:cs="Angsana New"/>
          <w:sz w:val="28"/>
          <w:szCs w:val="28"/>
        </w:rPr>
        <w:t>31</w:t>
      </w:r>
      <w:r w:rsidRPr="004856A7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4856A7">
        <w:rPr>
          <w:rFonts w:ascii="Angsana New" w:hAnsi="Angsana New" w:cs="Angsana New"/>
          <w:sz w:val="28"/>
          <w:szCs w:val="28"/>
        </w:rPr>
        <w:t>2567</w:t>
      </w:r>
      <w:r w:rsidRPr="004856A7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 </w:t>
      </w:r>
      <w:r w:rsidR="004856A7">
        <w:rPr>
          <w:rFonts w:ascii="Angsana New" w:hAnsi="Angsana New" w:cs="Angsana New"/>
          <w:sz w:val="28"/>
          <w:szCs w:val="28"/>
        </w:rPr>
        <w:br/>
      </w:r>
      <w:r w:rsidRPr="004856A7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งบการเปลี่ยนแปลงส่วนของผู้ถือหุ้นและงบกระแสเงินสดสำหรับปีสิ้นสุดวันเดียวกัน ที่แสดงเป็นข้อมูลเปรียบเทียบตรวจสอบโดยผู้สอบบัญชีอื่นในสำนักงานเดียวกันกับข้าพเจ้า</w:t>
      </w:r>
      <w:r w:rsidRPr="004856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856A7">
        <w:rPr>
          <w:rFonts w:ascii="Angsana New" w:hAnsi="Angsana New" w:cs="Angsana New"/>
          <w:sz w:val="28"/>
          <w:szCs w:val="28"/>
          <w:cs/>
        </w:rPr>
        <w:t>ซึ่งแสด</w:t>
      </w:r>
      <w:r w:rsidRPr="004856A7">
        <w:rPr>
          <w:rFonts w:ascii="Angsana New" w:hAnsi="Angsana New" w:cs="Angsana New" w:hint="cs"/>
          <w:sz w:val="28"/>
          <w:szCs w:val="28"/>
          <w:cs/>
        </w:rPr>
        <w:t>ง</w:t>
      </w:r>
      <w:r w:rsidRPr="004856A7">
        <w:rPr>
          <w:rFonts w:ascii="Angsana New" w:hAnsi="Angsana New" w:cs="Angsana New"/>
          <w:sz w:val="28"/>
          <w:szCs w:val="28"/>
          <w:cs/>
        </w:rPr>
        <w:t>ความเห็นอย่างไม่มีเงื่อนไข</w:t>
      </w:r>
      <w:r w:rsidRPr="004856A7">
        <w:rPr>
          <w:rFonts w:ascii="Angsana New" w:hAnsi="Angsana New" w:cs="Angsana New" w:hint="cs"/>
          <w:sz w:val="28"/>
          <w:szCs w:val="28"/>
          <w:cs/>
        </w:rPr>
        <w:t>ตามรายงานลง</w:t>
      </w:r>
      <w:r w:rsidRPr="004856A7">
        <w:rPr>
          <w:rFonts w:ascii="Angsana New" w:hAnsi="Angsana New" w:cs="Angsana New"/>
          <w:sz w:val="28"/>
          <w:szCs w:val="28"/>
          <w:cs/>
        </w:rPr>
        <w:t>วันที่</w:t>
      </w:r>
      <w:r w:rsidRPr="004856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856A7">
        <w:rPr>
          <w:rFonts w:ascii="Angsana New" w:hAnsi="Angsana New" w:cs="Angsana New"/>
          <w:sz w:val="28"/>
          <w:szCs w:val="28"/>
        </w:rPr>
        <w:t>27</w:t>
      </w:r>
      <w:r w:rsidRPr="004856A7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Pr="004856A7">
        <w:rPr>
          <w:rFonts w:ascii="Angsana New" w:hAnsi="Angsana New" w:cs="Angsana New"/>
          <w:sz w:val="28"/>
          <w:szCs w:val="28"/>
        </w:rPr>
        <w:t>2568</w:t>
      </w:r>
    </w:p>
    <w:p w14:paraId="2CA1F9BA" w14:textId="134592F4" w:rsidR="00F57191" w:rsidRPr="005E379C" w:rsidRDefault="00F57191" w:rsidP="000F5C10">
      <w:pPr>
        <w:spacing w:before="240"/>
        <w:ind w:right="27"/>
        <w:jc w:val="left"/>
        <w:rPr>
          <w:rFonts w:ascii="Angsana New" w:hAnsi="Angsana New" w:cs="Angsana New"/>
          <w:color w:val="000000" w:themeColor="text1"/>
        </w:rPr>
      </w:pPr>
      <w:r w:rsidRPr="002B40F7">
        <w:rPr>
          <w:rFonts w:ascii="Angsana New" w:hAnsi="Angsana New" w:cs="Angsana New"/>
          <w:b/>
          <w:bCs/>
          <w:color w:val="000000" w:themeColor="text1"/>
          <w:cs/>
        </w:rPr>
        <w:t>เรื่องสำคัญในการตรวจสอบ</w:t>
      </w:r>
    </w:p>
    <w:p w14:paraId="2056526B" w14:textId="7AFD9B46" w:rsidR="00B64E35" w:rsidRPr="00A13027" w:rsidRDefault="00F57191" w:rsidP="00A13027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2B40F7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</w:t>
      </w:r>
      <w:r w:rsidR="00C76DA7" w:rsidRPr="002B40F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คือ</w:t>
      </w:r>
      <w:r w:rsidR="00C76DA7" w:rsidRPr="002B40F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เรื่องต่าง</w:t>
      </w:r>
      <w:r w:rsidR="00281AEB" w:rsidRPr="002B40F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ๆ</w:t>
      </w:r>
      <w:r w:rsidR="00DA304A" w:rsidRPr="002B40F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 w:rsidRPr="002B40F7">
        <w:rPr>
          <w:rFonts w:ascii="Angsana New" w:hAnsi="Angsana New" w:cs="Angsana New"/>
          <w:sz w:val="28"/>
          <w:szCs w:val="28"/>
          <w:cs/>
        </w:rPr>
        <w:t>าพเจ้าในการตรวจสอบงบการเงินสำ</w:t>
      </w:r>
      <w:r w:rsidRPr="002B40F7">
        <w:rPr>
          <w:rFonts w:ascii="Angsana New" w:hAnsi="Angsana New" w:cs="Angsana New"/>
          <w:sz w:val="28"/>
          <w:szCs w:val="28"/>
          <w:cs/>
        </w:rPr>
        <w:t>หรับ</w:t>
      </w:r>
      <w:r w:rsidR="003F7D19" w:rsidRPr="002B40F7">
        <w:rPr>
          <w:rFonts w:ascii="Angsana New" w:hAnsi="Angsana New" w:cs="Angsana New" w:hint="cs"/>
          <w:sz w:val="28"/>
          <w:szCs w:val="28"/>
          <w:cs/>
        </w:rPr>
        <w:t>ปี</w:t>
      </w:r>
      <w:r w:rsidRPr="002B40F7">
        <w:rPr>
          <w:rFonts w:ascii="Angsana New" w:hAnsi="Angsana New" w:cs="Angsana New"/>
          <w:sz w:val="28"/>
          <w:szCs w:val="28"/>
          <w:cs/>
        </w:rPr>
        <w:t>ปัจจุบัน</w:t>
      </w:r>
      <w:r w:rsidR="00C76DA7" w:rsidRPr="002B40F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F60392" w:rsidRPr="002B40F7">
        <w:rPr>
          <w:rFonts w:ascii="Angsana New" w:hAnsi="Angsana New" w:cs="Angsana New" w:hint="cs"/>
          <w:sz w:val="28"/>
          <w:szCs w:val="28"/>
          <w:cs/>
        </w:rPr>
        <w:t>โดยรวม</w:t>
      </w:r>
      <w:r w:rsidRPr="002B40F7">
        <w:rPr>
          <w:rFonts w:ascii="Angsana New" w:hAnsi="Angsana New" w:cs="Angsana New"/>
          <w:sz w:val="28"/>
          <w:szCs w:val="28"/>
          <w:cs/>
        </w:rPr>
        <w:t>และ</w:t>
      </w:r>
      <w:r w:rsidR="00E067E7" w:rsidRPr="002B40F7">
        <w:rPr>
          <w:rFonts w:ascii="Angsana New" w:hAnsi="Angsana New" w:cs="Angsana New"/>
          <w:sz w:val="28"/>
          <w:szCs w:val="28"/>
          <w:cs/>
        </w:rPr>
        <w:br/>
      </w:r>
      <w:r w:rsidRPr="002B40F7">
        <w:rPr>
          <w:rFonts w:ascii="Angsana New" w:hAnsi="Angsana New" w:cs="Angsana New"/>
          <w:sz w:val="28"/>
          <w:szCs w:val="28"/>
          <w:cs/>
        </w:rPr>
        <w:t>ในการแสดงความเห็นของข้าพเจ้า</w:t>
      </w:r>
      <w:r w:rsidR="004B5331" w:rsidRPr="002B40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ทั้งนี้</w:t>
      </w:r>
      <w:r w:rsidR="00D9483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ข้าพเจ</w:t>
      </w:r>
      <w:r w:rsidR="004B5331" w:rsidRPr="002B40F7">
        <w:rPr>
          <w:rFonts w:ascii="Angsana New" w:hAnsi="Angsana New" w:cs="Angsana New"/>
          <w:sz w:val="28"/>
          <w:szCs w:val="28"/>
          <w:cs/>
        </w:rPr>
        <w:t>้าไม่ได้แสดงความเห็นแยกต่างหากสำ</w:t>
      </w:r>
      <w:r w:rsidRPr="002B40F7">
        <w:rPr>
          <w:rFonts w:ascii="Angsana New" w:hAnsi="Angsana New" w:cs="Angsana New"/>
          <w:sz w:val="28"/>
          <w:szCs w:val="28"/>
          <w:cs/>
        </w:rPr>
        <w:t>หรับเรื่องเหล่านี้</w:t>
      </w:r>
    </w:p>
    <w:p w14:paraId="4E6A375B" w14:textId="77777777" w:rsidR="00A13027" w:rsidRPr="002B40F7" w:rsidRDefault="00A13027">
      <w:pPr>
        <w:spacing w:after="200" w:line="276" w:lineRule="auto"/>
        <w:ind w:right="0"/>
        <w:jc w:val="left"/>
        <w:rPr>
          <w:rFonts w:ascii="Angsana New" w:eastAsiaTheme="minorHAnsi" w:hAnsi="Angsana New" w:cs="Angsana New"/>
          <w:b/>
          <w:bCs/>
          <w:i/>
          <w:iCs/>
          <w:color w:val="000000" w:themeColor="text1"/>
          <w:cs/>
          <w:lang w:eastAsia="en-US"/>
        </w:rPr>
      </w:pPr>
      <w:r w:rsidRPr="002B40F7">
        <w:rPr>
          <w:rFonts w:ascii="Angsana New" w:hAnsi="Angsana New" w:cs="Angsana New"/>
          <w:b/>
          <w:bCs/>
          <w:i/>
          <w:iCs/>
          <w:color w:val="000000" w:themeColor="text1"/>
        </w:rPr>
        <w:br w:type="page"/>
      </w:r>
    </w:p>
    <w:p w14:paraId="27F7B04E" w14:textId="77777777" w:rsidR="00401BC8" w:rsidRPr="002B40F7" w:rsidRDefault="00401BC8" w:rsidP="00A13027">
      <w:pPr>
        <w:pStyle w:val="Default"/>
        <w:spacing w:before="240"/>
        <w:rPr>
          <w:rFonts w:ascii="Angsana New" w:hAnsi="Angsana New" w:cs="Angsana New"/>
          <w:b/>
          <w:bCs/>
          <w:i/>
          <w:iCs/>
          <w:color w:val="000000" w:themeColor="text1"/>
          <w:sz w:val="28"/>
          <w:szCs w:val="28"/>
        </w:rPr>
        <w:sectPr w:rsidR="00401BC8" w:rsidRPr="002B40F7" w:rsidSect="00DA33C9">
          <w:headerReference w:type="even" r:id="rId15"/>
          <w:pgSz w:w="11906" w:h="16838" w:code="9"/>
          <w:pgMar w:top="2722" w:right="1077" w:bottom="851" w:left="1588" w:header="964" w:footer="851" w:gutter="0"/>
          <w:cols w:space="708"/>
          <w:docGrid w:linePitch="381"/>
        </w:sectPr>
      </w:pPr>
    </w:p>
    <w:p w14:paraId="2652EADE" w14:textId="149C620D" w:rsidR="00AB12AE" w:rsidRPr="00A13027" w:rsidRDefault="003C0A5F" w:rsidP="00401BC8">
      <w:pPr>
        <w:pStyle w:val="Default"/>
        <w:rPr>
          <w:rFonts w:ascii="Angsana New" w:hAnsi="Angsana New" w:cs="Angsana New"/>
          <w:b/>
          <w:bCs/>
          <w:i/>
          <w:iCs/>
          <w:color w:val="000000" w:themeColor="text1"/>
          <w:sz w:val="28"/>
          <w:szCs w:val="28"/>
        </w:rPr>
      </w:pPr>
      <w:r w:rsidRPr="002B40F7">
        <w:rPr>
          <w:rFonts w:ascii="Angsana New" w:hAnsi="Angsana New" w:cs="Angsana New"/>
          <w:b/>
          <w:bCs/>
          <w:i/>
          <w:iCs/>
          <w:color w:val="000000" w:themeColor="text1"/>
          <w:sz w:val="28"/>
          <w:szCs w:val="28"/>
          <w:cs/>
        </w:rPr>
        <w:lastRenderedPageBreak/>
        <w:t>การรับรู้รายได้จากการขายและให้บริการ</w:t>
      </w:r>
      <w:r w:rsidRPr="002B40F7">
        <w:rPr>
          <w:rFonts w:ascii="Angsana New" w:hAnsi="Angsana New" w:cs="Angsana New" w:hint="cs"/>
          <w:b/>
          <w:bCs/>
          <w:i/>
          <w:iCs/>
          <w:color w:val="000000" w:themeColor="text1"/>
          <w:sz w:val="28"/>
          <w:szCs w:val="28"/>
          <w:cs/>
        </w:rPr>
        <w:t>ตามสัญญา</w:t>
      </w:r>
      <w:r w:rsidR="00BF5768" w:rsidRPr="00A13027">
        <w:rPr>
          <w:color w:val="000000" w:themeColor="text1"/>
        </w:rPr>
        <w:t xml:space="preserve"> </w:t>
      </w:r>
    </w:p>
    <w:p w14:paraId="560905F6" w14:textId="77777777" w:rsidR="00881DA9" w:rsidRPr="00A13027" w:rsidRDefault="00881DA9" w:rsidP="00FA1735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B40F7">
        <w:rPr>
          <w:rFonts w:ascii="Angsana New" w:hAnsi="Angsana New" w:cs="Angsana New"/>
          <w:b/>
          <w:bCs/>
          <w:sz w:val="28"/>
          <w:szCs w:val="28"/>
          <w:cs/>
        </w:rPr>
        <w:t>ความเสี่ยง</w:t>
      </w:r>
    </w:p>
    <w:p w14:paraId="22D90B3E" w14:textId="3DD750AE" w:rsidR="001066E3" w:rsidRPr="0037763E" w:rsidRDefault="001066E3" w:rsidP="003C0A5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066E3">
        <w:rPr>
          <w:rFonts w:ascii="Angsana New" w:hAnsi="Angsana New" w:cs="Angsana New"/>
          <w:color w:val="auto"/>
          <w:sz w:val="28"/>
          <w:szCs w:val="28"/>
          <w:cs/>
        </w:rPr>
        <w:t>รายได้หลักของบริษัทประกอบด้วย รายได้จากการขายชิ้นส่วนพลาสติก และรายได้จากการให้บริการออกแบบ ผลิต</w:t>
      </w:r>
      <w:r w:rsidR="00B53750">
        <w:rPr>
          <w:rFonts w:ascii="Angsana New" w:hAnsi="Angsana New" w:cs="Angsana New" w:hint="cs"/>
          <w:color w:val="auto"/>
          <w:sz w:val="28"/>
          <w:szCs w:val="28"/>
          <w:cs/>
        </w:rPr>
        <w:t>และซ่อมแซม</w:t>
      </w:r>
      <w:r w:rsidRPr="001066E3">
        <w:rPr>
          <w:rFonts w:ascii="Angsana New" w:hAnsi="Angsana New" w:cs="Angsana New"/>
          <w:color w:val="auto"/>
          <w:sz w:val="28"/>
          <w:szCs w:val="28"/>
          <w:cs/>
        </w:rPr>
        <w:t>แม่พิมพ์ ซึ่งรายได้จากการขายและให้บริการเป็นตัวเลขที่มีนัยสำคัญต่องบการเงินของบริษัท และเป็นตัวชี้วัดหลักในแง่ผลการดำเนินงานของบริษัท รายได้จากการจำหน่ายชิ้นส่วนพลาสติกบริษัทรับรู้รายได้เมื่อบริษัทได้โอนอำนาจควบคุมในสินค้าให้แก่ลูกค้าแล้ว (ณ เวลาใดเวลาหนึ่ง) รายได้จากการให้บริการออกแบบ ผลิต</w:t>
      </w:r>
      <w:r w:rsidR="00487C56">
        <w:rPr>
          <w:rFonts w:ascii="Angsana New" w:hAnsi="Angsana New" w:cs="Angsana New" w:hint="cs"/>
          <w:color w:val="auto"/>
          <w:sz w:val="28"/>
          <w:szCs w:val="28"/>
          <w:cs/>
        </w:rPr>
        <w:t>และซ่อมแซม</w:t>
      </w:r>
      <w:r w:rsidRPr="001066E3">
        <w:rPr>
          <w:rFonts w:ascii="Angsana New" w:hAnsi="Angsana New" w:cs="Angsana New"/>
          <w:color w:val="auto"/>
          <w:sz w:val="28"/>
          <w:szCs w:val="28"/>
          <w:cs/>
        </w:rPr>
        <w:t>แม่พิมพ์บริษัทรับรู้รายได้ตลอดช่วงเวลาหนึ่งสำหรับแต่ละสัญญา โดยอ้างอิงกับขั้นความสำเร็จของงาน ซึ่งประเมินโดยอ้างอิงอัตราส่วนของต้นทุนที่เกิดขึ้นจริง ณ วันสิ้นรอบระยะเวลารายงานกับประมาณการต้นทุนทั้งสิ้นของสัญญา การรับรู้รายได้จากการให้บริการ ผลขาดทุนที่อาจเกิดขึ้น ลูกหนี้ที่เกี่ยวข้อง และสินทรัพย์ที่เกิดจากสัญญาเกี่ยวข้องกับปัจจัยสำคัญ ได้แก่ ต้นทุนที่เกิดขึ้นจริง ประมาณการต้นทุนทั้งสิ้นของสัญญา การเปลี่ยนแปลงของสัญญาหรือเงื่อนไขที่สำคัญ ในการนี้ผู้บริหารต้องใช้ดุลยพินิจในการประมาณการเรื่องต่างๆ ด้วยเหตุนี้ข้าพเจ้าจึงพิจารณาเรื่องดังกล่าวเป็นเรื่องสำคัญในการตรวจสอบ</w:t>
      </w:r>
    </w:p>
    <w:p w14:paraId="393C9E43" w14:textId="399652AC" w:rsidR="00EE65C9" w:rsidRPr="00633623" w:rsidRDefault="00EE65C9" w:rsidP="00FA1735">
      <w:pPr>
        <w:pStyle w:val="Default"/>
        <w:spacing w:before="12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2B40F7">
        <w:rPr>
          <w:rFonts w:ascii="Angsana New" w:hAnsi="Angsana New" w:cs="Angsana New"/>
          <w:b/>
          <w:bCs/>
          <w:sz w:val="28"/>
          <w:szCs w:val="28"/>
          <w:cs/>
        </w:rPr>
        <w:t>การตอบสนองความเสี่ยงของผู้สอบบัญชี</w:t>
      </w:r>
    </w:p>
    <w:p w14:paraId="65904F1F" w14:textId="75515075" w:rsidR="00EE65C9" w:rsidRPr="00A13027" w:rsidRDefault="00EE65C9" w:rsidP="00A13027">
      <w:pPr>
        <w:pStyle w:val="Default"/>
        <w:spacing w:before="12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2B40F7">
        <w:rPr>
          <w:rFonts w:asciiTheme="majorBidi" w:hAnsiTheme="majorBidi" w:cstheme="majorBidi"/>
          <w:color w:val="auto"/>
          <w:sz w:val="28"/>
          <w:szCs w:val="28"/>
          <w:cs/>
        </w:rPr>
        <w:t>วิธีการตรวจสอบ</w:t>
      </w:r>
      <w:r w:rsidR="003361E2" w:rsidRPr="002B40F7">
        <w:rPr>
          <w:rFonts w:asciiTheme="majorBidi" w:hAnsiTheme="majorBidi" w:cstheme="majorBidi"/>
          <w:color w:val="auto"/>
          <w:sz w:val="28"/>
          <w:szCs w:val="28"/>
          <w:cs/>
        </w:rPr>
        <w:t>ที่สำคัญของข้าพเจ้าต่อเรื่องดังกล่าวรวมถึง</w:t>
      </w:r>
      <w:r w:rsidR="00A13027" w:rsidRPr="002B40F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3361E2" w:rsidRPr="00A13027">
        <w:rPr>
          <w:rFonts w:asciiTheme="majorBidi" w:hAnsiTheme="majorBidi" w:cstheme="majorBidi"/>
          <w:color w:val="auto"/>
          <w:sz w:val="28"/>
          <w:szCs w:val="28"/>
        </w:rPr>
        <w:t xml:space="preserve">:  </w:t>
      </w:r>
    </w:p>
    <w:p w14:paraId="34DCC347" w14:textId="4A773BF3" w:rsidR="001066E3" w:rsidRPr="001066E3" w:rsidRDefault="001066E3" w:rsidP="00B53750">
      <w:pPr>
        <w:pStyle w:val="ListParagraph"/>
        <w:numPr>
          <w:ilvl w:val="0"/>
          <w:numId w:val="11"/>
        </w:numPr>
        <w:spacing w:before="120" w:after="0" w:line="240" w:lineRule="auto"/>
        <w:ind w:left="714" w:hanging="357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153BDF">
        <w:rPr>
          <w:rFonts w:ascii="Angsana New" w:eastAsia="MS Mincho" w:hAnsi="Angsana New" w:cs="Angsana New"/>
          <w:sz w:val="28"/>
          <w:cs/>
          <w:lang w:eastAsia="zh-CN"/>
        </w:rPr>
        <w:t>ประเมินและทดสอบระบบการควบคุมภายในของบริษัทที่เกี่ยวข้องกับการรับรู้รายได้จากการขายและ</w:t>
      </w:r>
      <w:r w:rsidRPr="00153BDF">
        <w:rPr>
          <w:rFonts w:ascii="Angsana New" w:eastAsia="MS Mincho" w:hAnsi="Angsana New" w:cs="Angsana New" w:hint="cs"/>
          <w:sz w:val="28"/>
          <w:cs/>
          <w:lang w:eastAsia="zh-CN"/>
        </w:rPr>
        <w:t>ให้</w:t>
      </w:r>
      <w:r w:rsidRPr="00153BDF">
        <w:rPr>
          <w:rFonts w:ascii="Angsana New" w:eastAsia="MS Mincho" w:hAnsi="Angsana New" w:cs="Angsana New"/>
          <w:sz w:val="28"/>
          <w:cs/>
          <w:lang w:eastAsia="zh-CN"/>
        </w:rPr>
        <w:t>บริการ</w:t>
      </w:r>
      <w:r w:rsidRPr="00153BDF">
        <w:rPr>
          <w:rFonts w:ascii="Angsana New" w:eastAsia="MS Mincho" w:hAnsi="Angsana New" w:cs="Angsana New"/>
          <w:sz w:val="28"/>
          <w:cs/>
          <w:lang w:eastAsia="zh-CN"/>
        </w:rPr>
        <w:br/>
        <w:t>ตามสัญญาของบริษัท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</w:t>
      </w:r>
    </w:p>
    <w:p w14:paraId="77079058" w14:textId="13460691" w:rsidR="001066E3" w:rsidRDefault="001066E3" w:rsidP="001066E3">
      <w:pPr>
        <w:pStyle w:val="ListParagraph"/>
        <w:numPr>
          <w:ilvl w:val="0"/>
          <w:numId w:val="11"/>
        </w:numPr>
        <w:spacing w:before="240" w:after="0" w:line="240" w:lineRule="auto"/>
        <w:rPr>
          <w:rFonts w:ascii="Angsana New" w:eastAsia="MS Mincho" w:hAnsi="Angsana New" w:cs="Angsana New"/>
          <w:sz w:val="28"/>
          <w:lang w:eastAsia="zh-CN"/>
        </w:rPr>
      </w:pPr>
      <w:r w:rsidRPr="00153BDF">
        <w:rPr>
          <w:rFonts w:ascii="Angsana New" w:eastAsia="MS Mincho" w:hAnsi="Angsana New" w:cs="Angsana New"/>
          <w:sz w:val="28"/>
          <w:cs/>
          <w:lang w:eastAsia="zh-CN"/>
        </w:rPr>
        <w:t>สุ่มทดสอบรายละเอียดของต้นทุนที่เกิดขึ้นจริงโดยการตรวจสอบกับเอกสารประกอบที่เกี่ยวข้อง</w:t>
      </w:r>
    </w:p>
    <w:p w14:paraId="6C805003" w14:textId="02062EC4" w:rsidR="001066E3" w:rsidRDefault="001066E3" w:rsidP="001066E3">
      <w:pPr>
        <w:pStyle w:val="ListParagraph"/>
        <w:numPr>
          <w:ilvl w:val="0"/>
          <w:numId w:val="11"/>
        </w:numPr>
        <w:spacing w:before="240" w:after="0" w:line="240" w:lineRule="auto"/>
        <w:rPr>
          <w:rFonts w:ascii="Angsana New" w:eastAsia="MS Mincho" w:hAnsi="Angsana New" w:cs="Angsana New"/>
          <w:sz w:val="28"/>
          <w:lang w:eastAsia="zh-CN"/>
        </w:rPr>
      </w:pPr>
      <w:r w:rsidRPr="00153BDF">
        <w:rPr>
          <w:rFonts w:ascii="Angsana New" w:eastAsia="MS Mincho" w:hAnsi="Angsana New" w:cs="Angsana New"/>
          <w:sz w:val="28"/>
          <w:cs/>
          <w:lang w:eastAsia="zh-CN"/>
        </w:rPr>
        <w:t>สุ่มทดสอบข้อมูลที่ใช้ในการคำนวณขั้นความสำเร็จของงานกับเอกสารประกอบรายการที่เกี่ยวข้อง</w:t>
      </w:r>
    </w:p>
    <w:p w14:paraId="058F7C7A" w14:textId="77777777" w:rsidR="001066E3" w:rsidRPr="00153BDF" w:rsidRDefault="001066E3" w:rsidP="001066E3">
      <w:pPr>
        <w:pStyle w:val="ListParagraph"/>
        <w:numPr>
          <w:ilvl w:val="0"/>
          <w:numId w:val="11"/>
        </w:numPr>
        <w:spacing w:before="240" w:after="0" w:line="240" w:lineRule="auto"/>
        <w:rPr>
          <w:rFonts w:ascii="Angsana New" w:eastAsia="MS Mincho" w:hAnsi="Angsana New" w:cs="Angsana New"/>
          <w:sz w:val="28"/>
          <w:lang w:eastAsia="zh-CN"/>
        </w:rPr>
      </w:pPr>
      <w:r w:rsidRPr="00153BDF">
        <w:rPr>
          <w:rFonts w:ascii="Angsana New" w:eastAsia="MS Mincho" w:hAnsi="Angsana New" w:cs="Angsana New"/>
          <w:sz w:val="28"/>
          <w:cs/>
          <w:lang w:eastAsia="zh-CN"/>
        </w:rPr>
        <w:t xml:space="preserve">ทดสอบการคำนวณรายได้ตามสัญญา ลูกหนี้ที่เกี่ยวข้อง สินทรัพย์ที่เกิดจากสัญญา และประมาณการหนี้สินผลขาดทุนของสัญญา </w:t>
      </w:r>
    </w:p>
    <w:p w14:paraId="54542F0B" w14:textId="068E0119" w:rsidR="001066E3" w:rsidRPr="001066E3" w:rsidRDefault="001066E3" w:rsidP="001066E3">
      <w:pPr>
        <w:pStyle w:val="ListParagraph"/>
        <w:numPr>
          <w:ilvl w:val="0"/>
          <w:numId w:val="11"/>
        </w:numPr>
        <w:spacing w:before="240" w:after="0" w:line="240" w:lineRule="auto"/>
        <w:rPr>
          <w:rFonts w:ascii="Angsana New" w:eastAsia="MS Mincho" w:hAnsi="Angsana New" w:cs="Angsana New"/>
          <w:sz w:val="28"/>
          <w:lang w:eastAsia="zh-CN"/>
        </w:rPr>
      </w:pPr>
      <w:r w:rsidRPr="00153BDF">
        <w:rPr>
          <w:rFonts w:ascii="Angsana New" w:eastAsia="MS Mincho" w:hAnsi="Angsana New" w:cs="Angsana New"/>
          <w:sz w:val="28"/>
          <w:cs/>
          <w:lang w:eastAsia="zh-CN"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57B80276" w14:textId="2C43C374" w:rsidR="0010064D" w:rsidRPr="002B40F7" w:rsidRDefault="0010064D" w:rsidP="00A13027">
      <w:pPr>
        <w:spacing w:before="240"/>
        <w:rPr>
          <w:rFonts w:ascii="Angsana New" w:hAnsi="Angsana New" w:cs="Angsana New"/>
          <w:b/>
          <w:bCs/>
          <w:cs/>
        </w:rPr>
      </w:pPr>
      <w:r w:rsidRPr="002B40F7">
        <w:rPr>
          <w:rFonts w:ascii="Angsana New" w:hAnsi="Angsana New" w:cs="Angsana New"/>
          <w:b/>
          <w:bCs/>
          <w:cs/>
        </w:rPr>
        <w:t>ข้อมูลอื่น</w:t>
      </w:r>
    </w:p>
    <w:p w14:paraId="49433D63" w14:textId="77777777" w:rsidR="003C2361" w:rsidRPr="002B40F7" w:rsidRDefault="0010064D" w:rsidP="00FA173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396D49C" w14:textId="4FD983F0" w:rsidR="0010064D" w:rsidRDefault="0010064D" w:rsidP="00FA1735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2B40F7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</w:t>
      </w:r>
      <w:r w:rsidRPr="002B40F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</w:t>
      </w:r>
      <w:r w:rsidR="00D866E1" w:rsidRPr="002B40F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ได้ให้ความเชื่อมั่นต่อข้อมูลอื่น</w:t>
      </w:r>
    </w:p>
    <w:p w14:paraId="3C672FC0" w14:textId="77777777" w:rsidR="003C2361" w:rsidRDefault="0010064D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2B40F7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2A47C1A" w14:textId="77777777" w:rsidR="00401BC8" w:rsidRPr="002B40F7" w:rsidRDefault="00401BC8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  <w:sectPr w:rsidR="00401BC8" w:rsidRPr="002B40F7" w:rsidSect="00DA33C9">
          <w:headerReference w:type="default" r:id="rId16"/>
          <w:footerReference w:type="default" r:id="rId17"/>
          <w:pgSz w:w="11906" w:h="16838" w:code="9"/>
          <w:pgMar w:top="2268" w:right="1077" w:bottom="851" w:left="1588" w:header="964" w:footer="851" w:gutter="0"/>
          <w:cols w:space="708"/>
          <w:docGrid w:linePitch="381"/>
        </w:sectPr>
      </w:pPr>
    </w:p>
    <w:p w14:paraId="5D9FB2BD" w14:textId="0B50DBEB" w:rsidR="0010064D" w:rsidRDefault="0010064D" w:rsidP="00401BC8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2B40F7">
        <w:rPr>
          <w:rFonts w:ascii="Angsana New" w:hAnsi="Angsana New" w:cs="Angsana New"/>
          <w:sz w:val="28"/>
          <w:szCs w:val="28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F721C22" w14:textId="233B4503" w:rsidR="00754375" w:rsidRDefault="00754375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  <w:sectPr w:rsidR="00754375" w:rsidSect="00DA33C9">
          <w:headerReference w:type="even" r:id="rId18"/>
          <w:footerReference w:type="even" r:id="rId19"/>
          <w:pgSz w:w="11906" w:h="16838" w:code="9"/>
          <w:pgMar w:top="2268" w:right="1077" w:bottom="851" w:left="1588" w:header="964" w:footer="851" w:gutter="0"/>
          <w:cols w:space="708"/>
          <w:docGrid w:linePitch="381"/>
        </w:sectPr>
      </w:pPr>
    </w:p>
    <w:p w14:paraId="5298DC45" w14:textId="112B3273" w:rsidR="00F57191" w:rsidRPr="005E379C" w:rsidRDefault="00F57191" w:rsidP="00A13027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2B40F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2B40F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กับดูแลต่องบการเงิน</w:t>
      </w:r>
    </w:p>
    <w:p w14:paraId="4D471437" w14:textId="7F09C75B" w:rsidR="00F57191" w:rsidRPr="005E379C" w:rsidRDefault="00F57191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ผู้บร</w:t>
      </w:r>
      <w:r w:rsidR="00FB7591" w:rsidRPr="002B40F7">
        <w:rPr>
          <w:rFonts w:ascii="Angsana New" w:hAnsi="Angsana New" w:cs="Angsana New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เสนองบการเงินเหล่านี้</w:t>
      </w:r>
      <w:r w:rsidR="00A31704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โดยถูกต้องตามที่ควรตามมาตรฐานการรายงาน</w:t>
      </w:r>
      <w:r w:rsidR="00627633">
        <w:rPr>
          <w:rFonts w:ascii="Angsana New" w:hAnsi="Angsana New" w:cs="Angsana New"/>
          <w:color w:val="auto"/>
          <w:sz w:val="28"/>
          <w:szCs w:val="28"/>
        </w:rPr>
        <w:br/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ทางการเงินและรับผิดชอบเกี่ยวกับการควบ</w:t>
      </w:r>
      <w:r w:rsidR="00FB7591" w:rsidRPr="002B40F7">
        <w:rPr>
          <w:rFonts w:ascii="Angsana New" w:hAnsi="Angsana New" w:cs="Angsana New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เป็</w:t>
      </w:r>
      <w:r w:rsidR="00FB7591" w:rsidRPr="002B40F7">
        <w:rPr>
          <w:rFonts w:ascii="Angsana New" w:hAnsi="Angsana New" w:cs="Angsana New"/>
          <w:color w:val="auto"/>
          <w:sz w:val="28"/>
          <w:szCs w:val="28"/>
          <w:cs/>
        </w:rPr>
        <w:t>น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B7591" w:rsidRPr="002B40F7">
        <w:rPr>
          <w:rFonts w:ascii="Angsana New" w:hAnsi="Angsana New" w:cs="Angsana New"/>
          <w:color w:val="auto"/>
          <w:sz w:val="28"/>
          <w:szCs w:val="28"/>
          <w:cs/>
        </w:rPr>
        <w:t>เพื่อให้สามารถจัดทำ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งบการเงินที่ปราศจากการแสดงข้อมูลท</w:t>
      </w:r>
      <w:r w:rsidR="00FB7591" w:rsidRPr="002B40F7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</w:p>
    <w:p w14:paraId="3ADF50F5" w14:textId="77777777" w:rsidR="00F57191" w:rsidRPr="005E379C" w:rsidRDefault="00FB7591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F305CF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ผู้บริหารรับผิดชอบในการประเมินความสามารถของบริษัทใน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การดำ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305CF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ับการ</w:t>
      </w:r>
      <w:r w:rsidRPr="00EE21FD">
        <w:rPr>
          <w:rFonts w:ascii="Angsana New" w:hAnsi="Angsana New" w:cs="Angsana New"/>
          <w:color w:val="auto"/>
          <w:sz w:val="28"/>
          <w:szCs w:val="28"/>
          <w:cs/>
        </w:rPr>
        <w:t>ดำ</w:t>
      </w:r>
      <w:r w:rsidR="00F57191" w:rsidRPr="00EE21FD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57191" w:rsidRPr="00EE21FD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="00F57191" w:rsidRPr="00EE21FD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="00F57191" w:rsidRPr="00EE21FD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="00F57191" w:rsidRPr="00EE21FD">
        <w:rPr>
          <w:rFonts w:ascii="Angsana New" w:hAnsi="Angsana New" w:cs="Angsana New"/>
          <w:color w:val="auto"/>
          <w:sz w:val="28"/>
          <w:szCs w:val="28"/>
          <w:cs/>
        </w:rPr>
        <w:t>แ</w:t>
      </w:r>
      <w:r w:rsidR="009707CE" w:rsidRPr="00EE21FD">
        <w:rPr>
          <w:rFonts w:ascii="Angsana New" w:hAnsi="Angsana New" w:cs="Angsana New"/>
          <w:color w:val="auto"/>
          <w:sz w:val="28"/>
          <w:szCs w:val="28"/>
          <w:cs/>
        </w:rPr>
        <w:t>ละการ</w:t>
      </w:r>
      <w:r w:rsidR="009707CE" w:rsidRPr="002B40F7">
        <w:rPr>
          <w:rFonts w:ascii="Angsana New" w:hAnsi="Angsana New" w:cs="Angsana New"/>
          <w:color w:val="auto"/>
          <w:sz w:val="28"/>
          <w:szCs w:val="28"/>
          <w:cs/>
        </w:rPr>
        <w:t>ใช้เกณฑ์การบัญชีส</w:t>
      </w:r>
      <w:r w:rsidR="009707CE" w:rsidRPr="002B40F7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ใจที่จะเลิกบริษัทหรือหยุดดำเนินงานหรือไม่สามารถดำ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เนินงานต่อเนื่องต่อไปได้</w:t>
      </w:r>
    </w:p>
    <w:p w14:paraId="24318BB7" w14:textId="73D282F9" w:rsidR="00490039" w:rsidRDefault="00FB7591" w:rsidP="0049003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กับดูแลมีหน้าที่ในการ</w:t>
      </w:r>
      <w:r w:rsidR="001066E3">
        <w:rPr>
          <w:rFonts w:ascii="Angsana New" w:hAnsi="Angsana New" w:cs="Angsana New" w:hint="cs"/>
          <w:color w:val="auto"/>
          <w:sz w:val="28"/>
          <w:szCs w:val="28"/>
          <w:cs/>
        </w:rPr>
        <w:t>กำกับ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ดูแลกระบวนการ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รายงานทางการเงินของบริษัท</w:t>
      </w:r>
    </w:p>
    <w:p w14:paraId="2DE73A92" w14:textId="77777777" w:rsidR="00A55A86" w:rsidRPr="002B40F7" w:rsidRDefault="00A55A86" w:rsidP="0049003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  <w:sectPr w:rsidR="00A55A86" w:rsidRPr="002B40F7" w:rsidSect="00DA33C9">
          <w:headerReference w:type="default" r:id="rId20"/>
          <w:footerReference w:type="default" r:id="rId21"/>
          <w:type w:val="continuous"/>
          <w:pgSz w:w="11906" w:h="16838" w:code="9"/>
          <w:pgMar w:top="2948" w:right="1077" w:bottom="851" w:left="1588" w:header="851" w:footer="851" w:gutter="0"/>
          <w:cols w:space="708"/>
          <w:docGrid w:linePitch="381"/>
        </w:sectPr>
      </w:pPr>
    </w:p>
    <w:p w14:paraId="1BC9B49D" w14:textId="77777777" w:rsidR="00F57191" w:rsidRPr="005E379C" w:rsidRDefault="00F57191" w:rsidP="00EA0C23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725FE27D" w14:textId="3531E3B2" w:rsidR="00B67580" w:rsidRDefault="00F57191" w:rsidP="008F173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</w:t>
      </w:r>
      <w:r w:rsidR="00FB7591" w:rsidRPr="002B40F7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คัญหรือไม่</w:t>
      </w:r>
      <w:r w:rsidR="003930CC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="008F1734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</w:t>
      </w:r>
      <w:r w:rsidR="00CC62B3" w:rsidRPr="002B40F7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การรับประกันว่าการปฏิบัติงานตรวจสอบตามมาตรฐานการสอบบัญชี</w:t>
      </w:r>
      <w:r w:rsidR="003930CC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2B40F7">
        <w:rPr>
          <w:rFonts w:ascii="Angsana New" w:hAnsi="Angsana New" w:cs="Angsana New"/>
          <w:color w:val="auto"/>
          <w:sz w:val="28"/>
          <w:szCs w:val="28"/>
          <w:cs/>
        </w:rPr>
        <w:t>ท็จจริงอันเป็นสาระสำ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คัญที่มีอยู่ได้เสมอไป</w:t>
      </w:r>
      <w:r w:rsidR="003930CC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2B40F7">
        <w:rPr>
          <w:rFonts w:ascii="Angsana New" w:hAnsi="Angsana New" w:cs="Angsana New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627633">
        <w:rPr>
          <w:rFonts w:ascii="Angsana New" w:hAnsi="Angsana New" w:cs="Angsana New"/>
          <w:color w:val="auto"/>
          <w:sz w:val="28"/>
          <w:szCs w:val="28"/>
        </w:rPr>
        <w:br/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CC62B3" w:rsidRPr="002B40F7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ทางเศรษฐกิจของผู้ใช้งบกา</w:t>
      </w:r>
      <w:r w:rsidR="00F426AE" w:rsidRPr="002B40F7">
        <w:rPr>
          <w:rFonts w:ascii="Angsana New" w:hAnsi="Angsana New" w:cs="Angsana New"/>
          <w:color w:val="auto"/>
          <w:sz w:val="28"/>
          <w:szCs w:val="28"/>
          <w:cs/>
        </w:rPr>
        <w:t>รเงิน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จากการใช้งบการเงินเหล่านี้</w:t>
      </w:r>
    </w:p>
    <w:p w14:paraId="60C5C6A3" w14:textId="77777777" w:rsidR="00F57191" w:rsidRDefault="00F57191" w:rsidP="00EA0C2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181B3C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1E6248FD" w14:textId="55F90465" w:rsidR="00F57191" w:rsidRPr="005E379C" w:rsidRDefault="00F57191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2B40F7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</w:t>
      </w:r>
      <w:r w:rsidR="00FB7591" w:rsidRPr="002B40F7">
        <w:rPr>
          <w:rFonts w:ascii="Angsana New" w:hAnsi="Angsana New" w:cs="Angsana New"/>
          <w:sz w:val="28"/>
          <w:cs/>
        </w:rPr>
        <w:t>ขัดต่อข้อเท็จจริงอันเป็นสาระสำคั</w:t>
      </w:r>
      <w:r w:rsidRPr="002B40F7">
        <w:rPr>
          <w:rFonts w:ascii="Angsana New" w:hAnsi="Angsana New" w:cs="Angsana New"/>
          <w:sz w:val="28"/>
          <w:cs/>
        </w:rPr>
        <w:t>ญในงบการเงิน</w:t>
      </w:r>
      <w:r w:rsidR="000942EF" w:rsidRPr="002B40F7">
        <w:rPr>
          <w:rFonts w:ascii="Angsana New" w:hAnsi="Angsana New" w:cs="Angsana New"/>
          <w:sz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ไม่ว่าจะเกิดจาก</w:t>
      </w:r>
      <w:r w:rsidR="00627633">
        <w:rPr>
          <w:rFonts w:ascii="Angsana New" w:hAnsi="Angsana New" w:cs="Angsana New"/>
          <w:sz w:val="28"/>
        </w:rPr>
        <w:br/>
      </w:r>
      <w:r w:rsidRPr="002B40F7">
        <w:rPr>
          <w:rFonts w:ascii="Angsana New" w:hAnsi="Angsana New" w:cs="Angsana New"/>
          <w:sz w:val="28"/>
          <w:cs/>
        </w:rPr>
        <w:t>การทุจริตหรือข้อผิดพลาด</w:t>
      </w:r>
      <w:r w:rsidR="00F60392" w:rsidRPr="002B40F7">
        <w:rPr>
          <w:rFonts w:ascii="Angsana New" w:hAnsi="Angsana New" w:cs="Angsana New" w:hint="cs"/>
          <w:sz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</w:t>
      </w:r>
      <w:r w:rsidR="00CC62B3" w:rsidRPr="002B40F7">
        <w:rPr>
          <w:rFonts w:ascii="Angsana New" w:hAnsi="Angsana New" w:cs="Angsana New"/>
          <w:sz w:val="28"/>
          <w:cs/>
        </w:rPr>
        <w:br/>
      </w:r>
      <w:r w:rsidRPr="002B40F7">
        <w:rPr>
          <w:rFonts w:ascii="Angsana New" w:hAnsi="Angsana New" w:cs="Angsana New"/>
          <w:sz w:val="28"/>
          <w:cs/>
        </w:rPr>
        <w:t>ได้</w:t>
      </w:r>
      <w:r w:rsidR="005D27A7" w:rsidRPr="002B40F7">
        <w:rPr>
          <w:rFonts w:ascii="Angsana New" w:hAnsi="Angsana New" w:cs="Angsana New" w:hint="cs"/>
          <w:sz w:val="28"/>
          <w:cs/>
        </w:rPr>
        <w:t>ห</w:t>
      </w:r>
      <w:r w:rsidRPr="002B40F7">
        <w:rPr>
          <w:rFonts w:ascii="Angsana New" w:hAnsi="Angsana New" w:cs="Angsana New"/>
          <w:sz w:val="28"/>
          <w:cs/>
        </w:rPr>
        <w:t>ลักฐานการสอบบัญชีที่เพียงพอและเหมาะสมเพื่อเป็นเกณฑ์ในการแสดงความเห็นของข้าพเจ้า</w:t>
      </w:r>
      <w:r w:rsidR="00F426AE" w:rsidRPr="002B40F7">
        <w:rPr>
          <w:rFonts w:ascii="Angsana New" w:hAnsi="Angsana New" w:cs="Angsana New" w:hint="cs"/>
          <w:sz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ความเสี่ยงที่ไม่พบข้อมูลท</w:t>
      </w:r>
      <w:r w:rsidR="00FB7591" w:rsidRPr="002B40F7">
        <w:rPr>
          <w:rFonts w:ascii="Angsana New" w:hAnsi="Angsana New" w:cs="Angsana New"/>
          <w:sz w:val="28"/>
          <w:cs/>
        </w:rPr>
        <w:t>ี่ขัดต่อข้อเท็จจริงอันเป็นสาระสำ</w:t>
      </w:r>
      <w:r w:rsidRPr="002B40F7">
        <w:rPr>
          <w:rFonts w:ascii="Angsana New" w:hAnsi="Angsana New" w:cs="Angsana New"/>
          <w:sz w:val="28"/>
          <w:cs/>
        </w:rPr>
        <w:t>คัญ</w:t>
      </w:r>
      <w:r w:rsidR="00F426AE" w:rsidRPr="002B40F7">
        <w:rPr>
          <w:rFonts w:ascii="Angsana New" w:hAnsi="Angsana New" w:cs="Angsana New" w:hint="cs"/>
          <w:sz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ซึ่งเป็นผลมาจากการทุจริตจะสูงกว่าความเสี่ยงที่เกิดจากข้อผิดพลาด</w:t>
      </w:r>
      <w:r w:rsidR="00F426AE" w:rsidRPr="002B40F7">
        <w:rPr>
          <w:rFonts w:ascii="Angsana New" w:hAnsi="Angsana New" w:cs="Angsana New" w:hint="cs"/>
          <w:sz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เนื่องจากการทุจริตอาจเกี่ยวกับการสมรู้ร่วมคิด</w:t>
      </w:r>
      <w:r w:rsidR="00BF1F7D">
        <w:rPr>
          <w:rFonts w:ascii="Angsana New" w:hAnsi="Angsana New" w:cs="Angsana New"/>
          <w:sz w:val="28"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การปลอมแปลงเอกสารหลักฐาน</w:t>
      </w:r>
      <w:r w:rsidR="00F426AE" w:rsidRPr="002B40F7">
        <w:rPr>
          <w:rFonts w:ascii="Angsana New" w:hAnsi="Angsana New" w:cs="Angsana New" w:hint="cs"/>
          <w:sz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การตั้งใจละเว้นการแสดงข้อมูล</w:t>
      </w:r>
      <w:r w:rsidR="00CC62B3" w:rsidRPr="002B40F7">
        <w:rPr>
          <w:rFonts w:ascii="Angsana New" w:hAnsi="Angsana New" w:cs="Angsana New"/>
          <w:sz w:val="28"/>
          <w:cs/>
        </w:rPr>
        <w:br/>
      </w:r>
      <w:r w:rsidRPr="002B40F7">
        <w:rPr>
          <w:rFonts w:ascii="Angsana New" w:hAnsi="Angsana New" w:cs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B96C95C" w14:textId="5C97EA48" w:rsidR="00F57191" w:rsidRPr="005E379C" w:rsidRDefault="00FB7591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2B40F7">
        <w:rPr>
          <w:rFonts w:ascii="Angsana New" w:hAnsi="Angsana New" w:cs="Angsana New"/>
          <w:sz w:val="28"/>
          <w:cs/>
        </w:rPr>
        <w:t>ทำ</w:t>
      </w:r>
      <w:r w:rsidR="00F57191" w:rsidRPr="002B40F7">
        <w:rPr>
          <w:rFonts w:ascii="Angsana New" w:hAnsi="Angsana New" w:cs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="00F60392" w:rsidRPr="002B40F7">
        <w:rPr>
          <w:rFonts w:ascii="Angsana New" w:hAnsi="Angsana New" w:cs="Angsana New" w:hint="cs"/>
          <w:sz w:val="28"/>
          <w:cs/>
        </w:rPr>
        <w:t xml:space="preserve"> </w:t>
      </w:r>
      <w:r w:rsidR="00F57191" w:rsidRPr="002B40F7">
        <w:rPr>
          <w:rFonts w:ascii="Angsana New" w:hAnsi="Angsana New" w:cs="Angsana New"/>
          <w:sz w:val="28"/>
          <w:cs/>
        </w:rPr>
        <w:t>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</w:t>
      </w:r>
      <w:r w:rsidR="00501345" w:rsidRPr="002B40F7">
        <w:rPr>
          <w:rFonts w:ascii="Angsana New" w:hAnsi="Angsana New" w:cs="Angsana New"/>
          <w:sz w:val="28"/>
          <w:cs/>
        </w:rPr>
        <w:t>สิทธิผลของการควบคุมภายในของ</w:t>
      </w:r>
      <w:r w:rsidR="00F57191" w:rsidRPr="002B40F7">
        <w:rPr>
          <w:rFonts w:ascii="Angsana New" w:hAnsi="Angsana New" w:cs="Angsana New"/>
          <w:sz w:val="28"/>
          <w:cs/>
        </w:rPr>
        <w:t>บริษัท</w:t>
      </w:r>
    </w:p>
    <w:p w14:paraId="41720A72" w14:textId="4AE7D2DE" w:rsidR="00EA0C23" w:rsidRPr="00754375" w:rsidRDefault="00F57191" w:rsidP="00CC01A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2B40F7">
        <w:rPr>
          <w:rFonts w:ascii="Angsana New" w:hAnsi="Angsana New" w:cs="Angsana New"/>
          <w:sz w:val="28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CC62B3" w:rsidRPr="002B40F7">
        <w:rPr>
          <w:rFonts w:ascii="Angsana New" w:hAnsi="Angsana New" w:cs="Angsana New"/>
          <w:sz w:val="28"/>
          <w:cs/>
        </w:rPr>
        <w:br/>
      </w:r>
      <w:r w:rsidRPr="002B40F7">
        <w:rPr>
          <w:rFonts w:ascii="Angsana New" w:hAnsi="Angsana New" w:cs="Angsana New"/>
          <w:sz w:val="28"/>
          <w:cs/>
        </w:rPr>
        <w:t>การเปิดเผยข้อมูลที่เกี่ยว</w:t>
      </w:r>
      <w:r w:rsidR="00FB7591" w:rsidRPr="002B40F7">
        <w:rPr>
          <w:rFonts w:ascii="Angsana New" w:hAnsi="Angsana New" w:cs="Angsana New"/>
          <w:sz w:val="28"/>
          <w:cs/>
        </w:rPr>
        <w:t>ข้องซึ่งจัดทำ</w:t>
      </w:r>
      <w:r w:rsidRPr="002B40F7">
        <w:rPr>
          <w:rFonts w:ascii="Angsana New" w:hAnsi="Angsana New" w:cs="Angsana New"/>
          <w:sz w:val="28"/>
          <w:cs/>
        </w:rPr>
        <w:t>ขึ้นโดยผู้บริหาร</w:t>
      </w:r>
    </w:p>
    <w:p w14:paraId="77608ACE" w14:textId="24C8A223" w:rsidR="00F57191" w:rsidRPr="00943AEB" w:rsidRDefault="00F57191" w:rsidP="00CC62B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2B40F7">
        <w:rPr>
          <w:rFonts w:ascii="Angsana New" w:hAnsi="Angsana New" w:cs="Angsana New"/>
          <w:sz w:val="28"/>
          <w:cs/>
        </w:rPr>
        <w:t>สรุปเกี่ยวกับความเหมาะสมข</w:t>
      </w:r>
      <w:r w:rsidR="009707CE" w:rsidRPr="002B40F7">
        <w:rPr>
          <w:rFonts w:ascii="Angsana New" w:hAnsi="Angsana New" w:cs="Angsana New"/>
          <w:sz w:val="28"/>
          <w:cs/>
        </w:rPr>
        <w:t>องการใช้เกณฑ์การบัญชีส</w:t>
      </w:r>
      <w:r w:rsidR="009707CE" w:rsidRPr="002B40F7">
        <w:rPr>
          <w:rFonts w:ascii="Angsana New" w:hAnsi="Angsana New" w:cs="Angsana New" w:hint="cs"/>
          <w:sz w:val="28"/>
          <w:cs/>
        </w:rPr>
        <w:t>ำ</w:t>
      </w:r>
      <w:r w:rsidR="00FB7591" w:rsidRPr="002B40F7">
        <w:rPr>
          <w:rFonts w:ascii="Angsana New" w:hAnsi="Angsana New" w:cs="Angsana New"/>
          <w:sz w:val="28"/>
          <w:cs/>
        </w:rPr>
        <w:t>หรับการดำ</w:t>
      </w:r>
      <w:r w:rsidRPr="002B40F7">
        <w:rPr>
          <w:rFonts w:ascii="Angsana New" w:hAnsi="Angsana New" w:cs="Angsana New"/>
          <w:sz w:val="28"/>
          <w:cs/>
        </w:rPr>
        <w:t>เนินงานต่อเนื่องของผู้บริหารและจากหลักฐาน</w:t>
      </w:r>
      <w:r w:rsidR="00CC62B3" w:rsidRPr="002B40F7">
        <w:rPr>
          <w:rFonts w:ascii="Angsana New" w:hAnsi="Angsana New" w:cs="Angsana New"/>
          <w:sz w:val="28"/>
          <w:cs/>
        </w:rPr>
        <w:br/>
      </w:r>
      <w:r w:rsidRPr="002B40F7">
        <w:rPr>
          <w:rFonts w:ascii="Angsana New" w:hAnsi="Angsana New" w:cs="Angsana New"/>
          <w:sz w:val="28"/>
          <w:cs/>
        </w:rPr>
        <w:t>การสอบบัญชีที่ได้รับ</w:t>
      </w:r>
      <w:r w:rsidR="0049768D">
        <w:rPr>
          <w:rFonts w:ascii="Angsana New" w:hAnsi="Angsana New" w:cs="Angsana New"/>
          <w:sz w:val="28"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ส</w:t>
      </w:r>
      <w:r w:rsidR="00FB7591" w:rsidRPr="002B40F7">
        <w:rPr>
          <w:rFonts w:ascii="Angsana New" w:hAnsi="Angsana New" w:cs="Angsana New"/>
          <w:sz w:val="28"/>
          <w:cs/>
        </w:rPr>
        <w:t>รุปว่ามีความไม่แน่นอนที่มีสาระสำ</w:t>
      </w:r>
      <w:r w:rsidRPr="002B40F7">
        <w:rPr>
          <w:rFonts w:ascii="Angsana New" w:hAnsi="Angsana New" w:cs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2B40F7">
        <w:rPr>
          <w:rFonts w:ascii="Angsana New" w:hAnsi="Angsana New" w:cs="Angsana New"/>
          <w:sz w:val="28"/>
          <w:cs/>
        </w:rPr>
        <w:t>มีนัยสำ</w:t>
      </w:r>
      <w:r w:rsidRPr="002B40F7">
        <w:rPr>
          <w:rFonts w:ascii="Angsana New" w:hAnsi="Angsana New" w:cs="Angsana New"/>
          <w:sz w:val="28"/>
          <w:cs/>
        </w:rPr>
        <w:t>คัญต่</w:t>
      </w:r>
      <w:r w:rsidR="007F7339" w:rsidRPr="002B40F7">
        <w:rPr>
          <w:rFonts w:ascii="Angsana New" w:hAnsi="Angsana New" w:cs="Angsana New"/>
          <w:sz w:val="28"/>
          <w:cs/>
        </w:rPr>
        <w:t>อความสามารถของ</w:t>
      </w:r>
      <w:r w:rsidR="00FB7591" w:rsidRPr="002B40F7">
        <w:rPr>
          <w:rFonts w:ascii="Angsana New" w:hAnsi="Angsana New" w:cs="Angsana New"/>
          <w:sz w:val="28"/>
          <w:cs/>
        </w:rPr>
        <w:t>บริษัทในการดำ</w:t>
      </w:r>
      <w:r w:rsidRPr="002B40F7">
        <w:rPr>
          <w:rFonts w:ascii="Angsana New" w:hAnsi="Angsana New" w:cs="Angsana New"/>
          <w:sz w:val="28"/>
          <w:cs/>
        </w:rPr>
        <w:t>เนินงานต่อเนื่องหรือไม่</w:t>
      </w:r>
      <w:r w:rsidR="0049768D" w:rsidRPr="00943AEB">
        <w:rPr>
          <w:rFonts w:ascii="Angsana New" w:hAnsi="Angsana New" w:cs="Angsana New"/>
          <w:sz w:val="28"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ถ้าข้าพเจ้าได้ข้อส</w:t>
      </w:r>
      <w:r w:rsidR="00FB7591" w:rsidRPr="002B40F7">
        <w:rPr>
          <w:rFonts w:ascii="Angsana New" w:hAnsi="Angsana New" w:cs="Angsana New"/>
          <w:sz w:val="28"/>
          <w:cs/>
        </w:rPr>
        <w:t>รุปว่ามี</w:t>
      </w:r>
      <w:r w:rsidR="00CC62B3" w:rsidRPr="002B40F7">
        <w:rPr>
          <w:rFonts w:ascii="Angsana New" w:hAnsi="Angsana New" w:cs="Angsana New"/>
          <w:sz w:val="28"/>
          <w:cs/>
        </w:rPr>
        <w:br/>
      </w:r>
      <w:r w:rsidR="00FB7591" w:rsidRPr="002B40F7">
        <w:rPr>
          <w:rFonts w:ascii="Angsana New" w:hAnsi="Angsana New" w:cs="Angsana New"/>
          <w:sz w:val="28"/>
          <w:cs/>
        </w:rPr>
        <w:t>ความไม่แน่นอนที่มีสาระสำ</w:t>
      </w:r>
      <w:r w:rsidRPr="002B40F7">
        <w:rPr>
          <w:rFonts w:ascii="Angsana New" w:hAnsi="Angsana New" w:cs="Angsana New"/>
          <w:sz w:val="28"/>
          <w:cs/>
        </w:rPr>
        <w:t>คัญ</w:t>
      </w:r>
      <w:r w:rsidR="00DA304A" w:rsidRPr="002B40F7">
        <w:rPr>
          <w:rFonts w:ascii="Angsana New" w:hAnsi="Angsana New" w:cs="Angsana New" w:hint="cs"/>
          <w:sz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49768D" w:rsidRPr="002B40F7">
        <w:rPr>
          <w:rFonts w:ascii="Angsana New" w:hAnsi="Angsana New" w:cs="Angsana New" w:hint="cs"/>
          <w:sz w:val="28"/>
          <w:cs/>
        </w:rPr>
        <w:t>โดยให้ข้อสังเกต</w:t>
      </w:r>
      <w:r w:rsidRPr="002B40F7">
        <w:rPr>
          <w:rFonts w:ascii="Angsana New" w:hAnsi="Angsana New" w:cs="Angsana New"/>
          <w:sz w:val="28"/>
          <w:cs/>
        </w:rPr>
        <w:t>ถึง</w:t>
      </w:r>
      <w:r w:rsidR="00CC62B3" w:rsidRPr="002B40F7">
        <w:rPr>
          <w:rFonts w:ascii="Angsana New" w:hAnsi="Angsana New" w:cs="Angsana New"/>
          <w:sz w:val="28"/>
          <w:cs/>
        </w:rPr>
        <w:br/>
      </w:r>
      <w:r w:rsidRPr="002B40F7">
        <w:rPr>
          <w:rFonts w:ascii="Angsana New" w:hAnsi="Angsana New" w:cs="Angsana New"/>
          <w:sz w:val="28"/>
          <w:cs/>
        </w:rPr>
        <w:t>การเปิดเผย</w:t>
      </w:r>
      <w:r w:rsidR="0049768D" w:rsidRPr="002B40F7">
        <w:rPr>
          <w:rFonts w:ascii="Angsana New" w:hAnsi="Angsana New" w:cs="Angsana New" w:hint="cs"/>
          <w:sz w:val="28"/>
          <w:cs/>
        </w:rPr>
        <w:t>ข้อมูล</w:t>
      </w:r>
      <w:r w:rsidR="00F60392" w:rsidRPr="002B40F7">
        <w:rPr>
          <w:rFonts w:ascii="Angsana New" w:hAnsi="Angsana New" w:cs="Angsana New"/>
          <w:sz w:val="28"/>
          <w:cs/>
        </w:rPr>
        <w:t>ที่เกี่ยวข้อง</w:t>
      </w:r>
      <w:r w:rsidR="0049768D" w:rsidRPr="002B40F7">
        <w:rPr>
          <w:rFonts w:ascii="Angsana New" w:hAnsi="Angsana New" w:cs="Angsana New" w:hint="cs"/>
          <w:sz w:val="28"/>
          <w:cs/>
        </w:rPr>
        <w:t xml:space="preserve">ในงบการเงิน </w:t>
      </w:r>
      <w:r w:rsidRPr="002B40F7">
        <w:rPr>
          <w:rFonts w:ascii="Angsana New" w:hAnsi="Angsana New" w:cs="Angsana New"/>
          <w:sz w:val="28"/>
          <w:cs/>
        </w:rPr>
        <w:t>หรือถ้าการเปิดเผย</w:t>
      </w:r>
      <w:r w:rsidR="00281AEB" w:rsidRPr="002B40F7">
        <w:rPr>
          <w:rFonts w:ascii="Angsana New" w:hAnsi="Angsana New" w:cs="Angsana New" w:hint="cs"/>
          <w:sz w:val="28"/>
          <w:cs/>
        </w:rPr>
        <w:t>ข้อมูล</w:t>
      </w:r>
      <w:r w:rsidRPr="002B40F7">
        <w:rPr>
          <w:rFonts w:ascii="Angsana New" w:hAnsi="Angsana New" w:cs="Angsana New"/>
          <w:sz w:val="28"/>
          <w:cs/>
        </w:rPr>
        <w:t>ดังกล่าวไม่เพียงพอ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ความเห็นของข้าพเจ้า</w:t>
      </w:r>
      <w:r w:rsidR="00CC62B3" w:rsidRPr="002B40F7">
        <w:rPr>
          <w:rFonts w:ascii="Angsana New" w:hAnsi="Angsana New" w:cs="Angsana New"/>
          <w:sz w:val="28"/>
          <w:cs/>
        </w:rPr>
        <w:br/>
      </w:r>
      <w:r w:rsidRPr="002B40F7">
        <w:rPr>
          <w:rFonts w:ascii="Angsana New" w:hAnsi="Angsana New" w:cs="Angsana New"/>
          <w:sz w:val="28"/>
          <w:cs/>
        </w:rPr>
        <w:t>จะเปลี่ยนแปลงไป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CC62B3" w:rsidRPr="002B40F7">
        <w:rPr>
          <w:rFonts w:ascii="Angsana New" w:hAnsi="Angsana New" w:cs="Angsana New"/>
          <w:sz w:val="28"/>
          <w:cs/>
        </w:rPr>
        <w:br/>
      </w:r>
      <w:r w:rsidRPr="002B40F7">
        <w:rPr>
          <w:rFonts w:ascii="Angsana New" w:hAnsi="Angsana New" w:cs="Angsana New"/>
          <w:sz w:val="28"/>
          <w:cs/>
        </w:rPr>
        <w:t>ของข้าพเจ้า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="004250AA" w:rsidRPr="002B40F7">
        <w:rPr>
          <w:rFonts w:ascii="Angsana New" w:hAnsi="Angsana New" w:cs="Angsana New"/>
          <w:sz w:val="28"/>
          <w:cs/>
        </w:rPr>
        <w:t>อย่างไรก็ตามเหตุการณ์หรือสถานกา</w:t>
      </w:r>
      <w:r w:rsidR="004250AA" w:rsidRPr="002B40F7">
        <w:rPr>
          <w:rFonts w:ascii="Angsana New" w:hAnsi="Angsana New" w:cs="Angsana New" w:hint="cs"/>
          <w:sz w:val="28"/>
          <w:cs/>
        </w:rPr>
        <w:t>ร</w:t>
      </w:r>
      <w:r w:rsidRPr="002B40F7">
        <w:rPr>
          <w:rFonts w:ascii="Angsana New" w:hAnsi="Angsana New" w:cs="Angsana New"/>
          <w:sz w:val="28"/>
          <w:cs/>
        </w:rPr>
        <w:t>ณ์ในอนาคตอาจเป็</w:t>
      </w:r>
      <w:r w:rsidR="00501345" w:rsidRPr="002B40F7">
        <w:rPr>
          <w:rFonts w:ascii="Angsana New" w:hAnsi="Angsana New" w:cs="Angsana New"/>
          <w:sz w:val="28"/>
          <w:cs/>
        </w:rPr>
        <w:t>นเหตุให้</w:t>
      </w:r>
      <w:r w:rsidR="00FB7591" w:rsidRPr="002B40F7">
        <w:rPr>
          <w:rFonts w:ascii="Angsana New" w:hAnsi="Angsana New" w:cs="Angsana New"/>
          <w:sz w:val="28"/>
          <w:cs/>
        </w:rPr>
        <w:t>บริษัทต้องหยุดการดำ</w:t>
      </w:r>
      <w:r w:rsidRPr="002B40F7">
        <w:rPr>
          <w:rFonts w:ascii="Angsana New" w:hAnsi="Angsana New" w:cs="Angsana New"/>
          <w:sz w:val="28"/>
          <w:cs/>
        </w:rPr>
        <w:t>เนินงานต่อเนื่อง</w:t>
      </w:r>
    </w:p>
    <w:p w14:paraId="4DBA0948" w14:textId="77777777" w:rsidR="00F57191" w:rsidRPr="00943AEB" w:rsidRDefault="00FB7591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2B40F7">
        <w:rPr>
          <w:rFonts w:ascii="Angsana New" w:hAnsi="Angsana New" w:cs="Angsana New"/>
          <w:sz w:val="28"/>
          <w:cs/>
        </w:rPr>
        <w:t>ประเมินการนำ</w:t>
      </w:r>
      <w:r w:rsidR="00F57191" w:rsidRPr="002B40F7">
        <w:rPr>
          <w:rFonts w:ascii="Angsana New" w:hAnsi="Angsana New" w:cs="Angsana New"/>
          <w:sz w:val="28"/>
          <w:cs/>
        </w:rPr>
        <w:t>เสนอโครงสร้างและเนื้อหาของงบการเงินโดยรวม</w:t>
      </w:r>
      <w:r w:rsidR="00F305CF" w:rsidRPr="002B40F7">
        <w:rPr>
          <w:rFonts w:ascii="Angsana New" w:hAnsi="Angsana New" w:cs="Angsana New"/>
          <w:sz w:val="28"/>
          <w:cs/>
        </w:rPr>
        <w:t xml:space="preserve"> </w:t>
      </w:r>
      <w:r w:rsidR="00F57191" w:rsidRPr="002B40F7">
        <w:rPr>
          <w:rFonts w:ascii="Angsana New" w:hAnsi="Angsana New" w:cs="Angsana New"/>
          <w:sz w:val="28"/>
          <w:cs/>
        </w:rPr>
        <w:t>รวมถึงการเปิดเผย</w:t>
      </w:r>
      <w:r w:rsidR="0049768D" w:rsidRPr="002B40F7">
        <w:rPr>
          <w:rFonts w:ascii="Angsana New" w:hAnsi="Angsana New" w:cs="Angsana New" w:hint="cs"/>
          <w:sz w:val="28"/>
          <w:cs/>
        </w:rPr>
        <w:t>ข้อมูล</w:t>
      </w:r>
      <w:r w:rsidR="00F57191" w:rsidRPr="002B40F7">
        <w:rPr>
          <w:rFonts w:ascii="Angsana New" w:hAnsi="Angsana New" w:cs="Angsana New"/>
          <w:sz w:val="28"/>
          <w:cs/>
        </w:rPr>
        <w:t>ว่างบการเงินแสดงรายการและ</w:t>
      </w:r>
      <w:r w:rsidR="00F305CF" w:rsidRPr="002B40F7">
        <w:rPr>
          <w:rFonts w:ascii="Angsana New" w:hAnsi="Angsana New" w:cs="Angsana New"/>
          <w:sz w:val="28"/>
          <w:cs/>
        </w:rPr>
        <w:t>เหตุการณ์ในรูปแบบที่ทำ</w:t>
      </w:r>
      <w:r w:rsidRPr="002B40F7">
        <w:rPr>
          <w:rFonts w:ascii="Angsana New" w:hAnsi="Angsana New" w:cs="Angsana New"/>
          <w:sz w:val="28"/>
          <w:cs/>
        </w:rPr>
        <w:t>ให้มีการนำ</w:t>
      </w:r>
      <w:r w:rsidR="00F57191" w:rsidRPr="002B40F7">
        <w:rPr>
          <w:rFonts w:ascii="Angsana New" w:hAnsi="Angsana New" w:cs="Angsana New"/>
          <w:sz w:val="28"/>
          <w:cs/>
        </w:rPr>
        <w:t>เสนอข้อมูลโดยถูกต้องตามที่ควร</w:t>
      </w:r>
      <w:r w:rsidR="0049768D" w:rsidRPr="002B40F7">
        <w:rPr>
          <w:rFonts w:ascii="Angsana New" w:hAnsi="Angsana New" w:cs="Angsana New" w:hint="cs"/>
          <w:sz w:val="28"/>
          <w:cs/>
        </w:rPr>
        <w:t>หรือไม่</w:t>
      </w:r>
    </w:p>
    <w:p w14:paraId="7502E027" w14:textId="77777777" w:rsidR="00490039" w:rsidRPr="002B40F7" w:rsidRDefault="00490039" w:rsidP="00542B18">
      <w:pPr>
        <w:pStyle w:val="Default"/>
        <w:ind w:left="426"/>
        <w:jc w:val="right"/>
        <w:rPr>
          <w:rFonts w:ascii="Angsana New" w:hAnsi="Angsana New" w:cs="Angsana New"/>
          <w:color w:val="auto"/>
          <w:sz w:val="28"/>
          <w:szCs w:val="28"/>
        </w:rPr>
        <w:sectPr w:rsidR="00490039" w:rsidRPr="002B40F7" w:rsidSect="00DA33C9">
          <w:headerReference w:type="even" r:id="rId22"/>
          <w:headerReference w:type="default" r:id="rId23"/>
          <w:footerReference w:type="even" r:id="rId24"/>
          <w:footerReference w:type="default" r:id="rId25"/>
          <w:type w:val="continuous"/>
          <w:pgSz w:w="11906" w:h="16838" w:code="9"/>
          <w:pgMar w:top="2268" w:right="1077" w:bottom="851" w:left="1588" w:header="851" w:footer="851" w:gutter="0"/>
          <w:cols w:space="708"/>
          <w:docGrid w:linePitch="381"/>
        </w:sectPr>
      </w:pPr>
    </w:p>
    <w:p w14:paraId="0A5E1F93" w14:textId="6B214F60" w:rsidR="008F1734" w:rsidRDefault="008F1734" w:rsidP="00D95C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7A3FEE" w:rsidRPr="002B40F7"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</w:t>
      </w:r>
      <w:r w:rsidR="00281AEB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A3FEE" w:rsidRPr="002B40F7">
        <w:rPr>
          <w:rFonts w:ascii="Angsana New" w:hAnsi="Angsana New" w:cs="Angsana New" w:hint="cs"/>
          <w:color w:val="auto"/>
          <w:sz w:val="28"/>
          <w:szCs w:val="28"/>
          <w:cs/>
        </w:rPr>
        <w:t>ๆ ที่สำคัญ ซึ่งรวมถึง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</w:t>
      </w:r>
      <w:r w:rsidRPr="002B40F7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ได้วางแผนไว้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2B40F7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ประเด็นที่มีนัยสำคัญที่พบจากการตรวจสอบ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2B40F7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รวมถึงข้อบกพร่องที่ม</w:t>
      </w:r>
      <w:r w:rsidR="007A3FEE" w:rsidRPr="002B40F7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ีนัยสำคัญในระบบการควบคุมภายใน</w:t>
      </w:r>
      <w:r w:rsidR="00A82D00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A3FEE" w:rsidRPr="002B40F7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7B5566EB" w14:textId="6BA9D6AD" w:rsidR="00704173" w:rsidRDefault="008F1734" w:rsidP="00CC62B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CC62B3" w:rsidRPr="002B40F7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10064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เพื่อป้องกันไม่ให้ข้าพเจ้าขาดความเป็นอิสระ</w:t>
      </w:r>
    </w:p>
    <w:p w14:paraId="165A4667" w14:textId="3ED39DAE" w:rsidR="008F1734" w:rsidRPr="008F1734" w:rsidRDefault="008F1734" w:rsidP="00CC62B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ข้าพเจ้าได้พิ</w:t>
      </w:r>
      <w:r w:rsidR="00F426AE" w:rsidRPr="002B40F7">
        <w:rPr>
          <w:rFonts w:ascii="Angsana New" w:hAnsi="Angsana New" w:cs="Angsana New"/>
          <w:color w:val="auto"/>
          <w:sz w:val="28"/>
          <w:szCs w:val="28"/>
          <w:cs/>
        </w:rPr>
        <w:t>จารณาเรื่องต่าง</w:t>
      </w:r>
      <w:r w:rsidR="0021126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426AE" w:rsidRPr="002B40F7">
        <w:rPr>
          <w:rFonts w:ascii="Angsana New" w:hAnsi="Angsana New" w:cs="Angsana New"/>
          <w:color w:val="auto"/>
          <w:sz w:val="28"/>
          <w:szCs w:val="28"/>
          <w:cs/>
        </w:rPr>
        <w:t>ๆ</w:t>
      </w:r>
      <w:r w:rsidR="001932F7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426AE" w:rsidRPr="002B40F7">
        <w:rPr>
          <w:rFonts w:ascii="Angsana New" w:hAnsi="Angsana New" w:cs="Angsana New"/>
          <w:color w:val="auto"/>
          <w:sz w:val="28"/>
          <w:szCs w:val="28"/>
          <w:cs/>
        </w:rPr>
        <w:t>ที่มีนัยสำคัญ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ที่สุดในการตรวจสอบงบการเงิน</w:t>
      </w:r>
      <w:r w:rsidR="00CC62B3" w:rsidRPr="002B40F7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ใน</w:t>
      </w:r>
      <w:r w:rsidR="00FC4D17" w:rsidRPr="002B40F7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ปัจจุบันและกำหนดเป็นเรื่องสำคัญในการตรวจสอบ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หรือในสถานการณ์ที่ยากที่จะเกิดขึ้น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</w:t>
      </w:r>
      <w:r w:rsidR="00CC62B3" w:rsidRPr="002B40F7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E105A1D" w14:textId="0BFA542B" w:rsidR="00CC01A3" w:rsidRPr="00A13027" w:rsidRDefault="008F1734" w:rsidP="00A1302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ผู้สอบบัญชีที่รับผิดชอบงานสอบบัญชีและนำเสนอรายงาน</w:t>
      </w:r>
      <w:r w:rsidRPr="002B40F7">
        <w:rPr>
          <w:rFonts w:asciiTheme="majorBidi" w:hAnsiTheme="majorBidi" w:cs="Angsana New"/>
          <w:color w:val="auto"/>
          <w:sz w:val="28"/>
          <w:szCs w:val="28"/>
          <w:cs/>
        </w:rPr>
        <w:t>ฉบับนี้คื</w:t>
      </w:r>
      <w:r w:rsidR="007F69D9" w:rsidRPr="002B40F7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อ </w:t>
      </w:r>
      <w:r w:rsidR="000642FB" w:rsidRPr="000642FB">
        <w:rPr>
          <w:rFonts w:ascii="Angsana New" w:hAnsi="Angsana New" w:cs="Angsana New"/>
          <w:color w:val="auto"/>
          <w:sz w:val="28"/>
          <w:szCs w:val="28"/>
          <w:cs/>
        </w:rPr>
        <w:t>นางสาวคณิตา สว่างวงษ์</w:t>
      </w:r>
    </w:p>
    <w:p w14:paraId="64374693" w14:textId="77777777" w:rsidR="00CC01A3" w:rsidRPr="00CC01A3" w:rsidRDefault="00CC01A3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5A12389D" w14:textId="58A8A138" w:rsidR="00401BC8" w:rsidRDefault="00401BC8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6222282D" w14:textId="77777777" w:rsidR="00A13027" w:rsidRPr="00CC01A3" w:rsidRDefault="00A13027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7CDBE946" w14:textId="77777777" w:rsidR="000642FB" w:rsidRPr="000C0D7B" w:rsidRDefault="000642FB" w:rsidP="000642FB">
      <w:pPr>
        <w:pStyle w:val="a"/>
        <w:ind w:right="0"/>
        <w:jc w:val="both"/>
        <w:rPr>
          <w:rFonts w:ascii="Angsana New" w:hAnsi="Angsana New"/>
          <w:cs/>
        </w:rPr>
      </w:pPr>
      <w:r w:rsidRPr="000C0D7B">
        <w:rPr>
          <w:rFonts w:ascii="Angsana New" w:hAnsi="Angsana New"/>
          <w:cs/>
        </w:rPr>
        <w:t>(</w:t>
      </w:r>
      <w:r w:rsidRPr="001B78DA">
        <w:rPr>
          <w:rFonts w:ascii="Angsana New" w:hAnsi="Angsana New"/>
          <w:cs/>
        </w:rPr>
        <w:t>นางสาวคณิตา สว่างวงษ์</w:t>
      </w:r>
      <w:r w:rsidRPr="000C0D7B">
        <w:rPr>
          <w:rFonts w:ascii="Angsana New" w:hAnsi="Angsana New"/>
          <w:cs/>
        </w:rPr>
        <w:t>)</w:t>
      </w:r>
    </w:p>
    <w:p w14:paraId="1B912FBF" w14:textId="77777777" w:rsidR="000642FB" w:rsidRPr="000C0D7B" w:rsidRDefault="000642FB" w:rsidP="000642FB">
      <w:pPr>
        <w:pStyle w:val="a"/>
        <w:ind w:right="0"/>
        <w:jc w:val="both"/>
        <w:rPr>
          <w:rFonts w:ascii="Angsana New" w:hAnsi="Angsana New"/>
          <w:cs/>
          <w:lang w:val="en-GB"/>
        </w:rPr>
      </w:pPr>
      <w:r w:rsidRPr="000C0D7B">
        <w:rPr>
          <w:rFonts w:ascii="Angsana New" w:hAnsi="Angsana New"/>
          <w:cs/>
        </w:rPr>
        <w:t xml:space="preserve">ผู้สอบบัญชีรับอนุญาต ทะเบียนเลขที่ </w:t>
      </w:r>
      <w:r w:rsidRPr="001B78DA">
        <w:rPr>
          <w:rFonts w:ascii="Angsana New" w:hAnsi="Angsana New"/>
        </w:rPr>
        <w:t>14943</w:t>
      </w:r>
    </w:p>
    <w:p w14:paraId="34A6568D" w14:textId="77777777" w:rsidR="00336A44" w:rsidRPr="00FB19F7" w:rsidRDefault="00336A44" w:rsidP="00336A44">
      <w:pPr>
        <w:pStyle w:val="a"/>
        <w:spacing w:before="200"/>
        <w:ind w:right="0"/>
        <w:jc w:val="both"/>
        <w:rPr>
          <w:rFonts w:ascii="Angsana New" w:hAnsi="Angsana New"/>
        </w:rPr>
      </w:pPr>
      <w:r w:rsidRPr="002B40F7">
        <w:rPr>
          <w:rFonts w:ascii="Angsana New" w:hAnsi="Angsana New"/>
          <w:cs/>
        </w:rPr>
        <w:t>บริษัท กรินทร์ ออดิท จำกัด</w:t>
      </w:r>
    </w:p>
    <w:p w14:paraId="582D19CE" w14:textId="5095AF50" w:rsidR="00401BC8" w:rsidRPr="00401BC8" w:rsidRDefault="00336A44" w:rsidP="00401BC8">
      <w:pPr>
        <w:pStyle w:val="a"/>
        <w:ind w:right="0"/>
        <w:jc w:val="thaiDistribute"/>
        <w:rPr>
          <w:rFonts w:ascii="Angsana New" w:hAnsi="Angsana New"/>
        </w:rPr>
      </w:pPr>
      <w:r w:rsidRPr="002B40F7">
        <w:rPr>
          <w:rFonts w:ascii="Angsana New" w:hAnsi="Angsana New"/>
          <w:cs/>
        </w:rPr>
        <w:t>กรุงเทพมหานคร</w:t>
      </w:r>
    </w:p>
    <w:p w14:paraId="12E8C927" w14:textId="264000A7" w:rsidR="00F57191" w:rsidRPr="00336A44" w:rsidRDefault="007F78C2" w:rsidP="00336A44">
      <w:pPr>
        <w:pStyle w:val="a"/>
        <w:ind w:right="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25</w:t>
      </w:r>
      <w:r w:rsidR="00336A44" w:rsidRPr="002B40F7">
        <w:rPr>
          <w:rFonts w:ascii="Angsana New" w:hAnsi="Angsana New"/>
        </w:rPr>
        <w:t xml:space="preserve"> </w:t>
      </w:r>
      <w:r w:rsidR="00336A44" w:rsidRPr="002B40F7">
        <w:rPr>
          <w:rFonts w:ascii="Angsana New" w:hAnsi="Angsana New" w:hint="cs"/>
          <w:cs/>
        </w:rPr>
        <w:t xml:space="preserve">กุมภาพันธ์ </w:t>
      </w:r>
      <w:r w:rsidR="00336A44" w:rsidRPr="002B40F7">
        <w:rPr>
          <w:rFonts w:ascii="Angsana New" w:hAnsi="Angsana New"/>
        </w:rPr>
        <w:t>256</w:t>
      </w:r>
      <w:r w:rsidR="000642FB">
        <w:rPr>
          <w:rFonts w:ascii="Angsana New" w:hAnsi="Angsana New"/>
        </w:rPr>
        <w:t>9</w:t>
      </w:r>
    </w:p>
    <w:sectPr w:rsidR="00F57191" w:rsidRPr="00336A44" w:rsidSect="00DA33C9">
      <w:headerReference w:type="default" r:id="rId26"/>
      <w:footerReference w:type="default" r:id="rId27"/>
      <w:type w:val="continuous"/>
      <w:pgSz w:w="11906" w:h="16838" w:code="9"/>
      <w:pgMar w:top="2268" w:right="1077" w:bottom="567" w:left="1588" w:header="851" w:footer="85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9CC69" w14:textId="77777777" w:rsidR="00D36327" w:rsidRDefault="00D36327" w:rsidP="00DF0B1A">
      <w:r>
        <w:separator/>
      </w:r>
    </w:p>
  </w:endnote>
  <w:endnote w:type="continuationSeparator" w:id="0">
    <w:p w14:paraId="4F5146CD" w14:textId="77777777" w:rsidR="00D36327" w:rsidRDefault="00D3632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888A2" w14:textId="5D57EFBD" w:rsidR="00B64E35" w:rsidRDefault="00B64E35" w:rsidP="00B64E35">
    <w:pPr>
      <w:pStyle w:val="Footer"/>
      <w:jc w:val="center"/>
    </w:pPr>
    <w:r>
      <w:t xml:space="preserve">                                                                                                                                                                         ***/2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8BA1" w14:textId="370DD02A" w:rsidR="00217A29" w:rsidRDefault="00217A29" w:rsidP="00217A29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</w:t>
    </w:r>
    <w:r w:rsidR="00401BC8">
      <w:rPr>
        <w:rFonts w:ascii="Angsana New" w:hAnsi="Angsana New"/>
      </w:rPr>
      <w:t>2</w:t>
    </w:r>
  </w:p>
  <w:p w14:paraId="559C93D0" w14:textId="72DF7192" w:rsidR="00793F8D" w:rsidRPr="00161841" w:rsidRDefault="00793F8D" w:rsidP="00217A29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 w:rsidRPr="002915A9">
      <w:rPr>
        <w:noProof/>
      </w:rPr>
      <w:drawing>
        <wp:inline distT="0" distB="0" distL="0" distR="0" wp14:anchorId="0114D42C" wp14:editId="171C3F47">
          <wp:extent cx="5778500" cy="241300"/>
          <wp:effectExtent l="0" t="0" r="0" b="0"/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D5D43" w14:textId="645C7EFF" w:rsidR="00EE65C9" w:rsidRPr="00161841" w:rsidRDefault="00EE65C9" w:rsidP="00161841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</w:t>
    </w:r>
    <w:r w:rsidR="00217A29">
      <w:rPr>
        <w:rFonts w:ascii="Angsana New" w:hAnsi="Angsana New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7B913" w14:textId="04AABE7E" w:rsidR="00401BC8" w:rsidRDefault="00401BC8" w:rsidP="00161841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***/3</w:t>
    </w:r>
  </w:p>
  <w:p w14:paraId="54C9E5C7" w14:textId="12DFCAA5" w:rsidR="00793F8D" w:rsidRPr="00161841" w:rsidRDefault="00793F8D" w:rsidP="00161841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 w:rsidRPr="002915A9">
      <w:rPr>
        <w:noProof/>
      </w:rPr>
      <w:drawing>
        <wp:inline distT="0" distB="0" distL="0" distR="0" wp14:anchorId="2E6DC71A" wp14:editId="447BFBE6">
          <wp:extent cx="5778500" cy="241300"/>
          <wp:effectExtent l="0" t="0" r="0" b="0"/>
          <wp:docPr id="198046685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30D59" w14:textId="1640DF03" w:rsidR="00401BC8" w:rsidRDefault="00401BC8" w:rsidP="00217A29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***/4</w:t>
    </w:r>
  </w:p>
  <w:p w14:paraId="70F67283" w14:textId="78B288E9" w:rsidR="00793F8D" w:rsidRPr="00161841" w:rsidRDefault="00793F8D" w:rsidP="00217A29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 w:rsidRPr="002915A9">
      <w:rPr>
        <w:noProof/>
      </w:rPr>
      <w:drawing>
        <wp:inline distT="0" distB="0" distL="0" distR="0" wp14:anchorId="743B4BBA" wp14:editId="21D50CCB">
          <wp:extent cx="5778500" cy="241300"/>
          <wp:effectExtent l="0" t="0" r="0" b="0"/>
          <wp:docPr id="704061480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E88BD" w14:textId="2ACEAE47" w:rsidR="00EA0C23" w:rsidRPr="00161841" w:rsidRDefault="00EA0C23" w:rsidP="00161841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***/5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8EF07" w14:textId="77777777" w:rsidR="00217A29" w:rsidRDefault="00217A29" w:rsidP="00217A29">
    <w:pPr>
      <w:pStyle w:val="Footer"/>
      <w:tabs>
        <w:tab w:val="clear" w:pos="4513"/>
        <w:tab w:val="clear" w:pos="9026"/>
      </w:tabs>
      <w:ind w:right="-2"/>
      <w:jc w:val="righ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836BD" w14:textId="444B4CBA" w:rsidR="00490039" w:rsidRPr="00793F8D" w:rsidRDefault="00793F8D" w:rsidP="00793F8D">
    <w:pPr>
      <w:pStyle w:val="Footer"/>
    </w:pPr>
    <w:r w:rsidRPr="002915A9">
      <w:rPr>
        <w:noProof/>
      </w:rPr>
      <w:drawing>
        <wp:inline distT="0" distB="0" distL="0" distR="0" wp14:anchorId="73A064BF" wp14:editId="6B45E679">
          <wp:extent cx="5778500" cy="241300"/>
          <wp:effectExtent l="0" t="0" r="0" b="0"/>
          <wp:docPr id="187911954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EB5E2" w14:textId="77777777" w:rsidR="00490039" w:rsidRPr="00490039" w:rsidRDefault="00490039" w:rsidP="00490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55432" w14:textId="77777777" w:rsidR="00D36327" w:rsidRDefault="00D36327" w:rsidP="00DF0B1A">
      <w:r>
        <w:separator/>
      </w:r>
    </w:p>
  </w:footnote>
  <w:footnote w:type="continuationSeparator" w:id="0">
    <w:p w14:paraId="134F2042" w14:textId="77777777" w:rsidR="00D36327" w:rsidRDefault="00D3632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91EAF" w14:textId="523C69F7" w:rsidR="003B03D5" w:rsidRDefault="003B03D5" w:rsidP="00217A29">
    <w:pPr>
      <w:pStyle w:val="Header"/>
      <w:tabs>
        <w:tab w:val="clear" w:pos="4513"/>
        <w:tab w:val="clear" w:pos="9026"/>
      </w:tabs>
      <w:ind w:right="-2"/>
      <w:rPr>
        <w:rFonts w:asciiTheme="majorBidi" w:hAnsiTheme="majorBidi" w:cstheme="majorBidi"/>
      </w:rPr>
    </w:pPr>
  </w:p>
  <w:p w14:paraId="72B9F7C7" w14:textId="77777777" w:rsidR="00217A29" w:rsidRDefault="00217A29" w:rsidP="00217A29">
    <w:pPr>
      <w:pStyle w:val="Header"/>
      <w:tabs>
        <w:tab w:val="clear" w:pos="4513"/>
        <w:tab w:val="clear" w:pos="9026"/>
      </w:tabs>
      <w:ind w:right="-2"/>
      <w:rPr>
        <w:rFonts w:asciiTheme="majorBidi" w:hAnsiTheme="majorBidi" w:cstheme="majorBidi"/>
      </w:rPr>
    </w:pPr>
  </w:p>
  <w:p w14:paraId="6E92DAA8" w14:textId="2F256A00" w:rsidR="003B03D5" w:rsidRPr="003B03D5" w:rsidRDefault="003B03D5" w:rsidP="003B03D5">
    <w:pPr>
      <w:pStyle w:val="Header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</w:p>
  <w:p w14:paraId="26FF3588" w14:textId="77777777" w:rsidR="003B03D5" w:rsidRDefault="003B03D5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8B544" w14:textId="4E0EBC7B" w:rsidR="008D4F75" w:rsidRDefault="008D4F75" w:rsidP="008D4F75">
    <w:pPr>
      <w:pStyle w:val="Header"/>
      <w:tabs>
        <w:tab w:val="clear" w:pos="4513"/>
        <w:tab w:val="clear" w:pos="9026"/>
      </w:tabs>
      <w:ind w:right="-2"/>
      <w:jc w:val="left"/>
      <w:rPr>
        <w:rFonts w:ascii="Angsana New" w:hAnsi="Angsana New"/>
      </w:rPr>
    </w:pPr>
    <w:r w:rsidRPr="003E2846">
      <w:rPr>
        <w:noProof/>
      </w:rPr>
      <w:drawing>
        <wp:inline distT="0" distB="0" distL="0" distR="0" wp14:anchorId="26619F2A" wp14:editId="0A23D7FE">
          <wp:extent cx="939800" cy="330200"/>
          <wp:effectExtent l="0" t="0" r="0" b="0"/>
          <wp:docPr id="682908135" name="Picture 1" descr="A yellow logo with text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A85C85" w14:textId="15A08270" w:rsidR="00490039" w:rsidRPr="00B96681" w:rsidRDefault="00EE65C9" w:rsidP="00401BC8">
    <w:pPr>
      <w:pStyle w:val="Header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</w:t>
    </w:r>
    <w:r w:rsidR="00B206E3">
      <w:rPr>
        <w:rFonts w:ascii="Angsana New" w:hAnsi="Angsana New"/>
      </w:rPr>
      <w:t xml:space="preserve"> </w:t>
    </w:r>
    <w:r w:rsidR="00401BC8">
      <w:rPr>
        <w:rFonts w:ascii="Angsana New" w:hAnsi="Angsana New"/>
      </w:rPr>
      <w:t>4</w:t>
    </w:r>
    <w:r w:rsidR="00B206E3">
      <w:rPr>
        <w:rFonts w:ascii="Angsana New" w:hAnsi="Angsana New"/>
      </w:rPr>
      <w:t xml:space="preserve"> </w:t>
    </w:r>
    <w:r w:rsidR="00490039" w:rsidRPr="00B96681">
      <w:rPr>
        <w:rFonts w:ascii="Angsana New" w:hAnsi="Angsana New"/>
      </w:rPr>
      <w:t>-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7DA3E" w14:textId="1A498F2D" w:rsidR="00490039" w:rsidRPr="00B96681" w:rsidRDefault="00EE65C9" w:rsidP="00161841">
    <w:pPr>
      <w:pStyle w:val="Header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</w:t>
    </w:r>
    <w:r w:rsidR="00742A53">
      <w:rPr>
        <w:rFonts w:ascii="Angsana New" w:hAnsi="Angsana New"/>
      </w:rPr>
      <w:t>6</w:t>
    </w:r>
    <w:r w:rsidR="00490039" w:rsidRPr="00B96681">
      <w:rPr>
        <w:rFonts w:ascii="Angsana New" w:hAnsi="Angsana New"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91F60" w14:textId="05F071CA" w:rsidR="00704173" w:rsidRPr="00B30D67" w:rsidRDefault="00704173" w:rsidP="00742A53">
    <w:pPr>
      <w:pStyle w:val="Header"/>
      <w:tabs>
        <w:tab w:val="clear" w:pos="4513"/>
        <w:tab w:val="clear" w:pos="9026"/>
      </w:tabs>
      <w:ind w:right="0"/>
      <w:rPr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76C8F" w14:textId="32A8E17D" w:rsidR="00217A29" w:rsidRPr="003B03D5" w:rsidRDefault="00401BC8" w:rsidP="00401BC8">
    <w:pPr>
      <w:pStyle w:val="Header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  <w:r>
      <w:rPr>
        <w:rFonts w:asciiTheme="majorBidi" w:hAnsiTheme="majorBidi" w:cstheme="majorBidi"/>
      </w:rPr>
      <w:t>-5-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C37A9" w14:textId="77777777" w:rsidR="00742A53" w:rsidRDefault="00742A53" w:rsidP="00161841">
    <w:pPr>
      <w:pStyle w:val="Header"/>
      <w:tabs>
        <w:tab w:val="clear" w:pos="4513"/>
        <w:tab w:val="clear" w:pos="9026"/>
      </w:tabs>
      <w:ind w:right="-2"/>
      <w:jc w:val="center"/>
    </w:pPr>
  </w:p>
  <w:p w14:paraId="20C286A2" w14:textId="77777777" w:rsidR="003B03D5" w:rsidRDefault="003B03D5" w:rsidP="00217A29">
    <w:pPr>
      <w:pStyle w:val="Header"/>
      <w:tabs>
        <w:tab w:val="clear" w:pos="4513"/>
        <w:tab w:val="clear" w:pos="9026"/>
      </w:tabs>
      <w:ind w:right="-2"/>
    </w:pPr>
  </w:p>
  <w:p w14:paraId="2BC28F31" w14:textId="77184E15" w:rsidR="00EE65C9" w:rsidRDefault="00EE65C9" w:rsidP="00161841">
    <w:pPr>
      <w:pStyle w:val="Header"/>
      <w:tabs>
        <w:tab w:val="clear" w:pos="4513"/>
        <w:tab w:val="clear" w:pos="9026"/>
      </w:tabs>
      <w:ind w:right="-2"/>
      <w:jc w:val="center"/>
    </w:pPr>
    <w:r>
      <w:t>-</w:t>
    </w:r>
    <w:r w:rsidR="00B206E3">
      <w:t xml:space="preserve"> </w:t>
    </w:r>
    <w:r w:rsidR="00401BC8">
      <w:t>2</w:t>
    </w:r>
    <w:r w:rsidR="00B206E3">
      <w:t xml:space="preserve"> </w:t>
    </w:r>
    <w:r>
      <w:t>-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BDB9" w14:textId="5CD78783" w:rsidR="00401BC8" w:rsidRPr="003B03D5" w:rsidRDefault="008D4F75" w:rsidP="008D4F75">
    <w:pPr>
      <w:pStyle w:val="Header"/>
      <w:tabs>
        <w:tab w:val="clear" w:pos="4513"/>
        <w:tab w:val="clear" w:pos="9026"/>
      </w:tabs>
      <w:ind w:right="-2"/>
      <w:jc w:val="left"/>
      <w:rPr>
        <w:rFonts w:asciiTheme="majorBidi" w:hAnsiTheme="majorBidi" w:cstheme="majorBidi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FCABA2C" wp14:editId="604E71E4">
          <wp:simplePos x="0" y="0"/>
          <wp:positionH relativeFrom="column">
            <wp:posOffset>4315587</wp:posOffset>
          </wp:positionH>
          <wp:positionV relativeFrom="paragraph">
            <wp:posOffset>-311150</wp:posOffset>
          </wp:positionV>
          <wp:extent cx="1640205" cy="1600200"/>
          <wp:effectExtent l="0" t="0" r="0" b="0"/>
          <wp:wrapNone/>
          <wp:docPr id="1534764659" name="Picture 1" descr="A close up of a business card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close up of a business card&#10;&#10;AI-generated content may be incorrect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2846">
      <w:rPr>
        <w:noProof/>
      </w:rPr>
      <w:drawing>
        <wp:inline distT="0" distB="0" distL="0" distR="0" wp14:anchorId="0F30F5A0" wp14:editId="0B6E39C2">
          <wp:extent cx="939800" cy="330200"/>
          <wp:effectExtent l="0" t="0" r="0" b="0"/>
          <wp:docPr id="1" name="Picture 1" descr="A yellow logo with text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A4661" w14:textId="7FCA464E" w:rsidR="008D4F75" w:rsidRDefault="008D4F75" w:rsidP="008D4F75">
    <w:pPr>
      <w:pStyle w:val="Header"/>
      <w:tabs>
        <w:tab w:val="clear" w:pos="4513"/>
        <w:tab w:val="clear" w:pos="9026"/>
      </w:tabs>
      <w:ind w:right="-2"/>
      <w:jc w:val="left"/>
    </w:pPr>
    <w:r w:rsidRPr="003E2846">
      <w:rPr>
        <w:noProof/>
      </w:rPr>
      <w:drawing>
        <wp:inline distT="0" distB="0" distL="0" distR="0" wp14:anchorId="0DF8297B" wp14:editId="045C1301">
          <wp:extent cx="939800" cy="330200"/>
          <wp:effectExtent l="0" t="0" r="0" b="0"/>
          <wp:docPr id="3" name="Picture 1" descr="A yellow logo with text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879C07" w14:textId="5EF78731" w:rsidR="00401BC8" w:rsidRDefault="00401BC8" w:rsidP="00401BC8">
    <w:pPr>
      <w:pStyle w:val="Header"/>
      <w:tabs>
        <w:tab w:val="clear" w:pos="4513"/>
        <w:tab w:val="clear" w:pos="9026"/>
      </w:tabs>
      <w:ind w:right="-2"/>
      <w:jc w:val="center"/>
    </w:pPr>
    <w:r>
      <w:t>- 2 -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D7CEE" w14:textId="5C0E850F" w:rsidR="008D4F75" w:rsidRDefault="008D4F75" w:rsidP="008D4F75">
    <w:pPr>
      <w:pStyle w:val="Header"/>
      <w:tabs>
        <w:tab w:val="clear" w:pos="4513"/>
        <w:tab w:val="clear" w:pos="9026"/>
      </w:tabs>
      <w:ind w:right="-2"/>
      <w:jc w:val="left"/>
      <w:rPr>
        <w:rFonts w:asciiTheme="majorBidi" w:hAnsiTheme="majorBidi" w:cstheme="majorBidi"/>
      </w:rPr>
    </w:pPr>
    <w:r w:rsidRPr="003E2846">
      <w:rPr>
        <w:noProof/>
      </w:rPr>
      <w:drawing>
        <wp:inline distT="0" distB="0" distL="0" distR="0" wp14:anchorId="34137F0B" wp14:editId="6AFDA6BB">
          <wp:extent cx="939800" cy="330200"/>
          <wp:effectExtent l="0" t="0" r="0" b="0"/>
          <wp:docPr id="343425096" name="Picture 1" descr="A yellow logo with text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935D9C" w14:textId="47F659BD" w:rsidR="00401BC8" w:rsidRPr="003B03D5" w:rsidRDefault="00401BC8" w:rsidP="00401BC8">
    <w:pPr>
      <w:pStyle w:val="Header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  <w:r>
      <w:rPr>
        <w:rFonts w:asciiTheme="majorBidi" w:hAnsiTheme="majorBidi" w:cstheme="majorBidi"/>
      </w:rPr>
      <w:t>-3-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CE15" w14:textId="77777777" w:rsidR="00EA0C23" w:rsidRDefault="00EA0C23" w:rsidP="00161841">
    <w:pPr>
      <w:pStyle w:val="Header"/>
      <w:tabs>
        <w:tab w:val="clear" w:pos="4513"/>
        <w:tab w:val="clear" w:pos="9026"/>
      </w:tabs>
      <w:ind w:right="-2"/>
      <w:jc w:val="center"/>
    </w:pPr>
  </w:p>
  <w:p w14:paraId="5248B745" w14:textId="7B84795F" w:rsidR="00EA0C23" w:rsidRDefault="00EA0C23" w:rsidP="00161841">
    <w:pPr>
      <w:pStyle w:val="Header"/>
      <w:tabs>
        <w:tab w:val="clear" w:pos="4513"/>
        <w:tab w:val="clear" w:pos="9026"/>
      </w:tabs>
      <w:ind w:right="-2"/>
      <w:jc w:val="center"/>
    </w:pPr>
    <w:r>
      <w:t>-</w:t>
    </w:r>
    <w:r w:rsidR="00B206E3">
      <w:t xml:space="preserve"> </w:t>
    </w:r>
    <w:r>
      <w:t>4</w:t>
    </w:r>
    <w:r w:rsidR="00B206E3">
      <w:t xml:space="preserve"> </w:t>
    </w:r>
    <w:r>
      <w:t>-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E6FD7" w14:textId="0C52170F" w:rsidR="00217A29" w:rsidRPr="00793F8D" w:rsidRDefault="00217A29" w:rsidP="00793F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E1052"/>
    <w:multiLevelType w:val="hybridMultilevel"/>
    <w:tmpl w:val="B9543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2CF884">
      <w:numFmt w:val="bullet"/>
      <w:lvlText w:val="-"/>
      <w:lvlJc w:val="left"/>
      <w:pPr>
        <w:ind w:left="1800" w:hanging="72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51EA5"/>
    <w:multiLevelType w:val="hybridMultilevel"/>
    <w:tmpl w:val="739CB24C"/>
    <w:lvl w:ilvl="0" w:tplc="7B2A8568">
      <w:numFmt w:val="bullet"/>
      <w:lvlText w:val="-"/>
      <w:lvlJc w:val="left"/>
      <w:pPr>
        <w:ind w:left="108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B42420"/>
    <w:multiLevelType w:val="hybridMultilevel"/>
    <w:tmpl w:val="F63274EC"/>
    <w:lvl w:ilvl="0" w:tplc="F1B45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232A2"/>
    <w:multiLevelType w:val="hybridMultilevel"/>
    <w:tmpl w:val="3EDC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3A77621"/>
    <w:multiLevelType w:val="hybridMultilevel"/>
    <w:tmpl w:val="8FA43388"/>
    <w:lvl w:ilvl="0" w:tplc="54A25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733BE"/>
    <w:multiLevelType w:val="hybridMultilevel"/>
    <w:tmpl w:val="59E4D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347D1"/>
    <w:multiLevelType w:val="hybridMultilevel"/>
    <w:tmpl w:val="D90AC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8B1385"/>
    <w:multiLevelType w:val="hybridMultilevel"/>
    <w:tmpl w:val="2950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681780"/>
    <w:multiLevelType w:val="hybridMultilevel"/>
    <w:tmpl w:val="226CEE04"/>
    <w:lvl w:ilvl="0" w:tplc="0AEC7C26">
      <w:numFmt w:val="bullet"/>
      <w:lvlText w:val="-"/>
      <w:lvlJc w:val="left"/>
      <w:pPr>
        <w:ind w:left="72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FD1759"/>
    <w:multiLevelType w:val="hybridMultilevel"/>
    <w:tmpl w:val="82A0CEE6"/>
    <w:lvl w:ilvl="0" w:tplc="0CA8076E">
      <w:numFmt w:val="bullet"/>
      <w:lvlText w:val="-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830876"/>
    <w:multiLevelType w:val="hybridMultilevel"/>
    <w:tmpl w:val="B10CC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958230">
    <w:abstractNumId w:val="5"/>
  </w:num>
  <w:num w:numId="2" w16cid:durableId="54009221">
    <w:abstractNumId w:val="3"/>
  </w:num>
  <w:num w:numId="3" w16cid:durableId="1616673801">
    <w:abstractNumId w:val="10"/>
  </w:num>
  <w:num w:numId="4" w16cid:durableId="1048451460">
    <w:abstractNumId w:val="9"/>
  </w:num>
  <w:num w:numId="5" w16cid:durableId="1094713624">
    <w:abstractNumId w:val="7"/>
  </w:num>
  <w:num w:numId="6" w16cid:durableId="1496414843">
    <w:abstractNumId w:val="0"/>
  </w:num>
  <w:num w:numId="7" w16cid:durableId="1886485308">
    <w:abstractNumId w:val="1"/>
  </w:num>
  <w:num w:numId="8" w16cid:durableId="217254386">
    <w:abstractNumId w:val="12"/>
  </w:num>
  <w:num w:numId="9" w16cid:durableId="647442082">
    <w:abstractNumId w:val="4"/>
  </w:num>
  <w:num w:numId="10" w16cid:durableId="571695463">
    <w:abstractNumId w:val="8"/>
  </w:num>
  <w:num w:numId="11" w16cid:durableId="1590773902">
    <w:abstractNumId w:val="6"/>
  </w:num>
  <w:num w:numId="12" w16cid:durableId="2005477234">
    <w:abstractNumId w:val="11"/>
  </w:num>
  <w:num w:numId="13" w16cid:durableId="354043735">
    <w:abstractNumId w:val="2"/>
  </w:num>
  <w:num w:numId="14" w16cid:durableId="3679920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4245"/>
    <w:rsid w:val="00005809"/>
    <w:rsid w:val="000112C9"/>
    <w:rsid w:val="0001622D"/>
    <w:rsid w:val="00016CC7"/>
    <w:rsid w:val="00017A57"/>
    <w:rsid w:val="00017B5B"/>
    <w:rsid w:val="000313F2"/>
    <w:rsid w:val="0003404B"/>
    <w:rsid w:val="0003660B"/>
    <w:rsid w:val="00062E5D"/>
    <w:rsid w:val="000642FB"/>
    <w:rsid w:val="000761D3"/>
    <w:rsid w:val="00091586"/>
    <w:rsid w:val="00093A3A"/>
    <w:rsid w:val="000942EF"/>
    <w:rsid w:val="000A52C9"/>
    <w:rsid w:val="000C2D6F"/>
    <w:rsid w:val="000D1009"/>
    <w:rsid w:val="000D68AD"/>
    <w:rsid w:val="000D7210"/>
    <w:rsid w:val="000E0B49"/>
    <w:rsid w:val="000E343B"/>
    <w:rsid w:val="000F052E"/>
    <w:rsid w:val="000F0623"/>
    <w:rsid w:val="000F5C10"/>
    <w:rsid w:val="000F62C7"/>
    <w:rsid w:val="0010064D"/>
    <w:rsid w:val="00101ACE"/>
    <w:rsid w:val="001066E3"/>
    <w:rsid w:val="00111503"/>
    <w:rsid w:val="001133B2"/>
    <w:rsid w:val="00113A31"/>
    <w:rsid w:val="0011632A"/>
    <w:rsid w:val="0012623F"/>
    <w:rsid w:val="00131E56"/>
    <w:rsid w:val="001478ED"/>
    <w:rsid w:val="00154053"/>
    <w:rsid w:val="00161841"/>
    <w:rsid w:val="0016207F"/>
    <w:rsid w:val="00173812"/>
    <w:rsid w:val="0017636E"/>
    <w:rsid w:val="00176EA5"/>
    <w:rsid w:val="00181B3C"/>
    <w:rsid w:val="001932F7"/>
    <w:rsid w:val="001C6B6B"/>
    <w:rsid w:val="001C7F6C"/>
    <w:rsid w:val="001D4051"/>
    <w:rsid w:val="001E456C"/>
    <w:rsid w:val="001F44E9"/>
    <w:rsid w:val="001F69E5"/>
    <w:rsid w:val="00201639"/>
    <w:rsid w:val="00203AD4"/>
    <w:rsid w:val="002063B4"/>
    <w:rsid w:val="0021126E"/>
    <w:rsid w:val="00211A3B"/>
    <w:rsid w:val="0021257F"/>
    <w:rsid w:val="0021543D"/>
    <w:rsid w:val="00217A29"/>
    <w:rsid w:val="00242E54"/>
    <w:rsid w:val="00245A5B"/>
    <w:rsid w:val="0024647F"/>
    <w:rsid w:val="002471A1"/>
    <w:rsid w:val="002477EB"/>
    <w:rsid w:val="00262FC2"/>
    <w:rsid w:val="002668F6"/>
    <w:rsid w:val="002672FF"/>
    <w:rsid w:val="00274B97"/>
    <w:rsid w:val="00275E64"/>
    <w:rsid w:val="002810DC"/>
    <w:rsid w:val="00281AEB"/>
    <w:rsid w:val="002834CB"/>
    <w:rsid w:val="00287D16"/>
    <w:rsid w:val="002912D0"/>
    <w:rsid w:val="00293436"/>
    <w:rsid w:val="002B40F7"/>
    <w:rsid w:val="002C732B"/>
    <w:rsid w:val="002E67EC"/>
    <w:rsid w:val="002F106E"/>
    <w:rsid w:val="002F23F8"/>
    <w:rsid w:val="002F7B15"/>
    <w:rsid w:val="00307FB1"/>
    <w:rsid w:val="00317FAE"/>
    <w:rsid w:val="00327497"/>
    <w:rsid w:val="00332AB9"/>
    <w:rsid w:val="003361E2"/>
    <w:rsid w:val="00336A44"/>
    <w:rsid w:val="00350BCB"/>
    <w:rsid w:val="00360126"/>
    <w:rsid w:val="00374D32"/>
    <w:rsid w:val="0037763E"/>
    <w:rsid w:val="00381917"/>
    <w:rsid w:val="00383FB2"/>
    <w:rsid w:val="00384962"/>
    <w:rsid w:val="00384F85"/>
    <w:rsid w:val="00387F98"/>
    <w:rsid w:val="003930CC"/>
    <w:rsid w:val="003A1FFE"/>
    <w:rsid w:val="003A3B3E"/>
    <w:rsid w:val="003B004F"/>
    <w:rsid w:val="003B016A"/>
    <w:rsid w:val="003B03D5"/>
    <w:rsid w:val="003B1D23"/>
    <w:rsid w:val="003B677D"/>
    <w:rsid w:val="003C0123"/>
    <w:rsid w:val="003C0A5F"/>
    <w:rsid w:val="003C2361"/>
    <w:rsid w:val="003D6554"/>
    <w:rsid w:val="003D6D67"/>
    <w:rsid w:val="003E11A2"/>
    <w:rsid w:val="003E7956"/>
    <w:rsid w:val="003F21DC"/>
    <w:rsid w:val="003F43A6"/>
    <w:rsid w:val="003F66F9"/>
    <w:rsid w:val="003F7D19"/>
    <w:rsid w:val="00400846"/>
    <w:rsid w:val="00401BC8"/>
    <w:rsid w:val="0040221A"/>
    <w:rsid w:val="004025B3"/>
    <w:rsid w:val="00407CFC"/>
    <w:rsid w:val="004109B3"/>
    <w:rsid w:val="00412EBA"/>
    <w:rsid w:val="00413BEA"/>
    <w:rsid w:val="00416956"/>
    <w:rsid w:val="00424E9A"/>
    <w:rsid w:val="00425044"/>
    <w:rsid w:val="004250AA"/>
    <w:rsid w:val="004438D8"/>
    <w:rsid w:val="0045220D"/>
    <w:rsid w:val="00457197"/>
    <w:rsid w:val="004667F3"/>
    <w:rsid w:val="00476609"/>
    <w:rsid w:val="004815ED"/>
    <w:rsid w:val="004856A7"/>
    <w:rsid w:val="004866A4"/>
    <w:rsid w:val="00487C56"/>
    <w:rsid w:val="00490039"/>
    <w:rsid w:val="00496DBD"/>
    <w:rsid w:val="0049768D"/>
    <w:rsid w:val="004A1586"/>
    <w:rsid w:val="004A5327"/>
    <w:rsid w:val="004A57F9"/>
    <w:rsid w:val="004B14CA"/>
    <w:rsid w:val="004B5331"/>
    <w:rsid w:val="004B76C1"/>
    <w:rsid w:val="004C59B3"/>
    <w:rsid w:val="004D1344"/>
    <w:rsid w:val="004D7036"/>
    <w:rsid w:val="004D7B11"/>
    <w:rsid w:val="004F20DB"/>
    <w:rsid w:val="00501345"/>
    <w:rsid w:val="00510F4B"/>
    <w:rsid w:val="00515290"/>
    <w:rsid w:val="00517BA0"/>
    <w:rsid w:val="005230FE"/>
    <w:rsid w:val="00525002"/>
    <w:rsid w:val="00527481"/>
    <w:rsid w:val="005336D3"/>
    <w:rsid w:val="00536109"/>
    <w:rsid w:val="00542B18"/>
    <w:rsid w:val="00546420"/>
    <w:rsid w:val="00550018"/>
    <w:rsid w:val="00554589"/>
    <w:rsid w:val="0055623A"/>
    <w:rsid w:val="00565D5B"/>
    <w:rsid w:val="0057308B"/>
    <w:rsid w:val="00574F49"/>
    <w:rsid w:val="005756C2"/>
    <w:rsid w:val="00582427"/>
    <w:rsid w:val="00586D59"/>
    <w:rsid w:val="00593E0C"/>
    <w:rsid w:val="005952DB"/>
    <w:rsid w:val="00597E61"/>
    <w:rsid w:val="005A09E1"/>
    <w:rsid w:val="005A11BE"/>
    <w:rsid w:val="005A1B0D"/>
    <w:rsid w:val="005B3697"/>
    <w:rsid w:val="005B5FF4"/>
    <w:rsid w:val="005D27A7"/>
    <w:rsid w:val="005D2AF5"/>
    <w:rsid w:val="005D507E"/>
    <w:rsid w:val="005D6EF0"/>
    <w:rsid w:val="005E379C"/>
    <w:rsid w:val="005E6A3C"/>
    <w:rsid w:val="005F416F"/>
    <w:rsid w:val="00601CC3"/>
    <w:rsid w:val="006068AB"/>
    <w:rsid w:val="00616B44"/>
    <w:rsid w:val="00617A3A"/>
    <w:rsid w:val="006208FF"/>
    <w:rsid w:val="00626551"/>
    <w:rsid w:val="00627633"/>
    <w:rsid w:val="00630316"/>
    <w:rsid w:val="0063251C"/>
    <w:rsid w:val="00633623"/>
    <w:rsid w:val="00635F32"/>
    <w:rsid w:val="00640F97"/>
    <w:rsid w:val="00643373"/>
    <w:rsid w:val="00650F79"/>
    <w:rsid w:val="0065297A"/>
    <w:rsid w:val="006633F3"/>
    <w:rsid w:val="006666A7"/>
    <w:rsid w:val="00672CB4"/>
    <w:rsid w:val="0067395B"/>
    <w:rsid w:val="00684434"/>
    <w:rsid w:val="0069013A"/>
    <w:rsid w:val="006A09FE"/>
    <w:rsid w:val="006A294C"/>
    <w:rsid w:val="006A739C"/>
    <w:rsid w:val="006B0F08"/>
    <w:rsid w:val="006B38AF"/>
    <w:rsid w:val="006B59EC"/>
    <w:rsid w:val="006C2230"/>
    <w:rsid w:val="006C3F13"/>
    <w:rsid w:val="006C7FE9"/>
    <w:rsid w:val="006E7BAC"/>
    <w:rsid w:val="00700759"/>
    <w:rsid w:val="00702975"/>
    <w:rsid w:val="00704173"/>
    <w:rsid w:val="00722AA7"/>
    <w:rsid w:val="007400C7"/>
    <w:rsid w:val="007401D7"/>
    <w:rsid w:val="00742A53"/>
    <w:rsid w:val="0075100F"/>
    <w:rsid w:val="00751BA1"/>
    <w:rsid w:val="00754375"/>
    <w:rsid w:val="007579B8"/>
    <w:rsid w:val="00760327"/>
    <w:rsid w:val="0076172D"/>
    <w:rsid w:val="00776537"/>
    <w:rsid w:val="00784B54"/>
    <w:rsid w:val="00785CF8"/>
    <w:rsid w:val="00791DB4"/>
    <w:rsid w:val="00793F8D"/>
    <w:rsid w:val="007A23E1"/>
    <w:rsid w:val="007A3FEE"/>
    <w:rsid w:val="007A4A66"/>
    <w:rsid w:val="007A5D35"/>
    <w:rsid w:val="007C3657"/>
    <w:rsid w:val="007D18BC"/>
    <w:rsid w:val="007D6D77"/>
    <w:rsid w:val="007D7004"/>
    <w:rsid w:val="007E116E"/>
    <w:rsid w:val="007E1590"/>
    <w:rsid w:val="007E658E"/>
    <w:rsid w:val="007F69D9"/>
    <w:rsid w:val="007F7339"/>
    <w:rsid w:val="007F78C2"/>
    <w:rsid w:val="00802D9B"/>
    <w:rsid w:val="00810E5B"/>
    <w:rsid w:val="00822B78"/>
    <w:rsid w:val="00834E47"/>
    <w:rsid w:val="008604F3"/>
    <w:rsid w:val="00860CE3"/>
    <w:rsid w:val="008714C2"/>
    <w:rsid w:val="00876E2D"/>
    <w:rsid w:val="00881DA9"/>
    <w:rsid w:val="00882613"/>
    <w:rsid w:val="008A4368"/>
    <w:rsid w:val="008A6F2D"/>
    <w:rsid w:val="008C7330"/>
    <w:rsid w:val="008D4F75"/>
    <w:rsid w:val="008D58F2"/>
    <w:rsid w:val="008E50E3"/>
    <w:rsid w:val="008F1734"/>
    <w:rsid w:val="0091281B"/>
    <w:rsid w:val="009137A1"/>
    <w:rsid w:val="00913B64"/>
    <w:rsid w:val="00915992"/>
    <w:rsid w:val="00916E88"/>
    <w:rsid w:val="00923E30"/>
    <w:rsid w:val="009334AB"/>
    <w:rsid w:val="00943AEB"/>
    <w:rsid w:val="00956530"/>
    <w:rsid w:val="00956A9C"/>
    <w:rsid w:val="00967CA7"/>
    <w:rsid w:val="009707CE"/>
    <w:rsid w:val="0097156D"/>
    <w:rsid w:val="00983318"/>
    <w:rsid w:val="009843AA"/>
    <w:rsid w:val="00991807"/>
    <w:rsid w:val="00993AF4"/>
    <w:rsid w:val="00996E46"/>
    <w:rsid w:val="00997605"/>
    <w:rsid w:val="009B265F"/>
    <w:rsid w:val="009B6B22"/>
    <w:rsid w:val="009B743A"/>
    <w:rsid w:val="009B7A3B"/>
    <w:rsid w:val="009C0BAC"/>
    <w:rsid w:val="009C1D3D"/>
    <w:rsid w:val="009C2348"/>
    <w:rsid w:val="009D0C18"/>
    <w:rsid w:val="009E1D89"/>
    <w:rsid w:val="009E243C"/>
    <w:rsid w:val="009E535E"/>
    <w:rsid w:val="009E5763"/>
    <w:rsid w:val="009F57C7"/>
    <w:rsid w:val="009F59D1"/>
    <w:rsid w:val="00A0726F"/>
    <w:rsid w:val="00A12373"/>
    <w:rsid w:val="00A13027"/>
    <w:rsid w:val="00A149C4"/>
    <w:rsid w:val="00A31704"/>
    <w:rsid w:val="00A34A95"/>
    <w:rsid w:val="00A37854"/>
    <w:rsid w:val="00A44149"/>
    <w:rsid w:val="00A55A86"/>
    <w:rsid w:val="00A568DB"/>
    <w:rsid w:val="00A615D9"/>
    <w:rsid w:val="00A670BF"/>
    <w:rsid w:val="00A6735A"/>
    <w:rsid w:val="00A73320"/>
    <w:rsid w:val="00A80997"/>
    <w:rsid w:val="00A82860"/>
    <w:rsid w:val="00A82D00"/>
    <w:rsid w:val="00A82FB2"/>
    <w:rsid w:val="00A90D29"/>
    <w:rsid w:val="00A93F32"/>
    <w:rsid w:val="00AA1499"/>
    <w:rsid w:val="00AA7122"/>
    <w:rsid w:val="00AB12AE"/>
    <w:rsid w:val="00AC3E9B"/>
    <w:rsid w:val="00AE4359"/>
    <w:rsid w:val="00AE5459"/>
    <w:rsid w:val="00AF6ABF"/>
    <w:rsid w:val="00B06196"/>
    <w:rsid w:val="00B10039"/>
    <w:rsid w:val="00B16876"/>
    <w:rsid w:val="00B206E3"/>
    <w:rsid w:val="00B27FAD"/>
    <w:rsid w:val="00B30D67"/>
    <w:rsid w:val="00B4420B"/>
    <w:rsid w:val="00B5225B"/>
    <w:rsid w:val="00B53750"/>
    <w:rsid w:val="00B64110"/>
    <w:rsid w:val="00B64338"/>
    <w:rsid w:val="00B64E35"/>
    <w:rsid w:val="00B67580"/>
    <w:rsid w:val="00B67E6A"/>
    <w:rsid w:val="00B762ED"/>
    <w:rsid w:val="00B87450"/>
    <w:rsid w:val="00B9097F"/>
    <w:rsid w:val="00B93200"/>
    <w:rsid w:val="00B94FD4"/>
    <w:rsid w:val="00B96681"/>
    <w:rsid w:val="00B970C0"/>
    <w:rsid w:val="00B97CFB"/>
    <w:rsid w:val="00BB30CB"/>
    <w:rsid w:val="00BB3C19"/>
    <w:rsid w:val="00BC2334"/>
    <w:rsid w:val="00BC7FA8"/>
    <w:rsid w:val="00BD045E"/>
    <w:rsid w:val="00BE1FBF"/>
    <w:rsid w:val="00BF03E4"/>
    <w:rsid w:val="00BF04C6"/>
    <w:rsid w:val="00BF1F7D"/>
    <w:rsid w:val="00BF5768"/>
    <w:rsid w:val="00BF6DD3"/>
    <w:rsid w:val="00C05598"/>
    <w:rsid w:val="00C32944"/>
    <w:rsid w:val="00C52C80"/>
    <w:rsid w:val="00C558F3"/>
    <w:rsid w:val="00C63F6E"/>
    <w:rsid w:val="00C76DA7"/>
    <w:rsid w:val="00C77396"/>
    <w:rsid w:val="00C80D20"/>
    <w:rsid w:val="00C82DCD"/>
    <w:rsid w:val="00C87FF4"/>
    <w:rsid w:val="00C94277"/>
    <w:rsid w:val="00C94F44"/>
    <w:rsid w:val="00CC01A3"/>
    <w:rsid w:val="00CC62B3"/>
    <w:rsid w:val="00CD0FB6"/>
    <w:rsid w:val="00CD5B3C"/>
    <w:rsid w:val="00CE757B"/>
    <w:rsid w:val="00CF1DD3"/>
    <w:rsid w:val="00D024DC"/>
    <w:rsid w:val="00D05D77"/>
    <w:rsid w:val="00D12453"/>
    <w:rsid w:val="00D124E9"/>
    <w:rsid w:val="00D24373"/>
    <w:rsid w:val="00D321E7"/>
    <w:rsid w:val="00D36327"/>
    <w:rsid w:val="00D4400D"/>
    <w:rsid w:val="00D4573A"/>
    <w:rsid w:val="00D530E3"/>
    <w:rsid w:val="00D55003"/>
    <w:rsid w:val="00D56916"/>
    <w:rsid w:val="00D80100"/>
    <w:rsid w:val="00D866E1"/>
    <w:rsid w:val="00D87815"/>
    <w:rsid w:val="00D9483A"/>
    <w:rsid w:val="00D95C7F"/>
    <w:rsid w:val="00DA2D23"/>
    <w:rsid w:val="00DA304A"/>
    <w:rsid w:val="00DA33C9"/>
    <w:rsid w:val="00DC2760"/>
    <w:rsid w:val="00DC45A4"/>
    <w:rsid w:val="00DC6D89"/>
    <w:rsid w:val="00DD11C1"/>
    <w:rsid w:val="00DE06C2"/>
    <w:rsid w:val="00DF0B1A"/>
    <w:rsid w:val="00DF1BCE"/>
    <w:rsid w:val="00DF3D19"/>
    <w:rsid w:val="00DF5B5A"/>
    <w:rsid w:val="00E00F0B"/>
    <w:rsid w:val="00E067E7"/>
    <w:rsid w:val="00E12C7F"/>
    <w:rsid w:val="00E360BF"/>
    <w:rsid w:val="00E41416"/>
    <w:rsid w:val="00E450D6"/>
    <w:rsid w:val="00E554A9"/>
    <w:rsid w:val="00E72395"/>
    <w:rsid w:val="00E84401"/>
    <w:rsid w:val="00E856A5"/>
    <w:rsid w:val="00E967AC"/>
    <w:rsid w:val="00EA0C23"/>
    <w:rsid w:val="00EA4801"/>
    <w:rsid w:val="00EB0F2D"/>
    <w:rsid w:val="00EB2AEA"/>
    <w:rsid w:val="00EC1845"/>
    <w:rsid w:val="00EC6C93"/>
    <w:rsid w:val="00ED06A3"/>
    <w:rsid w:val="00ED5989"/>
    <w:rsid w:val="00ED5A82"/>
    <w:rsid w:val="00ED5BFA"/>
    <w:rsid w:val="00EE21FD"/>
    <w:rsid w:val="00EE5744"/>
    <w:rsid w:val="00EE65C9"/>
    <w:rsid w:val="00EE6BB8"/>
    <w:rsid w:val="00EF2353"/>
    <w:rsid w:val="00EF3991"/>
    <w:rsid w:val="00F03267"/>
    <w:rsid w:val="00F0504C"/>
    <w:rsid w:val="00F129F5"/>
    <w:rsid w:val="00F21B9B"/>
    <w:rsid w:val="00F24583"/>
    <w:rsid w:val="00F305CF"/>
    <w:rsid w:val="00F37900"/>
    <w:rsid w:val="00F426AE"/>
    <w:rsid w:val="00F430ED"/>
    <w:rsid w:val="00F43F33"/>
    <w:rsid w:val="00F4728A"/>
    <w:rsid w:val="00F57191"/>
    <w:rsid w:val="00F60392"/>
    <w:rsid w:val="00F62B2B"/>
    <w:rsid w:val="00F74F41"/>
    <w:rsid w:val="00F76F14"/>
    <w:rsid w:val="00F80322"/>
    <w:rsid w:val="00F82564"/>
    <w:rsid w:val="00F841B1"/>
    <w:rsid w:val="00F84D7D"/>
    <w:rsid w:val="00F87A9C"/>
    <w:rsid w:val="00F969C8"/>
    <w:rsid w:val="00FA1735"/>
    <w:rsid w:val="00FA7202"/>
    <w:rsid w:val="00FB7591"/>
    <w:rsid w:val="00FC4D17"/>
    <w:rsid w:val="00FD3012"/>
    <w:rsid w:val="00FD4F6B"/>
    <w:rsid w:val="00FE4D11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FF611"/>
  <w15:docId w15:val="{D3E63FDD-9DAA-4FE3-B358-883A18D6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7A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7A7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a">
    <w:name w:val="เนื้อเรื่อง"/>
    <w:basedOn w:val="Normal"/>
    <w:rsid w:val="00336A44"/>
    <w:pPr>
      <w:ind w:right="386"/>
      <w:jc w:val="left"/>
    </w:pPr>
    <w:rPr>
      <w:rFonts w:ascii="Times New Roman" w:eastAsia="Times New Roman" w:hAnsi="Times New Roman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0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9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C0039-FA4B-4572-AA19-6C080C1BC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1623</Words>
  <Characters>7888</Characters>
  <Application>Microsoft Office Word</Application>
  <DocSecurity>0</DocSecurity>
  <Lines>136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Warisara Makwiset</cp:lastModifiedBy>
  <cp:revision>13</cp:revision>
  <cp:lastPrinted>2026-02-11T04:21:00Z</cp:lastPrinted>
  <dcterms:created xsi:type="dcterms:W3CDTF">2025-11-28T06:45:00Z</dcterms:created>
  <dcterms:modified xsi:type="dcterms:W3CDTF">2026-02-19T10:45:00Z</dcterms:modified>
</cp:coreProperties>
</file>